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99E" w:rsidRDefault="00C6399E" w:rsidP="00C6399E">
      <w:pPr>
        <w:tabs>
          <w:tab w:val="left" w:pos="426"/>
          <w:tab w:val="left" w:pos="993"/>
        </w:tabs>
        <w:spacing w:before="240"/>
        <w:jc w:val="both"/>
        <w:rPr>
          <w:rFonts w:ascii="Arial" w:hAnsi="Arial" w:cs="Arial"/>
          <w:b/>
          <w:sz w:val="32"/>
          <w:lang w:val="es-ES_tradnl"/>
        </w:rPr>
      </w:pPr>
    </w:p>
    <w:p w:rsidR="00C6399E" w:rsidRDefault="00C6399E" w:rsidP="00C6399E">
      <w:pPr>
        <w:tabs>
          <w:tab w:val="left" w:pos="426"/>
          <w:tab w:val="left" w:pos="993"/>
        </w:tabs>
        <w:spacing w:before="240"/>
        <w:jc w:val="both"/>
        <w:rPr>
          <w:rFonts w:ascii="Arial" w:hAnsi="Arial" w:cs="Arial"/>
          <w:b/>
          <w:sz w:val="32"/>
          <w:lang w:val="es-ES_tradnl"/>
        </w:rPr>
      </w:pPr>
    </w:p>
    <w:p w:rsidR="00513E50" w:rsidRDefault="00513E50" w:rsidP="00C6399E">
      <w:pPr>
        <w:tabs>
          <w:tab w:val="left" w:pos="426"/>
          <w:tab w:val="left" w:pos="993"/>
        </w:tabs>
        <w:spacing w:before="240"/>
        <w:jc w:val="both"/>
        <w:rPr>
          <w:lang w:val="es-ES_tradnl"/>
        </w:rPr>
      </w:pPr>
    </w:p>
    <w:p w:rsidR="00C6399E" w:rsidRDefault="00C6399E" w:rsidP="00C6399E">
      <w:pPr>
        <w:pStyle w:val="Ttulo"/>
        <w:jc w:val="both"/>
        <w:rPr>
          <w:rFonts w:cs="Arial"/>
          <w:sz w:val="24"/>
        </w:rPr>
      </w:pPr>
    </w:p>
    <w:p w:rsidR="00C6399E" w:rsidRDefault="00C6399E" w:rsidP="00C6399E">
      <w:pPr>
        <w:pStyle w:val="Ttulo"/>
      </w:pPr>
      <w:r>
        <w:t>ANEXO A LAS BASES DE LICITACIÓN</w:t>
      </w:r>
    </w:p>
    <w:p w:rsidR="00C6399E" w:rsidRDefault="00C6399E" w:rsidP="00C6399E">
      <w:pPr>
        <w:pStyle w:val="Ttulo"/>
      </w:pPr>
    </w:p>
    <w:p w:rsidR="00C6399E" w:rsidRDefault="00C6399E" w:rsidP="00C6399E">
      <w:pPr>
        <w:pStyle w:val="Ttulo"/>
      </w:pPr>
      <w:r>
        <w:t>Anexo 1</w:t>
      </w:r>
    </w:p>
    <w:p w:rsidR="00C6399E" w:rsidRDefault="00C6399E" w:rsidP="00C6399E">
      <w:pPr>
        <w:rPr>
          <w:rFonts w:ascii="Arial" w:hAnsi="Arial" w:cs="Arial"/>
          <w:lang w:val="es-ES_tradnl"/>
        </w:rPr>
      </w:pPr>
    </w:p>
    <w:p w:rsidR="00C6399E" w:rsidRDefault="00C6399E" w:rsidP="00C6399E">
      <w:pPr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b/>
          <w:lang w:val="es-ES_tradnl"/>
        </w:rPr>
        <w:t>ENCUESTA DE TRANSPARENCIA DEL PROCEDIMIENTO DE: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978"/>
      </w:tblGrid>
      <w:tr w:rsidR="00C6399E" w:rsidTr="00F00B8A">
        <w:tc>
          <w:tcPr>
            <w:tcW w:w="8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rPr>
                <w:rFonts w:ascii="Arial" w:hAnsi="Arial" w:cs="Arial"/>
                <w:lang w:val="es-ES_tradnl"/>
              </w:rPr>
            </w:pPr>
          </w:p>
          <w:p w:rsidR="00C6399E" w:rsidRDefault="00E04D4A" w:rsidP="00E04D4A">
            <w:pPr>
              <w:rPr>
                <w:rFonts w:ascii="Arial" w:hAnsi="Arial" w:cs="Arial"/>
                <w:lang w:val="es-ES_tradnl"/>
              </w:rPr>
            </w:pPr>
            <w:r>
              <w:rPr>
                <w:rFonts w:ascii="Arial" w:hAnsi="Arial" w:cs="Arial"/>
                <w:b/>
                <w:bCs/>
                <w:sz w:val="20"/>
                <w:lang w:val="es-ES_tradnl"/>
              </w:rPr>
              <w:t>LICITACIÓN PUBLICA NACIONAL</w:t>
            </w:r>
          </w:p>
        </w:tc>
      </w:tr>
    </w:tbl>
    <w:p w:rsidR="00C6399E" w:rsidRDefault="00C6399E" w:rsidP="00C6399E">
      <w:pPr>
        <w:rPr>
          <w:rFonts w:ascii="Arial" w:hAnsi="Arial" w:cs="Arial"/>
          <w:sz w:val="20"/>
          <w:szCs w:val="20"/>
          <w:lang w:val="es-ES_tradnl"/>
        </w:rPr>
      </w:pPr>
    </w:p>
    <w:p w:rsidR="00C6399E" w:rsidRDefault="00C6399E" w:rsidP="00C6399E">
      <w:pPr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b/>
          <w:lang w:val="es-ES_tradnl"/>
        </w:rPr>
        <w:t>NÚMERO: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978"/>
      </w:tblGrid>
      <w:tr w:rsidR="00C6399E" w:rsidTr="00F00B8A">
        <w:tc>
          <w:tcPr>
            <w:tcW w:w="8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rPr>
                <w:rFonts w:ascii="Arial" w:hAnsi="Arial" w:cs="Arial"/>
                <w:lang w:val="es-ES_tradnl"/>
              </w:rPr>
            </w:pPr>
          </w:p>
          <w:p w:rsidR="00C6399E" w:rsidRPr="00D94B6F" w:rsidRDefault="00E04D4A" w:rsidP="00F00B8A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Tahoma" w:hAnsi="Tahoma" w:cs="Tahoma"/>
                <w:b/>
                <w:bCs/>
                <w:sz w:val="20"/>
              </w:rPr>
              <w:t>09180002-0N-10</w:t>
            </w:r>
          </w:p>
        </w:tc>
      </w:tr>
    </w:tbl>
    <w:p w:rsidR="00C6399E" w:rsidRDefault="00C6399E" w:rsidP="00C6399E">
      <w:pPr>
        <w:rPr>
          <w:rFonts w:ascii="Arial" w:hAnsi="Arial" w:cs="Arial"/>
          <w:sz w:val="20"/>
          <w:szCs w:val="20"/>
          <w:lang w:val="es-ES_tradnl"/>
        </w:rPr>
      </w:pPr>
    </w:p>
    <w:p w:rsidR="00C6399E" w:rsidRDefault="00C6399E" w:rsidP="00C6399E">
      <w:pPr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b/>
          <w:lang w:val="es-ES_tradnl"/>
        </w:rPr>
        <w:t xml:space="preserve">PARA </w:t>
      </w:r>
      <w:smartTag w:uri="urn:schemas-microsoft-com:office:smarttags" w:element="PersonName">
        <w:smartTagPr>
          <w:attr w:name="ProductID" w:val="LA CONTRATACIￓN DE"/>
        </w:smartTagPr>
        <w:r>
          <w:rPr>
            <w:rFonts w:ascii="Arial" w:hAnsi="Arial" w:cs="Arial"/>
            <w:b/>
            <w:lang w:val="es-ES_tradnl"/>
          </w:rPr>
          <w:t>LA CONTRATACIÓN DE</w:t>
        </w:r>
      </w:smartTag>
      <w:r>
        <w:rPr>
          <w:rFonts w:ascii="Arial" w:hAnsi="Arial" w:cs="Arial"/>
          <w:b/>
          <w:lang w:val="es-ES_tradnl"/>
        </w:rPr>
        <w:t xml:space="preserve"> </w:t>
      </w:r>
      <w:smartTag w:uri="urn:schemas-microsoft-com:office:smarttags" w:element="PersonName">
        <w:smartTagPr>
          <w:attr w:name="ProductID" w:val="LA OBRA PￚBLICA"/>
        </w:smartTagPr>
        <w:r>
          <w:rPr>
            <w:rFonts w:ascii="Arial" w:hAnsi="Arial" w:cs="Arial"/>
            <w:b/>
            <w:lang w:val="es-ES_tradnl"/>
          </w:rPr>
          <w:t>LA OBRA PÚBLICA</w:t>
        </w:r>
      </w:smartTag>
      <w:r>
        <w:rPr>
          <w:rFonts w:ascii="Arial" w:hAnsi="Arial" w:cs="Arial"/>
          <w:b/>
          <w:lang w:val="es-ES_tradnl"/>
        </w:rPr>
        <w:t xml:space="preserve"> CONSISTENTE EN: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978"/>
      </w:tblGrid>
      <w:tr w:rsidR="00C6399E" w:rsidTr="00F00B8A">
        <w:tc>
          <w:tcPr>
            <w:tcW w:w="8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rPr>
                <w:rFonts w:ascii="Arial" w:hAnsi="Arial" w:cs="Arial"/>
                <w:lang w:val="es-ES_tradnl"/>
              </w:rPr>
            </w:pPr>
          </w:p>
          <w:p w:rsidR="00C6399E" w:rsidRDefault="00C6399E" w:rsidP="00F00B8A">
            <w:pPr>
              <w:rPr>
                <w:rFonts w:ascii="Arial" w:hAnsi="Arial" w:cs="Arial"/>
                <w:lang w:val="es-ES_tradnl"/>
              </w:rPr>
            </w:pPr>
          </w:p>
          <w:p w:rsidR="00C6399E" w:rsidRDefault="00C6399E" w:rsidP="00F00B8A">
            <w:pPr>
              <w:tabs>
                <w:tab w:val="left" w:pos="426"/>
                <w:tab w:val="left" w:pos="993"/>
              </w:tabs>
              <w:spacing w:before="240"/>
              <w:jc w:val="center"/>
              <w:rPr>
                <w:rFonts w:ascii="Arial" w:hAnsi="Arial"/>
              </w:rPr>
            </w:pPr>
            <w:r>
              <w:rPr>
                <w:lang w:val="es-ES_tradnl"/>
              </w:rPr>
              <w:t>“</w:t>
            </w:r>
            <w:r w:rsidR="00E04D4A" w:rsidRPr="00E04D4A">
              <w:rPr>
                <w:rFonts w:ascii="Arial" w:hAnsi="Arial" w:cs="Arial"/>
                <w:b/>
                <w:lang w:val="es-ES_tradnl"/>
              </w:rPr>
              <w:t>DRAGADO DE MANTENIMIENTO EN CANAL DE ACCESO, DÁRSENAS DE CIABOGA, MANIOBRAS Y CANAL SECUNDARIO PONIENTE DE LA TERMINAL DE USOS MÚLTIPLES</w:t>
            </w:r>
            <w:r>
              <w:rPr>
                <w:lang w:val="es-ES_tradnl"/>
              </w:rPr>
              <w:t>”</w:t>
            </w:r>
          </w:p>
          <w:p w:rsidR="00C6399E" w:rsidRDefault="00C6399E" w:rsidP="00F00B8A">
            <w:pPr>
              <w:rPr>
                <w:rFonts w:ascii="Arial" w:hAnsi="Arial" w:cs="Arial"/>
                <w:sz w:val="20"/>
              </w:rPr>
            </w:pPr>
          </w:p>
          <w:p w:rsidR="00C6399E" w:rsidRDefault="00C6399E" w:rsidP="00F00B8A">
            <w:pPr>
              <w:rPr>
                <w:rFonts w:ascii="Arial" w:hAnsi="Arial" w:cs="Arial"/>
                <w:lang w:val="es-ES_tradnl"/>
              </w:rPr>
            </w:pPr>
          </w:p>
          <w:p w:rsidR="00C6399E" w:rsidRDefault="00C6399E" w:rsidP="00F00B8A">
            <w:pPr>
              <w:rPr>
                <w:rFonts w:ascii="Arial" w:hAnsi="Arial" w:cs="Arial"/>
                <w:lang w:val="es-ES_tradnl"/>
              </w:rPr>
            </w:pPr>
          </w:p>
        </w:tc>
      </w:tr>
    </w:tbl>
    <w:p w:rsidR="00C6399E" w:rsidRDefault="00C6399E" w:rsidP="00C6399E">
      <w:pPr>
        <w:rPr>
          <w:rFonts w:ascii="Arial" w:hAnsi="Arial" w:cs="Arial"/>
          <w:sz w:val="20"/>
          <w:szCs w:val="20"/>
          <w:lang w:val="es-ES_tradnl"/>
        </w:rPr>
      </w:pPr>
    </w:p>
    <w:p w:rsidR="00513E50" w:rsidRDefault="00513E50" w:rsidP="00C6399E">
      <w:pPr>
        <w:pStyle w:val="Ttulo"/>
        <w:rPr>
          <w:rFonts w:cs="Arial"/>
          <w:b w:val="0"/>
          <w:bCs w:val="0"/>
          <w:sz w:val="24"/>
        </w:rPr>
      </w:pPr>
    </w:p>
    <w:p w:rsidR="00513E50" w:rsidRDefault="00513E50" w:rsidP="00C6399E">
      <w:pPr>
        <w:pStyle w:val="Ttulo"/>
        <w:rPr>
          <w:rFonts w:cs="Arial"/>
          <w:b w:val="0"/>
          <w:bCs w:val="0"/>
          <w:sz w:val="24"/>
        </w:rPr>
      </w:pPr>
    </w:p>
    <w:p w:rsidR="00513E50" w:rsidRDefault="00513E50" w:rsidP="00C6399E">
      <w:pPr>
        <w:pStyle w:val="Ttulo"/>
        <w:rPr>
          <w:rFonts w:cs="Arial"/>
          <w:b w:val="0"/>
          <w:bCs w:val="0"/>
          <w:sz w:val="24"/>
        </w:rPr>
      </w:pPr>
    </w:p>
    <w:p w:rsidR="00513E50" w:rsidRDefault="00513E50" w:rsidP="00C6399E">
      <w:pPr>
        <w:pStyle w:val="Ttulo"/>
        <w:rPr>
          <w:rFonts w:cs="Arial"/>
          <w:b w:val="0"/>
          <w:bCs w:val="0"/>
          <w:sz w:val="24"/>
        </w:rPr>
      </w:pPr>
    </w:p>
    <w:p w:rsidR="00513E50" w:rsidRDefault="00513E50" w:rsidP="00C6399E">
      <w:pPr>
        <w:pStyle w:val="Ttulo"/>
        <w:rPr>
          <w:rFonts w:cs="Arial"/>
          <w:b w:val="0"/>
          <w:bCs w:val="0"/>
          <w:sz w:val="24"/>
        </w:rPr>
      </w:pPr>
    </w:p>
    <w:p w:rsidR="00513E50" w:rsidRDefault="00513E50" w:rsidP="00C6399E">
      <w:pPr>
        <w:pStyle w:val="Ttulo"/>
        <w:rPr>
          <w:rFonts w:cs="Arial"/>
          <w:b w:val="0"/>
          <w:bCs w:val="0"/>
          <w:sz w:val="24"/>
        </w:rPr>
      </w:pPr>
    </w:p>
    <w:p w:rsidR="00513E50" w:rsidRDefault="00513E50" w:rsidP="00C6399E">
      <w:pPr>
        <w:pStyle w:val="Ttulo"/>
        <w:rPr>
          <w:rFonts w:cs="Arial"/>
          <w:b w:val="0"/>
          <w:bCs w:val="0"/>
          <w:sz w:val="24"/>
        </w:rPr>
      </w:pPr>
    </w:p>
    <w:p w:rsidR="00513E50" w:rsidRDefault="00C6399E" w:rsidP="00C6399E">
      <w:pPr>
        <w:pStyle w:val="Ttulo"/>
        <w:rPr>
          <w:rFonts w:cs="Arial"/>
          <w:b w:val="0"/>
          <w:bCs w:val="0"/>
          <w:sz w:val="24"/>
        </w:rPr>
      </w:pPr>
      <w:r>
        <w:rPr>
          <w:rFonts w:cs="Arial"/>
          <w:b w:val="0"/>
          <w:bCs w:val="0"/>
          <w:sz w:val="24"/>
        </w:rPr>
        <w:br w:type="page"/>
      </w:r>
    </w:p>
    <w:p w:rsidR="00513E50" w:rsidRDefault="00513E50" w:rsidP="00513E50">
      <w:pPr>
        <w:pStyle w:val="Ttulo"/>
        <w:jc w:val="left"/>
        <w:rPr>
          <w:rFonts w:cs="Arial"/>
          <w:b w:val="0"/>
          <w:bCs w:val="0"/>
          <w:sz w:val="24"/>
        </w:rPr>
      </w:pPr>
    </w:p>
    <w:p w:rsidR="00C6399E" w:rsidRPr="00513E50" w:rsidRDefault="00C6399E" w:rsidP="00513E50">
      <w:pPr>
        <w:pStyle w:val="Ttulo"/>
        <w:rPr>
          <w:rFonts w:cs="Arial"/>
        </w:rPr>
      </w:pPr>
      <w:r>
        <w:t>Anexo 2</w:t>
      </w:r>
    </w:p>
    <w:p w:rsidR="00C6399E" w:rsidRDefault="00C6399E" w:rsidP="00C6399E">
      <w:pPr>
        <w:pStyle w:val="Textoindependiente"/>
        <w:rPr>
          <w:rFonts w:ascii="Arial" w:hAnsi="Arial" w:cs="Arial"/>
          <w:sz w:val="24"/>
          <w:lang w:val="es-ES_tradnl"/>
        </w:rPr>
      </w:pPr>
      <w:r>
        <w:rPr>
          <w:rFonts w:cs="Arial"/>
          <w:lang w:val="es-ES_tradnl"/>
        </w:rPr>
        <w:t>INSTRUCCIONES: FAVOR DE CALIFICAR LOS SUPUESTOS PLANEADOS EN ESTA ENCUESTA CON UNA “x”, SEGÚN CONSIDERE.</w:t>
      </w:r>
    </w:p>
    <w:p w:rsidR="00C6399E" w:rsidRDefault="00C6399E" w:rsidP="00C6399E">
      <w:pPr>
        <w:rPr>
          <w:rFonts w:ascii="Arial" w:hAnsi="Arial" w:cs="Arial"/>
          <w:sz w:val="18"/>
          <w:lang w:val="es-ES_trad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385"/>
        <w:gridCol w:w="1385"/>
        <w:gridCol w:w="1644"/>
        <w:gridCol w:w="4822"/>
      </w:tblGrid>
      <w:tr w:rsidR="00C6399E" w:rsidTr="00F00B8A">
        <w:trPr>
          <w:cantSplit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jc w:val="center"/>
              <w:rPr>
                <w:rFonts w:ascii="Arial" w:hAnsi="Arial" w:cs="Arial"/>
                <w:b/>
                <w:lang w:val="es-ES_tradnl"/>
              </w:rPr>
            </w:pPr>
            <w:r>
              <w:rPr>
                <w:rFonts w:ascii="Arial" w:hAnsi="Arial" w:cs="Arial"/>
                <w:b/>
                <w:lang w:val="es-ES_tradnl"/>
              </w:rPr>
              <w:t>FACTOR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jc w:val="center"/>
              <w:rPr>
                <w:rFonts w:ascii="Arial" w:hAnsi="Arial" w:cs="Arial"/>
                <w:b/>
                <w:lang w:val="es-ES_tradnl"/>
              </w:rPr>
            </w:pPr>
            <w:r>
              <w:rPr>
                <w:rFonts w:ascii="Arial" w:hAnsi="Arial" w:cs="Arial"/>
                <w:b/>
                <w:lang w:val="es-ES_tradnl"/>
              </w:rPr>
              <w:t>EVENTO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jc w:val="center"/>
              <w:rPr>
                <w:rFonts w:ascii="Arial" w:hAnsi="Arial" w:cs="Arial"/>
                <w:b/>
                <w:lang w:val="es-ES_tradnl"/>
              </w:rPr>
            </w:pPr>
            <w:r>
              <w:rPr>
                <w:rFonts w:ascii="Arial" w:hAnsi="Arial" w:cs="Arial"/>
                <w:b/>
                <w:lang w:val="es-ES_tradnl"/>
              </w:rPr>
              <w:t>SUPUESTOS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jc w:val="center"/>
              <w:rPr>
                <w:rFonts w:ascii="Arial" w:hAnsi="Arial" w:cs="Arial"/>
                <w:b/>
                <w:lang w:val="es-ES_tradnl"/>
              </w:rPr>
            </w:pPr>
            <w:r>
              <w:rPr>
                <w:rFonts w:ascii="Arial" w:hAnsi="Arial" w:cs="Arial"/>
                <w:b/>
                <w:lang w:val="es-ES_tradnl"/>
              </w:rPr>
              <w:t>CALIFICACIÓN</w:t>
            </w:r>
          </w:p>
        </w:tc>
      </w:tr>
    </w:tbl>
    <w:p w:rsidR="00C6399E" w:rsidRDefault="00C6399E" w:rsidP="00C6399E">
      <w:pPr>
        <w:rPr>
          <w:rFonts w:ascii="Arial" w:hAnsi="Arial" w:cs="Arial"/>
          <w:sz w:val="8"/>
          <w:szCs w:val="20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245"/>
        <w:gridCol w:w="1525"/>
        <w:gridCol w:w="1620"/>
        <w:gridCol w:w="1215"/>
        <w:gridCol w:w="1215"/>
        <w:gridCol w:w="1215"/>
        <w:gridCol w:w="1215"/>
      </w:tblGrid>
      <w:tr w:rsidR="00C6399E" w:rsidTr="00F00B8A"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spacing w:line="240" w:lineRule="exact"/>
              <w:jc w:val="center"/>
              <w:rPr>
                <w:rFonts w:ascii="Arial" w:hAnsi="Arial" w:cs="Arial"/>
                <w:sz w:val="15"/>
                <w:lang w:val="es-ES_tradnl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spacing w:line="240" w:lineRule="exact"/>
              <w:jc w:val="center"/>
              <w:rPr>
                <w:rFonts w:ascii="Arial" w:hAnsi="Arial" w:cs="Arial"/>
                <w:sz w:val="15"/>
                <w:lang w:val="es-ES_tradn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spacing w:line="240" w:lineRule="exact"/>
              <w:jc w:val="both"/>
              <w:rPr>
                <w:rFonts w:ascii="Arial" w:hAnsi="Arial" w:cs="Arial"/>
                <w:sz w:val="15"/>
                <w:lang w:val="es-ES_tradnl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spacing w:before="120" w:line="240" w:lineRule="exact"/>
              <w:jc w:val="center"/>
              <w:rPr>
                <w:rFonts w:ascii="Arial" w:hAnsi="Arial" w:cs="Arial"/>
                <w:sz w:val="15"/>
                <w:lang w:val="es-ES_tradnl"/>
              </w:rPr>
            </w:pPr>
            <w:r>
              <w:rPr>
                <w:rFonts w:ascii="Arial" w:hAnsi="Arial" w:cs="Arial"/>
                <w:sz w:val="15"/>
                <w:lang w:val="es-ES_tradnl"/>
              </w:rPr>
              <w:t>TOTALMENTE DE ACUERDO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spacing w:before="120" w:line="240" w:lineRule="exact"/>
              <w:jc w:val="center"/>
              <w:rPr>
                <w:rFonts w:ascii="Arial" w:hAnsi="Arial" w:cs="Arial"/>
                <w:sz w:val="15"/>
                <w:lang w:val="es-ES_tradnl"/>
              </w:rPr>
            </w:pPr>
            <w:r>
              <w:rPr>
                <w:rFonts w:ascii="Arial" w:hAnsi="Arial" w:cs="Arial"/>
                <w:sz w:val="15"/>
                <w:lang w:val="es-ES_tradnl"/>
              </w:rPr>
              <w:t>EN GENERAL DE ACUERDO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spacing w:line="240" w:lineRule="exact"/>
              <w:jc w:val="center"/>
              <w:rPr>
                <w:rFonts w:ascii="Arial" w:hAnsi="Arial" w:cs="Arial"/>
                <w:sz w:val="15"/>
                <w:lang w:val="es-ES_tradnl"/>
              </w:rPr>
            </w:pPr>
            <w:r>
              <w:rPr>
                <w:rFonts w:ascii="Arial" w:hAnsi="Arial" w:cs="Arial"/>
                <w:sz w:val="15"/>
                <w:lang w:val="es-ES_tradnl"/>
              </w:rPr>
              <w:t>EN GENERAL EN DESACUERDO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spacing w:before="120" w:line="240" w:lineRule="exact"/>
              <w:jc w:val="center"/>
              <w:rPr>
                <w:rFonts w:ascii="Arial" w:hAnsi="Arial" w:cs="Arial"/>
                <w:sz w:val="15"/>
                <w:lang w:val="es-ES_tradnl"/>
              </w:rPr>
            </w:pPr>
            <w:r>
              <w:rPr>
                <w:rFonts w:ascii="Arial" w:hAnsi="Arial" w:cs="Arial"/>
                <w:sz w:val="15"/>
                <w:lang w:val="es-ES_tradnl"/>
              </w:rPr>
              <w:t>TOTALMENTE EN</w:t>
            </w:r>
          </w:p>
          <w:p w:rsidR="00C6399E" w:rsidRDefault="00C6399E" w:rsidP="00F00B8A">
            <w:pPr>
              <w:spacing w:before="120" w:line="240" w:lineRule="exact"/>
              <w:jc w:val="center"/>
              <w:rPr>
                <w:rFonts w:ascii="Arial" w:hAnsi="Arial" w:cs="Arial"/>
                <w:sz w:val="15"/>
                <w:lang w:val="es-ES_tradnl"/>
              </w:rPr>
            </w:pPr>
            <w:r>
              <w:rPr>
                <w:rFonts w:ascii="Arial" w:hAnsi="Arial" w:cs="Arial"/>
                <w:sz w:val="15"/>
                <w:lang w:val="es-ES_tradnl"/>
              </w:rPr>
              <w:t>DESACUERDO</w:t>
            </w:r>
          </w:p>
        </w:tc>
      </w:tr>
      <w:tr w:rsidR="00C6399E" w:rsidTr="00F00B8A"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jc w:val="center"/>
              <w:rPr>
                <w:rFonts w:ascii="Arial" w:hAnsi="Arial" w:cs="Arial"/>
                <w:b/>
                <w:sz w:val="16"/>
                <w:lang w:val="es-ES_tradnl"/>
              </w:rPr>
            </w:pPr>
          </w:p>
          <w:p w:rsidR="00C6399E" w:rsidRDefault="00C6399E" w:rsidP="00F00B8A">
            <w:pPr>
              <w:jc w:val="center"/>
              <w:rPr>
                <w:rFonts w:ascii="Arial" w:hAnsi="Arial" w:cs="Arial"/>
                <w:b/>
                <w:sz w:val="16"/>
                <w:lang w:val="es-ES_tradnl"/>
              </w:rPr>
            </w:pPr>
          </w:p>
          <w:p w:rsidR="00C6399E" w:rsidRDefault="00C6399E" w:rsidP="00F00B8A">
            <w:pPr>
              <w:jc w:val="center"/>
              <w:rPr>
                <w:rFonts w:ascii="Arial" w:hAnsi="Arial" w:cs="Arial"/>
                <w:b/>
                <w:sz w:val="16"/>
                <w:lang w:val="es-ES_tradnl"/>
              </w:rPr>
            </w:pPr>
            <w:r>
              <w:rPr>
                <w:rFonts w:ascii="Arial" w:hAnsi="Arial" w:cs="Arial"/>
                <w:b/>
                <w:sz w:val="16"/>
                <w:lang w:val="es-ES_tradnl"/>
              </w:rPr>
              <w:t>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jc w:val="center"/>
              <w:rPr>
                <w:rFonts w:ascii="Arial" w:hAnsi="Arial" w:cs="Arial"/>
                <w:b/>
                <w:sz w:val="16"/>
                <w:lang w:val="es-ES_tradnl"/>
              </w:rPr>
            </w:pPr>
          </w:p>
          <w:p w:rsidR="00C6399E" w:rsidRDefault="00C6399E" w:rsidP="00F00B8A">
            <w:pPr>
              <w:jc w:val="center"/>
              <w:rPr>
                <w:rFonts w:ascii="Arial" w:hAnsi="Arial" w:cs="Arial"/>
                <w:b/>
                <w:sz w:val="16"/>
                <w:lang w:val="es-ES_tradnl"/>
              </w:rPr>
            </w:pPr>
            <w:r>
              <w:rPr>
                <w:rFonts w:ascii="Arial" w:hAnsi="Arial" w:cs="Arial"/>
                <w:b/>
                <w:sz w:val="16"/>
                <w:lang w:val="es-ES_tradnl"/>
              </w:rPr>
              <w:t>BASES DE LICITACIÓN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jc w:val="both"/>
              <w:rPr>
                <w:rFonts w:ascii="Arial" w:hAnsi="Arial" w:cs="Arial"/>
                <w:sz w:val="16"/>
                <w:lang w:val="es-ES_tradnl"/>
              </w:rPr>
            </w:pPr>
            <w:r>
              <w:rPr>
                <w:rFonts w:ascii="Arial" w:hAnsi="Arial" w:cs="Arial"/>
                <w:sz w:val="16"/>
                <w:lang w:val="es-ES_tradnl"/>
              </w:rPr>
              <w:t xml:space="preserve">El contenido de las bases es claro para la contratación de </w:t>
            </w:r>
            <w:smartTag w:uri="urn:schemas-microsoft-com:office:smarttags" w:element="PersonName">
              <w:smartTagPr>
                <w:attr w:name="ProductID" w:val="LA OBRA PￚBLICA"/>
              </w:smartTagPr>
              <w:r>
                <w:rPr>
                  <w:rFonts w:ascii="Arial" w:hAnsi="Arial" w:cs="Arial"/>
                  <w:sz w:val="16"/>
                  <w:lang w:val="es-ES_tradnl"/>
                </w:rPr>
                <w:t>la Obra Pública</w:t>
              </w:r>
            </w:smartTag>
            <w:r>
              <w:rPr>
                <w:rFonts w:ascii="Arial" w:hAnsi="Arial" w:cs="Arial"/>
                <w:sz w:val="16"/>
                <w:lang w:val="es-ES_tradnl"/>
              </w:rPr>
              <w:t xml:space="preserve"> que se pretende realizar.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spacing w:before="120"/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spacing w:before="120"/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spacing w:before="120"/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</w:tr>
      <w:tr w:rsidR="00C6399E" w:rsidTr="00F00B8A"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jc w:val="center"/>
              <w:rPr>
                <w:rFonts w:ascii="Arial" w:hAnsi="Arial" w:cs="Arial"/>
                <w:b/>
                <w:sz w:val="16"/>
                <w:lang w:val="es-ES_tradnl"/>
              </w:rPr>
            </w:pPr>
          </w:p>
          <w:p w:rsidR="00C6399E" w:rsidRDefault="00C6399E" w:rsidP="00F00B8A">
            <w:pPr>
              <w:jc w:val="center"/>
              <w:rPr>
                <w:rFonts w:ascii="Arial" w:hAnsi="Arial" w:cs="Arial"/>
                <w:b/>
                <w:sz w:val="16"/>
                <w:lang w:val="es-ES_tradnl"/>
              </w:rPr>
            </w:pPr>
          </w:p>
          <w:p w:rsidR="00C6399E" w:rsidRDefault="00C6399E" w:rsidP="00F00B8A">
            <w:pPr>
              <w:jc w:val="center"/>
              <w:rPr>
                <w:rFonts w:ascii="Arial" w:hAnsi="Arial" w:cs="Arial"/>
                <w:b/>
                <w:sz w:val="16"/>
                <w:lang w:val="es-ES_tradnl"/>
              </w:rPr>
            </w:pPr>
            <w:r>
              <w:rPr>
                <w:rFonts w:ascii="Arial" w:hAnsi="Arial" w:cs="Arial"/>
                <w:b/>
                <w:sz w:val="16"/>
                <w:lang w:val="es-ES_tradnl"/>
              </w:rPr>
              <w:t>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jc w:val="center"/>
              <w:rPr>
                <w:rFonts w:ascii="Arial" w:hAnsi="Arial" w:cs="Arial"/>
                <w:b/>
                <w:sz w:val="16"/>
                <w:lang w:val="es-ES_tradnl"/>
              </w:rPr>
            </w:pPr>
            <w:r>
              <w:rPr>
                <w:rFonts w:ascii="Arial" w:hAnsi="Arial" w:cs="Arial"/>
                <w:b/>
                <w:sz w:val="16"/>
                <w:lang w:val="es-ES_tradnl"/>
              </w:rPr>
              <w:t>JUNTA DE ACLARACIONES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jc w:val="both"/>
              <w:rPr>
                <w:rFonts w:ascii="Arial" w:hAnsi="Arial" w:cs="Arial"/>
                <w:sz w:val="16"/>
                <w:lang w:val="es-ES_tradnl"/>
              </w:rPr>
            </w:pPr>
            <w:r>
              <w:rPr>
                <w:rFonts w:ascii="Arial" w:hAnsi="Arial" w:cs="Arial"/>
                <w:sz w:val="16"/>
                <w:lang w:val="es-ES_tradnl"/>
              </w:rPr>
              <w:t>Las preguntas técnicas efectuadas en el evento, se contestaron con claridad.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spacing w:before="120"/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spacing w:before="120"/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spacing w:before="120"/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</w:tr>
      <w:tr w:rsidR="00C6399E" w:rsidTr="00F00B8A"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jc w:val="center"/>
              <w:rPr>
                <w:rFonts w:ascii="Arial" w:hAnsi="Arial" w:cs="Arial"/>
                <w:b/>
                <w:sz w:val="16"/>
                <w:lang w:val="es-ES_tradnl"/>
              </w:rPr>
            </w:pPr>
          </w:p>
          <w:p w:rsidR="00C6399E" w:rsidRDefault="00C6399E" w:rsidP="00F00B8A">
            <w:pPr>
              <w:jc w:val="center"/>
              <w:rPr>
                <w:rFonts w:ascii="Arial" w:hAnsi="Arial" w:cs="Arial"/>
                <w:b/>
                <w:sz w:val="16"/>
                <w:lang w:val="es-ES_tradnl"/>
              </w:rPr>
            </w:pPr>
          </w:p>
          <w:p w:rsidR="00C6399E" w:rsidRDefault="00C6399E" w:rsidP="00F00B8A">
            <w:pPr>
              <w:jc w:val="center"/>
              <w:rPr>
                <w:rFonts w:ascii="Arial" w:hAnsi="Arial" w:cs="Arial"/>
                <w:b/>
                <w:sz w:val="16"/>
                <w:lang w:val="es-ES_tradnl"/>
              </w:rPr>
            </w:pPr>
          </w:p>
          <w:p w:rsidR="00C6399E" w:rsidRDefault="00C6399E" w:rsidP="00F00B8A">
            <w:pPr>
              <w:jc w:val="center"/>
              <w:rPr>
                <w:rFonts w:ascii="Arial" w:hAnsi="Arial" w:cs="Arial"/>
                <w:b/>
                <w:sz w:val="16"/>
                <w:lang w:val="es-ES_tradnl"/>
              </w:rPr>
            </w:pPr>
            <w:r>
              <w:rPr>
                <w:rFonts w:ascii="Arial" w:hAnsi="Arial" w:cs="Arial"/>
                <w:b/>
                <w:sz w:val="16"/>
                <w:lang w:val="es-ES_tradnl"/>
              </w:rPr>
              <w:t>8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jc w:val="center"/>
              <w:rPr>
                <w:rFonts w:ascii="Arial" w:hAnsi="Arial" w:cs="Arial"/>
                <w:b/>
                <w:sz w:val="16"/>
                <w:lang w:val="es-ES_tradnl"/>
              </w:rPr>
            </w:pPr>
            <w:r>
              <w:rPr>
                <w:rFonts w:ascii="Arial" w:hAnsi="Arial" w:cs="Arial"/>
                <w:b/>
                <w:sz w:val="16"/>
                <w:lang w:val="es-ES_tradnl"/>
              </w:rPr>
              <w:t>PRESENTACIÓN DE PROPOSICIONES Y APERTURA DE PROPUESTAS TÉCNICAS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jc w:val="both"/>
              <w:rPr>
                <w:rFonts w:ascii="Arial" w:hAnsi="Arial" w:cs="Arial"/>
                <w:sz w:val="16"/>
                <w:lang w:val="es-ES_tradnl"/>
              </w:rPr>
            </w:pPr>
            <w:r>
              <w:rPr>
                <w:rFonts w:ascii="Arial" w:hAnsi="Arial" w:cs="Arial"/>
                <w:sz w:val="16"/>
                <w:lang w:val="es-ES_tradnl"/>
              </w:rPr>
              <w:t>El evento se desarrollo con oportunidad, en razón de la cantidad de documentación que presentaron los licitantes.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spacing w:before="120"/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spacing w:before="120"/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spacing w:before="120"/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</w:tr>
      <w:tr w:rsidR="00C6399E" w:rsidTr="00F00B8A">
        <w:trPr>
          <w:trHeight w:val="1227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jc w:val="center"/>
              <w:rPr>
                <w:rFonts w:ascii="Arial" w:hAnsi="Arial" w:cs="Arial"/>
                <w:b/>
                <w:sz w:val="16"/>
                <w:lang w:val="es-ES_tradnl"/>
              </w:rPr>
            </w:pPr>
          </w:p>
          <w:p w:rsidR="00C6399E" w:rsidRDefault="00C6399E" w:rsidP="00F00B8A">
            <w:pPr>
              <w:jc w:val="center"/>
              <w:rPr>
                <w:rFonts w:ascii="Arial" w:hAnsi="Arial" w:cs="Arial"/>
                <w:b/>
                <w:sz w:val="16"/>
                <w:lang w:val="es-ES_tradnl"/>
              </w:rPr>
            </w:pPr>
          </w:p>
          <w:p w:rsidR="00C6399E" w:rsidRDefault="00C6399E" w:rsidP="00F00B8A">
            <w:pPr>
              <w:jc w:val="center"/>
              <w:rPr>
                <w:rFonts w:ascii="Arial" w:hAnsi="Arial" w:cs="Arial"/>
                <w:b/>
                <w:sz w:val="16"/>
                <w:lang w:val="es-ES_tradnl"/>
              </w:rPr>
            </w:pPr>
          </w:p>
          <w:p w:rsidR="00C6399E" w:rsidRDefault="00C6399E" w:rsidP="00F00B8A">
            <w:pPr>
              <w:jc w:val="center"/>
              <w:rPr>
                <w:rFonts w:ascii="Arial" w:hAnsi="Arial" w:cs="Arial"/>
                <w:b/>
                <w:sz w:val="16"/>
                <w:lang w:val="es-ES_tradnl"/>
              </w:rPr>
            </w:pPr>
            <w:r>
              <w:rPr>
                <w:rFonts w:ascii="Arial" w:hAnsi="Arial" w:cs="Arial"/>
                <w:b/>
                <w:sz w:val="16"/>
                <w:lang w:val="es-ES_tradnl"/>
              </w:rPr>
              <w:t>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jc w:val="center"/>
              <w:rPr>
                <w:rFonts w:ascii="Arial" w:hAnsi="Arial" w:cs="Arial"/>
                <w:b/>
                <w:sz w:val="16"/>
                <w:lang w:val="es-ES_tradnl"/>
              </w:rPr>
            </w:pPr>
            <w:r>
              <w:rPr>
                <w:rFonts w:ascii="Arial" w:hAnsi="Arial" w:cs="Arial"/>
                <w:b/>
                <w:sz w:val="16"/>
                <w:lang w:val="es-ES_tradnl"/>
              </w:rPr>
              <w:t>RESOLUCIÓN TÉCNICA Y APERTURA DE LAS PROPUESTAS ECONÓMICAS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jc w:val="both"/>
              <w:rPr>
                <w:rFonts w:ascii="Arial" w:hAnsi="Arial" w:cs="Arial"/>
                <w:sz w:val="16"/>
                <w:lang w:val="es-ES_tradnl"/>
              </w:rPr>
            </w:pPr>
            <w:r>
              <w:rPr>
                <w:rFonts w:ascii="Arial" w:hAnsi="Arial" w:cs="Arial"/>
                <w:sz w:val="16"/>
                <w:lang w:val="es-ES_tradnl"/>
              </w:rPr>
              <w:t>La resolución técnica fue emitida conforme a las bases y junta de aclaraciones de la licitación.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spacing w:before="120"/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spacing w:before="120"/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spacing w:before="120"/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</w:tr>
      <w:tr w:rsidR="00C6399E" w:rsidTr="00F00B8A"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jc w:val="center"/>
              <w:rPr>
                <w:rFonts w:ascii="Arial" w:hAnsi="Arial" w:cs="Arial"/>
                <w:b/>
                <w:sz w:val="16"/>
                <w:lang w:val="es-ES_tradnl"/>
              </w:rPr>
            </w:pPr>
          </w:p>
          <w:p w:rsidR="00C6399E" w:rsidRDefault="00C6399E" w:rsidP="00F00B8A">
            <w:pPr>
              <w:jc w:val="center"/>
              <w:rPr>
                <w:rFonts w:ascii="Arial" w:hAnsi="Arial" w:cs="Arial"/>
                <w:b/>
                <w:sz w:val="16"/>
                <w:lang w:val="es-ES_tradnl"/>
              </w:rPr>
            </w:pPr>
          </w:p>
          <w:p w:rsidR="00C6399E" w:rsidRDefault="00C6399E" w:rsidP="00F00B8A">
            <w:pPr>
              <w:jc w:val="center"/>
              <w:rPr>
                <w:rFonts w:ascii="Arial" w:hAnsi="Arial" w:cs="Arial"/>
                <w:b/>
                <w:sz w:val="16"/>
                <w:lang w:val="es-ES_tradnl"/>
              </w:rPr>
            </w:pPr>
          </w:p>
          <w:p w:rsidR="00C6399E" w:rsidRDefault="00C6399E" w:rsidP="00F00B8A">
            <w:pPr>
              <w:jc w:val="center"/>
              <w:rPr>
                <w:rFonts w:ascii="Arial" w:hAnsi="Arial" w:cs="Arial"/>
                <w:b/>
                <w:sz w:val="16"/>
                <w:lang w:val="es-ES_tradnl"/>
              </w:rPr>
            </w:pPr>
          </w:p>
          <w:p w:rsidR="00C6399E" w:rsidRDefault="00C6399E" w:rsidP="00F00B8A">
            <w:pPr>
              <w:jc w:val="center"/>
              <w:rPr>
                <w:rFonts w:ascii="Arial" w:hAnsi="Arial" w:cs="Arial"/>
                <w:b/>
                <w:sz w:val="16"/>
                <w:lang w:val="es-ES_tradnl"/>
              </w:rPr>
            </w:pPr>
            <w:r>
              <w:rPr>
                <w:rFonts w:ascii="Arial" w:hAnsi="Arial" w:cs="Arial"/>
                <w:b/>
                <w:sz w:val="16"/>
                <w:lang w:val="es-ES_tradnl"/>
              </w:rPr>
              <w:t>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pStyle w:val="Ttulo1"/>
              <w:rPr>
                <w:rFonts w:cs="Arial"/>
                <w:sz w:val="16"/>
                <w:szCs w:val="16"/>
              </w:rPr>
            </w:pPr>
          </w:p>
          <w:p w:rsidR="00C6399E" w:rsidRDefault="00C6399E" w:rsidP="00F00B8A">
            <w:pPr>
              <w:pStyle w:val="Ttulo1"/>
              <w:rPr>
                <w:rFonts w:cs="Arial"/>
                <w:sz w:val="16"/>
                <w:szCs w:val="16"/>
              </w:rPr>
            </w:pPr>
          </w:p>
          <w:p w:rsidR="00C6399E" w:rsidRDefault="00C6399E" w:rsidP="00F00B8A">
            <w:pPr>
              <w:pStyle w:val="Ttulo1"/>
              <w:rPr>
                <w:rFonts w:cs="Arial"/>
                <w:sz w:val="16"/>
                <w:szCs w:val="16"/>
              </w:rPr>
            </w:pPr>
          </w:p>
          <w:p w:rsidR="00C6399E" w:rsidRDefault="00C6399E" w:rsidP="00F00B8A">
            <w:pPr>
              <w:pStyle w:val="Ttulo1"/>
              <w:rPr>
                <w:rFonts w:cs="Arial"/>
                <w:sz w:val="16"/>
                <w:szCs w:val="16"/>
              </w:rPr>
            </w:pPr>
          </w:p>
          <w:p w:rsidR="00C6399E" w:rsidRDefault="00C6399E" w:rsidP="00F00B8A">
            <w:pPr>
              <w:pStyle w:val="Ttulo1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FALLO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jc w:val="both"/>
              <w:rPr>
                <w:rFonts w:ascii="Arial" w:hAnsi="Arial" w:cs="Arial"/>
                <w:sz w:val="16"/>
                <w:lang w:val="es-ES_tradnl"/>
              </w:rPr>
            </w:pPr>
            <w:r>
              <w:rPr>
                <w:rFonts w:ascii="Arial" w:hAnsi="Arial" w:cs="Arial"/>
                <w:sz w:val="16"/>
                <w:lang w:val="es-ES_tradnl"/>
              </w:rPr>
              <w:t>En el fallo se especificaron los motivos y el fundamento que sustenta la determinación del contratista adjudicado y los que no resultaron adjudicados.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spacing w:before="120"/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spacing w:before="120"/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spacing w:before="120"/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</w:tr>
      <w:tr w:rsidR="00C6399E" w:rsidTr="00F00B8A"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jc w:val="center"/>
              <w:rPr>
                <w:rFonts w:ascii="Arial" w:hAnsi="Arial" w:cs="Arial"/>
                <w:b/>
                <w:sz w:val="16"/>
                <w:lang w:val="es-ES_tradnl"/>
              </w:rPr>
            </w:pPr>
          </w:p>
          <w:p w:rsidR="00C6399E" w:rsidRDefault="00C6399E" w:rsidP="00F00B8A">
            <w:pPr>
              <w:jc w:val="center"/>
              <w:rPr>
                <w:rFonts w:ascii="Arial" w:hAnsi="Arial" w:cs="Arial"/>
                <w:b/>
                <w:sz w:val="16"/>
                <w:lang w:val="es-ES_tradnl"/>
              </w:rPr>
            </w:pPr>
            <w:r>
              <w:rPr>
                <w:rFonts w:ascii="Arial" w:hAnsi="Arial" w:cs="Arial"/>
                <w:b/>
                <w:sz w:val="16"/>
                <w:lang w:val="es-ES_tradnl"/>
              </w:rPr>
              <w:t>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jc w:val="center"/>
              <w:rPr>
                <w:rFonts w:ascii="Arial" w:hAnsi="Arial" w:cs="Arial"/>
                <w:b/>
                <w:sz w:val="16"/>
                <w:lang w:val="es-ES_tradnl"/>
              </w:rPr>
            </w:pPr>
          </w:p>
          <w:p w:rsidR="00C6399E" w:rsidRDefault="00C6399E" w:rsidP="00F00B8A">
            <w:pPr>
              <w:jc w:val="center"/>
              <w:rPr>
                <w:rFonts w:ascii="Arial" w:hAnsi="Arial" w:cs="Arial"/>
                <w:b/>
                <w:sz w:val="16"/>
                <w:lang w:val="es-ES_tradnl"/>
              </w:rPr>
            </w:pPr>
            <w:r>
              <w:rPr>
                <w:rFonts w:ascii="Arial" w:hAnsi="Arial" w:cs="Arial"/>
                <w:b/>
                <w:sz w:val="16"/>
                <w:lang w:val="es-ES_tradnl"/>
              </w:rPr>
              <w:t>GENERALES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jc w:val="both"/>
              <w:rPr>
                <w:rFonts w:ascii="Arial" w:hAnsi="Arial" w:cs="Arial"/>
                <w:sz w:val="16"/>
                <w:lang w:val="es-ES_tradnl"/>
              </w:rPr>
            </w:pPr>
            <w:r>
              <w:rPr>
                <w:rFonts w:ascii="Arial" w:hAnsi="Arial" w:cs="Arial"/>
                <w:sz w:val="16"/>
                <w:lang w:val="es-ES_tradnl"/>
              </w:rPr>
              <w:t>El acceso al inmueble fue expedito.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spacing w:before="120"/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spacing w:before="120"/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spacing w:before="120"/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</w:tr>
      <w:tr w:rsidR="00C6399E" w:rsidTr="00F00B8A"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jc w:val="center"/>
              <w:rPr>
                <w:rFonts w:ascii="Arial" w:hAnsi="Arial" w:cs="Arial"/>
                <w:b/>
                <w:sz w:val="16"/>
                <w:lang w:val="es-ES_tradnl"/>
              </w:rPr>
            </w:pPr>
          </w:p>
          <w:p w:rsidR="00C6399E" w:rsidRDefault="00C6399E" w:rsidP="00F00B8A">
            <w:pPr>
              <w:jc w:val="center"/>
              <w:rPr>
                <w:rFonts w:ascii="Arial" w:hAnsi="Arial" w:cs="Arial"/>
                <w:b/>
                <w:sz w:val="16"/>
                <w:lang w:val="es-ES_tradnl"/>
              </w:rPr>
            </w:pPr>
            <w:r>
              <w:rPr>
                <w:rFonts w:ascii="Arial" w:hAnsi="Arial" w:cs="Arial"/>
                <w:b/>
                <w:sz w:val="16"/>
                <w:lang w:val="es-ES_tradnl"/>
              </w:rPr>
              <w:t>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jc w:val="center"/>
              <w:rPr>
                <w:rFonts w:ascii="Arial" w:hAnsi="Arial" w:cs="Arial"/>
                <w:b/>
                <w:sz w:val="16"/>
                <w:lang w:val="es-ES_tradn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jc w:val="both"/>
              <w:rPr>
                <w:rFonts w:ascii="Arial" w:hAnsi="Arial" w:cs="Arial"/>
                <w:sz w:val="16"/>
                <w:lang w:val="es-ES_tradnl"/>
              </w:rPr>
            </w:pPr>
            <w:r>
              <w:rPr>
                <w:rFonts w:ascii="Arial" w:hAnsi="Arial" w:cs="Arial"/>
                <w:sz w:val="16"/>
                <w:lang w:val="es-ES_tradnl"/>
              </w:rPr>
              <w:t>Todos los eventos dieron inicio en el tiempo establecido.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spacing w:before="120"/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spacing w:before="120"/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spacing w:before="120"/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</w:tr>
      <w:tr w:rsidR="00C6399E" w:rsidTr="00F00B8A"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jc w:val="center"/>
              <w:rPr>
                <w:rFonts w:ascii="Arial" w:hAnsi="Arial" w:cs="Arial"/>
                <w:b/>
                <w:sz w:val="16"/>
                <w:lang w:val="es-ES_tradnl"/>
              </w:rPr>
            </w:pPr>
          </w:p>
          <w:p w:rsidR="00C6399E" w:rsidRDefault="00C6399E" w:rsidP="00F00B8A">
            <w:pPr>
              <w:jc w:val="center"/>
              <w:rPr>
                <w:rFonts w:ascii="Arial" w:hAnsi="Arial" w:cs="Arial"/>
                <w:b/>
                <w:sz w:val="16"/>
                <w:lang w:val="es-ES_tradnl"/>
              </w:rPr>
            </w:pPr>
          </w:p>
          <w:p w:rsidR="00C6399E" w:rsidRDefault="00C6399E" w:rsidP="00F00B8A">
            <w:pPr>
              <w:jc w:val="center"/>
              <w:rPr>
                <w:rFonts w:ascii="Arial" w:hAnsi="Arial" w:cs="Arial"/>
                <w:b/>
                <w:sz w:val="16"/>
                <w:lang w:val="es-ES_tradnl"/>
              </w:rPr>
            </w:pPr>
          </w:p>
          <w:p w:rsidR="00C6399E" w:rsidRDefault="00C6399E" w:rsidP="00F00B8A">
            <w:pPr>
              <w:jc w:val="center"/>
              <w:rPr>
                <w:rFonts w:ascii="Arial" w:hAnsi="Arial" w:cs="Arial"/>
                <w:b/>
                <w:sz w:val="16"/>
                <w:lang w:val="es-ES_tradnl"/>
              </w:rPr>
            </w:pPr>
            <w:r>
              <w:rPr>
                <w:rFonts w:ascii="Arial" w:hAnsi="Arial" w:cs="Arial"/>
                <w:b/>
                <w:sz w:val="16"/>
                <w:lang w:val="es-ES_tradnl"/>
              </w:rPr>
              <w:t>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jc w:val="center"/>
              <w:rPr>
                <w:rFonts w:ascii="Arial" w:hAnsi="Arial" w:cs="Arial"/>
                <w:b/>
                <w:sz w:val="16"/>
                <w:lang w:val="es-ES_tradn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jc w:val="both"/>
              <w:rPr>
                <w:rFonts w:ascii="Arial" w:hAnsi="Arial" w:cs="Arial"/>
                <w:sz w:val="16"/>
                <w:lang w:val="es-ES_tradnl"/>
              </w:rPr>
            </w:pPr>
            <w:r>
              <w:rPr>
                <w:rFonts w:ascii="Arial" w:hAnsi="Arial" w:cs="Arial"/>
                <w:sz w:val="16"/>
                <w:lang w:val="es-ES_tradnl"/>
              </w:rPr>
              <w:t>El trato que me dieron los servidores públicos de la “API DOS BOCAS” durante la licitación, fue respetuosa y amable.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spacing w:before="120"/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spacing w:before="120"/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spacing w:before="120"/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</w:tr>
      <w:tr w:rsidR="00C6399E" w:rsidTr="00F00B8A"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jc w:val="center"/>
              <w:rPr>
                <w:rFonts w:ascii="Arial" w:hAnsi="Arial" w:cs="Arial"/>
                <w:b/>
                <w:sz w:val="16"/>
                <w:lang w:val="es-ES_tradnl"/>
              </w:rPr>
            </w:pPr>
          </w:p>
          <w:p w:rsidR="00C6399E" w:rsidRDefault="00C6399E" w:rsidP="00F00B8A">
            <w:pPr>
              <w:jc w:val="center"/>
              <w:rPr>
                <w:rFonts w:ascii="Arial" w:hAnsi="Arial" w:cs="Arial"/>
                <w:b/>
                <w:sz w:val="16"/>
                <w:lang w:val="es-ES_tradnl"/>
              </w:rPr>
            </w:pPr>
            <w:r>
              <w:rPr>
                <w:rFonts w:ascii="Arial" w:hAnsi="Arial" w:cs="Arial"/>
                <w:b/>
                <w:sz w:val="16"/>
                <w:lang w:val="es-ES_tradnl"/>
              </w:rPr>
              <w:t>7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jc w:val="center"/>
              <w:rPr>
                <w:rFonts w:ascii="Arial" w:hAnsi="Arial" w:cs="Arial"/>
                <w:b/>
                <w:sz w:val="16"/>
                <w:lang w:val="es-ES_tradn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jc w:val="both"/>
              <w:rPr>
                <w:rFonts w:ascii="Arial" w:hAnsi="Arial" w:cs="Arial"/>
                <w:sz w:val="16"/>
                <w:lang w:val="es-ES_tradnl"/>
              </w:rPr>
            </w:pPr>
            <w:r>
              <w:rPr>
                <w:rFonts w:ascii="Arial" w:hAnsi="Arial" w:cs="Arial"/>
                <w:sz w:val="16"/>
                <w:lang w:val="es-ES_tradnl"/>
              </w:rPr>
              <w:t>Volvería a participar en otra licitación que emita la “API DOS BOCAS”.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spacing w:before="120"/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spacing w:before="120"/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spacing w:before="120"/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</w:tr>
      <w:tr w:rsidR="00C6399E" w:rsidTr="00F00B8A"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spacing w:before="100" w:beforeAutospacing="1" w:after="480"/>
              <w:jc w:val="center"/>
              <w:rPr>
                <w:rFonts w:ascii="Arial" w:hAnsi="Arial" w:cs="Arial"/>
                <w:b/>
                <w:sz w:val="16"/>
                <w:lang w:val="es-ES_tradnl"/>
              </w:rPr>
            </w:pPr>
            <w:r>
              <w:rPr>
                <w:rFonts w:ascii="Arial" w:hAnsi="Arial" w:cs="Arial"/>
                <w:b/>
                <w:sz w:val="16"/>
                <w:lang w:val="es-ES_tradnl"/>
              </w:rPr>
              <w:t>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jc w:val="center"/>
              <w:rPr>
                <w:rFonts w:ascii="Arial" w:hAnsi="Arial" w:cs="Arial"/>
                <w:b/>
                <w:sz w:val="16"/>
                <w:lang w:val="es-ES_tradn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jc w:val="both"/>
              <w:rPr>
                <w:rFonts w:ascii="Arial" w:hAnsi="Arial" w:cs="Arial"/>
                <w:sz w:val="16"/>
                <w:lang w:val="es-ES_tradnl"/>
              </w:rPr>
            </w:pPr>
            <w:r>
              <w:rPr>
                <w:rFonts w:ascii="Arial" w:hAnsi="Arial" w:cs="Arial"/>
                <w:sz w:val="16"/>
                <w:lang w:val="es-ES_tradnl"/>
              </w:rPr>
              <w:t>La licitación se apegó a la normatividad aplicable.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spacing w:before="120"/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spacing w:before="120"/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spacing w:before="120"/>
              <w:jc w:val="center"/>
              <w:rPr>
                <w:rFonts w:ascii="Arial" w:hAnsi="Arial" w:cs="Arial"/>
                <w:sz w:val="16"/>
                <w:lang w:val="es-ES_tradnl"/>
              </w:rPr>
            </w:pPr>
          </w:p>
        </w:tc>
      </w:tr>
    </w:tbl>
    <w:p w:rsidR="00C6399E" w:rsidRDefault="00C6399E" w:rsidP="00C6399E">
      <w:pPr>
        <w:rPr>
          <w:rFonts w:ascii="Arial" w:hAnsi="Arial" w:cs="Arial"/>
          <w:sz w:val="20"/>
          <w:szCs w:val="20"/>
          <w:lang w:val="es-ES_tradnl"/>
        </w:rPr>
      </w:pPr>
    </w:p>
    <w:p w:rsidR="00C6399E" w:rsidRDefault="00C6399E" w:rsidP="00513E50">
      <w:pPr>
        <w:pStyle w:val="Ttulo"/>
        <w:jc w:val="left"/>
        <w:rPr>
          <w:rFonts w:cs="Arial"/>
        </w:rPr>
      </w:pPr>
    </w:p>
    <w:p w:rsidR="00C6399E" w:rsidRDefault="00C6399E" w:rsidP="00C6399E">
      <w:pPr>
        <w:pStyle w:val="Ttulo"/>
        <w:rPr>
          <w:rFonts w:cs="Arial"/>
        </w:rPr>
      </w:pPr>
    </w:p>
    <w:p w:rsidR="00C6399E" w:rsidRDefault="00C6399E" w:rsidP="00C6399E">
      <w:pPr>
        <w:pStyle w:val="Ttulo"/>
      </w:pPr>
      <w:r>
        <w:t>Anexo 3</w:t>
      </w:r>
    </w:p>
    <w:p w:rsidR="00C6399E" w:rsidRDefault="00C6399E" w:rsidP="00C6399E">
      <w:pPr>
        <w:rPr>
          <w:rFonts w:ascii="Arial" w:hAnsi="Arial" w:cs="Arial"/>
          <w:lang w:val="es-ES_tradnl"/>
        </w:rPr>
      </w:pPr>
    </w:p>
    <w:p w:rsidR="00C6399E" w:rsidRDefault="00C6399E" w:rsidP="00C6399E">
      <w:pPr>
        <w:rPr>
          <w:rFonts w:ascii="Arial" w:hAnsi="Arial" w:cs="Arial"/>
          <w:lang w:val="es-ES_tradnl"/>
        </w:rPr>
      </w:pPr>
    </w:p>
    <w:p w:rsidR="00C6399E" w:rsidRDefault="00C6399E" w:rsidP="00C6399E">
      <w:pPr>
        <w:pStyle w:val="Textoindependiente2"/>
        <w:rPr>
          <w:rFonts w:ascii="Arial" w:hAnsi="Arial" w:cs="Arial"/>
          <w:b w:val="0"/>
        </w:rPr>
      </w:pPr>
      <w:r>
        <w:rPr>
          <w:rFonts w:cs="Arial"/>
        </w:rPr>
        <w:t>SI USTED DESEA AGREGAR ALGÚN COMENTARIO RESPECTO AL CONCURSO, FAVOR DE ANOTARLO EN EL SIGUIENTE CUADRO.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978"/>
      </w:tblGrid>
      <w:tr w:rsidR="00C6399E" w:rsidTr="00F00B8A">
        <w:tc>
          <w:tcPr>
            <w:tcW w:w="8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jc w:val="both"/>
              <w:rPr>
                <w:rFonts w:ascii="Arial" w:hAnsi="Arial" w:cs="Arial"/>
                <w:b/>
                <w:lang w:val="es-ES_tradnl"/>
              </w:rPr>
            </w:pPr>
          </w:p>
          <w:p w:rsidR="00C6399E" w:rsidRDefault="00C6399E" w:rsidP="00F00B8A">
            <w:pPr>
              <w:jc w:val="both"/>
              <w:rPr>
                <w:rFonts w:ascii="Arial" w:hAnsi="Arial" w:cs="Arial"/>
                <w:b/>
                <w:lang w:val="es-ES_tradnl"/>
              </w:rPr>
            </w:pPr>
          </w:p>
          <w:p w:rsidR="00C6399E" w:rsidRDefault="00C6399E" w:rsidP="00F00B8A">
            <w:pPr>
              <w:jc w:val="both"/>
              <w:rPr>
                <w:rFonts w:ascii="Arial" w:hAnsi="Arial" w:cs="Arial"/>
                <w:b/>
                <w:lang w:val="es-ES_tradnl"/>
              </w:rPr>
            </w:pPr>
          </w:p>
          <w:p w:rsidR="00C6399E" w:rsidRDefault="00C6399E" w:rsidP="00F00B8A">
            <w:pPr>
              <w:jc w:val="both"/>
              <w:rPr>
                <w:rFonts w:ascii="Arial" w:hAnsi="Arial" w:cs="Arial"/>
                <w:b/>
                <w:lang w:val="es-ES_tradnl"/>
              </w:rPr>
            </w:pPr>
          </w:p>
          <w:p w:rsidR="00C6399E" w:rsidRDefault="00C6399E" w:rsidP="00F00B8A">
            <w:pPr>
              <w:jc w:val="both"/>
              <w:rPr>
                <w:rFonts w:ascii="Arial" w:hAnsi="Arial" w:cs="Arial"/>
                <w:b/>
                <w:lang w:val="es-ES_tradnl"/>
              </w:rPr>
            </w:pPr>
          </w:p>
          <w:p w:rsidR="00C6399E" w:rsidRDefault="00C6399E" w:rsidP="00F00B8A">
            <w:pPr>
              <w:jc w:val="both"/>
              <w:rPr>
                <w:rFonts w:ascii="Arial" w:hAnsi="Arial" w:cs="Arial"/>
                <w:b/>
                <w:lang w:val="es-ES_tradnl"/>
              </w:rPr>
            </w:pPr>
          </w:p>
          <w:p w:rsidR="00C6399E" w:rsidRDefault="00C6399E" w:rsidP="00F00B8A">
            <w:pPr>
              <w:jc w:val="both"/>
              <w:rPr>
                <w:rFonts w:ascii="Arial" w:hAnsi="Arial" w:cs="Arial"/>
                <w:b/>
                <w:lang w:val="es-ES_tradnl"/>
              </w:rPr>
            </w:pPr>
          </w:p>
          <w:p w:rsidR="00C6399E" w:rsidRDefault="00C6399E" w:rsidP="00F00B8A">
            <w:pPr>
              <w:jc w:val="both"/>
              <w:rPr>
                <w:rFonts w:ascii="Arial" w:hAnsi="Arial" w:cs="Arial"/>
                <w:b/>
                <w:lang w:val="es-ES_tradnl"/>
              </w:rPr>
            </w:pPr>
          </w:p>
          <w:p w:rsidR="00C6399E" w:rsidRDefault="00C6399E" w:rsidP="00F00B8A">
            <w:pPr>
              <w:jc w:val="both"/>
              <w:rPr>
                <w:rFonts w:ascii="Arial" w:hAnsi="Arial" w:cs="Arial"/>
                <w:b/>
                <w:lang w:val="es-ES_tradnl"/>
              </w:rPr>
            </w:pPr>
          </w:p>
          <w:p w:rsidR="00C6399E" w:rsidRDefault="00C6399E" w:rsidP="00F00B8A">
            <w:pPr>
              <w:jc w:val="both"/>
              <w:rPr>
                <w:rFonts w:ascii="Arial" w:hAnsi="Arial" w:cs="Arial"/>
                <w:b/>
                <w:lang w:val="es-ES_tradnl"/>
              </w:rPr>
            </w:pPr>
          </w:p>
          <w:p w:rsidR="00C6399E" w:rsidRDefault="00C6399E" w:rsidP="00F00B8A">
            <w:pPr>
              <w:jc w:val="both"/>
              <w:rPr>
                <w:rFonts w:ascii="Arial" w:hAnsi="Arial" w:cs="Arial"/>
                <w:b/>
                <w:lang w:val="es-ES_tradnl"/>
              </w:rPr>
            </w:pPr>
          </w:p>
          <w:p w:rsidR="00C6399E" w:rsidRDefault="00C6399E" w:rsidP="00F00B8A">
            <w:pPr>
              <w:jc w:val="both"/>
              <w:rPr>
                <w:rFonts w:ascii="Arial" w:hAnsi="Arial" w:cs="Arial"/>
                <w:b/>
                <w:lang w:val="es-ES_tradnl"/>
              </w:rPr>
            </w:pPr>
          </w:p>
          <w:p w:rsidR="00C6399E" w:rsidRDefault="00C6399E" w:rsidP="00F00B8A">
            <w:pPr>
              <w:jc w:val="both"/>
              <w:rPr>
                <w:rFonts w:ascii="Arial" w:hAnsi="Arial" w:cs="Arial"/>
                <w:b/>
                <w:lang w:val="es-ES_tradnl"/>
              </w:rPr>
            </w:pPr>
          </w:p>
          <w:p w:rsidR="00C6399E" w:rsidRDefault="00C6399E" w:rsidP="00F00B8A">
            <w:pPr>
              <w:jc w:val="both"/>
              <w:rPr>
                <w:rFonts w:ascii="Arial" w:hAnsi="Arial" w:cs="Arial"/>
                <w:b/>
                <w:lang w:val="es-ES_tradnl"/>
              </w:rPr>
            </w:pPr>
          </w:p>
          <w:p w:rsidR="00C6399E" w:rsidRDefault="00C6399E" w:rsidP="00F00B8A">
            <w:pPr>
              <w:jc w:val="both"/>
              <w:rPr>
                <w:rFonts w:ascii="Arial" w:hAnsi="Arial" w:cs="Arial"/>
                <w:b/>
                <w:lang w:val="es-ES_tradnl"/>
              </w:rPr>
            </w:pPr>
          </w:p>
        </w:tc>
      </w:tr>
    </w:tbl>
    <w:p w:rsidR="00C6399E" w:rsidRDefault="00C6399E" w:rsidP="00C6399E">
      <w:pPr>
        <w:jc w:val="both"/>
        <w:rPr>
          <w:rFonts w:ascii="Arial" w:hAnsi="Arial" w:cs="Arial"/>
          <w:b/>
          <w:sz w:val="20"/>
          <w:szCs w:val="20"/>
          <w:lang w:val="es-ES_tradnl"/>
        </w:rPr>
      </w:pPr>
    </w:p>
    <w:p w:rsidR="00C6399E" w:rsidRDefault="00C6399E" w:rsidP="00C6399E">
      <w:pPr>
        <w:jc w:val="both"/>
        <w:rPr>
          <w:rFonts w:ascii="Arial" w:hAnsi="Arial" w:cs="Arial"/>
          <w:b/>
          <w:lang w:val="es-ES_trad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030"/>
        <w:gridCol w:w="4948"/>
      </w:tblGrid>
      <w:tr w:rsidR="00C6399E" w:rsidTr="00F00B8A"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jc w:val="both"/>
              <w:rPr>
                <w:rFonts w:ascii="Arial" w:hAnsi="Arial" w:cs="Arial"/>
                <w:b/>
                <w:lang w:val="es-ES_tradnl"/>
              </w:rPr>
            </w:pPr>
            <w:r>
              <w:rPr>
                <w:rFonts w:ascii="Arial" w:hAnsi="Arial" w:cs="Arial"/>
                <w:b/>
                <w:lang w:val="es-ES_tradnl"/>
              </w:rPr>
              <w:t>NOMBRE DEL LICITANTE:</w:t>
            </w:r>
          </w:p>
        </w:tc>
        <w:tc>
          <w:tcPr>
            <w:tcW w:w="4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jc w:val="both"/>
              <w:rPr>
                <w:rFonts w:ascii="Arial" w:hAnsi="Arial" w:cs="Arial"/>
                <w:b/>
                <w:lang w:val="es-ES_tradnl"/>
              </w:rPr>
            </w:pPr>
          </w:p>
        </w:tc>
      </w:tr>
      <w:tr w:rsidR="00C6399E" w:rsidTr="00F00B8A"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jc w:val="both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4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jc w:val="both"/>
              <w:rPr>
                <w:rFonts w:ascii="Arial" w:hAnsi="Arial" w:cs="Arial"/>
                <w:b/>
                <w:lang w:val="es-ES_tradnl"/>
              </w:rPr>
            </w:pPr>
          </w:p>
        </w:tc>
      </w:tr>
      <w:tr w:rsidR="00C6399E" w:rsidTr="00F00B8A"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jc w:val="both"/>
              <w:rPr>
                <w:rFonts w:ascii="Arial" w:hAnsi="Arial" w:cs="Arial"/>
                <w:b/>
                <w:lang w:val="es-ES_tradnl"/>
              </w:rPr>
            </w:pPr>
            <w:r>
              <w:rPr>
                <w:rFonts w:ascii="Arial" w:hAnsi="Arial" w:cs="Arial"/>
                <w:b/>
                <w:lang w:val="es-ES_tradnl"/>
              </w:rPr>
              <w:t>NOMBRE DEL REPRESENTANTE:</w:t>
            </w:r>
          </w:p>
        </w:tc>
        <w:tc>
          <w:tcPr>
            <w:tcW w:w="4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jc w:val="both"/>
              <w:rPr>
                <w:rFonts w:ascii="Arial" w:hAnsi="Arial" w:cs="Arial"/>
                <w:b/>
                <w:lang w:val="es-ES_tradnl"/>
              </w:rPr>
            </w:pPr>
          </w:p>
        </w:tc>
      </w:tr>
      <w:tr w:rsidR="00C6399E" w:rsidTr="00F00B8A"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jc w:val="both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4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jc w:val="both"/>
              <w:rPr>
                <w:rFonts w:ascii="Arial" w:hAnsi="Arial" w:cs="Arial"/>
                <w:b/>
                <w:lang w:val="es-ES_tradnl"/>
              </w:rPr>
            </w:pPr>
          </w:p>
        </w:tc>
      </w:tr>
      <w:tr w:rsidR="00C6399E" w:rsidTr="00F00B8A"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jc w:val="both"/>
              <w:rPr>
                <w:rFonts w:ascii="Arial" w:hAnsi="Arial" w:cs="Arial"/>
                <w:b/>
                <w:lang w:val="es-ES_tradnl"/>
              </w:rPr>
            </w:pPr>
            <w:r>
              <w:rPr>
                <w:rFonts w:ascii="Arial" w:hAnsi="Arial" w:cs="Arial"/>
                <w:b/>
                <w:lang w:val="es-ES_tradnl"/>
              </w:rPr>
              <w:t>CARGO:</w:t>
            </w:r>
          </w:p>
        </w:tc>
        <w:tc>
          <w:tcPr>
            <w:tcW w:w="4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jc w:val="both"/>
              <w:rPr>
                <w:rFonts w:ascii="Arial" w:hAnsi="Arial" w:cs="Arial"/>
                <w:b/>
                <w:lang w:val="es-ES_tradnl"/>
              </w:rPr>
            </w:pPr>
          </w:p>
        </w:tc>
      </w:tr>
      <w:tr w:rsidR="00C6399E" w:rsidTr="00F00B8A"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jc w:val="both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4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jc w:val="both"/>
              <w:rPr>
                <w:rFonts w:ascii="Arial" w:hAnsi="Arial" w:cs="Arial"/>
                <w:b/>
                <w:lang w:val="es-ES_tradnl"/>
              </w:rPr>
            </w:pPr>
          </w:p>
        </w:tc>
      </w:tr>
      <w:tr w:rsidR="00C6399E" w:rsidTr="00F00B8A"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jc w:val="both"/>
              <w:rPr>
                <w:rFonts w:ascii="Arial" w:hAnsi="Arial" w:cs="Arial"/>
                <w:b/>
                <w:lang w:val="es-ES_tradnl"/>
              </w:rPr>
            </w:pPr>
            <w:r>
              <w:rPr>
                <w:rFonts w:ascii="Arial" w:hAnsi="Arial" w:cs="Arial"/>
                <w:b/>
                <w:lang w:val="es-ES_tradnl"/>
              </w:rPr>
              <w:t>FIRMA:</w:t>
            </w:r>
          </w:p>
        </w:tc>
        <w:tc>
          <w:tcPr>
            <w:tcW w:w="4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99E" w:rsidRDefault="00C6399E" w:rsidP="00F00B8A">
            <w:pPr>
              <w:jc w:val="both"/>
              <w:rPr>
                <w:rFonts w:ascii="Arial" w:hAnsi="Arial" w:cs="Arial"/>
                <w:b/>
                <w:lang w:val="es-ES_tradnl"/>
              </w:rPr>
            </w:pPr>
          </w:p>
        </w:tc>
      </w:tr>
    </w:tbl>
    <w:p w:rsidR="00C6399E" w:rsidRDefault="00C6399E" w:rsidP="00C6399E">
      <w:pPr>
        <w:jc w:val="both"/>
        <w:rPr>
          <w:rFonts w:ascii="Arial" w:hAnsi="Arial" w:cs="Arial"/>
          <w:b/>
          <w:sz w:val="20"/>
          <w:szCs w:val="20"/>
          <w:lang w:val="es-ES_tradnl"/>
        </w:rPr>
      </w:pPr>
    </w:p>
    <w:p w:rsidR="00C6399E" w:rsidRPr="00C6399E" w:rsidRDefault="00C6399E" w:rsidP="00C6399E">
      <w:pPr>
        <w:rPr>
          <w:rFonts w:ascii="Arial" w:hAnsi="Arial" w:cs="Arial"/>
          <w:sz w:val="20"/>
          <w:szCs w:val="20"/>
          <w:lang w:val="es-ES_tradnl"/>
        </w:rPr>
      </w:pPr>
    </w:p>
    <w:p w:rsidR="00C6399E" w:rsidRPr="00C6399E" w:rsidRDefault="00C6399E" w:rsidP="00C6399E">
      <w:pPr>
        <w:rPr>
          <w:rFonts w:ascii="Arial" w:hAnsi="Arial" w:cs="Arial"/>
          <w:sz w:val="20"/>
          <w:szCs w:val="20"/>
          <w:lang w:val="es-ES_tradnl"/>
        </w:rPr>
      </w:pPr>
    </w:p>
    <w:p w:rsidR="00C6399E" w:rsidRPr="00C6399E" w:rsidRDefault="00C6399E" w:rsidP="00C6399E">
      <w:pPr>
        <w:rPr>
          <w:rFonts w:ascii="Arial" w:hAnsi="Arial" w:cs="Arial"/>
          <w:sz w:val="20"/>
          <w:szCs w:val="20"/>
          <w:lang w:val="es-ES_tradnl"/>
        </w:rPr>
      </w:pPr>
    </w:p>
    <w:p w:rsidR="00C6399E" w:rsidRPr="00C6399E" w:rsidRDefault="00C6399E" w:rsidP="00C6399E">
      <w:pPr>
        <w:rPr>
          <w:rFonts w:ascii="Arial" w:hAnsi="Arial" w:cs="Arial"/>
          <w:sz w:val="20"/>
          <w:szCs w:val="20"/>
          <w:lang w:val="es-ES_tradnl"/>
        </w:rPr>
      </w:pPr>
    </w:p>
    <w:p w:rsidR="00C6399E" w:rsidRPr="00C6399E" w:rsidRDefault="00C6399E" w:rsidP="00C6399E">
      <w:pPr>
        <w:rPr>
          <w:rFonts w:ascii="Arial" w:hAnsi="Arial" w:cs="Arial"/>
          <w:sz w:val="20"/>
          <w:szCs w:val="20"/>
          <w:lang w:val="es-ES_tradnl"/>
        </w:rPr>
      </w:pPr>
    </w:p>
    <w:p w:rsidR="00C6399E" w:rsidRPr="00C6399E" w:rsidRDefault="00C6399E" w:rsidP="00C6399E">
      <w:pPr>
        <w:rPr>
          <w:rFonts w:ascii="Arial" w:hAnsi="Arial" w:cs="Arial"/>
          <w:sz w:val="20"/>
          <w:szCs w:val="20"/>
          <w:lang w:val="es-ES_tradnl"/>
        </w:rPr>
      </w:pPr>
    </w:p>
    <w:p w:rsidR="00C6399E" w:rsidRPr="00C6399E" w:rsidRDefault="00C6399E" w:rsidP="00C6399E">
      <w:pPr>
        <w:rPr>
          <w:rFonts w:ascii="Arial" w:hAnsi="Arial" w:cs="Arial"/>
          <w:sz w:val="20"/>
          <w:szCs w:val="20"/>
          <w:lang w:val="es-ES_tradnl"/>
        </w:rPr>
      </w:pPr>
    </w:p>
    <w:p w:rsidR="00C6399E" w:rsidRPr="00C6399E" w:rsidRDefault="00C6399E" w:rsidP="00C6399E">
      <w:pPr>
        <w:rPr>
          <w:rFonts w:ascii="Arial" w:hAnsi="Arial" w:cs="Arial"/>
          <w:sz w:val="20"/>
          <w:szCs w:val="20"/>
          <w:lang w:val="es-ES_tradnl"/>
        </w:rPr>
      </w:pPr>
    </w:p>
    <w:p w:rsidR="00C6399E" w:rsidRPr="00C6399E" w:rsidRDefault="00C6399E" w:rsidP="00C6399E">
      <w:pPr>
        <w:rPr>
          <w:rFonts w:ascii="Arial" w:hAnsi="Arial" w:cs="Arial"/>
          <w:sz w:val="20"/>
          <w:szCs w:val="20"/>
          <w:lang w:val="es-ES_tradnl"/>
        </w:rPr>
      </w:pPr>
    </w:p>
    <w:p w:rsidR="00C6399E" w:rsidRDefault="00C6399E" w:rsidP="00C6399E">
      <w:pPr>
        <w:rPr>
          <w:rFonts w:ascii="Arial" w:hAnsi="Arial" w:cs="Arial"/>
          <w:sz w:val="20"/>
          <w:szCs w:val="20"/>
          <w:lang w:val="es-ES_tradnl"/>
        </w:rPr>
      </w:pPr>
    </w:p>
    <w:p w:rsidR="00C6399E" w:rsidRDefault="00C6399E" w:rsidP="00C6399E">
      <w:pPr>
        <w:rPr>
          <w:rFonts w:ascii="Arial" w:hAnsi="Arial" w:cs="Arial"/>
          <w:sz w:val="20"/>
          <w:szCs w:val="20"/>
          <w:lang w:val="es-ES_tradnl"/>
        </w:rPr>
      </w:pPr>
    </w:p>
    <w:p w:rsidR="00C6399E" w:rsidRDefault="00C6399E" w:rsidP="00C6399E">
      <w:pPr>
        <w:rPr>
          <w:rFonts w:ascii="Arial" w:hAnsi="Arial" w:cs="Arial"/>
          <w:sz w:val="20"/>
          <w:szCs w:val="20"/>
          <w:lang w:val="es-ES_tradnl"/>
        </w:rPr>
      </w:pPr>
    </w:p>
    <w:p w:rsidR="00C6399E" w:rsidRDefault="00C6399E" w:rsidP="00C6399E">
      <w:pPr>
        <w:tabs>
          <w:tab w:val="left" w:pos="426"/>
          <w:tab w:val="left" w:pos="993"/>
        </w:tabs>
        <w:spacing w:before="240"/>
        <w:jc w:val="both"/>
        <w:rPr>
          <w:lang w:val="es-ES_tradnl"/>
        </w:rPr>
      </w:pPr>
    </w:p>
    <w:p w:rsidR="000B3B29" w:rsidRDefault="000B3B29"/>
    <w:sectPr w:rsidR="000B3B29" w:rsidSect="00513E50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type w:val="nextColumn"/>
      <w:pgSz w:w="12242" w:h="15842" w:code="1"/>
      <w:pgMar w:top="1811" w:right="851" w:bottom="851" w:left="1134" w:header="680" w:footer="9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0867" w:rsidRDefault="00580867" w:rsidP="00C553F4">
      <w:r>
        <w:separator/>
      </w:r>
    </w:p>
  </w:endnote>
  <w:endnote w:type="continuationSeparator" w:id="0">
    <w:p w:rsidR="00580867" w:rsidRDefault="00580867" w:rsidP="00C553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ED4" w:rsidRDefault="00CD166E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2028A7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2028A7">
      <w:rPr>
        <w:rStyle w:val="Nmerodepgina"/>
        <w:noProof/>
      </w:rPr>
      <w:t>33</w:t>
    </w:r>
    <w:r>
      <w:rPr>
        <w:rStyle w:val="Nmerodepgina"/>
      </w:rPr>
      <w:fldChar w:fldCharType="end"/>
    </w:r>
  </w:p>
  <w:p w:rsidR="00FB7ED4" w:rsidRDefault="00580867">
    <w:pPr>
      <w:pStyle w:val="Piedep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ED4" w:rsidRDefault="00CD166E">
    <w:pPr>
      <w:pStyle w:val="Piedepgina"/>
    </w:pPr>
    <w:r>
      <w:rPr>
        <w:rStyle w:val="Nmerodepgina"/>
      </w:rPr>
      <w:fldChar w:fldCharType="begin"/>
    </w:r>
    <w:r w:rsidR="002028A7"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 w:rsidR="00E04D4A">
      <w:rPr>
        <w:rStyle w:val="Nmerodepgina"/>
        <w:noProof/>
      </w:rPr>
      <w:t>3</w:t>
    </w:r>
    <w:r>
      <w:rPr>
        <w:rStyle w:val="Nmerodepgina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659470"/>
      <w:docPartObj>
        <w:docPartGallery w:val="Page Numbers (Bottom of Page)"/>
        <w:docPartUnique/>
      </w:docPartObj>
    </w:sdtPr>
    <w:sdtContent>
      <w:sdt>
        <w:sdtPr>
          <w:id w:val="216747541"/>
          <w:docPartObj>
            <w:docPartGallery w:val="Page Numbers (Top of Page)"/>
            <w:docPartUnique/>
          </w:docPartObj>
        </w:sdtPr>
        <w:sdtContent>
          <w:p w:rsidR="00513E50" w:rsidRDefault="00CD166E">
            <w:pPr>
              <w:pStyle w:val="Piedepgina"/>
              <w:jc w:val="center"/>
            </w:pPr>
            <w:r>
              <w:rPr>
                <w:noProof/>
                <w:lang w:val="es-ES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3073" type="#_x0000_t202" style="position:absolute;left:0;text-align:left;margin-left:466.95pt;margin-top:2.5pt;width:72.95pt;height:37.4pt;z-index:251658240;mso-position-horizontal-relative:text;mso-position-vertical-relative:text" stroked="f" strokecolor="blue">
                  <v:textbox>
                    <w:txbxContent>
                      <w:p w:rsidR="00513E50" w:rsidRDefault="00513E50" w:rsidP="00513E50">
                        <w:pPr>
                          <w:jc w:val="right"/>
                        </w:pPr>
                        <w:r>
                          <w:t>Rev.01</w:t>
                        </w:r>
                      </w:p>
                      <w:p w:rsidR="00513E50" w:rsidRDefault="00513E50" w:rsidP="00513E50">
                        <w:pPr>
                          <w:jc w:val="right"/>
                        </w:pPr>
                        <w:r>
                          <w:t>19/07/10</w:t>
                        </w:r>
                      </w:p>
                    </w:txbxContent>
                  </v:textbox>
                </v:shape>
              </w:pict>
            </w:r>
            <w:r w:rsidR="00513E50">
              <w:t xml:space="preserve">Página </w:t>
            </w:r>
            <w:r>
              <w:rPr>
                <w:b/>
                <w:sz w:val="24"/>
                <w:szCs w:val="24"/>
              </w:rPr>
              <w:fldChar w:fldCharType="begin"/>
            </w:r>
            <w:r w:rsidR="00513E50"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E04D4A"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 w:rsidR="00513E50">
              <w:t xml:space="preserve"> de </w:t>
            </w:r>
            <w:r>
              <w:rPr>
                <w:b/>
                <w:sz w:val="24"/>
                <w:szCs w:val="24"/>
              </w:rPr>
              <w:fldChar w:fldCharType="begin"/>
            </w:r>
            <w:r w:rsidR="00513E50"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E04D4A">
              <w:rPr>
                <w:b/>
                <w:noProof/>
              </w:rPr>
              <w:t>3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513E50" w:rsidRDefault="00513E50" w:rsidP="00513E50">
    <w:pPr>
      <w:pStyle w:val="Piedepgina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0867" w:rsidRDefault="00580867" w:rsidP="00C553F4">
      <w:r>
        <w:separator/>
      </w:r>
    </w:p>
  </w:footnote>
  <w:footnote w:type="continuationSeparator" w:id="0">
    <w:p w:rsidR="00580867" w:rsidRDefault="00580867" w:rsidP="00C553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E50" w:rsidRDefault="00CD166E">
    <w:pPr>
      <w:pStyle w:val="Encabezado"/>
    </w:pPr>
    <w:r>
      <w:rPr>
        <w:noProof/>
        <w:lang w:val="es-E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3079" type="#_x0000_t202" style="position:absolute;margin-left:438.75pt;margin-top:-10.35pt;width:90.85pt;height:57.55pt;z-index:251664384" filled="f">
          <v:textbox style="mso-next-textbox:#_x0000_s3079">
            <w:txbxContent>
              <w:p w:rsidR="00513E50" w:rsidRDefault="00513E50" w:rsidP="00513E50">
                <w:pPr>
                  <w:jc w:val="center"/>
                </w:pPr>
                <w:r>
                  <w:rPr>
                    <w:noProof/>
                    <w:lang w:val="es-ES"/>
                  </w:rPr>
                  <w:drawing>
                    <wp:inline distT="0" distB="0" distL="0" distR="0">
                      <wp:extent cx="895350" cy="593541"/>
                      <wp:effectExtent l="19050" t="0" r="0" b="0"/>
                      <wp:docPr id="15" name="Imagen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895212" cy="5934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>
      <w:rPr>
        <w:noProof/>
        <w:lang w:val="es-ES"/>
      </w:rPr>
      <w:pict>
        <v:shape id="_x0000_s3078" type="#_x0000_t202" style="position:absolute;margin-left:102.1pt;margin-top:-10.35pt;width:336.65pt;height:57.55pt;z-index:251663360" filled="f">
          <v:textbox style="mso-next-textbox:#_x0000_s3078">
            <w:txbxContent>
              <w:p w:rsidR="00513E50" w:rsidRDefault="00513E50" w:rsidP="00513E50">
                <w:pPr>
                  <w:jc w:val="center"/>
                  <w:rPr>
                    <w:rFonts w:ascii="Arial" w:hAnsi="Arial" w:cs="Arial"/>
                    <w:b/>
                    <w:sz w:val="16"/>
                    <w:szCs w:val="16"/>
                  </w:rPr>
                </w:pPr>
              </w:p>
              <w:p w:rsidR="00513E50" w:rsidRDefault="00513E50" w:rsidP="00513E50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Arial" w:hAnsi="Arial" w:cs="Arial"/>
                    <w:b/>
                  </w:rPr>
                  <w:t>ENCUESTA DE TRANSPARENCIA</w:t>
                </w:r>
              </w:p>
              <w:p w:rsidR="00513E50" w:rsidRDefault="00513E50" w:rsidP="00513E50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Arial" w:hAnsi="Arial" w:cs="Arial"/>
                    <w:b/>
                  </w:rPr>
                  <w:t>API-SM-SGCA-F-01</w:t>
                </w:r>
              </w:p>
            </w:txbxContent>
          </v:textbox>
        </v:shape>
      </w:pict>
    </w:r>
    <w:r>
      <w:rPr>
        <w:noProof/>
        <w:lang w:val="es-ES"/>
      </w:rPr>
      <w:pict>
        <v:shape id="_x0000_s3077" type="#_x0000_t202" style="position:absolute;margin-left:-5.45pt;margin-top:-10.35pt;width:107.55pt;height:57.55pt;z-index:251662336" filled="f">
          <v:textbox style="mso-next-textbox:#_x0000_s3077">
            <w:txbxContent>
              <w:p w:rsidR="00513E50" w:rsidRDefault="00513E50" w:rsidP="00513E50">
                <w:pPr>
                  <w:jc w:val="center"/>
                </w:pPr>
                <w:r>
                  <w:rPr>
                    <w:noProof/>
                    <w:lang w:val="es-ES"/>
                  </w:rPr>
                  <w:drawing>
                    <wp:inline distT="0" distB="0" distL="0" distR="0">
                      <wp:extent cx="728650" cy="721200"/>
                      <wp:effectExtent l="19050" t="0" r="0" b="0"/>
                      <wp:docPr id="8" name="Imagen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29111" cy="721656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E50" w:rsidRDefault="00CD166E">
    <w:pPr>
      <w:pStyle w:val="Encabezado"/>
    </w:pPr>
    <w:r>
      <w:rPr>
        <w:noProof/>
        <w:lang w:val="es-E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3076" type="#_x0000_t202" style="position:absolute;margin-left:426.75pt;margin-top:-22.35pt;width:107.55pt;height:57.55pt;z-index:251661312" filled="f">
          <v:textbox style="mso-next-textbox:#_x0000_s3076">
            <w:txbxContent>
              <w:p w:rsidR="00513E50" w:rsidRDefault="00513E50" w:rsidP="00513E50">
                <w:pPr>
                  <w:jc w:val="center"/>
                </w:pPr>
                <w:r>
                  <w:rPr>
                    <w:noProof/>
                    <w:lang w:val="es-ES"/>
                  </w:rPr>
                  <w:drawing>
                    <wp:inline distT="0" distB="0" distL="0" distR="0">
                      <wp:extent cx="895350" cy="593541"/>
                      <wp:effectExtent l="19050" t="0" r="0" b="0"/>
                      <wp:docPr id="5" name="Imagen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895212" cy="5934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>
      <w:rPr>
        <w:noProof/>
        <w:lang w:val="es-ES"/>
      </w:rPr>
      <w:pict>
        <v:shape id="_x0000_s3075" type="#_x0000_t202" style="position:absolute;margin-left:-17.45pt;margin-top:-22.35pt;width:107.55pt;height:57.55pt;z-index:251660288" filled="f">
          <v:textbox style="mso-next-textbox:#_x0000_s3075">
            <w:txbxContent>
              <w:p w:rsidR="00513E50" w:rsidRDefault="00513E50" w:rsidP="00513E50">
                <w:pPr>
                  <w:jc w:val="center"/>
                </w:pPr>
                <w:r>
                  <w:rPr>
                    <w:noProof/>
                    <w:lang w:val="es-ES"/>
                  </w:rPr>
                  <w:drawing>
                    <wp:inline distT="0" distB="0" distL="0" distR="0">
                      <wp:extent cx="728650" cy="721200"/>
                      <wp:effectExtent l="19050" t="0" r="0" b="0"/>
                      <wp:docPr id="4" name="Imagen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29111" cy="721656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>
      <w:rPr>
        <w:noProof/>
        <w:lang w:val="es-ES"/>
      </w:rPr>
      <w:pict>
        <v:shape id="_x0000_s3074" type="#_x0000_t202" style="position:absolute;margin-left:90.1pt;margin-top:-22.35pt;width:336.65pt;height:57.55pt;z-index:251659264" filled="f">
          <v:textbox style="mso-next-textbox:#_x0000_s3074">
            <w:txbxContent>
              <w:p w:rsidR="00513E50" w:rsidRDefault="00513E50" w:rsidP="00513E50">
                <w:pPr>
                  <w:jc w:val="center"/>
                  <w:rPr>
                    <w:rFonts w:ascii="Arial" w:hAnsi="Arial" w:cs="Arial"/>
                    <w:b/>
                    <w:sz w:val="16"/>
                    <w:szCs w:val="16"/>
                  </w:rPr>
                </w:pPr>
              </w:p>
              <w:p w:rsidR="00513E50" w:rsidRDefault="00513E50" w:rsidP="00513E50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Arial" w:hAnsi="Arial" w:cs="Arial"/>
                    <w:b/>
                  </w:rPr>
                  <w:t>ENCUESTA DE TRANSPARENCIA</w:t>
                </w:r>
              </w:p>
              <w:p w:rsidR="00513E50" w:rsidRDefault="00513E50" w:rsidP="00513E50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Arial" w:hAnsi="Arial" w:cs="Arial"/>
                    <w:b/>
                  </w:rPr>
                  <w:t>API-SM-SGCA-F-01</w:t>
                </w:r>
              </w:p>
            </w:txbxContent>
          </v:textbox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6">
      <o:colormenu v:ext="edit" strokecolor="none"/>
    </o:shapedefaults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/>
  <w:rsids>
    <w:rsidRoot w:val="00C6399E"/>
    <w:rsid w:val="000B3B29"/>
    <w:rsid w:val="002028A7"/>
    <w:rsid w:val="00513E50"/>
    <w:rsid w:val="00580867"/>
    <w:rsid w:val="006245AD"/>
    <w:rsid w:val="00B7374B"/>
    <w:rsid w:val="00BA62A4"/>
    <w:rsid w:val="00BD746C"/>
    <w:rsid w:val="00C407DF"/>
    <w:rsid w:val="00C553F4"/>
    <w:rsid w:val="00C6399E"/>
    <w:rsid w:val="00CD166E"/>
    <w:rsid w:val="00E04D4A"/>
    <w:rsid w:val="00F17D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6146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39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MX" w:eastAsia="es-ES"/>
    </w:rPr>
  </w:style>
  <w:style w:type="paragraph" w:styleId="Ttulo1">
    <w:name w:val="heading 1"/>
    <w:basedOn w:val="Normal"/>
    <w:next w:val="Normal"/>
    <w:link w:val="Ttulo1Car"/>
    <w:qFormat/>
    <w:rsid w:val="00C6399E"/>
    <w:pPr>
      <w:keepNext/>
      <w:widowControl w:val="0"/>
      <w:outlineLvl w:val="0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C6399E"/>
    <w:rPr>
      <w:rFonts w:ascii="Times New Roman" w:eastAsia="Times New Roman" w:hAnsi="Times New Roman" w:cs="Times New Roman"/>
      <w:b/>
      <w:sz w:val="20"/>
      <w:szCs w:val="20"/>
      <w:lang w:val="es-MX" w:eastAsia="es-ES"/>
    </w:rPr>
  </w:style>
  <w:style w:type="paragraph" w:styleId="Textoindependiente">
    <w:name w:val="Body Text"/>
    <w:basedOn w:val="Normal"/>
    <w:link w:val="TextoindependienteCar"/>
    <w:rsid w:val="00C6399E"/>
    <w:pPr>
      <w:widowControl w:val="0"/>
      <w:tabs>
        <w:tab w:val="left" w:pos="567"/>
      </w:tabs>
      <w:jc w:val="both"/>
    </w:pPr>
    <w:rPr>
      <w:sz w:val="20"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rsid w:val="00C6399E"/>
    <w:rPr>
      <w:rFonts w:ascii="Times New Roman" w:eastAsia="Times New Roman" w:hAnsi="Times New Roman" w:cs="Times New Roman"/>
      <w:sz w:val="20"/>
      <w:szCs w:val="20"/>
      <w:lang w:val="es-MX" w:eastAsia="es-ES"/>
    </w:rPr>
  </w:style>
  <w:style w:type="paragraph" w:styleId="Textoindependiente2">
    <w:name w:val="Body Text 2"/>
    <w:basedOn w:val="Normal"/>
    <w:link w:val="Textoindependiente2Car"/>
    <w:rsid w:val="00C6399E"/>
    <w:pPr>
      <w:widowControl w:val="0"/>
      <w:jc w:val="center"/>
    </w:pPr>
    <w:rPr>
      <w:b/>
      <w:szCs w:val="20"/>
    </w:rPr>
  </w:style>
  <w:style w:type="character" w:customStyle="1" w:styleId="Textoindependiente2Car">
    <w:name w:val="Texto independiente 2 Car"/>
    <w:basedOn w:val="Fuentedeprrafopredeter"/>
    <w:link w:val="Textoindependiente2"/>
    <w:rsid w:val="00C6399E"/>
    <w:rPr>
      <w:rFonts w:ascii="Times New Roman" w:eastAsia="Times New Roman" w:hAnsi="Times New Roman" w:cs="Times New Roman"/>
      <w:b/>
      <w:sz w:val="24"/>
      <w:szCs w:val="20"/>
      <w:lang w:val="es-MX" w:eastAsia="es-ES"/>
    </w:rPr>
  </w:style>
  <w:style w:type="character" w:styleId="Nmerodepgina">
    <w:name w:val="page number"/>
    <w:basedOn w:val="Fuentedeprrafopredeter"/>
    <w:rsid w:val="00C6399E"/>
    <w:rPr>
      <w:sz w:val="20"/>
    </w:rPr>
  </w:style>
  <w:style w:type="paragraph" w:styleId="Piedepgina">
    <w:name w:val="footer"/>
    <w:basedOn w:val="Normal"/>
    <w:link w:val="PiedepginaCar"/>
    <w:uiPriority w:val="99"/>
    <w:rsid w:val="00C6399E"/>
    <w:pPr>
      <w:widowControl w:val="0"/>
      <w:tabs>
        <w:tab w:val="center" w:pos="4419"/>
        <w:tab w:val="right" w:pos="8838"/>
      </w:tabs>
    </w:pPr>
    <w:rPr>
      <w:rFonts w:ascii="Arial" w:hAnsi="Arial"/>
      <w:sz w:val="20"/>
      <w:szCs w:val="20"/>
    </w:rPr>
  </w:style>
  <w:style w:type="character" w:customStyle="1" w:styleId="PiedepginaCar">
    <w:name w:val="Pie de página Car"/>
    <w:basedOn w:val="Fuentedeprrafopredeter"/>
    <w:link w:val="Piedepgina"/>
    <w:uiPriority w:val="99"/>
    <w:rsid w:val="00C6399E"/>
    <w:rPr>
      <w:rFonts w:eastAsia="Times New Roman" w:cs="Times New Roman"/>
      <w:sz w:val="20"/>
      <w:szCs w:val="20"/>
      <w:lang w:val="es-MX" w:eastAsia="es-ES"/>
    </w:rPr>
  </w:style>
  <w:style w:type="paragraph" w:styleId="Ttulo">
    <w:name w:val="Title"/>
    <w:basedOn w:val="Normal"/>
    <w:link w:val="TtuloCar"/>
    <w:qFormat/>
    <w:rsid w:val="00C6399E"/>
    <w:pPr>
      <w:jc w:val="center"/>
    </w:pPr>
    <w:rPr>
      <w:rFonts w:ascii="Arial" w:hAnsi="Arial"/>
      <w:b/>
      <w:bCs/>
      <w:sz w:val="20"/>
      <w:lang w:val="es-ES_tradnl"/>
    </w:rPr>
  </w:style>
  <w:style w:type="character" w:customStyle="1" w:styleId="TtuloCar">
    <w:name w:val="Título Car"/>
    <w:basedOn w:val="Fuentedeprrafopredeter"/>
    <w:link w:val="Ttulo"/>
    <w:rsid w:val="00C6399E"/>
    <w:rPr>
      <w:rFonts w:eastAsia="Times New Roman" w:cs="Times New Roman"/>
      <w:b/>
      <w:bCs/>
      <w:sz w:val="20"/>
      <w:szCs w:val="24"/>
      <w:lang w:val="es-ES_tradnl" w:eastAsia="es-ES"/>
    </w:rPr>
  </w:style>
  <w:style w:type="paragraph" w:styleId="Encabezado">
    <w:name w:val="header"/>
    <w:basedOn w:val="Normal"/>
    <w:link w:val="EncabezadoCar"/>
    <w:uiPriority w:val="99"/>
    <w:semiHidden/>
    <w:unhideWhenUsed/>
    <w:rsid w:val="00513E5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513E50"/>
    <w:rPr>
      <w:rFonts w:ascii="Times New Roman" w:eastAsia="Times New Roman" w:hAnsi="Times New Roman" w:cs="Times New Roman"/>
      <w:sz w:val="24"/>
      <w:szCs w:val="24"/>
      <w:lang w:val="es-MX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13E5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13E50"/>
    <w:rPr>
      <w:rFonts w:ascii="Tahoma" w:eastAsia="Times New Roman" w:hAnsi="Tahoma" w:cs="Tahoma"/>
      <w:sz w:val="16"/>
      <w:szCs w:val="16"/>
      <w:lang w:val="es-MX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307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Fernando Hernández López</dc:creator>
  <cp:keywords/>
  <dc:description/>
  <cp:lastModifiedBy>Fernando Hernández López</cp:lastModifiedBy>
  <cp:revision>2</cp:revision>
  <dcterms:created xsi:type="dcterms:W3CDTF">2010-08-16T23:25:00Z</dcterms:created>
  <dcterms:modified xsi:type="dcterms:W3CDTF">2010-08-16T23:25:00Z</dcterms:modified>
</cp:coreProperties>
</file>