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61CDE" w:rsidRPr="0082699B" w:rsidRDefault="00961CDE" w:rsidP="0076521E">
      <w:pPr>
        <w:jc w:val="center"/>
        <w:rPr>
          <w:rFonts w:ascii="Arial" w:hAnsi="Arial" w:cs="Arial"/>
          <w:b/>
          <w:sz w:val="32"/>
          <w:szCs w:val="36"/>
        </w:rPr>
      </w:pPr>
    </w:p>
    <w:p w:rsidR="003F3CE8" w:rsidRPr="0082699B" w:rsidRDefault="003F3CE8" w:rsidP="002B5F88">
      <w:pPr>
        <w:jc w:val="center"/>
        <w:rPr>
          <w:rFonts w:ascii="Arial" w:hAnsi="Arial" w:cs="Arial"/>
          <w:b/>
          <w:sz w:val="32"/>
          <w:szCs w:val="36"/>
        </w:rPr>
      </w:pPr>
    </w:p>
    <w:p w:rsidR="00961CDE" w:rsidRPr="0082699B" w:rsidRDefault="00961CDE" w:rsidP="002B5F88">
      <w:pPr>
        <w:jc w:val="center"/>
        <w:rPr>
          <w:rFonts w:ascii="Arial" w:hAnsi="Arial" w:cs="Arial"/>
          <w:b/>
          <w:sz w:val="32"/>
          <w:szCs w:val="36"/>
        </w:rPr>
      </w:pPr>
      <w:r w:rsidRPr="0082699B">
        <w:rPr>
          <w:rFonts w:ascii="Arial" w:hAnsi="Arial" w:cs="Arial"/>
          <w:b/>
          <w:sz w:val="32"/>
          <w:szCs w:val="36"/>
        </w:rPr>
        <w:t>LA ADMINISTRACIÓN PORTUARIA INTEGRAL DE DOS BOCAS, S.A. DE C.V.</w:t>
      </w:r>
    </w:p>
    <w:p w:rsidR="007F2ADF" w:rsidRPr="0082699B" w:rsidRDefault="007F2ADF" w:rsidP="002B5F88">
      <w:pPr>
        <w:jc w:val="center"/>
        <w:rPr>
          <w:rFonts w:ascii="Arial" w:hAnsi="Arial" w:cs="Arial"/>
          <w:b/>
          <w:sz w:val="32"/>
          <w:szCs w:val="36"/>
        </w:rPr>
      </w:pPr>
    </w:p>
    <w:p w:rsidR="00A87546" w:rsidRPr="0082699B" w:rsidRDefault="00A87546" w:rsidP="002B5F88">
      <w:pPr>
        <w:jc w:val="center"/>
        <w:rPr>
          <w:rFonts w:ascii="Arial" w:hAnsi="Arial" w:cs="Arial"/>
          <w:b/>
          <w:sz w:val="32"/>
          <w:szCs w:val="36"/>
        </w:rPr>
      </w:pPr>
    </w:p>
    <w:p w:rsidR="00961CDE" w:rsidRPr="0082699B" w:rsidRDefault="009838D2" w:rsidP="002B5F88">
      <w:pPr>
        <w:jc w:val="center"/>
        <w:rPr>
          <w:rFonts w:ascii="Arial" w:hAnsi="Arial" w:cs="Arial"/>
          <w:b/>
          <w:sz w:val="28"/>
          <w:szCs w:val="32"/>
        </w:rPr>
      </w:pPr>
      <w:r w:rsidRPr="0082699B">
        <w:rPr>
          <w:rFonts w:ascii="Arial" w:hAnsi="Arial" w:cs="Arial"/>
          <w:b/>
          <w:sz w:val="28"/>
          <w:szCs w:val="32"/>
        </w:rPr>
        <w:t>EMITE LA</w:t>
      </w:r>
      <w:r w:rsidR="00193C3D" w:rsidRPr="0082699B">
        <w:rPr>
          <w:rFonts w:ascii="Arial" w:hAnsi="Arial" w:cs="Arial"/>
          <w:b/>
          <w:sz w:val="28"/>
          <w:szCs w:val="32"/>
        </w:rPr>
        <w:t xml:space="preserve"> </w:t>
      </w:r>
      <w:r w:rsidR="00961CDE" w:rsidRPr="0082699B">
        <w:rPr>
          <w:rFonts w:ascii="Arial" w:hAnsi="Arial" w:cs="Arial"/>
          <w:b/>
          <w:sz w:val="28"/>
          <w:szCs w:val="32"/>
        </w:rPr>
        <w:t xml:space="preserve">CONVOCATORIA A LA LICITACIÓN PÚBLICA NACIONAL </w:t>
      </w:r>
      <w:r w:rsidR="00A87546" w:rsidRPr="0082699B">
        <w:rPr>
          <w:rFonts w:ascii="Arial" w:hAnsi="Arial" w:cs="Arial"/>
          <w:b/>
          <w:sz w:val="28"/>
          <w:szCs w:val="32"/>
        </w:rPr>
        <w:t>MIXTA.</w:t>
      </w:r>
    </w:p>
    <w:p w:rsidR="003F3CE8" w:rsidRPr="0082699B" w:rsidRDefault="003F3CE8" w:rsidP="002B5F88">
      <w:pPr>
        <w:jc w:val="center"/>
        <w:rPr>
          <w:rFonts w:ascii="Arial" w:hAnsi="Arial" w:cs="Arial"/>
          <w:b/>
          <w:sz w:val="28"/>
          <w:szCs w:val="32"/>
        </w:rPr>
      </w:pPr>
    </w:p>
    <w:p w:rsidR="00A87546" w:rsidRPr="0082699B" w:rsidRDefault="00A87546" w:rsidP="002B5F88">
      <w:pPr>
        <w:jc w:val="center"/>
        <w:rPr>
          <w:rFonts w:ascii="Arial" w:hAnsi="Arial" w:cs="Arial"/>
          <w:b/>
          <w:sz w:val="28"/>
          <w:szCs w:val="32"/>
        </w:rPr>
      </w:pPr>
    </w:p>
    <w:p w:rsidR="00557A39" w:rsidRPr="0082699B" w:rsidRDefault="00A87546" w:rsidP="00A87546">
      <w:pPr>
        <w:tabs>
          <w:tab w:val="center" w:pos="4420"/>
          <w:tab w:val="left" w:pos="7090"/>
        </w:tabs>
        <w:jc w:val="center"/>
        <w:rPr>
          <w:rFonts w:ascii="Arial" w:hAnsi="Arial" w:cs="Arial"/>
          <w:b/>
          <w:sz w:val="28"/>
          <w:szCs w:val="32"/>
        </w:rPr>
      </w:pPr>
      <w:r w:rsidRPr="0082699B">
        <w:rPr>
          <w:rFonts w:ascii="Arial" w:hAnsi="Arial" w:cs="Arial"/>
          <w:b/>
          <w:sz w:val="28"/>
          <w:szCs w:val="32"/>
        </w:rPr>
        <w:t>LA-009J2P001-E7-2017</w:t>
      </w:r>
      <w:r w:rsidR="00DC42B9" w:rsidRPr="0082699B">
        <w:rPr>
          <w:rFonts w:ascii="Arial" w:hAnsi="Arial" w:cs="Arial"/>
          <w:b/>
          <w:sz w:val="28"/>
          <w:szCs w:val="32"/>
        </w:rPr>
        <w:t>.</w:t>
      </w:r>
    </w:p>
    <w:p w:rsidR="003F3CE8" w:rsidRPr="0082699B" w:rsidRDefault="003F3CE8" w:rsidP="002B5F88">
      <w:pPr>
        <w:jc w:val="center"/>
        <w:rPr>
          <w:rFonts w:ascii="Arial" w:hAnsi="Arial" w:cs="Arial"/>
          <w:b/>
          <w:sz w:val="28"/>
          <w:szCs w:val="32"/>
        </w:rPr>
      </w:pPr>
    </w:p>
    <w:p w:rsidR="00C246A4" w:rsidRPr="0082699B" w:rsidRDefault="00A87546" w:rsidP="00A87546">
      <w:pPr>
        <w:jc w:val="center"/>
        <w:rPr>
          <w:rFonts w:ascii="Arial" w:hAnsi="Arial" w:cs="Arial"/>
          <w:b/>
          <w:sz w:val="28"/>
          <w:szCs w:val="32"/>
        </w:rPr>
      </w:pPr>
      <w:r w:rsidRPr="0082699B">
        <w:rPr>
          <w:rFonts w:ascii="Arial" w:hAnsi="Arial" w:cs="Arial"/>
          <w:b/>
          <w:sz w:val="28"/>
          <w:szCs w:val="32"/>
        </w:rPr>
        <w:t>CON EL OBJETO DE REALIZAR LA CONTRATACION DEL SERVICIO INTEGRAL DE LIMPIEZA Y MANTENIMIENTO MENOR AL EDIFICIO ADMINISTRATIVO Y EL EDIFICIO DE OPERACIONES DE LA ADMINISTRACIÓN PORTUARIA INTEGRAL DE DOS BOCAS</w:t>
      </w:r>
      <w:r w:rsidR="006B20BD" w:rsidRPr="0082699B">
        <w:rPr>
          <w:rFonts w:ascii="Arial" w:hAnsi="Arial" w:cs="Arial"/>
          <w:b/>
          <w:sz w:val="28"/>
          <w:szCs w:val="32"/>
        </w:rPr>
        <w:t>,</w:t>
      </w:r>
      <w:r w:rsidRPr="0082699B">
        <w:rPr>
          <w:rFonts w:ascii="Arial" w:hAnsi="Arial" w:cs="Arial"/>
          <w:b/>
          <w:sz w:val="28"/>
          <w:szCs w:val="32"/>
        </w:rPr>
        <w:t xml:space="preserve"> S.A. DE C.V.</w:t>
      </w:r>
    </w:p>
    <w:p w:rsidR="007662EC" w:rsidRPr="0082699B" w:rsidRDefault="007662EC" w:rsidP="0076521E">
      <w:pPr>
        <w:jc w:val="center"/>
        <w:rPr>
          <w:rFonts w:ascii="Arial" w:hAnsi="Arial" w:cs="Arial"/>
          <w:b/>
          <w:sz w:val="28"/>
          <w:szCs w:val="32"/>
        </w:rPr>
      </w:pPr>
    </w:p>
    <w:p w:rsidR="007662EC" w:rsidRPr="0082699B" w:rsidRDefault="007662EC" w:rsidP="0076521E">
      <w:pPr>
        <w:jc w:val="center"/>
        <w:rPr>
          <w:rFonts w:ascii="Arial" w:hAnsi="Arial" w:cs="Arial"/>
          <w:b/>
          <w:sz w:val="28"/>
          <w:szCs w:val="32"/>
        </w:rPr>
      </w:pPr>
    </w:p>
    <w:p w:rsidR="007662EC" w:rsidRPr="0082699B" w:rsidRDefault="007662EC" w:rsidP="0076521E">
      <w:pPr>
        <w:jc w:val="center"/>
        <w:rPr>
          <w:rFonts w:ascii="Arial" w:hAnsi="Arial" w:cs="Arial"/>
          <w:b/>
          <w:sz w:val="28"/>
          <w:szCs w:val="32"/>
        </w:rPr>
      </w:pPr>
    </w:p>
    <w:p w:rsidR="007662EC" w:rsidRPr="0082699B" w:rsidRDefault="007662EC" w:rsidP="0076521E">
      <w:pPr>
        <w:jc w:val="center"/>
        <w:rPr>
          <w:rFonts w:ascii="Arial" w:hAnsi="Arial" w:cs="Arial"/>
          <w:b/>
          <w:sz w:val="32"/>
          <w:szCs w:val="36"/>
        </w:rPr>
      </w:pPr>
    </w:p>
    <w:p w:rsidR="00D40107" w:rsidRPr="0082699B" w:rsidRDefault="00D40107" w:rsidP="0076521E">
      <w:pPr>
        <w:jc w:val="center"/>
        <w:rPr>
          <w:rFonts w:ascii="Arial" w:hAnsi="Arial" w:cs="Arial"/>
          <w:b/>
          <w:sz w:val="32"/>
          <w:szCs w:val="36"/>
        </w:rPr>
      </w:pPr>
    </w:p>
    <w:p w:rsidR="00D40107" w:rsidRPr="0082699B" w:rsidRDefault="00D40107" w:rsidP="0076521E">
      <w:pPr>
        <w:jc w:val="center"/>
        <w:rPr>
          <w:rFonts w:ascii="Arial" w:hAnsi="Arial" w:cs="Arial"/>
          <w:b/>
          <w:sz w:val="32"/>
          <w:szCs w:val="36"/>
        </w:rPr>
      </w:pPr>
    </w:p>
    <w:p w:rsidR="00A87546" w:rsidRPr="0082699B" w:rsidRDefault="00A87546" w:rsidP="0076521E">
      <w:pPr>
        <w:jc w:val="center"/>
        <w:rPr>
          <w:rFonts w:ascii="Arial" w:hAnsi="Arial" w:cs="Arial"/>
          <w:b/>
          <w:sz w:val="32"/>
          <w:szCs w:val="36"/>
        </w:rPr>
      </w:pPr>
    </w:p>
    <w:p w:rsidR="00A87546" w:rsidRPr="0082699B" w:rsidRDefault="00A87546" w:rsidP="0076521E">
      <w:pPr>
        <w:jc w:val="center"/>
        <w:rPr>
          <w:rFonts w:ascii="Arial" w:hAnsi="Arial" w:cs="Arial"/>
          <w:b/>
          <w:sz w:val="32"/>
          <w:szCs w:val="36"/>
        </w:rPr>
      </w:pPr>
    </w:p>
    <w:p w:rsidR="00A87546" w:rsidRPr="0082699B" w:rsidRDefault="00A87546" w:rsidP="0076521E">
      <w:pPr>
        <w:jc w:val="center"/>
        <w:rPr>
          <w:rFonts w:ascii="Arial" w:hAnsi="Arial" w:cs="Arial"/>
          <w:b/>
          <w:sz w:val="32"/>
          <w:szCs w:val="36"/>
        </w:rPr>
      </w:pPr>
    </w:p>
    <w:p w:rsidR="00A87546" w:rsidRPr="0082699B" w:rsidRDefault="00A87546" w:rsidP="0076521E">
      <w:pPr>
        <w:jc w:val="center"/>
        <w:rPr>
          <w:rFonts w:ascii="Arial" w:hAnsi="Arial" w:cs="Arial"/>
          <w:b/>
          <w:sz w:val="32"/>
          <w:szCs w:val="36"/>
        </w:rPr>
      </w:pPr>
    </w:p>
    <w:p w:rsidR="00A87546" w:rsidRPr="0082699B" w:rsidRDefault="00A87546" w:rsidP="0076521E">
      <w:pPr>
        <w:jc w:val="center"/>
        <w:rPr>
          <w:rFonts w:ascii="Arial" w:hAnsi="Arial" w:cs="Arial"/>
          <w:b/>
          <w:sz w:val="32"/>
          <w:szCs w:val="36"/>
        </w:rPr>
      </w:pPr>
    </w:p>
    <w:p w:rsidR="00961CDE" w:rsidRPr="0082699B" w:rsidRDefault="00961CDE" w:rsidP="002B5F88">
      <w:pPr>
        <w:jc w:val="center"/>
        <w:rPr>
          <w:rFonts w:ascii="Arial" w:hAnsi="Arial" w:cs="Arial"/>
          <w:b/>
          <w:sz w:val="32"/>
          <w:szCs w:val="36"/>
        </w:rPr>
      </w:pPr>
    </w:p>
    <w:p w:rsidR="00ED0050" w:rsidRPr="0082699B" w:rsidRDefault="00D40107" w:rsidP="002B5F88">
      <w:pPr>
        <w:jc w:val="right"/>
        <w:rPr>
          <w:rFonts w:ascii="Arial" w:hAnsi="Arial" w:cs="Arial"/>
          <w:sz w:val="18"/>
        </w:rPr>
      </w:pPr>
      <w:r w:rsidRPr="0082699B">
        <w:rPr>
          <w:rFonts w:ascii="Arial" w:hAnsi="Arial" w:cs="Arial"/>
          <w:sz w:val="18"/>
        </w:rPr>
        <w:t xml:space="preserve">PUBLICADA EN EL SISTEMA COMPRANET EL </w:t>
      </w:r>
      <w:r w:rsidR="00A87546" w:rsidRPr="0082699B">
        <w:rPr>
          <w:rFonts w:ascii="Arial" w:hAnsi="Arial" w:cs="Arial"/>
          <w:sz w:val="18"/>
        </w:rPr>
        <w:t>14</w:t>
      </w:r>
      <w:r w:rsidR="00F94B37" w:rsidRPr="0082699B">
        <w:rPr>
          <w:rFonts w:ascii="Arial" w:hAnsi="Arial" w:cs="Arial"/>
          <w:sz w:val="18"/>
        </w:rPr>
        <w:t xml:space="preserve"> DE </w:t>
      </w:r>
      <w:r w:rsidR="00C85BD2" w:rsidRPr="0082699B">
        <w:rPr>
          <w:rFonts w:ascii="Arial" w:hAnsi="Arial" w:cs="Arial"/>
          <w:sz w:val="18"/>
        </w:rPr>
        <w:t xml:space="preserve">FEBRERO </w:t>
      </w:r>
      <w:r w:rsidR="00A87546" w:rsidRPr="0082699B">
        <w:rPr>
          <w:rFonts w:ascii="Arial" w:hAnsi="Arial" w:cs="Arial"/>
          <w:sz w:val="18"/>
        </w:rPr>
        <w:t>DE 2017</w:t>
      </w:r>
    </w:p>
    <w:p w:rsidR="00961CDE" w:rsidRPr="0082699B" w:rsidRDefault="006A2E95" w:rsidP="002B5F88">
      <w:pPr>
        <w:jc w:val="right"/>
        <w:rPr>
          <w:rFonts w:ascii="Arial" w:hAnsi="Arial" w:cs="Arial"/>
          <w:sz w:val="18"/>
        </w:rPr>
      </w:pPr>
      <w:hyperlink r:id="rId8" w:history="1">
        <w:r w:rsidR="000065C1" w:rsidRPr="0082699B">
          <w:rPr>
            <w:rFonts w:ascii="Arial" w:hAnsi="Arial" w:cs="Arial"/>
            <w:sz w:val="18"/>
          </w:rPr>
          <w:t>https://compranet.funcionpublica.gob.mx</w:t>
        </w:r>
      </w:hyperlink>
      <w:r w:rsidR="0090618E" w:rsidRPr="0082699B">
        <w:rPr>
          <w:rFonts w:ascii="Arial" w:hAnsi="Arial" w:cs="Arial"/>
          <w:sz w:val="18"/>
        </w:rPr>
        <w:t xml:space="preserve"> </w:t>
      </w:r>
      <w:r w:rsidR="005D342F" w:rsidRPr="0082699B">
        <w:rPr>
          <w:rFonts w:ascii="Arial" w:hAnsi="Arial" w:cs="Arial"/>
          <w:sz w:val="18"/>
        </w:rPr>
        <w:br w:type="page"/>
      </w:r>
    </w:p>
    <w:p w:rsidR="00A721C4" w:rsidRPr="0082699B" w:rsidRDefault="005D342F" w:rsidP="0076521E">
      <w:pPr>
        <w:pStyle w:val="z1"/>
        <w:widowControl/>
        <w:shd w:val="clear" w:color="auto" w:fill="D9D9D9"/>
        <w:jc w:val="center"/>
        <w:rPr>
          <w:rFonts w:cs="Arial"/>
          <w:spacing w:val="0"/>
          <w:sz w:val="18"/>
        </w:rPr>
      </w:pPr>
      <w:r w:rsidRPr="0082699B">
        <w:rPr>
          <w:rFonts w:cs="Arial"/>
          <w:spacing w:val="0"/>
          <w:sz w:val="18"/>
        </w:rPr>
        <w:lastRenderedPageBreak/>
        <w:t>Í</w:t>
      </w:r>
      <w:r w:rsidR="005139EE" w:rsidRPr="0082699B">
        <w:rPr>
          <w:rFonts w:cs="Arial"/>
          <w:spacing w:val="0"/>
          <w:sz w:val="18"/>
        </w:rPr>
        <w:t>NDICE</w:t>
      </w:r>
    </w:p>
    <w:tbl>
      <w:tblPr>
        <w:tblW w:w="878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7972"/>
      </w:tblGrid>
      <w:tr w:rsidR="005C4145" w:rsidRPr="0082699B" w:rsidTr="00BF5168">
        <w:tc>
          <w:tcPr>
            <w:tcW w:w="8789" w:type="dxa"/>
            <w:gridSpan w:val="2"/>
            <w:shd w:val="clear" w:color="auto" w:fill="D9D9D9"/>
            <w:vAlign w:val="center"/>
          </w:tcPr>
          <w:p w:rsidR="005C4145" w:rsidRPr="0082699B" w:rsidRDefault="005C4145" w:rsidP="0076521E">
            <w:pPr>
              <w:pStyle w:val="z1"/>
              <w:widowControl/>
              <w:jc w:val="center"/>
              <w:rPr>
                <w:rFonts w:cs="Arial"/>
                <w:spacing w:val="0"/>
                <w:sz w:val="18"/>
              </w:rPr>
            </w:pPr>
            <w:r w:rsidRPr="0082699B">
              <w:rPr>
                <w:rFonts w:cs="Arial"/>
                <w:spacing w:val="0"/>
                <w:sz w:val="18"/>
              </w:rPr>
              <w:t>APARTADO I</w:t>
            </w:r>
          </w:p>
        </w:tc>
      </w:tr>
      <w:tr w:rsidR="005C4145" w:rsidRPr="0082699B" w:rsidTr="00BF5168">
        <w:tc>
          <w:tcPr>
            <w:tcW w:w="817" w:type="dxa"/>
            <w:shd w:val="clear" w:color="auto" w:fill="auto"/>
          </w:tcPr>
          <w:p w:rsidR="005C4145" w:rsidRPr="0082699B" w:rsidRDefault="005C4145" w:rsidP="0076521E">
            <w:pPr>
              <w:pStyle w:val="z1"/>
              <w:widowControl/>
              <w:jc w:val="center"/>
              <w:rPr>
                <w:rFonts w:cs="Arial"/>
                <w:spacing w:val="0"/>
                <w:sz w:val="18"/>
              </w:rPr>
            </w:pPr>
            <w:r w:rsidRPr="0082699B">
              <w:rPr>
                <w:rFonts w:cs="Arial"/>
                <w:spacing w:val="0"/>
                <w:sz w:val="18"/>
              </w:rPr>
              <w:t>Ref.</w:t>
            </w:r>
          </w:p>
        </w:tc>
        <w:tc>
          <w:tcPr>
            <w:tcW w:w="7972" w:type="dxa"/>
          </w:tcPr>
          <w:p w:rsidR="005C4145" w:rsidRPr="0082699B" w:rsidRDefault="005C4145" w:rsidP="00615BA4">
            <w:pPr>
              <w:pStyle w:val="z1"/>
              <w:widowControl/>
              <w:rPr>
                <w:rFonts w:cs="Arial"/>
                <w:spacing w:val="0"/>
                <w:sz w:val="18"/>
              </w:rPr>
            </w:pPr>
          </w:p>
        </w:tc>
      </w:tr>
      <w:tr w:rsidR="005C4145" w:rsidRPr="0082699B" w:rsidTr="00BF5168">
        <w:trPr>
          <w:trHeight w:val="284"/>
        </w:trPr>
        <w:tc>
          <w:tcPr>
            <w:tcW w:w="817" w:type="dxa"/>
          </w:tcPr>
          <w:p w:rsidR="005C4145" w:rsidRPr="0082699B" w:rsidRDefault="005C4145" w:rsidP="0076521E">
            <w:pPr>
              <w:pStyle w:val="z1"/>
              <w:widowControl/>
              <w:rPr>
                <w:rFonts w:cs="Arial"/>
                <w:b w:val="0"/>
                <w:spacing w:val="0"/>
                <w:sz w:val="18"/>
              </w:rPr>
            </w:pPr>
            <w:r w:rsidRPr="0082699B">
              <w:rPr>
                <w:rFonts w:cs="Arial"/>
                <w:b w:val="0"/>
                <w:spacing w:val="0"/>
                <w:sz w:val="18"/>
              </w:rPr>
              <w:t>1.1</w:t>
            </w:r>
          </w:p>
        </w:tc>
        <w:tc>
          <w:tcPr>
            <w:tcW w:w="7972" w:type="dxa"/>
          </w:tcPr>
          <w:p w:rsidR="005C4145" w:rsidRPr="0082699B" w:rsidRDefault="005C4145" w:rsidP="0076521E">
            <w:pPr>
              <w:pStyle w:val="z1"/>
              <w:widowControl/>
              <w:jc w:val="both"/>
              <w:rPr>
                <w:rFonts w:cs="Arial"/>
                <w:spacing w:val="0"/>
                <w:sz w:val="18"/>
              </w:rPr>
            </w:pPr>
            <w:r w:rsidRPr="0082699B">
              <w:rPr>
                <w:rFonts w:cs="Arial"/>
                <w:b w:val="0"/>
                <w:spacing w:val="0"/>
                <w:sz w:val="18"/>
              </w:rPr>
              <w:t>Nombre de la Convocante.</w:t>
            </w:r>
          </w:p>
        </w:tc>
      </w:tr>
      <w:tr w:rsidR="005C4145" w:rsidRPr="0082699B" w:rsidTr="00BF5168">
        <w:trPr>
          <w:trHeight w:val="284"/>
        </w:trPr>
        <w:tc>
          <w:tcPr>
            <w:tcW w:w="817" w:type="dxa"/>
          </w:tcPr>
          <w:p w:rsidR="005C4145" w:rsidRPr="0082699B" w:rsidRDefault="005C4145" w:rsidP="0076521E">
            <w:pPr>
              <w:pStyle w:val="z1"/>
              <w:widowControl/>
              <w:rPr>
                <w:rFonts w:cs="Arial"/>
                <w:b w:val="0"/>
                <w:spacing w:val="0"/>
                <w:sz w:val="18"/>
              </w:rPr>
            </w:pPr>
            <w:r w:rsidRPr="0082699B">
              <w:rPr>
                <w:rFonts w:cs="Arial"/>
                <w:b w:val="0"/>
                <w:spacing w:val="0"/>
                <w:sz w:val="18"/>
              </w:rPr>
              <w:t>1.2</w:t>
            </w:r>
          </w:p>
        </w:tc>
        <w:tc>
          <w:tcPr>
            <w:tcW w:w="7972" w:type="dxa"/>
          </w:tcPr>
          <w:p w:rsidR="005C4145" w:rsidRPr="0082699B" w:rsidRDefault="005C4145" w:rsidP="0076521E">
            <w:pPr>
              <w:pStyle w:val="z1"/>
              <w:widowControl/>
              <w:jc w:val="both"/>
              <w:rPr>
                <w:rFonts w:cs="Arial"/>
                <w:spacing w:val="0"/>
                <w:sz w:val="18"/>
              </w:rPr>
            </w:pPr>
            <w:r w:rsidRPr="0082699B">
              <w:rPr>
                <w:rFonts w:cs="Arial"/>
                <w:b w:val="0"/>
                <w:spacing w:val="0"/>
                <w:sz w:val="18"/>
              </w:rPr>
              <w:t>Obtención de la CONVOCATORIA a la Licitación Pública.</w:t>
            </w:r>
          </w:p>
        </w:tc>
      </w:tr>
      <w:tr w:rsidR="005C4145" w:rsidRPr="0082699B" w:rsidTr="00BF5168">
        <w:trPr>
          <w:trHeight w:val="284"/>
        </w:trPr>
        <w:tc>
          <w:tcPr>
            <w:tcW w:w="817" w:type="dxa"/>
          </w:tcPr>
          <w:p w:rsidR="005C4145" w:rsidRPr="0082699B" w:rsidRDefault="005C4145" w:rsidP="0076521E">
            <w:pPr>
              <w:pStyle w:val="z1"/>
              <w:widowControl/>
              <w:rPr>
                <w:rFonts w:cs="Arial"/>
                <w:b w:val="0"/>
                <w:spacing w:val="0"/>
                <w:sz w:val="18"/>
              </w:rPr>
            </w:pPr>
            <w:r w:rsidRPr="0082699B">
              <w:rPr>
                <w:rFonts w:cs="Arial"/>
                <w:b w:val="0"/>
                <w:spacing w:val="0"/>
                <w:sz w:val="18"/>
              </w:rPr>
              <w:t>1.3</w:t>
            </w:r>
          </w:p>
        </w:tc>
        <w:tc>
          <w:tcPr>
            <w:tcW w:w="7972" w:type="dxa"/>
          </w:tcPr>
          <w:p w:rsidR="005C4145" w:rsidRPr="0082699B" w:rsidRDefault="005C4145" w:rsidP="0076521E">
            <w:pPr>
              <w:pStyle w:val="z1"/>
              <w:widowControl/>
              <w:jc w:val="both"/>
              <w:rPr>
                <w:rFonts w:cs="Arial"/>
                <w:spacing w:val="0"/>
                <w:sz w:val="18"/>
              </w:rPr>
            </w:pPr>
            <w:r w:rsidRPr="0082699B">
              <w:rPr>
                <w:rFonts w:cs="Arial"/>
                <w:b w:val="0"/>
                <w:spacing w:val="0"/>
                <w:sz w:val="18"/>
              </w:rPr>
              <w:t>Tipo y número de licitación asignado por el Sistema COMPRANET.</w:t>
            </w:r>
          </w:p>
        </w:tc>
      </w:tr>
      <w:tr w:rsidR="005C4145" w:rsidRPr="0082699B" w:rsidTr="00BF5168">
        <w:trPr>
          <w:trHeight w:val="284"/>
        </w:trPr>
        <w:tc>
          <w:tcPr>
            <w:tcW w:w="817" w:type="dxa"/>
          </w:tcPr>
          <w:p w:rsidR="005C4145" w:rsidRPr="0082699B" w:rsidRDefault="005C4145" w:rsidP="0076521E">
            <w:pPr>
              <w:pStyle w:val="z1"/>
              <w:widowControl/>
              <w:rPr>
                <w:rFonts w:cs="Arial"/>
                <w:b w:val="0"/>
                <w:spacing w:val="0"/>
                <w:sz w:val="18"/>
              </w:rPr>
            </w:pPr>
            <w:r w:rsidRPr="0082699B">
              <w:rPr>
                <w:rFonts w:cs="Arial"/>
                <w:b w:val="0"/>
                <w:spacing w:val="0"/>
                <w:sz w:val="18"/>
              </w:rPr>
              <w:t>1.4</w:t>
            </w:r>
          </w:p>
        </w:tc>
        <w:tc>
          <w:tcPr>
            <w:tcW w:w="7972" w:type="dxa"/>
          </w:tcPr>
          <w:p w:rsidR="005C4145" w:rsidRPr="0082699B" w:rsidRDefault="005C4145" w:rsidP="0076521E">
            <w:pPr>
              <w:pStyle w:val="z1"/>
              <w:widowControl/>
              <w:jc w:val="both"/>
              <w:rPr>
                <w:rFonts w:cs="Arial"/>
                <w:spacing w:val="0"/>
                <w:sz w:val="18"/>
              </w:rPr>
            </w:pPr>
            <w:r w:rsidRPr="0082699B">
              <w:rPr>
                <w:rFonts w:cs="Arial"/>
                <w:b w:val="0"/>
                <w:spacing w:val="0"/>
                <w:sz w:val="18"/>
              </w:rPr>
              <w:t>Definiciones.</w:t>
            </w:r>
          </w:p>
        </w:tc>
      </w:tr>
      <w:tr w:rsidR="005C4145" w:rsidRPr="0082699B" w:rsidTr="00BF5168">
        <w:trPr>
          <w:trHeight w:val="284"/>
        </w:trPr>
        <w:tc>
          <w:tcPr>
            <w:tcW w:w="817" w:type="dxa"/>
          </w:tcPr>
          <w:p w:rsidR="005C4145" w:rsidRPr="0082699B" w:rsidRDefault="005C4145" w:rsidP="0076521E">
            <w:pPr>
              <w:pStyle w:val="z1"/>
              <w:widowControl/>
              <w:rPr>
                <w:rFonts w:cs="Arial"/>
                <w:b w:val="0"/>
                <w:spacing w:val="0"/>
                <w:sz w:val="18"/>
              </w:rPr>
            </w:pPr>
            <w:r w:rsidRPr="0082699B">
              <w:rPr>
                <w:rFonts w:cs="Arial"/>
                <w:b w:val="0"/>
                <w:spacing w:val="0"/>
                <w:sz w:val="18"/>
              </w:rPr>
              <w:t>1.5</w:t>
            </w:r>
          </w:p>
        </w:tc>
        <w:tc>
          <w:tcPr>
            <w:tcW w:w="7972" w:type="dxa"/>
          </w:tcPr>
          <w:p w:rsidR="005C4145" w:rsidRPr="0082699B" w:rsidRDefault="005C4145" w:rsidP="0076521E">
            <w:pPr>
              <w:pStyle w:val="z1"/>
              <w:widowControl/>
              <w:jc w:val="both"/>
              <w:rPr>
                <w:rFonts w:cs="Arial"/>
                <w:spacing w:val="0"/>
                <w:sz w:val="18"/>
              </w:rPr>
            </w:pPr>
            <w:r w:rsidRPr="0082699B">
              <w:rPr>
                <w:rFonts w:cs="Arial"/>
                <w:b w:val="0"/>
                <w:spacing w:val="0"/>
                <w:sz w:val="18"/>
              </w:rPr>
              <w:t>Recursos Fiscales.</w:t>
            </w:r>
          </w:p>
        </w:tc>
      </w:tr>
      <w:tr w:rsidR="005C4145" w:rsidRPr="0082699B" w:rsidTr="00BF5168">
        <w:trPr>
          <w:trHeight w:val="284"/>
        </w:trPr>
        <w:tc>
          <w:tcPr>
            <w:tcW w:w="817" w:type="dxa"/>
          </w:tcPr>
          <w:p w:rsidR="005C4145" w:rsidRPr="0082699B" w:rsidRDefault="005C4145" w:rsidP="0076521E">
            <w:pPr>
              <w:pStyle w:val="z1"/>
              <w:widowControl/>
              <w:rPr>
                <w:rFonts w:cs="Arial"/>
                <w:b w:val="0"/>
                <w:spacing w:val="0"/>
                <w:sz w:val="18"/>
              </w:rPr>
            </w:pPr>
            <w:r w:rsidRPr="0082699B">
              <w:rPr>
                <w:rFonts w:cs="Arial"/>
                <w:b w:val="0"/>
                <w:spacing w:val="0"/>
                <w:sz w:val="18"/>
              </w:rPr>
              <w:t>1.6</w:t>
            </w:r>
          </w:p>
        </w:tc>
        <w:tc>
          <w:tcPr>
            <w:tcW w:w="7972" w:type="dxa"/>
          </w:tcPr>
          <w:p w:rsidR="005C4145" w:rsidRPr="0082699B" w:rsidRDefault="005C4145" w:rsidP="0076521E">
            <w:pPr>
              <w:pStyle w:val="z1"/>
              <w:widowControl/>
              <w:jc w:val="both"/>
              <w:rPr>
                <w:rFonts w:cs="Arial"/>
                <w:spacing w:val="0"/>
                <w:sz w:val="18"/>
              </w:rPr>
            </w:pPr>
            <w:r w:rsidRPr="0082699B">
              <w:rPr>
                <w:rFonts w:cs="Arial"/>
                <w:b w:val="0"/>
                <w:spacing w:val="0"/>
                <w:sz w:val="18"/>
              </w:rPr>
              <w:t>Idioma para presentar proposiciones.</w:t>
            </w:r>
          </w:p>
        </w:tc>
      </w:tr>
      <w:tr w:rsidR="005C4145" w:rsidRPr="0082699B" w:rsidTr="00BF5168">
        <w:trPr>
          <w:trHeight w:val="284"/>
        </w:trPr>
        <w:tc>
          <w:tcPr>
            <w:tcW w:w="8789" w:type="dxa"/>
            <w:gridSpan w:val="2"/>
            <w:shd w:val="clear" w:color="auto" w:fill="D9D9D9"/>
          </w:tcPr>
          <w:p w:rsidR="005C4145" w:rsidRPr="0082699B" w:rsidRDefault="005C4145" w:rsidP="0076521E">
            <w:pPr>
              <w:pStyle w:val="z1"/>
              <w:widowControl/>
              <w:jc w:val="center"/>
              <w:rPr>
                <w:rFonts w:cs="Arial"/>
                <w:spacing w:val="0"/>
                <w:sz w:val="18"/>
              </w:rPr>
            </w:pPr>
            <w:r w:rsidRPr="0082699B">
              <w:rPr>
                <w:rFonts w:cs="Arial"/>
                <w:spacing w:val="0"/>
                <w:sz w:val="18"/>
              </w:rPr>
              <w:t>APARTADO II</w:t>
            </w:r>
          </w:p>
        </w:tc>
      </w:tr>
      <w:tr w:rsidR="005C4145" w:rsidRPr="0082699B" w:rsidTr="00BF5168">
        <w:trPr>
          <w:trHeight w:val="284"/>
        </w:trPr>
        <w:tc>
          <w:tcPr>
            <w:tcW w:w="817" w:type="dxa"/>
          </w:tcPr>
          <w:p w:rsidR="005C4145" w:rsidRPr="0082699B" w:rsidRDefault="005C4145" w:rsidP="0076521E">
            <w:pPr>
              <w:pStyle w:val="z1"/>
              <w:widowControl/>
              <w:rPr>
                <w:rFonts w:cs="Arial"/>
                <w:b w:val="0"/>
                <w:spacing w:val="0"/>
                <w:sz w:val="18"/>
              </w:rPr>
            </w:pPr>
            <w:r w:rsidRPr="0082699B">
              <w:rPr>
                <w:rFonts w:cs="Arial"/>
                <w:b w:val="0"/>
                <w:spacing w:val="0"/>
                <w:sz w:val="18"/>
              </w:rPr>
              <w:t>2.1</w:t>
            </w:r>
          </w:p>
        </w:tc>
        <w:tc>
          <w:tcPr>
            <w:tcW w:w="7972" w:type="dxa"/>
          </w:tcPr>
          <w:p w:rsidR="005C4145" w:rsidRPr="0082699B" w:rsidRDefault="005C4145" w:rsidP="0076521E">
            <w:pPr>
              <w:pStyle w:val="z1"/>
              <w:widowControl/>
              <w:jc w:val="both"/>
              <w:rPr>
                <w:rFonts w:cs="Arial"/>
                <w:spacing w:val="0"/>
                <w:sz w:val="18"/>
              </w:rPr>
            </w:pPr>
            <w:r w:rsidRPr="0082699B">
              <w:rPr>
                <w:rFonts w:cs="Arial"/>
                <w:b w:val="0"/>
                <w:spacing w:val="0"/>
                <w:sz w:val="18"/>
              </w:rPr>
              <w:t>Cronograma de eventos de la Licitación.</w:t>
            </w:r>
          </w:p>
        </w:tc>
      </w:tr>
      <w:tr w:rsidR="005C4145" w:rsidRPr="0082699B" w:rsidTr="00BF5168">
        <w:trPr>
          <w:trHeight w:val="284"/>
        </w:trPr>
        <w:tc>
          <w:tcPr>
            <w:tcW w:w="817" w:type="dxa"/>
          </w:tcPr>
          <w:p w:rsidR="005C4145" w:rsidRPr="0082699B" w:rsidRDefault="005C4145" w:rsidP="0076521E">
            <w:pPr>
              <w:pStyle w:val="z1"/>
              <w:widowControl/>
              <w:rPr>
                <w:rFonts w:cs="Arial"/>
                <w:b w:val="0"/>
                <w:spacing w:val="0"/>
                <w:sz w:val="18"/>
              </w:rPr>
            </w:pPr>
            <w:r w:rsidRPr="0082699B">
              <w:rPr>
                <w:rFonts w:cs="Arial"/>
                <w:b w:val="0"/>
                <w:spacing w:val="0"/>
                <w:sz w:val="18"/>
              </w:rPr>
              <w:t>2.2</w:t>
            </w:r>
          </w:p>
        </w:tc>
        <w:tc>
          <w:tcPr>
            <w:tcW w:w="7972" w:type="dxa"/>
          </w:tcPr>
          <w:p w:rsidR="005C4145" w:rsidRPr="0082699B" w:rsidRDefault="005C4145" w:rsidP="0076521E">
            <w:pPr>
              <w:pStyle w:val="z1"/>
              <w:widowControl/>
              <w:jc w:val="both"/>
              <w:rPr>
                <w:rFonts w:cs="Arial"/>
                <w:spacing w:val="0"/>
                <w:sz w:val="18"/>
              </w:rPr>
            </w:pPr>
            <w:r w:rsidRPr="0082699B">
              <w:rPr>
                <w:rFonts w:cs="Arial"/>
                <w:b w:val="0"/>
                <w:spacing w:val="0"/>
                <w:sz w:val="18"/>
              </w:rPr>
              <w:t>Descripción detallada de los SERVICIOS.</w:t>
            </w:r>
          </w:p>
        </w:tc>
      </w:tr>
      <w:tr w:rsidR="005C4145" w:rsidRPr="0082699B" w:rsidTr="00BF5168">
        <w:trPr>
          <w:trHeight w:val="284"/>
        </w:trPr>
        <w:tc>
          <w:tcPr>
            <w:tcW w:w="817" w:type="dxa"/>
          </w:tcPr>
          <w:p w:rsidR="005C4145" w:rsidRPr="0082699B" w:rsidRDefault="005C4145" w:rsidP="0076521E">
            <w:pPr>
              <w:pStyle w:val="z1"/>
              <w:widowControl/>
              <w:rPr>
                <w:rFonts w:cs="Arial"/>
                <w:b w:val="0"/>
                <w:spacing w:val="0"/>
                <w:sz w:val="18"/>
              </w:rPr>
            </w:pPr>
            <w:r w:rsidRPr="0082699B">
              <w:rPr>
                <w:rFonts w:cs="Arial"/>
                <w:b w:val="0"/>
                <w:spacing w:val="0"/>
                <w:sz w:val="18"/>
              </w:rPr>
              <w:t>2.3</w:t>
            </w:r>
          </w:p>
        </w:tc>
        <w:tc>
          <w:tcPr>
            <w:tcW w:w="7972" w:type="dxa"/>
          </w:tcPr>
          <w:p w:rsidR="005C4145" w:rsidRPr="0082699B" w:rsidRDefault="0076521E" w:rsidP="0076521E">
            <w:pPr>
              <w:pStyle w:val="z1"/>
              <w:widowControl/>
              <w:jc w:val="both"/>
              <w:rPr>
                <w:rFonts w:cs="Arial"/>
                <w:spacing w:val="0"/>
                <w:sz w:val="18"/>
              </w:rPr>
            </w:pPr>
            <w:r w:rsidRPr="0082699B">
              <w:rPr>
                <w:rFonts w:cs="Arial"/>
                <w:b w:val="0"/>
                <w:spacing w:val="0"/>
                <w:sz w:val="18"/>
              </w:rPr>
              <w:t>Anexo 1</w:t>
            </w:r>
            <w:r w:rsidR="005C4145" w:rsidRPr="0082699B">
              <w:rPr>
                <w:rFonts w:cs="Arial"/>
                <w:b w:val="0"/>
                <w:spacing w:val="0"/>
                <w:sz w:val="18"/>
              </w:rPr>
              <w:t xml:space="preserve"> de la CONVOCATORIA.</w:t>
            </w:r>
          </w:p>
        </w:tc>
      </w:tr>
      <w:tr w:rsidR="005C4145" w:rsidRPr="0082699B" w:rsidTr="00BF5168">
        <w:trPr>
          <w:trHeight w:val="284"/>
        </w:trPr>
        <w:tc>
          <w:tcPr>
            <w:tcW w:w="817" w:type="dxa"/>
          </w:tcPr>
          <w:p w:rsidR="005C4145" w:rsidRPr="0082699B" w:rsidRDefault="005C4145" w:rsidP="0076521E">
            <w:pPr>
              <w:pStyle w:val="z1"/>
              <w:widowControl/>
              <w:rPr>
                <w:rFonts w:cs="Arial"/>
                <w:b w:val="0"/>
                <w:spacing w:val="0"/>
                <w:sz w:val="18"/>
              </w:rPr>
            </w:pPr>
            <w:r w:rsidRPr="0082699B">
              <w:rPr>
                <w:rFonts w:cs="Arial"/>
                <w:b w:val="0"/>
                <w:spacing w:val="0"/>
                <w:sz w:val="18"/>
              </w:rPr>
              <w:t>2.4</w:t>
            </w:r>
          </w:p>
        </w:tc>
        <w:tc>
          <w:tcPr>
            <w:tcW w:w="7972" w:type="dxa"/>
          </w:tcPr>
          <w:p w:rsidR="005C4145" w:rsidRPr="0082699B" w:rsidRDefault="005C4145" w:rsidP="0076521E">
            <w:pPr>
              <w:pStyle w:val="z1"/>
              <w:widowControl/>
              <w:jc w:val="both"/>
              <w:rPr>
                <w:rFonts w:cs="Arial"/>
                <w:spacing w:val="0"/>
                <w:sz w:val="18"/>
              </w:rPr>
            </w:pPr>
            <w:r w:rsidRPr="0082699B">
              <w:rPr>
                <w:rFonts w:cs="Arial"/>
                <w:b w:val="0"/>
                <w:spacing w:val="0"/>
                <w:sz w:val="18"/>
              </w:rPr>
              <w:t>Vigencia del contrato.</w:t>
            </w:r>
          </w:p>
        </w:tc>
      </w:tr>
      <w:tr w:rsidR="005C4145" w:rsidRPr="0082699B" w:rsidTr="00BF5168">
        <w:trPr>
          <w:trHeight w:val="284"/>
        </w:trPr>
        <w:tc>
          <w:tcPr>
            <w:tcW w:w="817" w:type="dxa"/>
          </w:tcPr>
          <w:p w:rsidR="005C4145" w:rsidRPr="0082699B" w:rsidRDefault="005C4145" w:rsidP="0076521E">
            <w:pPr>
              <w:pStyle w:val="z1"/>
              <w:widowControl/>
              <w:rPr>
                <w:rFonts w:cs="Arial"/>
                <w:b w:val="0"/>
                <w:spacing w:val="0"/>
                <w:sz w:val="18"/>
              </w:rPr>
            </w:pPr>
            <w:r w:rsidRPr="0082699B">
              <w:rPr>
                <w:rFonts w:cs="Arial"/>
                <w:b w:val="0"/>
                <w:spacing w:val="0"/>
                <w:sz w:val="18"/>
              </w:rPr>
              <w:t>2.5</w:t>
            </w:r>
          </w:p>
        </w:tc>
        <w:tc>
          <w:tcPr>
            <w:tcW w:w="7972" w:type="dxa"/>
          </w:tcPr>
          <w:p w:rsidR="005C4145" w:rsidRPr="0082699B" w:rsidRDefault="005C4145" w:rsidP="0076521E">
            <w:pPr>
              <w:pStyle w:val="z1"/>
              <w:widowControl/>
              <w:jc w:val="both"/>
              <w:rPr>
                <w:rFonts w:cs="Arial"/>
                <w:spacing w:val="0"/>
                <w:sz w:val="18"/>
              </w:rPr>
            </w:pPr>
            <w:r w:rsidRPr="0082699B">
              <w:rPr>
                <w:rFonts w:cs="Arial"/>
                <w:b w:val="0"/>
                <w:spacing w:val="0"/>
                <w:sz w:val="18"/>
              </w:rPr>
              <w:t>Lugar donde se prestarán los SERVICIOS por parte del PRESTADOR DE SERVICIOS.</w:t>
            </w:r>
          </w:p>
        </w:tc>
      </w:tr>
      <w:tr w:rsidR="005C4145" w:rsidRPr="0082699B" w:rsidTr="00BF5168">
        <w:trPr>
          <w:trHeight w:val="284"/>
        </w:trPr>
        <w:tc>
          <w:tcPr>
            <w:tcW w:w="817" w:type="dxa"/>
          </w:tcPr>
          <w:p w:rsidR="005C4145" w:rsidRPr="0082699B" w:rsidRDefault="005C4145" w:rsidP="0076521E">
            <w:pPr>
              <w:pStyle w:val="z1"/>
              <w:widowControl/>
              <w:rPr>
                <w:rFonts w:cs="Arial"/>
                <w:b w:val="0"/>
                <w:spacing w:val="0"/>
                <w:sz w:val="18"/>
              </w:rPr>
            </w:pPr>
            <w:r w:rsidRPr="0082699B">
              <w:rPr>
                <w:rFonts w:cs="Arial"/>
                <w:b w:val="0"/>
                <w:spacing w:val="0"/>
                <w:sz w:val="18"/>
              </w:rPr>
              <w:t>2.6</w:t>
            </w:r>
          </w:p>
        </w:tc>
        <w:tc>
          <w:tcPr>
            <w:tcW w:w="7972" w:type="dxa"/>
          </w:tcPr>
          <w:p w:rsidR="005C4145" w:rsidRPr="0082699B" w:rsidRDefault="005C4145" w:rsidP="0076521E">
            <w:pPr>
              <w:pStyle w:val="z1"/>
              <w:widowControl/>
              <w:jc w:val="both"/>
              <w:rPr>
                <w:rFonts w:cs="Arial"/>
                <w:spacing w:val="0"/>
                <w:sz w:val="18"/>
              </w:rPr>
            </w:pPr>
            <w:r w:rsidRPr="0082699B">
              <w:rPr>
                <w:rFonts w:cs="Arial"/>
                <w:b w:val="0"/>
                <w:spacing w:val="0"/>
                <w:sz w:val="18"/>
              </w:rPr>
              <w:t>Condiciones de la prestación de los SERVICIOS.</w:t>
            </w:r>
          </w:p>
        </w:tc>
      </w:tr>
      <w:tr w:rsidR="005C4145" w:rsidRPr="0082699B" w:rsidTr="00BF5168">
        <w:trPr>
          <w:trHeight w:val="284"/>
        </w:trPr>
        <w:tc>
          <w:tcPr>
            <w:tcW w:w="817" w:type="dxa"/>
          </w:tcPr>
          <w:p w:rsidR="005C4145" w:rsidRPr="0082699B" w:rsidRDefault="00AD0979" w:rsidP="0076521E">
            <w:pPr>
              <w:pStyle w:val="z1"/>
              <w:widowControl/>
              <w:rPr>
                <w:rFonts w:cs="Arial"/>
                <w:b w:val="0"/>
                <w:spacing w:val="0"/>
                <w:sz w:val="18"/>
              </w:rPr>
            </w:pPr>
            <w:r w:rsidRPr="0082699B">
              <w:rPr>
                <w:rFonts w:cs="Arial"/>
                <w:b w:val="0"/>
                <w:spacing w:val="0"/>
                <w:sz w:val="18"/>
              </w:rPr>
              <w:t>2.7</w:t>
            </w:r>
          </w:p>
        </w:tc>
        <w:tc>
          <w:tcPr>
            <w:tcW w:w="7972" w:type="dxa"/>
          </w:tcPr>
          <w:p w:rsidR="005C4145" w:rsidRPr="0082699B" w:rsidRDefault="005C4145" w:rsidP="0076521E">
            <w:pPr>
              <w:pStyle w:val="z1"/>
              <w:widowControl/>
              <w:jc w:val="both"/>
              <w:rPr>
                <w:rFonts w:cs="Arial"/>
                <w:spacing w:val="0"/>
                <w:sz w:val="18"/>
              </w:rPr>
            </w:pPr>
            <w:r w:rsidRPr="0082699B">
              <w:rPr>
                <w:rFonts w:cs="Arial"/>
                <w:b w:val="0"/>
                <w:spacing w:val="0"/>
                <w:sz w:val="18"/>
              </w:rPr>
              <w:t>Normas Oficiales que aplica.</w:t>
            </w:r>
          </w:p>
        </w:tc>
      </w:tr>
      <w:tr w:rsidR="005C4145" w:rsidRPr="0082699B" w:rsidTr="00BF5168">
        <w:trPr>
          <w:trHeight w:val="284"/>
        </w:trPr>
        <w:tc>
          <w:tcPr>
            <w:tcW w:w="817" w:type="dxa"/>
          </w:tcPr>
          <w:p w:rsidR="005C4145" w:rsidRPr="0082699B" w:rsidRDefault="00AD0979" w:rsidP="0076521E">
            <w:pPr>
              <w:pStyle w:val="z1"/>
              <w:widowControl/>
              <w:rPr>
                <w:rFonts w:cs="Arial"/>
                <w:b w:val="0"/>
                <w:spacing w:val="0"/>
                <w:sz w:val="18"/>
              </w:rPr>
            </w:pPr>
            <w:r w:rsidRPr="0082699B">
              <w:rPr>
                <w:rFonts w:cs="Arial"/>
                <w:b w:val="0"/>
                <w:spacing w:val="0"/>
                <w:sz w:val="18"/>
              </w:rPr>
              <w:t>2.8</w:t>
            </w:r>
          </w:p>
        </w:tc>
        <w:tc>
          <w:tcPr>
            <w:tcW w:w="7972" w:type="dxa"/>
          </w:tcPr>
          <w:p w:rsidR="005C4145" w:rsidRPr="0082699B" w:rsidRDefault="005C4145" w:rsidP="0076521E">
            <w:pPr>
              <w:pStyle w:val="z1"/>
              <w:widowControl/>
              <w:jc w:val="both"/>
              <w:rPr>
                <w:rFonts w:cs="Arial"/>
                <w:spacing w:val="0"/>
                <w:sz w:val="18"/>
              </w:rPr>
            </w:pPr>
            <w:r w:rsidRPr="0082699B">
              <w:rPr>
                <w:rFonts w:cs="Arial"/>
                <w:b w:val="0"/>
                <w:spacing w:val="0"/>
                <w:sz w:val="18"/>
              </w:rPr>
              <w:t>Forma de adjudicación del CONTRATO.</w:t>
            </w:r>
          </w:p>
        </w:tc>
      </w:tr>
      <w:tr w:rsidR="005C4145" w:rsidRPr="0082699B" w:rsidTr="00BF5168">
        <w:trPr>
          <w:trHeight w:val="284"/>
        </w:trPr>
        <w:tc>
          <w:tcPr>
            <w:tcW w:w="817" w:type="dxa"/>
          </w:tcPr>
          <w:p w:rsidR="005C4145" w:rsidRPr="0082699B" w:rsidRDefault="00AD0979" w:rsidP="0076521E">
            <w:pPr>
              <w:pStyle w:val="z1"/>
              <w:widowControl/>
              <w:rPr>
                <w:rFonts w:cs="Arial"/>
                <w:b w:val="0"/>
                <w:spacing w:val="0"/>
                <w:sz w:val="18"/>
              </w:rPr>
            </w:pPr>
            <w:r w:rsidRPr="0082699B">
              <w:rPr>
                <w:rFonts w:cs="Arial"/>
                <w:b w:val="0"/>
                <w:spacing w:val="0"/>
                <w:sz w:val="18"/>
              </w:rPr>
              <w:t>2.9</w:t>
            </w:r>
          </w:p>
        </w:tc>
        <w:tc>
          <w:tcPr>
            <w:tcW w:w="7972" w:type="dxa"/>
          </w:tcPr>
          <w:p w:rsidR="005C4145" w:rsidRPr="0082699B" w:rsidRDefault="005C4145" w:rsidP="0076521E">
            <w:pPr>
              <w:pStyle w:val="z1"/>
              <w:widowControl/>
              <w:jc w:val="both"/>
              <w:rPr>
                <w:rFonts w:cs="Arial"/>
                <w:spacing w:val="0"/>
                <w:sz w:val="18"/>
              </w:rPr>
            </w:pPr>
            <w:r w:rsidRPr="0082699B">
              <w:rPr>
                <w:rFonts w:cs="Arial"/>
                <w:b w:val="0"/>
                <w:spacing w:val="0"/>
                <w:sz w:val="18"/>
              </w:rPr>
              <w:t>Período de vigencia de la cotización.</w:t>
            </w:r>
          </w:p>
        </w:tc>
      </w:tr>
      <w:tr w:rsidR="005C4145" w:rsidRPr="0082699B" w:rsidTr="00BF5168">
        <w:trPr>
          <w:trHeight w:val="284"/>
        </w:trPr>
        <w:tc>
          <w:tcPr>
            <w:tcW w:w="817" w:type="dxa"/>
          </w:tcPr>
          <w:p w:rsidR="005C4145" w:rsidRPr="0082699B" w:rsidRDefault="00AD0979" w:rsidP="0076521E">
            <w:pPr>
              <w:pStyle w:val="z1"/>
              <w:widowControl/>
              <w:rPr>
                <w:rFonts w:cs="Arial"/>
                <w:b w:val="0"/>
                <w:spacing w:val="0"/>
                <w:sz w:val="18"/>
              </w:rPr>
            </w:pPr>
            <w:r w:rsidRPr="0082699B">
              <w:rPr>
                <w:rFonts w:cs="Arial"/>
                <w:b w:val="0"/>
                <w:spacing w:val="0"/>
                <w:sz w:val="18"/>
              </w:rPr>
              <w:t>2.10</w:t>
            </w:r>
          </w:p>
        </w:tc>
        <w:tc>
          <w:tcPr>
            <w:tcW w:w="7972" w:type="dxa"/>
          </w:tcPr>
          <w:p w:rsidR="005C4145" w:rsidRPr="0082699B" w:rsidRDefault="005C4145" w:rsidP="0076521E">
            <w:pPr>
              <w:pStyle w:val="z1"/>
              <w:widowControl/>
              <w:jc w:val="both"/>
              <w:rPr>
                <w:rFonts w:cs="Arial"/>
                <w:spacing w:val="0"/>
                <w:sz w:val="18"/>
              </w:rPr>
            </w:pPr>
            <w:r w:rsidRPr="0082699B">
              <w:rPr>
                <w:rFonts w:cs="Arial"/>
                <w:b w:val="0"/>
                <w:spacing w:val="0"/>
                <w:sz w:val="18"/>
              </w:rPr>
              <w:t>Condiciones de precio.</w:t>
            </w:r>
          </w:p>
        </w:tc>
      </w:tr>
      <w:tr w:rsidR="005C4145" w:rsidRPr="0082699B" w:rsidTr="00BF5168">
        <w:trPr>
          <w:trHeight w:val="284"/>
        </w:trPr>
        <w:tc>
          <w:tcPr>
            <w:tcW w:w="817" w:type="dxa"/>
          </w:tcPr>
          <w:p w:rsidR="005C4145" w:rsidRPr="0082699B" w:rsidRDefault="00AD0979" w:rsidP="0076521E">
            <w:pPr>
              <w:pStyle w:val="z1"/>
              <w:widowControl/>
              <w:rPr>
                <w:rFonts w:cs="Arial"/>
                <w:b w:val="0"/>
                <w:spacing w:val="0"/>
                <w:sz w:val="18"/>
              </w:rPr>
            </w:pPr>
            <w:r w:rsidRPr="0082699B">
              <w:rPr>
                <w:rFonts w:cs="Arial"/>
                <w:b w:val="0"/>
                <w:spacing w:val="0"/>
                <w:sz w:val="18"/>
              </w:rPr>
              <w:t>2.11</w:t>
            </w:r>
          </w:p>
        </w:tc>
        <w:tc>
          <w:tcPr>
            <w:tcW w:w="7972" w:type="dxa"/>
          </w:tcPr>
          <w:p w:rsidR="005C4145" w:rsidRPr="0082699B" w:rsidRDefault="005C4145" w:rsidP="0076521E">
            <w:pPr>
              <w:pStyle w:val="z1"/>
              <w:widowControl/>
              <w:jc w:val="both"/>
              <w:rPr>
                <w:rFonts w:cs="Arial"/>
                <w:spacing w:val="0"/>
                <w:sz w:val="18"/>
              </w:rPr>
            </w:pPr>
            <w:r w:rsidRPr="0082699B">
              <w:rPr>
                <w:rFonts w:cs="Arial"/>
                <w:b w:val="0"/>
                <w:spacing w:val="0"/>
                <w:sz w:val="18"/>
              </w:rPr>
              <w:t>Condiciones de pago.</w:t>
            </w:r>
          </w:p>
        </w:tc>
      </w:tr>
      <w:tr w:rsidR="005C4145" w:rsidRPr="0082699B" w:rsidTr="00BF5168">
        <w:trPr>
          <w:trHeight w:val="284"/>
        </w:trPr>
        <w:tc>
          <w:tcPr>
            <w:tcW w:w="817" w:type="dxa"/>
          </w:tcPr>
          <w:p w:rsidR="005C4145" w:rsidRPr="0082699B" w:rsidRDefault="00AD0979" w:rsidP="0076521E">
            <w:pPr>
              <w:pStyle w:val="z1"/>
              <w:widowControl/>
              <w:rPr>
                <w:rFonts w:cs="Arial"/>
                <w:b w:val="0"/>
                <w:spacing w:val="0"/>
                <w:sz w:val="18"/>
              </w:rPr>
            </w:pPr>
            <w:r w:rsidRPr="0082699B">
              <w:rPr>
                <w:rFonts w:cs="Arial"/>
                <w:b w:val="0"/>
                <w:spacing w:val="0"/>
                <w:sz w:val="18"/>
              </w:rPr>
              <w:t>2.12</w:t>
            </w:r>
          </w:p>
        </w:tc>
        <w:tc>
          <w:tcPr>
            <w:tcW w:w="7972" w:type="dxa"/>
          </w:tcPr>
          <w:p w:rsidR="005C4145" w:rsidRPr="0082699B" w:rsidRDefault="005C4145" w:rsidP="0076521E">
            <w:pPr>
              <w:pStyle w:val="z1"/>
              <w:widowControl/>
              <w:jc w:val="both"/>
              <w:rPr>
                <w:rFonts w:cs="Arial"/>
                <w:spacing w:val="0"/>
                <w:sz w:val="18"/>
              </w:rPr>
            </w:pPr>
            <w:r w:rsidRPr="0082699B">
              <w:rPr>
                <w:rFonts w:cs="Arial"/>
                <w:b w:val="0"/>
                <w:spacing w:val="0"/>
                <w:sz w:val="18"/>
              </w:rPr>
              <w:t>Anticipo.</w:t>
            </w:r>
          </w:p>
        </w:tc>
      </w:tr>
      <w:tr w:rsidR="005C4145" w:rsidRPr="0082699B" w:rsidTr="00BF5168">
        <w:trPr>
          <w:trHeight w:val="284"/>
        </w:trPr>
        <w:tc>
          <w:tcPr>
            <w:tcW w:w="817" w:type="dxa"/>
          </w:tcPr>
          <w:p w:rsidR="005C4145" w:rsidRPr="0082699B" w:rsidRDefault="00AD0979" w:rsidP="0076521E">
            <w:pPr>
              <w:pStyle w:val="z1"/>
              <w:widowControl/>
              <w:rPr>
                <w:rFonts w:cs="Arial"/>
                <w:b w:val="0"/>
                <w:spacing w:val="0"/>
                <w:sz w:val="18"/>
              </w:rPr>
            </w:pPr>
            <w:r w:rsidRPr="0082699B">
              <w:rPr>
                <w:rFonts w:cs="Arial"/>
                <w:b w:val="0"/>
                <w:spacing w:val="0"/>
                <w:sz w:val="18"/>
              </w:rPr>
              <w:t>2.13</w:t>
            </w:r>
          </w:p>
        </w:tc>
        <w:tc>
          <w:tcPr>
            <w:tcW w:w="7972" w:type="dxa"/>
          </w:tcPr>
          <w:p w:rsidR="005C4145" w:rsidRPr="0082699B" w:rsidRDefault="005C4145" w:rsidP="0076521E">
            <w:pPr>
              <w:pStyle w:val="z1"/>
              <w:widowControl/>
              <w:jc w:val="both"/>
              <w:rPr>
                <w:rFonts w:cs="Arial"/>
                <w:spacing w:val="0"/>
                <w:sz w:val="18"/>
              </w:rPr>
            </w:pPr>
            <w:r w:rsidRPr="0082699B">
              <w:rPr>
                <w:rFonts w:cs="Arial"/>
                <w:b w:val="0"/>
                <w:spacing w:val="0"/>
                <w:sz w:val="18"/>
              </w:rPr>
              <w:t>Moneda en que se cotizará y efectuará el pago respectivo.</w:t>
            </w:r>
          </w:p>
        </w:tc>
      </w:tr>
      <w:tr w:rsidR="005C4145" w:rsidRPr="0082699B" w:rsidTr="00BF5168">
        <w:trPr>
          <w:trHeight w:val="284"/>
        </w:trPr>
        <w:tc>
          <w:tcPr>
            <w:tcW w:w="817" w:type="dxa"/>
          </w:tcPr>
          <w:p w:rsidR="005C4145" w:rsidRPr="0082699B" w:rsidRDefault="00AD0979" w:rsidP="0076521E">
            <w:pPr>
              <w:pStyle w:val="z1"/>
              <w:widowControl/>
              <w:rPr>
                <w:rFonts w:cs="Arial"/>
                <w:b w:val="0"/>
                <w:spacing w:val="0"/>
                <w:sz w:val="18"/>
              </w:rPr>
            </w:pPr>
            <w:r w:rsidRPr="0082699B">
              <w:rPr>
                <w:rFonts w:cs="Arial"/>
                <w:b w:val="0"/>
                <w:spacing w:val="0"/>
                <w:sz w:val="18"/>
              </w:rPr>
              <w:t>2.14</w:t>
            </w:r>
          </w:p>
        </w:tc>
        <w:tc>
          <w:tcPr>
            <w:tcW w:w="7972" w:type="dxa"/>
          </w:tcPr>
          <w:p w:rsidR="005C4145" w:rsidRPr="0082699B" w:rsidRDefault="005C4145" w:rsidP="0076521E">
            <w:pPr>
              <w:pStyle w:val="z1"/>
              <w:widowControl/>
              <w:jc w:val="both"/>
              <w:rPr>
                <w:rFonts w:cs="Arial"/>
                <w:spacing w:val="0"/>
                <w:sz w:val="18"/>
              </w:rPr>
            </w:pPr>
            <w:r w:rsidRPr="0082699B">
              <w:rPr>
                <w:rFonts w:cs="Arial"/>
                <w:b w:val="0"/>
                <w:spacing w:val="0"/>
                <w:sz w:val="18"/>
              </w:rPr>
              <w:t>Monto mínimo y máximo del CONTRATO.</w:t>
            </w:r>
          </w:p>
        </w:tc>
      </w:tr>
      <w:tr w:rsidR="005C4145" w:rsidRPr="0082699B" w:rsidTr="00BF5168">
        <w:trPr>
          <w:trHeight w:val="284"/>
        </w:trPr>
        <w:tc>
          <w:tcPr>
            <w:tcW w:w="817" w:type="dxa"/>
          </w:tcPr>
          <w:p w:rsidR="005C4145" w:rsidRPr="0082699B" w:rsidRDefault="00AD0979" w:rsidP="0076521E">
            <w:pPr>
              <w:pStyle w:val="z1"/>
              <w:widowControl/>
              <w:rPr>
                <w:rFonts w:cs="Arial"/>
                <w:b w:val="0"/>
                <w:spacing w:val="0"/>
                <w:sz w:val="18"/>
              </w:rPr>
            </w:pPr>
            <w:r w:rsidRPr="0082699B">
              <w:rPr>
                <w:rFonts w:cs="Arial"/>
                <w:b w:val="0"/>
                <w:spacing w:val="0"/>
                <w:sz w:val="18"/>
              </w:rPr>
              <w:t>2.15</w:t>
            </w:r>
          </w:p>
        </w:tc>
        <w:tc>
          <w:tcPr>
            <w:tcW w:w="7972" w:type="dxa"/>
          </w:tcPr>
          <w:p w:rsidR="005C4145" w:rsidRPr="0082699B" w:rsidRDefault="005C4145" w:rsidP="0076521E">
            <w:pPr>
              <w:pStyle w:val="z1"/>
              <w:widowControl/>
              <w:jc w:val="both"/>
              <w:rPr>
                <w:rFonts w:cs="Arial"/>
                <w:spacing w:val="0"/>
                <w:sz w:val="18"/>
              </w:rPr>
            </w:pPr>
            <w:r w:rsidRPr="0082699B">
              <w:rPr>
                <w:rFonts w:cs="Arial"/>
                <w:b w:val="0"/>
                <w:spacing w:val="0"/>
                <w:sz w:val="18"/>
              </w:rPr>
              <w:t>Cadenas Productivas.</w:t>
            </w:r>
          </w:p>
        </w:tc>
      </w:tr>
      <w:tr w:rsidR="005C4145" w:rsidRPr="0082699B" w:rsidTr="00BF5168">
        <w:trPr>
          <w:trHeight w:val="284"/>
        </w:trPr>
        <w:tc>
          <w:tcPr>
            <w:tcW w:w="817" w:type="dxa"/>
          </w:tcPr>
          <w:p w:rsidR="005C4145" w:rsidRPr="0082699B" w:rsidRDefault="00AD0979" w:rsidP="0076521E">
            <w:pPr>
              <w:pStyle w:val="z1"/>
              <w:widowControl/>
              <w:rPr>
                <w:rFonts w:cs="Arial"/>
                <w:b w:val="0"/>
                <w:spacing w:val="0"/>
                <w:sz w:val="18"/>
              </w:rPr>
            </w:pPr>
            <w:r w:rsidRPr="0082699B">
              <w:rPr>
                <w:rFonts w:cs="Arial"/>
                <w:b w:val="0"/>
                <w:spacing w:val="0"/>
                <w:sz w:val="18"/>
              </w:rPr>
              <w:t>2.16</w:t>
            </w:r>
          </w:p>
        </w:tc>
        <w:tc>
          <w:tcPr>
            <w:tcW w:w="7972" w:type="dxa"/>
          </w:tcPr>
          <w:p w:rsidR="005C4145" w:rsidRPr="0082699B" w:rsidRDefault="005C4145" w:rsidP="0076521E">
            <w:pPr>
              <w:pStyle w:val="z1"/>
              <w:widowControl/>
              <w:jc w:val="both"/>
              <w:rPr>
                <w:rFonts w:cs="Arial"/>
                <w:spacing w:val="0"/>
                <w:sz w:val="18"/>
              </w:rPr>
            </w:pPr>
            <w:r w:rsidRPr="0082699B">
              <w:rPr>
                <w:rFonts w:cs="Arial"/>
                <w:b w:val="0"/>
                <w:spacing w:val="0"/>
                <w:sz w:val="18"/>
              </w:rPr>
              <w:t>Garantía de cumplimiento de CONTRATO.</w:t>
            </w:r>
          </w:p>
        </w:tc>
      </w:tr>
      <w:tr w:rsidR="005C4145" w:rsidRPr="0082699B" w:rsidTr="00BF5168">
        <w:trPr>
          <w:trHeight w:val="284"/>
        </w:trPr>
        <w:tc>
          <w:tcPr>
            <w:tcW w:w="817" w:type="dxa"/>
          </w:tcPr>
          <w:p w:rsidR="005C4145" w:rsidRPr="0082699B" w:rsidRDefault="00AD43A8" w:rsidP="0076521E">
            <w:pPr>
              <w:pStyle w:val="z1"/>
              <w:widowControl/>
              <w:rPr>
                <w:rFonts w:cs="Arial"/>
                <w:b w:val="0"/>
                <w:spacing w:val="0"/>
                <w:sz w:val="18"/>
              </w:rPr>
            </w:pPr>
            <w:r w:rsidRPr="0082699B">
              <w:rPr>
                <w:rFonts w:cs="Arial"/>
                <w:b w:val="0"/>
                <w:spacing w:val="0"/>
                <w:sz w:val="18"/>
              </w:rPr>
              <w:t>2.16</w:t>
            </w:r>
            <w:r w:rsidR="005C4145" w:rsidRPr="0082699B">
              <w:rPr>
                <w:rFonts w:cs="Arial"/>
                <w:b w:val="0"/>
                <w:spacing w:val="0"/>
                <w:sz w:val="18"/>
              </w:rPr>
              <w:t>.1</w:t>
            </w:r>
          </w:p>
        </w:tc>
        <w:tc>
          <w:tcPr>
            <w:tcW w:w="7972" w:type="dxa"/>
          </w:tcPr>
          <w:p w:rsidR="005C4145" w:rsidRPr="0082699B" w:rsidRDefault="005C4145" w:rsidP="0076521E">
            <w:pPr>
              <w:pStyle w:val="z1"/>
              <w:widowControl/>
              <w:jc w:val="both"/>
              <w:rPr>
                <w:rFonts w:cs="Arial"/>
                <w:spacing w:val="0"/>
                <w:sz w:val="18"/>
              </w:rPr>
            </w:pPr>
            <w:r w:rsidRPr="0082699B">
              <w:rPr>
                <w:rFonts w:cs="Arial"/>
                <w:b w:val="0"/>
                <w:spacing w:val="0"/>
                <w:sz w:val="18"/>
              </w:rPr>
              <w:t>Póliza</w:t>
            </w:r>
            <w:r w:rsidR="00C63167" w:rsidRPr="0082699B">
              <w:rPr>
                <w:rFonts w:cs="Arial"/>
                <w:b w:val="0"/>
                <w:spacing w:val="0"/>
                <w:sz w:val="18"/>
              </w:rPr>
              <w:t>s</w:t>
            </w:r>
            <w:r w:rsidRPr="0082699B">
              <w:rPr>
                <w:rFonts w:cs="Arial"/>
                <w:b w:val="0"/>
                <w:spacing w:val="0"/>
                <w:sz w:val="18"/>
              </w:rPr>
              <w:t xml:space="preserve"> de </w:t>
            </w:r>
            <w:r w:rsidR="00C63167" w:rsidRPr="0082699B">
              <w:rPr>
                <w:rFonts w:cs="Arial"/>
                <w:b w:val="0"/>
                <w:spacing w:val="0"/>
                <w:sz w:val="18"/>
              </w:rPr>
              <w:t>Seguro de Responsabilidad Civil, de vicios ocultos y de contingencia laboral.</w:t>
            </w:r>
          </w:p>
        </w:tc>
      </w:tr>
      <w:tr w:rsidR="005C4145" w:rsidRPr="0082699B" w:rsidTr="00BF5168">
        <w:trPr>
          <w:trHeight w:val="284"/>
        </w:trPr>
        <w:tc>
          <w:tcPr>
            <w:tcW w:w="817" w:type="dxa"/>
          </w:tcPr>
          <w:p w:rsidR="005C4145" w:rsidRPr="0082699B" w:rsidRDefault="00AD0979" w:rsidP="0076521E">
            <w:pPr>
              <w:pStyle w:val="z1"/>
              <w:widowControl/>
              <w:rPr>
                <w:rFonts w:cs="Arial"/>
                <w:b w:val="0"/>
                <w:spacing w:val="0"/>
                <w:sz w:val="18"/>
              </w:rPr>
            </w:pPr>
            <w:r w:rsidRPr="0082699B">
              <w:rPr>
                <w:rFonts w:cs="Arial"/>
                <w:b w:val="0"/>
                <w:spacing w:val="0"/>
                <w:sz w:val="18"/>
              </w:rPr>
              <w:t>2.17</w:t>
            </w:r>
          </w:p>
        </w:tc>
        <w:tc>
          <w:tcPr>
            <w:tcW w:w="7972" w:type="dxa"/>
          </w:tcPr>
          <w:p w:rsidR="005C4145" w:rsidRPr="0082699B" w:rsidRDefault="005C4145" w:rsidP="0076521E">
            <w:pPr>
              <w:pStyle w:val="z1"/>
              <w:widowControl/>
              <w:jc w:val="both"/>
              <w:rPr>
                <w:rFonts w:cs="Arial"/>
                <w:spacing w:val="0"/>
                <w:sz w:val="18"/>
              </w:rPr>
            </w:pPr>
            <w:r w:rsidRPr="0082699B">
              <w:rPr>
                <w:rFonts w:cs="Arial"/>
                <w:b w:val="0"/>
                <w:spacing w:val="0"/>
                <w:sz w:val="18"/>
              </w:rPr>
              <w:t>Penas convencionales.</w:t>
            </w:r>
          </w:p>
        </w:tc>
      </w:tr>
      <w:tr w:rsidR="005C4145" w:rsidRPr="0082699B" w:rsidTr="00BF5168">
        <w:trPr>
          <w:trHeight w:val="284"/>
        </w:trPr>
        <w:tc>
          <w:tcPr>
            <w:tcW w:w="817" w:type="dxa"/>
          </w:tcPr>
          <w:p w:rsidR="005C4145" w:rsidRPr="0082699B" w:rsidRDefault="00AD0979" w:rsidP="0076521E">
            <w:pPr>
              <w:pStyle w:val="z1"/>
              <w:widowControl/>
              <w:rPr>
                <w:rFonts w:cs="Arial"/>
                <w:b w:val="0"/>
                <w:spacing w:val="0"/>
                <w:sz w:val="18"/>
              </w:rPr>
            </w:pPr>
            <w:r w:rsidRPr="0082699B">
              <w:rPr>
                <w:rFonts w:cs="Arial"/>
                <w:b w:val="0"/>
                <w:spacing w:val="0"/>
                <w:sz w:val="18"/>
              </w:rPr>
              <w:t>2.18</w:t>
            </w:r>
          </w:p>
        </w:tc>
        <w:tc>
          <w:tcPr>
            <w:tcW w:w="7972" w:type="dxa"/>
          </w:tcPr>
          <w:p w:rsidR="005C4145" w:rsidRPr="0082699B" w:rsidRDefault="005C4145" w:rsidP="0076521E">
            <w:pPr>
              <w:pStyle w:val="z1"/>
              <w:widowControl/>
              <w:jc w:val="both"/>
              <w:rPr>
                <w:rFonts w:cs="Arial"/>
                <w:spacing w:val="0"/>
                <w:sz w:val="18"/>
              </w:rPr>
            </w:pPr>
            <w:r w:rsidRPr="0082699B">
              <w:rPr>
                <w:rFonts w:cs="Arial"/>
                <w:b w:val="0"/>
                <w:spacing w:val="0"/>
                <w:sz w:val="18"/>
              </w:rPr>
              <w:t>Aplicación de garantía de cumplimiento del CONTRATO.</w:t>
            </w:r>
          </w:p>
        </w:tc>
      </w:tr>
      <w:tr w:rsidR="005C4145" w:rsidRPr="0082699B" w:rsidTr="00BF5168">
        <w:trPr>
          <w:trHeight w:val="284"/>
        </w:trPr>
        <w:tc>
          <w:tcPr>
            <w:tcW w:w="8789" w:type="dxa"/>
            <w:gridSpan w:val="2"/>
            <w:shd w:val="clear" w:color="auto" w:fill="D9D9D9"/>
          </w:tcPr>
          <w:p w:rsidR="005C4145" w:rsidRPr="0082699B" w:rsidRDefault="005C4145" w:rsidP="0076521E">
            <w:pPr>
              <w:pStyle w:val="z1"/>
              <w:widowControl/>
              <w:jc w:val="center"/>
              <w:rPr>
                <w:rFonts w:cs="Arial"/>
                <w:spacing w:val="0"/>
                <w:sz w:val="18"/>
              </w:rPr>
            </w:pPr>
            <w:r w:rsidRPr="0082699B">
              <w:rPr>
                <w:rFonts w:cs="Arial"/>
                <w:spacing w:val="0"/>
                <w:sz w:val="18"/>
              </w:rPr>
              <w:t>APARTADO III</w:t>
            </w:r>
          </w:p>
        </w:tc>
      </w:tr>
      <w:tr w:rsidR="005C4145" w:rsidRPr="0082699B" w:rsidTr="00BF5168">
        <w:trPr>
          <w:trHeight w:val="284"/>
        </w:trPr>
        <w:tc>
          <w:tcPr>
            <w:tcW w:w="817" w:type="dxa"/>
          </w:tcPr>
          <w:p w:rsidR="005C4145" w:rsidRPr="0082699B" w:rsidRDefault="005C4145" w:rsidP="0076521E">
            <w:pPr>
              <w:pStyle w:val="z1"/>
              <w:widowControl/>
              <w:rPr>
                <w:rFonts w:cs="Arial"/>
                <w:b w:val="0"/>
                <w:spacing w:val="0"/>
                <w:sz w:val="18"/>
              </w:rPr>
            </w:pPr>
            <w:r w:rsidRPr="0082699B">
              <w:rPr>
                <w:rFonts w:cs="Arial"/>
                <w:b w:val="0"/>
                <w:spacing w:val="0"/>
                <w:sz w:val="18"/>
              </w:rPr>
              <w:t>3.1</w:t>
            </w:r>
          </w:p>
        </w:tc>
        <w:tc>
          <w:tcPr>
            <w:tcW w:w="7972" w:type="dxa"/>
          </w:tcPr>
          <w:p w:rsidR="005C4145" w:rsidRPr="0082699B" w:rsidRDefault="005C4145" w:rsidP="0076521E">
            <w:pPr>
              <w:pStyle w:val="z1"/>
              <w:widowControl/>
              <w:jc w:val="both"/>
              <w:rPr>
                <w:rFonts w:cs="Arial"/>
                <w:spacing w:val="0"/>
                <w:sz w:val="18"/>
              </w:rPr>
            </w:pPr>
            <w:r w:rsidRPr="0082699B">
              <w:rPr>
                <w:rFonts w:cs="Arial"/>
                <w:b w:val="0"/>
                <w:spacing w:val="0"/>
                <w:sz w:val="18"/>
              </w:rPr>
              <w:t>Autorización de reducción de plazos.</w:t>
            </w:r>
          </w:p>
        </w:tc>
      </w:tr>
      <w:tr w:rsidR="005C4145" w:rsidRPr="0082699B" w:rsidTr="00BF5168">
        <w:trPr>
          <w:trHeight w:val="284"/>
        </w:trPr>
        <w:tc>
          <w:tcPr>
            <w:tcW w:w="817" w:type="dxa"/>
          </w:tcPr>
          <w:p w:rsidR="005C4145" w:rsidRPr="0082699B" w:rsidRDefault="005C4145" w:rsidP="0076521E">
            <w:pPr>
              <w:pStyle w:val="z1"/>
              <w:widowControl/>
              <w:rPr>
                <w:rFonts w:cs="Arial"/>
                <w:b w:val="0"/>
                <w:spacing w:val="0"/>
                <w:sz w:val="18"/>
              </w:rPr>
            </w:pPr>
            <w:r w:rsidRPr="0082699B">
              <w:rPr>
                <w:rFonts w:cs="Arial"/>
                <w:b w:val="0"/>
                <w:spacing w:val="0"/>
                <w:sz w:val="18"/>
              </w:rPr>
              <w:t>3.2</w:t>
            </w:r>
          </w:p>
        </w:tc>
        <w:tc>
          <w:tcPr>
            <w:tcW w:w="7972" w:type="dxa"/>
          </w:tcPr>
          <w:p w:rsidR="005C4145" w:rsidRPr="0082699B" w:rsidRDefault="005C4145" w:rsidP="0076521E">
            <w:pPr>
              <w:pStyle w:val="z1"/>
              <w:widowControl/>
              <w:jc w:val="both"/>
              <w:rPr>
                <w:rFonts w:cs="Arial"/>
                <w:spacing w:val="0"/>
                <w:sz w:val="18"/>
              </w:rPr>
            </w:pPr>
            <w:r w:rsidRPr="0082699B">
              <w:rPr>
                <w:rFonts w:cs="Arial"/>
                <w:b w:val="0"/>
                <w:spacing w:val="0"/>
                <w:sz w:val="18"/>
              </w:rPr>
              <w:t>Designación del servidor público que presidirá los actos del procedimiento.</w:t>
            </w:r>
          </w:p>
        </w:tc>
      </w:tr>
      <w:tr w:rsidR="005C4145" w:rsidRPr="0082699B" w:rsidTr="00BF5168">
        <w:trPr>
          <w:trHeight w:val="284"/>
        </w:trPr>
        <w:tc>
          <w:tcPr>
            <w:tcW w:w="817" w:type="dxa"/>
          </w:tcPr>
          <w:p w:rsidR="005C4145" w:rsidRPr="0082699B" w:rsidRDefault="005C4145" w:rsidP="0076521E">
            <w:pPr>
              <w:pStyle w:val="z1"/>
              <w:widowControl/>
              <w:rPr>
                <w:rFonts w:cs="Arial"/>
                <w:b w:val="0"/>
                <w:spacing w:val="0"/>
                <w:sz w:val="18"/>
              </w:rPr>
            </w:pPr>
            <w:r w:rsidRPr="0082699B">
              <w:rPr>
                <w:rFonts w:cs="Arial"/>
                <w:b w:val="0"/>
                <w:spacing w:val="0"/>
                <w:sz w:val="18"/>
              </w:rPr>
              <w:t>3.3</w:t>
            </w:r>
          </w:p>
        </w:tc>
        <w:tc>
          <w:tcPr>
            <w:tcW w:w="7972" w:type="dxa"/>
          </w:tcPr>
          <w:p w:rsidR="005C4145" w:rsidRPr="0082699B" w:rsidRDefault="00937E59" w:rsidP="0076521E">
            <w:pPr>
              <w:pStyle w:val="z1"/>
              <w:widowControl/>
              <w:jc w:val="both"/>
              <w:rPr>
                <w:rFonts w:cs="Arial"/>
                <w:b w:val="0"/>
                <w:spacing w:val="0"/>
                <w:sz w:val="18"/>
              </w:rPr>
            </w:pPr>
            <w:r w:rsidRPr="0082699B">
              <w:rPr>
                <w:rFonts w:cs="Arial"/>
                <w:b w:val="0"/>
                <w:spacing w:val="0"/>
                <w:sz w:val="18"/>
              </w:rPr>
              <w:t>Visita a las Instalaciones.</w:t>
            </w:r>
          </w:p>
        </w:tc>
      </w:tr>
      <w:tr w:rsidR="005C4145" w:rsidRPr="0082699B" w:rsidTr="00BF5168">
        <w:trPr>
          <w:trHeight w:val="284"/>
        </w:trPr>
        <w:tc>
          <w:tcPr>
            <w:tcW w:w="817" w:type="dxa"/>
          </w:tcPr>
          <w:p w:rsidR="005C4145" w:rsidRPr="0082699B" w:rsidRDefault="005C4145" w:rsidP="0076521E">
            <w:pPr>
              <w:pStyle w:val="z1"/>
              <w:widowControl/>
              <w:rPr>
                <w:rFonts w:cs="Arial"/>
                <w:b w:val="0"/>
                <w:spacing w:val="0"/>
                <w:sz w:val="18"/>
              </w:rPr>
            </w:pPr>
            <w:r w:rsidRPr="0082699B">
              <w:rPr>
                <w:rFonts w:cs="Arial"/>
                <w:b w:val="0"/>
                <w:spacing w:val="0"/>
                <w:sz w:val="18"/>
              </w:rPr>
              <w:t>3.4</w:t>
            </w:r>
          </w:p>
        </w:tc>
        <w:tc>
          <w:tcPr>
            <w:tcW w:w="7972" w:type="dxa"/>
          </w:tcPr>
          <w:p w:rsidR="005C4145" w:rsidRPr="0082699B" w:rsidRDefault="00937E59" w:rsidP="0076521E">
            <w:pPr>
              <w:pStyle w:val="z1"/>
              <w:widowControl/>
              <w:jc w:val="both"/>
              <w:rPr>
                <w:rFonts w:cs="Arial"/>
                <w:spacing w:val="0"/>
                <w:sz w:val="18"/>
              </w:rPr>
            </w:pPr>
            <w:r w:rsidRPr="0082699B">
              <w:rPr>
                <w:rFonts w:cs="Arial"/>
                <w:b w:val="0"/>
                <w:spacing w:val="0"/>
                <w:sz w:val="18"/>
              </w:rPr>
              <w:t>Fecha, hora y lugar de la Junta de Aclaraciones.</w:t>
            </w:r>
          </w:p>
        </w:tc>
      </w:tr>
      <w:tr w:rsidR="005C4145" w:rsidRPr="0082699B" w:rsidTr="00BF5168">
        <w:trPr>
          <w:trHeight w:val="284"/>
        </w:trPr>
        <w:tc>
          <w:tcPr>
            <w:tcW w:w="817" w:type="dxa"/>
          </w:tcPr>
          <w:p w:rsidR="005C4145" w:rsidRPr="0082699B" w:rsidRDefault="005C4145" w:rsidP="0076521E">
            <w:pPr>
              <w:pStyle w:val="z1"/>
              <w:widowControl/>
              <w:rPr>
                <w:rFonts w:cs="Arial"/>
                <w:b w:val="0"/>
                <w:spacing w:val="0"/>
                <w:sz w:val="18"/>
              </w:rPr>
            </w:pPr>
            <w:r w:rsidRPr="0082699B">
              <w:rPr>
                <w:rFonts w:cs="Arial"/>
                <w:b w:val="0"/>
                <w:spacing w:val="0"/>
                <w:sz w:val="18"/>
              </w:rPr>
              <w:t>3.5</w:t>
            </w:r>
          </w:p>
        </w:tc>
        <w:tc>
          <w:tcPr>
            <w:tcW w:w="7972" w:type="dxa"/>
          </w:tcPr>
          <w:p w:rsidR="005C4145" w:rsidRPr="0082699B" w:rsidRDefault="005C4145" w:rsidP="0076521E">
            <w:pPr>
              <w:pStyle w:val="z1"/>
              <w:widowControl/>
              <w:jc w:val="both"/>
              <w:rPr>
                <w:rFonts w:cs="Arial"/>
                <w:spacing w:val="0"/>
                <w:sz w:val="18"/>
              </w:rPr>
            </w:pPr>
            <w:r w:rsidRPr="0082699B">
              <w:rPr>
                <w:rFonts w:cs="Arial"/>
                <w:b w:val="0"/>
                <w:spacing w:val="0"/>
                <w:sz w:val="18"/>
              </w:rPr>
              <w:t>Fecha, hora y lugar de celebración del acto de presentación y apertura de proposiciones.</w:t>
            </w:r>
          </w:p>
        </w:tc>
      </w:tr>
      <w:tr w:rsidR="005C4145" w:rsidRPr="0082699B" w:rsidTr="00BF5168">
        <w:trPr>
          <w:trHeight w:val="284"/>
        </w:trPr>
        <w:tc>
          <w:tcPr>
            <w:tcW w:w="817" w:type="dxa"/>
          </w:tcPr>
          <w:p w:rsidR="005C4145" w:rsidRPr="0082699B" w:rsidRDefault="005C4145" w:rsidP="0076521E">
            <w:pPr>
              <w:pStyle w:val="z1"/>
              <w:widowControl/>
              <w:rPr>
                <w:rFonts w:cs="Arial"/>
                <w:b w:val="0"/>
                <w:spacing w:val="0"/>
                <w:sz w:val="18"/>
              </w:rPr>
            </w:pPr>
            <w:r w:rsidRPr="0082699B">
              <w:rPr>
                <w:rFonts w:cs="Arial"/>
                <w:b w:val="0"/>
                <w:spacing w:val="0"/>
                <w:sz w:val="18"/>
              </w:rPr>
              <w:t>3.6</w:t>
            </w:r>
          </w:p>
        </w:tc>
        <w:tc>
          <w:tcPr>
            <w:tcW w:w="7972" w:type="dxa"/>
          </w:tcPr>
          <w:p w:rsidR="005C4145" w:rsidRPr="0082699B" w:rsidRDefault="005C4145" w:rsidP="0076521E">
            <w:pPr>
              <w:pStyle w:val="z1"/>
              <w:widowControl/>
              <w:jc w:val="both"/>
              <w:rPr>
                <w:rFonts w:cs="Arial"/>
                <w:spacing w:val="0"/>
                <w:sz w:val="18"/>
              </w:rPr>
            </w:pPr>
            <w:r w:rsidRPr="0082699B">
              <w:rPr>
                <w:rFonts w:cs="Arial"/>
                <w:b w:val="0"/>
                <w:spacing w:val="0"/>
                <w:sz w:val="18"/>
              </w:rPr>
              <w:t>Criterios que se aplicarán para adjudicar el CONTRATO.</w:t>
            </w:r>
          </w:p>
        </w:tc>
      </w:tr>
      <w:tr w:rsidR="005C4145" w:rsidRPr="0082699B" w:rsidTr="00BF5168">
        <w:trPr>
          <w:trHeight w:val="284"/>
        </w:trPr>
        <w:tc>
          <w:tcPr>
            <w:tcW w:w="817" w:type="dxa"/>
          </w:tcPr>
          <w:p w:rsidR="005C4145" w:rsidRPr="0082699B" w:rsidRDefault="005C4145" w:rsidP="0076521E">
            <w:pPr>
              <w:pStyle w:val="z1"/>
              <w:widowControl/>
              <w:rPr>
                <w:rFonts w:cs="Arial"/>
                <w:b w:val="0"/>
                <w:spacing w:val="0"/>
                <w:sz w:val="18"/>
              </w:rPr>
            </w:pPr>
            <w:r w:rsidRPr="0082699B">
              <w:rPr>
                <w:rFonts w:cs="Arial"/>
                <w:b w:val="0"/>
                <w:spacing w:val="0"/>
                <w:sz w:val="18"/>
              </w:rPr>
              <w:t>3.7</w:t>
            </w:r>
          </w:p>
        </w:tc>
        <w:tc>
          <w:tcPr>
            <w:tcW w:w="7972" w:type="dxa"/>
          </w:tcPr>
          <w:p w:rsidR="005C4145" w:rsidRPr="0082699B" w:rsidRDefault="005C4145" w:rsidP="0076521E">
            <w:pPr>
              <w:pStyle w:val="z1"/>
              <w:widowControl/>
              <w:jc w:val="both"/>
              <w:rPr>
                <w:rFonts w:cs="Arial"/>
                <w:spacing w:val="0"/>
                <w:sz w:val="18"/>
              </w:rPr>
            </w:pPr>
            <w:r w:rsidRPr="0082699B">
              <w:rPr>
                <w:rFonts w:cs="Arial"/>
                <w:b w:val="0"/>
                <w:spacing w:val="0"/>
                <w:sz w:val="18"/>
              </w:rPr>
              <w:t>Fecha, y forma de comunicación del fallo.</w:t>
            </w:r>
          </w:p>
        </w:tc>
      </w:tr>
      <w:tr w:rsidR="005C4145" w:rsidRPr="0082699B" w:rsidTr="00BF5168">
        <w:trPr>
          <w:trHeight w:val="284"/>
        </w:trPr>
        <w:tc>
          <w:tcPr>
            <w:tcW w:w="817" w:type="dxa"/>
          </w:tcPr>
          <w:p w:rsidR="005C4145" w:rsidRPr="0082699B" w:rsidRDefault="005C4145" w:rsidP="0076521E">
            <w:pPr>
              <w:pStyle w:val="z1"/>
              <w:widowControl/>
              <w:rPr>
                <w:rFonts w:cs="Arial"/>
                <w:b w:val="0"/>
                <w:spacing w:val="0"/>
                <w:sz w:val="18"/>
              </w:rPr>
            </w:pPr>
            <w:r w:rsidRPr="0082699B">
              <w:rPr>
                <w:rFonts w:cs="Arial"/>
                <w:b w:val="0"/>
                <w:spacing w:val="0"/>
                <w:sz w:val="18"/>
              </w:rPr>
              <w:t>3.8</w:t>
            </w:r>
          </w:p>
        </w:tc>
        <w:tc>
          <w:tcPr>
            <w:tcW w:w="7972" w:type="dxa"/>
          </w:tcPr>
          <w:p w:rsidR="005C4145" w:rsidRPr="0082699B" w:rsidRDefault="005C4145" w:rsidP="0076521E">
            <w:pPr>
              <w:pStyle w:val="z1"/>
              <w:widowControl/>
              <w:jc w:val="both"/>
              <w:rPr>
                <w:rFonts w:cs="Arial"/>
                <w:spacing w:val="0"/>
                <w:sz w:val="18"/>
              </w:rPr>
            </w:pPr>
            <w:r w:rsidRPr="0082699B">
              <w:rPr>
                <w:rFonts w:cs="Arial"/>
                <w:b w:val="0"/>
                <w:spacing w:val="0"/>
                <w:sz w:val="18"/>
              </w:rPr>
              <w:t>Formalización del CONTRATO.</w:t>
            </w:r>
          </w:p>
        </w:tc>
      </w:tr>
      <w:tr w:rsidR="005C4145" w:rsidRPr="0082699B" w:rsidTr="00BF5168">
        <w:trPr>
          <w:trHeight w:val="284"/>
        </w:trPr>
        <w:tc>
          <w:tcPr>
            <w:tcW w:w="817" w:type="dxa"/>
          </w:tcPr>
          <w:p w:rsidR="005C4145" w:rsidRPr="0082699B" w:rsidRDefault="005C4145" w:rsidP="0076521E">
            <w:pPr>
              <w:pStyle w:val="z1"/>
              <w:widowControl/>
              <w:rPr>
                <w:rFonts w:cs="Arial"/>
                <w:b w:val="0"/>
                <w:spacing w:val="0"/>
                <w:sz w:val="18"/>
              </w:rPr>
            </w:pPr>
            <w:r w:rsidRPr="0082699B">
              <w:rPr>
                <w:rFonts w:cs="Arial"/>
                <w:b w:val="0"/>
                <w:spacing w:val="0"/>
                <w:sz w:val="18"/>
              </w:rPr>
              <w:t>3.9</w:t>
            </w:r>
          </w:p>
        </w:tc>
        <w:tc>
          <w:tcPr>
            <w:tcW w:w="7972" w:type="dxa"/>
          </w:tcPr>
          <w:p w:rsidR="005C4145" w:rsidRPr="0082699B" w:rsidRDefault="00BF5168" w:rsidP="0076521E">
            <w:pPr>
              <w:pStyle w:val="z1"/>
              <w:widowControl/>
              <w:jc w:val="both"/>
              <w:rPr>
                <w:rFonts w:cs="Arial"/>
                <w:spacing w:val="0"/>
                <w:sz w:val="18"/>
              </w:rPr>
            </w:pPr>
            <w:r w:rsidRPr="0082699B">
              <w:rPr>
                <w:rFonts w:cs="Arial"/>
                <w:b w:val="0"/>
                <w:spacing w:val="0"/>
                <w:sz w:val="18"/>
              </w:rPr>
              <w:t>Forma en que deberá acreditar la existencia y personalidad jurídica el licitante.</w:t>
            </w:r>
          </w:p>
        </w:tc>
      </w:tr>
      <w:tr w:rsidR="00BF5168" w:rsidRPr="0082699B" w:rsidTr="00BF5168">
        <w:trPr>
          <w:trHeight w:val="284"/>
        </w:trPr>
        <w:tc>
          <w:tcPr>
            <w:tcW w:w="817" w:type="dxa"/>
          </w:tcPr>
          <w:p w:rsidR="00BF5168" w:rsidRPr="0082699B" w:rsidRDefault="00BF5168" w:rsidP="0076521E">
            <w:pPr>
              <w:pStyle w:val="z1"/>
              <w:widowControl/>
              <w:rPr>
                <w:rFonts w:cs="Arial"/>
                <w:b w:val="0"/>
                <w:spacing w:val="0"/>
                <w:sz w:val="18"/>
              </w:rPr>
            </w:pPr>
            <w:r w:rsidRPr="0082699B">
              <w:rPr>
                <w:rFonts w:cs="Arial"/>
                <w:b w:val="0"/>
                <w:spacing w:val="0"/>
                <w:sz w:val="18"/>
              </w:rPr>
              <w:t>3.9.1</w:t>
            </w:r>
          </w:p>
        </w:tc>
        <w:tc>
          <w:tcPr>
            <w:tcW w:w="7972" w:type="dxa"/>
          </w:tcPr>
          <w:p w:rsidR="00BF5168" w:rsidRPr="0082699B" w:rsidRDefault="00BF5168" w:rsidP="0076521E">
            <w:pPr>
              <w:pStyle w:val="z1"/>
              <w:widowControl/>
              <w:jc w:val="both"/>
              <w:rPr>
                <w:rFonts w:cs="Arial"/>
                <w:b w:val="0"/>
                <w:spacing w:val="0"/>
                <w:sz w:val="18"/>
              </w:rPr>
            </w:pPr>
            <w:r w:rsidRPr="0082699B">
              <w:rPr>
                <w:rFonts w:cs="Arial"/>
                <w:b w:val="0"/>
                <w:spacing w:val="0"/>
                <w:sz w:val="18"/>
              </w:rPr>
              <w:t>Relación de documentos a presentar por el PRESTADOR DE SERVICIOS previo a la firma del contrato.</w:t>
            </w:r>
          </w:p>
        </w:tc>
      </w:tr>
      <w:tr w:rsidR="00BF5168" w:rsidRPr="0082699B" w:rsidTr="00BF5168">
        <w:trPr>
          <w:trHeight w:val="284"/>
        </w:trPr>
        <w:tc>
          <w:tcPr>
            <w:tcW w:w="817" w:type="dxa"/>
          </w:tcPr>
          <w:p w:rsidR="00BF5168" w:rsidRPr="0082699B" w:rsidRDefault="00BF5168" w:rsidP="0076521E">
            <w:pPr>
              <w:pStyle w:val="z1"/>
              <w:widowControl/>
              <w:rPr>
                <w:rFonts w:cs="Arial"/>
                <w:b w:val="0"/>
                <w:spacing w:val="0"/>
                <w:sz w:val="18"/>
              </w:rPr>
            </w:pPr>
            <w:r w:rsidRPr="0082699B">
              <w:rPr>
                <w:rFonts w:cs="Arial"/>
                <w:b w:val="0"/>
                <w:spacing w:val="0"/>
                <w:sz w:val="18"/>
              </w:rPr>
              <w:t>3.10</w:t>
            </w:r>
          </w:p>
        </w:tc>
        <w:tc>
          <w:tcPr>
            <w:tcW w:w="7972" w:type="dxa"/>
          </w:tcPr>
          <w:p w:rsidR="00BF5168" w:rsidRPr="0082699B" w:rsidRDefault="00BF5168" w:rsidP="0076521E">
            <w:pPr>
              <w:pStyle w:val="z1"/>
              <w:widowControl/>
              <w:jc w:val="both"/>
              <w:rPr>
                <w:rFonts w:cs="Arial"/>
                <w:b w:val="0"/>
                <w:spacing w:val="0"/>
                <w:sz w:val="18"/>
              </w:rPr>
            </w:pPr>
            <w:r w:rsidRPr="0082699B">
              <w:rPr>
                <w:rFonts w:cs="Arial"/>
                <w:b w:val="0"/>
                <w:spacing w:val="0"/>
                <w:sz w:val="18"/>
              </w:rPr>
              <w:t>Presentación conjunta de proposiciones.</w:t>
            </w:r>
          </w:p>
        </w:tc>
      </w:tr>
      <w:tr w:rsidR="005C4145" w:rsidRPr="0082699B" w:rsidTr="00BF5168">
        <w:trPr>
          <w:trHeight w:val="284"/>
        </w:trPr>
        <w:tc>
          <w:tcPr>
            <w:tcW w:w="817" w:type="dxa"/>
          </w:tcPr>
          <w:p w:rsidR="005C4145" w:rsidRPr="0082699B" w:rsidRDefault="00BF5168" w:rsidP="0076521E">
            <w:pPr>
              <w:pStyle w:val="z1"/>
              <w:widowControl/>
              <w:rPr>
                <w:rFonts w:cs="Arial"/>
                <w:b w:val="0"/>
                <w:spacing w:val="0"/>
                <w:sz w:val="18"/>
              </w:rPr>
            </w:pPr>
            <w:r w:rsidRPr="0082699B">
              <w:rPr>
                <w:rFonts w:cs="Arial"/>
                <w:b w:val="0"/>
                <w:spacing w:val="0"/>
                <w:sz w:val="18"/>
              </w:rPr>
              <w:t>3.11</w:t>
            </w:r>
          </w:p>
        </w:tc>
        <w:tc>
          <w:tcPr>
            <w:tcW w:w="7972" w:type="dxa"/>
          </w:tcPr>
          <w:p w:rsidR="005C4145" w:rsidRPr="0082699B" w:rsidRDefault="005C4145" w:rsidP="0076521E">
            <w:pPr>
              <w:pStyle w:val="z1"/>
              <w:widowControl/>
              <w:jc w:val="both"/>
              <w:rPr>
                <w:rFonts w:cs="Arial"/>
                <w:spacing w:val="0"/>
                <w:sz w:val="18"/>
              </w:rPr>
            </w:pPr>
            <w:r w:rsidRPr="0082699B">
              <w:rPr>
                <w:rFonts w:cs="Arial"/>
                <w:b w:val="0"/>
                <w:spacing w:val="0"/>
                <w:sz w:val="18"/>
              </w:rPr>
              <w:t>Los licitantes solo podrán presentar una proposición por Licitación Pública.</w:t>
            </w:r>
          </w:p>
        </w:tc>
      </w:tr>
      <w:tr w:rsidR="005C4145" w:rsidRPr="0082699B" w:rsidTr="00BF5168">
        <w:trPr>
          <w:trHeight w:val="284"/>
        </w:trPr>
        <w:tc>
          <w:tcPr>
            <w:tcW w:w="817" w:type="dxa"/>
          </w:tcPr>
          <w:p w:rsidR="005C4145" w:rsidRPr="0082699B" w:rsidRDefault="00950C10" w:rsidP="0076521E">
            <w:pPr>
              <w:pStyle w:val="z1"/>
              <w:widowControl/>
              <w:rPr>
                <w:rFonts w:cs="Arial"/>
                <w:b w:val="0"/>
                <w:spacing w:val="0"/>
                <w:sz w:val="18"/>
              </w:rPr>
            </w:pPr>
            <w:r w:rsidRPr="0082699B">
              <w:rPr>
                <w:rFonts w:cs="Arial"/>
                <w:b w:val="0"/>
                <w:spacing w:val="0"/>
                <w:sz w:val="18"/>
              </w:rPr>
              <w:lastRenderedPageBreak/>
              <w:t>3.12</w:t>
            </w:r>
          </w:p>
        </w:tc>
        <w:tc>
          <w:tcPr>
            <w:tcW w:w="7972" w:type="dxa"/>
          </w:tcPr>
          <w:p w:rsidR="005C4145" w:rsidRPr="0082699B" w:rsidRDefault="005C4145" w:rsidP="0076521E">
            <w:pPr>
              <w:pStyle w:val="z1"/>
              <w:widowControl/>
              <w:jc w:val="both"/>
              <w:rPr>
                <w:rFonts w:cs="Arial"/>
                <w:spacing w:val="0"/>
                <w:sz w:val="18"/>
              </w:rPr>
            </w:pPr>
            <w:r w:rsidRPr="0082699B">
              <w:rPr>
                <w:rFonts w:cs="Arial"/>
                <w:b w:val="0"/>
                <w:spacing w:val="0"/>
                <w:sz w:val="18"/>
              </w:rPr>
              <w:t>Documentos de las proposiciones que deberán rubricarse.</w:t>
            </w:r>
          </w:p>
        </w:tc>
      </w:tr>
      <w:tr w:rsidR="005C4145" w:rsidRPr="0082699B" w:rsidTr="00BF5168">
        <w:trPr>
          <w:trHeight w:val="284"/>
        </w:trPr>
        <w:tc>
          <w:tcPr>
            <w:tcW w:w="817" w:type="dxa"/>
          </w:tcPr>
          <w:p w:rsidR="005C4145" w:rsidRPr="0082699B" w:rsidRDefault="00950C10" w:rsidP="0076521E">
            <w:pPr>
              <w:pStyle w:val="z1"/>
              <w:widowControl/>
              <w:rPr>
                <w:rFonts w:cs="Arial"/>
                <w:b w:val="0"/>
                <w:spacing w:val="0"/>
                <w:sz w:val="18"/>
              </w:rPr>
            </w:pPr>
            <w:r w:rsidRPr="0082699B">
              <w:rPr>
                <w:rFonts w:cs="Arial"/>
                <w:b w:val="0"/>
                <w:spacing w:val="0"/>
                <w:sz w:val="18"/>
              </w:rPr>
              <w:t>3.13</w:t>
            </w:r>
          </w:p>
        </w:tc>
        <w:tc>
          <w:tcPr>
            <w:tcW w:w="7972" w:type="dxa"/>
          </w:tcPr>
          <w:p w:rsidR="005C4145" w:rsidRPr="0082699B" w:rsidRDefault="005C4145" w:rsidP="0076521E">
            <w:pPr>
              <w:pStyle w:val="z1"/>
              <w:widowControl/>
              <w:jc w:val="both"/>
              <w:rPr>
                <w:rFonts w:cs="Arial"/>
                <w:spacing w:val="0"/>
                <w:sz w:val="18"/>
              </w:rPr>
            </w:pPr>
            <w:r w:rsidRPr="0082699B">
              <w:rPr>
                <w:rFonts w:cs="Arial"/>
                <w:b w:val="0"/>
                <w:spacing w:val="0"/>
                <w:sz w:val="18"/>
              </w:rPr>
              <w:t>Requisitos que deberán cumplir los licitantes.</w:t>
            </w:r>
          </w:p>
        </w:tc>
      </w:tr>
      <w:tr w:rsidR="005C4145" w:rsidRPr="0082699B" w:rsidTr="00BF5168">
        <w:trPr>
          <w:trHeight w:val="284"/>
        </w:trPr>
        <w:tc>
          <w:tcPr>
            <w:tcW w:w="817" w:type="dxa"/>
          </w:tcPr>
          <w:p w:rsidR="005C4145" w:rsidRPr="0082699B" w:rsidRDefault="00950C10" w:rsidP="0076521E">
            <w:pPr>
              <w:pStyle w:val="z1"/>
              <w:widowControl/>
              <w:rPr>
                <w:rFonts w:cs="Arial"/>
                <w:b w:val="0"/>
                <w:spacing w:val="0"/>
                <w:sz w:val="18"/>
              </w:rPr>
            </w:pPr>
            <w:r w:rsidRPr="0082699B">
              <w:rPr>
                <w:rFonts w:cs="Arial"/>
                <w:b w:val="0"/>
                <w:spacing w:val="0"/>
                <w:sz w:val="18"/>
              </w:rPr>
              <w:t>3.14</w:t>
            </w:r>
          </w:p>
        </w:tc>
        <w:tc>
          <w:tcPr>
            <w:tcW w:w="7972" w:type="dxa"/>
          </w:tcPr>
          <w:p w:rsidR="005C4145" w:rsidRPr="0082699B" w:rsidRDefault="005C4145" w:rsidP="0076521E">
            <w:pPr>
              <w:pStyle w:val="z1"/>
              <w:widowControl/>
              <w:jc w:val="both"/>
              <w:rPr>
                <w:rFonts w:cs="Arial"/>
                <w:spacing w:val="0"/>
                <w:sz w:val="18"/>
              </w:rPr>
            </w:pPr>
            <w:r w:rsidRPr="0082699B">
              <w:rPr>
                <w:rFonts w:cs="Arial"/>
                <w:b w:val="0"/>
                <w:spacing w:val="0"/>
                <w:sz w:val="18"/>
              </w:rPr>
              <w:t>Inconformidades.</w:t>
            </w:r>
          </w:p>
        </w:tc>
      </w:tr>
      <w:tr w:rsidR="005C4145" w:rsidRPr="0082699B" w:rsidTr="00BF5168">
        <w:trPr>
          <w:trHeight w:val="284"/>
        </w:trPr>
        <w:tc>
          <w:tcPr>
            <w:tcW w:w="817" w:type="dxa"/>
          </w:tcPr>
          <w:p w:rsidR="005C4145" w:rsidRPr="0082699B" w:rsidRDefault="00950C10" w:rsidP="0076521E">
            <w:pPr>
              <w:pStyle w:val="z1"/>
              <w:widowControl/>
              <w:rPr>
                <w:rFonts w:cs="Arial"/>
                <w:b w:val="0"/>
                <w:spacing w:val="0"/>
                <w:sz w:val="18"/>
              </w:rPr>
            </w:pPr>
            <w:r w:rsidRPr="0082699B">
              <w:rPr>
                <w:rFonts w:cs="Arial"/>
                <w:b w:val="0"/>
                <w:spacing w:val="0"/>
                <w:sz w:val="18"/>
              </w:rPr>
              <w:t>3.15</w:t>
            </w:r>
          </w:p>
        </w:tc>
        <w:tc>
          <w:tcPr>
            <w:tcW w:w="7972" w:type="dxa"/>
          </w:tcPr>
          <w:p w:rsidR="005C4145" w:rsidRPr="0082699B" w:rsidRDefault="005C4145" w:rsidP="0076521E">
            <w:pPr>
              <w:pStyle w:val="z1"/>
              <w:widowControl/>
              <w:jc w:val="both"/>
              <w:rPr>
                <w:rFonts w:cs="Arial"/>
                <w:spacing w:val="0"/>
                <w:sz w:val="18"/>
              </w:rPr>
            </w:pPr>
            <w:r w:rsidRPr="0082699B">
              <w:rPr>
                <w:rFonts w:cs="Arial"/>
                <w:b w:val="0"/>
                <w:spacing w:val="0"/>
                <w:sz w:val="18"/>
              </w:rPr>
              <w:t>Causas de descalificación.</w:t>
            </w:r>
          </w:p>
        </w:tc>
      </w:tr>
      <w:tr w:rsidR="005C4145" w:rsidRPr="0082699B" w:rsidTr="00BF5168">
        <w:trPr>
          <w:trHeight w:val="284"/>
        </w:trPr>
        <w:tc>
          <w:tcPr>
            <w:tcW w:w="817" w:type="dxa"/>
          </w:tcPr>
          <w:p w:rsidR="005C4145" w:rsidRPr="0082699B" w:rsidRDefault="00950C10" w:rsidP="0076521E">
            <w:pPr>
              <w:pStyle w:val="z1"/>
              <w:widowControl/>
              <w:rPr>
                <w:rFonts w:cs="Arial"/>
                <w:b w:val="0"/>
                <w:spacing w:val="0"/>
                <w:sz w:val="18"/>
              </w:rPr>
            </w:pPr>
            <w:r w:rsidRPr="0082699B">
              <w:rPr>
                <w:rFonts w:cs="Arial"/>
                <w:b w:val="0"/>
                <w:spacing w:val="0"/>
                <w:sz w:val="18"/>
              </w:rPr>
              <w:t>3.16</w:t>
            </w:r>
          </w:p>
        </w:tc>
        <w:tc>
          <w:tcPr>
            <w:tcW w:w="7972" w:type="dxa"/>
          </w:tcPr>
          <w:p w:rsidR="005C4145" w:rsidRPr="0082699B" w:rsidRDefault="005C4145" w:rsidP="0076521E">
            <w:pPr>
              <w:pStyle w:val="z1"/>
              <w:widowControl/>
              <w:jc w:val="both"/>
              <w:rPr>
                <w:rFonts w:cs="Arial"/>
                <w:spacing w:val="0"/>
                <w:sz w:val="18"/>
              </w:rPr>
            </w:pPr>
            <w:r w:rsidRPr="0082699B">
              <w:rPr>
                <w:rFonts w:cs="Arial"/>
                <w:b w:val="0"/>
                <w:spacing w:val="0"/>
                <w:sz w:val="18"/>
              </w:rPr>
              <w:t>Suspender temporalmente la licitación.</w:t>
            </w:r>
          </w:p>
        </w:tc>
      </w:tr>
      <w:tr w:rsidR="005C4145" w:rsidRPr="0082699B" w:rsidTr="00BF5168">
        <w:trPr>
          <w:trHeight w:val="284"/>
        </w:trPr>
        <w:tc>
          <w:tcPr>
            <w:tcW w:w="817" w:type="dxa"/>
          </w:tcPr>
          <w:p w:rsidR="005C4145" w:rsidRPr="0082699B" w:rsidRDefault="00950C10" w:rsidP="0076521E">
            <w:pPr>
              <w:pStyle w:val="z1"/>
              <w:widowControl/>
              <w:rPr>
                <w:rFonts w:cs="Arial"/>
                <w:b w:val="0"/>
                <w:spacing w:val="0"/>
                <w:sz w:val="18"/>
              </w:rPr>
            </w:pPr>
            <w:r w:rsidRPr="0082699B">
              <w:rPr>
                <w:rFonts w:cs="Arial"/>
                <w:b w:val="0"/>
                <w:spacing w:val="0"/>
                <w:sz w:val="18"/>
              </w:rPr>
              <w:t>3.17</w:t>
            </w:r>
          </w:p>
        </w:tc>
        <w:tc>
          <w:tcPr>
            <w:tcW w:w="7972" w:type="dxa"/>
          </w:tcPr>
          <w:p w:rsidR="005C4145" w:rsidRPr="0082699B" w:rsidRDefault="005C4145" w:rsidP="0076521E">
            <w:pPr>
              <w:pStyle w:val="z1"/>
              <w:widowControl/>
              <w:jc w:val="both"/>
              <w:rPr>
                <w:rFonts w:cs="Arial"/>
                <w:spacing w:val="0"/>
                <w:sz w:val="18"/>
              </w:rPr>
            </w:pPr>
            <w:r w:rsidRPr="0082699B">
              <w:rPr>
                <w:rFonts w:cs="Arial"/>
                <w:b w:val="0"/>
                <w:spacing w:val="0"/>
                <w:sz w:val="18"/>
              </w:rPr>
              <w:t>Cancelación de la licitación.</w:t>
            </w:r>
          </w:p>
        </w:tc>
      </w:tr>
      <w:tr w:rsidR="005C4145" w:rsidRPr="0082699B" w:rsidTr="00BF5168">
        <w:trPr>
          <w:trHeight w:val="284"/>
        </w:trPr>
        <w:tc>
          <w:tcPr>
            <w:tcW w:w="817" w:type="dxa"/>
          </w:tcPr>
          <w:p w:rsidR="005C4145" w:rsidRPr="0082699B" w:rsidRDefault="00950C10" w:rsidP="0076521E">
            <w:pPr>
              <w:pStyle w:val="z1"/>
              <w:widowControl/>
              <w:rPr>
                <w:rFonts w:cs="Arial"/>
                <w:b w:val="0"/>
                <w:spacing w:val="0"/>
                <w:sz w:val="18"/>
              </w:rPr>
            </w:pPr>
            <w:r w:rsidRPr="0082699B">
              <w:rPr>
                <w:rFonts w:cs="Arial"/>
                <w:b w:val="0"/>
                <w:spacing w:val="0"/>
                <w:sz w:val="18"/>
              </w:rPr>
              <w:t>3.18</w:t>
            </w:r>
          </w:p>
        </w:tc>
        <w:tc>
          <w:tcPr>
            <w:tcW w:w="7972" w:type="dxa"/>
          </w:tcPr>
          <w:p w:rsidR="005C4145" w:rsidRPr="0082699B" w:rsidRDefault="005C4145" w:rsidP="0076521E">
            <w:pPr>
              <w:pStyle w:val="z1"/>
              <w:widowControl/>
              <w:jc w:val="both"/>
              <w:rPr>
                <w:rFonts w:cs="Arial"/>
                <w:spacing w:val="0"/>
                <w:sz w:val="18"/>
              </w:rPr>
            </w:pPr>
            <w:r w:rsidRPr="0082699B">
              <w:rPr>
                <w:rFonts w:cs="Arial"/>
                <w:b w:val="0"/>
                <w:spacing w:val="0"/>
                <w:sz w:val="18"/>
              </w:rPr>
              <w:t>Declarar desierta la licitación.</w:t>
            </w:r>
          </w:p>
        </w:tc>
      </w:tr>
      <w:tr w:rsidR="005C4145" w:rsidRPr="0082699B" w:rsidTr="00BF5168">
        <w:trPr>
          <w:trHeight w:val="284"/>
        </w:trPr>
        <w:tc>
          <w:tcPr>
            <w:tcW w:w="817" w:type="dxa"/>
          </w:tcPr>
          <w:p w:rsidR="005C4145" w:rsidRPr="0082699B" w:rsidRDefault="00950C10" w:rsidP="0076521E">
            <w:pPr>
              <w:pStyle w:val="z1"/>
              <w:widowControl/>
              <w:rPr>
                <w:rFonts w:cs="Arial"/>
                <w:b w:val="0"/>
                <w:spacing w:val="0"/>
                <w:sz w:val="18"/>
              </w:rPr>
            </w:pPr>
            <w:r w:rsidRPr="0082699B">
              <w:rPr>
                <w:rFonts w:cs="Arial"/>
                <w:b w:val="0"/>
                <w:spacing w:val="0"/>
                <w:sz w:val="18"/>
              </w:rPr>
              <w:t>3.19</w:t>
            </w:r>
          </w:p>
        </w:tc>
        <w:tc>
          <w:tcPr>
            <w:tcW w:w="7972" w:type="dxa"/>
          </w:tcPr>
          <w:p w:rsidR="005C4145" w:rsidRPr="0082699B" w:rsidRDefault="005C4145" w:rsidP="0076521E">
            <w:pPr>
              <w:pStyle w:val="z1"/>
              <w:widowControl/>
              <w:jc w:val="both"/>
              <w:rPr>
                <w:rFonts w:cs="Arial"/>
                <w:spacing w:val="0"/>
                <w:sz w:val="18"/>
              </w:rPr>
            </w:pPr>
            <w:r w:rsidRPr="0082699B">
              <w:rPr>
                <w:rFonts w:cs="Arial"/>
                <w:b w:val="0"/>
                <w:spacing w:val="0"/>
                <w:sz w:val="18"/>
              </w:rPr>
              <w:t>Rescisión del CONTRATO.</w:t>
            </w:r>
          </w:p>
        </w:tc>
      </w:tr>
      <w:tr w:rsidR="005C4145" w:rsidRPr="0082699B" w:rsidTr="00BF5168">
        <w:trPr>
          <w:trHeight w:val="284"/>
        </w:trPr>
        <w:tc>
          <w:tcPr>
            <w:tcW w:w="817" w:type="dxa"/>
          </w:tcPr>
          <w:p w:rsidR="005C4145" w:rsidRPr="0082699B" w:rsidRDefault="00950C10" w:rsidP="0076521E">
            <w:pPr>
              <w:pStyle w:val="z1"/>
              <w:widowControl/>
              <w:rPr>
                <w:rFonts w:cs="Arial"/>
                <w:b w:val="0"/>
                <w:spacing w:val="0"/>
                <w:sz w:val="18"/>
              </w:rPr>
            </w:pPr>
            <w:r w:rsidRPr="0082699B">
              <w:rPr>
                <w:rFonts w:cs="Arial"/>
                <w:b w:val="0"/>
                <w:spacing w:val="0"/>
                <w:sz w:val="18"/>
              </w:rPr>
              <w:t>3.20</w:t>
            </w:r>
          </w:p>
        </w:tc>
        <w:tc>
          <w:tcPr>
            <w:tcW w:w="7972" w:type="dxa"/>
          </w:tcPr>
          <w:p w:rsidR="005C4145" w:rsidRPr="0082699B" w:rsidRDefault="005C4145" w:rsidP="0076521E">
            <w:pPr>
              <w:pStyle w:val="z1"/>
              <w:widowControl/>
              <w:jc w:val="both"/>
              <w:rPr>
                <w:rFonts w:cs="Arial"/>
                <w:spacing w:val="0"/>
                <w:sz w:val="18"/>
              </w:rPr>
            </w:pPr>
            <w:r w:rsidRPr="0082699B">
              <w:rPr>
                <w:rFonts w:cs="Arial"/>
                <w:b w:val="0"/>
                <w:spacing w:val="0"/>
                <w:sz w:val="18"/>
              </w:rPr>
              <w:t>De las controversias.</w:t>
            </w:r>
          </w:p>
        </w:tc>
      </w:tr>
      <w:tr w:rsidR="005C4145" w:rsidRPr="0082699B" w:rsidTr="00BF5168">
        <w:trPr>
          <w:trHeight w:val="284"/>
        </w:trPr>
        <w:tc>
          <w:tcPr>
            <w:tcW w:w="817" w:type="dxa"/>
          </w:tcPr>
          <w:p w:rsidR="005C4145" w:rsidRPr="0082699B" w:rsidRDefault="00950C10" w:rsidP="0076521E">
            <w:pPr>
              <w:pStyle w:val="z1"/>
              <w:widowControl/>
              <w:rPr>
                <w:rFonts w:cs="Arial"/>
                <w:b w:val="0"/>
                <w:spacing w:val="0"/>
                <w:sz w:val="18"/>
              </w:rPr>
            </w:pPr>
            <w:r w:rsidRPr="0082699B">
              <w:rPr>
                <w:rFonts w:cs="Arial"/>
                <w:b w:val="0"/>
                <w:spacing w:val="0"/>
                <w:sz w:val="18"/>
              </w:rPr>
              <w:t>3.21</w:t>
            </w:r>
          </w:p>
        </w:tc>
        <w:tc>
          <w:tcPr>
            <w:tcW w:w="7972" w:type="dxa"/>
          </w:tcPr>
          <w:p w:rsidR="005C4145" w:rsidRPr="0082699B" w:rsidRDefault="005C4145" w:rsidP="0076521E">
            <w:pPr>
              <w:pStyle w:val="z1"/>
              <w:widowControl/>
              <w:jc w:val="both"/>
              <w:rPr>
                <w:rFonts w:cs="Arial"/>
                <w:spacing w:val="0"/>
                <w:sz w:val="18"/>
              </w:rPr>
            </w:pPr>
            <w:r w:rsidRPr="0082699B">
              <w:rPr>
                <w:rFonts w:cs="Arial"/>
                <w:b w:val="0"/>
                <w:spacing w:val="0"/>
                <w:sz w:val="18"/>
              </w:rPr>
              <w:t>Terminación anticipada del CONTRATO.</w:t>
            </w:r>
          </w:p>
        </w:tc>
      </w:tr>
      <w:tr w:rsidR="005C4145" w:rsidRPr="0082699B" w:rsidTr="00BF5168">
        <w:trPr>
          <w:trHeight w:val="284"/>
        </w:trPr>
        <w:tc>
          <w:tcPr>
            <w:tcW w:w="817" w:type="dxa"/>
          </w:tcPr>
          <w:p w:rsidR="005C4145" w:rsidRPr="0082699B" w:rsidRDefault="00950C10" w:rsidP="0076521E">
            <w:pPr>
              <w:pStyle w:val="z1"/>
              <w:widowControl/>
              <w:rPr>
                <w:rFonts w:cs="Arial"/>
                <w:b w:val="0"/>
                <w:spacing w:val="0"/>
                <w:sz w:val="18"/>
              </w:rPr>
            </w:pPr>
            <w:r w:rsidRPr="0082699B">
              <w:rPr>
                <w:rFonts w:cs="Arial"/>
                <w:b w:val="0"/>
                <w:spacing w:val="0"/>
                <w:sz w:val="18"/>
              </w:rPr>
              <w:t>3.22</w:t>
            </w:r>
          </w:p>
        </w:tc>
        <w:tc>
          <w:tcPr>
            <w:tcW w:w="7972" w:type="dxa"/>
          </w:tcPr>
          <w:p w:rsidR="005C4145" w:rsidRPr="0082699B" w:rsidRDefault="005C4145" w:rsidP="0076521E">
            <w:pPr>
              <w:pStyle w:val="z1"/>
              <w:widowControl/>
              <w:jc w:val="both"/>
              <w:rPr>
                <w:rFonts w:cs="Arial"/>
                <w:spacing w:val="0"/>
                <w:sz w:val="18"/>
              </w:rPr>
            </w:pPr>
            <w:r w:rsidRPr="0082699B">
              <w:rPr>
                <w:rFonts w:cs="Arial"/>
                <w:b w:val="0"/>
                <w:spacing w:val="0"/>
                <w:sz w:val="18"/>
              </w:rPr>
              <w:t>Atraso en la prestación de los SERVICIOS.</w:t>
            </w:r>
          </w:p>
        </w:tc>
      </w:tr>
      <w:tr w:rsidR="005C4145" w:rsidRPr="0082699B" w:rsidTr="00BF5168">
        <w:trPr>
          <w:trHeight w:val="284"/>
        </w:trPr>
        <w:tc>
          <w:tcPr>
            <w:tcW w:w="817" w:type="dxa"/>
          </w:tcPr>
          <w:p w:rsidR="005C4145" w:rsidRPr="0082699B" w:rsidRDefault="00950C10" w:rsidP="0076521E">
            <w:pPr>
              <w:pStyle w:val="z1"/>
              <w:widowControl/>
              <w:rPr>
                <w:rFonts w:cs="Arial"/>
                <w:b w:val="0"/>
                <w:spacing w:val="0"/>
                <w:sz w:val="18"/>
              </w:rPr>
            </w:pPr>
            <w:r w:rsidRPr="0082699B">
              <w:rPr>
                <w:rFonts w:cs="Arial"/>
                <w:b w:val="0"/>
                <w:spacing w:val="0"/>
                <w:sz w:val="18"/>
              </w:rPr>
              <w:t>3.23</w:t>
            </w:r>
          </w:p>
        </w:tc>
        <w:tc>
          <w:tcPr>
            <w:tcW w:w="7972" w:type="dxa"/>
          </w:tcPr>
          <w:p w:rsidR="005C4145" w:rsidRPr="0082699B" w:rsidRDefault="005C4145" w:rsidP="0076521E">
            <w:pPr>
              <w:pStyle w:val="z1"/>
              <w:widowControl/>
              <w:jc w:val="both"/>
              <w:rPr>
                <w:rFonts w:cs="Arial"/>
                <w:spacing w:val="0"/>
                <w:sz w:val="18"/>
              </w:rPr>
            </w:pPr>
            <w:r w:rsidRPr="0082699B">
              <w:rPr>
                <w:rFonts w:cs="Arial"/>
                <w:b w:val="0"/>
                <w:spacing w:val="0"/>
                <w:sz w:val="18"/>
              </w:rPr>
              <w:t>Sanciones.</w:t>
            </w:r>
          </w:p>
        </w:tc>
      </w:tr>
      <w:tr w:rsidR="005C4145" w:rsidRPr="0082699B" w:rsidTr="00BF5168">
        <w:trPr>
          <w:trHeight w:val="284"/>
        </w:trPr>
        <w:tc>
          <w:tcPr>
            <w:tcW w:w="817" w:type="dxa"/>
          </w:tcPr>
          <w:p w:rsidR="005C4145" w:rsidRPr="0082699B" w:rsidRDefault="00950C10" w:rsidP="0076521E">
            <w:pPr>
              <w:pStyle w:val="z1"/>
              <w:widowControl/>
              <w:rPr>
                <w:rFonts w:cs="Arial"/>
                <w:b w:val="0"/>
                <w:spacing w:val="0"/>
                <w:sz w:val="18"/>
              </w:rPr>
            </w:pPr>
            <w:r w:rsidRPr="0082699B">
              <w:rPr>
                <w:rFonts w:cs="Arial"/>
                <w:b w:val="0"/>
                <w:spacing w:val="0"/>
                <w:sz w:val="18"/>
              </w:rPr>
              <w:t>3.24</w:t>
            </w:r>
          </w:p>
        </w:tc>
        <w:tc>
          <w:tcPr>
            <w:tcW w:w="7972" w:type="dxa"/>
          </w:tcPr>
          <w:p w:rsidR="005C4145" w:rsidRPr="0082699B" w:rsidRDefault="005C4145" w:rsidP="0076521E">
            <w:pPr>
              <w:pStyle w:val="z1"/>
              <w:widowControl/>
              <w:jc w:val="both"/>
              <w:rPr>
                <w:rFonts w:cs="Arial"/>
                <w:spacing w:val="0"/>
                <w:sz w:val="18"/>
              </w:rPr>
            </w:pPr>
            <w:r w:rsidRPr="0082699B">
              <w:rPr>
                <w:rFonts w:cs="Arial"/>
                <w:b w:val="0"/>
                <w:spacing w:val="0"/>
                <w:sz w:val="18"/>
              </w:rPr>
              <w:t>Nota informativa para licitantes de países miembros de la Organización para la Cooperación y el Desarrollo Económico y firmantes de la convención para combatir el cohecho de servidores públicos extranjeros en transacciones comerciales internacionales.</w:t>
            </w:r>
          </w:p>
        </w:tc>
      </w:tr>
      <w:tr w:rsidR="00BB777A" w:rsidRPr="0082699B" w:rsidTr="00BF5168">
        <w:trPr>
          <w:trHeight w:val="284"/>
        </w:trPr>
        <w:tc>
          <w:tcPr>
            <w:tcW w:w="817" w:type="dxa"/>
          </w:tcPr>
          <w:p w:rsidR="00BB777A" w:rsidRPr="0082699B" w:rsidRDefault="00950C10" w:rsidP="0076521E">
            <w:pPr>
              <w:pStyle w:val="z1"/>
              <w:widowControl/>
              <w:rPr>
                <w:rFonts w:cs="Arial"/>
                <w:b w:val="0"/>
                <w:spacing w:val="0"/>
                <w:sz w:val="18"/>
              </w:rPr>
            </w:pPr>
            <w:r w:rsidRPr="0082699B">
              <w:rPr>
                <w:rFonts w:cs="Arial"/>
                <w:b w:val="0"/>
                <w:spacing w:val="0"/>
                <w:sz w:val="18"/>
              </w:rPr>
              <w:t>3.25</w:t>
            </w:r>
          </w:p>
        </w:tc>
        <w:tc>
          <w:tcPr>
            <w:tcW w:w="7972" w:type="dxa"/>
          </w:tcPr>
          <w:p w:rsidR="00BB777A" w:rsidRPr="0082699B" w:rsidRDefault="00BB777A" w:rsidP="0076521E">
            <w:pPr>
              <w:pStyle w:val="z1"/>
              <w:widowControl/>
              <w:jc w:val="both"/>
              <w:rPr>
                <w:rFonts w:cs="Arial"/>
                <w:spacing w:val="0"/>
                <w:sz w:val="18"/>
              </w:rPr>
            </w:pPr>
            <w:r w:rsidRPr="0082699B">
              <w:rPr>
                <w:rFonts w:cs="Arial"/>
                <w:b w:val="0"/>
                <w:spacing w:val="0"/>
                <w:sz w:val="18"/>
              </w:rPr>
              <w:t>Acceso a la información.</w:t>
            </w:r>
          </w:p>
        </w:tc>
      </w:tr>
      <w:tr w:rsidR="00BB777A" w:rsidRPr="0082699B" w:rsidTr="00BF5168">
        <w:trPr>
          <w:trHeight w:val="284"/>
        </w:trPr>
        <w:tc>
          <w:tcPr>
            <w:tcW w:w="817" w:type="dxa"/>
          </w:tcPr>
          <w:p w:rsidR="00BB777A" w:rsidRPr="0082699B" w:rsidRDefault="00950C10" w:rsidP="0076521E">
            <w:pPr>
              <w:pStyle w:val="z1"/>
              <w:widowControl/>
              <w:rPr>
                <w:rFonts w:cs="Arial"/>
                <w:b w:val="0"/>
                <w:spacing w:val="0"/>
                <w:sz w:val="18"/>
              </w:rPr>
            </w:pPr>
            <w:r w:rsidRPr="0082699B">
              <w:rPr>
                <w:rFonts w:cs="Arial"/>
                <w:b w:val="0"/>
                <w:spacing w:val="0"/>
                <w:sz w:val="18"/>
              </w:rPr>
              <w:t>3.26</w:t>
            </w:r>
          </w:p>
        </w:tc>
        <w:tc>
          <w:tcPr>
            <w:tcW w:w="7972" w:type="dxa"/>
          </w:tcPr>
          <w:p w:rsidR="00BB777A" w:rsidRPr="0082699B" w:rsidRDefault="00BB777A" w:rsidP="0076521E">
            <w:pPr>
              <w:pStyle w:val="z1"/>
              <w:widowControl/>
              <w:jc w:val="both"/>
              <w:rPr>
                <w:rFonts w:cs="Arial"/>
                <w:spacing w:val="0"/>
                <w:sz w:val="18"/>
              </w:rPr>
            </w:pPr>
            <w:r w:rsidRPr="0082699B">
              <w:rPr>
                <w:rFonts w:cs="Arial"/>
                <w:b w:val="0"/>
                <w:spacing w:val="0"/>
                <w:sz w:val="18"/>
              </w:rPr>
              <w:t>Encuesta Programa de Transparencia y Combate a la Corrupción.</w:t>
            </w:r>
          </w:p>
        </w:tc>
      </w:tr>
      <w:tr w:rsidR="00BB777A" w:rsidRPr="0082699B" w:rsidTr="00BF5168">
        <w:trPr>
          <w:trHeight w:val="284"/>
        </w:trPr>
        <w:tc>
          <w:tcPr>
            <w:tcW w:w="817" w:type="dxa"/>
          </w:tcPr>
          <w:p w:rsidR="00BB777A" w:rsidRPr="0082699B" w:rsidRDefault="00950C10" w:rsidP="0076521E">
            <w:pPr>
              <w:pStyle w:val="z1"/>
              <w:widowControl/>
              <w:rPr>
                <w:rFonts w:cs="Arial"/>
                <w:b w:val="0"/>
                <w:spacing w:val="0"/>
                <w:sz w:val="18"/>
              </w:rPr>
            </w:pPr>
            <w:r w:rsidRPr="0082699B">
              <w:rPr>
                <w:rFonts w:cs="Arial"/>
                <w:b w:val="0"/>
                <w:spacing w:val="0"/>
                <w:sz w:val="18"/>
              </w:rPr>
              <w:t>3.27</w:t>
            </w:r>
          </w:p>
        </w:tc>
        <w:tc>
          <w:tcPr>
            <w:tcW w:w="7972" w:type="dxa"/>
          </w:tcPr>
          <w:p w:rsidR="00BB777A" w:rsidRPr="0082699B" w:rsidRDefault="00BB777A" w:rsidP="0076521E">
            <w:pPr>
              <w:pStyle w:val="z1"/>
              <w:widowControl/>
              <w:jc w:val="both"/>
              <w:rPr>
                <w:rFonts w:cs="Arial"/>
                <w:spacing w:val="0"/>
                <w:sz w:val="18"/>
              </w:rPr>
            </w:pPr>
            <w:r w:rsidRPr="0082699B">
              <w:rPr>
                <w:rFonts w:cs="Arial"/>
                <w:b w:val="0"/>
                <w:spacing w:val="0"/>
                <w:sz w:val="18"/>
              </w:rPr>
              <w:t>Cuestionario a PRESTADORES DE SERVICIOS para integrar el lista de PROVEEDORES evaluados del Sistema de Gestión de Calidad y Ambiental.</w:t>
            </w:r>
          </w:p>
        </w:tc>
      </w:tr>
      <w:tr w:rsidR="00BB777A" w:rsidRPr="0082699B" w:rsidTr="00BF5168">
        <w:trPr>
          <w:trHeight w:val="284"/>
        </w:trPr>
        <w:tc>
          <w:tcPr>
            <w:tcW w:w="8789" w:type="dxa"/>
            <w:gridSpan w:val="2"/>
            <w:shd w:val="clear" w:color="auto" w:fill="D9D9D9"/>
          </w:tcPr>
          <w:p w:rsidR="00BB777A" w:rsidRPr="0082699B" w:rsidRDefault="00BB777A" w:rsidP="0076521E">
            <w:pPr>
              <w:pStyle w:val="z1"/>
              <w:widowControl/>
              <w:jc w:val="center"/>
              <w:rPr>
                <w:rFonts w:cs="Arial"/>
                <w:spacing w:val="0"/>
                <w:sz w:val="18"/>
              </w:rPr>
            </w:pPr>
            <w:r w:rsidRPr="0082699B">
              <w:rPr>
                <w:rFonts w:cs="Arial"/>
                <w:spacing w:val="0"/>
                <w:sz w:val="18"/>
              </w:rPr>
              <w:t>APARTADO IV</w:t>
            </w:r>
          </w:p>
        </w:tc>
      </w:tr>
      <w:tr w:rsidR="00BB777A" w:rsidRPr="0082699B" w:rsidTr="00BF5168">
        <w:trPr>
          <w:trHeight w:val="284"/>
        </w:trPr>
        <w:tc>
          <w:tcPr>
            <w:tcW w:w="817" w:type="dxa"/>
            <w:shd w:val="clear" w:color="auto" w:fill="FFFFFF"/>
          </w:tcPr>
          <w:p w:rsidR="00BB777A" w:rsidRPr="0082699B" w:rsidRDefault="00BB777A" w:rsidP="0076521E">
            <w:pPr>
              <w:pStyle w:val="z1"/>
              <w:widowControl/>
              <w:rPr>
                <w:rFonts w:cs="Arial"/>
                <w:b w:val="0"/>
                <w:spacing w:val="0"/>
                <w:sz w:val="18"/>
              </w:rPr>
            </w:pPr>
            <w:r w:rsidRPr="0082699B">
              <w:rPr>
                <w:rFonts w:cs="Arial"/>
                <w:b w:val="0"/>
                <w:spacing w:val="0"/>
                <w:sz w:val="18"/>
              </w:rPr>
              <w:t>4.1</w:t>
            </w:r>
          </w:p>
        </w:tc>
        <w:tc>
          <w:tcPr>
            <w:tcW w:w="7972" w:type="dxa"/>
            <w:shd w:val="clear" w:color="auto" w:fill="FFFFFF"/>
          </w:tcPr>
          <w:p w:rsidR="00BB777A" w:rsidRPr="0082699B" w:rsidRDefault="00BB777A" w:rsidP="0076521E">
            <w:pPr>
              <w:pStyle w:val="z1"/>
              <w:widowControl/>
              <w:jc w:val="both"/>
              <w:rPr>
                <w:rFonts w:cs="Arial"/>
                <w:spacing w:val="0"/>
                <w:sz w:val="18"/>
              </w:rPr>
            </w:pPr>
            <w:r w:rsidRPr="0082699B">
              <w:rPr>
                <w:rFonts w:cs="Arial"/>
                <w:b w:val="0"/>
                <w:spacing w:val="0"/>
                <w:sz w:val="18"/>
              </w:rPr>
              <w:t>Anexos que forman parte de la Propuesta Técnica y Económica.</w:t>
            </w:r>
          </w:p>
        </w:tc>
      </w:tr>
    </w:tbl>
    <w:p w:rsidR="00A721C4" w:rsidRPr="0082699B" w:rsidRDefault="00A721C4" w:rsidP="0076521E">
      <w:pPr>
        <w:pStyle w:val="z1"/>
        <w:widowControl/>
        <w:jc w:val="center"/>
        <w:rPr>
          <w:rFonts w:cs="Arial"/>
          <w:spacing w:val="0"/>
          <w:sz w:val="18"/>
        </w:rPr>
      </w:pPr>
    </w:p>
    <w:p w:rsidR="005D342F" w:rsidRPr="0082699B" w:rsidRDefault="005D342F" w:rsidP="00FA6FC7">
      <w:pPr>
        <w:jc w:val="both"/>
        <w:rPr>
          <w:rFonts w:ascii="Arial" w:hAnsi="Arial" w:cs="Arial"/>
          <w:b/>
          <w:sz w:val="18"/>
        </w:rPr>
      </w:pPr>
      <w:r w:rsidRPr="0082699B">
        <w:rPr>
          <w:rFonts w:ascii="Arial" w:hAnsi="Arial" w:cs="Arial"/>
          <w:sz w:val="18"/>
        </w:rPr>
        <w:br w:type="page"/>
      </w:r>
    </w:p>
    <w:p w:rsidR="00B75733" w:rsidRPr="0082699B" w:rsidRDefault="00B75733" w:rsidP="0076521E">
      <w:pPr>
        <w:pStyle w:val="z1"/>
        <w:widowControl/>
        <w:jc w:val="center"/>
        <w:rPr>
          <w:rFonts w:cs="Arial"/>
          <w:spacing w:val="0"/>
          <w:sz w:val="32"/>
          <w:szCs w:val="36"/>
        </w:rPr>
      </w:pPr>
    </w:p>
    <w:p w:rsidR="00AD72CE" w:rsidRPr="0082699B" w:rsidRDefault="00AD72CE" w:rsidP="0076521E">
      <w:pPr>
        <w:pStyle w:val="z1"/>
        <w:widowControl/>
        <w:jc w:val="center"/>
        <w:rPr>
          <w:rFonts w:cs="Arial"/>
          <w:spacing w:val="0"/>
          <w:sz w:val="32"/>
          <w:szCs w:val="36"/>
        </w:rPr>
      </w:pPr>
      <w:r w:rsidRPr="0082699B">
        <w:rPr>
          <w:rFonts w:cs="Arial"/>
          <w:spacing w:val="0"/>
          <w:sz w:val="32"/>
          <w:szCs w:val="36"/>
        </w:rPr>
        <w:t>APARTADO I.</w:t>
      </w:r>
    </w:p>
    <w:p w:rsidR="00A6119E" w:rsidRPr="0082699B" w:rsidRDefault="00A6119E" w:rsidP="0076521E">
      <w:pPr>
        <w:pStyle w:val="z1"/>
        <w:widowControl/>
        <w:jc w:val="center"/>
        <w:rPr>
          <w:rFonts w:cs="Arial"/>
          <w:spacing w:val="0"/>
          <w:sz w:val="32"/>
          <w:szCs w:val="36"/>
        </w:rPr>
      </w:pPr>
    </w:p>
    <w:p w:rsidR="00AD72CE" w:rsidRPr="0082699B" w:rsidRDefault="00521B0C" w:rsidP="0076521E">
      <w:pPr>
        <w:pStyle w:val="z1"/>
        <w:widowControl/>
        <w:jc w:val="center"/>
        <w:rPr>
          <w:rFonts w:cs="Arial"/>
          <w:spacing w:val="0"/>
          <w:sz w:val="32"/>
          <w:szCs w:val="36"/>
        </w:rPr>
      </w:pPr>
      <w:r w:rsidRPr="0082699B">
        <w:rPr>
          <w:rFonts w:cs="Arial"/>
          <w:spacing w:val="0"/>
          <w:sz w:val="32"/>
          <w:szCs w:val="36"/>
        </w:rPr>
        <w:t>INFORMACIÓN GENERAL Y ESPECÍFICA DE LA LICITACIÓN</w:t>
      </w:r>
      <w:r w:rsidRPr="0082699B">
        <w:rPr>
          <w:rFonts w:eastAsia="Calibri" w:cs="Arial"/>
          <w:sz w:val="32"/>
          <w:szCs w:val="36"/>
        </w:rPr>
        <w:t xml:space="preserve"> PÚBLICA NACIONAL MIXTA</w:t>
      </w:r>
      <w:r w:rsidRPr="0082699B">
        <w:rPr>
          <w:rFonts w:cs="Arial"/>
          <w:spacing w:val="0"/>
          <w:sz w:val="32"/>
          <w:szCs w:val="36"/>
        </w:rPr>
        <w:t>.</w:t>
      </w:r>
    </w:p>
    <w:p w:rsidR="00AD72CE" w:rsidRPr="0082699B" w:rsidRDefault="00AD72CE" w:rsidP="0076521E">
      <w:pPr>
        <w:pStyle w:val="Textoindependiente"/>
        <w:spacing w:after="0"/>
        <w:jc w:val="center"/>
        <w:rPr>
          <w:rFonts w:ascii="Arial" w:hAnsi="Arial" w:cs="Arial"/>
          <w:b/>
          <w:sz w:val="32"/>
          <w:szCs w:val="36"/>
        </w:rPr>
      </w:pPr>
    </w:p>
    <w:p w:rsidR="00A721C4" w:rsidRPr="0082699B" w:rsidRDefault="005D342F" w:rsidP="0076521E">
      <w:pPr>
        <w:jc w:val="both"/>
        <w:rPr>
          <w:rFonts w:ascii="Arial" w:hAnsi="Arial" w:cs="Arial"/>
          <w:b/>
          <w:sz w:val="32"/>
          <w:szCs w:val="36"/>
        </w:rPr>
      </w:pPr>
      <w:r w:rsidRPr="0082699B">
        <w:rPr>
          <w:rFonts w:ascii="Arial" w:hAnsi="Arial" w:cs="Arial"/>
          <w:b/>
          <w:sz w:val="32"/>
          <w:szCs w:val="36"/>
        </w:rPr>
        <w:br w:type="page"/>
      </w:r>
    </w:p>
    <w:p w:rsidR="00C75181" w:rsidRPr="0082699B" w:rsidRDefault="005D342F" w:rsidP="00521B0C">
      <w:pPr>
        <w:pStyle w:val="Prrafodelista"/>
        <w:numPr>
          <w:ilvl w:val="1"/>
          <w:numId w:val="16"/>
        </w:numPr>
        <w:tabs>
          <w:tab w:val="left" w:pos="0"/>
          <w:tab w:val="left" w:pos="426"/>
        </w:tabs>
        <w:ind w:left="0" w:firstLine="0"/>
        <w:jc w:val="both"/>
        <w:rPr>
          <w:rFonts w:ascii="Arial" w:eastAsia="Calibri" w:hAnsi="Arial" w:cs="Arial"/>
          <w:b/>
          <w:sz w:val="18"/>
        </w:rPr>
      </w:pPr>
      <w:r w:rsidRPr="0082699B">
        <w:rPr>
          <w:rFonts w:ascii="Arial" w:eastAsia="Calibri" w:hAnsi="Arial" w:cs="Arial"/>
          <w:b/>
          <w:sz w:val="18"/>
        </w:rPr>
        <w:lastRenderedPageBreak/>
        <w:t>NOMBRE DE LA CONVOCANTE: ADMINISTRACIÓ</w:t>
      </w:r>
      <w:r w:rsidR="00C75181" w:rsidRPr="0082699B">
        <w:rPr>
          <w:rFonts w:ascii="Arial" w:eastAsia="Calibri" w:hAnsi="Arial" w:cs="Arial"/>
          <w:b/>
          <w:sz w:val="18"/>
        </w:rPr>
        <w:t>N PORTUARIA INTEGRAL DE DOS BOCAS, S.A. DE C.V.</w:t>
      </w:r>
    </w:p>
    <w:p w:rsidR="00C75181" w:rsidRPr="0082699B" w:rsidRDefault="00C75181" w:rsidP="00521B0C">
      <w:pPr>
        <w:pStyle w:val="Textoindependiente"/>
        <w:spacing w:after="0"/>
        <w:jc w:val="both"/>
        <w:rPr>
          <w:rFonts w:ascii="Arial" w:hAnsi="Arial" w:cs="Arial"/>
          <w:sz w:val="18"/>
        </w:rPr>
      </w:pPr>
    </w:p>
    <w:p w:rsidR="00521B0C" w:rsidRPr="0082699B" w:rsidRDefault="00AD72CE" w:rsidP="00521B0C">
      <w:pPr>
        <w:pStyle w:val="Continuarlista"/>
        <w:spacing w:after="0"/>
        <w:ind w:left="0"/>
        <w:jc w:val="both"/>
        <w:rPr>
          <w:rFonts w:ascii="Arial" w:hAnsi="Arial" w:cs="Arial"/>
          <w:sz w:val="18"/>
        </w:rPr>
      </w:pPr>
      <w:r w:rsidRPr="0082699B">
        <w:rPr>
          <w:rFonts w:ascii="Arial" w:hAnsi="Arial" w:cs="Arial"/>
          <w:sz w:val="18"/>
        </w:rPr>
        <w:t>La Administración Portuaria Integral de Dos Bocas, S.A. de C.V., con domicilio fiscal en Carretera Federal Puerto Ceiba-Paraíso, No. 414, Col. Quintín Arauz, Paraíso, Tabasco, código postal 86600, con teléfonos (01 933) 333-51-</w:t>
      </w:r>
      <w:r w:rsidR="00C75181" w:rsidRPr="0082699B">
        <w:rPr>
          <w:rFonts w:ascii="Arial" w:hAnsi="Arial" w:cs="Arial"/>
          <w:sz w:val="18"/>
        </w:rPr>
        <w:t>8</w:t>
      </w:r>
      <w:r w:rsidRPr="0082699B">
        <w:rPr>
          <w:rFonts w:ascii="Arial" w:hAnsi="Arial" w:cs="Arial"/>
          <w:sz w:val="18"/>
        </w:rPr>
        <w:t>0, 51-</w:t>
      </w:r>
      <w:r w:rsidR="00C75181" w:rsidRPr="0082699B">
        <w:rPr>
          <w:rFonts w:ascii="Arial" w:hAnsi="Arial" w:cs="Arial"/>
          <w:sz w:val="18"/>
        </w:rPr>
        <w:t>6</w:t>
      </w:r>
      <w:r w:rsidR="005818BC" w:rsidRPr="0082699B">
        <w:rPr>
          <w:rFonts w:ascii="Arial" w:hAnsi="Arial" w:cs="Arial"/>
          <w:sz w:val="18"/>
        </w:rPr>
        <w:t xml:space="preserve">0, </w:t>
      </w:r>
      <w:r w:rsidRPr="0082699B">
        <w:rPr>
          <w:rFonts w:ascii="Arial" w:hAnsi="Arial" w:cs="Arial"/>
          <w:sz w:val="18"/>
        </w:rPr>
        <w:t xml:space="preserve">y 27-44, y correo electrónico </w:t>
      </w:r>
      <w:hyperlink r:id="rId9" w:history="1">
        <w:r w:rsidR="00C4301E" w:rsidRPr="0082699B">
          <w:rPr>
            <w:rStyle w:val="Hipervnculo"/>
            <w:rFonts w:ascii="Arial" w:hAnsi="Arial" w:cs="Arial"/>
            <w:sz w:val="18"/>
          </w:rPr>
          <w:t>sgadmon@puertodosbocas.com.mx</w:t>
        </w:r>
      </w:hyperlink>
      <w:r w:rsidR="00C75181" w:rsidRPr="0082699B">
        <w:rPr>
          <w:rStyle w:val="Hipervnculo"/>
          <w:rFonts w:ascii="Arial" w:hAnsi="Arial" w:cs="Arial"/>
          <w:sz w:val="18"/>
        </w:rPr>
        <w:t>,</w:t>
      </w:r>
      <w:r w:rsidR="00C75181" w:rsidRPr="0082699B">
        <w:rPr>
          <w:rFonts w:ascii="Arial" w:hAnsi="Arial" w:cs="Arial"/>
          <w:sz w:val="18"/>
        </w:rPr>
        <w:t xml:space="preserve"> </w:t>
      </w:r>
      <w:r w:rsidRPr="0082699B">
        <w:rPr>
          <w:rFonts w:ascii="Arial" w:hAnsi="Arial" w:cs="Arial"/>
          <w:sz w:val="18"/>
        </w:rPr>
        <w:t xml:space="preserve">en cumplimiento con lo que establece la Constitución Política de los Estados Unidos Mexicanos en su artículo 134 y a las disposiciones que establece la Ley de Adquisiciones, Arrendamientos y Servicios del Sector Público y su Reglamento, celebrará por conducto de </w:t>
      </w:r>
      <w:r w:rsidR="00D73D43" w:rsidRPr="0082699B">
        <w:rPr>
          <w:rFonts w:ascii="Arial" w:hAnsi="Arial" w:cs="Arial"/>
          <w:sz w:val="18"/>
        </w:rPr>
        <w:t xml:space="preserve">la </w:t>
      </w:r>
      <w:r w:rsidR="00D33A38" w:rsidRPr="0082699B">
        <w:rPr>
          <w:rFonts w:ascii="Arial" w:hAnsi="Arial" w:cs="Arial"/>
          <w:sz w:val="18"/>
        </w:rPr>
        <w:t xml:space="preserve">Gerencia </w:t>
      </w:r>
      <w:r w:rsidR="00D73D43" w:rsidRPr="0082699B">
        <w:rPr>
          <w:rFonts w:ascii="Arial" w:hAnsi="Arial" w:cs="Arial"/>
          <w:sz w:val="18"/>
        </w:rPr>
        <w:t>de Administración</w:t>
      </w:r>
      <w:r w:rsidR="00D33A38" w:rsidRPr="0082699B">
        <w:rPr>
          <w:rFonts w:ascii="Arial" w:hAnsi="Arial" w:cs="Arial"/>
          <w:sz w:val="18"/>
        </w:rPr>
        <w:t xml:space="preserve"> y Finanzas</w:t>
      </w:r>
      <w:r w:rsidRPr="0082699B">
        <w:rPr>
          <w:rFonts w:ascii="Arial" w:hAnsi="Arial" w:cs="Arial"/>
          <w:sz w:val="18"/>
        </w:rPr>
        <w:t xml:space="preserve">, la </w:t>
      </w:r>
      <w:r w:rsidR="00C4301E" w:rsidRPr="0082699B">
        <w:rPr>
          <w:rFonts w:ascii="Arial" w:hAnsi="Arial" w:cs="Arial"/>
          <w:sz w:val="18"/>
        </w:rPr>
        <w:t xml:space="preserve">Licitación </w:t>
      </w:r>
      <w:r w:rsidR="005818BC" w:rsidRPr="0082699B">
        <w:rPr>
          <w:rFonts w:ascii="Arial" w:hAnsi="Arial" w:cs="Arial"/>
          <w:sz w:val="18"/>
        </w:rPr>
        <w:t>P</w:t>
      </w:r>
      <w:r w:rsidRPr="0082699B">
        <w:rPr>
          <w:rFonts w:ascii="Arial" w:hAnsi="Arial" w:cs="Arial"/>
          <w:sz w:val="18"/>
        </w:rPr>
        <w:t xml:space="preserve">ública </w:t>
      </w:r>
      <w:r w:rsidR="00536944" w:rsidRPr="0082699B">
        <w:rPr>
          <w:rFonts w:ascii="Arial" w:hAnsi="Arial" w:cs="Arial"/>
          <w:sz w:val="18"/>
        </w:rPr>
        <w:t>N</w:t>
      </w:r>
      <w:r w:rsidRPr="0082699B">
        <w:rPr>
          <w:rFonts w:ascii="Arial" w:hAnsi="Arial" w:cs="Arial"/>
          <w:sz w:val="18"/>
        </w:rPr>
        <w:t xml:space="preserve">acional </w:t>
      </w:r>
      <w:r w:rsidR="00521B0C" w:rsidRPr="0082699B">
        <w:rPr>
          <w:rFonts w:ascii="Arial" w:hAnsi="Arial" w:cs="Arial"/>
          <w:sz w:val="18"/>
        </w:rPr>
        <w:t xml:space="preserve">Mixta </w:t>
      </w:r>
      <w:r w:rsidR="00D73D43" w:rsidRPr="0082699B">
        <w:rPr>
          <w:rFonts w:ascii="Arial" w:hAnsi="Arial" w:cs="Arial"/>
          <w:sz w:val="18"/>
        </w:rPr>
        <w:t xml:space="preserve">No. </w:t>
      </w:r>
      <w:r w:rsidR="00A87546" w:rsidRPr="0082699B">
        <w:rPr>
          <w:rFonts w:ascii="Arial" w:hAnsi="Arial" w:cs="Arial"/>
          <w:b/>
          <w:color w:val="333333"/>
          <w:sz w:val="18"/>
        </w:rPr>
        <w:t xml:space="preserve">LA-009J2P001-E7-2017 </w:t>
      </w:r>
      <w:r w:rsidRPr="0082699B">
        <w:rPr>
          <w:rFonts w:ascii="Arial" w:hAnsi="Arial" w:cs="Arial"/>
          <w:sz w:val="18"/>
        </w:rPr>
        <w:t xml:space="preserve">para la </w:t>
      </w:r>
      <w:r w:rsidR="00521B0C" w:rsidRPr="0082699B">
        <w:rPr>
          <w:rFonts w:ascii="Arial" w:hAnsi="Arial" w:cs="Arial"/>
          <w:sz w:val="18"/>
        </w:rPr>
        <w:t>REALIZAR LA CONTRATACION DEL SERVICIO INTEGRAL DE LIMPIEZA Y MANTENIMIENTO MENOR AL EDIFICIO ADMINISTRATIVO Y EL EDIFICIO DE OPERACIONES DE LA ADMINISTRACIÓN PORTUARIA INTEGRAL DE DOS BOCAS, S.A. DE C.V.</w:t>
      </w:r>
    </w:p>
    <w:p w:rsidR="00521B0C" w:rsidRPr="0082699B" w:rsidRDefault="00521B0C" w:rsidP="00521B0C">
      <w:pPr>
        <w:pStyle w:val="Continuarlista"/>
        <w:spacing w:after="0"/>
        <w:ind w:left="0"/>
        <w:jc w:val="both"/>
        <w:rPr>
          <w:rFonts w:ascii="Arial" w:hAnsi="Arial" w:cs="Arial"/>
          <w:sz w:val="18"/>
        </w:rPr>
      </w:pPr>
    </w:p>
    <w:p w:rsidR="00FA747C" w:rsidRPr="0082699B" w:rsidRDefault="00FA747C" w:rsidP="00521B0C">
      <w:pPr>
        <w:pStyle w:val="Lista"/>
        <w:numPr>
          <w:ilvl w:val="1"/>
          <w:numId w:val="17"/>
        </w:numPr>
        <w:tabs>
          <w:tab w:val="left" w:pos="284"/>
        </w:tabs>
        <w:ind w:left="0" w:firstLine="0"/>
        <w:rPr>
          <w:rFonts w:ascii="Arial" w:hAnsi="Arial" w:cs="Arial"/>
          <w:b/>
          <w:sz w:val="18"/>
        </w:rPr>
      </w:pPr>
      <w:r w:rsidRPr="0082699B">
        <w:rPr>
          <w:rFonts w:ascii="Arial" w:hAnsi="Arial" w:cs="Arial"/>
          <w:b/>
          <w:sz w:val="18"/>
        </w:rPr>
        <w:t>OBTENCIÓN DE LA CONVOCATORIA A LA LICITACIÓN PÚBLICA.</w:t>
      </w:r>
    </w:p>
    <w:p w:rsidR="007E6901" w:rsidRPr="0082699B" w:rsidRDefault="007E6901" w:rsidP="00521B0C">
      <w:pPr>
        <w:pStyle w:val="Lista"/>
        <w:ind w:left="0" w:firstLine="0"/>
        <w:rPr>
          <w:rFonts w:ascii="Arial" w:hAnsi="Arial" w:cs="Arial"/>
          <w:b/>
          <w:sz w:val="18"/>
        </w:rPr>
      </w:pPr>
    </w:p>
    <w:p w:rsidR="00FA747C" w:rsidRPr="0082699B" w:rsidRDefault="00D95ED8" w:rsidP="00521B0C">
      <w:pPr>
        <w:pStyle w:val="Textoindependiente"/>
        <w:spacing w:after="0"/>
        <w:jc w:val="both"/>
        <w:rPr>
          <w:rFonts w:ascii="Arial" w:hAnsi="Arial" w:cs="Arial"/>
          <w:sz w:val="18"/>
        </w:rPr>
      </w:pPr>
      <w:r w:rsidRPr="0082699B">
        <w:rPr>
          <w:rFonts w:ascii="Arial" w:hAnsi="Arial" w:cs="Arial"/>
          <w:sz w:val="18"/>
        </w:rPr>
        <w:t>La Convocatoria de la Licitación se puede obtener de las siguientes formas:</w:t>
      </w:r>
    </w:p>
    <w:p w:rsidR="00D95ED8" w:rsidRPr="0082699B" w:rsidRDefault="00D95ED8" w:rsidP="00521B0C">
      <w:pPr>
        <w:pStyle w:val="Textoindependiente"/>
        <w:spacing w:after="0"/>
        <w:jc w:val="both"/>
        <w:rPr>
          <w:rFonts w:ascii="Arial" w:hAnsi="Arial" w:cs="Arial"/>
          <w:b/>
          <w:sz w:val="18"/>
        </w:rPr>
      </w:pPr>
    </w:p>
    <w:p w:rsidR="00D33A38" w:rsidRPr="0082699B" w:rsidRDefault="00D95ED8" w:rsidP="00521B0C">
      <w:pPr>
        <w:pStyle w:val="Prrafodelista"/>
        <w:numPr>
          <w:ilvl w:val="0"/>
          <w:numId w:val="18"/>
        </w:numPr>
        <w:tabs>
          <w:tab w:val="left" w:pos="284"/>
          <w:tab w:val="left" w:pos="426"/>
        </w:tabs>
        <w:ind w:left="0" w:right="23" w:firstLine="0"/>
        <w:contextualSpacing/>
        <w:jc w:val="both"/>
        <w:rPr>
          <w:rFonts w:ascii="Arial" w:hAnsi="Arial" w:cs="Arial"/>
          <w:sz w:val="18"/>
        </w:rPr>
      </w:pPr>
      <w:r w:rsidRPr="0082699B">
        <w:rPr>
          <w:rFonts w:ascii="Arial" w:hAnsi="Arial" w:cs="Arial"/>
          <w:sz w:val="18"/>
        </w:rPr>
        <w:t>A</w:t>
      </w:r>
      <w:r w:rsidR="00D33A38" w:rsidRPr="0082699B">
        <w:rPr>
          <w:rFonts w:ascii="Arial" w:hAnsi="Arial" w:cs="Arial"/>
          <w:sz w:val="18"/>
        </w:rPr>
        <w:t xml:space="preserve"> través de COMPRANET y su obtención será gratuita, todo interesado a participar podrá bajar la convocatoria a la licitación pública a través del Sistema Electrónico de Contrataciones Gubernamentales de la </w:t>
      </w:r>
      <w:r w:rsidR="00D33A38" w:rsidRPr="0082699B">
        <w:rPr>
          <w:rFonts w:ascii="Arial" w:hAnsi="Arial" w:cs="Arial"/>
          <w:smallCaps/>
          <w:sz w:val="18"/>
        </w:rPr>
        <w:t>SFP</w:t>
      </w:r>
      <w:r w:rsidR="00D33A38" w:rsidRPr="0082699B">
        <w:rPr>
          <w:rFonts w:ascii="Arial" w:hAnsi="Arial" w:cs="Arial"/>
          <w:sz w:val="18"/>
        </w:rPr>
        <w:t xml:space="preserve"> denominado COMPRANET</w:t>
      </w:r>
      <w:r w:rsidR="00D33A38" w:rsidRPr="0082699B">
        <w:rPr>
          <w:rFonts w:ascii="Arial" w:hAnsi="Arial" w:cs="Arial"/>
          <w:i/>
          <w:sz w:val="18"/>
        </w:rPr>
        <w:t>,</w:t>
      </w:r>
      <w:r w:rsidR="00D33A38" w:rsidRPr="0082699B">
        <w:rPr>
          <w:rFonts w:ascii="Arial" w:hAnsi="Arial" w:cs="Arial"/>
          <w:sz w:val="18"/>
        </w:rPr>
        <w:t xml:space="preserve"> con dirección electrónica en Internet: </w:t>
      </w:r>
      <w:hyperlink r:id="rId10" w:history="1">
        <w:r w:rsidR="00FF6E51" w:rsidRPr="0082699B">
          <w:rPr>
            <w:rStyle w:val="Hipervnculo"/>
            <w:rFonts w:ascii="Arial" w:hAnsi="Arial" w:cs="Arial"/>
            <w:sz w:val="18"/>
          </w:rPr>
          <w:t>http://www.compranet.funcionpublica.gob.mx/</w:t>
        </w:r>
      </w:hyperlink>
      <w:r w:rsidR="00D33A38" w:rsidRPr="0082699B">
        <w:rPr>
          <w:rFonts w:ascii="Arial" w:hAnsi="Arial" w:cs="Arial"/>
          <w:sz w:val="18"/>
        </w:rPr>
        <w:t>.</w:t>
      </w:r>
    </w:p>
    <w:p w:rsidR="00D33A38" w:rsidRPr="0082699B" w:rsidRDefault="00D33A38" w:rsidP="00521B0C">
      <w:pPr>
        <w:tabs>
          <w:tab w:val="left" w:pos="1"/>
        </w:tabs>
        <w:ind w:right="23"/>
        <w:jc w:val="both"/>
        <w:rPr>
          <w:rFonts w:ascii="Arial" w:hAnsi="Arial" w:cs="Arial"/>
          <w:sz w:val="18"/>
        </w:rPr>
      </w:pPr>
    </w:p>
    <w:p w:rsidR="00D33A38" w:rsidRPr="0082699B" w:rsidRDefault="00D33A38" w:rsidP="00521B0C">
      <w:pPr>
        <w:pStyle w:val="Continuarlista2"/>
        <w:spacing w:after="0"/>
        <w:ind w:left="0" w:firstLine="0"/>
        <w:jc w:val="both"/>
        <w:rPr>
          <w:rFonts w:ascii="Arial" w:hAnsi="Arial" w:cs="Arial"/>
          <w:sz w:val="18"/>
        </w:rPr>
      </w:pPr>
      <w:r w:rsidRPr="0082699B">
        <w:rPr>
          <w:rFonts w:ascii="Arial" w:hAnsi="Arial" w:cs="Arial"/>
          <w:sz w:val="18"/>
        </w:rPr>
        <w:t>El participante sufragará todos los costos relacionados con la preparación de su proposición y API DOS BOCAS, no asumirá en ningún caso dichos costos, cualquiera que sea la forma en que se realice la licitación o el resultado de ésta salvo los casos previstos en la LEY, API DOS BOCAS conservará, invariablemente, la documentación recibida.</w:t>
      </w:r>
    </w:p>
    <w:p w:rsidR="00521B0C" w:rsidRPr="0082699B" w:rsidRDefault="00521B0C" w:rsidP="00521B0C">
      <w:pPr>
        <w:pStyle w:val="Continuarlista2"/>
        <w:spacing w:after="0"/>
        <w:ind w:left="0" w:firstLine="0"/>
        <w:jc w:val="both"/>
        <w:rPr>
          <w:rFonts w:ascii="Arial" w:hAnsi="Arial" w:cs="Arial"/>
          <w:sz w:val="18"/>
        </w:rPr>
      </w:pPr>
    </w:p>
    <w:p w:rsidR="00521B0C" w:rsidRPr="0082699B" w:rsidRDefault="00CF0997" w:rsidP="00521B0C">
      <w:pPr>
        <w:pStyle w:val="Continuarlista2"/>
        <w:spacing w:after="0"/>
        <w:ind w:left="0" w:firstLine="0"/>
        <w:jc w:val="both"/>
        <w:rPr>
          <w:rFonts w:ascii="Arial" w:hAnsi="Arial" w:cs="Arial"/>
          <w:sz w:val="18"/>
        </w:rPr>
      </w:pPr>
      <w:r w:rsidRPr="0082699B">
        <w:rPr>
          <w:rFonts w:ascii="Arial" w:hAnsi="Arial" w:cs="Arial"/>
          <w:sz w:val="18"/>
        </w:rPr>
        <w:t xml:space="preserve">Esta licitación será </w:t>
      </w:r>
      <w:r w:rsidR="00521B0C" w:rsidRPr="0082699B">
        <w:rPr>
          <w:rFonts w:ascii="Arial" w:hAnsi="Arial" w:cs="Arial"/>
          <w:sz w:val="18"/>
        </w:rPr>
        <w:t>MIXTA de acuerdo al Artículo 26 Bis fracción III, en la cual los licitantes, a su elección, podrán participar en forma presencial o electrónica, en la o las juntas de aclaraciones, el acto de presentación y apertura de proposiciones y el acto de fallo.</w:t>
      </w:r>
    </w:p>
    <w:p w:rsidR="00521B0C" w:rsidRPr="0082699B" w:rsidRDefault="00521B0C" w:rsidP="00521B0C">
      <w:pPr>
        <w:pStyle w:val="Continuarlista2"/>
        <w:spacing w:after="0"/>
        <w:ind w:left="0" w:firstLine="0"/>
        <w:jc w:val="both"/>
        <w:rPr>
          <w:rFonts w:ascii="Arial" w:hAnsi="Arial" w:cs="Arial"/>
          <w:sz w:val="18"/>
        </w:rPr>
      </w:pPr>
    </w:p>
    <w:p w:rsidR="00D33A38" w:rsidRPr="0082699B" w:rsidRDefault="00D33A38" w:rsidP="00521B0C">
      <w:pPr>
        <w:pStyle w:val="Prrafodelista"/>
        <w:numPr>
          <w:ilvl w:val="0"/>
          <w:numId w:val="18"/>
        </w:numPr>
        <w:tabs>
          <w:tab w:val="left" w:pos="284"/>
          <w:tab w:val="left" w:pos="426"/>
        </w:tabs>
        <w:ind w:left="0" w:firstLine="0"/>
        <w:jc w:val="both"/>
        <w:rPr>
          <w:rFonts w:ascii="Arial" w:hAnsi="Arial" w:cs="Arial"/>
          <w:sz w:val="18"/>
        </w:rPr>
      </w:pPr>
      <w:r w:rsidRPr="0082699B">
        <w:rPr>
          <w:rFonts w:ascii="Arial" w:hAnsi="Arial" w:cs="Arial"/>
          <w:sz w:val="18"/>
        </w:rPr>
        <w:t xml:space="preserve">Acudiendo directamente a las oficinas de la CONVOCANTE, ubicadas en Carretera Federal Puerto Ceiba-Paraíso, No. 414, Col. Quintín Arauz, Paraíso, Tabasco, código postal 86600. Con teléfonos (01 933) 333-51-60, 51-80, y 27-44, y correo electrónico </w:t>
      </w:r>
      <w:hyperlink r:id="rId11" w:history="1">
        <w:r w:rsidR="000065C1" w:rsidRPr="0082699B">
          <w:rPr>
            <w:rStyle w:val="Hipervnculo"/>
            <w:rFonts w:ascii="Arial" w:hAnsi="Arial" w:cs="Arial"/>
            <w:sz w:val="18"/>
          </w:rPr>
          <w:t>sgadmon@puertodosbocas.com.mx</w:t>
        </w:r>
      </w:hyperlink>
    </w:p>
    <w:p w:rsidR="00D33A38" w:rsidRPr="0082699B" w:rsidRDefault="00D33A38" w:rsidP="00521B0C">
      <w:pPr>
        <w:rPr>
          <w:rFonts w:ascii="Arial" w:hAnsi="Arial" w:cs="Arial"/>
          <w:sz w:val="18"/>
        </w:rPr>
      </w:pPr>
    </w:p>
    <w:p w:rsidR="00D33A38" w:rsidRPr="0082699B" w:rsidRDefault="00D33A38" w:rsidP="00521B0C">
      <w:pPr>
        <w:pStyle w:val="Continuarlista2"/>
        <w:spacing w:after="0"/>
        <w:ind w:left="0" w:firstLine="0"/>
        <w:jc w:val="both"/>
        <w:rPr>
          <w:rFonts w:ascii="Arial" w:hAnsi="Arial" w:cs="Arial"/>
          <w:sz w:val="18"/>
        </w:rPr>
      </w:pPr>
      <w:r w:rsidRPr="0082699B">
        <w:rPr>
          <w:rFonts w:ascii="Arial" w:hAnsi="Arial" w:cs="Arial"/>
          <w:sz w:val="18"/>
        </w:rPr>
        <w:t>La CONVOCATORIA, queda a disposición de los licitantes que deseen consultarla en el domicilio señalado de la CONVOCANTE, dentro del horario de las 09:00 a las 15:00 horas y de 16:15 a 18:</w:t>
      </w:r>
      <w:r w:rsidR="00907593" w:rsidRPr="0082699B">
        <w:rPr>
          <w:rFonts w:ascii="Arial" w:hAnsi="Arial" w:cs="Arial"/>
          <w:sz w:val="18"/>
        </w:rPr>
        <w:t>15</w:t>
      </w:r>
      <w:r w:rsidRPr="0082699B">
        <w:rPr>
          <w:rFonts w:ascii="Arial" w:hAnsi="Arial" w:cs="Arial"/>
          <w:sz w:val="18"/>
        </w:rPr>
        <w:t xml:space="preserve"> horas, en días hábiles.</w:t>
      </w:r>
    </w:p>
    <w:p w:rsidR="00521B0C" w:rsidRPr="0082699B" w:rsidRDefault="00521B0C" w:rsidP="00521B0C">
      <w:pPr>
        <w:pStyle w:val="Continuarlista2"/>
        <w:spacing w:after="0"/>
        <w:ind w:left="0" w:firstLine="0"/>
        <w:jc w:val="both"/>
        <w:rPr>
          <w:rFonts w:ascii="Arial" w:hAnsi="Arial" w:cs="Arial"/>
          <w:sz w:val="18"/>
        </w:rPr>
      </w:pPr>
    </w:p>
    <w:p w:rsidR="00D33A38" w:rsidRPr="0082699B" w:rsidRDefault="00D33A38" w:rsidP="00521B0C">
      <w:pPr>
        <w:pStyle w:val="Saludo"/>
        <w:jc w:val="both"/>
        <w:rPr>
          <w:rFonts w:ascii="Arial" w:hAnsi="Arial" w:cs="Arial"/>
          <w:sz w:val="18"/>
        </w:rPr>
      </w:pPr>
      <w:r w:rsidRPr="0082699B">
        <w:rPr>
          <w:rFonts w:ascii="Arial" w:hAnsi="Arial" w:cs="Arial"/>
          <w:sz w:val="18"/>
        </w:rPr>
        <w:t xml:space="preserve">Para </w:t>
      </w:r>
      <w:r w:rsidR="00F05E6C" w:rsidRPr="0082699B">
        <w:rPr>
          <w:rFonts w:ascii="Arial" w:hAnsi="Arial" w:cs="Arial"/>
          <w:sz w:val="18"/>
        </w:rPr>
        <w:t>la participación en esta licitación</w:t>
      </w:r>
      <w:r w:rsidRPr="0082699B">
        <w:rPr>
          <w:rFonts w:ascii="Arial" w:hAnsi="Arial" w:cs="Arial"/>
          <w:sz w:val="18"/>
        </w:rPr>
        <w:t>, será necesario que</w:t>
      </w:r>
      <w:r w:rsidR="00F05E6C" w:rsidRPr="0082699B">
        <w:rPr>
          <w:rFonts w:ascii="Arial" w:hAnsi="Arial" w:cs="Arial"/>
          <w:sz w:val="18"/>
        </w:rPr>
        <w:t xml:space="preserve"> los interesados,</w:t>
      </w:r>
      <w:r w:rsidRPr="0082699B">
        <w:rPr>
          <w:rFonts w:ascii="Arial" w:hAnsi="Arial" w:cs="Arial"/>
          <w:sz w:val="18"/>
        </w:rPr>
        <w:t xml:space="preserve"> se registren a través del sistema COMPRANET, cumpliendo con los requisi</w:t>
      </w:r>
      <w:r w:rsidR="00521B0C" w:rsidRPr="0082699B">
        <w:rPr>
          <w:rFonts w:ascii="Arial" w:hAnsi="Arial" w:cs="Arial"/>
          <w:sz w:val="18"/>
        </w:rPr>
        <w:t xml:space="preserve">tos que el mismo sistema señala, o con un escrito en hoja </w:t>
      </w:r>
      <w:r w:rsidR="00CD157E" w:rsidRPr="0082699B">
        <w:rPr>
          <w:rFonts w:ascii="Arial" w:hAnsi="Arial" w:cs="Arial"/>
          <w:sz w:val="18"/>
        </w:rPr>
        <w:t>membretada</w:t>
      </w:r>
      <w:r w:rsidR="00521B0C" w:rsidRPr="0082699B">
        <w:rPr>
          <w:rFonts w:ascii="Arial" w:hAnsi="Arial" w:cs="Arial"/>
          <w:sz w:val="18"/>
        </w:rPr>
        <w:t xml:space="preserve"> </w:t>
      </w:r>
      <w:r w:rsidR="00CD157E" w:rsidRPr="0082699B">
        <w:rPr>
          <w:rFonts w:ascii="Arial" w:hAnsi="Arial" w:cs="Arial"/>
          <w:sz w:val="18"/>
        </w:rPr>
        <w:t xml:space="preserve">por el licitante </w:t>
      </w:r>
      <w:r w:rsidR="00521B0C" w:rsidRPr="0082699B">
        <w:rPr>
          <w:rFonts w:ascii="Arial" w:hAnsi="Arial" w:cs="Arial"/>
          <w:sz w:val="18"/>
        </w:rPr>
        <w:t xml:space="preserve">en donde </w:t>
      </w:r>
      <w:r w:rsidR="00CD157E" w:rsidRPr="0082699B">
        <w:rPr>
          <w:rFonts w:ascii="Arial" w:hAnsi="Arial" w:cs="Arial"/>
          <w:sz w:val="18"/>
        </w:rPr>
        <w:t xml:space="preserve">se exprese </w:t>
      </w:r>
      <w:r w:rsidR="00521B0C" w:rsidRPr="0082699B">
        <w:rPr>
          <w:rFonts w:ascii="Arial" w:hAnsi="Arial" w:cs="Arial"/>
          <w:sz w:val="18"/>
        </w:rPr>
        <w:t xml:space="preserve">participar en esta licitación. </w:t>
      </w:r>
    </w:p>
    <w:p w:rsidR="00D33A38" w:rsidRPr="0082699B" w:rsidRDefault="00D33A38" w:rsidP="00521B0C">
      <w:pPr>
        <w:jc w:val="both"/>
        <w:rPr>
          <w:rFonts w:ascii="Arial" w:hAnsi="Arial" w:cs="Arial"/>
          <w:sz w:val="18"/>
        </w:rPr>
      </w:pPr>
    </w:p>
    <w:p w:rsidR="00D33A38" w:rsidRPr="0082699B" w:rsidRDefault="00D33A38" w:rsidP="00521B0C">
      <w:pPr>
        <w:pStyle w:val="Prrafodelista"/>
        <w:numPr>
          <w:ilvl w:val="0"/>
          <w:numId w:val="18"/>
        </w:numPr>
        <w:tabs>
          <w:tab w:val="left" w:pos="284"/>
        </w:tabs>
        <w:ind w:left="0" w:firstLine="0"/>
        <w:jc w:val="both"/>
        <w:rPr>
          <w:rFonts w:ascii="Arial" w:hAnsi="Arial" w:cs="Arial"/>
          <w:sz w:val="18"/>
        </w:rPr>
      </w:pPr>
      <w:r w:rsidRPr="0082699B">
        <w:rPr>
          <w:rFonts w:ascii="Arial" w:hAnsi="Arial" w:cs="Arial"/>
          <w:sz w:val="18"/>
        </w:rPr>
        <w:t>Se hace la aclaración que para esta licitación no se aceptarán propuestas enviadas por mensajería o servicio postal.</w:t>
      </w:r>
    </w:p>
    <w:p w:rsidR="00FA747C" w:rsidRPr="0082699B" w:rsidRDefault="00FA747C" w:rsidP="00CD157E">
      <w:pPr>
        <w:jc w:val="both"/>
        <w:rPr>
          <w:rFonts w:ascii="Arial" w:hAnsi="Arial" w:cs="Arial"/>
          <w:sz w:val="18"/>
        </w:rPr>
      </w:pPr>
    </w:p>
    <w:p w:rsidR="00AD72CE" w:rsidRPr="0082699B" w:rsidRDefault="005D342F" w:rsidP="00CD157E">
      <w:pPr>
        <w:pStyle w:val="Prrafodelista"/>
        <w:numPr>
          <w:ilvl w:val="1"/>
          <w:numId w:val="17"/>
        </w:numPr>
        <w:tabs>
          <w:tab w:val="left" w:pos="284"/>
        </w:tabs>
        <w:ind w:left="0" w:firstLine="0"/>
        <w:jc w:val="both"/>
        <w:rPr>
          <w:rFonts w:ascii="Arial" w:eastAsia="Calibri" w:hAnsi="Arial" w:cs="Arial"/>
          <w:b/>
          <w:sz w:val="18"/>
        </w:rPr>
      </w:pPr>
      <w:r w:rsidRPr="0082699B">
        <w:rPr>
          <w:rFonts w:ascii="Arial" w:eastAsia="Calibri" w:hAnsi="Arial" w:cs="Arial"/>
          <w:b/>
          <w:sz w:val="18"/>
        </w:rPr>
        <w:t>TIPO Y NÚ</w:t>
      </w:r>
      <w:r w:rsidR="00311264" w:rsidRPr="0082699B">
        <w:rPr>
          <w:rFonts w:ascii="Arial" w:eastAsia="Calibri" w:hAnsi="Arial" w:cs="Arial"/>
          <w:b/>
          <w:sz w:val="18"/>
        </w:rPr>
        <w:t>MERO DE LICITACION ASIGNADO POR EL SISTEMA COMPRANET.</w:t>
      </w:r>
    </w:p>
    <w:p w:rsidR="00CD157E" w:rsidRPr="0082699B" w:rsidRDefault="00CD157E" w:rsidP="00CD157E">
      <w:pPr>
        <w:pStyle w:val="Prrafodelista"/>
        <w:ind w:left="360"/>
        <w:rPr>
          <w:rFonts w:ascii="Arial" w:eastAsia="Calibri" w:hAnsi="Arial" w:cs="Arial"/>
          <w:b/>
          <w:sz w:val="18"/>
        </w:rPr>
      </w:pPr>
    </w:p>
    <w:p w:rsidR="00AD72CE" w:rsidRPr="0082699B" w:rsidRDefault="00AD72CE" w:rsidP="00CD157E">
      <w:pPr>
        <w:jc w:val="center"/>
        <w:rPr>
          <w:rFonts w:ascii="Arial" w:eastAsia="Calibri" w:hAnsi="Arial" w:cs="Arial"/>
          <w:b/>
          <w:sz w:val="18"/>
        </w:rPr>
      </w:pPr>
      <w:r w:rsidRPr="0082699B">
        <w:rPr>
          <w:rFonts w:ascii="Arial" w:eastAsia="Calibri" w:hAnsi="Arial" w:cs="Arial"/>
          <w:b/>
          <w:sz w:val="18"/>
        </w:rPr>
        <w:t xml:space="preserve">LICITACIÓN PÚBLICA </w:t>
      </w:r>
      <w:r w:rsidR="00F6798E" w:rsidRPr="0082699B">
        <w:rPr>
          <w:rFonts w:ascii="Arial" w:eastAsia="Calibri" w:hAnsi="Arial" w:cs="Arial"/>
          <w:b/>
          <w:sz w:val="18"/>
        </w:rPr>
        <w:t>NACIONAL</w:t>
      </w:r>
      <w:r w:rsidR="00CD157E" w:rsidRPr="0082699B">
        <w:rPr>
          <w:rFonts w:ascii="Arial" w:eastAsia="Calibri" w:hAnsi="Arial" w:cs="Arial"/>
          <w:b/>
          <w:sz w:val="18"/>
        </w:rPr>
        <w:t xml:space="preserve"> MIXTA</w:t>
      </w:r>
      <w:r w:rsidR="006C7E05" w:rsidRPr="0082699B">
        <w:rPr>
          <w:rFonts w:ascii="Arial" w:eastAsia="Calibri" w:hAnsi="Arial" w:cs="Arial"/>
          <w:b/>
          <w:sz w:val="18"/>
        </w:rPr>
        <w:t>.</w:t>
      </w:r>
    </w:p>
    <w:p w:rsidR="00557A39" w:rsidRPr="0082699B" w:rsidRDefault="00D73D43" w:rsidP="00CD157E">
      <w:pPr>
        <w:pStyle w:val="Textoindependiente"/>
        <w:spacing w:after="0"/>
        <w:jc w:val="center"/>
        <w:rPr>
          <w:rFonts w:ascii="Arial" w:hAnsi="Arial" w:cs="Arial"/>
          <w:b/>
          <w:color w:val="333333"/>
          <w:sz w:val="18"/>
        </w:rPr>
      </w:pPr>
      <w:r w:rsidRPr="0082699B">
        <w:rPr>
          <w:rFonts w:ascii="Arial" w:hAnsi="Arial" w:cs="Arial"/>
          <w:b/>
          <w:sz w:val="18"/>
        </w:rPr>
        <w:t>No.</w:t>
      </w:r>
      <w:r w:rsidRPr="0082699B">
        <w:rPr>
          <w:rFonts w:ascii="Arial" w:hAnsi="Arial" w:cs="Arial"/>
          <w:sz w:val="18"/>
        </w:rPr>
        <w:t xml:space="preserve"> </w:t>
      </w:r>
      <w:r w:rsidR="00A87546" w:rsidRPr="0082699B">
        <w:rPr>
          <w:rFonts w:ascii="Arial" w:hAnsi="Arial" w:cs="Arial"/>
          <w:b/>
          <w:color w:val="333333"/>
          <w:sz w:val="18"/>
        </w:rPr>
        <w:t xml:space="preserve">LA-009J2P001-E7-2017 </w:t>
      </w:r>
    </w:p>
    <w:p w:rsidR="00AD72CE" w:rsidRPr="0082699B" w:rsidRDefault="00AD72CE" w:rsidP="00CD157E">
      <w:pPr>
        <w:rPr>
          <w:rFonts w:ascii="Arial" w:hAnsi="Arial" w:cs="Arial"/>
          <w:sz w:val="18"/>
        </w:rPr>
      </w:pPr>
    </w:p>
    <w:p w:rsidR="00AD72CE" w:rsidRPr="0082699B" w:rsidRDefault="00AD72CE" w:rsidP="00CD157E">
      <w:pPr>
        <w:pStyle w:val="Textoindependiente"/>
        <w:spacing w:after="0"/>
        <w:jc w:val="both"/>
        <w:rPr>
          <w:rFonts w:ascii="Arial" w:hAnsi="Arial" w:cs="Arial"/>
          <w:sz w:val="18"/>
        </w:rPr>
      </w:pPr>
      <w:r w:rsidRPr="0082699B">
        <w:rPr>
          <w:rFonts w:ascii="Arial" w:hAnsi="Arial" w:cs="Arial"/>
          <w:sz w:val="18"/>
        </w:rPr>
        <w:t xml:space="preserve">Cuyo objeto es la adjudicación del contrato </w:t>
      </w:r>
      <w:r w:rsidR="00CD157E" w:rsidRPr="0082699B">
        <w:rPr>
          <w:rFonts w:ascii="Arial" w:hAnsi="Arial" w:cs="Arial"/>
          <w:sz w:val="18"/>
        </w:rPr>
        <w:t xml:space="preserve">es </w:t>
      </w:r>
      <w:r w:rsidRPr="0082699B">
        <w:rPr>
          <w:rFonts w:ascii="Arial" w:hAnsi="Arial" w:cs="Arial"/>
          <w:sz w:val="18"/>
        </w:rPr>
        <w:t xml:space="preserve">relativo a </w:t>
      </w:r>
      <w:r w:rsidR="00CD157E" w:rsidRPr="0082699B">
        <w:rPr>
          <w:rFonts w:ascii="Arial" w:hAnsi="Arial" w:cs="Arial"/>
          <w:sz w:val="18"/>
        </w:rPr>
        <w:t xml:space="preserve">REALIZAR LA CONTRATACION DEL SERVICIO INTEGRAL DE LIMPIEZA Y MANTENIMIENTO MENOR AL EDIFICIO ADMINISTRATIVO Y EL EDIFICIO DE OPERACIONES DE LA ADMINISTRACIÓN PORTUARIA INTEGRAL DE DOS BOCAS, S.A. DE C.V., </w:t>
      </w:r>
      <w:r w:rsidRPr="0082699B">
        <w:rPr>
          <w:rFonts w:ascii="Arial" w:hAnsi="Arial" w:cs="Arial"/>
          <w:sz w:val="18"/>
        </w:rPr>
        <w:t>de acuerdo con las siguientes definiciones</w:t>
      </w:r>
      <w:r w:rsidR="00CD157E" w:rsidRPr="0082699B">
        <w:rPr>
          <w:rFonts w:ascii="Arial" w:hAnsi="Arial" w:cs="Arial"/>
          <w:sz w:val="18"/>
        </w:rPr>
        <w:t>.</w:t>
      </w:r>
    </w:p>
    <w:p w:rsidR="00CD157E" w:rsidRPr="0082699B" w:rsidRDefault="00CD157E" w:rsidP="00CD157E">
      <w:pPr>
        <w:pStyle w:val="Textoindependiente"/>
        <w:spacing w:after="0"/>
        <w:jc w:val="both"/>
        <w:rPr>
          <w:rFonts w:ascii="Arial" w:hAnsi="Arial" w:cs="Arial"/>
          <w:sz w:val="18"/>
        </w:rPr>
      </w:pPr>
    </w:p>
    <w:p w:rsidR="00AD72CE" w:rsidRPr="0082699B" w:rsidRDefault="00BE7DBF" w:rsidP="00CD157E">
      <w:pPr>
        <w:pStyle w:val="z1"/>
        <w:widowControl/>
        <w:tabs>
          <w:tab w:val="left" w:pos="426"/>
        </w:tabs>
        <w:rPr>
          <w:rFonts w:cs="Arial"/>
          <w:spacing w:val="0"/>
          <w:sz w:val="18"/>
        </w:rPr>
      </w:pPr>
      <w:r w:rsidRPr="0082699B">
        <w:rPr>
          <w:rFonts w:cs="Arial"/>
          <w:spacing w:val="0"/>
          <w:sz w:val="18"/>
        </w:rPr>
        <w:t>1.4</w:t>
      </w:r>
      <w:r w:rsidRPr="0082699B">
        <w:rPr>
          <w:rFonts w:cs="Arial"/>
          <w:spacing w:val="0"/>
          <w:sz w:val="18"/>
        </w:rPr>
        <w:tab/>
      </w:r>
      <w:r w:rsidR="00AD72CE" w:rsidRPr="0082699B">
        <w:rPr>
          <w:rFonts w:cs="Arial"/>
          <w:spacing w:val="0"/>
          <w:sz w:val="18"/>
        </w:rPr>
        <w:t>DEFINICIONES</w:t>
      </w:r>
    </w:p>
    <w:p w:rsidR="00AD72CE" w:rsidRPr="0082699B" w:rsidRDefault="00AD72CE" w:rsidP="00CD157E">
      <w:pPr>
        <w:rPr>
          <w:rFonts w:ascii="Arial" w:hAnsi="Arial" w:cs="Arial"/>
          <w:sz w:val="18"/>
          <w:u w:val="single"/>
        </w:rPr>
      </w:pPr>
    </w:p>
    <w:p w:rsidR="00AD72CE" w:rsidRPr="0082699B" w:rsidRDefault="00AD72CE" w:rsidP="00CD157E">
      <w:pPr>
        <w:pStyle w:val="Textoindependiente"/>
        <w:spacing w:after="0"/>
        <w:rPr>
          <w:rFonts w:ascii="Arial" w:hAnsi="Arial" w:cs="Arial"/>
          <w:sz w:val="18"/>
        </w:rPr>
      </w:pPr>
      <w:r w:rsidRPr="0082699B">
        <w:rPr>
          <w:rFonts w:ascii="Arial" w:hAnsi="Arial" w:cs="Arial"/>
          <w:sz w:val="18"/>
        </w:rPr>
        <w:t>Para efectos de la presente LICITACIÓN, se establecen las siguientes definiciones:</w:t>
      </w:r>
    </w:p>
    <w:p w:rsidR="00CD157E" w:rsidRPr="0082699B" w:rsidRDefault="00CD157E" w:rsidP="00CD157E">
      <w:pPr>
        <w:pStyle w:val="Textoindependiente"/>
        <w:spacing w:after="0"/>
        <w:rPr>
          <w:rFonts w:ascii="Arial" w:hAnsi="Arial" w:cs="Arial"/>
          <w:sz w:val="18"/>
        </w:rPr>
      </w:pPr>
    </w:p>
    <w:tbl>
      <w:tblPr>
        <w:tblW w:w="9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055"/>
        <w:gridCol w:w="7087"/>
      </w:tblGrid>
      <w:tr w:rsidR="00AD72CE" w:rsidRPr="0082699B" w:rsidTr="0088774A">
        <w:trPr>
          <w:trHeight w:val="405"/>
        </w:trPr>
        <w:tc>
          <w:tcPr>
            <w:tcW w:w="2055" w:type="dxa"/>
            <w:shd w:val="clear" w:color="auto" w:fill="D9D9D9"/>
          </w:tcPr>
          <w:p w:rsidR="00AD72CE" w:rsidRPr="0082699B" w:rsidRDefault="00AD72CE" w:rsidP="00CD157E">
            <w:pPr>
              <w:rPr>
                <w:rFonts w:ascii="Arial" w:hAnsi="Arial" w:cs="Arial"/>
                <w:sz w:val="18"/>
              </w:rPr>
            </w:pPr>
            <w:r w:rsidRPr="0082699B">
              <w:rPr>
                <w:rFonts w:ascii="Arial" w:hAnsi="Arial" w:cs="Arial"/>
                <w:sz w:val="18"/>
              </w:rPr>
              <w:lastRenderedPageBreak/>
              <w:t>API DOS BOCAS</w:t>
            </w:r>
          </w:p>
        </w:tc>
        <w:tc>
          <w:tcPr>
            <w:tcW w:w="7087" w:type="dxa"/>
          </w:tcPr>
          <w:p w:rsidR="00AD72CE" w:rsidRPr="0082699B" w:rsidRDefault="00AD72CE" w:rsidP="00CD157E">
            <w:pPr>
              <w:jc w:val="both"/>
              <w:rPr>
                <w:rFonts w:ascii="Arial" w:hAnsi="Arial" w:cs="Arial"/>
                <w:sz w:val="18"/>
              </w:rPr>
            </w:pPr>
            <w:r w:rsidRPr="0082699B">
              <w:rPr>
                <w:rFonts w:ascii="Arial" w:hAnsi="Arial" w:cs="Arial"/>
                <w:sz w:val="18"/>
              </w:rPr>
              <w:t>Administración Portuaria Integral de Dos Bocas, S.A. de C.V.</w:t>
            </w:r>
          </w:p>
        </w:tc>
      </w:tr>
      <w:tr w:rsidR="00AD72CE" w:rsidRPr="0082699B" w:rsidTr="0088774A">
        <w:trPr>
          <w:trHeight w:val="405"/>
        </w:trPr>
        <w:tc>
          <w:tcPr>
            <w:tcW w:w="2055" w:type="dxa"/>
            <w:shd w:val="clear" w:color="auto" w:fill="D9D9D9"/>
          </w:tcPr>
          <w:p w:rsidR="00AD72CE" w:rsidRPr="0082699B" w:rsidRDefault="00AD72CE" w:rsidP="0076521E">
            <w:pPr>
              <w:rPr>
                <w:rFonts w:ascii="Arial" w:hAnsi="Arial" w:cs="Arial"/>
                <w:sz w:val="16"/>
                <w:szCs w:val="18"/>
              </w:rPr>
            </w:pPr>
            <w:r w:rsidRPr="0082699B">
              <w:rPr>
                <w:rFonts w:ascii="Arial" w:hAnsi="Arial" w:cs="Arial"/>
                <w:sz w:val="16"/>
                <w:szCs w:val="18"/>
              </w:rPr>
              <w:t>CONVOCANTE</w:t>
            </w:r>
          </w:p>
        </w:tc>
        <w:tc>
          <w:tcPr>
            <w:tcW w:w="7087" w:type="dxa"/>
          </w:tcPr>
          <w:p w:rsidR="00AD72CE" w:rsidRPr="0082699B" w:rsidRDefault="00AD72CE" w:rsidP="00A15A61">
            <w:pPr>
              <w:jc w:val="both"/>
              <w:rPr>
                <w:rFonts w:ascii="Arial" w:hAnsi="Arial" w:cs="Arial"/>
                <w:sz w:val="16"/>
                <w:szCs w:val="18"/>
              </w:rPr>
            </w:pPr>
            <w:r w:rsidRPr="0082699B">
              <w:rPr>
                <w:rFonts w:ascii="Arial" w:hAnsi="Arial" w:cs="Arial"/>
                <w:sz w:val="16"/>
                <w:szCs w:val="18"/>
              </w:rPr>
              <w:t>La Administración Portuaria Integral de Dos Bocas, S.A. de C.V. a través de la</w:t>
            </w:r>
            <w:r w:rsidR="006C7E05" w:rsidRPr="0082699B">
              <w:rPr>
                <w:rFonts w:ascii="Arial" w:hAnsi="Arial" w:cs="Arial"/>
                <w:sz w:val="16"/>
                <w:szCs w:val="18"/>
              </w:rPr>
              <w:t xml:space="preserve"> </w:t>
            </w:r>
            <w:r w:rsidR="00A15A61" w:rsidRPr="0082699B">
              <w:rPr>
                <w:rFonts w:ascii="Arial" w:hAnsi="Arial" w:cs="Arial"/>
                <w:sz w:val="16"/>
                <w:szCs w:val="18"/>
              </w:rPr>
              <w:t>Gerencia de Administración y Finanzas.</w:t>
            </w:r>
          </w:p>
        </w:tc>
      </w:tr>
      <w:tr w:rsidR="00AD72CE" w:rsidRPr="0082699B" w:rsidTr="0088774A">
        <w:tc>
          <w:tcPr>
            <w:tcW w:w="2055" w:type="dxa"/>
            <w:shd w:val="clear" w:color="auto" w:fill="D9D9D9"/>
          </w:tcPr>
          <w:p w:rsidR="00AD72CE" w:rsidRPr="0082699B" w:rsidRDefault="00AD72CE" w:rsidP="0076521E">
            <w:pPr>
              <w:jc w:val="both"/>
              <w:rPr>
                <w:rFonts w:ascii="Arial" w:hAnsi="Arial" w:cs="Arial"/>
                <w:sz w:val="16"/>
                <w:szCs w:val="18"/>
              </w:rPr>
            </w:pPr>
            <w:r w:rsidRPr="0082699B">
              <w:rPr>
                <w:rFonts w:ascii="Arial" w:hAnsi="Arial" w:cs="Arial"/>
                <w:sz w:val="16"/>
                <w:szCs w:val="18"/>
              </w:rPr>
              <w:t>CONVOCATORIA</w:t>
            </w:r>
          </w:p>
        </w:tc>
        <w:tc>
          <w:tcPr>
            <w:tcW w:w="7087" w:type="dxa"/>
          </w:tcPr>
          <w:p w:rsidR="00AD72CE" w:rsidRPr="0082699B" w:rsidRDefault="00AD72CE" w:rsidP="00CD157E">
            <w:pPr>
              <w:pStyle w:val="Piedepgina"/>
              <w:jc w:val="both"/>
              <w:rPr>
                <w:rFonts w:ascii="Arial" w:hAnsi="Arial" w:cs="Arial"/>
                <w:sz w:val="16"/>
                <w:szCs w:val="18"/>
              </w:rPr>
            </w:pPr>
            <w:r w:rsidRPr="0082699B">
              <w:rPr>
                <w:rFonts w:ascii="Arial" w:hAnsi="Arial" w:cs="Arial"/>
                <w:sz w:val="16"/>
                <w:szCs w:val="18"/>
              </w:rPr>
              <w:t>CONVOCATORIA de esta LICITACIÓN pública nacional</w:t>
            </w:r>
            <w:r w:rsidR="00AD43A8" w:rsidRPr="0082699B">
              <w:rPr>
                <w:rFonts w:ascii="Arial" w:hAnsi="Arial" w:cs="Arial"/>
                <w:sz w:val="16"/>
                <w:szCs w:val="18"/>
              </w:rPr>
              <w:t xml:space="preserve"> </w:t>
            </w:r>
            <w:r w:rsidR="00CD157E" w:rsidRPr="0082699B">
              <w:rPr>
                <w:rFonts w:ascii="Arial" w:hAnsi="Arial" w:cs="Arial"/>
                <w:sz w:val="16"/>
                <w:szCs w:val="18"/>
              </w:rPr>
              <w:t>MIXTA</w:t>
            </w:r>
            <w:r w:rsidRPr="0082699B">
              <w:rPr>
                <w:rFonts w:ascii="Arial" w:hAnsi="Arial" w:cs="Arial"/>
                <w:sz w:val="16"/>
                <w:szCs w:val="18"/>
              </w:rPr>
              <w:t>.</w:t>
            </w:r>
          </w:p>
        </w:tc>
      </w:tr>
      <w:tr w:rsidR="00AD72CE" w:rsidRPr="0082699B" w:rsidTr="0088774A">
        <w:tc>
          <w:tcPr>
            <w:tcW w:w="2055" w:type="dxa"/>
            <w:shd w:val="clear" w:color="auto" w:fill="D9D9D9"/>
          </w:tcPr>
          <w:p w:rsidR="00AD72CE" w:rsidRPr="0082699B" w:rsidRDefault="00AD72CE" w:rsidP="0076521E">
            <w:pPr>
              <w:pStyle w:val="Piedepgina"/>
              <w:jc w:val="both"/>
              <w:rPr>
                <w:rFonts w:ascii="Arial" w:hAnsi="Arial" w:cs="Arial"/>
                <w:sz w:val="16"/>
                <w:szCs w:val="18"/>
                <w:lang w:val="es-MX"/>
              </w:rPr>
            </w:pPr>
            <w:r w:rsidRPr="0082699B">
              <w:rPr>
                <w:rFonts w:ascii="Arial" w:hAnsi="Arial" w:cs="Arial"/>
                <w:sz w:val="16"/>
                <w:szCs w:val="18"/>
                <w:lang w:val="es-MX"/>
              </w:rPr>
              <w:t>COMPRANET</w:t>
            </w:r>
          </w:p>
        </w:tc>
        <w:tc>
          <w:tcPr>
            <w:tcW w:w="7087" w:type="dxa"/>
          </w:tcPr>
          <w:p w:rsidR="00AD72CE" w:rsidRPr="0082699B" w:rsidRDefault="003E369E" w:rsidP="0076521E">
            <w:pPr>
              <w:pStyle w:val="Sangra2detindependiente1"/>
              <w:tabs>
                <w:tab w:val="clear" w:pos="993"/>
                <w:tab w:val="clear" w:pos="1440"/>
                <w:tab w:val="clear" w:pos="2160"/>
                <w:tab w:val="clear" w:pos="2880"/>
                <w:tab w:val="clear" w:pos="4320"/>
                <w:tab w:val="clear" w:pos="5040"/>
                <w:tab w:val="clear" w:pos="5760"/>
                <w:tab w:val="clear" w:pos="6480"/>
                <w:tab w:val="clear" w:pos="7200"/>
                <w:tab w:val="clear" w:pos="7920"/>
                <w:tab w:val="clear" w:pos="8640"/>
              </w:tabs>
              <w:ind w:left="0" w:firstLine="0"/>
              <w:rPr>
                <w:rFonts w:ascii="Arial" w:hAnsi="Arial" w:cs="Arial"/>
                <w:sz w:val="16"/>
                <w:szCs w:val="18"/>
                <w:lang w:val="es-MX"/>
              </w:rPr>
            </w:pPr>
            <w:r w:rsidRPr="0082699B">
              <w:rPr>
                <w:rFonts w:ascii="Arial" w:hAnsi="Arial" w:cs="Arial"/>
                <w:sz w:val="16"/>
                <w:szCs w:val="18"/>
                <w:lang w:val="es-MX"/>
              </w:rPr>
              <w:t>E</w:t>
            </w:r>
            <w:r w:rsidRPr="0082699B">
              <w:rPr>
                <w:rFonts w:ascii="Arial" w:hAnsi="Arial" w:cs="Arial"/>
                <w:sz w:val="16"/>
                <w:szCs w:val="18"/>
              </w:rPr>
              <w:t>l sistema electrónico de información pública gubernamental sobre adquisiciones, arrendamientos y servicios, integrado entre otra información, por los programas anuales en la materia, de las dependencias y entidades; el registro único de proveedores; el padrón de testigos sociales; el registro de proveedores sancionados; las convocatorias a la licitación y sus modificaciones; las invitaciones a cuando menos tres personas; las actas de las juntas de aclaraciones, del acto de presentación y apertura de proposiciones y de fallo; los testimonios de los testigos sociales; los datos de los contratos y los convenios modificatorios; las adjudicaciones directas; las resoluciones de la instancia de inconformidad que hayan causado estado, y las notificaciones y avisos correspondientes.</w:t>
            </w:r>
          </w:p>
        </w:tc>
      </w:tr>
      <w:tr w:rsidR="00AD72CE" w:rsidRPr="0082699B" w:rsidTr="0088774A">
        <w:tc>
          <w:tcPr>
            <w:tcW w:w="2055" w:type="dxa"/>
            <w:shd w:val="clear" w:color="auto" w:fill="D9D9D9"/>
          </w:tcPr>
          <w:p w:rsidR="00AD72CE" w:rsidRPr="0082699B" w:rsidRDefault="00AD72CE" w:rsidP="0076521E">
            <w:pPr>
              <w:jc w:val="both"/>
              <w:rPr>
                <w:rFonts w:ascii="Arial" w:hAnsi="Arial" w:cs="Arial"/>
                <w:sz w:val="16"/>
                <w:szCs w:val="18"/>
              </w:rPr>
            </w:pPr>
            <w:r w:rsidRPr="0082699B">
              <w:rPr>
                <w:rFonts w:ascii="Arial" w:hAnsi="Arial" w:cs="Arial"/>
                <w:sz w:val="16"/>
                <w:szCs w:val="18"/>
              </w:rPr>
              <w:t>CONTRALORÍA INTERNA</w:t>
            </w:r>
            <w:r w:rsidR="00A07141" w:rsidRPr="0082699B">
              <w:rPr>
                <w:rFonts w:ascii="Arial" w:hAnsi="Arial" w:cs="Arial"/>
                <w:sz w:val="16"/>
                <w:szCs w:val="18"/>
              </w:rPr>
              <w:t xml:space="preserve"> (OIC)</w:t>
            </w:r>
          </w:p>
        </w:tc>
        <w:tc>
          <w:tcPr>
            <w:tcW w:w="7087" w:type="dxa"/>
          </w:tcPr>
          <w:p w:rsidR="00AD72CE" w:rsidRPr="0082699B" w:rsidRDefault="00AD72CE" w:rsidP="0076521E">
            <w:pPr>
              <w:jc w:val="both"/>
              <w:rPr>
                <w:rFonts w:ascii="Arial" w:hAnsi="Arial" w:cs="Arial"/>
                <w:sz w:val="16"/>
                <w:szCs w:val="18"/>
              </w:rPr>
            </w:pPr>
            <w:r w:rsidRPr="0082699B">
              <w:rPr>
                <w:rFonts w:ascii="Arial" w:hAnsi="Arial" w:cs="Arial"/>
                <w:sz w:val="16"/>
                <w:szCs w:val="18"/>
              </w:rPr>
              <w:t>Órgano Interno de Control en la API DOS BOCAS.</w:t>
            </w:r>
          </w:p>
        </w:tc>
      </w:tr>
      <w:tr w:rsidR="00AD72CE" w:rsidRPr="0082699B" w:rsidTr="0088774A">
        <w:tc>
          <w:tcPr>
            <w:tcW w:w="2055" w:type="dxa"/>
            <w:shd w:val="clear" w:color="auto" w:fill="D9D9D9"/>
          </w:tcPr>
          <w:p w:rsidR="00AD72CE" w:rsidRPr="0082699B" w:rsidRDefault="00AD72CE" w:rsidP="0076521E">
            <w:pPr>
              <w:jc w:val="both"/>
              <w:rPr>
                <w:rFonts w:ascii="Arial" w:hAnsi="Arial" w:cs="Arial"/>
                <w:sz w:val="16"/>
                <w:szCs w:val="18"/>
              </w:rPr>
            </w:pPr>
            <w:r w:rsidRPr="0082699B">
              <w:rPr>
                <w:rFonts w:ascii="Arial" w:hAnsi="Arial" w:cs="Arial"/>
                <w:sz w:val="16"/>
                <w:szCs w:val="18"/>
              </w:rPr>
              <w:t>CONTRATO</w:t>
            </w:r>
          </w:p>
        </w:tc>
        <w:tc>
          <w:tcPr>
            <w:tcW w:w="7087" w:type="dxa"/>
          </w:tcPr>
          <w:p w:rsidR="00AD72CE" w:rsidRPr="0082699B" w:rsidRDefault="00AD72CE" w:rsidP="0076521E">
            <w:pPr>
              <w:jc w:val="both"/>
              <w:rPr>
                <w:rFonts w:ascii="Arial" w:hAnsi="Arial" w:cs="Arial"/>
                <w:sz w:val="16"/>
                <w:szCs w:val="18"/>
              </w:rPr>
            </w:pPr>
            <w:r w:rsidRPr="0082699B">
              <w:rPr>
                <w:rFonts w:ascii="Arial" w:hAnsi="Arial" w:cs="Arial"/>
                <w:sz w:val="16"/>
                <w:szCs w:val="18"/>
              </w:rPr>
              <w:t>Es el acto jurídico por virtud del cual se crean y transmiten derechos y obligaciones, con la intención de producir consecuencias de derechos.</w:t>
            </w:r>
          </w:p>
        </w:tc>
      </w:tr>
      <w:tr w:rsidR="00AD72CE" w:rsidRPr="0082699B" w:rsidTr="0088774A">
        <w:tc>
          <w:tcPr>
            <w:tcW w:w="2055" w:type="dxa"/>
            <w:shd w:val="clear" w:color="auto" w:fill="D9D9D9"/>
          </w:tcPr>
          <w:p w:rsidR="00AD72CE" w:rsidRPr="0082699B" w:rsidRDefault="00AD72CE" w:rsidP="0076521E">
            <w:pPr>
              <w:jc w:val="both"/>
              <w:rPr>
                <w:rFonts w:ascii="Arial" w:hAnsi="Arial" w:cs="Arial"/>
                <w:sz w:val="16"/>
                <w:szCs w:val="18"/>
              </w:rPr>
            </w:pPr>
            <w:r w:rsidRPr="0082699B">
              <w:rPr>
                <w:rFonts w:ascii="Arial" w:hAnsi="Arial" w:cs="Arial"/>
                <w:sz w:val="16"/>
                <w:szCs w:val="18"/>
              </w:rPr>
              <w:t>ENTIDAD</w:t>
            </w:r>
          </w:p>
        </w:tc>
        <w:tc>
          <w:tcPr>
            <w:tcW w:w="7087" w:type="dxa"/>
          </w:tcPr>
          <w:p w:rsidR="00AD72CE" w:rsidRPr="0082699B" w:rsidRDefault="00AD72CE" w:rsidP="0076521E">
            <w:pPr>
              <w:jc w:val="both"/>
              <w:rPr>
                <w:rFonts w:ascii="Arial" w:hAnsi="Arial" w:cs="Arial"/>
                <w:sz w:val="16"/>
                <w:szCs w:val="18"/>
              </w:rPr>
            </w:pPr>
            <w:r w:rsidRPr="0082699B">
              <w:rPr>
                <w:rFonts w:ascii="Arial" w:hAnsi="Arial" w:cs="Arial"/>
                <w:sz w:val="16"/>
                <w:szCs w:val="18"/>
              </w:rPr>
              <w:t>Administración Portuaria Integral de Dos Bocas, S.A. de C.V.</w:t>
            </w:r>
          </w:p>
        </w:tc>
      </w:tr>
      <w:tr w:rsidR="00AD72CE" w:rsidRPr="0082699B" w:rsidTr="0088774A">
        <w:tc>
          <w:tcPr>
            <w:tcW w:w="2055" w:type="dxa"/>
            <w:shd w:val="clear" w:color="auto" w:fill="D9D9D9"/>
          </w:tcPr>
          <w:p w:rsidR="00AD72CE" w:rsidRPr="0082699B" w:rsidRDefault="00AD72CE" w:rsidP="0076521E">
            <w:pPr>
              <w:pStyle w:val="Piedepgina"/>
              <w:jc w:val="both"/>
              <w:rPr>
                <w:rFonts w:ascii="Arial" w:hAnsi="Arial" w:cs="Arial"/>
                <w:sz w:val="16"/>
                <w:szCs w:val="18"/>
              </w:rPr>
            </w:pPr>
            <w:r w:rsidRPr="0082699B">
              <w:rPr>
                <w:rFonts w:ascii="Arial" w:hAnsi="Arial" w:cs="Arial"/>
                <w:sz w:val="16"/>
                <w:szCs w:val="18"/>
              </w:rPr>
              <w:t>FUNCIONARIOS PÚBLICOS</w:t>
            </w:r>
          </w:p>
        </w:tc>
        <w:tc>
          <w:tcPr>
            <w:tcW w:w="7087" w:type="dxa"/>
          </w:tcPr>
          <w:p w:rsidR="00AD72CE" w:rsidRPr="0082699B" w:rsidRDefault="00AD72CE" w:rsidP="0076521E">
            <w:pPr>
              <w:jc w:val="both"/>
              <w:rPr>
                <w:rFonts w:ascii="Arial" w:hAnsi="Arial" w:cs="Arial"/>
                <w:sz w:val="16"/>
                <w:szCs w:val="18"/>
              </w:rPr>
            </w:pPr>
            <w:r w:rsidRPr="0082699B">
              <w:rPr>
                <w:rFonts w:ascii="Arial" w:hAnsi="Arial" w:cs="Arial"/>
                <w:sz w:val="16"/>
                <w:szCs w:val="18"/>
              </w:rPr>
              <w:t>Personas al servicio de la Administración Portuaria Integral de Dos Bocas, S.A. de C.V. que asumen funciones de iniciativa, decisión y mando con carácter de autoridad y de representatividad y que ocupan los grupos jerárquicos de: Jefe de Departamento, Subgerente, Gerente y Director General.</w:t>
            </w:r>
          </w:p>
        </w:tc>
      </w:tr>
      <w:tr w:rsidR="00AD72CE" w:rsidRPr="0082699B" w:rsidTr="0088774A">
        <w:tc>
          <w:tcPr>
            <w:tcW w:w="2055" w:type="dxa"/>
            <w:shd w:val="clear" w:color="auto" w:fill="D9D9D9"/>
          </w:tcPr>
          <w:p w:rsidR="00AD72CE" w:rsidRPr="0082699B" w:rsidRDefault="00AD72CE" w:rsidP="0076521E">
            <w:pPr>
              <w:jc w:val="both"/>
              <w:rPr>
                <w:rFonts w:ascii="Arial" w:hAnsi="Arial" w:cs="Arial"/>
                <w:sz w:val="16"/>
                <w:szCs w:val="18"/>
              </w:rPr>
            </w:pPr>
            <w:r w:rsidRPr="0082699B">
              <w:rPr>
                <w:rFonts w:ascii="Arial" w:hAnsi="Arial" w:cs="Arial"/>
                <w:sz w:val="16"/>
                <w:szCs w:val="18"/>
              </w:rPr>
              <w:t>IVA</w:t>
            </w:r>
          </w:p>
        </w:tc>
        <w:tc>
          <w:tcPr>
            <w:tcW w:w="7087" w:type="dxa"/>
          </w:tcPr>
          <w:p w:rsidR="00AD72CE" w:rsidRPr="0082699B" w:rsidRDefault="00AD72CE" w:rsidP="0076521E">
            <w:pPr>
              <w:jc w:val="both"/>
              <w:rPr>
                <w:rFonts w:ascii="Arial" w:hAnsi="Arial" w:cs="Arial"/>
                <w:sz w:val="16"/>
                <w:szCs w:val="18"/>
              </w:rPr>
            </w:pPr>
            <w:r w:rsidRPr="0082699B">
              <w:rPr>
                <w:rFonts w:ascii="Arial" w:hAnsi="Arial" w:cs="Arial"/>
                <w:sz w:val="16"/>
                <w:szCs w:val="18"/>
              </w:rPr>
              <w:t>Impuesto al Valor Agregado.</w:t>
            </w:r>
          </w:p>
        </w:tc>
      </w:tr>
      <w:tr w:rsidR="00AD72CE" w:rsidRPr="0082699B" w:rsidTr="0088774A">
        <w:tc>
          <w:tcPr>
            <w:tcW w:w="2055" w:type="dxa"/>
            <w:shd w:val="clear" w:color="auto" w:fill="D9D9D9"/>
          </w:tcPr>
          <w:p w:rsidR="00AD72CE" w:rsidRPr="0082699B" w:rsidRDefault="00AD72CE" w:rsidP="0076521E">
            <w:pPr>
              <w:jc w:val="both"/>
              <w:rPr>
                <w:rFonts w:ascii="Arial" w:hAnsi="Arial" w:cs="Arial"/>
                <w:sz w:val="16"/>
                <w:szCs w:val="18"/>
              </w:rPr>
            </w:pPr>
            <w:r w:rsidRPr="0082699B">
              <w:rPr>
                <w:rFonts w:ascii="Arial" w:hAnsi="Arial" w:cs="Arial"/>
                <w:sz w:val="16"/>
                <w:szCs w:val="18"/>
              </w:rPr>
              <w:t xml:space="preserve">LEY </w:t>
            </w:r>
          </w:p>
        </w:tc>
        <w:tc>
          <w:tcPr>
            <w:tcW w:w="7087" w:type="dxa"/>
          </w:tcPr>
          <w:p w:rsidR="00AD72CE" w:rsidRPr="0082699B" w:rsidRDefault="00AD72CE" w:rsidP="0076521E">
            <w:pPr>
              <w:jc w:val="both"/>
              <w:rPr>
                <w:rFonts w:ascii="Arial" w:hAnsi="Arial" w:cs="Arial"/>
                <w:sz w:val="16"/>
                <w:szCs w:val="18"/>
              </w:rPr>
            </w:pPr>
            <w:r w:rsidRPr="0082699B">
              <w:rPr>
                <w:rFonts w:ascii="Arial" w:hAnsi="Arial" w:cs="Arial"/>
                <w:sz w:val="16"/>
                <w:szCs w:val="18"/>
              </w:rPr>
              <w:t>Ley de Adquisiciones, Arrendamientos y Servicios del Sector Público</w:t>
            </w:r>
          </w:p>
        </w:tc>
      </w:tr>
      <w:tr w:rsidR="00AD72CE" w:rsidRPr="0082699B" w:rsidTr="0088774A">
        <w:tc>
          <w:tcPr>
            <w:tcW w:w="2055" w:type="dxa"/>
            <w:shd w:val="clear" w:color="auto" w:fill="D9D9D9"/>
          </w:tcPr>
          <w:p w:rsidR="00AD72CE" w:rsidRPr="0082699B" w:rsidRDefault="00AD72CE" w:rsidP="0076521E">
            <w:pPr>
              <w:jc w:val="both"/>
              <w:rPr>
                <w:rFonts w:ascii="Arial" w:hAnsi="Arial" w:cs="Arial"/>
                <w:sz w:val="16"/>
                <w:szCs w:val="18"/>
              </w:rPr>
            </w:pPr>
            <w:r w:rsidRPr="0082699B">
              <w:rPr>
                <w:rFonts w:ascii="Arial" w:hAnsi="Arial" w:cs="Arial"/>
                <w:sz w:val="16"/>
                <w:szCs w:val="18"/>
              </w:rPr>
              <w:t>LICITANTE</w:t>
            </w:r>
          </w:p>
        </w:tc>
        <w:tc>
          <w:tcPr>
            <w:tcW w:w="7087" w:type="dxa"/>
          </w:tcPr>
          <w:p w:rsidR="00AD72CE" w:rsidRPr="0082699B" w:rsidRDefault="00AD72CE" w:rsidP="0076521E">
            <w:pPr>
              <w:jc w:val="both"/>
              <w:rPr>
                <w:rFonts w:ascii="Arial" w:hAnsi="Arial" w:cs="Arial"/>
                <w:sz w:val="16"/>
                <w:szCs w:val="18"/>
              </w:rPr>
            </w:pPr>
            <w:r w:rsidRPr="0082699B">
              <w:rPr>
                <w:rFonts w:ascii="Arial" w:hAnsi="Arial" w:cs="Arial"/>
                <w:sz w:val="16"/>
                <w:szCs w:val="18"/>
              </w:rPr>
              <w:t>La persona física o moral que participe en esta LICITACIÓN pública nacional, esto es, que adquiera la CONVOCATORIA y presente su proposición técnica y económica.</w:t>
            </w:r>
          </w:p>
        </w:tc>
      </w:tr>
      <w:tr w:rsidR="00AD72CE" w:rsidRPr="0082699B" w:rsidTr="0088774A">
        <w:tc>
          <w:tcPr>
            <w:tcW w:w="2055" w:type="dxa"/>
            <w:shd w:val="clear" w:color="auto" w:fill="D9D9D9"/>
          </w:tcPr>
          <w:p w:rsidR="00AD72CE" w:rsidRPr="0082699B" w:rsidRDefault="007923E8" w:rsidP="0076521E">
            <w:pPr>
              <w:pStyle w:val="Piedepgina"/>
              <w:jc w:val="both"/>
              <w:rPr>
                <w:rFonts w:ascii="Arial" w:hAnsi="Arial" w:cs="Arial"/>
                <w:sz w:val="16"/>
                <w:szCs w:val="18"/>
              </w:rPr>
            </w:pPr>
            <w:r w:rsidRPr="0082699B">
              <w:rPr>
                <w:rFonts w:ascii="Arial" w:hAnsi="Arial" w:cs="Arial"/>
                <w:sz w:val="16"/>
                <w:szCs w:val="18"/>
              </w:rPr>
              <w:t>PRESTADOR DE SERVICIOS</w:t>
            </w:r>
            <w:r w:rsidR="00AD72CE" w:rsidRPr="0082699B">
              <w:rPr>
                <w:rFonts w:ascii="Arial" w:hAnsi="Arial" w:cs="Arial"/>
                <w:sz w:val="16"/>
                <w:szCs w:val="18"/>
              </w:rPr>
              <w:t xml:space="preserve"> </w:t>
            </w:r>
          </w:p>
        </w:tc>
        <w:tc>
          <w:tcPr>
            <w:tcW w:w="7087" w:type="dxa"/>
          </w:tcPr>
          <w:p w:rsidR="00AD72CE" w:rsidRPr="0082699B" w:rsidRDefault="00AD72CE" w:rsidP="0076521E">
            <w:pPr>
              <w:jc w:val="both"/>
              <w:rPr>
                <w:rFonts w:ascii="Arial" w:hAnsi="Arial" w:cs="Arial"/>
                <w:sz w:val="16"/>
                <w:szCs w:val="18"/>
              </w:rPr>
            </w:pPr>
            <w:r w:rsidRPr="0082699B">
              <w:rPr>
                <w:rFonts w:ascii="Arial" w:hAnsi="Arial" w:cs="Arial"/>
                <w:sz w:val="16"/>
                <w:szCs w:val="18"/>
              </w:rPr>
              <w:t>Persona física o moral quien resulte ganador de esta LICITACIÓN.</w:t>
            </w:r>
          </w:p>
        </w:tc>
      </w:tr>
      <w:tr w:rsidR="00AD72CE" w:rsidRPr="0082699B" w:rsidTr="0088774A">
        <w:tc>
          <w:tcPr>
            <w:tcW w:w="2055" w:type="dxa"/>
            <w:shd w:val="clear" w:color="auto" w:fill="D9D9D9"/>
          </w:tcPr>
          <w:p w:rsidR="00AD72CE" w:rsidRPr="0082699B" w:rsidRDefault="00AD72CE" w:rsidP="0076521E">
            <w:pPr>
              <w:pStyle w:val="Piedepgina"/>
              <w:jc w:val="both"/>
              <w:rPr>
                <w:rFonts w:ascii="Arial" w:hAnsi="Arial" w:cs="Arial"/>
                <w:sz w:val="16"/>
                <w:szCs w:val="18"/>
              </w:rPr>
            </w:pPr>
            <w:r w:rsidRPr="0082699B">
              <w:rPr>
                <w:rFonts w:ascii="Arial" w:hAnsi="Arial" w:cs="Arial"/>
                <w:sz w:val="16"/>
                <w:szCs w:val="18"/>
              </w:rPr>
              <w:t>REGLAMENTO</w:t>
            </w:r>
          </w:p>
        </w:tc>
        <w:tc>
          <w:tcPr>
            <w:tcW w:w="7087" w:type="dxa"/>
          </w:tcPr>
          <w:p w:rsidR="00AD72CE" w:rsidRPr="0082699B" w:rsidRDefault="00AD72CE" w:rsidP="0076521E">
            <w:pPr>
              <w:jc w:val="both"/>
              <w:rPr>
                <w:rFonts w:ascii="Arial" w:hAnsi="Arial" w:cs="Arial"/>
                <w:sz w:val="16"/>
                <w:szCs w:val="18"/>
              </w:rPr>
            </w:pPr>
            <w:r w:rsidRPr="0082699B">
              <w:rPr>
                <w:rFonts w:ascii="Arial" w:hAnsi="Arial" w:cs="Arial"/>
                <w:sz w:val="16"/>
                <w:szCs w:val="18"/>
              </w:rPr>
              <w:t>Reglamento de la Ley de Adquisiciones, Arrendamientos y Servicios del Sector Público.</w:t>
            </w:r>
          </w:p>
        </w:tc>
      </w:tr>
      <w:tr w:rsidR="00AD72CE" w:rsidRPr="0082699B" w:rsidTr="0088774A">
        <w:tc>
          <w:tcPr>
            <w:tcW w:w="2055" w:type="dxa"/>
            <w:shd w:val="clear" w:color="auto" w:fill="D9D9D9"/>
          </w:tcPr>
          <w:p w:rsidR="00AD72CE" w:rsidRPr="0082699B" w:rsidRDefault="00AD72CE" w:rsidP="0076521E">
            <w:pPr>
              <w:rPr>
                <w:rFonts w:ascii="Arial" w:hAnsi="Arial" w:cs="Arial"/>
                <w:sz w:val="16"/>
                <w:szCs w:val="18"/>
              </w:rPr>
            </w:pPr>
            <w:r w:rsidRPr="0082699B">
              <w:rPr>
                <w:rFonts w:ascii="Arial" w:hAnsi="Arial" w:cs="Arial"/>
                <w:sz w:val="16"/>
                <w:szCs w:val="18"/>
                <w:lang w:val="es-MX"/>
              </w:rPr>
              <w:t>SE</w:t>
            </w:r>
          </w:p>
        </w:tc>
        <w:tc>
          <w:tcPr>
            <w:tcW w:w="7087" w:type="dxa"/>
          </w:tcPr>
          <w:p w:rsidR="00AD72CE" w:rsidRPr="0082699B" w:rsidRDefault="00AD72CE" w:rsidP="0076521E">
            <w:pPr>
              <w:jc w:val="both"/>
              <w:rPr>
                <w:rFonts w:ascii="Arial" w:hAnsi="Arial" w:cs="Arial"/>
                <w:sz w:val="16"/>
                <w:szCs w:val="18"/>
              </w:rPr>
            </w:pPr>
            <w:r w:rsidRPr="0082699B">
              <w:rPr>
                <w:rFonts w:ascii="Arial" w:hAnsi="Arial" w:cs="Arial"/>
                <w:sz w:val="16"/>
                <w:szCs w:val="18"/>
                <w:lang w:val="es-MX"/>
              </w:rPr>
              <w:t>Secretaría de Economía.</w:t>
            </w:r>
          </w:p>
        </w:tc>
      </w:tr>
      <w:tr w:rsidR="00AD72CE" w:rsidRPr="0082699B" w:rsidTr="0088774A">
        <w:tc>
          <w:tcPr>
            <w:tcW w:w="2055" w:type="dxa"/>
            <w:shd w:val="clear" w:color="auto" w:fill="D9D9D9"/>
          </w:tcPr>
          <w:p w:rsidR="00AD72CE" w:rsidRPr="0082699B" w:rsidRDefault="00AD72CE" w:rsidP="0076521E">
            <w:pPr>
              <w:rPr>
                <w:rFonts w:ascii="Arial" w:hAnsi="Arial" w:cs="Arial"/>
                <w:sz w:val="16"/>
                <w:szCs w:val="18"/>
              </w:rPr>
            </w:pPr>
            <w:r w:rsidRPr="0082699B">
              <w:rPr>
                <w:rFonts w:ascii="Arial" w:hAnsi="Arial" w:cs="Arial"/>
                <w:sz w:val="16"/>
                <w:szCs w:val="18"/>
              </w:rPr>
              <w:t>SFP</w:t>
            </w:r>
          </w:p>
        </w:tc>
        <w:tc>
          <w:tcPr>
            <w:tcW w:w="7087" w:type="dxa"/>
          </w:tcPr>
          <w:p w:rsidR="00AD72CE" w:rsidRPr="0082699B" w:rsidRDefault="00AD72CE" w:rsidP="0076521E">
            <w:pPr>
              <w:jc w:val="both"/>
              <w:rPr>
                <w:rFonts w:ascii="Arial" w:hAnsi="Arial" w:cs="Arial"/>
                <w:sz w:val="16"/>
                <w:szCs w:val="18"/>
              </w:rPr>
            </w:pPr>
            <w:r w:rsidRPr="0082699B">
              <w:rPr>
                <w:rFonts w:ascii="Arial" w:hAnsi="Arial" w:cs="Arial"/>
                <w:sz w:val="16"/>
                <w:szCs w:val="18"/>
              </w:rPr>
              <w:t>Secretaría de la Función Pública.</w:t>
            </w:r>
          </w:p>
        </w:tc>
      </w:tr>
      <w:tr w:rsidR="00AD72CE" w:rsidRPr="0082699B" w:rsidTr="0088774A">
        <w:tc>
          <w:tcPr>
            <w:tcW w:w="2055" w:type="dxa"/>
            <w:shd w:val="clear" w:color="auto" w:fill="D9D9D9"/>
          </w:tcPr>
          <w:p w:rsidR="00AD72CE" w:rsidRPr="0082699B" w:rsidRDefault="00AD72CE" w:rsidP="0076521E">
            <w:pPr>
              <w:rPr>
                <w:rFonts w:ascii="Arial" w:hAnsi="Arial" w:cs="Arial"/>
                <w:sz w:val="16"/>
                <w:szCs w:val="18"/>
              </w:rPr>
            </w:pPr>
            <w:r w:rsidRPr="0082699B">
              <w:rPr>
                <w:rFonts w:ascii="Arial" w:hAnsi="Arial" w:cs="Arial"/>
                <w:sz w:val="16"/>
                <w:szCs w:val="18"/>
              </w:rPr>
              <w:t>SHCP</w:t>
            </w:r>
          </w:p>
        </w:tc>
        <w:tc>
          <w:tcPr>
            <w:tcW w:w="7087" w:type="dxa"/>
          </w:tcPr>
          <w:p w:rsidR="00AD72CE" w:rsidRPr="0082699B" w:rsidRDefault="00AD72CE" w:rsidP="0076521E">
            <w:pPr>
              <w:jc w:val="both"/>
              <w:rPr>
                <w:rFonts w:ascii="Arial" w:hAnsi="Arial" w:cs="Arial"/>
                <w:sz w:val="16"/>
                <w:szCs w:val="18"/>
              </w:rPr>
            </w:pPr>
            <w:r w:rsidRPr="0082699B">
              <w:rPr>
                <w:rFonts w:ascii="Arial" w:hAnsi="Arial" w:cs="Arial"/>
                <w:sz w:val="16"/>
                <w:szCs w:val="18"/>
              </w:rPr>
              <w:t>Secretaría de Hacienda y Crédito Público</w:t>
            </w:r>
          </w:p>
        </w:tc>
      </w:tr>
      <w:tr w:rsidR="00AD72CE" w:rsidRPr="0082699B" w:rsidTr="0088774A">
        <w:tc>
          <w:tcPr>
            <w:tcW w:w="2055" w:type="dxa"/>
            <w:shd w:val="clear" w:color="auto" w:fill="D9D9D9"/>
          </w:tcPr>
          <w:p w:rsidR="00AD72CE" w:rsidRPr="0082699B" w:rsidRDefault="007923E8" w:rsidP="0076521E">
            <w:pPr>
              <w:rPr>
                <w:rFonts w:ascii="Arial" w:hAnsi="Arial" w:cs="Arial"/>
                <w:sz w:val="16"/>
                <w:szCs w:val="18"/>
              </w:rPr>
            </w:pPr>
            <w:r w:rsidRPr="0082699B">
              <w:rPr>
                <w:rFonts w:ascii="Arial" w:hAnsi="Arial" w:cs="Arial"/>
                <w:sz w:val="16"/>
                <w:szCs w:val="18"/>
              </w:rPr>
              <w:t>SERVICIOS</w:t>
            </w:r>
          </w:p>
        </w:tc>
        <w:tc>
          <w:tcPr>
            <w:tcW w:w="7087" w:type="dxa"/>
          </w:tcPr>
          <w:p w:rsidR="00AD72CE" w:rsidRPr="0082699B" w:rsidRDefault="00AD72CE" w:rsidP="0076521E">
            <w:pPr>
              <w:pStyle w:val="Textoindependiente"/>
              <w:spacing w:after="0"/>
              <w:jc w:val="both"/>
              <w:rPr>
                <w:rFonts w:ascii="Arial" w:hAnsi="Arial" w:cs="Arial"/>
                <w:sz w:val="16"/>
                <w:szCs w:val="18"/>
              </w:rPr>
            </w:pPr>
            <w:r w:rsidRPr="0082699B">
              <w:rPr>
                <w:rFonts w:ascii="Arial" w:hAnsi="Arial" w:cs="Arial"/>
                <w:sz w:val="16"/>
                <w:szCs w:val="18"/>
              </w:rPr>
              <w:t xml:space="preserve">Relativos a la </w:t>
            </w:r>
            <w:r w:rsidR="00CD157E" w:rsidRPr="0082699B">
              <w:rPr>
                <w:rFonts w:ascii="Arial" w:hAnsi="Arial" w:cs="Arial"/>
                <w:sz w:val="16"/>
                <w:szCs w:val="18"/>
              </w:rPr>
              <w:t>REALIZAR LA CONTRATACION DEL SERVICIO INTEGRAL DE LIMPIEZA Y MANTENIMIENTO MENOR AL EDIFICIO ADMINISTRATIVO Y EL EDIFICIO DE OPERACIONES DE LA ADMINISTRACIÓN PORTUARIA INTEGRAL DE DOS BOCAS, S.A. DE C.V.</w:t>
            </w:r>
            <w:r w:rsidR="00E24B8D" w:rsidRPr="0082699B">
              <w:rPr>
                <w:rFonts w:ascii="Arial" w:hAnsi="Arial" w:cs="Arial"/>
                <w:bCs/>
                <w:sz w:val="16"/>
                <w:szCs w:val="18"/>
              </w:rPr>
              <w:t xml:space="preserve">, </w:t>
            </w:r>
            <w:r w:rsidR="00A6119E" w:rsidRPr="0082699B">
              <w:rPr>
                <w:rFonts w:ascii="Arial" w:hAnsi="Arial" w:cs="Arial"/>
                <w:sz w:val="16"/>
                <w:szCs w:val="18"/>
              </w:rPr>
              <w:t>descritos en el ANEXO 1</w:t>
            </w:r>
            <w:r w:rsidR="007224AC" w:rsidRPr="0082699B">
              <w:rPr>
                <w:rFonts w:ascii="Arial" w:hAnsi="Arial" w:cs="Arial"/>
                <w:sz w:val="16"/>
                <w:szCs w:val="18"/>
              </w:rPr>
              <w:t xml:space="preserve"> </w:t>
            </w:r>
            <w:r w:rsidRPr="0082699B">
              <w:rPr>
                <w:rFonts w:ascii="Arial" w:hAnsi="Arial" w:cs="Arial"/>
                <w:sz w:val="16"/>
                <w:szCs w:val="18"/>
              </w:rPr>
              <w:t>de esta CONVOCATORIA.</w:t>
            </w:r>
          </w:p>
        </w:tc>
      </w:tr>
      <w:tr w:rsidR="00AD72CE" w:rsidRPr="0082699B" w:rsidTr="0088774A">
        <w:tc>
          <w:tcPr>
            <w:tcW w:w="2055" w:type="dxa"/>
            <w:shd w:val="clear" w:color="auto" w:fill="D9D9D9"/>
          </w:tcPr>
          <w:p w:rsidR="00AD72CE" w:rsidRPr="0082699B" w:rsidRDefault="00AD72CE" w:rsidP="0076521E">
            <w:pPr>
              <w:rPr>
                <w:rFonts w:ascii="Arial" w:hAnsi="Arial" w:cs="Arial"/>
                <w:sz w:val="16"/>
                <w:szCs w:val="18"/>
              </w:rPr>
            </w:pPr>
            <w:r w:rsidRPr="0082699B">
              <w:rPr>
                <w:rFonts w:ascii="Arial" w:hAnsi="Arial" w:cs="Arial"/>
                <w:sz w:val="16"/>
                <w:szCs w:val="18"/>
              </w:rPr>
              <w:t>OCDE</w:t>
            </w:r>
          </w:p>
        </w:tc>
        <w:tc>
          <w:tcPr>
            <w:tcW w:w="7087" w:type="dxa"/>
          </w:tcPr>
          <w:p w:rsidR="00AD72CE" w:rsidRPr="0082699B" w:rsidRDefault="00AD72CE" w:rsidP="0076521E">
            <w:pPr>
              <w:jc w:val="both"/>
              <w:rPr>
                <w:rFonts w:ascii="Arial" w:hAnsi="Arial" w:cs="Arial"/>
                <w:sz w:val="16"/>
                <w:szCs w:val="18"/>
              </w:rPr>
            </w:pPr>
            <w:r w:rsidRPr="0082699B">
              <w:rPr>
                <w:rFonts w:ascii="Arial" w:hAnsi="Arial" w:cs="Arial"/>
                <w:sz w:val="16"/>
                <w:szCs w:val="18"/>
              </w:rPr>
              <w:t>Organización para la Cooperación y el Desarrollo Económico.</w:t>
            </w:r>
          </w:p>
        </w:tc>
      </w:tr>
      <w:tr w:rsidR="0088774A" w:rsidRPr="0082699B" w:rsidTr="0088774A">
        <w:tc>
          <w:tcPr>
            <w:tcW w:w="2055" w:type="dxa"/>
            <w:shd w:val="clear" w:color="auto" w:fill="D9D9D9"/>
          </w:tcPr>
          <w:p w:rsidR="0088774A" w:rsidRPr="0082699B" w:rsidRDefault="00D33A38" w:rsidP="00CD157E">
            <w:pPr>
              <w:jc w:val="both"/>
              <w:rPr>
                <w:rFonts w:ascii="Arial" w:hAnsi="Arial" w:cs="Arial"/>
                <w:sz w:val="16"/>
                <w:szCs w:val="18"/>
              </w:rPr>
            </w:pPr>
            <w:r w:rsidRPr="0082699B">
              <w:rPr>
                <w:rFonts w:ascii="Arial" w:hAnsi="Arial" w:cs="Arial"/>
                <w:sz w:val="16"/>
                <w:szCs w:val="18"/>
              </w:rPr>
              <w:t xml:space="preserve">LICITACIÓN PÚBLICA </w:t>
            </w:r>
            <w:r w:rsidR="00704435" w:rsidRPr="0082699B">
              <w:rPr>
                <w:rFonts w:ascii="Arial" w:hAnsi="Arial" w:cs="Arial"/>
                <w:sz w:val="16"/>
                <w:szCs w:val="18"/>
              </w:rPr>
              <w:t xml:space="preserve">NACIONAL </w:t>
            </w:r>
            <w:r w:rsidR="00CD157E" w:rsidRPr="0082699B">
              <w:rPr>
                <w:rFonts w:ascii="Arial" w:hAnsi="Arial" w:cs="Arial"/>
                <w:sz w:val="16"/>
                <w:szCs w:val="18"/>
              </w:rPr>
              <w:t>MIXTA</w:t>
            </w:r>
          </w:p>
        </w:tc>
        <w:tc>
          <w:tcPr>
            <w:tcW w:w="7087" w:type="dxa"/>
          </w:tcPr>
          <w:p w:rsidR="0088774A" w:rsidRPr="0082699B" w:rsidRDefault="00CD157E" w:rsidP="00704435">
            <w:pPr>
              <w:jc w:val="both"/>
              <w:rPr>
                <w:rFonts w:ascii="Arial" w:hAnsi="Arial" w:cs="Arial"/>
                <w:sz w:val="16"/>
                <w:szCs w:val="18"/>
              </w:rPr>
            </w:pPr>
            <w:r w:rsidRPr="0082699B">
              <w:rPr>
                <w:rFonts w:ascii="Arial" w:hAnsi="Arial" w:cs="Arial"/>
                <w:sz w:val="16"/>
                <w:szCs w:val="18"/>
              </w:rPr>
              <w:t>Esta licitación será MIXTA de acuerdo al Artículo 26 Bis fracción III, en la cual los licitantes, a su elección, podrán participar en forma presencial o electrónica, en la o las juntas de aclaraciones, el acto de presentación y apertura de proposiciones y el acto de fallo.</w:t>
            </w:r>
          </w:p>
        </w:tc>
      </w:tr>
      <w:tr w:rsidR="007715B0" w:rsidRPr="0082699B" w:rsidTr="0088774A">
        <w:tc>
          <w:tcPr>
            <w:tcW w:w="2055" w:type="dxa"/>
            <w:shd w:val="clear" w:color="auto" w:fill="D9D9D9"/>
          </w:tcPr>
          <w:p w:rsidR="007715B0" w:rsidRPr="0082699B" w:rsidRDefault="007715B0" w:rsidP="00D33A38">
            <w:pPr>
              <w:jc w:val="both"/>
              <w:rPr>
                <w:rFonts w:ascii="Arial" w:hAnsi="Arial" w:cs="Arial"/>
                <w:sz w:val="16"/>
                <w:szCs w:val="18"/>
              </w:rPr>
            </w:pPr>
            <w:r w:rsidRPr="0082699B">
              <w:rPr>
                <w:rFonts w:ascii="Arial" w:hAnsi="Arial" w:cs="Arial"/>
                <w:sz w:val="16"/>
                <w:szCs w:val="18"/>
              </w:rPr>
              <w:t>JDRM</w:t>
            </w:r>
          </w:p>
        </w:tc>
        <w:tc>
          <w:tcPr>
            <w:tcW w:w="7087" w:type="dxa"/>
          </w:tcPr>
          <w:p w:rsidR="007715B0" w:rsidRPr="0082699B" w:rsidRDefault="007715B0" w:rsidP="0076521E">
            <w:pPr>
              <w:jc w:val="both"/>
              <w:rPr>
                <w:rFonts w:ascii="Arial" w:hAnsi="Arial" w:cs="Arial"/>
                <w:sz w:val="16"/>
                <w:szCs w:val="18"/>
                <w:lang w:val="es-ES" w:eastAsia="es-MX"/>
              </w:rPr>
            </w:pPr>
            <w:r w:rsidRPr="0082699B">
              <w:rPr>
                <w:rFonts w:ascii="Arial" w:hAnsi="Arial" w:cs="Arial"/>
                <w:sz w:val="16"/>
                <w:szCs w:val="18"/>
                <w:lang w:val="es-ES" w:eastAsia="es-MX"/>
              </w:rPr>
              <w:t>Jefe del Departamento de Recursos Materiales.</w:t>
            </w:r>
          </w:p>
        </w:tc>
      </w:tr>
    </w:tbl>
    <w:p w:rsidR="004C556A" w:rsidRPr="0082699B" w:rsidRDefault="004C556A" w:rsidP="00CD157E">
      <w:pPr>
        <w:rPr>
          <w:rFonts w:ascii="Arial" w:hAnsi="Arial" w:cs="Arial"/>
          <w:sz w:val="18"/>
        </w:rPr>
      </w:pPr>
    </w:p>
    <w:p w:rsidR="00063786" w:rsidRPr="0082699B" w:rsidRDefault="00650F75" w:rsidP="00CD157E">
      <w:pPr>
        <w:pStyle w:val="Prrafodelista"/>
        <w:numPr>
          <w:ilvl w:val="1"/>
          <w:numId w:val="19"/>
        </w:numPr>
        <w:jc w:val="both"/>
        <w:rPr>
          <w:rFonts w:ascii="Arial" w:hAnsi="Arial" w:cs="Arial"/>
          <w:b/>
          <w:sz w:val="18"/>
        </w:rPr>
      </w:pPr>
      <w:r w:rsidRPr="0082699B">
        <w:rPr>
          <w:rFonts w:ascii="Arial" w:hAnsi="Arial" w:cs="Arial"/>
          <w:b/>
          <w:sz w:val="18"/>
        </w:rPr>
        <w:t>RECURSOS FISCALES.</w:t>
      </w:r>
    </w:p>
    <w:p w:rsidR="00063786" w:rsidRPr="0082699B" w:rsidRDefault="00063786" w:rsidP="00CD157E">
      <w:pPr>
        <w:jc w:val="both"/>
        <w:rPr>
          <w:rFonts w:ascii="Arial" w:hAnsi="Arial" w:cs="Arial"/>
          <w:sz w:val="18"/>
        </w:rPr>
      </w:pPr>
    </w:p>
    <w:p w:rsidR="000712DF" w:rsidRPr="0082699B" w:rsidRDefault="000712DF" w:rsidP="00CD157E">
      <w:pPr>
        <w:pStyle w:val="Continuarlista"/>
        <w:spacing w:after="0"/>
        <w:ind w:left="0"/>
        <w:jc w:val="both"/>
        <w:rPr>
          <w:rFonts w:ascii="Arial" w:hAnsi="Arial" w:cs="Arial"/>
          <w:sz w:val="18"/>
        </w:rPr>
      </w:pPr>
      <w:r w:rsidRPr="0082699B">
        <w:rPr>
          <w:rFonts w:ascii="Arial" w:hAnsi="Arial" w:cs="Arial"/>
          <w:sz w:val="18"/>
        </w:rPr>
        <w:t>Para cubrir las erogaciones que deriven de la presente CONVOCATORIA, la API DOS BOCAS</w:t>
      </w:r>
      <w:r w:rsidRPr="0082699B">
        <w:rPr>
          <w:rFonts w:ascii="Arial" w:hAnsi="Arial" w:cs="Arial"/>
          <w:b/>
          <w:sz w:val="18"/>
        </w:rPr>
        <w:t xml:space="preserve"> </w:t>
      </w:r>
      <w:r w:rsidRPr="0082699B">
        <w:rPr>
          <w:rFonts w:ascii="Arial" w:hAnsi="Arial" w:cs="Arial"/>
          <w:sz w:val="18"/>
        </w:rPr>
        <w:t xml:space="preserve">cuenta </w:t>
      </w:r>
      <w:r w:rsidRPr="0082699B">
        <w:rPr>
          <w:rFonts w:ascii="Arial" w:eastAsia="Batang" w:hAnsi="Arial" w:cs="Arial"/>
          <w:sz w:val="18"/>
        </w:rPr>
        <w:t xml:space="preserve">con recursos presupuéstales suficientes para cubrir el presente CONTRATO, </w:t>
      </w:r>
      <w:r w:rsidRPr="0082699B">
        <w:rPr>
          <w:rFonts w:ascii="Arial" w:hAnsi="Arial" w:cs="Arial"/>
          <w:sz w:val="18"/>
        </w:rPr>
        <w:t xml:space="preserve">conforme al conforme al </w:t>
      </w:r>
      <w:r w:rsidRPr="0082699B">
        <w:rPr>
          <w:rFonts w:ascii="Arial" w:hAnsi="Arial" w:cs="Arial"/>
          <w:b/>
          <w:bCs/>
          <w:sz w:val="18"/>
        </w:rPr>
        <w:t xml:space="preserve">OFICIO </w:t>
      </w:r>
      <w:r w:rsidR="00EF6432" w:rsidRPr="0082699B">
        <w:rPr>
          <w:rFonts w:ascii="Arial" w:hAnsi="Arial" w:cs="Arial"/>
          <w:b/>
          <w:bCs/>
          <w:color w:val="000000"/>
          <w:sz w:val="18"/>
        </w:rPr>
        <w:t xml:space="preserve">307- A.- 4769 </w:t>
      </w:r>
      <w:r w:rsidR="007D5E25" w:rsidRPr="0082699B">
        <w:rPr>
          <w:rFonts w:ascii="Arial" w:hAnsi="Arial" w:cs="Arial"/>
          <w:b/>
          <w:bCs/>
          <w:color w:val="000000"/>
          <w:sz w:val="18"/>
        </w:rPr>
        <w:t xml:space="preserve">de </w:t>
      </w:r>
      <w:r w:rsidR="00EF6432" w:rsidRPr="0082699B">
        <w:rPr>
          <w:rFonts w:ascii="Arial" w:hAnsi="Arial" w:cs="Arial"/>
          <w:b/>
          <w:bCs/>
          <w:color w:val="000000"/>
          <w:sz w:val="18"/>
        </w:rPr>
        <w:t>fecha 14 de diciembre de 2016</w:t>
      </w:r>
      <w:r w:rsidRPr="0082699B">
        <w:rPr>
          <w:rFonts w:ascii="Arial" w:hAnsi="Arial" w:cs="Arial"/>
          <w:sz w:val="18"/>
        </w:rPr>
        <w:t xml:space="preserve">, y sus adecuaciones, de la </w:t>
      </w:r>
      <w:r w:rsidR="007662EC" w:rsidRPr="0082699B">
        <w:rPr>
          <w:rFonts w:ascii="Arial" w:hAnsi="Arial" w:cs="Arial"/>
          <w:sz w:val="18"/>
        </w:rPr>
        <w:t>SHCP</w:t>
      </w:r>
      <w:r w:rsidR="00CD157E" w:rsidRPr="0082699B">
        <w:rPr>
          <w:rFonts w:ascii="Arial" w:hAnsi="Arial" w:cs="Arial"/>
          <w:sz w:val="18"/>
        </w:rPr>
        <w:t>.</w:t>
      </w:r>
    </w:p>
    <w:p w:rsidR="00CD157E" w:rsidRPr="0082699B" w:rsidRDefault="00CD157E" w:rsidP="00CD157E">
      <w:pPr>
        <w:pStyle w:val="Continuarlista"/>
        <w:spacing w:after="0"/>
        <w:jc w:val="both"/>
        <w:rPr>
          <w:rFonts w:ascii="Arial" w:hAnsi="Arial" w:cs="Arial"/>
          <w:b/>
          <w:bCs/>
          <w:color w:val="000000"/>
          <w:sz w:val="18"/>
        </w:rPr>
      </w:pPr>
    </w:p>
    <w:p w:rsidR="00FA747C" w:rsidRPr="0082699B" w:rsidRDefault="00BE7DBF" w:rsidP="00CD157E">
      <w:pPr>
        <w:pStyle w:val="Lista"/>
        <w:jc w:val="both"/>
        <w:rPr>
          <w:rFonts w:ascii="Arial" w:hAnsi="Arial" w:cs="Arial"/>
          <w:b/>
          <w:sz w:val="18"/>
        </w:rPr>
      </w:pPr>
      <w:r w:rsidRPr="0082699B">
        <w:rPr>
          <w:rFonts w:ascii="Arial" w:hAnsi="Arial" w:cs="Arial"/>
          <w:b/>
          <w:sz w:val="18"/>
        </w:rPr>
        <w:t>1.6</w:t>
      </w:r>
      <w:r w:rsidRPr="0082699B">
        <w:rPr>
          <w:rFonts w:ascii="Arial" w:hAnsi="Arial" w:cs="Arial"/>
          <w:b/>
          <w:sz w:val="18"/>
        </w:rPr>
        <w:tab/>
      </w:r>
      <w:r w:rsidR="00FA747C" w:rsidRPr="0082699B">
        <w:rPr>
          <w:rFonts w:ascii="Arial" w:hAnsi="Arial" w:cs="Arial"/>
          <w:b/>
          <w:sz w:val="18"/>
        </w:rPr>
        <w:t>IDIOMA PARA PRESENTAR PROPOSICIONES.</w:t>
      </w:r>
    </w:p>
    <w:p w:rsidR="00FA747C" w:rsidRPr="0082699B" w:rsidRDefault="00FA747C" w:rsidP="00CD157E">
      <w:pPr>
        <w:jc w:val="both"/>
        <w:rPr>
          <w:rFonts w:ascii="Arial" w:hAnsi="Arial" w:cs="Arial"/>
          <w:b/>
          <w:sz w:val="18"/>
        </w:rPr>
      </w:pPr>
    </w:p>
    <w:p w:rsidR="004C556A" w:rsidRPr="0082699B" w:rsidRDefault="00FA747C" w:rsidP="00CD157E">
      <w:pPr>
        <w:pStyle w:val="Continuarlista"/>
        <w:spacing w:after="0"/>
        <w:ind w:left="0"/>
        <w:jc w:val="both"/>
        <w:rPr>
          <w:rFonts w:ascii="Arial" w:hAnsi="Arial" w:cs="Arial"/>
          <w:sz w:val="18"/>
        </w:rPr>
      </w:pPr>
      <w:r w:rsidRPr="0082699B">
        <w:rPr>
          <w:rFonts w:ascii="Arial" w:hAnsi="Arial" w:cs="Arial"/>
          <w:sz w:val="18"/>
        </w:rPr>
        <w:t xml:space="preserve">Los LICITANTES deberán presentar sus propuestas y documentos inherentes </w:t>
      </w:r>
      <w:r w:rsidR="00743048" w:rsidRPr="0082699B">
        <w:rPr>
          <w:rFonts w:ascii="Arial" w:hAnsi="Arial" w:cs="Arial"/>
          <w:sz w:val="18"/>
        </w:rPr>
        <w:t>a las mismas en idioma español.</w:t>
      </w:r>
    </w:p>
    <w:p w:rsidR="003B635F" w:rsidRPr="0082699B" w:rsidRDefault="003B635F">
      <w:pPr>
        <w:rPr>
          <w:rFonts w:ascii="Arial" w:hAnsi="Arial" w:cs="Arial"/>
          <w:sz w:val="18"/>
        </w:rPr>
      </w:pPr>
      <w:r w:rsidRPr="0082699B">
        <w:rPr>
          <w:rFonts w:ascii="Arial" w:hAnsi="Arial" w:cs="Arial"/>
          <w:sz w:val="18"/>
        </w:rPr>
        <w:br w:type="page"/>
      </w:r>
    </w:p>
    <w:p w:rsidR="00CF675E" w:rsidRPr="0082699B" w:rsidRDefault="003B635F" w:rsidP="00E9777E">
      <w:pPr>
        <w:pStyle w:val="Continuarlista"/>
        <w:jc w:val="center"/>
        <w:rPr>
          <w:rFonts w:ascii="Arial" w:hAnsi="Arial" w:cs="Arial"/>
          <w:sz w:val="18"/>
        </w:rPr>
      </w:pPr>
      <w:r w:rsidRPr="0082699B">
        <w:rPr>
          <w:rFonts w:ascii="Arial" w:hAnsi="Arial" w:cs="Arial"/>
          <w:b/>
          <w:sz w:val="36"/>
          <w:szCs w:val="40"/>
        </w:rPr>
        <w:lastRenderedPageBreak/>
        <w:t>APARTADO II.</w:t>
      </w:r>
    </w:p>
    <w:p w:rsidR="00A6119E" w:rsidRPr="0082699B" w:rsidRDefault="00A6119E" w:rsidP="00EF3C33">
      <w:pPr>
        <w:jc w:val="center"/>
        <w:rPr>
          <w:rFonts w:ascii="Arial" w:hAnsi="Arial" w:cs="Arial"/>
          <w:b/>
          <w:sz w:val="36"/>
          <w:szCs w:val="40"/>
        </w:rPr>
      </w:pPr>
    </w:p>
    <w:p w:rsidR="00CF675E" w:rsidRPr="0082699B" w:rsidRDefault="003B635F" w:rsidP="00EF3C33">
      <w:pPr>
        <w:pStyle w:val="Textoindependiente"/>
        <w:jc w:val="center"/>
        <w:rPr>
          <w:rFonts w:ascii="Arial" w:hAnsi="Arial" w:cs="Arial"/>
          <w:b/>
          <w:sz w:val="36"/>
          <w:szCs w:val="40"/>
        </w:rPr>
      </w:pPr>
      <w:r w:rsidRPr="0082699B">
        <w:rPr>
          <w:rFonts w:ascii="Arial" w:hAnsi="Arial" w:cs="Arial"/>
          <w:b/>
          <w:sz w:val="36"/>
          <w:szCs w:val="40"/>
        </w:rPr>
        <w:t>OBJETO Y ALCANCE A LA LICITACIÓN PÚBLICA</w:t>
      </w:r>
      <w:r w:rsidRPr="0082699B">
        <w:rPr>
          <w:rFonts w:ascii="Arial" w:eastAsia="Calibri" w:hAnsi="Arial" w:cs="Arial"/>
          <w:b/>
          <w:sz w:val="36"/>
          <w:szCs w:val="40"/>
        </w:rPr>
        <w:t xml:space="preserve"> NACIONAL MIXTA</w:t>
      </w:r>
      <w:r w:rsidRPr="0082699B">
        <w:rPr>
          <w:rFonts w:ascii="Arial" w:hAnsi="Arial" w:cs="Arial"/>
          <w:b/>
          <w:sz w:val="36"/>
          <w:szCs w:val="40"/>
        </w:rPr>
        <w:t>.</w:t>
      </w:r>
    </w:p>
    <w:p w:rsidR="00FA747C" w:rsidRPr="0082699B" w:rsidRDefault="00FA747C" w:rsidP="00EF3C33">
      <w:pPr>
        <w:jc w:val="center"/>
        <w:rPr>
          <w:rFonts w:ascii="Arial" w:hAnsi="Arial" w:cs="Arial"/>
          <w:sz w:val="18"/>
        </w:rPr>
      </w:pPr>
    </w:p>
    <w:p w:rsidR="00FA747C" w:rsidRPr="0082699B" w:rsidRDefault="00FA747C" w:rsidP="0076521E">
      <w:pPr>
        <w:rPr>
          <w:rFonts w:ascii="Arial" w:hAnsi="Arial" w:cs="Arial"/>
          <w:sz w:val="18"/>
        </w:rPr>
      </w:pPr>
    </w:p>
    <w:p w:rsidR="00890DD4" w:rsidRPr="0082699B" w:rsidRDefault="006F4CE1" w:rsidP="0076521E">
      <w:pPr>
        <w:jc w:val="both"/>
        <w:rPr>
          <w:rFonts w:ascii="Arial" w:hAnsi="Arial" w:cs="Arial"/>
          <w:sz w:val="18"/>
        </w:rPr>
      </w:pPr>
      <w:r w:rsidRPr="0082699B">
        <w:rPr>
          <w:rFonts w:ascii="Arial" w:hAnsi="Arial" w:cs="Arial"/>
          <w:sz w:val="18"/>
        </w:rPr>
        <w:br w:type="page"/>
      </w:r>
    </w:p>
    <w:p w:rsidR="006B20BD" w:rsidRPr="0082699B" w:rsidRDefault="006B20BD" w:rsidP="006B20BD">
      <w:pPr>
        <w:pStyle w:val="Lista"/>
        <w:rPr>
          <w:rFonts w:ascii="Arial" w:hAnsi="Arial" w:cs="Arial"/>
          <w:b/>
          <w:sz w:val="18"/>
        </w:rPr>
      </w:pPr>
      <w:r w:rsidRPr="0082699B">
        <w:rPr>
          <w:rFonts w:ascii="Arial" w:hAnsi="Arial" w:cs="Arial"/>
          <w:b/>
          <w:sz w:val="18"/>
        </w:rPr>
        <w:lastRenderedPageBreak/>
        <w:t>2.1</w:t>
      </w:r>
      <w:r w:rsidRPr="0082699B">
        <w:rPr>
          <w:rFonts w:ascii="Arial" w:hAnsi="Arial" w:cs="Arial"/>
          <w:b/>
          <w:sz w:val="18"/>
        </w:rPr>
        <w:tab/>
        <w:t>CRONOGR</w:t>
      </w:r>
      <w:r w:rsidR="00DC42B9" w:rsidRPr="0082699B">
        <w:rPr>
          <w:rFonts w:ascii="Arial" w:hAnsi="Arial" w:cs="Arial"/>
          <w:b/>
          <w:sz w:val="18"/>
        </w:rPr>
        <w:t>AMA DE EVENTOS DE LA LICITACION.</w:t>
      </w:r>
    </w:p>
    <w:p w:rsidR="006B20BD" w:rsidRPr="0082699B" w:rsidRDefault="006B20BD" w:rsidP="006B20BD">
      <w:pPr>
        <w:rPr>
          <w:rFonts w:ascii="Arial" w:hAnsi="Arial" w:cs="Arial"/>
          <w:sz w:val="18"/>
        </w:rPr>
      </w:pPr>
    </w:p>
    <w:p w:rsidR="006B20BD" w:rsidRPr="0082699B" w:rsidRDefault="006B20BD" w:rsidP="00DC42B9">
      <w:pPr>
        <w:pStyle w:val="Continuarlista"/>
        <w:spacing w:after="0"/>
        <w:ind w:left="0"/>
        <w:rPr>
          <w:rFonts w:ascii="Arial" w:hAnsi="Arial" w:cs="Arial"/>
          <w:sz w:val="18"/>
        </w:rPr>
      </w:pPr>
      <w:r w:rsidRPr="0082699B">
        <w:rPr>
          <w:rFonts w:ascii="Arial" w:hAnsi="Arial" w:cs="Arial"/>
          <w:sz w:val="18"/>
        </w:rPr>
        <w:t>La presente LICITACIÓN se realiza</w:t>
      </w:r>
      <w:r w:rsidR="00DC42B9" w:rsidRPr="0082699B">
        <w:rPr>
          <w:rFonts w:ascii="Arial" w:hAnsi="Arial" w:cs="Arial"/>
          <w:sz w:val="18"/>
        </w:rPr>
        <w:t>rá bajo el siguiente calendario.</w:t>
      </w:r>
    </w:p>
    <w:p w:rsidR="006B20BD" w:rsidRPr="0082699B" w:rsidRDefault="006B20BD" w:rsidP="006B20BD">
      <w:pPr>
        <w:pStyle w:val="Continuarlista"/>
        <w:spacing w:after="0"/>
        <w:rPr>
          <w:rFonts w:ascii="Arial" w:hAnsi="Arial" w:cs="Arial"/>
          <w:sz w:val="18"/>
        </w:rPr>
      </w:pPr>
    </w:p>
    <w:tbl>
      <w:tblPr>
        <w:tblW w:w="506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hemeFill="background1" w:themeFillShade="F2"/>
        <w:tblLayout w:type="fixed"/>
        <w:tblCellMar>
          <w:left w:w="0" w:type="dxa"/>
          <w:right w:w="0" w:type="dxa"/>
        </w:tblCellMar>
        <w:tblLook w:val="0000" w:firstRow="0" w:lastRow="0" w:firstColumn="0" w:lastColumn="0" w:noHBand="0" w:noVBand="0"/>
      </w:tblPr>
      <w:tblGrid>
        <w:gridCol w:w="1051"/>
        <w:gridCol w:w="1132"/>
        <w:gridCol w:w="6758"/>
      </w:tblGrid>
      <w:tr w:rsidR="006B20BD" w:rsidRPr="0082699B" w:rsidTr="006B20BD">
        <w:trPr>
          <w:cantSplit/>
          <w:trHeight w:val="255"/>
          <w:jc w:val="center"/>
        </w:trPr>
        <w:tc>
          <w:tcPr>
            <w:tcW w:w="588" w:type="pct"/>
            <w:shd w:val="clear" w:color="auto" w:fill="F2F2F2" w:themeFill="background1" w:themeFillShade="F2"/>
            <w:noWrap/>
          </w:tcPr>
          <w:p w:rsidR="006B20BD" w:rsidRPr="0082699B" w:rsidRDefault="006B20BD" w:rsidP="006B20BD">
            <w:pPr>
              <w:jc w:val="center"/>
              <w:rPr>
                <w:rFonts w:ascii="Arial" w:hAnsi="Arial" w:cs="Arial"/>
                <w:b/>
                <w:bCs/>
                <w:sz w:val="18"/>
              </w:rPr>
            </w:pPr>
            <w:r w:rsidRPr="0082699B">
              <w:rPr>
                <w:rFonts w:ascii="Arial" w:hAnsi="Arial" w:cs="Arial"/>
                <w:b/>
                <w:bCs/>
                <w:sz w:val="18"/>
              </w:rPr>
              <w:t>Cantidad</w:t>
            </w:r>
          </w:p>
        </w:tc>
        <w:tc>
          <w:tcPr>
            <w:tcW w:w="633" w:type="pct"/>
            <w:shd w:val="clear" w:color="auto" w:fill="F2F2F2" w:themeFill="background1" w:themeFillShade="F2"/>
            <w:noWrap/>
          </w:tcPr>
          <w:p w:rsidR="006B20BD" w:rsidRPr="0082699B" w:rsidRDefault="006B20BD" w:rsidP="006B20BD">
            <w:pPr>
              <w:pStyle w:val="Ttulo2"/>
              <w:rPr>
                <w:rFonts w:ascii="Arial" w:hAnsi="Arial" w:cs="Arial"/>
                <w:i/>
                <w:iCs/>
                <w:sz w:val="18"/>
              </w:rPr>
            </w:pPr>
            <w:r w:rsidRPr="0082699B">
              <w:rPr>
                <w:rFonts w:ascii="Arial" w:hAnsi="Arial" w:cs="Arial"/>
                <w:bCs/>
                <w:sz w:val="18"/>
                <w:lang w:val="es-ES_tradnl" w:eastAsia="es-ES"/>
              </w:rPr>
              <w:t>Unidad</w:t>
            </w:r>
          </w:p>
        </w:tc>
        <w:tc>
          <w:tcPr>
            <w:tcW w:w="3779" w:type="pct"/>
            <w:vMerge w:val="restart"/>
            <w:shd w:val="clear" w:color="auto" w:fill="F2F2F2" w:themeFill="background1" w:themeFillShade="F2"/>
            <w:noWrap/>
          </w:tcPr>
          <w:p w:rsidR="006B20BD" w:rsidRPr="0082699B" w:rsidRDefault="006B20BD" w:rsidP="006B20BD">
            <w:pPr>
              <w:pStyle w:val="Textoindependiente"/>
              <w:spacing w:after="0"/>
              <w:ind w:left="80"/>
              <w:jc w:val="both"/>
              <w:rPr>
                <w:rFonts w:ascii="Arial" w:hAnsi="Arial" w:cs="Arial"/>
                <w:b/>
                <w:bCs/>
                <w:sz w:val="18"/>
              </w:rPr>
            </w:pPr>
            <w:r w:rsidRPr="0082699B">
              <w:rPr>
                <w:rFonts w:ascii="Arial" w:hAnsi="Arial" w:cs="Arial"/>
                <w:b/>
                <w:bCs/>
                <w:sz w:val="18"/>
              </w:rPr>
              <w:t xml:space="preserve">SERVICIO INTEGRAL DE LIMPIEZA Y MANTENIMIENTO MENOR AL EDIFICIO ADMINISTRATIVO Y EL EDIFICIO DE OPERACIONES, DE LA ADMINISTRACIÓN PORTUARIA INTEGRAL DE DOS BOCAS S.A. DE C.V. </w:t>
            </w:r>
          </w:p>
        </w:tc>
      </w:tr>
      <w:tr w:rsidR="006B20BD" w:rsidRPr="0082699B" w:rsidTr="006B20BD">
        <w:trPr>
          <w:cantSplit/>
          <w:trHeight w:val="255"/>
          <w:jc w:val="center"/>
        </w:trPr>
        <w:tc>
          <w:tcPr>
            <w:tcW w:w="588" w:type="pct"/>
            <w:shd w:val="clear" w:color="auto" w:fill="F2F2F2" w:themeFill="background1" w:themeFillShade="F2"/>
            <w:noWrap/>
          </w:tcPr>
          <w:p w:rsidR="006B20BD" w:rsidRPr="0082699B" w:rsidRDefault="006B20BD" w:rsidP="006B20BD">
            <w:pPr>
              <w:jc w:val="center"/>
              <w:rPr>
                <w:rFonts w:ascii="Arial" w:hAnsi="Arial" w:cs="Arial"/>
                <w:sz w:val="18"/>
              </w:rPr>
            </w:pPr>
            <w:r w:rsidRPr="0082699B">
              <w:rPr>
                <w:rFonts w:ascii="Arial" w:hAnsi="Arial" w:cs="Arial"/>
                <w:sz w:val="18"/>
              </w:rPr>
              <w:t>1</w:t>
            </w:r>
          </w:p>
        </w:tc>
        <w:tc>
          <w:tcPr>
            <w:tcW w:w="633" w:type="pct"/>
            <w:shd w:val="clear" w:color="auto" w:fill="F2F2F2" w:themeFill="background1" w:themeFillShade="F2"/>
            <w:noWrap/>
          </w:tcPr>
          <w:p w:rsidR="006B20BD" w:rsidRPr="0082699B" w:rsidRDefault="006B20BD" w:rsidP="006B20BD">
            <w:pPr>
              <w:jc w:val="center"/>
              <w:rPr>
                <w:rFonts w:ascii="Arial" w:hAnsi="Arial" w:cs="Arial"/>
                <w:sz w:val="18"/>
              </w:rPr>
            </w:pPr>
            <w:r w:rsidRPr="0082699B">
              <w:rPr>
                <w:rFonts w:ascii="Arial" w:hAnsi="Arial" w:cs="Arial"/>
                <w:sz w:val="18"/>
              </w:rPr>
              <w:t>Servicio</w:t>
            </w:r>
          </w:p>
        </w:tc>
        <w:tc>
          <w:tcPr>
            <w:tcW w:w="3779" w:type="pct"/>
            <w:vMerge/>
            <w:shd w:val="clear" w:color="auto" w:fill="F2F2F2" w:themeFill="background1" w:themeFillShade="F2"/>
            <w:noWrap/>
          </w:tcPr>
          <w:p w:rsidR="006B20BD" w:rsidRPr="0082699B" w:rsidRDefault="006B20BD" w:rsidP="006B20BD">
            <w:pPr>
              <w:jc w:val="center"/>
              <w:rPr>
                <w:rFonts w:ascii="Arial" w:hAnsi="Arial" w:cs="Arial"/>
                <w:sz w:val="18"/>
                <w:highlight w:val="yellow"/>
              </w:rPr>
            </w:pPr>
          </w:p>
        </w:tc>
      </w:tr>
    </w:tbl>
    <w:p w:rsidR="006B20BD" w:rsidRPr="0082699B" w:rsidRDefault="006B20BD" w:rsidP="006B20BD">
      <w:pPr>
        <w:rPr>
          <w:rFonts w:ascii="Arial" w:hAnsi="Arial" w:cs="Arial"/>
          <w:sz w:val="18"/>
          <w:highlight w:val="yellow"/>
          <w:lang w:val="es-MX"/>
        </w:rPr>
      </w:pPr>
    </w:p>
    <w:p w:rsidR="006B20BD" w:rsidRPr="0082699B" w:rsidRDefault="006B20BD" w:rsidP="006B20BD">
      <w:pPr>
        <w:pStyle w:val="Textoindependiente"/>
        <w:spacing w:after="0"/>
        <w:jc w:val="center"/>
        <w:rPr>
          <w:rFonts w:ascii="Arial" w:hAnsi="Arial" w:cs="Arial"/>
          <w:b/>
          <w:sz w:val="18"/>
          <w:lang w:val="es-MX"/>
        </w:rPr>
      </w:pPr>
      <w:r w:rsidRPr="0082699B">
        <w:rPr>
          <w:rFonts w:ascii="Arial" w:hAnsi="Arial" w:cs="Arial"/>
          <w:b/>
          <w:sz w:val="18"/>
          <w:lang w:val="es-MX"/>
        </w:rPr>
        <w:t>PRECONVOCATORIA: (CUANDO APLIQUE)</w:t>
      </w:r>
    </w:p>
    <w:tbl>
      <w:tblPr>
        <w:tblW w:w="8931" w:type="dxa"/>
        <w:tblInd w:w="-5" w:type="dxa"/>
        <w:tblLayout w:type="fixed"/>
        <w:tblCellMar>
          <w:left w:w="70" w:type="dxa"/>
          <w:right w:w="70" w:type="dxa"/>
        </w:tblCellMar>
        <w:tblLook w:val="0000" w:firstRow="0" w:lastRow="0" w:firstColumn="0" w:lastColumn="0" w:noHBand="0" w:noVBand="0"/>
      </w:tblPr>
      <w:tblGrid>
        <w:gridCol w:w="1515"/>
        <w:gridCol w:w="1080"/>
        <w:gridCol w:w="900"/>
        <w:gridCol w:w="1620"/>
        <w:gridCol w:w="900"/>
        <w:gridCol w:w="1080"/>
        <w:gridCol w:w="900"/>
        <w:gridCol w:w="936"/>
      </w:tblGrid>
      <w:tr w:rsidR="006B20BD" w:rsidRPr="0082699B" w:rsidTr="00E720D6">
        <w:tc>
          <w:tcPr>
            <w:tcW w:w="1515" w:type="dxa"/>
            <w:tcBorders>
              <w:top w:val="single" w:sz="4" w:space="0" w:color="auto"/>
              <w:left w:val="single" w:sz="4" w:space="0" w:color="auto"/>
              <w:bottom w:val="single" w:sz="4" w:space="0" w:color="auto"/>
              <w:right w:val="single" w:sz="4" w:space="0" w:color="auto"/>
            </w:tcBorders>
          </w:tcPr>
          <w:p w:rsidR="006B20BD" w:rsidRPr="0082699B" w:rsidRDefault="006B20BD" w:rsidP="006B20BD">
            <w:pPr>
              <w:pStyle w:val="Ttulo2"/>
              <w:rPr>
                <w:rFonts w:ascii="Arial" w:hAnsi="Arial" w:cs="Arial"/>
                <w:sz w:val="18"/>
              </w:rPr>
            </w:pPr>
            <w:r w:rsidRPr="0082699B">
              <w:rPr>
                <w:rFonts w:ascii="Arial" w:hAnsi="Arial" w:cs="Arial"/>
                <w:sz w:val="18"/>
              </w:rPr>
              <w:t>DIA:</w:t>
            </w:r>
          </w:p>
        </w:tc>
        <w:tc>
          <w:tcPr>
            <w:tcW w:w="1080" w:type="dxa"/>
            <w:tcBorders>
              <w:top w:val="single" w:sz="4" w:space="0" w:color="auto"/>
              <w:left w:val="single" w:sz="4" w:space="0" w:color="auto"/>
              <w:bottom w:val="single" w:sz="4" w:space="0" w:color="auto"/>
              <w:right w:val="single" w:sz="4" w:space="0" w:color="auto"/>
            </w:tcBorders>
            <w:shd w:val="clear" w:color="auto" w:fill="DDD9C3"/>
          </w:tcPr>
          <w:p w:rsidR="006B20BD" w:rsidRPr="0082699B" w:rsidRDefault="006B20BD" w:rsidP="006B20BD">
            <w:pPr>
              <w:jc w:val="center"/>
              <w:rPr>
                <w:rFonts w:ascii="Arial" w:hAnsi="Arial" w:cs="Arial"/>
                <w:b/>
                <w:sz w:val="18"/>
                <w:lang w:val="es-MX"/>
              </w:rPr>
            </w:pPr>
          </w:p>
        </w:tc>
        <w:tc>
          <w:tcPr>
            <w:tcW w:w="900" w:type="dxa"/>
            <w:tcBorders>
              <w:top w:val="single" w:sz="4" w:space="0" w:color="auto"/>
              <w:left w:val="single" w:sz="4" w:space="0" w:color="auto"/>
              <w:bottom w:val="single" w:sz="4" w:space="0" w:color="auto"/>
              <w:right w:val="single" w:sz="4" w:space="0" w:color="auto"/>
            </w:tcBorders>
          </w:tcPr>
          <w:p w:rsidR="006B20BD" w:rsidRPr="0082699B" w:rsidRDefault="006B20BD" w:rsidP="006B20BD">
            <w:pPr>
              <w:jc w:val="center"/>
              <w:rPr>
                <w:rFonts w:ascii="Arial" w:hAnsi="Arial" w:cs="Arial"/>
                <w:b/>
                <w:sz w:val="18"/>
                <w:lang w:val="es-MX"/>
              </w:rPr>
            </w:pPr>
            <w:r w:rsidRPr="0082699B">
              <w:rPr>
                <w:rFonts w:ascii="Arial" w:hAnsi="Arial" w:cs="Arial"/>
                <w:b/>
                <w:sz w:val="18"/>
                <w:lang w:val="es-MX"/>
              </w:rPr>
              <w:t>MES:</w:t>
            </w:r>
          </w:p>
        </w:tc>
        <w:tc>
          <w:tcPr>
            <w:tcW w:w="1620" w:type="dxa"/>
            <w:tcBorders>
              <w:top w:val="single" w:sz="4" w:space="0" w:color="auto"/>
              <w:left w:val="single" w:sz="4" w:space="0" w:color="auto"/>
              <w:bottom w:val="single" w:sz="4" w:space="0" w:color="auto"/>
              <w:right w:val="single" w:sz="4" w:space="0" w:color="auto"/>
            </w:tcBorders>
            <w:shd w:val="clear" w:color="auto" w:fill="DDD9C3"/>
          </w:tcPr>
          <w:p w:rsidR="006B20BD" w:rsidRPr="0082699B" w:rsidRDefault="006B20BD" w:rsidP="006B20BD">
            <w:pPr>
              <w:jc w:val="center"/>
              <w:rPr>
                <w:rFonts w:ascii="Arial" w:hAnsi="Arial" w:cs="Arial"/>
                <w:b/>
                <w:sz w:val="18"/>
                <w:lang w:val="es-MX"/>
              </w:rPr>
            </w:pPr>
          </w:p>
        </w:tc>
        <w:tc>
          <w:tcPr>
            <w:tcW w:w="900" w:type="dxa"/>
            <w:tcBorders>
              <w:top w:val="single" w:sz="4" w:space="0" w:color="auto"/>
              <w:left w:val="single" w:sz="4" w:space="0" w:color="auto"/>
              <w:bottom w:val="single" w:sz="4" w:space="0" w:color="auto"/>
              <w:right w:val="single" w:sz="4" w:space="0" w:color="auto"/>
            </w:tcBorders>
          </w:tcPr>
          <w:p w:rsidR="006B20BD" w:rsidRPr="0082699B" w:rsidRDefault="006B20BD" w:rsidP="006B20BD">
            <w:pPr>
              <w:jc w:val="center"/>
              <w:rPr>
                <w:rFonts w:ascii="Arial" w:hAnsi="Arial" w:cs="Arial"/>
                <w:b/>
                <w:sz w:val="18"/>
                <w:lang w:val="es-MX"/>
              </w:rPr>
            </w:pPr>
            <w:r w:rsidRPr="0082699B">
              <w:rPr>
                <w:rFonts w:ascii="Arial" w:hAnsi="Arial" w:cs="Arial"/>
                <w:b/>
                <w:sz w:val="18"/>
                <w:lang w:val="es-MX"/>
              </w:rPr>
              <w:t>AÑO:</w:t>
            </w:r>
          </w:p>
        </w:tc>
        <w:tc>
          <w:tcPr>
            <w:tcW w:w="1080" w:type="dxa"/>
            <w:tcBorders>
              <w:top w:val="single" w:sz="4" w:space="0" w:color="auto"/>
              <w:left w:val="single" w:sz="4" w:space="0" w:color="auto"/>
              <w:bottom w:val="single" w:sz="4" w:space="0" w:color="auto"/>
              <w:right w:val="single" w:sz="4" w:space="0" w:color="auto"/>
            </w:tcBorders>
            <w:shd w:val="clear" w:color="auto" w:fill="DDD9C3"/>
          </w:tcPr>
          <w:p w:rsidR="006B20BD" w:rsidRPr="0082699B" w:rsidRDefault="006B20BD" w:rsidP="006B20BD">
            <w:pPr>
              <w:jc w:val="center"/>
              <w:rPr>
                <w:rFonts w:ascii="Arial" w:hAnsi="Arial" w:cs="Arial"/>
                <w:b/>
                <w:sz w:val="18"/>
                <w:lang w:val="es-MX"/>
              </w:rPr>
            </w:pPr>
          </w:p>
        </w:tc>
        <w:tc>
          <w:tcPr>
            <w:tcW w:w="900" w:type="dxa"/>
            <w:tcBorders>
              <w:top w:val="single" w:sz="4" w:space="0" w:color="auto"/>
              <w:left w:val="single" w:sz="4" w:space="0" w:color="auto"/>
              <w:bottom w:val="single" w:sz="4" w:space="0" w:color="auto"/>
              <w:right w:val="single" w:sz="4" w:space="0" w:color="auto"/>
            </w:tcBorders>
          </w:tcPr>
          <w:p w:rsidR="006B20BD" w:rsidRPr="0082699B" w:rsidRDefault="006B20BD" w:rsidP="006B20BD">
            <w:pPr>
              <w:jc w:val="center"/>
              <w:rPr>
                <w:rFonts w:ascii="Arial" w:hAnsi="Arial" w:cs="Arial"/>
                <w:b/>
                <w:sz w:val="18"/>
                <w:lang w:val="es-MX"/>
              </w:rPr>
            </w:pPr>
            <w:r w:rsidRPr="0082699B">
              <w:rPr>
                <w:rFonts w:ascii="Arial" w:hAnsi="Arial" w:cs="Arial"/>
                <w:b/>
                <w:sz w:val="18"/>
                <w:lang w:val="es-MX"/>
              </w:rPr>
              <w:t>HORA:</w:t>
            </w:r>
          </w:p>
        </w:tc>
        <w:tc>
          <w:tcPr>
            <w:tcW w:w="936" w:type="dxa"/>
            <w:tcBorders>
              <w:top w:val="single" w:sz="4" w:space="0" w:color="auto"/>
              <w:left w:val="single" w:sz="4" w:space="0" w:color="auto"/>
              <w:bottom w:val="single" w:sz="4" w:space="0" w:color="auto"/>
              <w:right w:val="single" w:sz="4" w:space="0" w:color="auto"/>
            </w:tcBorders>
          </w:tcPr>
          <w:p w:rsidR="006B20BD" w:rsidRPr="0082699B" w:rsidRDefault="006B20BD" w:rsidP="006B20BD">
            <w:pPr>
              <w:jc w:val="center"/>
              <w:rPr>
                <w:rFonts w:ascii="Arial" w:hAnsi="Arial" w:cs="Arial"/>
                <w:b/>
                <w:sz w:val="18"/>
                <w:lang w:val="es-MX"/>
              </w:rPr>
            </w:pPr>
          </w:p>
        </w:tc>
      </w:tr>
      <w:tr w:rsidR="006B20BD" w:rsidRPr="0082699B" w:rsidTr="00E720D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515" w:type="dxa"/>
            <w:tcBorders>
              <w:top w:val="single" w:sz="4" w:space="0" w:color="auto"/>
            </w:tcBorders>
          </w:tcPr>
          <w:p w:rsidR="006B20BD" w:rsidRPr="0082699B" w:rsidRDefault="006B20BD" w:rsidP="006B20BD">
            <w:pPr>
              <w:rPr>
                <w:rFonts w:ascii="Arial" w:hAnsi="Arial" w:cs="Arial"/>
                <w:b/>
                <w:sz w:val="18"/>
                <w:lang w:val="es-MX"/>
              </w:rPr>
            </w:pPr>
            <w:r w:rsidRPr="0082699B">
              <w:rPr>
                <w:rFonts w:ascii="Arial" w:hAnsi="Arial" w:cs="Arial"/>
                <w:b/>
                <w:sz w:val="18"/>
                <w:lang w:val="es-MX"/>
              </w:rPr>
              <w:t>LUGAR:</w:t>
            </w:r>
          </w:p>
        </w:tc>
        <w:tc>
          <w:tcPr>
            <w:tcW w:w="7416" w:type="dxa"/>
            <w:gridSpan w:val="7"/>
            <w:tcBorders>
              <w:top w:val="single" w:sz="4" w:space="0" w:color="auto"/>
            </w:tcBorders>
          </w:tcPr>
          <w:p w:rsidR="006B20BD" w:rsidRPr="0082699B" w:rsidRDefault="006B20BD" w:rsidP="006B20BD">
            <w:pPr>
              <w:rPr>
                <w:rFonts w:ascii="Arial" w:hAnsi="Arial" w:cs="Arial"/>
                <w:b/>
                <w:sz w:val="18"/>
                <w:lang w:val="es-MX"/>
              </w:rPr>
            </w:pPr>
            <w:r w:rsidRPr="0082699B">
              <w:rPr>
                <w:rFonts w:ascii="Arial" w:hAnsi="Arial" w:cs="Arial"/>
                <w:b/>
                <w:sz w:val="18"/>
                <w:lang w:val="es-MX"/>
              </w:rPr>
              <w:t>No aplica.</w:t>
            </w:r>
          </w:p>
        </w:tc>
      </w:tr>
    </w:tbl>
    <w:p w:rsidR="006B20BD" w:rsidRPr="0082699B" w:rsidRDefault="006B20BD" w:rsidP="006B20BD">
      <w:pPr>
        <w:jc w:val="both"/>
        <w:rPr>
          <w:rFonts w:ascii="Arial" w:hAnsi="Arial" w:cs="Arial"/>
          <w:b/>
          <w:sz w:val="18"/>
          <w:lang w:val="es-MX"/>
        </w:rPr>
      </w:pPr>
    </w:p>
    <w:p w:rsidR="006B20BD" w:rsidRPr="0082699B" w:rsidRDefault="006B20BD" w:rsidP="006B20BD">
      <w:pPr>
        <w:pStyle w:val="Textoindependiente"/>
        <w:spacing w:after="0"/>
        <w:jc w:val="center"/>
        <w:rPr>
          <w:rFonts w:ascii="Arial" w:hAnsi="Arial" w:cs="Arial"/>
          <w:b/>
          <w:sz w:val="18"/>
          <w:lang w:val="es-MX"/>
        </w:rPr>
      </w:pPr>
      <w:r w:rsidRPr="0082699B">
        <w:rPr>
          <w:rFonts w:ascii="Arial" w:hAnsi="Arial" w:cs="Arial"/>
          <w:b/>
          <w:sz w:val="18"/>
          <w:lang w:val="es-MX"/>
        </w:rPr>
        <w:t>CONVOCATORIA. FECHA DE PUBLICACIÓN EN EL D.O.F.</w:t>
      </w:r>
    </w:p>
    <w:p w:rsidR="006B20BD" w:rsidRPr="0082699B" w:rsidRDefault="006B20BD" w:rsidP="006B20BD">
      <w:pPr>
        <w:pStyle w:val="Textoindependiente"/>
        <w:spacing w:after="0"/>
        <w:jc w:val="center"/>
        <w:rPr>
          <w:rFonts w:ascii="Arial" w:hAnsi="Arial" w:cs="Arial"/>
          <w:b/>
          <w:sz w:val="18"/>
          <w:lang w:val="es-MX"/>
        </w:rPr>
      </w:pPr>
    </w:p>
    <w:tbl>
      <w:tblPr>
        <w:tblW w:w="8931" w:type="dxa"/>
        <w:tblInd w:w="-5" w:type="dxa"/>
        <w:tblLayout w:type="fixed"/>
        <w:tblCellMar>
          <w:left w:w="70" w:type="dxa"/>
          <w:right w:w="70" w:type="dxa"/>
        </w:tblCellMar>
        <w:tblLook w:val="0000" w:firstRow="0" w:lastRow="0" w:firstColumn="0" w:lastColumn="0" w:noHBand="0" w:noVBand="0"/>
      </w:tblPr>
      <w:tblGrid>
        <w:gridCol w:w="1515"/>
        <w:gridCol w:w="1080"/>
        <w:gridCol w:w="900"/>
        <w:gridCol w:w="1620"/>
        <w:gridCol w:w="900"/>
        <w:gridCol w:w="1080"/>
        <w:gridCol w:w="900"/>
        <w:gridCol w:w="936"/>
      </w:tblGrid>
      <w:tr w:rsidR="006B20BD" w:rsidRPr="0082699B" w:rsidTr="00E720D6">
        <w:tc>
          <w:tcPr>
            <w:tcW w:w="1515" w:type="dxa"/>
            <w:tcBorders>
              <w:top w:val="single" w:sz="4" w:space="0" w:color="auto"/>
              <w:left w:val="single" w:sz="4" w:space="0" w:color="auto"/>
              <w:bottom w:val="single" w:sz="4" w:space="0" w:color="auto"/>
              <w:right w:val="single" w:sz="4" w:space="0" w:color="auto"/>
            </w:tcBorders>
          </w:tcPr>
          <w:p w:rsidR="006B20BD" w:rsidRPr="0082699B" w:rsidRDefault="006B20BD" w:rsidP="006B20BD">
            <w:pPr>
              <w:pStyle w:val="Ttulo2"/>
              <w:rPr>
                <w:rFonts w:ascii="Arial" w:hAnsi="Arial" w:cs="Arial"/>
                <w:sz w:val="18"/>
              </w:rPr>
            </w:pPr>
            <w:r w:rsidRPr="0082699B">
              <w:rPr>
                <w:rFonts w:ascii="Arial" w:hAnsi="Arial" w:cs="Arial"/>
                <w:sz w:val="18"/>
              </w:rPr>
              <w:t>DIA:</w:t>
            </w:r>
          </w:p>
        </w:tc>
        <w:tc>
          <w:tcPr>
            <w:tcW w:w="1080" w:type="dxa"/>
            <w:tcBorders>
              <w:top w:val="single" w:sz="4" w:space="0" w:color="auto"/>
              <w:left w:val="single" w:sz="4" w:space="0" w:color="auto"/>
              <w:bottom w:val="single" w:sz="4" w:space="0" w:color="auto"/>
              <w:right w:val="single" w:sz="4" w:space="0" w:color="auto"/>
            </w:tcBorders>
            <w:shd w:val="clear" w:color="auto" w:fill="DDD9C3"/>
          </w:tcPr>
          <w:p w:rsidR="006B20BD" w:rsidRPr="0082699B" w:rsidRDefault="006B20BD" w:rsidP="006B20BD">
            <w:pPr>
              <w:jc w:val="center"/>
              <w:rPr>
                <w:rFonts w:ascii="Arial" w:hAnsi="Arial" w:cs="Arial"/>
                <w:b/>
                <w:sz w:val="18"/>
                <w:lang w:val="es-MX"/>
              </w:rPr>
            </w:pPr>
            <w:r w:rsidRPr="0082699B">
              <w:rPr>
                <w:rFonts w:ascii="Arial" w:hAnsi="Arial" w:cs="Arial"/>
                <w:b/>
                <w:sz w:val="18"/>
                <w:lang w:val="es-MX"/>
              </w:rPr>
              <w:t>14</w:t>
            </w:r>
          </w:p>
        </w:tc>
        <w:tc>
          <w:tcPr>
            <w:tcW w:w="900" w:type="dxa"/>
            <w:tcBorders>
              <w:top w:val="single" w:sz="4" w:space="0" w:color="auto"/>
              <w:left w:val="single" w:sz="4" w:space="0" w:color="auto"/>
              <w:bottom w:val="single" w:sz="4" w:space="0" w:color="auto"/>
              <w:right w:val="single" w:sz="4" w:space="0" w:color="auto"/>
            </w:tcBorders>
          </w:tcPr>
          <w:p w:rsidR="006B20BD" w:rsidRPr="0082699B" w:rsidRDefault="006B20BD" w:rsidP="006B20BD">
            <w:pPr>
              <w:jc w:val="center"/>
              <w:rPr>
                <w:rFonts w:ascii="Arial" w:hAnsi="Arial" w:cs="Arial"/>
                <w:b/>
                <w:sz w:val="18"/>
                <w:lang w:val="es-MX"/>
              </w:rPr>
            </w:pPr>
            <w:r w:rsidRPr="0082699B">
              <w:rPr>
                <w:rFonts w:ascii="Arial" w:hAnsi="Arial" w:cs="Arial"/>
                <w:b/>
                <w:sz w:val="18"/>
                <w:lang w:val="es-MX"/>
              </w:rPr>
              <w:t>MES:</w:t>
            </w:r>
          </w:p>
        </w:tc>
        <w:tc>
          <w:tcPr>
            <w:tcW w:w="1620" w:type="dxa"/>
            <w:tcBorders>
              <w:top w:val="single" w:sz="4" w:space="0" w:color="auto"/>
              <w:left w:val="single" w:sz="4" w:space="0" w:color="auto"/>
              <w:bottom w:val="single" w:sz="4" w:space="0" w:color="auto"/>
              <w:right w:val="single" w:sz="4" w:space="0" w:color="auto"/>
            </w:tcBorders>
            <w:shd w:val="clear" w:color="auto" w:fill="DDD9C3"/>
          </w:tcPr>
          <w:p w:rsidR="006B20BD" w:rsidRPr="0082699B" w:rsidRDefault="006B20BD" w:rsidP="006B20BD">
            <w:pPr>
              <w:jc w:val="center"/>
              <w:rPr>
                <w:rFonts w:ascii="Arial" w:hAnsi="Arial" w:cs="Arial"/>
                <w:b/>
                <w:sz w:val="18"/>
                <w:lang w:val="es-MX"/>
              </w:rPr>
            </w:pPr>
            <w:r w:rsidRPr="0082699B">
              <w:rPr>
                <w:rFonts w:ascii="Arial" w:hAnsi="Arial" w:cs="Arial"/>
                <w:b/>
                <w:sz w:val="18"/>
                <w:lang w:val="es-MX"/>
              </w:rPr>
              <w:t>02</w:t>
            </w:r>
          </w:p>
        </w:tc>
        <w:tc>
          <w:tcPr>
            <w:tcW w:w="900" w:type="dxa"/>
            <w:tcBorders>
              <w:top w:val="single" w:sz="4" w:space="0" w:color="auto"/>
              <w:left w:val="single" w:sz="4" w:space="0" w:color="auto"/>
              <w:bottom w:val="single" w:sz="4" w:space="0" w:color="auto"/>
              <w:right w:val="single" w:sz="4" w:space="0" w:color="auto"/>
            </w:tcBorders>
          </w:tcPr>
          <w:p w:rsidR="006B20BD" w:rsidRPr="0082699B" w:rsidRDefault="006B20BD" w:rsidP="006B20BD">
            <w:pPr>
              <w:jc w:val="center"/>
              <w:rPr>
                <w:rFonts w:ascii="Arial" w:hAnsi="Arial" w:cs="Arial"/>
                <w:b/>
                <w:sz w:val="18"/>
                <w:lang w:val="es-MX"/>
              </w:rPr>
            </w:pPr>
            <w:r w:rsidRPr="0082699B">
              <w:rPr>
                <w:rFonts w:ascii="Arial" w:hAnsi="Arial" w:cs="Arial"/>
                <w:b/>
                <w:sz w:val="18"/>
                <w:lang w:val="es-MX"/>
              </w:rPr>
              <w:t>AÑO:</w:t>
            </w:r>
          </w:p>
        </w:tc>
        <w:tc>
          <w:tcPr>
            <w:tcW w:w="1080" w:type="dxa"/>
            <w:tcBorders>
              <w:top w:val="single" w:sz="4" w:space="0" w:color="auto"/>
              <w:left w:val="single" w:sz="4" w:space="0" w:color="auto"/>
              <w:bottom w:val="single" w:sz="4" w:space="0" w:color="auto"/>
              <w:right w:val="single" w:sz="4" w:space="0" w:color="auto"/>
            </w:tcBorders>
            <w:shd w:val="clear" w:color="auto" w:fill="DDD9C3"/>
          </w:tcPr>
          <w:p w:rsidR="006B20BD" w:rsidRPr="0082699B" w:rsidRDefault="006B20BD" w:rsidP="006B20BD">
            <w:pPr>
              <w:jc w:val="center"/>
              <w:rPr>
                <w:rFonts w:ascii="Arial" w:hAnsi="Arial" w:cs="Arial"/>
                <w:b/>
                <w:sz w:val="18"/>
                <w:lang w:val="es-MX"/>
              </w:rPr>
            </w:pPr>
            <w:r w:rsidRPr="0082699B">
              <w:rPr>
                <w:rFonts w:ascii="Arial" w:hAnsi="Arial" w:cs="Arial"/>
                <w:b/>
                <w:sz w:val="18"/>
                <w:lang w:val="es-MX"/>
              </w:rPr>
              <w:t>2017</w:t>
            </w:r>
          </w:p>
        </w:tc>
        <w:tc>
          <w:tcPr>
            <w:tcW w:w="900" w:type="dxa"/>
            <w:tcBorders>
              <w:top w:val="single" w:sz="4" w:space="0" w:color="auto"/>
              <w:left w:val="single" w:sz="4" w:space="0" w:color="auto"/>
              <w:bottom w:val="single" w:sz="4" w:space="0" w:color="auto"/>
              <w:right w:val="single" w:sz="4" w:space="0" w:color="auto"/>
            </w:tcBorders>
          </w:tcPr>
          <w:p w:rsidR="006B20BD" w:rsidRPr="0082699B" w:rsidRDefault="006B20BD" w:rsidP="006B20BD">
            <w:pPr>
              <w:jc w:val="center"/>
              <w:rPr>
                <w:rFonts w:ascii="Arial" w:hAnsi="Arial" w:cs="Arial"/>
                <w:b/>
                <w:sz w:val="18"/>
                <w:lang w:val="es-MX"/>
              </w:rPr>
            </w:pPr>
            <w:r w:rsidRPr="0082699B">
              <w:rPr>
                <w:rFonts w:ascii="Arial" w:hAnsi="Arial" w:cs="Arial"/>
                <w:b/>
                <w:sz w:val="18"/>
                <w:lang w:val="es-MX"/>
              </w:rPr>
              <w:t>HORA:</w:t>
            </w:r>
          </w:p>
        </w:tc>
        <w:tc>
          <w:tcPr>
            <w:tcW w:w="936" w:type="dxa"/>
            <w:tcBorders>
              <w:top w:val="single" w:sz="4" w:space="0" w:color="auto"/>
              <w:left w:val="single" w:sz="4" w:space="0" w:color="auto"/>
              <w:bottom w:val="single" w:sz="4" w:space="0" w:color="auto"/>
              <w:right w:val="single" w:sz="4" w:space="0" w:color="auto"/>
            </w:tcBorders>
          </w:tcPr>
          <w:p w:rsidR="006B20BD" w:rsidRPr="0082699B" w:rsidRDefault="006B20BD" w:rsidP="006B20BD">
            <w:pPr>
              <w:jc w:val="center"/>
              <w:rPr>
                <w:rFonts w:ascii="Arial" w:hAnsi="Arial" w:cs="Arial"/>
                <w:b/>
                <w:sz w:val="18"/>
                <w:lang w:val="es-MX"/>
              </w:rPr>
            </w:pPr>
          </w:p>
        </w:tc>
      </w:tr>
    </w:tbl>
    <w:p w:rsidR="006B20BD" w:rsidRPr="0082699B" w:rsidRDefault="006B20BD" w:rsidP="006B20BD">
      <w:pPr>
        <w:rPr>
          <w:rFonts w:ascii="Arial" w:hAnsi="Arial" w:cs="Arial"/>
          <w:b/>
          <w:sz w:val="18"/>
          <w:lang w:val="es-MX"/>
        </w:rPr>
      </w:pPr>
    </w:p>
    <w:p w:rsidR="006B20BD" w:rsidRPr="0082699B" w:rsidRDefault="006B20BD" w:rsidP="006B20BD">
      <w:pPr>
        <w:pStyle w:val="Textoindependiente"/>
        <w:spacing w:after="0"/>
        <w:jc w:val="center"/>
        <w:rPr>
          <w:rFonts w:ascii="Arial" w:hAnsi="Arial" w:cs="Arial"/>
          <w:b/>
          <w:sz w:val="18"/>
          <w:lang w:val="es-MX"/>
        </w:rPr>
      </w:pPr>
      <w:r w:rsidRPr="0082699B">
        <w:rPr>
          <w:rFonts w:ascii="Arial" w:hAnsi="Arial" w:cs="Arial"/>
          <w:b/>
          <w:sz w:val="18"/>
          <w:lang w:val="es-MX"/>
        </w:rPr>
        <w:t>VISITA A LAS INSTALACIONES</w:t>
      </w:r>
    </w:p>
    <w:p w:rsidR="006B20BD" w:rsidRPr="0082699B" w:rsidRDefault="006B20BD" w:rsidP="006B20BD">
      <w:pPr>
        <w:pStyle w:val="Textoindependiente"/>
        <w:spacing w:after="0"/>
        <w:jc w:val="center"/>
        <w:rPr>
          <w:rFonts w:ascii="Arial" w:hAnsi="Arial" w:cs="Arial"/>
          <w:b/>
          <w:sz w:val="18"/>
          <w:lang w:val="es-MX"/>
        </w:rPr>
      </w:pPr>
    </w:p>
    <w:tbl>
      <w:tblPr>
        <w:tblW w:w="8931" w:type="dxa"/>
        <w:tblInd w:w="-5" w:type="dxa"/>
        <w:tblLayout w:type="fixed"/>
        <w:tblCellMar>
          <w:left w:w="70" w:type="dxa"/>
          <w:right w:w="70" w:type="dxa"/>
        </w:tblCellMar>
        <w:tblLook w:val="0000" w:firstRow="0" w:lastRow="0" w:firstColumn="0" w:lastColumn="0" w:noHBand="0" w:noVBand="0"/>
      </w:tblPr>
      <w:tblGrid>
        <w:gridCol w:w="1515"/>
        <w:gridCol w:w="1080"/>
        <w:gridCol w:w="900"/>
        <w:gridCol w:w="1620"/>
        <w:gridCol w:w="900"/>
        <w:gridCol w:w="1080"/>
        <w:gridCol w:w="900"/>
        <w:gridCol w:w="936"/>
      </w:tblGrid>
      <w:tr w:rsidR="006B20BD" w:rsidRPr="0082699B" w:rsidTr="00E720D6">
        <w:tc>
          <w:tcPr>
            <w:tcW w:w="1515" w:type="dxa"/>
            <w:tcBorders>
              <w:top w:val="single" w:sz="4" w:space="0" w:color="auto"/>
              <w:left w:val="single" w:sz="4" w:space="0" w:color="auto"/>
              <w:bottom w:val="single" w:sz="4" w:space="0" w:color="auto"/>
              <w:right w:val="single" w:sz="4" w:space="0" w:color="auto"/>
            </w:tcBorders>
          </w:tcPr>
          <w:p w:rsidR="006B20BD" w:rsidRPr="0082699B" w:rsidRDefault="006B20BD" w:rsidP="006B20BD">
            <w:pPr>
              <w:pStyle w:val="Ttulo2"/>
              <w:rPr>
                <w:rFonts w:ascii="Arial" w:hAnsi="Arial" w:cs="Arial"/>
                <w:sz w:val="18"/>
              </w:rPr>
            </w:pPr>
            <w:r w:rsidRPr="0082699B">
              <w:rPr>
                <w:rFonts w:ascii="Arial" w:hAnsi="Arial" w:cs="Arial"/>
                <w:sz w:val="18"/>
              </w:rPr>
              <w:t>DIA:</w:t>
            </w:r>
          </w:p>
        </w:tc>
        <w:tc>
          <w:tcPr>
            <w:tcW w:w="1080" w:type="dxa"/>
            <w:tcBorders>
              <w:top w:val="single" w:sz="4" w:space="0" w:color="auto"/>
              <w:left w:val="single" w:sz="4" w:space="0" w:color="auto"/>
              <w:bottom w:val="single" w:sz="4" w:space="0" w:color="auto"/>
              <w:right w:val="single" w:sz="4" w:space="0" w:color="auto"/>
            </w:tcBorders>
            <w:shd w:val="clear" w:color="auto" w:fill="DDD9C3"/>
          </w:tcPr>
          <w:p w:rsidR="006B20BD" w:rsidRPr="0082699B" w:rsidRDefault="006B20BD" w:rsidP="006B20BD">
            <w:pPr>
              <w:jc w:val="center"/>
              <w:rPr>
                <w:rFonts w:ascii="Arial" w:hAnsi="Arial" w:cs="Arial"/>
                <w:b/>
                <w:sz w:val="18"/>
                <w:lang w:val="es-MX"/>
              </w:rPr>
            </w:pPr>
            <w:r w:rsidRPr="0082699B">
              <w:rPr>
                <w:rFonts w:ascii="Arial" w:hAnsi="Arial" w:cs="Arial"/>
                <w:b/>
                <w:sz w:val="18"/>
                <w:lang w:val="es-MX"/>
              </w:rPr>
              <w:t>17</w:t>
            </w:r>
          </w:p>
        </w:tc>
        <w:tc>
          <w:tcPr>
            <w:tcW w:w="900" w:type="dxa"/>
            <w:tcBorders>
              <w:top w:val="single" w:sz="4" w:space="0" w:color="auto"/>
              <w:left w:val="single" w:sz="4" w:space="0" w:color="auto"/>
              <w:bottom w:val="single" w:sz="4" w:space="0" w:color="auto"/>
              <w:right w:val="single" w:sz="4" w:space="0" w:color="auto"/>
            </w:tcBorders>
          </w:tcPr>
          <w:p w:rsidR="006B20BD" w:rsidRPr="0082699B" w:rsidRDefault="006B20BD" w:rsidP="006B20BD">
            <w:pPr>
              <w:jc w:val="center"/>
              <w:rPr>
                <w:rFonts w:ascii="Arial" w:hAnsi="Arial" w:cs="Arial"/>
                <w:b/>
                <w:sz w:val="18"/>
                <w:lang w:val="es-MX"/>
              </w:rPr>
            </w:pPr>
            <w:r w:rsidRPr="0082699B">
              <w:rPr>
                <w:rFonts w:ascii="Arial" w:hAnsi="Arial" w:cs="Arial"/>
                <w:b/>
                <w:sz w:val="18"/>
                <w:lang w:val="es-MX"/>
              </w:rPr>
              <w:t>MES:</w:t>
            </w:r>
          </w:p>
        </w:tc>
        <w:tc>
          <w:tcPr>
            <w:tcW w:w="1620" w:type="dxa"/>
            <w:tcBorders>
              <w:top w:val="single" w:sz="4" w:space="0" w:color="auto"/>
              <w:left w:val="single" w:sz="4" w:space="0" w:color="auto"/>
              <w:bottom w:val="single" w:sz="4" w:space="0" w:color="auto"/>
              <w:right w:val="single" w:sz="4" w:space="0" w:color="auto"/>
            </w:tcBorders>
            <w:shd w:val="clear" w:color="auto" w:fill="DDD9C3"/>
          </w:tcPr>
          <w:p w:rsidR="006B20BD" w:rsidRPr="0082699B" w:rsidRDefault="006B20BD" w:rsidP="006B20BD">
            <w:pPr>
              <w:jc w:val="center"/>
              <w:rPr>
                <w:rFonts w:ascii="Arial" w:hAnsi="Arial" w:cs="Arial"/>
                <w:b/>
                <w:sz w:val="18"/>
                <w:lang w:val="es-MX"/>
              </w:rPr>
            </w:pPr>
            <w:r w:rsidRPr="0082699B">
              <w:rPr>
                <w:rFonts w:ascii="Arial" w:hAnsi="Arial" w:cs="Arial"/>
                <w:b/>
                <w:sz w:val="18"/>
                <w:lang w:val="es-MX"/>
              </w:rPr>
              <w:t>02</w:t>
            </w:r>
          </w:p>
        </w:tc>
        <w:tc>
          <w:tcPr>
            <w:tcW w:w="900" w:type="dxa"/>
            <w:tcBorders>
              <w:top w:val="single" w:sz="4" w:space="0" w:color="auto"/>
              <w:left w:val="single" w:sz="4" w:space="0" w:color="auto"/>
              <w:bottom w:val="single" w:sz="4" w:space="0" w:color="auto"/>
              <w:right w:val="single" w:sz="4" w:space="0" w:color="auto"/>
            </w:tcBorders>
          </w:tcPr>
          <w:p w:rsidR="006B20BD" w:rsidRPr="0082699B" w:rsidRDefault="006B20BD" w:rsidP="006B20BD">
            <w:pPr>
              <w:jc w:val="center"/>
              <w:rPr>
                <w:rFonts w:ascii="Arial" w:hAnsi="Arial" w:cs="Arial"/>
                <w:b/>
                <w:sz w:val="18"/>
                <w:lang w:val="es-MX"/>
              </w:rPr>
            </w:pPr>
            <w:r w:rsidRPr="0082699B">
              <w:rPr>
                <w:rFonts w:ascii="Arial" w:hAnsi="Arial" w:cs="Arial"/>
                <w:b/>
                <w:sz w:val="18"/>
                <w:lang w:val="es-MX"/>
              </w:rPr>
              <w:t>AÑO:</w:t>
            </w:r>
          </w:p>
        </w:tc>
        <w:tc>
          <w:tcPr>
            <w:tcW w:w="1080" w:type="dxa"/>
            <w:tcBorders>
              <w:top w:val="single" w:sz="4" w:space="0" w:color="auto"/>
              <w:left w:val="single" w:sz="4" w:space="0" w:color="auto"/>
              <w:bottom w:val="single" w:sz="4" w:space="0" w:color="auto"/>
              <w:right w:val="single" w:sz="4" w:space="0" w:color="auto"/>
            </w:tcBorders>
            <w:shd w:val="clear" w:color="auto" w:fill="DDD9C3"/>
          </w:tcPr>
          <w:p w:rsidR="006B20BD" w:rsidRPr="0082699B" w:rsidRDefault="006B20BD" w:rsidP="006B20BD">
            <w:pPr>
              <w:jc w:val="center"/>
              <w:rPr>
                <w:rFonts w:ascii="Arial" w:hAnsi="Arial" w:cs="Arial"/>
                <w:b/>
                <w:sz w:val="18"/>
                <w:lang w:val="es-MX"/>
              </w:rPr>
            </w:pPr>
            <w:r w:rsidRPr="0082699B">
              <w:rPr>
                <w:rFonts w:ascii="Arial" w:hAnsi="Arial" w:cs="Arial"/>
                <w:b/>
                <w:sz w:val="18"/>
                <w:lang w:val="es-MX"/>
              </w:rPr>
              <w:t>2017</w:t>
            </w:r>
          </w:p>
        </w:tc>
        <w:tc>
          <w:tcPr>
            <w:tcW w:w="900" w:type="dxa"/>
            <w:tcBorders>
              <w:top w:val="single" w:sz="4" w:space="0" w:color="auto"/>
              <w:left w:val="single" w:sz="4" w:space="0" w:color="auto"/>
              <w:bottom w:val="single" w:sz="4" w:space="0" w:color="auto"/>
              <w:right w:val="single" w:sz="4" w:space="0" w:color="auto"/>
            </w:tcBorders>
          </w:tcPr>
          <w:p w:rsidR="006B20BD" w:rsidRPr="0082699B" w:rsidRDefault="006B20BD" w:rsidP="006B20BD">
            <w:pPr>
              <w:jc w:val="center"/>
              <w:rPr>
                <w:rFonts w:ascii="Arial" w:hAnsi="Arial" w:cs="Arial"/>
                <w:b/>
                <w:sz w:val="18"/>
                <w:lang w:val="es-MX"/>
              </w:rPr>
            </w:pPr>
            <w:r w:rsidRPr="0082699B">
              <w:rPr>
                <w:rFonts w:ascii="Arial" w:hAnsi="Arial" w:cs="Arial"/>
                <w:b/>
                <w:sz w:val="18"/>
                <w:lang w:val="es-MX"/>
              </w:rPr>
              <w:t>HORA:</w:t>
            </w:r>
          </w:p>
        </w:tc>
        <w:tc>
          <w:tcPr>
            <w:tcW w:w="936" w:type="dxa"/>
            <w:tcBorders>
              <w:top w:val="single" w:sz="4" w:space="0" w:color="auto"/>
              <w:left w:val="single" w:sz="4" w:space="0" w:color="auto"/>
              <w:bottom w:val="single" w:sz="4" w:space="0" w:color="auto"/>
              <w:right w:val="single" w:sz="4" w:space="0" w:color="auto"/>
            </w:tcBorders>
          </w:tcPr>
          <w:p w:rsidR="006B20BD" w:rsidRPr="0082699B" w:rsidRDefault="006B20BD" w:rsidP="006B20BD">
            <w:pPr>
              <w:jc w:val="center"/>
              <w:rPr>
                <w:rFonts w:ascii="Arial" w:hAnsi="Arial" w:cs="Arial"/>
                <w:b/>
                <w:sz w:val="18"/>
                <w:lang w:val="es-MX"/>
              </w:rPr>
            </w:pPr>
            <w:r w:rsidRPr="0082699B">
              <w:rPr>
                <w:rFonts w:ascii="Arial" w:hAnsi="Arial" w:cs="Arial"/>
                <w:b/>
                <w:sz w:val="18"/>
                <w:lang w:val="es-MX"/>
              </w:rPr>
              <w:t>10:30</w:t>
            </w:r>
          </w:p>
        </w:tc>
      </w:tr>
      <w:tr w:rsidR="006B20BD" w:rsidRPr="0082699B" w:rsidTr="00E720D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515" w:type="dxa"/>
            <w:tcBorders>
              <w:top w:val="single" w:sz="4" w:space="0" w:color="auto"/>
            </w:tcBorders>
          </w:tcPr>
          <w:p w:rsidR="006B20BD" w:rsidRPr="0082699B" w:rsidRDefault="006B20BD" w:rsidP="006B20BD">
            <w:pPr>
              <w:rPr>
                <w:rFonts w:ascii="Arial" w:hAnsi="Arial" w:cs="Arial"/>
                <w:b/>
                <w:sz w:val="18"/>
                <w:lang w:val="es-MX"/>
              </w:rPr>
            </w:pPr>
            <w:r w:rsidRPr="0082699B">
              <w:rPr>
                <w:rFonts w:ascii="Arial" w:hAnsi="Arial" w:cs="Arial"/>
                <w:b/>
                <w:sz w:val="18"/>
                <w:lang w:val="es-MX"/>
              </w:rPr>
              <w:t>LUGAR:</w:t>
            </w:r>
          </w:p>
        </w:tc>
        <w:tc>
          <w:tcPr>
            <w:tcW w:w="7416" w:type="dxa"/>
            <w:gridSpan w:val="7"/>
            <w:tcBorders>
              <w:top w:val="single" w:sz="4" w:space="0" w:color="auto"/>
            </w:tcBorders>
          </w:tcPr>
          <w:p w:rsidR="006B20BD" w:rsidRPr="0082699B" w:rsidRDefault="006B20BD" w:rsidP="006B20BD">
            <w:pPr>
              <w:jc w:val="both"/>
              <w:rPr>
                <w:rFonts w:ascii="Arial" w:hAnsi="Arial" w:cs="Arial"/>
                <w:sz w:val="18"/>
                <w:lang w:val="es-MX"/>
              </w:rPr>
            </w:pPr>
            <w:r w:rsidRPr="0082699B">
              <w:rPr>
                <w:rFonts w:ascii="Arial" w:hAnsi="Arial" w:cs="Arial"/>
                <w:sz w:val="18"/>
                <w:lang w:val="es-MX"/>
              </w:rPr>
              <w:t>Sala de Licitaciones de la Administración Portuaria Integral de Dos Bocas, S.A. de C.V.</w:t>
            </w:r>
          </w:p>
        </w:tc>
      </w:tr>
    </w:tbl>
    <w:p w:rsidR="006B20BD" w:rsidRPr="0082699B" w:rsidRDefault="006B20BD" w:rsidP="006B20BD">
      <w:pPr>
        <w:jc w:val="center"/>
        <w:rPr>
          <w:rFonts w:ascii="Arial" w:hAnsi="Arial" w:cs="Arial"/>
          <w:b/>
          <w:sz w:val="18"/>
          <w:lang w:val="es-MX"/>
        </w:rPr>
      </w:pPr>
    </w:p>
    <w:p w:rsidR="006B20BD" w:rsidRPr="0082699B" w:rsidRDefault="006B20BD" w:rsidP="006B20BD">
      <w:pPr>
        <w:pStyle w:val="Textoindependiente"/>
        <w:spacing w:after="0"/>
        <w:jc w:val="center"/>
        <w:rPr>
          <w:rFonts w:ascii="Arial" w:hAnsi="Arial" w:cs="Arial"/>
          <w:b/>
          <w:sz w:val="18"/>
          <w:lang w:val="es-MX"/>
        </w:rPr>
      </w:pPr>
      <w:r w:rsidRPr="0082699B">
        <w:rPr>
          <w:rFonts w:ascii="Arial" w:hAnsi="Arial" w:cs="Arial"/>
          <w:b/>
          <w:sz w:val="18"/>
          <w:lang w:val="es-MX"/>
        </w:rPr>
        <w:t>JUNTA DE ACLARACIONES</w:t>
      </w:r>
    </w:p>
    <w:p w:rsidR="006B20BD" w:rsidRPr="0082699B" w:rsidRDefault="006B20BD" w:rsidP="006B20BD">
      <w:pPr>
        <w:pStyle w:val="Textoindependiente"/>
        <w:spacing w:after="0"/>
        <w:jc w:val="center"/>
        <w:rPr>
          <w:rFonts w:ascii="Arial" w:hAnsi="Arial" w:cs="Arial"/>
          <w:b/>
          <w:sz w:val="18"/>
          <w:lang w:val="es-MX"/>
        </w:rPr>
      </w:pPr>
    </w:p>
    <w:tbl>
      <w:tblPr>
        <w:tblW w:w="8931" w:type="dxa"/>
        <w:tblInd w:w="-5" w:type="dxa"/>
        <w:tblLayout w:type="fixed"/>
        <w:tblCellMar>
          <w:left w:w="70" w:type="dxa"/>
          <w:right w:w="70" w:type="dxa"/>
        </w:tblCellMar>
        <w:tblLook w:val="0000" w:firstRow="0" w:lastRow="0" w:firstColumn="0" w:lastColumn="0" w:noHBand="0" w:noVBand="0"/>
      </w:tblPr>
      <w:tblGrid>
        <w:gridCol w:w="1515"/>
        <w:gridCol w:w="1080"/>
        <w:gridCol w:w="900"/>
        <w:gridCol w:w="1620"/>
        <w:gridCol w:w="900"/>
        <w:gridCol w:w="1080"/>
        <w:gridCol w:w="1080"/>
        <w:gridCol w:w="756"/>
      </w:tblGrid>
      <w:tr w:rsidR="006B20BD" w:rsidRPr="0082699B" w:rsidTr="00E720D6">
        <w:tc>
          <w:tcPr>
            <w:tcW w:w="1515" w:type="dxa"/>
            <w:tcBorders>
              <w:top w:val="single" w:sz="4" w:space="0" w:color="auto"/>
              <w:left w:val="single" w:sz="4" w:space="0" w:color="auto"/>
              <w:bottom w:val="single" w:sz="4" w:space="0" w:color="auto"/>
              <w:right w:val="single" w:sz="4" w:space="0" w:color="auto"/>
            </w:tcBorders>
          </w:tcPr>
          <w:p w:rsidR="006B20BD" w:rsidRPr="0082699B" w:rsidRDefault="006B20BD" w:rsidP="006B20BD">
            <w:pPr>
              <w:pStyle w:val="Ttulo2"/>
              <w:rPr>
                <w:rFonts w:ascii="Arial" w:hAnsi="Arial" w:cs="Arial"/>
                <w:sz w:val="18"/>
              </w:rPr>
            </w:pPr>
            <w:r w:rsidRPr="0082699B">
              <w:rPr>
                <w:rFonts w:ascii="Arial" w:hAnsi="Arial" w:cs="Arial"/>
                <w:sz w:val="18"/>
              </w:rPr>
              <w:t>DIA:</w:t>
            </w:r>
          </w:p>
        </w:tc>
        <w:tc>
          <w:tcPr>
            <w:tcW w:w="1080" w:type="dxa"/>
            <w:tcBorders>
              <w:top w:val="single" w:sz="4" w:space="0" w:color="auto"/>
              <w:left w:val="single" w:sz="4" w:space="0" w:color="auto"/>
              <w:bottom w:val="single" w:sz="4" w:space="0" w:color="auto"/>
              <w:right w:val="single" w:sz="4" w:space="0" w:color="auto"/>
            </w:tcBorders>
            <w:shd w:val="clear" w:color="auto" w:fill="DDD9C3"/>
          </w:tcPr>
          <w:p w:rsidR="006B20BD" w:rsidRPr="0082699B" w:rsidRDefault="006B20BD" w:rsidP="006B20BD">
            <w:pPr>
              <w:jc w:val="center"/>
              <w:rPr>
                <w:rFonts w:ascii="Arial" w:hAnsi="Arial" w:cs="Arial"/>
                <w:b/>
                <w:sz w:val="18"/>
                <w:lang w:val="es-MX"/>
              </w:rPr>
            </w:pPr>
            <w:r w:rsidRPr="0082699B">
              <w:rPr>
                <w:rFonts w:ascii="Arial" w:hAnsi="Arial" w:cs="Arial"/>
                <w:b/>
                <w:sz w:val="18"/>
                <w:lang w:val="es-MX"/>
              </w:rPr>
              <w:t>24</w:t>
            </w:r>
          </w:p>
        </w:tc>
        <w:tc>
          <w:tcPr>
            <w:tcW w:w="900" w:type="dxa"/>
            <w:tcBorders>
              <w:top w:val="single" w:sz="4" w:space="0" w:color="auto"/>
              <w:left w:val="single" w:sz="4" w:space="0" w:color="auto"/>
              <w:bottom w:val="single" w:sz="4" w:space="0" w:color="auto"/>
              <w:right w:val="single" w:sz="4" w:space="0" w:color="auto"/>
            </w:tcBorders>
          </w:tcPr>
          <w:p w:rsidR="006B20BD" w:rsidRPr="0082699B" w:rsidRDefault="006B20BD" w:rsidP="006B20BD">
            <w:pPr>
              <w:jc w:val="center"/>
              <w:rPr>
                <w:rFonts w:ascii="Arial" w:hAnsi="Arial" w:cs="Arial"/>
                <w:b/>
                <w:sz w:val="18"/>
                <w:lang w:val="es-MX"/>
              </w:rPr>
            </w:pPr>
            <w:r w:rsidRPr="0082699B">
              <w:rPr>
                <w:rFonts w:ascii="Arial" w:hAnsi="Arial" w:cs="Arial"/>
                <w:b/>
                <w:sz w:val="18"/>
                <w:lang w:val="es-MX"/>
              </w:rPr>
              <w:t>MES:</w:t>
            </w:r>
          </w:p>
        </w:tc>
        <w:tc>
          <w:tcPr>
            <w:tcW w:w="1620" w:type="dxa"/>
            <w:tcBorders>
              <w:top w:val="single" w:sz="4" w:space="0" w:color="auto"/>
              <w:left w:val="single" w:sz="4" w:space="0" w:color="auto"/>
              <w:bottom w:val="single" w:sz="4" w:space="0" w:color="auto"/>
              <w:right w:val="single" w:sz="4" w:space="0" w:color="auto"/>
            </w:tcBorders>
            <w:shd w:val="clear" w:color="auto" w:fill="DDD9C3"/>
          </w:tcPr>
          <w:p w:rsidR="006B20BD" w:rsidRPr="0082699B" w:rsidRDefault="006B20BD" w:rsidP="006B20BD">
            <w:pPr>
              <w:jc w:val="center"/>
              <w:rPr>
                <w:rFonts w:ascii="Arial" w:hAnsi="Arial" w:cs="Arial"/>
                <w:b/>
                <w:sz w:val="18"/>
                <w:lang w:val="es-MX"/>
              </w:rPr>
            </w:pPr>
            <w:r w:rsidRPr="0082699B">
              <w:rPr>
                <w:rFonts w:ascii="Arial" w:hAnsi="Arial" w:cs="Arial"/>
                <w:b/>
                <w:sz w:val="18"/>
                <w:lang w:val="es-MX"/>
              </w:rPr>
              <w:t>02</w:t>
            </w:r>
          </w:p>
        </w:tc>
        <w:tc>
          <w:tcPr>
            <w:tcW w:w="900" w:type="dxa"/>
            <w:tcBorders>
              <w:top w:val="single" w:sz="4" w:space="0" w:color="auto"/>
              <w:left w:val="single" w:sz="4" w:space="0" w:color="auto"/>
              <w:bottom w:val="single" w:sz="4" w:space="0" w:color="auto"/>
              <w:right w:val="single" w:sz="4" w:space="0" w:color="auto"/>
            </w:tcBorders>
          </w:tcPr>
          <w:p w:rsidR="006B20BD" w:rsidRPr="0082699B" w:rsidRDefault="006B20BD" w:rsidP="006B20BD">
            <w:pPr>
              <w:jc w:val="center"/>
              <w:rPr>
                <w:rFonts w:ascii="Arial" w:hAnsi="Arial" w:cs="Arial"/>
                <w:b/>
                <w:sz w:val="18"/>
                <w:lang w:val="es-MX"/>
              </w:rPr>
            </w:pPr>
            <w:r w:rsidRPr="0082699B">
              <w:rPr>
                <w:rFonts w:ascii="Arial" w:hAnsi="Arial" w:cs="Arial"/>
                <w:b/>
                <w:sz w:val="18"/>
                <w:lang w:val="es-MX"/>
              </w:rPr>
              <w:t>AÑO:</w:t>
            </w:r>
          </w:p>
        </w:tc>
        <w:tc>
          <w:tcPr>
            <w:tcW w:w="1080" w:type="dxa"/>
            <w:tcBorders>
              <w:top w:val="single" w:sz="4" w:space="0" w:color="auto"/>
              <w:left w:val="single" w:sz="4" w:space="0" w:color="auto"/>
              <w:bottom w:val="single" w:sz="4" w:space="0" w:color="auto"/>
              <w:right w:val="single" w:sz="4" w:space="0" w:color="auto"/>
            </w:tcBorders>
            <w:shd w:val="clear" w:color="auto" w:fill="DDD9C3"/>
          </w:tcPr>
          <w:p w:rsidR="006B20BD" w:rsidRPr="0082699B" w:rsidRDefault="006B20BD" w:rsidP="006B20BD">
            <w:pPr>
              <w:jc w:val="center"/>
              <w:rPr>
                <w:rFonts w:ascii="Arial" w:hAnsi="Arial" w:cs="Arial"/>
                <w:b/>
                <w:sz w:val="18"/>
                <w:lang w:val="es-MX"/>
              </w:rPr>
            </w:pPr>
            <w:r w:rsidRPr="0082699B">
              <w:rPr>
                <w:rFonts w:ascii="Arial" w:hAnsi="Arial" w:cs="Arial"/>
                <w:b/>
                <w:sz w:val="18"/>
                <w:lang w:val="es-MX"/>
              </w:rPr>
              <w:t>2017</w:t>
            </w:r>
          </w:p>
        </w:tc>
        <w:tc>
          <w:tcPr>
            <w:tcW w:w="1080" w:type="dxa"/>
            <w:tcBorders>
              <w:top w:val="single" w:sz="4" w:space="0" w:color="auto"/>
              <w:left w:val="single" w:sz="4" w:space="0" w:color="auto"/>
              <w:bottom w:val="single" w:sz="4" w:space="0" w:color="auto"/>
              <w:right w:val="single" w:sz="4" w:space="0" w:color="auto"/>
            </w:tcBorders>
            <w:shd w:val="clear" w:color="auto" w:fill="DDD9C3"/>
          </w:tcPr>
          <w:p w:rsidR="006B20BD" w:rsidRPr="0082699B" w:rsidRDefault="006B20BD" w:rsidP="006B20BD">
            <w:pPr>
              <w:jc w:val="center"/>
              <w:rPr>
                <w:rFonts w:ascii="Arial" w:hAnsi="Arial" w:cs="Arial"/>
                <w:b/>
                <w:sz w:val="18"/>
                <w:lang w:val="es-MX"/>
              </w:rPr>
            </w:pPr>
            <w:r w:rsidRPr="0082699B">
              <w:rPr>
                <w:rFonts w:ascii="Arial" w:hAnsi="Arial" w:cs="Arial"/>
                <w:b/>
                <w:sz w:val="18"/>
                <w:lang w:val="es-MX"/>
              </w:rPr>
              <w:t>HORA:</w:t>
            </w:r>
          </w:p>
        </w:tc>
        <w:tc>
          <w:tcPr>
            <w:tcW w:w="756" w:type="dxa"/>
            <w:tcBorders>
              <w:top w:val="single" w:sz="4" w:space="0" w:color="auto"/>
              <w:left w:val="single" w:sz="4" w:space="0" w:color="auto"/>
              <w:bottom w:val="single" w:sz="4" w:space="0" w:color="auto"/>
              <w:right w:val="single" w:sz="4" w:space="0" w:color="auto"/>
            </w:tcBorders>
          </w:tcPr>
          <w:p w:rsidR="006B20BD" w:rsidRPr="0082699B" w:rsidRDefault="006B20BD" w:rsidP="006B20BD">
            <w:pPr>
              <w:jc w:val="center"/>
              <w:rPr>
                <w:rFonts w:ascii="Arial" w:hAnsi="Arial" w:cs="Arial"/>
                <w:b/>
                <w:sz w:val="18"/>
                <w:lang w:val="es-MX"/>
              </w:rPr>
            </w:pPr>
            <w:r w:rsidRPr="0082699B">
              <w:rPr>
                <w:rFonts w:ascii="Arial" w:hAnsi="Arial" w:cs="Arial"/>
                <w:b/>
                <w:sz w:val="18"/>
                <w:lang w:val="es-MX"/>
              </w:rPr>
              <w:t>10:30</w:t>
            </w:r>
          </w:p>
        </w:tc>
      </w:tr>
      <w:tr w:rsidR="006B20BD" w:rsidRPr="0082699B" w:rsidTr="00E720D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515" w:type="dxa"/>
            <w:tcBorders>
              <w:top w:val="single" w:sz="4" w:space="0" w:color="auto"/>
            </w:tcBorders>
          </w:tcPr>
          <w:p w:rsidR="006B20BD" w:rsidRPr="0082699B" w:rsidRDefault="006B20BD" w:rsidP="006B20BD">
            <w:pPr>
              <w:rPr>
                <w:rFonts w:ascii="Arial" w:hAnsi="Arial" w:cs="Arial"/>
                <w:b/>
                <w:sz w:val="18"/>
                <w:lang w:val="es-MX"/>
              </w:rPr>
            </w:pPr>
            <w:r w:rsidRPr="0082699B">
              <w:rPr>
                <w:rFonts w:ascii="Arial" w:hAnsi="Arial" w:cs="Arial"/>
                <w:b/>
                <w:sz w:val="18"/>
                <w:lang w:val="es-MX"/>
              </w:rPr>
              <w:t>LUGAR:</w:t>
            </w:r>
          </w:p>
        </w:tc>
        <w:tc>
          <w:tcPr>
            <w:tcW w:w="7416" w:type="dxa"/>
            <w:gridSpan w:val="7"/>
            <w:tcBorders>
              <w:top w:val="single" w:sz="4" w:space="0" w:color="auto"/>
            </w:tcBorders>
          </w:tcPr>
          <w:p w:rsidR="006B20BD" w:rsidRPr="0082699B" w:rsidRDefault="006B20BD" w:rsidP="00E720D6">
            <w:pPr>
              <w:jc w:val="both"/>
              <w:rPr>
                <w:rFonts w:ascii="Arial" w:hAnsi="Arial" w:cs="Arial"/>
                <w:sz w:val="18"/>
                <w:lang w:val="es-MX"/>
              </w:rPr>
            </w:pPr>
            <w:r w:rsidRPr="0082699B">
              <w:rPr>
                <w:rFonts w:ascii="Arial" w:hAnsi="Arial" w:cs="Arial"/>
                <w:sz w:val="18"/>
                <w:lang w:val="es-MX"/>
              </w:rPr>
              <w:t>La o las juntas de aclaraciones, se realizará</w:t>
            </w:r>
            <w:r w:rsidR="00E720D6" w:rsidRPr="0082699B">
              <w:rPr>
                <w:rFonts w:ascii="Arial" w:hAnsi="Arial" w:cs="Arial"/>
                <w:sz w:val="18"/>
                <w:lang w:val="es-MX"/>
              </w:rPr>
              <w:t>n</w:t>
            </w:r>
            <w:r w:rsidRPr="0082699B">
              <w:rPr>
                <w:rFonts w:ascii="Arial" w:hAnsi="Arial" w:cs="Arial"/>
                <w:sz w:val="18"/>
                <w:lang w:val="es-MX"/>
              </w:rPr>
              <w:t xml:space="preserve"> a través de </w:t>
            </w:r>
            <w:proofErr w:type="spellStart"/>
            <w:r w:rsidRPr="0082699B">
              <w:rPr>
                <w:rFonts w:ascii="Arial" w:hAnsi="Arial" w:cs="Arial"/>
                <w:sz w:val="18"/>
                <w:lang w:val="es-MX"/>
              </w:rPr>
              <w:t>CompraNet</w:t>
            </w:r>
            <w:proofErr w:type="spellEnd"/>
            <w:r w:rsidR="00E720D6" w:rsidRPr="0082699B">
              <w:rPr>
                <w:rFonts w:ascii="Arial" w:hAnsi="Arial" w:cs="Arial"/>
                <w:sz w:val="18"/>
                <w:lang w:val="es-MX"/>
              </w:rPr>
              <w:t xml:space="preserve"> y de manera presencial </w:t>
            </w:r>
            <w:r w:rsidRPr="0082699B">
              <w:rPr>
                <w:rFonts w:ascii="Arial" w:hAnsi="Arial" w:cs="Arial"/>
                <w:sz w:val="18"/>
                <w:lang w:val="es-MX"/>
              </w:rPr>
              <w:t>de los licitantes en dichos actos.</w:t>
            </w:r>
          </w:p>
        </w:tc>
      </w:tr>
    </w:tbl>
    <w:p w:rsidR="006B20BD" w:rsidRPr="0082699B" w:rsidRDefault="006B20BD" w:rsidP="006B20BD">
      <w:pPr>
        <w:jc w:val="center"/>
        <w:rPr>
          <w:rFonts w:ascii="Arial" w:hAnsi="Arial" w:cs="Arial"/>
          <w:b/>
          <w:sz w:val="18"/>
          <w:highlight w:val="yellow"/>
        </w:rPr>
      </w:pPr>
    </w:p>
    <w:p w:rsidR="006B20BD" w:rsidRPr="0082699B" w:rsidRDefault="006B20BD" w:rsidP="006B20BD">
      <w:pPr>
        <w:pStyle w:val="Textoindependiente"/>
        <w:spacing w:after="0"/>
        <w:jc w:val="center"/>
        <w:rPr>
          <w:rFonts w:ascii="Arial" w:hAnsi="Arial" w:cs="Arial"/>
          <w:b/>
          <w:sz w:val="18"/>
          <w:lang w:val="es-MX"/>
        </w:rPr>
      </w:pPr>
      <w:r w:rsidRPr="0082699B">
        <w:rPr>
          <w:rFonts w:ascii="Arial" w:hAnsi="Arial" w:cs="Arial"/>
          <w:b/>
          <w:sz w:val="18"/>
          <w:lang w:val="es-MX"/>
        </w:rPr>
        <w:t>ACTO DE PRESENTACIÓN Y APERTURA DE PROPOSICIONES</w:t>
      </w:r>
    </w:p>
    <w:p w:rsidR="006B20BD" w:rsidRPr="0082699B" w:rsidRDefault="006B20BD" w:rsidP="006B20BD">
      <w:pPr>
        <w:pStyle w:val="Textoindependiente"/>
        <w:spacing w:after="0"/>
        <w:jc w:val="center"/>
        <w:rPr>
          <w:rFonts w:ascii="Arial" w:hAnsi="Arial" w:cs="Arial"/>
          <w:b/>
          <w:sz w:val="18"/>
          <w:lang w:val="es-MX"/>
        </w:rPr>
      </w:pPr>
    </w:p>
    <w:tbl>
      <w:tblPr>
        <w:tblW w:w="893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515"/>
        <w:gridCol w:w="1080"/>
        <w:gridCol w:w="900"/>
        <w:gridCol w:w="1440"/>
        <w:gridCol w:w="1080"/>
        <w:gridCol w:w="1080"/>
        <w:gridCol w:w="907"/>
        <w:gridCol w:w="929"/>
      </w:tblGrid>
      <w:tr w:rsidR="006B20BD" w:rsidRPr="0082699B" w:rsidTr="00E720D6">
        <w:tc>
          <w:tcPr>
            <w:tcW w:w="1515" w:type="dxa"/>
          </w:tcPr>
          <w:p w:rsidR="006B20BD" w:rsidRPr="0082699B" w:rsidRDefault="006B20BD" w:rsidP="006B20BD">
            <w:pPr>
              <w:pStyle w:val="Ttulo2"/>
              <w:rPr>
                <w:rFonts w:ascii="Arial" w:hAnsi="Arial" w:cs="Arial"/>
                <w:sz w:val="18"/>
              </w:rPr>
            </w:pPr>
            <w:r w:rsidRPr="0082699B">
              <w:rPr>
                <w:rFonts w:ascii="Arial" w:hAnsi="Arial" w:cs="Arial"/>
                <w:sz w:val="18"/>
              </w:rPr>
              <w:t>DIA:</w:t>
            </w:r>
          </w:p>
        </w:tc>
        <w:tc>
          <w:tcPr>
            <w:tcW w:w="1080" w:type="dxa"/>
            <w:shd w:val="clear" w:color="auto" w:fill="DDD9C3"/>
          </w:tcPr>
          <w:p w:rsidR="006B20BD" w:rsidRPr="0082699B" w:rsidRDefault="006B20BD" w:rsidP="006B20BD">
            <w:pPr>
              <w:jc w:val="center"/>
              <w:rPr>
                <w:rFonts w:ascii="Arial" w:hAnsi="Arial" w:cs="Arial"/>
                <w:b/>
                <w:sz w:val="18"/>
                <w:lang w:val="es-MX"/>
              </w:rPr>
            </w:pPr>
            <w:r w:rsidRPr="0082699B">
              <w:rPr>
                <w:rFonts w:ascii="Arial" w:hAnsi="Arial" w:cs="Arial"/>
                <w:b/>
                <w:sz w:val="18"/>
                <w:lang w:val="es-MX"/>
              </w:rPr>
              <w:t>03</w:t>
            </w:r>
          </w:p>
        </w:tc>
        <w:tc>
          <w:tcPr>
            <w:tcW w:w="900" w:type="dxa"/>
          </w:tcPr>
          <w:p w:rsidR="006B20BD" w:rsidRPr="0082699B" w:rsidRDefault="006B20BD" w:rsidP="006B20BD">
            <w:pPr>
              <w:jc w:val="center"/>
              <w:rPr>
                <w:rFonts w:ascii="Arial" w:hAnsi="Arial" w:cs="Arial"/>
                <w:b/>
                <w:sz w:val="18"/>
                <w:lang w:val="es-MX"/>
              </w:rPr>
            </w:pPr>
            <w:r w:rsidRPr="0082699B">
              <w:rPr>
                <w:rFonts w:ascii="Arial" w:hAnsi="Arial" w:cs="Arial"/>
                <w:b/>
                <w:sz w:val="18"/>
                <w:lang w:val="es-MX"/>
              </w:rPr>
              <w:t>MES:</w:t>
            </w:r>
          </w:p>
        </w:tc>
        <w:tc>
          <w:tcPr>
            <w:tcW w:w="1440" w:type="dxa"/>
            <w:shd w:val="clear" w:color="auto" w:fill="DDD9C3"/>
          </w:tcPr>
          <w:p w:rsidR="006B20BD" w:rsidRPr="0082699B" w:rsidRDefault="006B20BD" w:rsidP="006B20BD">
            <w:pPr>
              <w:jc w:val="center"/>
              <w:rPr>
                <w:rFonts w:ascii="Arial" w:hAnsi="Arial" w:cs="Arial"/>
                <w:b/>
                <w:sz w:val="18"/>
                <w:lang w:val="es-MX"/>
              </w:rPr>
            </w:pPr>
            <w:r w:rsidRPr="0082699B">
              <w:rPr>
                <w:rFonts w:ascii="Arial" w:hAnsi="Arial" w:cs="Arial"/>
                <w:b/>
                <w:sz w:val="18"/>
                <w:lang w:val="es-MX"/>
              </w:rPr>
              <w:t>03</w:t>
            </w:r>
          </w:p>
        </w:tc>
        <w:tc>
          <w:tcPr>
            <w:tcW w:w="1080" w:type="dxa"/>
          </w:tcPr>
          <w:p w:rsidR="006B20BD" w:rsidRPr="0082699B" w:rsidRDefault="006B20BD" w:rsidP="006B20BD">
            <w:pPr>
              <w:pStyle w:val="Ttulo2"/>
              <w:rPr>
                <w:rFonts w:ascii="Arial" w:hAnsi="Arial" w:cs="Arial"/>
                <w:sz w:val="18"/>
              </w:rPr>
            </w:pPr>
            <w:r w:rsidRPr="0082699B">
              <w:rPr>
                <w:rFonts w:ascii="Arial" w:hAnsi="Arial" w:cs="Arial"/>
                <w:sz w:val="18"/>
              </w:rPr>
              <w:t>AÑO:</w:t>
            </w:r>
          </w:p>
        </w:tc>
        <w:tc>
          <w:tcPr>
            <w:tcW w:w="1080" w:type="dxa"/>
            <w:shd w:val="clear" w:color="auto" w:fill="DDD9C3"/>
          </w:tcPr>
          <w:p w:rsidR="006B20BD" w:rsidRPr="0082699B" w:rsidRDefault="006B20BD" w:rsidP="006B20BD">
            <w:pPr>
              <w:jc w:val="center"/>
              <w:rPr>
                <w:rFonts w:ascii="Arial" w:hAnsi="Arial" w:cs="Arial"/>
                <w:b/>
                <w:sz w:val="18"/>
                <w:lang w:val="es-MX"/>
              </w:rPr>
            </w:pPr>
            <w:r w:rsidRPr="0082699B">
              <w:rPr>
                <w:rFonts w:ascii="Arial" w:hAnsi="Arial" w:cs="Arial"/>
                <w:b/>
                <w:sz w:val="18"/>
                <w:lang w:val="es-MX"/>
              </w:rPr>
              <w:t>2017</w:t>
            </w:r>
          </w:p>
        </w:tc>
        <w:tc>
          <w:tcPr>
            <w:tcW w:w="907" w:type="dxa"/>
          </w:tcPr>
          <w:p w:rsidR="006B20BD" w:rsidRPr="0082699B" w:rsidRDefault="006B20BD" w:rsidP="006B20BD">
            <w:pPr>
              <w:pStyle w:val="Ttulo2"/>
              <w:rPr>
                <w:rFonts w:ascii="Arial" w:hAnsi="Arial" w:cs="Arial"/>
                <w:sz w:val="18"/>
              </w:rPr>
            </w:pPr>
            <w:r w:rsidRPr="0082699B">
              <w:rPr>
                <w:rFonts w:ascii="Arial" w:hAnsi="Arial" w:cs="Arial"/>
                <w:sz w:val="18"/>
              </w:rPr>
              <w:t>HORA:</w:t>
            </w:r>
          </w:p>
        </w:tc>
        <w:tc>
          <w:tcPr>
            <w:tcW w:w="929" w:type="dxa"/>
          </w:tcPr>
          <w:p w:rsidR="006B20BD" w:rsidRPr="0082699B" w:rsidRDefault="006B20BD" w:rsidP="006B20BD">
            <w:pPr>
              <w:jc w:val="center"/>
              <w:rPr>
                <w:rFonts w:ascii="Arial" w:hAnsi="Arial" w:cs="Arial"/>
                <w:b/>
                <w:sz w:val="18"/>
                <w:lang w:val="es-MX"/>
              </w:rPr>
            </w:pPr>
            <w:r w:rsidRPr="0082699B">
              <w:rPr>
                <w:rFonts w:ascii="Arial" w:hAnsi="Arial" w:cs="Arial"/>
                <w:b/>
                <w:sz w:val="18"/>
                <w:lang w:val="es-MX"/>
              </w:rPr>
              <w:t>10:00</w:t>
            </w:r>
          </w:p>
        </w:tc>
      </w:tr>
      <w:tr w:rsidR="006B20BD" w:rsidRPr="0082699B" w:rsidTr="00E720D6">
        <w:tc>
          <w:tcPr>
            <w:tcW w:w="1515" w:type="dxa"/>
          </w:tcPr>
          <w:p w:rsidR="006B20BD" w:rsidRPr="0082699B" w:rsidRDefault="006B20BD" w:rsidP="006B20BD">
            <w:pPr>
              <w:rPr>
                <w:rFonts w:ascii="Arial" w:hAnsi="Arial" w:cs="Arial"/>
                <w:b/>
                <w:sz w:val="18"/>
                <w:lang w:val="es-MX"/>
              </w:rPr>
            </w:pPr>
            <w:r w:rsidRPr="0082699B">
              <w:rPr>
                <w:rFonts w:ascii="Arial" w:hAnsi="Arial" w:cs="Arial"/>
                <w:b/>
                <w:sz w:val="18"/>
                <w:lang w:val="es-MX"/>
              </w:rPr>
              <w:t>LUGAR:</w:t>
            </w:r>
          </w:p>
        </w:tc>
        <w:tc>
          <w:tcPr>
            <w:tcW w:w="7416" w:type="dxa"/>
            <w:gridSpan w:val="7"/>
          </w:tcPr>
          <w:p w:rsidR="006B20BD" w:rsidRPr="0082699B" w:rsidRDefault="006B20BD" w:rsidP="006B20BD">
            <w:pPr>
              <w:jc w:val="both"/>
              <w:rPr>
                <w:rFonts w:ascii="Arial" w:hAnsi="Arial" w:cs="Arial"/>
                <w:sz w:val="18"/>
                <w:lang w:val="es-MX"/>
              </w:rPr>
            </w:pPr>
            <w:r w:rsidRPr="0082699B">
              <w:rPr>
                <w:rFonts w:ascii="Arial" w:hAnsi="Arial" w:cs="Arial"/>
                <w:sz w:val="18"/>
                <w:lang w:val="es-MX"/>
              </w:rPr>
              <w:t xml:space="preserve">El acto de presentación y apertura de proposiciones, </w:t>
            </w:r>
            <w:r w:rsidR="00E720D6" w:rsidRPr="0082699B">
              <w:rPr>
                <w:rFonts w:ascii="Arial" w:hAnsi="Arial" w:cs="Arial"/>
                <w:sz w:val="18"/>
                <w:lang w:val="es-MX"/>
              </w:rPr>
              <w:t xml:space="preserve">se realizará a través de </w:t>
            </w:r>
            <w:proofErr w:type="spellStart"/>
            <w:r w:rsidR="00E720D6" w:rsidRPr="0082699B">
              <w:rPr>
                <w:rFonts w:ascii="Arial" w:hAnsi="Arial" w:cs="Arial"/>
                <w:sz w:val="18"/>
                <w:lang w:val="es-MX"/>
              </w:rPr>
              <w:t>CompraNet</w:t>
            </w:r>
            <w:proofErr w:type="spellEnd"/>
            <w:r w:rsidR="00E720D6" w:rsidRPr="0082699B">
              <w:rPr>
                <w:rFonts w:ascii="Arial" w:hAnsi="Arial" w:cs="Arial"/>
                <w:sz w:val="18"/>
                <w:lang w:val="es-MX"/>
              </w:rPr>
              <w:t xml:space="preserve"> y de manera presencial de los licitantes en dicho acto.</w:t>
            </w:r>
          </w:p>
        </w:tc>
      </w:tr>
    </w:tbl>
    <w:p w:rsidR="006B20BD" w:rsidRPr="0082699B" w:rsidRDefault="006B20BD" w:rsidP="006B20BD">
      <w:pPr>
        <w:jc w:val="center"/>
        <w:rPr>
          <w:rFonts w:ascii="Arial" w:hAnsi="Arial" w:cs="Arial"/>
          <w:b/>
          <w:sz w:val="18"/>
        </w:rPr>
      </w:pPr>
    </w:p>
    <w:p w:rsidR="006B20BD" w:rsidRPr="0082699B" w:rsidRDefault="006B20BD" w:rsidP="006B20BD">
      <w:pPr>
        <w:pStyle w:val="Textoindependiente"/>
        <w:spacing w:after="0"/>
        <w:jc w:val="center"/>
        <w:rPr>
          <w:rFonts w:ascii="Arial" w:hAnsi="Arial" w:cs="Arial"/>
          <w:b/>
          <w:sz w:val="18"/>
          <w:lang w:val="es-MX"/>
        </w:rPr>
      </w:pPr>
      <w:r w:rsidRPr="0082699B">
        <w:rPr>
          <w:rFonts w:ascii="Arial" w:hAnsi="Arial" w:cs="Arial"/>
          <w:b/>
          <w:sz w:val="18"/>
          <w:lang w:val="es-MX"/>
        </w:rPr>
        <w:t>ACTO DE NOTIFICACIÓN DE FALLO</w:t>
      </w:r>
    </w:p>
    <w:p w:rsidR="006B20BD" w:rsidRPr="0082699B" w:rsidRDefault="006B20BD" w:rsidP="006B20BD">
      <w:pPr>
        <w:pStyle w:val="Textoindependiente"/>
        <w:spacing w:after="0"/>
        <w:jc w:val="center"/>
        <w:rPr>
          <w:rFonts w:ascii="Arial" w:hAnsi="Arial" w:cs="Arial"/>
          <w:b/>
          <w:sz w:val="18"/>
          <w:lang w:val="es-MX"/>
        </w:rPr>
      </w:pPr>
    </w:p>
    <w:tbl>
      <w:tblPr>
        <w:tblW w:w="893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515"/>
        <w:gridCol w:w="1080"/>
        <w:gridCol w:w="900"/>
        <w:gridCol w:w="1440"/>
        <w:gridCol w:w="1080"/>
        <w:gridCol w:w="1080"/>
        <w:gridCol w:w="900"/>
        <w:gridCol w:w="936"/>
      </w:tblGrid>
      <w:tr w:rsidR="006B20BD" w:rsidRPr="0082699B" w:rsidTr="00E720D6">
        <w:tc>
          <w:tcPr>
            <w:tcW w:w="1515" w:type="dxa"/>
          </w:tcPr>
          <w:p w:rsidR="006B20BD" w:rsidRPr="0082699B" w:rsidRDefault="006B20BD" w:rsidP="006B20BD">
            <w:pPr>
              <w:pStyle w:val="Ttulo2"/>
              <w:rPr>
                <w:rFonts w:ascii="Arial" w:hAnsi="Arial" w:cs="Arial"/>
                <w:sz w:val="18"/>
              </w:rPr>
            </w:pPr>
            <w:r w:rsidRPr="0082699B">
              <w:rPr>
                <w:rFonts w:ascii="Arial" w:hAnsi="Arial" w:cs="Arial"/>
                <w:sz w:val="18"/>
              </w:rPr>
              <w:t>DIA:</w:t>
            </w:r>
          </w:p>
        </w:tc>
        <w:tc>
          <w:tcPr>
            <w:tcW w:w="1080" w:type="dxa"/>
            <w:shd w:val="clear" w:color="auto" w:fill="DDD9C3"/>
          </w:tcPr>
          <w:p w:rsidR="006B20BD" w:rsidRPr="0082699B" w:rsidRDefault="006B20BD" w:rsidP="006B20BD">
            <w:pPr>
              <w:jc w:val="center"/>
              <w:rPr>
                <w:rFonts w:ascii="Arial" w:hAnsi="Arial" w:cs="Arial"/>
                <w:b/>
                <w:sz w:val="18"/>
                <w:lang w:val="es-MX"/>
              </w:rPr>
            </w:pPr>
            <w:r w:rsidRPr="0082699B">
              <w:rPr>
                <w:rFonts w:ascii="Arial" w:hAnsi="Arial" w:cs="Arial"/>
                <w:b/>
                <w:sz w:val="18"/>
                <w:lang w:val="es-MX"/>
              </w:rPr>
              <w:t>08</w:t>
            </w:r>
          </w:p>
        </w:tc>
        <w:tc>
          <w:tcPr>
            <w:tcW w:w="900" w:type="dxa"/>
          </w:tcPr>
          <w:p w:rsidR="006B20BD" w:rsidRPr="0082699B" w:rsidRDefault="006B20BD" w:rsidP="006B20BD">
            <w:pPr>
              <w:jc w:val="center"/>
              <w:rPr>
                <w:rFonts w:ascii="Arial" w:hAnsi="Arial" w:cs="Arial"/>
                <w:b/>
                <w:sz w:val="18"/>
                <w:lang w:val="es-MX"/>
              </w:rPr>
            </w:pPr>
            <w:r w:rsidRPr="0082699B">
              <w:rPr>
                <w:rFonts w:ascii="Arial" w:hAnsi="Arial" w:cs="Arial"/>
                <w:b/>
                <w:sz w:val="18"/>
                <w:lang w:val="es-MX"/>
              </w:rPr>
              <w:t>MES:</w:t>
            </w:r>
          </w:p>
        </w:tc>
        <w:tc>
          <w:tcPr>
            <w:tcW w:w="1440" w:type="dxa"/>
            <w:shd w:val="clear" w:color="auto" w:fill="DDD9C3"/>
          </w:tcPr>
          <w:p w:rsidR="006B20BD" w:rsidRPr="0082699B" w:rsidRDefault="006B20BD" w:rsidP="006B20BD">
            <w:pPr>
              <w:jc w:val="center"/>
              <w:rPr>
                <w:rFonts w:ascii="Arial" w:hAnsi="Arial" w:cs="Arial"/>
                <w:b/>
                <w:sz w:val="18"/>
                <w:lang w:val="es-MX"/>
              </w:rPr>
            </w:pPr>
            <w:r w:rsidRPr="0082699B">
              <w:rPr>
                <w:rFonts w:ascii="Arial" w:hAnsi="Arial" w:cs="Arial"/>
                <w:b/>
                <w:sz w:val="18"/>
                <w:lang w:val="es-MX"/>
              </w:rPr>
              <w:t>03</w:t>
            </w:r>
          </w:p>
        </w:tc>
        <w:tc>
          <w:tcPr>
            <w:tcW w:w="1080" w:type="dxa"/>
          </w:tcPr>
          <w:p w:rsidR="006B20BD" w:rsidRPr="0082699B" w:rsidRDefault="006B20BD" w:rsidP="006B20BD">
            <w:pPr>
              <w:pStyle w:val="Ttulo2"/>
              <w:rPr>
                <w:rFonts w:ascii="Arial" w:hAnsi="Arial" w:cs="Arial"/>
                <w:sz w:val="18"/>
              </w:rPr>
            </w:pPr>
            <w:r w:rsidRPr="0082699B">
              <w:rPr>
                <w:rFonts w:ascii="Arial" w:hAnsi="Arial" w:cs="Arial"/>
                <w:sz w:val="18"/>
              </w:rPr>
              <w:t>AÑO:</w:t>
            </w:r>
          </w:p>
        </w:tc>
        <w:tc>
          <w:tcPr>
            <w:tcW w:w="1080" w:type="dxa"/>
            <w:shd w:val="clear" w:color="auto" w:fill="DDD9C3"/>
          </w:tcPr>
          <w:p w:rsidR="006B20BD" w:rsidRPr="0082699B" w:rsidRDefault="006B20BD" w:rsidP="006B20BD">
            <w:pPr>
              <w:jc w:val="center"/>
              <w:rPr>
                <w:rFonts w:ascii="Arial" w:hAnsi="Arial" w:cs="Arial"/>
                <w:b/>
                <w:sz w:val="18"/>
                <w:lang w:val="es-MX"/>
              </w:rPr>
            </w:pPr>
            <w:r w:rsidRPr="0082699B">
              <w:rPr>
                <w:rFonts w:ascii="Arial" w:hAnsi="Arial" w:cs="Arial"/>
                <w:b/>
                <w:sz w:val="18"/>
                <w:lang w:val="es-MX"/>
              </w:rPr>
              <w:t>2017</w:t>
            </w:r>
          </w:p>
        </w:tc>
        <w:tc>
          <w:tcPr>
            <w:tcW w:w="900" w:type="dxa"/>
          </w:tcPr>
          <w:p w:rsidR="006B20BD" w:rsidRPr="0082699B" w:rsidRDefault="006B20BD" w:rsidP="006B20BD">
            <w:pPr>
              <w:pStyle w:val="Ttulo2"/>
              <w:rPr>
                <w:rFonts w:ascii="Arial" w:hAnsi="Arial" w:cs="Arial"/>
                <w:sz w:val="18"/>
              </w:rPr>
            </w:pPr>
            <w:r w:rsidRPr="0082699B">
              <w:rPr>
                <w:rFonts w:ascii="Arial" w:hAnsi="Arial" w:cs="Arial"/>
                <w:sz w:val="18"/>
              </w:rPr>
              <w:t>HORA:</w:t>
            </w:r>
          </w:p>
        </w:tc>
        <w:tc>
          <w:tcPr>
            <w:tcW w:w="936" w:type="dxa"/>
          </w:tcPr>
          <w:p w:rsidR="006B20BD" w:rsidRPr="0082699B" w:rsidRDefault="006B20BD" w:rsidP="006B20BD">
            <w:pPr>
              <w:jc w:val="center"/>
              <w:rPr>
                <w:rFonts w:ascii="Arial" w:hAnsi="Arial" w:cs="Arial"/>
                <w:b/>
                <w:sz w:val="18"/>
                <w:lang w:val="es-MX"/>
              </w:rPr>
            </w:pPr>
            <w:r w:rsidRPr="0082699B">
              <w:rPr>
                <w:rFonts w:ascii="Arial" w:hAnsi="Arial" w:cs="Arial"/>
                <w:b/>
                <w:sz w:val="18"/>
                <w:lang w:val="es-MX"/>
              </w:rPr>
              <w:t>17:00</w:t>
            </w:r>
          </w:p>
        </w:tc>
      </w:tr>
      <w:tr w:rsidR="006B20BD" w:rsidRPr="0082699B" w:rsidTr="00E720D6">
        <w:tc>
          <w:tcPr>
            <w:tcW w:w="1515" w:type="dxa"/>
          </w:tcPr>
          <w:p w:rsidR="006B20BD" w:rsidRPr="0082699B" w:rsidRDefault="006B20BD" w:rsidP="006B20BD">
            <w:pPr>
              <w:rPr>
                <w:rFonts w:ascii="Arial" w:hAnsi="Arial" w:cs="Arial"/>
                <w:b/>
                <w:sz w:val="18"/>
                <w:lang w:val="es-MX"/>
              </w:rPr>
            </w:pPr>
            <w:r w:rsidRPr="0082699B">
              <w:rPr>
                <w:rFonts w:ascii="Arial" w:hAnsi="Arial" w:cs="Arial"/>
                <w:b/>
                <w:sz w:val="18"/>
                <w:lang w:val="es-MX"/>
              </w:rPr>
              <w:t>LUGAR:</w:t>
            </w:r>
          </w:p>
        </w:tc>
        <w:tc>
          <w:tcPr>
            <w:tcW w:w="7416" w:type="dxa"/>
            <w:gridSpan w:val="7"/>
          </w:tcPr>
          <w:p w:rsidR="006B20BD" w:rsidRPr="0082699B" w:rsidRDefault="006B20BD" w:rsidP="00E720D6">
            <w:pPr>
              <w:jc w:val="both"/>
              <w:rPr>
                <w:rFonts w:ascii="Arial" w:hAnsi="Arial" w:cs="Arial"/>
                <w:sz w:val="18"/>
                <w:lang w:val="es-MX"/>
              </w:rPr>
            </w:pPr>
            <w:r w:rsidRPr="0082699B">
              <w:rPr>
                <w:rFonts w:ascii="Arial" w:hAnsi="Arial" w:cs="Arial"/>
                <w:sz w:val="18"/>
                <w:lang w:val="es-MX"/>
              </w:rPr>
              <w:t xml:space="preserve">El acto de fallo, se realizará a través de </w:t>
            </w:r>
            <w:proofErr w:type="spellStart"/>
            <w:r w:rsidRPr="0082699B">
              <w:rPr>
                <w:rFonts w:ascii="Arial" w:hAnsi="Arial" w:cs="Arial"/>
                <w:sz w:val="18"/>
                <w:lang w:val="es-MX"/>
              </w:rPr>
              <w:t>CompraNet</w:t>
            </w:r>
            <w:proofErr w:type="spellEnd"/>
            <w:r w:rsidRPr="0082699B">
              <w:rPr>
                <w:rFonts w:ascii="Arial" w:hAnsi="Arial" w:cs="Arial"/>
                <w:sz w:val="18"/>
                <w:lang w:val="es-MX"/>
              </w:rPr>
              <w:t xml:space="preserve"> </w:t>
            </w:r>
            <w:r w:rsidR="00E720D6" w:rsidRPr="0082699B">
              <w:rPr>
                <w:rFonts w:ascii="Arial" w:hAnsi="Arial" w:cs="Arial"/>
                <w:sz w:val="18"/>
                <w:lang w:val="es-MX"/>
              </w:rPr>
              <w:t>y de manera presencial de los licitantes en dicho acto.</w:t>
            </w:r>
          </w:p>
        </w:tc>
      </w:tr>
    </w:tbl>
    <w:p w:rsidR="006B20BD" w:rsidRPr="0082699B" w:rsidRDefault="006B20BD" w:rsidP="006B20BD">
      <w:pPr>
        <w:jc w:val="center"/>
        <w:rPr>
          <w:rFonts w:ascii="Arial" w:hAnsi="Arial" w:cs="Arial"/>
          <w:b/>
          <w:sz w:val="18"/>
          <w:lang w:val="es-MX"/>
        </w:rPr>
      </w:pPr>
    </w:p>
    <w:p w:rsidR="006B20BD" w:rsidRPr="0082699B" w:rsidRDefault="006B20BD" w:rsidP="006B20BD">
      <w:pPr>
        <w:pStyle w:val="Textoindependiente"/>
        <w:spacing w:after="0"/>
        <w:jc w:val="center"/>
        <w:rPr>
          <w:rFonts w:ascii="Arial" w:hAnsi="Arial" w:cs="Arial"/>
          <w:b/>
          <w:sz w:val="18"/>
          <w:lang w:val="es-MX"/>
        </w:rPr>
      </w:pPr>
      <w:r w:rsidRPr="0082699B">
        <w:rPr>
          <w:rFonts w:ascii="Arial" w:hAnsi="Arial" w:cs="Arial"/>
          <w:b/>
          <w:sz w:val="18"/>
          <w:lang w:val="es-MX"/>
        </w:rPr>
        <w:t>FECHA ESTIMADA DE FORMALIZACION DE CONTRATO</w:t>
      </w:r>
    </w:p>
    <w:p w:rsidR="006B20BD" w:rsidRPr="0082699B" w:rsidRDefault="006B20BD" w:rsidP="006B20BD">
      <w:pPr>
        <w:pStyle w:val="Textoindependiente"/>
        <w:spacing w:after="0"/>
        <w:jc w:val="center"/>
        <w:rPr>
          <w:rFonts w:ascii="Arial" w:hAnsi="Arial" w:cs="Arial"/>
          <w:b/>
          <w:sz w:val="18"/>
          <w:lang w:val="es-MX"/>
        </w:rPr>
      </w:pPr>
    </w:p>
    <w:tbl>
      <w:tblPr>
        <w:tblW w:w="893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515"/>
        <w:gridCol w:w="1080"/>
        <w:gridCol w:w="900"/>
        <w:gridCol w:w="1440"/>
        <w:gridCol w:w="1080"/>
        <w:gridCol w:w="1080"/>
        <w:gridCol w:w="900"/>
        <w:gridCol w:w="936"/>
      </w:tblGrid>
      <w:tr w:rsidR="006B20BD" w:rsidRPr="0082699B" w:rsidTr="00E720D6">
        <w:tc>
          <w:tcPr>
            <w:tcW w:w="1515" w:type="dxa"/>
          </w:tcPr>
          <w:p w:rsidR="006B20BD" w:rsidRPr="0082699B" w:rsidRDefault="006B20BD" w:rsidP="006B20BD">
            <w:pPr>
              <w:pStyle w:val="Ttulo2"/>
              <w:rPr>
                <w:rFonts w:ascii="Arial" w:hAnsi="Arial" w:cs="Arial"/>
                <w:sz w:val="18"/>
              </w:rPr>
            </w:pPr>
            <w:r w:rsidRPr="0082699B">
              <w:rPr>
                <w:rFonts w:ascii="Arial" w:hAnsi="Arial" w:cs="Arial"/>
                <w:sz w:val="18"/>
              </w:rPr>
              <w:t>DIA:</w:t>
            </w:r>
          </w:p>
        </w:tc>
        <w:tc>
          <w:tcPr>
            <w:tcW w:w="1080" w:type="dxa"/>
            <w:shd w:val="clear" w:color="auto" w:fill="DDD9C3"/>
          </w:tcPr>
          <w:p w:rsidR="006B20BD" w:rsidRPr="0082699B" w:rsidRDefault="006B20BD" w:rsidP="006B20BD">
            <w:pPr>
              <w:jc w:val="center"/>
              <w:rPr>
                <w:rFonts w:ascii="Arial" w:hAnsi="Arial" w:cs="Arial"/>
                <w:b/>
                <w:sz w:val="18"/>
                <w:lang w:val="es-MX"/>
              </w:rPr>
            </w:pPr>
            <w:r w:rsidRPr="0082699B">
              <w:rPr>
                <w:rFonts w:ascii="Arial" w:hAnsi="Arial" w:cs="Arial"/>
                <w:b/>
                <w:sz w:val="18"/>
                <w:lang w:val="es-MX"/>
              </w:rPr>
              <w:t>09</w:t>
            </w:r>
          </w:p>
        </w:tc>
        <w:tc>
          <w:tcPr>
            <w:tcW w:w="900" w:type="dxa"/>
          </w:tcPr>
          <w:p w:rsidR="006B20BD" w:rsidRPr="0082699B" w:rsidRDefault="006B20BD" w:rsidP="006B20BD">
            <w:pPr>
              <w:jc w:val="center"/>
              <w:rPr>
                <w:rFonts w:ascii="Arial" w:hAnsi="Arial" w:cs="Arial"/>
                <w:b/>
                <w:sz w:val="18"/>
                <w:lang w:val="es-MX"/>
              </w:rPr>
            </w:pPr>
            <w:r w:rsidRPr="0082699B">
              <w:rPr>
                <w:rFonts w:ascii="Arial" w:hAnsi="Arial" w:cs="Arial"/>
                <w:b/>
                <w:sz w:val="18"/>
                <w:lang w:val="es-MX"/>
              </w:rPr>
              <w:t>MES:</w:t>
            </w:r>
          </w:p>
        </w:tc>
        <w:tc>
          <w:tcPr>
            <w:tcW w:w="1440" w:type="dxa"/>
            <w:shd w:val="clear" w:color="auto" w:fill="DDD9C3"/>
          </w:tcPr>
          <w:p w:rsidR="006B20BD" w:rsidRPr="0082699B" w:rsidRDefault="006B20BD" w:rsidP="006B20BD">
            <w:pPr>
              <w:jc w:val="center"/>
              <w:rPr>
                <w:rFonts w:ascii="Arial" w:hAnsi="Arial" w:cs="Arial"/>
                <w:b/>
                <w:sz w:val="18"/>
                <w:lang w:val="es-MX"/>
              </w:rPr>
            </w:pPr>
            <w:r w:rsidRPr="0082699B">
              <w:rPr>
                <w:rFonts w:ascii="Arial" w:hAnsi="Arial" w:cs="Arial"/>
                <w:b/>
                <w:sz w:val="18"/>
                <w:lang w:val="es-MX"/>
              </w:rPr>
              <w:t>03</w:t>
            </w:r>
          </w:p>
        </w:tc>
        <w:tc>
          <w:tcPr>
            <w:tcW w:w="1080" w:type="dxa"/>
          </w:tcPr>
          <w:p w:rsidR="006B20BD" w:rsidRPr="0082699B" w:rsidRDefault="006B20BD" w:rsidP="006B20BD">
            <w:pPr>
              <w:pStyle w:val="Ttulo2"/>
              <w:rPr>
                <w:rFonts w:ascii="Arial" w:hAnsi="Arial" w:cs="Arial"/>
                <w:sz w:val="18"/>
              </w:rPr>
            </w:pPr>
            <w:r w:rsidRPr="0082699B">
              <w:rPr>
                <w:rFonts w:ascii="Arial" w:hAnsi="Arial" w:cs="Arial"/>
                <w:sz w:val="18"/>
              </w:rPr>
              <w:t>AÑO:</w:t>
            </w:r>
          </w:p>
        </w:tc>
        <w:tc>
          <w:tcPr>
            <w:tcW w:w="1080" w:type="dxa"/>
            <w:shd w:val="clear" w:color="auto" w:fill="DDD9C3"/>
          </w:tcPr>
          <w:p w:rsidR="006B20BD" w:rsidRPr="0082699B" w:rsidRDefault="006B20BD" w:rsidP="006B20BD">
            <w:pPr>
              <w:jc w:val="center"/>
              <w:rPr>
                <w:rFonts w:ascii="Arial" w:hAnsi="Arial" w:cs="Arial"/>
                <w:b/>
                <w:sz w:val="18"/>
                <w:lang w:val="es-MX"/>
              </w:rPr>
            </w:pPr>
            <w:r w:rsidRPr="0082699B">
              <w:rPr>
                <w:rFonts w:ascii="Arial" w:hAnsi="Arial" w:cs="Arial"/>
                <w:b/>
                <w:sz w:val="18"/>
                <w:lang w:val="es-MX"/>
              </w:rPr>
              <w:t>2017</w:t>
            </w:r>
          </w:p>
        </w:tc>
        <w:tc>
          <w:tcPr>
            <w:tcW w:w="900" w:type="dxa"/>
          </w:tcPr>
          <w:p w:rsidR="006B20BD" w:rsidRPr="0082699B" w:rsidRDefault="006B20BD" w:rsidP="006B20BD">
            <w:pPr>
              <w:pStyle w:val="Ttulo2"/>
              <w:rPr>
                <w:rFonts w:ascii="Arial" w:hAnsi="Arial" w:cs="Arial"/>
                <w:sz w:val="18"/>
              </w:rPr>
            </w:pPr>
            <w:r w:rsidRPr="0082699B">
              <w:rPr>
                <w:rFonts w:ascii="Arial" w:hAnsi="Arial" w:cs="Arial"/>
                <w:sz w:val="18"/>
              </w:rPr>
              <w:t>HORA:</w:t>
            </w:r>
          </w:p>
        </w:tc>
        <w:tc>
          <w:tcPr>
            <w:tcW w:w="936" w:type="dxa"/>
          </w:tcPr>
          <w:p w:rsidR="006B20BD" w:rsidRPr="0082699B" w:rsidRDefault="006B20BD" w:rsidP="006B20BD">
            <w:pPr>
              <w:jc w:val="center"/>
              <w:rPr>
                <w:rFonts w:ascii="Arial" w:hAnsi="Arial" w:cs="Arial"/>
                <w:b/>
                <w:sz w:val="18"/>
                <w:lang w:val="es-MX"/>
              </w:rPr>
            </w:pPr>
            <w:r w:rsidRPr="0082699B">
              <w:rPr>
                <w:rFonts w:ascii="Arial" w:hAnsi="Arial" w:cs="Arial"/>
                <w:b/>
                <w:sz w:val="18"/>
                <w:lang w:val="es-MX"/>
              </w:rPr>
              <w:t>09:00</w:t>
            </w:r>
          </w:p>
        </w:tc>
      </w:tr>
      <w:tr w:rsidR="006B20BD" w:rsidRPr="0082699B" w:rsidTr="00E720D6">
        <w:tc>
          <w:tcPr>
            <w:tcW w:w="1515" w:type="dxa"/>
          </w:tcPr>
          <w:p w:rsidR="006B20BD" w:rsidRPr="0082699B" w:rsidRDefault="006B20BD" w:rsidP="006B20BD">
            <w:pPr>
              <w:rPr>
                <w:rFonts w:ascii="Arial" w:hAnsi="Arial" w:cs="Arial"/>
                <w:b/>
                <w:sz w:val="18"/>
                <w:lang w:val="es-MX"/>
              </w:rPr>
            </w:pPr>
            <w:r w:rsidRPr="0082699B">
              <w:rPr>
                <w:rFonts w:ascii="Arial" w:hAnsi="Arial" w:cs="Arial"/>
                <w:b/>
                <w:sz w:val="18"/>
                <w:lang w:val="es-MX"/>
              </w:rPr>
              <w:t>LUGAR:</w:t>
            </w:r>
          </w:p>
        </w:tc>
        <w:tc>
          <w:tcPr>
            <w:tcW w:w="7416" w:type="dxa"/>
            <w:gridSpan w:val="7"/>
          </w:tcPr>
          <w:p w:rsidR="006B20BD" w:rsidRPr="0082699B" w:rsidRDefault="006B20BD" w:rsidP="006B20BD">
            <w:pPr>
              <w:jc w:val="both"/>
              <w:rPr>
                <w:rFonts w:ascii="Arial" w:hAnsi="Arial" w:cs="Arial"/>
                <w:sz w:val="18"/>
                <w:lang w:val="es-MX"/>
              </w:rPr>
            </w:pPr>
            <w:r w:rsidRPr="0082699B">
              <w:rPr>
                <w:rFonts w:ascii="Arial" w:hAnsi="Arial" w:cs="Arial"/>
                <w:sz w:val="18"/>
                <w:lang w:val="es-MX"/>
              </w:rPr>
              <w:t>Sala de Licitaciones de la Administración Portuaria Integral de Dos Bocas, S.A. de C.V.</w:t>
            </w:r>
          </w:p>
        </w:tc>
      </w:tr>
    </w:tbl>
    <w:p w:rsidR="00BA05B3" w:rsidRPr="0082699B" w:rsidRDefault="00BA05B3" w:rsidP="00BA05B3">
      <w:pPr>
        <w:rPr>
          <w:rFonts w:ascii="Arial" w:hAnsi="Arial" w:cs="Arial"/>
          <w:sz w:val="18"/>
        </w:rPr>
      </w:pPr>
    </w:p>
    <w:p w:rsidR="00FA747C" w:rsidRPr="0082699B" w:rsidRDefault="00CB7B19" w:rsidP="00BA05B3">
      <w:pPr>
        <w:pStyle w:val="Puesto"/>
        <w:pBdr>
          <w:top w:val="none" w:sz="0" w:space="0" w:color="auto"/>
          <w:left w:val="none" w:sz="0" w:space="0" w:color="auto"/>
          <w:bottom w:val="none" w:sz="0" w:space="0" w:color="auto"/>
          <w:right w:val="none" w:sz="0" w:space="0" w:color="auto"/>
        </w:pBdr>
        <w:tabs>
          <w:tab w:val="left" w:pos="426"/>
        </w:tabs>
        <w:jc w:val="left"/>
        <w:rPr>
          <w:rFonts w:cs="Arial"/>
          <w:sz w:val="18"/>
        </w:rPr>
      </w:pPr>
      <w:r w:rsidRPr="0082699B">
        <w:rPr>
          <w:rFonts w:cs="Arial"/>
          <w:sz w:val="18"/>
        </w:rPr>
        <w:t>2.2.</w:t>
      </w:r>
      <w:r w:rsidRPr="0082699B">
        <w:rPr>
          <w:rFonts w:cs="Arial"/>
          <w:sz w:val="18"/>
        </w:rPr>
        <w:tab/>
      </w:r>
      <w:r w:rsidR="00FA747C" w:rsidRPr="0082699B">
        <w:rPr>
          <w:rFonts w:cs="Arial"/>
          <w:sz w:val="18"/>
        </w:rPr>
        <w:t xml:space="preserve">DESCRIPCIÓN DETALLADA DE LOS </w:t>
      </w:r>
      <w:r w:rsidR="000F68E5" w:rsidRPr="0082699B">
        <w:rPr>
          <w:rFonts w:cs="Arial"/>
          <w:sz w:val="18"/>
        </w:rPr>
        <w:t>SERVICIOS.</w:t>
      </w:r>
    </w:p>
    <w:p w:rsidR="00FA747C" w:rsidRPr="0082699B" w:rsidRDefault="00FA747C" w:rsidP="00BA05B3">
      <w:pPr>
        <w:ind w:left="1080"/>
        <w:rPr>
          <w:rFonts w:ascii="Arial" w:hAnsi="Arial" w:cs="Arial"/>
          <w:bCs/>
          <w:sz w:val="18"/>
        </w:rPr>
      </w:pPr>
    </w:p>
    <w:p w:rsidR="00BA05B3" w:rsidRPr="0082699B" w:rsidRDefault="00BA05B3" w:rsidP="00DC42B9">
      <w:pPr>
        <w:pStyle w:val="Continuarlista"/>
        <w:spacing w:after="0"/>
        <w:ind w:left="0"/>
        <w:jc w:val="both"/>
        <w:rPr>
          <w:rFonts w:ascii="Arial" w:hAnsi="Arial" w:cs="Arial"/>
          <w:b/>
          <w:sz w:val="18"/>
        </w:rPr>
      </w:pPr>
      <w:r w:rsidRPr="0082699B">
        <w:rPr>
          <w:rFonts w:ascii="Arial" w:hAnsi="Arial" w:cs="Arial"/>
          <w:b/>
          <w:sz w:val="18"/>
        </w:rPr>
        <w:t xml:space="preserve">CONTRATACION DEL SERVICIO INTEGRAL DE LIMPIEZA Y MANTENIMIENTO MENOR AL EDIFICIO ADMINISTRATIVO Y EL EDIFICIO DE OPERACIONES, DE LA ADMINISTRACIÓN PORTUARIA INTEGRAL DE DOS BOCAS S.A. DE C.V. </w:t>
      </w:r>
    </w:p>
    <w:p w:rsidR="008671FC" w:rsidRPr="0082699B" w:rsidRDefault="008671FC" w:rsidP="00BA05B3">
      <w:pPr>
        <w:pStyle w:val="Continuarlista"/>
        <w:spacing w:after="0"/>
        <w:ind w:left="0"/>
        <w:rPr>
          <w:rFonts w:ascii="Arial" w:hAnsi="Arial" w:cs="Arial"/>
          <w:b/>
          <w:sz w:val="18"/>
        </w:rPr>
      </w:pPr>
    </w:p>
    <w:p w:rsidR="008671FC" w:rsidRPr="0082699B" w:rsidRDefault="008671FC" w:rsidP="00BA05B3">
      <w:pPr>
        <w:pStyle w:val="Continuarlista"/>
        <w:spacing w:after="0"/>
        <w:ind w:left="0"/>
        <w:jc w:val="both"/>
        <w:rPr>
          <w:rFonts w:ascii="Arial" w:hAnsi="Arial" w:cs="Arial"/>
          <w:sz w:val="18"/>
        </w:rPr>
      </w:pPr>
      <w:r w:rsidRPr="0082699B">
        <w:rPr>
          <w:rFonts w:ascii="Arial" w:hAnsi="Arial" w:cs="Arial"/>
          <w:sz w:val="18"/>
        </w:rPr>
        <w:t xml:space="preserve">La contratación de </w:t>
      </w:r>
      <w:r w:rsidR="007D42DF" w:rsidRPr="0082699B">
        <w:rPr>
          <w:rFonts w:ascii="Arial" w:hAnsi="Arial" w:cs="Arial"/>
          <w:sz w:val="18"/>
        </w:rPr>
        <w:t>servicio,</w:t>
      </w:r>
      <w:r w:rsidRPr="0082699B">
        <w:rPr>
          <w:rFonts w:ascii="Arial" w:hAnsi="Arial" w:cs="Arial"/>
          <w:sz w:val="18"/>
        </w:rPr>
        <w:t xml:space="preserve"> que en su caso se formalice de la presente licitación, abarcará </w:t>
      </w:r>
      <w:r w:rsidR="007D42DF" w:rsidRPr="0082699B">
        <w:rPr>
          <w:rFonts w:ascii="Arial" w:hAnsi="Arial" w:cs="Arial"/>
          <w:sz w:val="18"/>
        </w:rPr>
        <w:t>el presente ejercicio fiscal. El contrato que en su caso se llegue a formalizar de la presente licitación, será bajo la modalidad de contrato abierto</w:t>
      </w:r>
      <w:r w:rsidR="00737919" w:rsidRPr="0082699B">
        <w:rPr>
          <w:rFonts w:ascii="Arial" w:hAnsi="Arial" w:cs="Arial"/>
          <w:sz w:val="18"/>
        </w:rPr>
        <w:t>.</w:t>
      </w:r>
    </w:p>
    <w:p w:rsidR="00737919" w:rsidRPr="0082699B" w:rsidRDefault="00737919" w:rsidP="00BA05B3">
      <w:pPr>
        <w:pStyle w:val="Continuarlista"/>
        <w:spacing w:after="0"/>
        <w:ind w:left="0"/>
        <w:jc w:val="both"/>
        <w:rPr>
          <w:rFonts w:ascii="Arial" w:hAnsi="Arial" w:cs="Arial"/>
          <w:sz w:val="18"/>
        </w:rPr>
      </w:pPr>
    </w:p>
    <w:p w:rsidR="00737919" w:rsidRPr="0082699B" w:rsidRDefault="00737919" w:rsidP="00BA05B3">
      <w:pPr>
        <w:pStyle w:val="Continuarlista"/>
        <w:spacing w:after="0"/>
        <w:ind w:left="0"/>
        <w:jc w:val="both"/>
        <w:rPr>
          <w:rFonts w:ascii="Arial" w:hAnsi="Arial" w:cs="Arial"/>
          <w:sz w:val="18"/>
        </w:rPr>
      </w:pPr>
      <w:r w:rsidRPr="0082699B">
        <w:rPr>
          <w:rFonts w:ascii="Arial" w:hAnsi="Arial" w:cs="Arial"/>
          <w:sz w:val="18"/>
        </w:rPr>
        <w:t xml:space="preserve">La APIDOSBOCAS, no se compromete a </w:t>
      </w:r>
      <w:r w:rsidR="00CC03D1" w:rsidRPr="0082699B">
        <w:rPr>
          <w:rFonts w:ascii="Arial" w:hAnsi="Arial" w:cs="Arial"/>
          <w:sz w:val="18"/>
        </w:rPr>
        <w:t>contratar la cantidad máxima, solo lo hará con la cantidad mínima. En el caso de requerir incrementos, el número de operarios lo hará saber al PRESTADOR DE SERVICIOS por escrito</w:t>
      </w:r>
      <w:r w:rsidR="003A2E94" w:rsidRPr="0082699B">
        <w:rPr>
          <w:rFonts w:ascii="Arial" w:hAnsi="Arial" w:cs="Arial"/>
          <w:sz w:val="18"/>
        </w:rPr>
        <w:t>.</w:t>
      </w:r>
    </w:p>
    <w:p w:rsidR="00BA05B3" w:rsidRPr="0082699B" w:rsidRDefault="00BA05B3" w:rsidP="00BA05B3">
      <w:pPr>
        <w:pStyle w:val="Continuarlista"/>
        <w:spacing w:after="0"/>
        <w:ind w:left="0"/>
        <w:rPr>
          <w:rFonts w:ascii="Arial" w:hAnsi="Arial" w:cs="Arial"/>
          <w:sz w:val="18"/>
        </w:rPr>
      </w:pPr>
    </w:p>
    <w:p w:rsidR="00BA275E" w:rsidRPr="0082699B" w:rsidRDefault="00BA275E" w:rsidP="00BA05B3">
      <w:pPr>
        <w:pStyle w:val="Continuarlista"/>
        <w:spacing w:after="0"/>
        <w:ind w:left="0"/>
        <w:rPr>
          <w:rFonts w:ascii="Arial" w:hAnsi="Arial" w:cs="Arial"/>
          <w:sz w:val="18"/>
        </w:rPr>
      </w:pPr>
    </w:p>
    <w:p w:rsidR="00BA275E" w:rsidRPr="0082699B" w:rsidRDefault="00BA275E" w:rsidP="00BA05B3">
      <w:pPr>
        <w:pStyle w:val="Continuarlista"/>
        <w:spacing w:after="0"/>
        <w:ind w:left="0"/>
        <w:rPr>
          <w:rFonts w:ascii="Arial" w:hAnsi="Arial" w:cs="Arial"/>
          <w:sz w:val="18"/>
        </w:rPr>
      </w:pPr>
    </w:p>
    <w:p w:rsidR="00CB7B19" w:rsidRPr="0082699B" w:rsidRDefault="00CB7B19" w:rsidP="00BA05B3">
      <w:pPr>
        <w:pStyle w:val="Lista"/>
        <w:rPr>
          <w:rFonts w:ascii="Arial" w:hAnsi="Arial" w:cs="Arial"/>
          <w:b/>
          <w:sz w:val="18"/>
        </w:rPr>
      </w:pPr>
      <w:r w:rsidRPr="0082699B">
        <w:rPr>
          <w:rFonts w:ascii="Arial" w:hAnsi="Arial" w:cs="Arial"/>
          <w:b/>
          <w:sz w:val="18"/>
        </w:rPr>
        <w:t>2.3</w:t>
      </w:r>
      <w:r w:rsidRPr="0082699B">
        <w:rPr>
          <w:rFonts w:ascii="Arial" w:hAnsi="Arial" w:cs="Arial"/>
          <w:b/>
          <w:sz w:val="18"/>
        </w:rPr>
        <w:tab/>
      </w:r>
      <w:r w:rsidR="00CF23E0" w:rsidRPr="0082699B">
        <w:rPr>
          <w:rFonts w:ascii="Arial" w:hAnsi="Arial" w:cs="Arial"/>
          <w:b/>
          <w:sz w:val="18"/>
        </w:rPr>
        <w:t>ANEXO 1 DE LA CONVOCATORIA.</w:t>
      </w:r>
    </w:p>
    <w:p w:rsidR="00CB7B19" w:rsidRPr="0082699B" w:rsidRDefault="00CB7B19" w:rsidP="00BA05B3">
      <w:pPr>
        <w:rPr>
          <w:rFonts w:ascii="Arial" w:hAnsi="Arial" w:cs="Arial"/>
          <w:b/>
          <w:sz w:val="18"/>
        </w:rPr>
      </w:pPr>
    </w:p>
    <w:p w:rsidR="00195EC2" w:rsidRPr="0082699B" w:rsidRDefault="009A5D8C" w:rsidP="00BA05B3">
      <w:pPr>
        <w:pStyle w:val="Textoindependiente"/>
        <w:spacing w:after="0"/>
        <w:jc w:val="center"/>
        <w:rPr>
          <w:rFonts w:ascii="Arial" w:hAnsi="Arial" w:cs="Arial"/>
          <w:b/>
          <w:sz w:val="18"/>
        </w:rPr>
      </w:pPr>
      <w:r w:rsidRPr="0082699B">
        <w:rPr>
          <w:rFonts w:ascii="Arial" w:hAnsi="Arial" w:cs="Arial"/>
          <w:b/>
          <w:sz w:val="18"/>
        </w:rPr>
        <w:t>ANEX</w:t>
      </w:r>
      <w:r w:rsidR="00A273D9" w:rsidRPr="0082699B">
        <w:rPr>
          <w:rFonts w:ascii="Arial" w:hAnsi="Arial" w:cs="Arial"/>
          <w:b/>
          <w:sz w:val="18"/>
        </w:rPr>
        <w:t xml:space="preserve">O </w:t>
      </w:r>
      <w:r w:rsidR="00195EC2" w:rsidRPr="0082699B">
        <w:rPr>
          <w:rFonts w:ascii="Arial" w:hAnsi="Arial" w:cs="Arial"/>
          <w:b/>
          <w:sz w:val="18"/>
        </w:rPr>
        <w:t>1</w:t>
      </w:r>
    </w:p>
    <w:p w:rsidR="00195EC2" w:rsidRPr="0082699B" w:rsidRDefault="00195EC2" w:rsidP="00BA05B3">
      <w:pPr>
        <w:pStyle w:val="Puesto"/>
        <w:pBdr>
          <w:top w:val="none" w:sz="0" w:space="0" w:color="auto"/>
          <w:left w:val="none" w:sz="0" w:space="0" w:color="auto"/>
          <w:bottom w:val="none" w:sz="0" w:space="0" w:color="auto"/>
          <w:right w:val="none" w:sz="0" w:space="0" w:color="auto"/>
        </w:pBdr>
        <w:rPr>
          <w:rFonts w:cs="Arial"/>
          <w:sz w:val="18"/>
          <w:u w:val="single"/>
        </w:rPr>
      </w:pPr>
      <w:r w:rsidRPr="0082699B">
        <w:rPr>
          <w:rFonts w:cs="Arial"/>
          <w:sz w:val="18"/>
          <w:u w:val="single"/>
        </w:rPr>
        <w:t>DESCRIPCIÓN DETALLADA DE LOS SERVICIOS.</w:t>
      </w:r>
    </w:p>
    <w:p w:rsidR="008671FC" w:rsidRPr="0082699B" w:rsidRDefault="008671FC" w:rsidP="00BA05B3">
      <w:pPr>
        <w:pStyle w:val="Puesto"/>
        <w:pBdr>
          <w:top w:val="none" w:sz="0" w:space="0" w:color="auto"/>
          <w:left w:val="none" w:sz="0" w:space="0" w:color="auto"/>
          <w:bottom w:val="none" w:sz="0" w:space="0" w:color="auto"/>
          <w:right w:val="none" w:sz="0" w:space="0" w:color="auto"/>
        </w:pBdr>
        <w:rPr>
          <w:rFonts w:cs="Arial"/>
          <w:sz w:val="18"/>
          <w:u w:val="single"/>
        </w:rPr>
      </w:pPr>
    </w:p>
    <w:tbl>
      <w:tblPr>
        <w:tblW w:w="497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CFFCC"/>
        <w:tblLayout w:type="fixed"/>
        <w:tblCellMar>
          <w:left w:w="0" w:type="dxa"/>
          <w:right w:w="0" w:type="dxa"/>
        </w:tblCellMar>
        <w:tblLook w:val="0000" w:firstRow="0" w:lastRow="0" w:firstColumn="0" w:lastColumn="0" w:noHBand="0" w:noVBand="0"/>
      </w:tblPr>
      <w:tblGrid>
        <w:gridCol w:w="703"/>
        <w:gridCol w:w="764"/>
        <w:gridCol w:w="764"/>
        <w:gridCol w:w="6553"/>
      </w:tblGrid>
      <w:tr w:rsidR="00C32853" w:rsidRPr="0082699B" w:rsidTr="00BA05B3">
        <w:trPr>
          <w:cantSplit/>
          <w:trHeight w:val="255"/>
          <w:jc w:val="center"/>
        </w:trPr>
        <w:tc>
          <w:tcPr>
            <w:tcW w:w="400" w:type="pct"/>
            <w:shd w:val="clear" w:color="auto" w:fill="CCFFCC"/>
            <w:noWrap/>
            <w:vAlign w:val="center"/>
          </w:tcPr>
          <w:p w:rsidR="00C32853" w:rsidRPr="0082699B" w:rsidRDefault="000B00E9" w:rsidP="00BA05B3">
            <w:pPr>
              <w:jc w:val="center"/>
              <w:rPr>
                <w:rFonts w:ascii="Arial" w:hAnsi="Arial" w:cs="Arial"/>
                <w:b/>
                <w:bCs/>
                <w:sz w:val="18"/>
              </w:rPr>
            </w:pPr>
            <w:r w:rsidRPr="0082699B">
              <w:rPr>
                <w:rFonts w:ascii="Arial" w:hAnsi="Arial" w:cs="Arial"/>
                <w:b/>
                <w:bCs/>
                <w:sz w:val="18"/>
              </w:rPr>
              <w:t>Partida</w:t>
            </w:r>
          </w:p>
        </w:tc>
        <w:tc>
          <w:tcPr>
            <w:tcW w:w="435" w:type="pct"/>
            <w:shd w:val="clear" w:color="auto" w:fill="CCFFCC"/>
            <w:vAlign w:val="center"/>
          </w:tcPr>
          <w:p w:rsidR="00C32853" w:rsidRPr="0082699B" w:rsidRDefault="00C32853" w:rsidP="00BA05B3">
            <w:pPr>
              <w:jc w:val="center"/>
              <w:rPr>
                <w:rFonts w:ascii="Arial" w:hAnsi="Arial" w:cs="Arial"/>
                <w:b/>
                <w:bCs/>
                <w:sz w:val="18"/>
              </w:rPr>
            </w:pPr>
            <w:proofErr w:type="spellStart"/>
            <w:r w:rsidRPr="0082699B">
              <w:rPr>
                <w:rFonts w:ascii="Arial" w:hAnsi="Arial" w:cs="Arial"/>
                <w:b/>
                <w:bCs/>
                <w:sz w:val="18"/>
              </w:rPr>
              <w:t>Cant</w:t>
            </w:r>
            <w:proofErr w:type="spellEnd"/>
            <w:r w:rsidRPr="0082699B">
              <w:rPr>
                <w:rFonts w:ascii="Arial" w:hAnsi="Arial" w:cs="Arial"/>
                <w:b/>
                <w:bCs/>
                <w:sz w:val="18"/>
              </w:rPr>
              <w:t>.</w:t>
            </w:r>
          </w:p>
        </w:tc>
        <w:tc>
          <w:tcPr>
            <w:tcW w:w="435" w:type="pct"/>
            <w:shd w:val="clear" w:color="auto" w:fill="CCFFCC"/>
            <w:noWrap/>
            <w:vAlign w:val="center"/>
          </w:tcPr>
          <w:p w:rsidR="00C32853" w:rsidRPr="0082699B" w:rsidRDefault="00C32853" w:rsidP="00BA05B3">
            <w:pPr>
              <w:pStyle w:val="Ttulo2"/>
              <w:rPr>
                <w:rFonts w:ascii="Arial" w:hAnsi="Arial" w:cs="Arial"/>
                <w:i/>
                <w:iCs/>
                <w:sz w:val="18"/>
              </w:rPr>
            </w:pPr>
            <w:r w:rsidRPr="0082699B">
              <w:rPr>
                <w:rFonts w:ascii="Arial" w:hAnsi="Arial" w:cs="Arial"/>
                <w:bCs/>
                <w:sz w:val="18"/>
                <w:lang w:val="es-ES_tradnl" w:eastAsia="es-ES"/>
              </w:rPr>
              <w:t>Unidad</w:t>
            </w:r>
          </w:p>
        </w:tc>
        <w:tc>
          <w:tcPr>
            <w:tcW w:w="3730" w:type="pct"/>
            <w:vMerge w:val="restart"/>
            <w:shd w:val="clear" w:color="auto" w:fill="CCFFCC"/>
            <w:noWrap/>
            <w:vAlign w:val="center"/>
          </w:tcPr>
          <w:p w:rsidR="00C32853" w:rsidRPr="0082699B" w:rsidRDefault="00BA05B3" w:rsidP="00BA05B3">
            <w:pPr>
              <w:ind w:left="129"/>
              <w:jc w:val="both"/>
              <w:rPr>
                <w:rFonts w:ascii="Arial" w:hAnsi="Arial" w:cs="Arial"/>
                <w:b/>
                <w:bCs/>
                <w:sz w:val="18"/>
              </w:rPr>
            </w:pPr>
            <w:r w:rsidRPr="0082699B">
              <w:rPr>
                <w:rFonts w:ascii="Arial" w:hAnsi="Arial" w:cs="Arial"/>
                <w:b/>
                <w:bCs/>
                <w:sz w:val="18"/>
              </w:rPr>
              <w:t xml:space="preserve">SERVICIO INTEGRAL DE LIMPIEZA Y MANTENIMIENTO MENOR AL EDIFICIO ADMINISTRATIVO Y EL EDIFICIO DE OPERACIONES, DE LA ADMINISTRACIÓN PORTUARIA INTEGRAL DE DOS BOCAS S.A. DE C.V. </w:t>
            </w:r>
          </w:p>
        </w:tc>
      </w:tr>
      <w:tr w:rsidR="00C32853" w:rsidRPr="0082699B" w:rsidTr="00BA05B3">
        <w:trPr>
          <w:cantSplit/>
          <w:trHeight w:val="255"/>
          <w:jc w:val="center"/>
        </w:trPr>
        <w:tc>
          <w:tcPr>
            <w:tcW w:w="400" w:type="pct"/>
            <w:shd w:val="clear" w:color="auto" w:fill="CCFFCC"/>
            <w:noWrap/>
            <w:vAlign w:val="center"/>
          </w:tcPr>
          <w:p w:rsidR="00C32853" w:rsidRPr="0082699B" w:rsidRDefault="000B00E9" w:rsidP="00BA05B3">
            <w:pPr>
              <w:jc w:val="center"/>
              <w:rPr>
                <w:rFonts w:ascii="Arial" w:hAnsi="Arial" w:cs="Arial"/>
                <w:sz w:val="18"/>
              </w:rPr>
            </w:pPr>
            <w:r w:rsidRPr="0082699B">
              <w:rPr>
                <w:rFonts w:ascii="Arial" w:hAnsi="Arial" w:cs="Arial"/>
                <w:sz w:val="18"/>
              </w:rPr>
              <w:t>0</w:t>
            </w:r>
            <w:r w:rsidR="00C32853" w:rsidRPr="0082699B">
              <w:rPr>
                <w:rFonts w:ascii="Arial" w:hAnsi="Arial" w:cs="Arial"/>
                <w:sz w:val="18"/>
              </w:rPr>
              <w:t>1</w:t>
            </w:r>
          </w:p>
        </w:tc>
        <w:tc>
          <w:tcPr>
            <w:tcW w:w="435" w:type="pct"/>
            <w:shd w:val="clear" w:color="auto" w:fill="CCFFCC"/>
            <w:vAlign w:val="center"/>
          </w:tcPr>
          <w:p w:rsidR="00C32853" w:rsidRPr="0082699B" w:rsidRDefault="00C32853" w:rsidP="00BA05B3">
            <w:pPr>
              <w:jc w:val="center"/>
              <w:rPr>
                <w:rFonts w:ascii="Arial" w:hAnsi="Arial" w:cs="Arial"/>
                <w:sz w:val="18"/>
              </w:rPr>
            </w:pPr>
            <w:r w:rsidRPr="0082699B">
              <w:rPr>
                <w:rFonts w:ascii="Arial" w:hAnsi="Arial" w:cs="Arial"/>
                <w:sz w:val="18"/>
              </w:rPr>
              <w:t>1</w:t>
            </w:r>
          </w:p>
        </w:tc>
        <w:tc>
          <w:tcPr>
            <w:tcW w:w="435" w:type="pct"/>
            <w:shd w:val="clear" w:color="auto" w:fill="CCFFCC"/>
            <w:noWrap/>
            <w:vAlign w:val="center"/>
          </w:tcPr>
          <w:p w:rsidR="00C32853" w:rsidRPr="0082699B" w:rsidRDefault="00C32853" w:rsidP="00BA05B3">
            <w:pPr>
              <w:jc w:val="center"/>
              <w:rPr>
                <w:rFonts w:ascii="Arial" w:hAnsi="Arial" w:cs="Arial"/>
                <w:sz w:val="18"/>
              </w:rPr>
            </w:pPr>
            <w:r w:rsidRPr="0082699B">
              <w:rPr>
                <w:rFonts w:ascii="Arial" w:hAnsi="Arial" w:cs="Arial"/>
                <w:sz w:val="18"/>
              </w:rPr>
              <w:t>Lote</w:t>
            </w:r>
          </w:p>
        </w:tc>
        <w:tc>
          <w:tcPr>
            <w:tcW w:w="3730" w:type="pct"/>
            <w:vMerge/>
            <w:shd w:val="clear" w:color="auto" w:fill="CCFFCC"/>
            <w:noWrap/>
          </w:tcPr>
          <w:p w:rsidR="00C32853" w:rsidRPr="0082699B" w:rsidRDefault="00C32853" w:rsidP="00BA05B3">
            <w:pPr>
              <w:jc w:val="center"/>
              <w:rPr>
                <w:rFonts w:ascii="Arial" w:hAnsi="Arial" w:cs="Arial"/>
                <w:sz w:val="18"/>
              </w:rPr>
            </w:pPr>
          </w:p>
        </w:tc>
      </w:tr>
    </w:tbl>
    <w:p w:rsidR="009422BE" w:rsidRPr="0082699B" w:rsidRDefault="009422BE" w:rsidP="00BA05B3">
      <w:pPr>
        <w:pStyle w:val="Puesto"/>
        <w:pBdr>
          <w:top w:val="none" w:sz="0" w:space="0" w:color="auto"/>
          <w:left w:val="none" w:sz="0" w:space="0" w:color="auto"/>
          <w:bottom w:val="none" w:sz="0" w:space="0" w:color="auto"/>
          <w:right w:val="none" w:sz="0" w:space="0" w:color="auto"/>
        </w:pBdr>
        <w:jc w:val="both"/>
        <w:rPr>
          <w:rFonts w:cs="Arial"/>
          <w:sz w:val="18"/>
          <w:u w:val="single"/>
        </w:rPr>
      </w:pPr>
    </w:p>
    <w:p w:rsidR="00072091" w:rsidRPr="0082699B" w:rsidRDefault="005B7BED" w:rsidP="00BA05B3">
      <w:pPr>
        <w:pStyle w:val="Textoindependiente"/>
        <w:spacing w:after="0"/>
        <w:rPr>
          <w:rFonts w:ascii="Arial" w:hAnsi="Arial" w:cs="Arial"/>
          <w:sz w:val="18"/>
        </w:rPr>
      </w:pPr>
      <w:r w:rsidRPr="0082699B">
        <w:rPr>
          <w:rFonts w:ascii="Arial" w:hAnsi="Arial" w:cs="Arial"/>
          <w:sz w:val="18"/>
        </w:rPr>
        <w:t>E</w:t>
      </w:r>
      <w:r w:rsidR="00072091" w:rsidRPr="0082699B">
        <w:rPr>
          <w:rFonts w:ascii="Arial" w:hAnsi="Arial" w:cs="Arial"/>
          <w:sz w:val="18"/>
        </w:rPr>
        <w:t xml:space="preserve">specificaciones de los </w:t>
      </w:r>
      <w:r w:rsidRPr="0082699B">
        <w:rPr>
          <w:rFonts w:ascii="Arial" w:hAnsi="Arial" w:cs="Arial"/>
          <w:sz w:val="18"/>
        </w:rPr>
        <w:t>SERVICIOS.</w:t>
      </w:r>
    </w:p>
    <w:p w:rsidR="00BA05B3" w:rsidRPr="0082699B" w:rsidRDefault="00BA05B3" w:rsidP="00BA05B3">
      <w:pPr>
        <w:pStyle w:val="Textoindependiente"/>
        <w:spacing w:after="0"/>
        <w:rPr>
          <w:rFonts w:ascii="Arial" w:hAnsi="Arial" w:cs="Arial"/>
          <w:sz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02"/>
        <w:gridCol w:w="855"/>
        <w:gridCol w:w="905"/>
        <w:gridCol w:w="1306"/>
        <w:gridCol w:w="5162"/>
      </w:tblGrid>
      <w:tr w:rsidR="00072091" w:rsidRPr="0082699B" w:rsidTr="00CF0997">
        <w:trPr>
          <w:cantSplit/>
        </w:trPr>
        <w:tc>
          <w:tcPr>
            <w:tcW w:w="606" w:type="dxa"/>
            <w:vMerge w:val="restart"/>
            <w:shd w:val="clear" w:color="auto" w:fill="D9D9D9"/>
            <w:vAlign w:val="center"/>
          </w:tcPr>
          <w:p w:rsidR="00072091" w:rsidRPr="0082699B" w:rsidRDefault="00BA05B3" w:rsidP="00BA05B3">
            <w:pPr>
              <w:jc w:val="center"/>
              <w:rPr>
                <w:rFonts w:ascii="Arial" w:hAnsi="Arial" w:cs="Arial"/>
                <w:b/>
                <w:bCs/>
                <w:sz w:val="14"/>
                <w:szCs w:val="16"/>
              </w:rPr>
            </w:pPr>
            <w:r w:rsidRPr="0082699B">
              <w:rPr>
                <w:rFonts w:ascii="Arial" w:hAnsi="Arial" w:cs="Arial"/>
                <w:b/>
                <w:bCs/>
                <w:sz w:val="14"/>
                <w:szCs w:val="16"/>
              </w:rPr>
              <w:t>PDA.</w:t>
            </w:r>
          </w:p>
        </w:tc>
        <w:tc>
          <w:tcPr>
            <w:tcW w:w="1773" w:type="dxa"/>
            <w:gridSpan w:val="2"/>
            <w:shd w:val="clear" w:color="auto" w:fill="D9D9D9"/>
            <w:vAlign w:val="center"/>
          </w:tcPr>
          <w:p w:rsidR="00072091" w:rsidRPr="0082699B" w:rsidRDefault="00BA05B3" w:rsidP="00BA05B3">
            <w:pPr>
              <w:jc w:val="center"/>
              <w:rPr>
                <w:rFonts w:ascii="Arial" w:hAnsi="Arial" w:cs="Arial"/>
                <w:b/>
                <w:bCs/>
                <w:sz w:val="14"/>
                <w:szCs w:val="16"/>
              </w:rPr>
            </w:pPr>
            <w:r w:rsidRPr="0082699B">
              <w:rPr>
                <w:rFonts w:ascii="Arial" w:hAnsi="Arial" w:cs="Arial"/>
                <w:b/>
                <w:bCs/>
                <w:sz w:val="14"/>
                <w:szCs w:val="16"/>
              </w:rPr>
              <w:t>CANTIDAD</w:t>
            </w:r>
          </w:p>
        </w:tc>
        <w:tc>
          <w:tcPr>
            <w:tcW w:w="1316" w:type="dxa"/>
            <w:vMerge w:val="restart"/>
            <w:shd w:val="clear" w:color="auto" w:fill="D9D9D9"/>
            <w:vAlign w:val="center"/>
          </w:tcPr>
          <w:p w:rsidR="00072091" w:rsidRPr="0082699B" w:rsidRDefault="00BA05B3" w:rsidP="00BA05B3">
            <w:pPr>
              <w:jc w:val="center"/>
              <w:rPr>
                <w:rFonts w:ascii="Arial" w:hAnsi="Arial" w:cs="Arial"/>
                <w:b/>
                <w:bCs/>
                <w:sz w:val="14"/>
                <w:szCs w:val="16"/>
              </w:rPr>
            </w:pPr>
            <w:r w:rsidRPr="0082699B">
              <w:rPr>
                <w:rFonts w:ascii="Arial" w:hAnsi="Arial" w:cs="Arial"/>
                <w:b/>
                <w:bCs/>
                <w:sz w:val="14"/>
                <w:szCs w:val="16"/>
              </w:rPr>
              <w:t>UNIDAD</w:t>
            </w:r>
          </w:p>
        </w:tc>
        <w:tc>
          <w:tcPr>
            <w:tcW w:w="5285" w:type="dxa"/>
            <w:vMerge w:val="restart"/>
            <w:shd w:val="clear" w:color="auto" w:fill="D9D9D9"/>
            <w:vAlign w:val="center"/>
          </w:tcPr>
          <w:p w:rsidR="00072091" w:rsidRPr="0082699B" w:rsidRDefault="00BA05B3" w:rsidP="00BA05B3">
            <w:pPr>
              <w:jc w:val="center"/>
              <w:rPr>
                <w:rFonts w:ascii="Arial" w:hAnsi="Arial" w:cs="Arial"/>
                <w:b/>
                <w:bCs/>
                <w:sz w:val="14"/>
                <w:szCs w:val="16"/>
              </w:rPr>
            </w:pPr>
            <w:r w:rsidRPr="0082699B">
              <w:rPr>
                <w:rFonts w:ascii="Arial" w:hAnsi="Arial" w:cs="Arial"/>
                <w:b/>
                <w:bCs/>
                <w:sz w:val="14"/>
                <w:szCs w:val="16"/>
              </w:rPr>
              <w:t>DESCRIPCIÓN</w:t>
            </w:r>
          </w:p>
        </w:tc>
      </w:tr>
      <w:tr w:rsidR="00072091" w:rsidRPr="0082699B" w:rsidTr="00CF0997">
        <w:trPr>
          <w:cantSplit/>
        </w:trPr>
        <w:tc>
          <w:tcPr>
            <w:tcW w:w="606" w:type="dxa"/>
            <w:vMerge/>
            <w:shd w:val="clear" w:color="auto" w:fill="D9D9D9"/>
            <w:vAlign w:val="center"/>
          </w:tcPr>
          <w:p w:rsidR="00072091" w:rsidRPr="0082699B" w:rsidRDefault="00072091" w:rsidP="00BA05B3">
            <w:pPr>
              <w:jc w:val="center"/>
              <w:rPr>
                <w:rFonts w:ascii="Arial" w:hAnsi="Arial" w:cs="Arial"/>
                <w:b/>
                <w:bCs/>
                <w:sz w:val="14"/>
                <w:szCs w:val="16"/>
              </w:rPr>
            </w:pPr>
          </w:p>
        </w:tc>
        <w:tc>
          <w:tcPr>
            <w:tcW w:w="862" w:type="dxa"/>
            <w:tcBorders>
              <w:bottom w:val="single" w:sz="4" w:space="0" w:color="auto"/>
            </w:tcBorders>
            <w:shd w:val="clear" w:color="auto" w:fill="D9D9D9"/>
            <w:vAlign w:val="center"/>
          </w:tcPr>
          <w:p w:rsidR="00072091" w:rsidRPr="0082699B" w:rsidRDefault="00BA05B3" w:rsidP="00BA05B3">
            <w:pPr>
              <w:jc w:val="center"/>
              <w:rPr>
                <w:rFonts w:ascii="Arial" w:hAnsi="Arial" w:cs="Arial"/>
                <w:b/>
                <w:bCs/>
                <w:sz w:val="14"/>
                <w:szCs w:val="16"/>
              </w:rPr>
            </w:pPr>
            <w:r w:rsidRPr="0082699B">
              <w:rPr>
                <w:rFonts w:ascii="Arial" w:hAnsi="Arial" w:cs="Arial"/>
                <w:b/>
                <w:bCs/>
                <w:sz w:val="14"/>
                <w:szCs w:val="16"/>
              </w:rPr>
              <w:t>MÍNIMA</w:t>
            </w:r>
          </w:p>
        </w:tc>
        <w:tc>
          <w:tcPr>
            <w:tcW w:w="911" w:type="dxa"/>
            <w:tcBorders>
              <w:bottom w:val="single" w:sz="4" w:space="0" w:color="auto"/>
            </w:tcBorders>
            <w:shd w:val="clear" w:color="auto" w:fill="D9D9D9"/>
            <w:vAlign w:val="center"/>
          </w:tcPr>
          <w:p w:rsidR="00072091" w:rsidRPr="0082699B" w:rsidRDefault="00BA05B3" w:rsidP="00BA05B3">
            <w:pPr>
              <w:jc w:val="center"/>
              <w:rPr>
                <w:rFonts w:ascii="Arial" w:hAnsi="Arial" w:cs="Arial"/>
                <w:b/>
                <w:sz w:val="14"/>
                <w:szCs w:val="16"/>
              </w:rPr>
            </w:pPr>
            <w:r w:rsidRPr="0082699B">
              <w:rPr>
                <w:rFonts w:ascii="Arial" w:hAnsi="Arial" w:cs="Arial"/>
                <w:b/>
                <w:sz w:val="14"/>
                <w:szCs w:val="16"/>
              </w:rPr>
              <w:t>MÁXIMA</w:t>
            </w:r>
          </w:p>
        </w:tc>
        <w:tc>
          <w:tcPr>
            <w:tcW w:w="1316" w:type="dxa"/>
            <w:vMerge/>
            <w:shd w:val="clear" w:color="auto" w:fill="D9D9D9"/>
          </w:tcPr>
          <w:p w:rsidR="00072091" w:rsidRPr="0082699B" w:rsidRDefault="00072091" w:rsidP="00BA05B3">
            <w:pPr>
              <w:jc w:val="center"/>
              <w:rPr>
                <w:rFonts w:ascii="Arial" w:hAnsi="Arial" w:cs="Arial"/>
                <w:b/>
                <w:bCs/>
                <w:sz w:val="14"/>
                <w:szCs w:val="16"/>
              </w:rPr>
            </w:pPr>
          </w:p>
        </w:tc>
        <w:tc>
          <w:tcPr>
            <w:tcW w:w="5285" w:type="dxa"/>
            <w:vMerge/>
            <w:shd w:val="clear" w:color="auto" w:fill="D9D9D9"/>
          </w:tcPr>
          <w:p w:rsidR="00072091" w:rsidRPr="0082699B" w:rsidRDefault="00072091" w:rsidP="00BA05B3">
            <w:pPr>
              <w:jc w:val="center"/>
              <w:rPr>
                <w:rFonts w:ascii="Arial" w:hAnsi="Arial" w:cs="Arial"/>
                <w:b/>
                <w:bCs/>
                <w:sz w:val="14"/>
                <w:szCs w:val="16"/>
              </w:rPr>
            </w:pPr>
          </w:p>
        </w:tc>
      </w:tr>
      <w:tr w:rsidR="00072091" w:rsidRPr="0082699B" w:rsidTr="00CF0997">
        <w:trPr>
          <w:cantSplit/>
        </w:trPr>
        <w:tc>
          <w:tcPr>
            <w:tcW w:w="606" w:type="dxa"/>
            <w:vMerge w:val="restart"/>
            <w:shd w:val="clear" w:color="auto" w:fill="auto"/>
          </w:tcPr>
          <w:p w:rsidR="00072091" w:rsidRPr="0082699B" w:rsidRDefault="00BA05B3" w:rsidP="00BA05B3">
            <w:pPr>
              <w:jc w:val="center"/>
              <w:rPr>
                <w:rFonts w:ascii="Arial" w:hAnsi="Arial" w:cs="Arial"/>
                <w:sz w:val="14"/>
                <w:szCs w:val="16"/>
              </w:rPr>
            </w:pPr>
            <w:r w:rsidRPr="0082699B">
              <w:rPr>
                <w:rFonts w:ascii="Arial" w:hAnsi="Arial" w:cs="Arial"/>
                <w:sz w:val="14"/>
                <w:szCs w:val="16"/>
              </w:rPr>
              <w:t>01</w:t>
            </w:r>
          </w:p>
        </w:tc>
        <w:tc>
          <w:tcPr>
            <w:tcW w:w="862" w:type="dxa"/>
            <w:shd w:val="clear" w:color="auto" w:fill="auto"/>
          </w:tcPr>
          <w:p w:rsidR="00072091" w:rsidRPr="0082699B" w:rsidRDefault="00BA05B3" w:rsidP="00BA05B3">
            <w:pPr>
              <w:jc w:val="center"/>
              <w:rPr>
                <w:rFonts w:ascii="Arial" w:hAnsi="Arial" w:cs="Arial"/>
                <w:sz w:val="14"/>
                <w:szCs w:val="16"/>
              </w:rPr>
            </w:pPr>
            <w:r w:rsidRPr="0082699B">
              <w:rPr>
                <w:rFonts w:ascii="Arial" w:hAnsi="Arial" w:cs="Arial"/>
                <w:sz w:val="14"/>
                <w:szCs w:val="16"/>
              </w:rPr>
              <w:t>10</w:t>
            </w:r>
          </w:p>
        </w:tc>
        <w:tc>
          <w:tcPr>
            <w:tcW w:w="911" w:type="dxa"/>
            <w:shd w:val="clear" w:color="auto" w:fill="auto"/>
          </w:tcPr>
          <w:p w:rsidR="00072091" w:rsidRPr="0082699B" w:rsidRDefault="00BA05B3" w:rsidP="00BA05B3">
            <w:pPr>
              <w:jc w:val="center"/>
              <w:rPr>
                <w:rFonts w:ascii="Arial" w:hAnsi="Arial" w:cs="Arial"/>
                <w:sz w:val="14"/>
                <w:szCs w:val="16"/>
              </w:rPr>
            </w:pPr>
            <w:r w:rsidRPr="0082699B">
              <w:rPr>
                <w:rFonts w:ascii="Arial" w:hAnsi="Arial" w:cs="Arial"/>
                <w:sz w:val="14"/>
                <w:szCs w:val="16"/>
              </w:rPr>
              <w:t>16</w:t>
            </w:r>
          </w:p>
        </w:tc>
        <w:tc>
          <w:tcPr>
            <w:tcW w:w="1316" w:type="dxa"/>
          </w:tcPr>
          <w:p w:rsidR="00072091" w:rsidRPr="0082699B" w:rsidRDefault="00BA05B3" w:rsidP="00BA05B3">
            <w:pPr>
              <w:jc w:val="center"/>
              <w:rPr>
                <w:rFonts w:ascii="Arial" w:hAnsi="Arial" w:cs="Arial"/>
                <w:sz w:val="14"/>
                <w:szCs w:val="16"/>
              </w:rPr>
            </w:pPr>
            <w:r w:rsidRPr="0082699B">
              <w:rPr>
                <w:rFonts w:ascii="Arial" w:hAnsi="Arial" w:cs="Arial"/>
                <w:sz w:val="14"/>
                <w:szCs w:val="16"/>
              </w:rPr>
              <w:t>ELEMENTOS</w:t>
            </w:r>
          </w:p>
        </w:tc>
        <w:tc>
          <w:tcPr>
            <w:tcW w:w="5285" w:type="dxa"/>
          </w:tcPr>
          <w:p w:rsidR="00072091" w:rsidRPr="0082699B" w:rsidRDefault="00BA05B3" w:rsidP="00BA05B3">
            <w:pPr>
              <w:jc w:val="both"/>
              <w:rPr>
                <w:rFonts w:ascii="Arial" w:hAnsi="Arial" w:cs="Arial"/>
                <w:sz w:val="14"/>
                <w:szCs w:val="16"/>
              </w:rPr>
            </w:pPr>
            <w:r w:rsidRPr="0082699B">
              <w:rPr>
                <w:rFonts w:ascii="Arial" w:hAnsi="Arial" w:cs="Arial"/>
                <w:sz w:val="14"/>
                <w:szCs w:val="16"/>
              </w:rPr>
              <w:t>SERVICIO INTEGRAL DE LIMPIEZA:</w:t>
            </w:r>
          </w:p>
          <w:p w:rsidR="00072091" w:rsidRPr="0082699B" w:rsidRDefault="00072091" w:rsidP="00BA05B3">
            <w:pPr>
              <w:jc w:val="both"/>
              <w:rPr>
                <w:rFonts w:ascii="Arial" w:hAnsi="Arial" w:cs="Arial"/>
                <w:sz w:val="14"/>
                <w:szCs w:val="16"/>
              </w:rPr>
            </w:pPr>
          </w:p>
          <w:p w:rsidR="00072091" w:rsidRPr="0082699B" w:rsidRDefault="00BA05B3" w:rsidP="00BA05B3">
            <w:pPr>
              <w:jc w:val="both"/>
              <w:rPr>
                <w:rFonts w:ascii="Arial" w:hAnsi="Arial" w:cs="Arial"/>
                <w:sz w:val="14"/>
                <w:szCs w:val="16"/>
              </w:rPr>
            </w:pPr>
            <w:r w:rsidRPr="0082699B">
              <w:rPr>
                <w:rFonts w:ascii="Arial" w:hAnsi="Arial" w:cs="Arial"/>
                <w:sz w:val="14"/>
                <w:szCs w:val="16"/>
              </w:rPr>
              <w:t xml:space="preserve">NOTAS: </w:t>
            </w:r>
          </w:p>
          <w:p w:rsidR="00BA05B3" w:rsidRPr="0082699B" w:rsidRDefault="00BA05B3" w:rsidP="00BA05B3">
            <w:pPr>
              <w:jc w:val="both"/>
              <w:rPr>
                <w:rFonts w:ascii="Arial" w:hAnsi="Arial" w:cs="Arial"/>
                <w:sz w:val="14"/>
                <w:szCs w:val="16"/>
              </w:rPr>
            </w:pPr>
          </w:p>
          <w:p w:rsidR="00072091" w:rsidRPr="0082699B" w:rsidRDefault="00BA275E" w:rsidP="00BA275E">
            <w:pPr>
              <w:pStyle w:val="Prrafodelista"/>
              <w:tabs>
                <w:tab w:val="left" w:pos="268"/>
              </w:tabs>
              <w:ind w:left="0"/>
              <w:jc w:val="both"/>
              <w:rPr>
                <w:rFonts w:ascii="Arial" w:hAnsi="Arial" w:cs="Arial"/>
                <w:sz w:val="14"/>
                <w:szCs w:val="16"/>
              </w:rPr>
            </w:pPr>
            <w:r w:rsidRPr="0082699B">
              <w:rPr>
                <w:rFonts w:ascii="Arial" w:hAnsi="Arial" w:cs="Arial"/>
                <w:sz w:val="14"/>
                <w:szCs w:val="16"/>
              </w:rPr>
              <w:t xml:space="preserve">6 </w:t>
            </w:r>
            <w:r w:rsidR="00BA05B3" w:rsidRPr="0082699B">
              <w:rPr>
                <w:rFonts w:ascii="Arial" w:hAnsi="Arial" w:cs="Arial"/>
                <w:sz w:val="14"/>
                <w:szCs w:val="16"/>
              </w:rPr>
              <w:t>ELEMENTOS A LAS OFICINAS ADMINISTRATIVAS.</w:t>
            </w:r>
          </w:p>
          <w:p w:rsidR="00BA05B3" w:rsidRPr="0082699B" w:rsidRDefault="00BA05B3" w:rsidP="00BA05B3">
            <w:pPr>
              <w:tabs>
                <w:tab w:val="left" w:pos="268"/>
              </w:tabs>
              <w:jc w:val="both"/>
              <w:rPr>
                <w:rFonts w:ascii="Arial" w:hAnsi="Arial" w:cs="Arial"/>
                <w:sz w:val="14"/>
                <w:szCs w:val="16"/>
              </w:rPr>
            </w:pPr>
          </w:p>
          <w:p w:rsidR="00072091" w:rsidRPr="0082699B" w:rsidRDefault="00BA275E" w:rsidP="00BA05B3">
            <w:pPr>
              <w:tabs>
                <w:tab w:val="left" w:pos="268"/>
              </w:tabs>
              <w:jc w:val="both"/>
              <w:rPr>
                <w:rFonts w:ascii="Arial" w:hAnsi="Arial" w:cs="Arial"/>
                <w:sz w:val="14"/>
                <w:szCs w:val="16"/>
              </w:rPr>
            </w:pPr>
            <w:r w:rsidRPr="0082699B">
              <w:rPr>
                <w:rFonts w:ascii="Arial" w:hAnsi="Arial" w:cs="Arial"/>
                <w:sz w:val="14"/>
                <w:szCs w:val="16"/>
              </w:rPr>
              <w:t>2</w:t>
            </w:r>
            <w:r w:rsidR="00BA05B3" w:rsidRPr="0082699B">
              <w:rPr>
                <w:rFonts w:ascii="Arial" w:hAnsi="Arial" w:cs="Arial"/>
                <w:sz w:val="14"/>
                <w:szCs w:val="16"/>
              </w:rPr>
              <w:t xml:space="preserve"> ELEMENTOS EN EL EDIFICIO DE OPERACIONES, DE LA ADMINISTRACIÓN PORTUARIA INTEGRAL DE DOS BOCAS S.A. DE C.V. </w:t>
            </w:r>
          </w:p>
          <w:p w:rsidR="00BA275E" w:rsidRPr="0082699B" w:rsidRDefault="00BA275E" w:rsidP="00BA05B3">
            <w:pPr>
              <w:tabs>
                <w:tab w:val="left" w:pos="268"/>
              </w:tabs>
              <w:jc w:val="both"/>
              <w:rPr>
                <w:rFonts w:ascii="Arial" w:hAnsi="Arial" w:cs="Arial"/>
                <w:sz w:val="14"/>
                <w:szCs w:val="16"/>
              </w:rPr>
            </w:pPr>
          </w:p>
          <w:p w:rsidR="00BA275E" w:rsidRPr="0082699B" w:rsidRDefault="00BA275E" w:rsidP="00BA275E">
            <w:pPr>
              <w:tabs>
                <w:tab w:val="left" w:pos="268"/>
              </w:tabs>
              <w:jc w:val="both"/>
              <w:rPr>
                <w:rFonts w:ascii="Arial" w:hAnsi="Arial" w:cs="Arial"/>
                <w:sz w:val="14"/>
                <w:szCs w:val="16"/>
              </w:rPr>
            </w:pPr>
            <w:r w:rsidRPr="0082699B">
              <w:rPr>
                <w:rFonts w:ascii="Arial" w:hAnsi="Arial" w:cs="Arial"/>
                <w:sz w:val="14"/>
                <w:szCs w:val="16"/>
              </w:rPr>
              <w:t>2 ELEMENTOS EN EL PARQUE INDUSTRIAL , DE LA ADMINISTRACIÓN PORTUARIA INTEGRAL DE DOS BOCAS S.A. DE C.V.</w:t>
            </w:r>
          </w:p>
        </w:tc>
      </w:tr>
      <w:tr w:rsidR="00072091" w:rsidRPr="0082699B" w:rsidTr="00CF0997">
        <w:trPr>
          <w:cantSplit/>
        </w:trPr>
        <w:tc>
          <w:tcPr>
            <w:tcW w:w="606" w:type="dxa"/>
            <w:vMerge/>
            <w:shd w:val="clear" w:color="auto" w:fill="auto"/>
          </w:tcPr>
          <w:p w:rsidR="00072091" w:rsidRPr="0082699B" w:rsidRDefault="00072091" w:rsidP="00BA05B3">
            <w:pPr>
              <w:jc w:val="center"/>
              <w:rPr>
                <w:rFonts w:ascii="Arial" w:hAnsi="Arial" w:cs="Arial"/>
                <w:sz w:val="14"/>
                <w:szCs w:val="16"/>
              </w:rPr>
            </w:pPr>
          </w:p>
        </w:tc>
        <w:tc>
          <w:tcPr>
            <w:tcW w:w="862" w:type="dxa"/>
            <w:shd w:val="clear" w:color="auto" w:fill="FFFFFF"/>
          </w:tcPr>
          <w:p w:rsidR="00072091" w:rsidRPr="0082699B" w:rsidRDefault="00BA05B3" w:rsidP="00BA05B3">
            <w:pPr>
              <w:jc w:val="center"/>
              <w:rPr>
                <w:rFonts w:ascii="Arial" w:hAnsi="Arial" w:cs="Arial"/>
                <w:sz w:val="14"/>
                <w:szCs w:val="16"/>
              </w:rPr>
            </w:pPr>
            <w:r w:rsidRPr="0082699B">
              <w:rPr>
                <w:rFonts w:ascii="Arial" w:hAnsi="Arial" w:cs="Arial"/>
                <w:sz w:val="14"/>
                <w:szCs w:val="16"/>
              </w:rPr>
              <w:t>7</w:t>
            </w:r>
          </w:p>
        </w:tc>
        <w:tc>
          <w:tcPr>
            <w:tcW w:w="911" w:type="dxa"/>
            <w:shd w:val="clear" w:color="auto" w:fill="auto"/>
          </w:tcPr>
          <w:p w:rsidR="00072091" w:rsidRPr="0082699B" w:rsidRDefault="00BA05B3" w:rsidP="00BA05B3">
            <w:pPr>
              <w:jc w:val="center"/>
              <w:rPr>
                <w:rFonts w:ascii="Arial" w:hAnsi="Arial" w:cs="Arial"/>
                <w:sz w:val="14"/>
                <w:szCs w:val="16"/>
              </w:rPr>
            </w:pPr>
            <w:r w:rsidRPr="0082699B">
              <w:rPr>
                <w:rFonts w:ascii="Arial" w:hAnsi="Arial" w:cs="Arial"/>
                <w:sz w:val="14"/>
                <w:szCs w:val="16"/>
              </w:rPr>
              <w:t>9</w:t>
            </w:r>
          </w:p>
        </w:tc>
        <w:tc>
          <w:tcPr>
            <w:tcW w:w="1316" w:type="dxa"/>
          </w:tcPr>
          <w:p w:rsidR="00072091" w:rsidRPr="0082699B" w:rsidRDefault="00BA05B3" w:rsidP="00BA05B3">
            <w:pPr>
              <w:jc w:val="center"/>
              <w:rPr>
                <w:rFonts w:ascii="Arial" w:hAnsi="Arial" w:cs="Arial"/>
                <w:sz w:val="14"/>
                <w:szCs w:val="16"/>
              </w:rPr>
            </w:pPr>
            <w:r w:rsidRPr="0082699B">
              <w:rPr>
                <w:rFonts w:ascii="Arial" w:hAnsi="Arial" w:cs="Arial"/>
                <w:sz w:val="14"/>
                <w:szCs w:val="16"/>
              </w:rPr>
              <w:t xml:space="preserve">ELEMENTOS </w:t>
            </w:r>
          </w:p>
        </w:tc>
        <w:tc>
          <w:tcPr>
            <w:tcW w:w="5285" w:type="dxa"/>
          </w:tcPr>
          <w:p w:rsidR="00072091" w:rsidRPr="0082699B" w:rsidRDefault="00BA05B3" w:rsidP="00BA05B3">
            <w:pPr>
              <w:jc w:val="both"/>
              <w:rPr>
                <w:rFonts w:ascii="Arial" w:hAnsi="Arial" w:cs="Arial"/>
                <w:sz w:val="14"/>
                <w:szCs w:val="16"/>
              </w:rPr>
            </w:pPr>
            <w:r w:rsidRPr="0082699B">
              <w:rPr>
                <w:rFonts w:ascii="Arial" w:hAnsi="Arial" w:cs="Arial"/>
                <w:sz w:val="14"/>
                <w:szCs w:val="16"/>
              </w:rPr>
              <w:t xml:space="preserve">LIMPIEZA Y MANTENIMIENTO MENOR AL EDIFICIO ADMINISTRATIVO Y EL EDIFICIO DE OPERACIONES, DE LA ADMINISTRACIÓN PORTUARIA INTEGRAL DE DOS BOCAS S.A. DE C.V. </w:t>
            </w:r>
          </w:p>
        </w:tc>
      </w:tr>
      <w:tr w:rsidR="00072091" w:rsidRPr="0082699B" w:rsidTr="00CF0997">
        <w:trPr>
          <w:cantSplit/>
        </w:trPr>
        <w:tc>
          <w:tcPr>
            <w:tcW w:w="606" w:type="dxa"/>
            <w:vMerge/>
            <w:shd w:val="clear" w:color="auto" w:fill="auto"/>
          </w:tcPr>
          <w:p w:rsidR="00072091" w:rsidRPr="0082699B" w:rsidRDefault="00072091" w:rsidP="00BA05B3">
            <w:pPr>
              <w:jc w:val="center"/>
              <w:rPr>
                <w:rFonts w:ascii="Arial" w:hAnsi="Arial" w:cs="Arial"/>
                <w:sz w:val="14"/>
                <w:szCs w:val="16"/>
              </w:rPr>
            </w:pPr>
          </w:p>
        </w:tc>
        <w:tc>
          <w:tcPr>
            <w:tcW w:w="862" w:type="dxa"/>
            <w:shd w:val="clear" w:color="auto" w:fill="FFFFFF"/>
          </w:tcPr>
          <w:p w:rsidR="00072091" w:rsidRPr="0082699B" w:rsidRDefault="00BA05B3" w:rsidP="00BA05B3">
            <w:pPr>
              <w:jc w:val="center"/>
              <w:rPr>
                <w:rFonts w:ascii="Arial" w:hAnsi="Arial" w:cs="Arial"/>
                <w:sz w:val="14"/>
                <w:szCs w:val="16"/>
              </w:rPr>
            </w:pPr>
            <w:r w:rsidRPr="0082699B">
              <w:rPr>
                <w:rFonts w:ascii="Arial" w:hAnsi="Arial" w:cs="Arial"/>
                <w:sz w:val="14"/>
                <w:szCs w:val="16"/>
              </w:rPr>
              <w:t>1</w:t>
            </w:r>
          </w:p>
        </w:tc>
        <w:tc>
          <w:tcPr>
            <w:tcW w:w="911" w:type="dxa"/>
            <w:shd w:val="clear" w:color="auto" w:fill="auto"/>
          </w:tcPr>
          <w:p w:rsidR="00072091" w:rsidRPr="0082699B" w:rsidRDefault="00BA05B3" w:rsidP="00BA05B3">
            <w:pPr>
              <w:jc w:val="center"/>
              <w:rPr>
                <w:rFonts w:ascii="Arial" w:hAnsi="Arial" w:cs="Arial"/>
                <w:sz w:val="14"/>
                <w:szCs w:val="16"/>
              </w:rPr>
            </w:pPr>
            <w:r w:rsidRPr="0082699B">
              <w:rPr>
                <w:rFonts w:ascii="Arial" w:hAnsi="Arial" w:cs="Arial"/>
                <w:sz w:val="14"/>
                <w:szCs w:val="16"/>
              </w:rPr>
              <w:t>2</w:t>
            </w:r>
          </w:p>
        </w:tc>
        <w:tc>
          <w:tcPr>
            <w:tcW w:w="1316" w:type="dxa"/>
          </w:tcPr>
          <w:p w:rsidR="00072091" w:rsidRPr="0082699B" w:rsidRDefault="00BA05B3" w:rsidP="00BA05B3">
            <w:pPr>
              <w:jc w:val="center"/>
              <w:rPr>
                <w:rFonts w:ascii="Arial" w:hAnsi="Arial" w:cs="Arial"/>
                <w:sz w:val="14"/>
                <w:szCs w:val="16"/>
              </w:rPr>
            </w:pPr>
            <w:r w:rsidRPr="0082699B">
              <w:rPr>
                <w:rFonts w:ascii="Arial" w:hAnsi="Arial" w:cs="Arial"/>
                <w:sz w:val="14"/>
                <w:szCs w:val="16"/>
              </w:rPr>
              <w:t>ELEMENTOS</w:t>
            </w:r>
          </w:p>
        </w:tc>
        <w:tc>
          <w:tcPr>
            <w:tcW w:w="5285" w:type="dxa"/>
          </w:tcPr>
          <w:p w:rsidR="00072091" w:rsidRPr="0082699B" w:rsidRDefault="00BA05B3" w:rsidP="00BA05B3">
            <w:pPr>
              <w:jc w:val="both"/>
              <w:rPr>
                <w:rFonts w:ascii="Arial" w:hAnsi="Arial" w:cs="Arial"/>
                <w:sz w:val="14"/>
                <w:szCs w:val="16"/>
              </w:rPr>
            </w:pPr>
            <w:r w:rsidRPr="0082699B">
              <w:rPr>
                <w:rFonts w:ascii="Arial" w:hAnsi="Arial" w:cs="Arial"/>
                <w:sz w:val="14"/>
                <w:szCs w:val="16"/>
              </w:rPr>
              <w:t>MENSAJERO CON MOTOCICLETA.</w:t>
            </w:r>
          </w:p>
        </w:tc>
      </w:tr>
    </w:tbl>
    <w:p w:rsidR="00072091" w:rsidRPr="0082699B" w:rsidRDefault="00072091" w:rsidP="00BA05B3">
      <w:pPr>
        <w:rPr>
          <w:rFonts w:ascii="Arial" w:hAnsi="Arial" w:cs="Arial"/>
          <w:sz w:val="18"/>
        </w:rPr>
      </w:pPr>
    </w:p>
    <w:p w:rsidR="00072091" w:rsidRPr="0082699B" w:rsidRDefault="00072091" w:rsidP="00BA05B3">
      <w:pPr>
        <w:pStyle w:val="Textoindependiente"/>
        <w:spacing w:after="0"/>
        <w:rPr>
          <w:rFonts w:ascii="Arial" w:hAnsi="Arial" w:cs="Arial"/>
          <w:b/>
          <w:sz w:val="18"/>
        </w:rPr>
      </w:pPr>
      <w:r w:rsidRPr="0082699B">
        <w:rPr>
          <w:rFonts w:ascii="Arial" w:hAnsi="Arial" w:cs="Arial"/>
          <w:b/>
          <w:sz w:val="18"/>
        </w:rPr>
        <w:t>El contra</w:t>
      </w:r>
      <w:r w:rsidR="00BA05B3" w:rsidRPr="0082699B">
        <w:rPr>
          <w:rFonts w:ascii="Arial" w:hAnsi="Arial" w:cs="Arial"/>
          <w:b/>
          <w:sz w:val="18"/>
        </w:rPr>
        <w:t>to tendrá una duración del 09</w:t>
      </w:r>
      <w:r w:rsidRPr="0082699B">
        <w:rPr>
          <w:rFonts w:ascii="Arial" w:hAnsi="Arial" w:cs="Arial"/>
          <w:b/>
          <w:sz w:val="18"/>
        </w:rPr>
        <w:t xml:space="preserve"> marzo </w:t>
      </w:r>
      <w:r w:rsidR="00BA05B3" w:rsidRPr="0082699B">
        <w:rPr>
          <w:rFonts w:ascii="Arial" w:hAnsi="Arial" w:cs="Arial"/>
          <w:b/>
          <w:sz w:val="18"/>
        </w:rPr>
        <w:t>de 2017 al 31 de diciembre de 2018.</w:t>
      </w:r>
    </w:p>
    <w:p w:rsidR="00BA05B3" w:rsidRPr="0082699B" w:rsidRDefault="00BA05B3" w:rsidP="00BA05B3">
      <w:pPr>
        <w:pStyle w:val="Textoindependiente"/>
        <w:spacing w:after="0"/>
        <w:rPr>
          <w:rFonts w:ascii="Arial" w:hAnsi="Arial" w:cs="Arial"/>
          <w:sz w:val="18"/>
        </w:rPr>
      </w:pPr>
    </w:p>
    <w:p w:rsidR="00072091" w:rsidRPr="0082699B" w:rsidRDefault="00072091" w:rsidP="00BA05B3">
      <w:pPr>
        <w:pStyle w:val="Ttulo5"/>
        <w:rPr>
          <w:rFonts w:cs="Arial"/>
          <w:b/>
          <w:sz w:val="18"/>
        </w:rPr>
      </w:pPr>
      <w:r w:rsidRPr="0082699B">
        <w:rPr>
          <w:rFonts w:cs="Arial"/>
          <w:b/>
          <w:sz w:val="18"/>
        </w:rPr>
        <w:t>LUGARES DONDE SE REQUIEREN LOS SERVICIOS.</w:t>
      </w:r>
    </w:p>
    <w:p w:rsidR="00E161BE" w:rsidRPr="0082699B" w:rsidRDefault="00E161BE" w:rsidP="00BA05B3">
      <w:pPr>
        <w:rPr>
          <w:rFonts w:ascii="Arial" w:hAnsi="Arial" w:cs="Arial"/>
          <w:sz w:val="18"/>
        </w:rPr>
      </w:pPr>
    </w:p>
    <w:p w:rsidR="00072091" w:rsidRPr="0082699B" w:rsidRDefault="00072091" w:rsidP="00BA05B3">
      <w:pPr>
        <w:pStyle w:val="Textoindependienteprimerasangra2"/>
        <w:rPr>
          <w:rFonts w:ascii="Arial" w:hAnsi="Arial" w:cs="Arial"/>
          <w:b/>
          <w:sz w:val="18"/>
        </w:rPr>
      </w:pPr>
      <w:r w:rsidRPr="0082699B">
        <w:rPr>
          <w:rFonts w:ascii="Arial" w:hAnsi="Arial" w:cs="Arial"/>
          <w:b/>
          <w:sz w:val="18"/>
        </w:rPr>
        <w:t>A.- Edificio administrativo.</w:t>
      </w:r>
    </w:p>
    <w:p w:rsidR="00BA05B3" w:rsidRPr="0082699B" w:rsidRDefault="00BA05B3" w:rsidP="00BA05B3">
      <w:pPr>
        <w:pStyle w:val="Textoindependienteprimerasangra2"/>
        <w:rPr>
          <w:rFonts w:ascii="Arial" w:hAnsi="Arial" w:cs="Arial"/>
          <w:b/>
          <w:sz w:val="18"/>
        </w:rPr>
      </w:pPr>
    </w:p>
    <w:p w:rsidR="00072091" w:rsidRPr="0082699B" w:rsidRDefault="00072091" w:rsidP="00BA05B3">
      <w:pPr>
        <w:pStyle w:val="Sangradetextonormal"/>
        <w:rPr>
          <w:rFonts w:cs="Arial"/>
          <w:sz w:val="18"/>
          <w:lang w:val="es-ES_tradnl"/>
        </w:rPr>
      </w:pPr>
      <w:r w:rsidRPr="0082699B">
        <w:rPr>
          <w:rFonts w:cs="Arial"/>
          <w:sz w:val="18"/>
          <w:lang w:val="es-ES_tradnl"/>
        </w:rPr>
        <w:t xml:space="preserve">Consta de </w:t>
      </w:r>
      <w:r w:rsidR="00494027" w:rsidRPr="0082699B">
        <w:rPr>
          <w:rFonts w:cs="Arial"/>
          <w:sz w:val="18"/>
          <w:lang w:val="es-ES_tradnl"/>
        </w:rPr>
        <w:t>4</w:t>
      </w:r>
      <w:r w:rsidRPr="0082699B">
        <w:rPr>
          <w:rFonts w:cs="Arial"/>
          <w:sz w:val="18"/>
          <w:lang w:val="es-ES_tradnl"/>
        </w:rPr>
        <w:t xml:space="preserve"> niveles con un área total de aproximadamente 1,270.00 m2 e incluye en dicha superficie:</w:t>
      </w:r>
    </w:p>
    <w:p w:rsidR="00072091" w:rsidRPr="0082699B" w:rsidRDefault="00072091" w:rsidP="00BA05B3">
      <w:pPr>
        <w:pStyle w:val="Listaconvietas2"/>
        <w:numPr>
          <w:ilvl w:val="0"/>
          <w:numId w:val="26"/>
        </w:numPr>
        <w:rPr>
          <w:rFonts w:ascii="Arial" w:hAnsi="Arial" w:cs="Arial"/>
          <w:sz w:val="18"/>
        </w:rPr>
      </w:pPr>
      <w:r w:rsidRPr="0082699B">
        <w:rPr>
          <w:rFonts w:ascii="Arial" w:hAnsi="Arial" w:cs="Arial"/>
          <w:sz w:val="18"/>
        </w:rPr>
        <w:t>Oficinas.</w:t>
      </w:r>
    </w:p>
    <w:p w:rsidR="00072091" w:rsidRPr="0082699B" w:rsidRDefault="00072091" w:rsidP="00BA05B3">
      <w:pPr>
        <w:pStyle w:val="Listaconvietas2"/>
        <w:numPr>
          <w:ilvl w:val="0"/>
          <w:numId w:val="26"/>
        </w:numPr>
        <w:rPr>
          <w:rFonts w:ascii="Arial" w:hAnsi="Arial" w:cs="Arial"/>
          <w:b/>
          <w:sz w:val="18"/>
        </w:rPr>
      </w:pPr>
      <w:r w:rsidRPr="0082699B">
        <w:rPr>
          <w:rFonts w:ascii="Arial" w:hAnsi="Arial" w:cs="Arial"/>
          <w:sz w:val="18"/>
        </w:rPr>
        <w:t>16 baños.</w:t>
      </w:r>
    </w:p>
    <w:p w:rsidR="00072091" w:rsidRPr="0082699B" w:rsidRDefault="00072091" w:rsidP="00BA05B3">
      <w:pPr>
        <w:pStyle w:val="Listaconvietas2"/>
        <w:numPr>
          <w:ilvl w:val="0"/>
          <w:numId w:val="26"/>
        </w:numPr>
        <w:rPr>
          <w:rFonts w:ascii="Arial" w:hAnsi="Arial" w:cs="Arial"/>
          <w:b/>
          <w:sz w:val="18"/>
        </w:rPr>
      </w:pPr>
      <w:r w:rsidRPr="0082699B">
        <w:rPr>
          <w:rFonts w:ascii="Arial" w:hAnsi="Arial" w:cs="Arial"/>
          <w:sz w:val="18"/>
        </w:rPr>
        <w:t>06 mingitorios.</w:t>
      </w:r>
    </w:p>
    <w:p w:rsidR="00072091" w:rsidRPr="0082699B" w:rsidRDefault="00072091" w:rsidP="00BA05B3">
      <w:pPr>
        <w:pStyle w:val="Listaconvietas2"/>
        <w:numPr>
          <w:ilvl w:val="0"/>
          <w:numId w:val="26"/>
        </w:numPr>
        <w:rPr>
          <w:rFonts w:ascii="Arial" w:hAnsi="Arial" w:cs="Arial"/>
          <w:sz w:val="18"/>
        </w:rPr>
      </w:pPr>
      <w:r w:rsidRPr="0082699B">
        <w:rPr>
          <w:rFonts w:ascii="Arial" w:hAnsi="Arial" w:cs="Arial"/>
          <w:sz w:val="18"/>
        </w:rPr>
        <w:t>Escaleras.</w:t>
      </w:r>
    </w:p>
    <w:p w:rsidR="00072091" w:rsidRPr="0082699B" w:rsidRDefault="00072091" w:rsidP="00BA05B3">
      <w:pPr>
        <w:pStyle w:val="Listaconvietas2"/>
        <w:numPr>
          <w:ilvl w:val="0"/>
          <w:numId w:val="26"/>
        </w:numPr>
        <w:rPr>
          <w:rFonts w:ascii="Arial" w:hAnsi="Arial" w:cs="Arial"/>
          <w:sz w:val="18"/>
        </w:rPr>
      </w:pPr>
      <w:r w:rsidRPr="0082699B">
        <w:rPr>
          <w:rFonts w:ascii="Arial" w:hAnsi="Arial" w:cs="Arial"/>
          <w:sz w:val="18"/>
        </w:rPr>
        <w:t>Tres salas de usos múltiples.</w:t>
      </w:r>
    </w:p>
    <w:p w:rsidR="00072091" w:rsidRPr="0082699B" w:rsidRDefault="00072091" w:rsidP="00BA05B3">
      <w:pPr>
        <w:pStyle w:val="Listaconvietas2"/>
        <w:numPr>
          <w:ilvl w:val="0"/>
          <w:numId w:val="26"/>
        </w:numPr>
        <w:rPr>
          <w:rFonts w:ascii="Arial" w:hAnsi="Arial" w:cs="Arial"/>
          <w:sz w:val="18"/>
        </w:rPr>
      </w:pPr>
      <w:r w:rsidRPr="0082699B">
        <w:rPr>
          <w:rFonts w:ascii="Arial" w:hAnsi="Arial" w:cs="Arial"/>
          <w:sz w:val="18"/>
        </w:rPr>
        <w:t>Áreas comunes.</w:t>
      </w:r>
    </w:p>
    <w:p w:rsidR="00072091" w:rsidRPr="0082699B" w:rsidRDefault="00072091" w:rsidP="00BA05B3">
      <w:pPr>
        <w:pStyle w:val="Listaconvietas2"/>
        <w:numPr>
          <w:ilvl w:val="0"/>
          <w:numId w:val="26"/>
        </w:numPr>
        <w:rPr>
          <w:rFonts w:ascii="Arial" w:hAnsi="Arial" w:cs="Arial"/>
          <w:sz w:val="18"/>
        </w:rPr>
      </w:pPr>
      <w:r w:rsidRPr="0082699B">
        <w:rPr>
          <w:rFonts w:ascii="Arial" w:hAnsi="Arial" w:cs="Arial"/>
          <w:sz w:val="18"/>
        </w:rPr>
        <w:t>Azotea.</w:t>
      </w:r>
    </w:p>
    <w:p w:rsidR="00072091" w:rsidRPr="0082699B" w:rsidRDefault="00837D76" w:rsidP="00BA05B3">
      <w:pPr>
        <w:pStyle w:val="Listaconvietas2"/>
        <w:numPr>
          <w:ilvl w:val="0"/>
          <w:numId w:val="26"/>
        </w:numPr>
        <w:rPr>
          <w:rFonts w:ascii="Arial" w:hAnsi="Arial" w:cs="Arial"/>
          <w:sz w:val="18"/>
        </w:rPr>
      </w:pPr>
      <w:r w:rsidRPr="0082699B">
        <w:rPr>
          <w:rFonts w:ascii="Arial" w:hAnsi="Arial" w:cs="Arial"/>
          <w:sz w:val="18"/>
        </w:rPr>
        <w:t xml:space="preserve">2 </w:t>
      </w:r>
      <w:r w:rsidR="00072091" w:rsidRPr="0082699B">
        <w:rPr>
          <w:rFonts w:ascii="Arial" w:hAnsi="Arial" w:cs="Arial"/>
          <w:sz w:val="18"/>
        </w:rPr>
        <w:t xml:space="preserve">Estacionamientos, </w:t>
      </w:r>
      <w:r w:rsidRPr="0082699B">
        <w:rPr>
          <w:rFonts w:ascii="Arial" w:hAnsi="Arial" w:cs="Arial"/>
          <w:sz w:val="18"/>
        </w:rPr>
        <w:t xml:space="preserve">2 </w:t>
      </w:r>
      <w:r w:rsidR="00072091" w:rsidRPr="0082699B">
        <w:rPr>
          <w:rFonts w:ascii="Arial" w:hAnsi="Arial" w:cs="Arial"/>
          <w:sz w:val="18"/>
        </w:rPr>
        <w:t>jardines.</w:t>
      </w:r>
    </w:p>
    <w:p w:rsidR="00072091" w:rsidRPr="0082699B" w:rsidRDefault="00494027" w:rsidP="00BA05B3">
      <w:pPr>
        <w:pStyle w:val="Listaconvietas2"/>
        <w:numPr>
          <w:ilvl w:val="0"/>
          <w:numId w:val="26"/>
        </w:numPr>
        <w:rPr>
          <w:rFonts w:ascii="Arial" w:hAnsi="Arial" w:cs="Arial"/>
          <w:sz w:val="18"/>
        </w:rPr>
      </w:pPr>
      <w:r w:rsidRPr="0082699B">
        <w:rPr>
          <w:rFonts w:ascii="Arial" w:hAnsi="Arial" w:cs="Arial"/>
          <w:sz w:val="18"/>
        </w:rPr>
        <w:t>Cuatro</w:t>
      </w:r>
      <w:r w:rsidR="00072091" w:rsidRPr="0082699B">
        <w:rPr>
          <w:rFonts w:ascii="Arial" w:hAnsi="Arial" w:cs="Arial"/>
          <w:sz w:val="18"/>
        </w:rPr>
        <w:t xml:space="preserve"> cocinetas.</w:t>
      </w:r>
    </w:p>
    <w:p w:rsidR="00072091" w:rsidRPr="0082699B" w:rsidRDefault="00072091" w:rsidP="00BA05B3">
      <w:pPr>
        <w:pStyle w:val="Listaconvietas2"/>
        <w:numPr>
          <w:ilvl w:val="0"/>
          <w:numId w:val="26"/>
        </w:numPr>
        <w:rPr>
          <w:rFonts w:ascii="Arial" w:hAnsi="Arial" w:cs="Arial"/>
          <w:sz w:val="18"/>
        </w:rPr>
      </w:pPr>
      <w:r w:rsidRPr="0082699B">
        <w:rPr>
          <w:rFonts w:ascii="Arial" w:hAnsi="Arial" w:cs="Arial"/>
          <w:sz w:val="18"/>
        </w:rPr>
        <w:t>Control de archivos.</w:t>
      </w:r>
    </w:p>
    <w:p w:rsidR="00494027" w:rsidRPr="0082699B" w:rsidRDefault="00494027" w:rsidP="00BA05B3">
      <w:pPr>
        <w:pStyle w:val="Listaconvietas2"/>
        <w:numPr>
          <w:ilvl w:val="0"/>
          <w:numId w:val="26"/>
        </w:numPr>
        <w:rPr>
          <w:rFonts w:ascii="Arial" w:hAnsi="Arial" w:cs="Arial"/>
          <w:sz w:val="18"/>
        </w:rPr>
      </w:pPr>
      <w:r w:rsidRPr="0082699B">
        <w:rPr>
          <w:rFonts w:ascii="Arial" w:hAnsi="Arial" w:cs="Arial"/>
          <w:sz w:val="18"/>
        </w:rPr>
        <w:t>2 Bodegas</w:t>
      </w:r>
    </w:p>
    <w:p w:rsidR="00072091" w:rsidRPr="0082699B" w:rsidRDefault="00072091" w:rsidP="00BA05B3">
      <w:pPr>
        <w:ind w:left="991"/>
        <w:rPr>
          <w:rFonts w:ascii="Arial" w:hAnsi="Arial" w:cs="Arial"/>
          <w:sz w:val="18"/>
        </w:rPr>
      </w:pPr>
    </w:p>
    <w:p w:rsidR="00072091" w:rsidRPr="0082699B" w:rsidRDefault="00072091" w:rsidP="00BA05B3">
      <w:pPr>
        <w:pStyle w:val="Textoindependienteprimerasangra2"/>
        <w:rPr>
          <w:rFonts w:ascii="Arial" w:hAnsi="Arial" w:cs="Arial"/>
          <w:b/>
          <w:sz w:val="18"/>
        </w:rPr>
      </w:pPr>
      <w:r w:rsidRPr="0082699B">
        <w:rPr>
          <w:rFonts w:ascii="Arial" w:hAnsi="Arial" w:cs="Arial"/>
          <w:b/>
          <w:sz w:val="18"/>
        </w:rPr>
        <w:t>B.- Edificio de la Gerencia de Operaciones en la Terminal de Usos Múltiples del Puerto de Dos Bocas.</w:t>
      </w:r>
    </w:p>
    <w:p w:rsidR="00072091" w:rsidRPr="0082699B" w:rsidRDefault="00072091" w:rsidP="00BA05B3">
      <w:pPr>
        <w:pStyle w:val="Sangradetextonormal"/>
        <w:rPr>
          <w:rFonts w:cs="Arial"/>
          <w:sz w:val="18"/>
        </w:rPr>
      </w:pPr>
      <w:r w:rsidRPr="0082699B">
        <w:rPr>
          <w:rFonts w:cs="Arial"/>
          <w:sz w:val="18"/>
          <w:lang w:val="es-ES_tradnl"/>
        </w:rPr>
        <w:t>Consta de 2 niveles e incluye dicha superficie</w:t>
      </w:r>
      <w:r w:rsidRPr="0082699B">
        <w:rPr>
          <w:rFonts w:cs="Arial"/>
          <w:sz w:val="18"/>
        </w:rPr>
        <w:t>:</w:t>
      </w:r>
    </w:p>
    <w:p w:rsidR="00072091" w:rsidRPr="0082699B" w:rsidRDefault="00072091" w:rsidP="00BA05B3">
      <w:pPr>
        <w:pStyle w:val="Listaconvietas2"/>
        <w:numPr>
          <w:ilvl w:val="0"/>
          <w:numId w:val="27"/>
        </w:numPr>
        <w:rPr>
          <w:rFonts w:ascii="Arial" w:hAnsi="Arial" w:cs="Arial"/>
          <w:sz w:val="18"/>
        </w:rPr>
      </w:pPr>
      <w:r w:rsidRPr="0082699B">
        <w:rPr>
          <w:rFonts w:ascii="Arial" w:hAnsi="Arial" w:cs="Arial"/>
          <w:sz w:val="18"/>
        </w:rPr>
        <w:t>Oficinas.</w:t>
      </w:r>
    </w:p>
    <w:p w:rsidR="00072091" w:rsidRPr="0082699B" w:rsidRDefault="00072091" w:rsidP="00BA05B3">
      <w:pPr>
        <w:pStyle w:val="Listaconvietas2"/>
        <w:numPr>
          <w:ilvl w:val="0"/>
          <w:numId w:val="27"/>
        </w:numPr>
        <w:rPr>
          <w:rFonts w:ascii="Arial" w:hAnsi="Arial" w:cs="Arial"/>
          <w:sz w:val="18"/>
        </w:rPr>
      </w:pPr>
      <w:r w:rsidRPr="0082699B">
        <w:rPr>
          <w:rFonts w:ascii="Arial" w:hAnsi="Arial" w:cs="Arial"/>
          <w:sz w:val="18"/>
        </w:rPr>
        <w:t>2 baños.</w:t>
      </w:r>
    </w:p>
    <w:p w:rsidR="00072091" w:rsidRPr="0082699B" w:rsidRDefault="00072091" w:rsidP="00BA05B3">
      <w:pPr>
        <w:pStyle w:val="Listaconvietas2"/>
        <w:numPr>
          <w:ilvl w:val="0"/>
          <w:numId w:val="27"/>
        </w:numPr>
        <w:rPr>
          <w:rFonts w:ascii="Arial" w:hAnsi="Arial" w:cs="Arial"/>
          <w:sz w:val="18"/>
        </w:rPr>
      </w:pPr>
      <w:r w:rsidRPr="0082699B">
        <w:rPr>
          <w:rFonts w:ascii="Arial" w:hAnsi="Arial" w:cs="Arial"/>
          <w:sz w:val="18"/>
        </w:rPr>
        <w:t>Escaleras.</w:t>
      </w:r>
    </w:p>
    <w:p w:rsidR="00072091" w:rsidRPr="0082699B" w:rsidRDefault="00072091" w:rsidP="00BA05B3">
      <w:pPr>
        <w:pStyle w:val="Listaconvietas2"/>
        <w:numPr>
          <w:ilvl w:val="0"/>
          <w:numId w:val="27"/>
        </w:numPr>
        <w:rPr>
          <w:rFonts w:ascii="Arial" w:hAnsi="Arial" w:cs="Arial"/>
          <w:sz w:val="18"/>
        </w:rPr>
      </w:pPr>
      <w:r w:rsidRPr="0082699B">
        <w:rPr>
          <w:rFonts w:ascii="Arial" w:hAnsi="Arial" w:cs="Arial"/>
          <w:sz w:val="18"/>
        </w:rPr>
        <w:t>Cocineta.</w:t>
      </w:r>
    </w:p>
    <w:p w:rsidR="00072091" w:rsidRPr="0082699B" w:rsidRDefault="00072091" w:rsidP="00BA05B3">
      <w:pPr>
        <w:pStyle w:val="Listaconvietas2"/>
        <w:numPr>
          <w:ilvl w:val="0"/>
          <w:numId w:val="27"/>
        </w:numPr>
        <w:rPr>
          <w:rFonts w:ascii="Arial" w:hAnsi="Arial" w:cs="Arial"/>
          <w:sz w:val="18"/>
        </w:rPr>
      </w:pPr>
      <w:r w:rsidRPr="0082699B">
        <w:rPr>
          <w:rFonts w:ascii="Arial" w:hAnsi="Arial" w:cs="Arial"/>
          <w:sz w:val="18"/>
        </w:rPr>
        <w:t>Estacionamiento y jardines.</w:t>
      </w:r>
    </w:p>
    <w:p w:rsidR="006F1860" w:rsidRPr="0082699B" w:rsidRDefault="006F1860" w:rsidP="00BA05B3">
      <w:pPr>
        <w:rPr>
          <w:rFonts w:ascii="Arial" w:hAnsi="Arial" w:cs="Arial"/>
          <w:sz w:val="18"/>
        </w:rPr>
      </w:pPr>
    </w:p>
    <w:p w:rsidR="00072091" w:rsidRPr="0082699B" w:rsidRDefault="00072091" w:rsidP="00BA05B3">
      <w:pPr>
        <w:pStyle w:val="Ttulo5"/>
        <w:rPr>
          <w:rFonts w:cs="Arial"/>
          <w:b/>
          <w:sz w:val="18"/>
        </w:rPr>
      </w:pPr>
      <w:r w:rsidRPr="0082699B">
        <w:rPr>
          <w:rFonts w:cs="Arial"/>
          <w:b/>
          <w:sz w:val="18"/>
        </w:rPr>
        <w:t>PERFIL A CUMPLIR POR LOS ELEMENTOS:</w:t>
      </w:r>
    </w:p>
    <w:p w:rsidR="00BE09D0" w:rsidRPr="0082699B" w:rsidRDefault="00BE09D0" w:rsidP="00BE09D0">
      <w:pPr>
        <w:rPr>
          <w:rFonts w:ascii="Arial" w:hAnsi="Arial" w:cs="Arial"/>
          <w:sz w:val="18"/>
        </w:rPr>
      </w:pPr>
    </w:p>
    <w:p w:rsidR="00072091" w:rsidRPr="0082699B" w:rsidRDefault="00072091" w:rsidP="00BA05B3">
      <w:pPr>
        <w:pStyle w:val="Ttulo2"/>
        <w:rPr>
          <w:rFonts w:ascii="Arial" w:hAnsi="Arial" w:cs="Arial"/>
          <w:sz w:val="18"/>
        </w:rPr>
      </w:pPr>
      <w:r w:rsidRPr="0082699B">
        <w:rPr>
          <w:rFonts w:ascii="Arial" w:hAnsi="Arial" w:cs="Arial"/>
          <w:sz w:val="18"/>
        </w:rPr>
        <w:lastRenderedPageBreak/>
        <w:t>REQUISITOS A CUBRIR</w:t>
      </w:r>
    </w:p>
    <w:p w:rsidR="00072091" w:rsidRPr="0082699B" w:rsidRDefault="00072091" w:rsidP="00BA05B3">
      <w:pPr>
        <w:pStyle w:val="Prrafodelista"/>
        <w:numPr>
          <w:ilvl w:val="0"/>
          <w:numId w:val="43"/>
        </w:numPr>
        <w:tabs>
          <w:tab w:val="left" w:pos="426"/>
        </w:tabs>
        <w:jc w:val="both"/>
        <w:rPr>
          <w:rFonts w:ascii="Arial" w:hAnsi="Arial" w:cs="Arial"/>
          <w:sz w:val="18"/>
        </w:rPr>
      </w:pPr>
      <w:r w:rsidRPr="0082699B">
        <w:rPr>
          <w:rFonts w:ascii="Arial" w:hAnsi="Arial" w:cs="Arial"/>
          <w:sz w:val="18"/>
        </w:rPr>
        <w:t>Edad (años): 18 a 40 (Preferentemente)</w:t>
      </w:r>
    </w:p>
    <w:p w:rsidR="005B7BED" w:rsidRPr="0082699B" w:rsidRDefault="00072091" w:rsidP="00BA05B3">
      <w:pPr>
        <w:pStyle w:val="Prrafodelista"/>
        <w:numPr>
          <w:ilvl w:val="0"/>
          <w:numId w:val="43"/>
        </w:numPr>
        <w:tabs>
          <w:tab w:val="left" w:pos="284"/>
          <w:tab w:val="left" w:pos="426"/>
        </w:tabs>
        <w:jc w:val="both"/>
        <w:rPr>
          <w:rFonts w:ascii="Arial" w:hAnsi="Arial" w:cs="Arial"/>
          <w:sz w:val="18"/>
        </w:rPr>
      </w:pPr>
      <w:r w:rsidRPr="0082699B">
        <w:rPr>
          <w:rFonts w:ascii="Arial" w:hAnsi="Arial" w:cs="Arial"/>
          <w:sz w:val="18"/>
        </w:rPr>
        <w:t xml:space="preserve">Escolaridad mínima del personal </w:t>
      </w:r>
    </w:p>
    <w:p w:rsidR="005B7BED" w:rsidRPr="0082699B" w:rsidRDefault="005B7BED" w:rsidP="00BA05B3">
      <w:pPr>
        <w:tabs>
          <w:tab w:val="left" w:pos="284"/>
          <w:tab w:val="left" w:pos="426"/>
        </w:tabs>
        <w:jc w:val="both"/>
        <w:rPr>
          <w:rFonts w:ascii="Arial" w:hAnsi="Arial" w:cs="Arial"/>
          <w:sz w:val="18"/>
        </w:rPr>
      </w:pPr>
    </w:p>
    <w:p w:rsidR="00072091" w:rsidRPr="0082699B" w:rsidRDefault="00072091" w:rsidP="00BA05B3">
      <w:pPr>
        <w:pStyle w:val="Prrafodelista"/>
        <w:numPr>
          <w:ilvl w:val="1"/>
          <w:numId w:val="43"/>
        </w:numPr>
        <w:tabs>
          <w:tab w:val="left" w:pos="284"/>
          <w:tab w:val="left" w:pos="426"/>
        </w:tabs>
        <w:jc w:val="both"/>
        <w:rPr>
          <w:rFonts w:ascii="Arial" w:hAnsi="Arial" w:cs="Arial"/>
          <w:sz w:val="18"/>
        </w:rPr>
      </w:pPr>
      <w:r w:rsidRPr="0082699B">
        <w:rPr>
          <w:rFonts w:ascii="Arial" w:hAnsi="Arial" w:cs="Arial"/>
          <w:sz w:val="18"/>
        </w:rPr>
        <w:t>Servicio integral de limpieza: Secundaria (deberá contar con certificado oficial).</w:t>
      </w:r>
    </w:p>
    <w:p w:rsidR="00072091" w:rsidRPr="0082699B" w:rsidRDefault="00072091" w:rsidP="00BA05B3">
      <w:pPr>
        <w:pStyle w:val="Prrafodelista"/>
        <w:numPr>
          <w:ilvl w:val="1"/>
          <w:numId w:val="43"/>
        </w:numPr>
        <w:tabs>
          <w:tab w:val="left" w:pos="426"/>
        </w:tabs>
        <w:jc w:val="both"/>
        <w:rPr>
          <w:rFonts w:ascii="Arial" w:hAnsi="Arial" w:cs="Arial"/>
          <w:sz w:val="18"/>
        </w:rPr>
      </w:pPr>
      <w:r w:rsidRPr="0082699B">
        <w:rPr>
          <w:rFonts w:ascii="Arial" w:hAnsi="Arial" w:cs="Arial"/>
          <w:sz w:val="18"/>
        </w:rPr>
        <w:t>Mantenimiento Menor (deberá contar con certificado de carrera técnica en mantenimiento o similar)</w:t>
      </w:r>
    </w:p>
    <w:p w:rsidR="00C2621B" w:rsidRPr="0082699B" w:rsidRDefault="00C2621B" w:rsidP="00BA05B3">
      <w:pPr>
        <w:pStyle w:val="Prrafodelista"/>
        <w:numPr>
          <w:ilvl w:val="1"/>
          <w:numId w:val="43"/>
        </w:numPr>
        <w:jc w:val="both"/>
        <w:rPr>
          <w:rFonts w:ascii="Arial" w:hAnsi="Arial" w:cs="Arial"/>
          <w:sz w:val="18"/>
        </w:rPr>
      </w:pPr>
      <w:r w:rsidRPr="0082699B">
        <w:rPr>
          <w:rFonts w:ascii="Arial" w:hAnsi="Arial" w:cs="Arial"/>
          <w:sz w:val="18"/>
        </w:rPr>
        <w:t>Mensajero con motocicleta (deberá contar con certificado de carrera técnica en mantenimiento o similar y licencia de manejo vigente de motociclista)</w:t>
      </w:r>
      <w:r w:rsidR="008056F0" w:rsidRPr="0082699B">
        <w:rPr>
          <w:rFonts w:ascii="Arial" w:hAnsi="Arial" w:cs="Arial"/>
          <w:sz w:val="18"/>
        </w:rPr>
        <w:t>.</w:t>
      </w:r>
    </w:p>
    <w:p w:rsidR="00C2621B" w:rsidRPr="0082699B" w:rsidRDefault="00C2621B" w:rsidP="00BA05B3">
      <w:pPr>
        <w:jc w:val="both"/>
        <w:rPr>
          <w:rFonts w:ascii="Arial" w:hAnsi="Arial" w:cs="Arial"/>
          <w:sz w:val="18"/>
        </w:rPr>
      </w:pPr>
    </w:p>
    <w:p w:rsidR="00072091" w:rsidRPr="0082699B" w:rsidRDefault="00072091" w:rsidP="00BA05B3">
      <w:pPr>
        <w:pStyle w:val="Prrafodelista"/>
        <w:numPr>
          <w:ilvl w:val="0"/>
          <w:numId w:val="43"/>
        </w:numPr>
        <w:tabs>
          <w:tab w:val="left" w:pos="426"/>
        </w:tabs>
        <w:jc w:val="both"/>
        <w:rPr>
          <w:rFonts w:ascii="Arial" w:hAnsi="Arial" w:cs="Arial"/>
          <w:sz w:val="18"/>
        </w:rPr>
      </w:pPr>
      <w:r w:rsidRPr="0082699B">
        <w:rPr>
          <w:rFonts w:ascii="Arial" w:hAnsi="Arial" w:cs="Arial"/>
          <w:sz w:val="18"/>
        </w:rPr>
        <w:t>Género: Indistinto.</w:t>
      </w:r>
    </w:p>
    <w:p w:rsidR="00072091" w:rsidRPr="0082699B" w:rsidRDefault="00072091" w:rsidP="00BA05B3">
      <w:pPr>
        <w:pStyle w:val="Prrafodelista"/>
        <w:numPr>
          <w:ilvl w:val="0"/>
          <w:numId w:val="43"/>
        </w:numPr>
        <w:tabs>
          <w:tab w:val="left" w:pos="720"/>
        </w:tabs>
        <w:jc w:val="both"/>
        <w:rPr>
          <w:rFonts w:ascii="Arial" w:hAnsi="Arial" w:cs="Arial"/>
          <w:sz w:val="18"/>
        </w:rPr>
      </w:pPr>
      <w:r w:rsidRPr="0082699B">
        <w:rPr>
          <w:rFonts w:ascii="Arial" w:hAnsi="Arial" w:cs="Arial"/>
          <w:sz w:val="18"/>
        </w:rPr>
        <w:t>Nacionalidad: mexicana de nacimiento.</w:t>
      </w:r>
    </w:p>
    <w:p w:rsidR="00072091" w:rsidRPr="0082699B" w:rsidRDefault="00072091" w:rsidP="00BA05B3">
      <w:pPr>
        <w:pStyle w:val="Prrafodelista"/>
        <w:numPr>
          <w:ilvl w:val="0"/>
          <w:numId w:val="43"/>
        </w:numPr>
        <w:tabs>
          <w:tab w:val="left" w:pos="284"/>
          <w:tab w:val="left" w:pos="426"/>
        </w:tabs>
        <w:jc w:val="both"/>
        <w:rPr>
          <w:rFonts w:ascii="Arial" w:hAnsi="Arial" w:cs="Arial"/>
          <w:sz w:val="18"/>
        </w:rPr>
      </w:pPr>
      <w:r w:rsidRPr="0082699B">
        <w:rPr>
          <w:rFonts w:ascii="Arial" w:hAnsi="Arial" w:cs="Arial"/>
          <w:sz w:val="18"/>
        </w:rPr>
        <w:t>Experiencia en el puesto: Un año (preferentemente).</w:t>
      </w:r>
    </w:p>
    <w:p w:rsidR="00072091" w:rsidRPr="0082699B" w:rsidRDefault="00072091" w:rsidP="00BA05B3">
      <w:pPr>
        <w:pStyle w:val="Prrafodelista"/>
        <w:numPr>
          <w:ilvl w:val="0"/>
          <w:numId w:val="43"/>
        </w:numPr>
        <w:tabs>
          <w:tab w:val="num" w:pos="1800"/>
        </w:tabs>
        <w:jc w:val="both"/>
        <w:rPr>
          <w:rFonts w:ascii="Arial" w:hAnsi="Arial" w:cs="Arial"/>
          <w:sz w:val="18"/>
        </w:rPr>
      </w:pPr>
      <w:r w:rsidRPr="0082699B">
        <w:rPr>
          <w:rFonts w:ascii="Arial" w:hAnsi="Arial" w:cs="Arial"/>
          <w:sz w:val="18"/>
        </w:rPr>
        <w:t>El personal mensajero deberá contar con licencia de manejo</w:t>
      </w:r>
      <w:r w:rsidR="00C2621B" w:rsidRPr="0082699B">
        <w:rPr>
          <w:rFonts w:ascii="Arial" w:hAnsi="Arial" w:cs="Arial"/>
          <w:sz w:val="18"/>
        </w:rPr>
        <w:t xml:space="preserve"> vigente de motociclista</w:t>
      </w:r>
      <w:r w:rsidRPr="0082699B">
        <w:rPr>
          <w:rFonts w:ascii="Arial" w:hAnsi="Arial" w:cs="Arial"/>
          <w:sz w:val="18"/>
        </w:rPr>
        <w:t>, y el equipo de seguridad compl</w:t>
      </w:r>
      <w:r w:rsidR="00F30F8E" w:rsidRPr="0082699B">
        <w:rPr>
          <w:rFonts w:ascii="Arial" w:hAnsi="Arial" w:cs="Arial"/>
          <w:sz w:val="18"/>
        </w:rPr>
        <w:t xml:space="preserve">eto para manejar la motocicleta, de conformidad con el Reglamento de la Ley General de </w:t>
      </w:r>
      <w:r w:rsidR="00BE09D0" w:rsidRPr="0082699B">
        <w:rPr>
          <w:rFonts w:ascii="Arial" w:hAnsi="Arial" w:cs="Arial"/>
          <w:sz w:val="18"/>
        </w:rPr>
        <w:t>Tránsito</w:t>
      </w:r>
      <w:r w:rsidR="00F30F8E" w:rsidRPr="0082699B">
        <w:rPr>
          <w:rFonts w:ascii="Arial" w:hAnsi="Arial" w:cs="Arial"/>
          <w:sz w:val="18"/>
        </w:rPr>
        <w:t xml:space="preserve"> y Vialidad del Estado de Tabasco.</w:t>
      </w:r>
    </w:p>
    <w:p w:rsidR="00C2621B" w:rsidRPr="0082699B" w:rsidRDefault="00C2621B" w:rsidP="00BA05B3">
      <w:pPr>
        <w:pStyle w:val="Prrafodelista"/>
        <w:numPr>
          <w:ilvl w:val="0"/>
          <w:numId w:val="43"/>
        </w:numPr>
        <w:tabs>
          <w:tab w:val="num" w:pos="1800"/>
        </w:tabs>
        <w:jc w:val="both"/>
        <w:rPr>
          <w:rFonts w:ascii="Arial" w:hAnsi="Arial" w:cs="Arial"/>
          <w:sz w:val="18"/>
        </w:rPr>
      </w:pPr>
      <w:r w:rsidRPr="0082699B">
        <w:rPr>
          <w:rFonts w:ascii="Arial" w:hAnsi="Arial" w:cs="Arial"/>
          <w:sz w:val="18"/>
        </w:rPr>
        <w:t>Horario de prestación de los servicios:</w:t>
      </w:r>
    </w:p>
    <w:p w:rsidR="00072091" w:rsidRPr="0082699B" w:rsidRDefault="00072091" w:rsidP="00BA05B3">
      <w:pPr>
        <w:jc w:val="both"/>
        <w:rPr>
          <w:rFonts w:ascii="Arial" w:hAnsi="Arial" w:cs="Arial"/>
          <w:sz w:val="18"/>
        </w:rPr>
      </w:pPr>
    </w:p>
    <w:p w:rsidR="00C2621B" w:rsidRPr="0082699B" w:rsidRDefault="00C2621B" w:rsidP="00BA05B3">
      <w:pPr>
        <w:pStyle w:val="Prrafodelista"/>
        <w:numPr>
          <w:ilvl w:val="1"/>
          <w:numId w:val="43"/>
        </w:numPr>
        <w:tabs>
          <w:tab w:val="left" w:pos="1276"/>
        </w:tabs>
        <w:jc w:val="both"/>
        <w:rPr>
          <w:rFonts w:ascii="Arial" w:hAnsi="Arial" w:cs="Arial"/>
          <w:sz w:val="18"/>
        </w:rPr>
      </w:pPr>
      <w:r w:rsidRPr="0082699B">
        <w:rPr>
          <w:rFonts w:ascii="Arial" w:hAnsi="Arial" w:cs="Arial"/>
          <w:sz w:val="18"/>
        </w:rPr>
        <w:t>Servicio integral de limpieza: de lunes a sábado de 7:00 horas a 15:00 horas</w:t>
      </w:r>
    </w:p>
    <w:p w:rsidR="00C2621B" w:rsidRPr="0082699B" w:rsidRDefault="00C2621B" w:rsidP="00BA05B3">
      <w:pPr>
        <w:pStyle w:val="Prrafodelista"/>
        <w:numPr>
          <w:ilvl w:val="1"/>
          <w:numId w:val="43"/>
        </w:numPr>
        <w:tabs>
          <w:tab w:val="left" w:pos="1276"/>
        </w:tabs>
        <w:jc w:val="both"/>
        <w:rPr>
          <w:rFonts w:ascii="Arial" w:hAnsi="Arial" w:cs="Arial"/>
          <w:sz w:val="18"/>
        </w:rPr>
      </w:pPr>
      <w:r w:rsidRPr="0082699B">
        <w:rPr>
          <w:rFonts w:ascii="Arial" w:hAnsi="Arial" w:cs="Arial"/>
          <w:sz w:val="18"/>
        </w:rPr>
        <w:t>Mantenimiento Menor: de lunes a viernes de 9:00 a 15:00 horas y de 16:15 a 18:15 horas y los sábados 7:00 horas a 15:00 horas</w:t>
      </w:r>
    </w:p>
    <w:p w:rsidR="00C2621B" w:rsidRPr="0082699B" w:rsidRDefault="00C2621B" w:rsidP="00BA05B3">
      <w:pPr>
        <w:pStyle w:val="Prrafodelista"/>
        <w:numPr>
          <w:ilvl w:val="1"/>
          <w:numId w:val="43"/>
        </w:numPr>
        <w:jc w:val="both"/>
        <w:rPr>
          <w:rFonts w:ascii="Arial" w:hAnsi="Arial" w:cs="Arial"/>
          <w:sz w:val="18"/>
        </w:rPr>
      </w:pPr>
      <w:r w:rsidRPr="0082699B">
        <w:rPr>
          <w:rFonts w:ascii="Arial" w:hAnsi="Arial" w:cs="Arial"/>
          <w:sz w:val="18"/>
        </w:rPr>
        <w:t>Mensajero con motocicleta: de lunes a viernes de 9:00 a 15:00 horas y de 16:15 a 18:15 horas y los sábados 7:00 horas a 15:00 horas</w:t>
      </w:r>
    </w:p>
    <w:p w:rsidR="00C2621B" w:rsidRPr="0082699B" w:rsidRDefault="00C2621B" w:rsidP="00BA05B3">
      <w:pPr>
        <w:jc w:val="both"/>
        <w:rPr>
          <w:rFonts w:ascii="Arial" w:hAnsi="Arial" w:cs="Arial"/>
          <w:sz w:val="18"/>
        </w:rPr>
      </w:pPr>
    </w:p>
    <w:tbl>
      <w:tblPr>
        <w:tblW w:w="9741" w:type="dxa"/>
        <w:tblLayout w:type="fixed"/>
        <w:tblCellMar>
          <w:left w:w="72" w:type="dxa"/>
          <w:right w:w="72" w:type="dxa"/>
        </w:tblCellMar>
        <w:tblLook w:val="0000" w:firstRow="0" w:lastRow="0" w:firstColumn="0" w:lastColumn="0" w:noHBand="0" w:noVBand="0"/>
      </w:tblPr>
      <w:tblGrid>
        <w:gridCol w:w="2482"/>
        <w:gridCol w:w="1176"/>
        <w:gridCol w:w="1659"/>
        <w:gridCol w:w="1289"/>
        <w:gridCol w:w="1576"/>
        <w:gridCol w:w="1242"/>
        <w:gridCol w:w="317"/>
      </w:tblGrid>
      <w:tr w:rsidR="00072091" w:rsidRPr="0082699B" w:rsidTr="00CF0997">
        <w:trPr>
          <w:cantSplit/>
        </w:trPr>
        <w:tc>
          <w:tcPr>
            <w:tcW w:w="9741" w:type="dxa"/>
            <w:gridSpan w:val="7"/>
            <w:tcBorders>
              <w:top w:val="single" w:sz="8" w:space="0" w:color="auto"/>
              <w:left w:val="single" w:sz="8" w:space="0" w:color="auto"/>
              <w:bottom w:val="single" w:sz="8" w:space="0" w:color="auto"/>
              <w:right w:val="single" w:sz="8" w:space="0" w:color="auto"/>
            </w:tcBorders>
            <w:shd w:val="clear" w:color="auto" w:fill="FFFFFF"/>
          </w:tcPr>
          <w:p w:rsidR="00072091" w:rsidRPr="0082699B" w:rsidRDefault="00072091" w:rsidP="00BA05B3">
            <w:pPr>
              <w:jc w:val="center"/>
              <w:rPr>
                <w:rFonts w:ascii="Arial" w:hAnsi="Arial" w:cs="Arial"/>
                <w:b/>
                <w:bCs/>
                <w:sz w:val="18"/>
              </w:rPr>
            </w:pPr>
            <w:r w:rsidRPr="0082699B">
              <w:rPr>
                <w:rFonts w:ascii="Arial" w:hAnsi="Arial" w:cs="Arial"/>
                <w:b/>
                <w:bCs/>
                <w:sz w:val="18"/>
              </w:rPr>
              <w:t>FRECUENCIA DEL SERVICIO DE LIMPIEZA SEGÚN ÁREA DE OFICINAS.</w:t>
            </w:r>
          </w:p>
        </w:tc>
      </w:tr>
      <w:tr w:rsidR="00072091" w:rsidRPr="0082699B" w:rsidTr="00CF0997">
        <w:tc>
          <w:tcPr>
            <w:tcW w:w="9741" w:type="dxa"/>
            <w:gridSpan w:val="7"/>
            <w:tcBorders>
              <w:top w:val="single" w:sz="8" w:space="0" w:color="auto"/>
              <w:left w:val="single" w:sz="8" w:space="0" w:color="auto"/>
              <w:bottom w:val="single" w:sz="8" w:space="0" w:color="auto"/>
              <w:right w:val="single" w:sz="8" w:space="0" w:color="auto"/>
            </w:tcBorders>
            <w:shd w:val="clear" w:color="auto" w:fill="FFFFFF"/>
          </w:tcPr>
          <w:p w:rsidR="00072091" w:rsidRPr="0082699B" w:rsidRDefault="00072091" w:rsidP="00BA05B3">
            <w:pPr>
              <w:jc w:val="center"/>
              <w:rPr>
                <w:rFonts w:ascii="Arial" w:hAnsi="Arial" w:cs="Arial"/>
                <w:sz w:val="18"/>
              </w:rPr>
            </w:pPr>
            <w:r w:rsidRPr="0082699B">
              <w:rPr>
                <w:rFonts w:ascii="Arial" w:hAnsi="Arial" w:cs="Arial"/>
                <w:sz w:val="18"/>
              </w:rPr>
              <w:t>Limpieza Normal</w:t>
            </w:r>
          </w:p>
        </w:tc>
      </w:tr>
      <w:tr w:rsidR="00072091" w:rsidRPr="0082699B" w:rsidTr="00CF0997">
        <w:tc>
          <w:tcPr>
            <w:tcW w:w="2482" w:type="dxa"/>
            <w:tcBorders>
              <w:top w:val="single" w:sz="8" w:space="0" w:color="auto"/>
              <w:left w:val="single" w:sz="8" w:space="0" w:color="auto"/>
              <w:bottom w:val="single" w:sz="8" w:space="0" w:color="auto"/>
              <w:right w:val="single" w:sz="8" w:space="0" w:color="auto"/>
            </w:tcBorders>
            <w:shd w:val="clear" w:color="auto" w:fill="FFFFFF"/>
          </w:tcPr>
          <w:p w:rsidR="00072091" w:rsidRPr="0082699B" w:rsidRDefault="00072091" w:rsidP="00BA05B3">
            <w:pPr>
              <w:jc w:val="center"/>
              <w:rPr>
                <w:rFonts w:ascii="Arial" w:hAnsi="Arial" w:cs="Arial"/>
                <w:b/>
                <w:sz w:val="18"/>
              </w:rPr>
            </w:pPr>
            <w:r w:rsidRPr="0082699B">
              <w:rPr>
                <w:rFonts w:ascii="Arial" w:hAnsi="Arial" w:cs="Arial"/>
                <w:b/>
                <w:sz w:val="18"/>
              </w:rPr>
              <w:t xml:space="preserve">Edificio Oficinas </w:t>
            </w:r>
          </w:p>
        </w:tc>
        <w:tc>
          <w:tcPr>
            <w:tcW w:w="1176" w:type="dxa"/>
            <w:tcBorders>
              <w:top w:val="single" w:sz="8" w:space="0" w:color="auto"/>
              <w:left w:val="single" w:sz="8" w:space="0" w:color="auto"/>
              <w:bottom w:val="single" w:sz="8" w:space="0" w:color="auto"/>
              <w:right w:val="single" w:sz="8" w:space="0" w:color="auto"/>
            </w:tcBorders>
            <w:shd w:val="clear" w:color="auto" w:fill="FFFFFF"/>
          </w:tcPr>
          <w:p w:rsidR="00072091" w:rsidRPr="0082699B" w:rsidRDefault="00072091" w:rsidP="00BA05B3">
            <w:pPr>
              <w:jc w:val="center"/>
              <w:rPr>
                <w:rFonts w:ascii="Arial" w:hAnsi="Arial" w:cs="Arial"/>
                <w:b/>
                <w:sz w:val="18"/>
              </w:rPr>
            </w:pPr>
            <w:r w:rsidRPr="0082699B">
              <w:rPr>
                <w:rFonts w:ascii="Arial" w:hAnsi="Arial" w:cs="Arial"/>
                <w:b/>
                <w:sz w:val="18"/>
              </w:rPr>
              <w:t>Continua</w:t>
            </w:r>
          </w:p>
        </w:tc>
        <w:tc>
          <w:tcPr>
            <w:tcW w:w="1659" w:type="dxa"/>
            <w:tcBorders>
              <w:top w:val="single" w:sz="8" w:space="0" w:color="auto"/>
              <w:left w:val="single" w:sz="8" w:space="0" w:color="auto"/>
              <w:bottom w:val="single" w:sz="8" w:space="0" w:color="auto"/>
              <w:right w:val="single" w:sz="8" w:space="0" w:color="auto"/>
            </w:tcBorders>
            <w:shd w:val="clear" w:color="auto" w:fill="FFFFFF"/>
          </w:tcPr>
          <w:p w:rsidR="00072091" w:rsidRPr="0082699B" w:rsidRDefault="00072091" w:rsidP="00BA05B3">
            <w:pPr>
              <w:jc w:val="center"/>
              <w:rPr>
                <w:rFonts w:ascii="Arial" w:hAnsi="Arial" w:cs="Arial"/>
                <w:b/>
                <w:sz w:val="18"/>
              </w:rPr>
            </w:pPr>
            <w:r w:rsidRPr="0082699B">
              <w:rPr>
                <w:rFonts w:ascii="Arial" w:hAnsi="Arial" w:cs="Arial"/>
                <w:b/>
                <w:sz w:val="18"/>
              </w:rPr>
              <w:t>Diaria</w:t>
            </w:r>
          </w:p>
        </w:tc>
        <w:tc>
          <w:tcPr>
            <w:tcW w:w="1289" w:type="dxa"/>
            <w:tcBorders>
              <w:top w:val="single" w:sz="8" w:space="0" w:color="auto"/>
              <w:left w:val="single" w:sz="8" w:space="0" w:color="auto"/>
              <w:bottom w:val="single" w:sz="8" w:space="0" w:color="auto"/>
              <w:right w:val="single" w:sz="8" w:space="0" w:color="auto"/>
            </w:tcBorders>
            <w:shd w:val="clear" w:color="auto" w:fill="FFFFFF"/>
          </w:tcPr>
          <w:p w:rsidR="00072091" w:rsidRPr="0082699B" w:rsidRDefault="00072091" w:rsidP="00BA05B3">
            <w:pPr>
              <w:jc w:val="center"/>
              <w:rPr>
                <w:rFonts w:ascii="Arial" w:hAnsi="Arial" w:cs="Arial"/>
                <w:sz w:val="18"/>
              </w:rPr>
            </w:pPr>
            <w:r w:rsidRPr="0082699B">
              <w:rPr>
                <w:rFonts w:ascii="Arial" w:hAnsi="Arial" w:cs="Arial"/>
                <w:b/>
                <w:sz w:val="18"/>
              </w:rPr>
              <w:t>Cada 3 Días</w:t>
            </w:r>
          </w:p>
        </w:tc>
        <w:tc>
          <w:tcPr>
            <w:tcW w:w="1576" w:type="dxa"/>
            <w:tcBorders>
              <w:top w:val="single" w:sz="8" w:space="0" w:color="auto"/>
              <w:left w:val="single" w:sz="8" w:space="0" w:color="auto"/>
              <w:bottom w:val="single" w:sz="8" w:space="0" w:color="auto"/>
              <w:right w:val="single" w:sz="8" w:space="0" w:color="auto"/>
            </w:tcBorders>
            <w:shd w:val="clear" w:color="auto" w:fill="FFFFFF"/>
          </w:tcPr>
          <w:p w:rsidR="00072091" w:rsidRPr="0082699B" w:rsidRDefault="005401B4" w:rsidP="00BA05B3">
            <w:pPr>
              <w:jc w:val="center"/>
              <w:rPr>
                <w:rFonts w:ascii="Arial" w:hAnsi="Arial" w:cs="Arial"/>
                <w:b/>
                <w:sz w:val="18"/>
              </w:rPr>
            </w:pPr>
            <w:r w:rsidRPr="0082699B">
              <w:rPr>
                <w:rFonts w:ascii="Arial" w:hAnsi="Arial" w:cs="Arial"/>
                <w:b/>
                <w:sz w:val="18"/>
              </w:rPr>
              <w:t>Semanal</w:t>
            </w:r>
            <w:r w:rsidR="00072091" w:rsidRPr="0082699B">
              <w:rPr>
                <w:rFonts w:ascii="Arial" w:hAnsi="Arial" w:cs="Arial"/>
                <w:b/>
                <w:sz w:val="18"/>
              </w:rPr>
              <w:t xml:space="preserve"> </w:t>
            </w:r>
          </w:p>
        </w:tc>
        <w:tc>
          <w:tcPr>
            <w:tcW w:w="1559" w:type="dxa"/>
            <w:gridSpan w:val="2"/>
            <w:tcBorders>
              <w:top w:val="single" w:sz="8" w:space="0" w:color="auto"/>
              <w:left w:val="single" w:sz="8" w:space="0" w:color="auto"/>
              <w:bottom w:val="single" w:sz="8" w:space="0" w:color="auto"/>
              <w:right w:val="single" w:sz="8" w:space="0" w:color="auto"/>
            </w:tcBorders>
            <w:shd w:val="clear" w:color="auto" w:fill="FFFFFF"/>
          </w:tcPr>
          <w:p w:rsidR="00072091" w:rsidRPr="0082699B" w:rsidRDefault="00072091" w:rsidP="00BA05B3">
            <w:pPr>
              <w:jc w:val="center"/>
              <w:rPr>
                <w:rFonts w:ascii="Arial" w:hAnsi="Arial" w:cs="Arial"/>
                <w:b/>
                <w:sz w:val="18"/>
              </w:rPr>
            </w:pPr>
            <w:r w:rsidRPr="0082699B">
              <w:rPr>
                <w:rFonts w:ascii="Arial" w:hAnsi="Arial" w:cs="Arial"/>
                <w:b/>
                <w:sz w:val="18"/>
              </w:rPr>
              <w:t>Trimestral</w:t>
            </w:r>
          </w:p>
        </w:tc>
      </w:tr>
      <w:tr w:rsidR="00072091" w:rsidRPr="0082699B" w:rsidTr="00CF0997">
        <w:tc>
          <w:tcPr>
            <w:tcW w:w="2482"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jc w:val="both"/>
              <w:rPr>
                <w:rFonts w:ascii="Arial" w:hAnsi="Arial" w:cs="Arial"/>
                <w:sz w:val="18"/>
              </w:rPr>
            </w:pPr>
            <w:r w:rsidRPr="0082699B">
              <w:rPr>
                <w:rFonts w:ascii="Arial" w:hAnsi="Arial" w:cs="Arial"/>
                <w:sz w:val="18"/>
              </w:rPr>
              <w:t>Oficinas en General.</w:t>
            </w:r>
          </w:p>
        </w:tc>
        <w:tc>
          <w:tcPr>
            <w:tcW w:w="1176" w:type="dxa"/>
            <w:tcBorders>
              <w:top w:val="single" w:sz="8" w:space="0" w:color="auto"/>
              <w:left w:val="single" w:sz="8" w:space="0" w:color="auto"/>
              <w:bottom w:val="single" w:sz="8" w:space="0" w:color="auto"/>
              <w:right w:val="single" w:sz="8" w:space="0" w:color="auto"/>
            </w:tcBorders>
            <w:shd w:val="pct20" w:color="auto" w:fill="CCFFCC"/>
          </w:tcPr>
          <w:p w:rsidR="00072091" w:rsidRPr="0082699B" w:rsidRDefault="00072091" w:rsidP="00BA05B3">
            <w:pPr>
              <w:rPr>
                <w:rFonts w:ascii="Arial" w:hAnsi="Arial" w:cs="Arial"/>
                <w:sz w:val="18"/>
                <w:highlight w:val="lightGray"/>
              </w:rPr>
            </w:pPr>
          </w:p>
        </w:tc>
        <w:tc>
          <w:tcPr>
            <w:tcW w:w="1659"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c>
          <w:tcPr>
            <w:tcW w:w="1289"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c>
          <w:tcPr>
            <w:tcW w:w="1576"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c>
          <w:tcPr>
            <w:tcW w:w="1559" w:type="dxa"/>
            <w:gridSpan w:val="2"/>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r>
      <w:tr w:rsidR="00072091" w:rsidRPr="0082699B" w:rsidTr="00CF0997">
        <w:tc>
          <w:tcPr>
            <w:tcW w:w="2482"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jc w:val="both"/>
              <w:rPr>
                <w:rFonts w:ascii="Arial" w:hAnsi="Arial" w:cs="Arial"/>
                <w:sz w:val="18"/>
              </w:rPr>
            </w:pPr>
            <w:r w:rsidRPr="0082699B">
              <w:rPr>
                <w:rFonts w:ascii="Arial" w:hAnsi="Arial" w:cs="Arial"/>
                <w:sz w:val="18"/>
              </w:rPr>
              <w:t>Baños.</w:t>
            </w:r>
          </w:p>
        </w:tc>
        <w:tc>
          <w:tcPr>
            <w:tcW w:w="1176" w:type="dxa"/>
            <w:tcBorders>
              <w:top w:val="single" w:sz="8" w:space="0" w:color="auto"/>
              <w:left w:val="single" w:sz="8" w:space="0" w:color="auto"/>
              <w:bottom w:val="single" w:sz="8" w:space="0" w:color="auto"/>
              <w:right w:val="single" w:sz="8" w:space="0" w:color="auto"/>
            </w:tcBorders>
            <w:shd w:val="pct20" w:color="auto" w:fill="CCFFCC"/>
          </w:tcPr>
          <w:p w:rsidR="00072091" w:rsidRPr="0082699B" w:rsidRDefault="00072091" w:rsidP="00BA05B3">
            <w:pPr>
              <w:rPr>
                <w:rFonts w:ascii="Arial" w:hAnsi="Arial" w:cs="Arial"/>
                <w:sz w:val="18"/>
                <w:highlight w:val="lightGray"/>
              </w:rPr>
            </w:pPr>
          </w:p>
        </w:tc>
        <w:tc>
          <w:tcPr>
            <w:tcW w:w="1659"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c>
          <w:tcPr>
            <w:tcW w:w="1289"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c>
          <w:tcPr>
            <w:tcW w:w="1576"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c>
          <w:tcPr>
            <w:tcW w:w="1559" w:type="dxa"/>
            <w:gridSpan w:val="2"/>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r>
      <w:tr w:rsidR="00072091" w:rsidRPr="0082699B" w:rsidTr="00CF0997">
        <w:tc>
          <w:tcPr>
            <w:tcW w:w="2482"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jc w:val="both"/>
              <w:rPr>
                <w:rFonts w:ascii="Arial" w:hAnsi="Arial" w:cs="Arial"/>
                <w:sz w:val="18"/>
              </w:rPr>
            </w:pPr>
            <w:r w:rsidRPr="0082699B">
              <w:rPr>
                <w:rFonts w:ascii="Arial" w:hAnsi="Arial" w:cs="Arial"/>
                <w:sz w:val="18"/>
              </w:rPr>
              <w:t>Recepción.</w:t>
            </w:r>
          </w:p>
        </w:tc>
        <w:tc>
          <w:tcPr>
            <w:tcW w:w="1176" w:type="dxa"/>
            <w:tcBorders>
              <w:top w:val="single" w:sz="8" w:space="0" w:color="auto"/>
              <w:left w:val="single" w:sz="8" w:space="0" w:color="auto"/>
              <w:bottom w:val="single" w:sz="8" w:space="0" w:color="auto"/>
              <w:right w:val="single" w:sz="8" w:space="0" w:color="auto"/>
            </w:tcBorders>
            <w:shd w:val="pct20" w:color="auto" w:fill="CCFFCC"/>
          </w:tcPr>
          <w:p w:rsidR="00072091" w:rsidRPr="0082699B" w:rsidRDefault="00072091" w:rsidP="00BA05B3">
            <w:pPr>
              <w:rPr>
                <w:rFonts w:ascii="Arial" w:hAnsi="Arial" w:cs="Arial"/>
                <w:sz w:val="18"/>
                <w:highlight w:val="lightGray"/>
              </w:rPr>
            </w:pPr>
          </w:p>
        </w:tc>
        <w:tc>
          <w:tcPr>
            <w:tcW w:w="1659"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c>
          <w:tcPr>
            <w:tcW w:w="1289"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c>
          <w:tcPr>
            <w:tcW w:w="1576"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c>
          <w:tcPr>
            <w:tcW w:w="1559" w:type="dxa"/>
            <w:gridSpan w:val="2"/>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r>
      <w:tr w:rsidR="00072091" w:rsidRPr="0082699B" w:rsidTr="00CF0997">
        <w:tc>
          <w:tcPr>
            <w:tcW w:w="2482"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jc w:val="both"/>
              <w:rPr>
                <w:rFonts w:ascii="Arial" w:hAnsi="Arial" w:cs="Arial"/>
                <w:sz w:val="18"/>
              </w:rPr>
            </w:pPr>
            <w:r w:rsidRPr="0082699B">
              <w:rPr>
                <w:rFonts w:ascii="Arial" w:hAnsi="Arial" w:cs="Arial"/>
                <w:sz w:val="18"/>
              </w:rPr>
              <w:t>Pasillos.</w:t>
            </w:r>
          </w:p>
        </w:tc>
        <w:tc>
          <w:tcPr>
            <w:tcW w:w="1176" w:type="dxa"/>
            <w:tcBorders>
              <w:top w:val="single" w:sz="8" w:space="0" w:color="auto"/>
              <w:left w:val="single" w:sz="8" w:space="0" w:color="auto"/>
              <w:bottom w:val="single" w:sz="8" w:space="0" w:color="auto"/>
              <w:right w:val="single" w:sz="8" w:space="0" w:color="auto"/>
            </w:tcBorders>
            <w:shd w:val="pct20" w:color="auto" w:fill="CCFFCC"/>
          </w:tcPr>
          <w:p w:rsidR="00072091" w:rsidRPr="0082699B" w:rsidRDefault="00072091" w:rsidP="00BA05B3">
            <w:pPr>
              <w:rPr>
                <w:rFonts w:ascii="Arial" w:hAnsi="Arial" w:cs="Arial"/>
                <w:sz w:val="18"/>
                <w:highlight w:val="lightGray"/>
              </w:rPr>
            </w:pPr>
          </w:p>
        </w:tc>
        <w:tc>
          <w:tcPr>
            <w:tcW w:w="1659"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c>
          <w:tcPr>
            <w:tcW w:w="1289"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c>
          <w:tcPr>
            <w:tcW w:w="1576"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c>
          <w:tcPr>
            <w:tcW w:w="1559" w:type="dxa"/>
            <w:gridSpan w:val="2"/>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r>
      <w:tr w:rsidR="00072091" w:rsidRPr="0082699B" w:rsidTr="0029144D">
        <w:tc>
          <w:tcPr>
            <w:tcW w:w="2482"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jc w:val="both"/>
              <w:rPr>
                <w:rFonts w:ascii="Arial" w:hAnsi="Arial" w:cs="Arial"/>
                <w:sz w:val="18"/>
              </w:rPr>
            </w:pPr>
            <w:r w:rsidRPr="0082699B">
              <w:rPr>
                <w:rFonts w:ascii="Arial" w:hAnsi="Arial" w:cs="Arial"/>
                <w:sz w:val="18"/>
              </w:rPr>
              <w:t>Sala de Usos Múltiples de la Dirección General, Operaciones y Admón.</w:t>
            </w:r>
          </w:p>
        </w:tc>
        <w:tc>
          <w:tcPr>
            <w:tcW w:w="1176" w:type="dxa"/>
            <w:tcBorders>
              <w:top w:val="single" w:sz="8" w:space="0" w:color="auto"/>
              <w:left w:val="single" w:sz="8" w:space="0" w:color="auto"/>
              <w:bottom w:val="single" w:sz="8" w:space="0" w:color="auto"/>
              <w:right w:val="single" w:sz="8" w:space="0" w:color="auto"/>
            </w:tcBorders>
            <w:shd w:val="clear" w:color="auto" w:fill="92D050"/>
          </w:tcPr>
          <w:p w:rsidR="00072091" w:rsidRPr="0082699B" w:rsidRDefault="00072091" w:rsidP="00BA05B3">
            <w:pPr>
              <w:rPr>
                <w:rFonts w:ascii="Arial" w:hAnsi="Arial" w:cs="Arial"/>
                <w:sz w:val="18"/>
                <w:highlight w:val="lightGray"/>
              </w:rPr>
            </w:pPr>
          </w:p>
        </w:tc>
        <w:tc>
          <w:tcPr>
            <w:tcW w:w="1659" w:type="dxa"/>
            <w:tcBorders>
              <w:top w:val="single" w:sz="8" w:space="0" w:color="auto"/>
              <w:left w:val="single" w:sz="8" w:space="0" w:color="auto"/>
              <w:bottom w:val="single" w:sz="8" w:space="0" w:color="auto"/>
              <w:right w:val="single" w:sz="8" w:space="0" w:color="auto"/>
            </w:tcBorders>
            <w:shd w:val="clear" w:color="auto" w:fill="auto"/>
          </w:tcPr>
          <w:p w:rsidR="00072091" w:rsidRPr="0082699B" w:rsidRDefault="00072091" w:rsidP="00BA05B3">
            <w:pPr>
              <w:rPr>
                <w:rFonts w:ascii="Arial" w:hAnsi="Arial" w:cs="Arial"/>
                <w:color w:val="3366FF"/>
                <w:sz w:val="18"/>
              </w:rPr>
            </w:pPr>
          </w:p>
        </w:tc>
        <w:tc>
          <w:tcPr>
            <w:tcW w:w="1289"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c>
          <w:tcPr>
            <w:tcW w:w="1576"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c>
          <w:tcPr>
            <w:tcW w:w="1559" w:type="dxa"/>
            <w:gridSpan w:val="2"/>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r>
      <w:tr w:rsidR="00072091" w:rsidRPr="0082699B" w:rsidTr="00CF0997">
        <w:tc>
          <w:tcPr>
            <w:tcW w:w="2482"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jc w:val="both"/>
              <w:rPr>
                <w:rFonts w:ascii="Arial" w:hAnsi="Arial" w:cs="Arial"/>
                <w:sz w:val="18"/>
              </w:rPr>
            </w:pPr>
            <w:r w:rsidRPr="0082699B">
              <w:rPr>
                <w:rFonts w:ascii="Arial" w:hAnsi="Arial" w:cs="Arial"/>
                <w:sz w:val="18"/>
              </w:rPr>
              <w:t>Dirección General (incluye Dpto. superior).</w:t>
            </w:r>
          </w:p>
        </w:tc>
        <w:tc>
          <w:tcPr>
            <w:tcW w:w="1176"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c>
          <w:tcPr>
            <w:tcW w:w="1659" w:type="dxa"/>
            <w:tcBorders>
              <w:top w:val="single" w:sz="8" w:space="0" w:color="auto"/>
              <w:left w:val="single" w:sz="8" w:space="0" w:color="auto"/>
              <w:bottom w:val="single" w:sz="8" w:space="0" w:color="auto"/>
              <w:right w:val="single" w:sz="8" w:space="0" w:color="auto"/>
            </w:tcBorders>
            <w:shd w:val="pct20" w:color="auto" w:fill="CCFFCC"/>
          </w:tcPr>
          <w:p w:rsidR="00072091" w:rsidRPr="0082699B" w:rsidRDefault="00072091" w:rsidP="00BA05B3">
            <w:pPr>
              <w:rPr>
                <w:rFonts w:ascii="Arial" w:hAnsi="Arial" w:cs="Arial"/>
                <w:color w:val="3366FF"/>
                <w:sz w:val="18"/>
              </w:rPr>
            </w:pPr>
          </w:p>
        </w:tc>
        <w:tc>
          <w:tcPr>
            <w:tcW w:w="1289"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c>
          <w:tcPr>
            <w:tcW w:w="1576"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c>
          <w:tcPr>
            <w:tcW w:w="1559" w:type="dxa"/>
            <w:gridSpan w:val="2"/>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r>
      <w:tr w:rsidR="00072091" w:rsidRPr="0082699B" w:rsidTr="00CF0997">
        <w:tc>
          <w:tcPr>
            <w:tcW w:w="2482"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jc w:val="both"/>
              <w:rPr>
                <w:rFonts w:ascii="Arial" w:hAnsi="Arial" w:cs="Arial"/>
                <w:sz w:val="18"/>
              </w:rPr>
            </w:pPr>
            <w:r w:rsidRPr="0082699B">
              <w:rPr>
                <w:rFonts w:ascii="Arial" w:hAnsi="Arial" w:cs="Arial"/>
                <w:sz w:val="18"/>
              </w:rPr>
              <w:t>Azotea.</w:t>
            </w:r>
          </w:p>
        </w:tc>
        <w:tc>
          <w:tcPr>
            <w:tcW w:w="1176"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c>
          <w:tcPr>
            <w:tcW w:w="1659" w:type="dxa"/>
            <w:tcBorders>
              <w:top w:val="single" w:sz="8" w:space="0" w:color="auto"/>
              <w:left w:val="single" w:sz="8" w:space="0" w:color="auto"/>
              <w:bottom w:val="single" w:sz="8" w:space="0" w:color="auto"/>
              <w:right w:val="single" w:sz="8" w:space="0" w:color="auto"/>
            </w:tcBorders>
            <w:shd w:val="pct20" w:color="auto" w:fill="CCFFCC"/>
          </w:tcPr>
          <w:p w:rsidR="00072091" w:rsidRPr="0082699B" w:rsidRDefault="00072091" w:rsidP="00BA05B3">
            <w:pPr>
              <w:rPr>
                <w:rFonts w:ascii="Arial" w:hAnsi="Arial" w:cs="Arial"/>
                <w:color w:val="3366FF"/>
                <w:sz w:val="18"/>
              </w:rPr>
            </w:pPr>
          </w:p>
        </w:tc>
        <w:tc>
          <w:tcPr>
            <w:tcW w:w="1289"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c>
          <w:tcPr>
            <w:tcW w:w="1576"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c>
          <w:tcPr>
            <w:tcW w:w="1559" w:type="dxa"/>
            <w:gridSpan w:val="2"/>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r>
      <w:tr w:rsidR="00072091" w:rsidRPr="0082699B" w:rsidTr="00CF0997">
        <w:tc>
          <w:tcPr>
            <w:tcW w:w="2482"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jc w:val="both"/>
              <w:rPr>
                <w:rFonts w:ascii="Arial" w:hAnsi="Arial" w:cs="Arial"/>
                <w:sz w:val="18"/>
              </w:rPr>
            </w:pPr>
            <w:r w:rsidRPr="0082699B">
              <w:rPr>
                <w:rFonts w:ascii="Arial" w:hAnsi="Arial" w:cs="Arial"/>
                <w:sz w:val="18"/>
              </w:rPr>
              <w:t>Vidrios y Cancelaría interior.</w:t>
            </w:r>
          </w:p>
        </w:tc>
        <w:tc>
          <w:tcPr>
            <w:tcW w:w="1176"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c>
          <w:tcPr>
            <w:tcW w:w="1659" w:type="dxa"/>
            <w:tcBorders>
              <w:top w:val="single" w:sz="8" w:space="0" w:color="auto"/>
              <w:left w:val="single" w:sz="8" w:space="0" w:color="auto"/>
              <w:bottom w:val="single" w:sz="8" w:space="0" w:color="auto"/>
              <w:right w:val="single" w:sz="8" w:space="0" w:color="auto"/>
            </w:tcBorders>
            <w:shd w:val="pct20" w:color="auto" w:fill="CCFFCC"/>
          </w:tcPr>
          <w:p w:rsidR="00072091" w:rsidRPr="0082699B" w:rsidRDefault="00072091" w:rsidP="00BA05B3">
            <w:pPr>
              <w:rPr>
                <w:rFonts w:ascii="Arial" w:hAnsi="Arial" w:cs="Arial"/>
                <w:color w:val="3366FF"/>
                <w:sz w:val="18"/>
              </w:rPr>
            </w:pPr>
          </w:p>
        </w:tc>
        <w:tc>
          <w:tcPr>
            <w:tcW w:w="1289"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c>
          <w:tcPr>
            <w:tcW w:w="1576"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c>
          <w:tcPr>
            <w:tcW w:w="1559" w:type="dxa"/>
            <w:gridSpan w:val="2"/>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r>
      <w:tr w:rsidR="00072091" w:rsidRPr="0082699B" w:rsidTr="00CF0997">
        <w:tc>
          <w:tcPr>
            <w:tcW w:w="2482"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jc w:val="both"/>
              <w:rPr>
                <w:rFonts w:ascii="Arial" w:hAnsi="Arial" w:cs="Arial"/>
                <w:sz w:val="18"/>
              </w:rPr>
            </w:pPr>
            <w:r w:rsidRPr="0082699B">
              <w:rPr>
                <w:rFonts w:ascii="Arial" w:hAnsi="Arial" w:cs="Arial"/>
                <w:sz w:val="18"/>
              </w:rPr>
              <w:t>Vidrios exteriores.</w:t>
            </w:r>
          </w:p>
        </w:tc>
        <w:tc>
          <w:tcPr>
            <w:tcW w:w="1176"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c>
          <w:tcPr>
            <w:tcW w:w="1659"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c>
          <w:tcPr>
            <w:tcW w:w="1289" w:type="dxa"/>
            <w:tcBorders>
              <w:top w:val="single" w:sz="8" w:space="0" w:color="auto"/>
              <w:left w:val="single" w:sz="8" w:space="0" w:color="auto"/>
              <w:bottom w:val="single" w:sz="8" w:space="0" w:color="auto"/>
              <w:right w:val="single" w:sz="8" w:space="0" w:color="auto"/>
            </w:tcBorders>
            <w:shd w:val="pct20" w:color="auto" w:fill="CCFFCC"/>
          </w:tcPr>
          <w:p w:rsidR="00072091" w:rsidRPr="0082699B" w:rsidRDefault="00072091" w:rsidP="00BA05B3">
            <w:pPr>
              <w:rPr>
                <w:rFonts w:ascii="Arial" w:hAnsi="Arial" w:cs="Arial"/>
                <w:sz w:val="18"/>
              </w:rPr>
            </w:pPr>
          </w:p>
        </w:tc>
        <w:tc>
          <w:tcPr>
            <w:tcW w:w="1576"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c>
          <w:tcPr>
            <w:tcW w:w="1559" w:type="dxa"/>
            <w:gridSpan w:val="2"/>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r>
      <w:tr w:rsidR="00072091" w:rsidRPr="0082699B" w:rsidTr="00CF0997">
        <w:tc>
          <w:tcPr>
            <w:tcW w:w="2482"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jc w:val="both"/>
              <w:rPr>
                <w:rFonts w:ascii="Arial" w:hAnsi="Arial" w:cs="Arial"/>
                <w:sz w:val="18"/>
              </w:rPr>
            </w:pPr>
            <w:r w:rsidRPr="0082699B">
              <w:rPr>
                <w:rFonts w:ascii="Arial" w:hAnsi="Arial" w:cs="Arial"/>
                <w:sz w:val="18"/>
              </w:rPr>
              <w:t>Tinacos.</w:t>
            </w:r>
          </w:p>
        </w:tc>
        <w:tc>
          <w:tcPr>
            <w:tcW w:w="1176"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c>
          <w:tcPr>
            <w:tcW w:w="1659"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c>
          <w:tcPr>
            <w:tcW w:w="1289"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c>
          <w:tcPr>
            <w:tcW w:w="1576" w:type="dxa"/>
            <w:tcBorders>
              <w:top w:val="single" w:sz="8" w:space="0" w:color="auto"/>
              <w:left w:val="single" w:sz="8" w:space="0" w:color="auto"/>
              <w:bottom w:val="single" w:sz="8" w:space="0" w:color="auto"/>
              <w:right w:val="single" w:sz="8" w:space="0" w:color="auto"/>
            </w:tcBorders>
            <w:shd w:val="clear" w:color="auto" w:fill="FFFFFF"/>
          </w:tcPr>
          <w:p w:rsidR="00072091" w:rsidRPr="0082699B" w:rsidRDefault="00072091" w:rsidP="00BA05B3">
            <w:pPr>
              <w:rPr>
                <w:rFonts w:ascii="Arial" w:hAnsi="Arial" w:cs="Arial"/>
                <w:sz w:val="18"/>
              </w:rPr>
            </w:pPr>
          </w:p>
        </w:tc>
        <w:tc>
          <w:tcPr>
            <w:tcW w:w="1559" w:type="dxa"/>
            <w:gridSpan w:val="2"/>
            <w:tcBorders>
              <w:top w:val="single" w:sz="8" w:space="0" w:color="auto"/>
              <w:left w:val="single" w:sz="8" w:space="0" w:color="auto"/>
              <w:bottom w:val="single" w:sz="8" w:space="0" w:color="auto"/>
              <w:right w:val="single" w:sz="8" w:space="0" w:color="auto"/>
            </w:tcBorders>
            <w:shd w:val="pct20" w:color="auto" w:fill="CCFFCC"/>
          </w:tcPr>
          <w:p w:rsidR="00072091" w:rsidRPr="0082699B" w:rsidRDefault="00072091" w:rsidP="00BA05B3">
            <w:pPr>
              <w:rPr>
                <w:rFonts w:ascii="Arial" w:hAnsi="Arial" w:cs="Arial"/>
                <w:sz w:val="18"/>
              </w:rPr>
            </w:pPr>
          </w:p>
        </w:tc>
      </w:tr>
      <w:tr w:rsidR="00072091" w:rsidRPr="0082699B" w:rsidTr="00CF0997">
        <w:tc>
          <w:tcPr>
            <w:tcW w:w="2482"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jc w:val="both"/>
              <w:rPr>
                <w:rFonts w:ascii="Arial" w:hAnsi="Arial" w:cs="Arial"/>
                <w:sz w:val="18"/>
              </w:rPr>
            </w:pPr>
            <w:r w:rsidRPr="0082699B">
              <w:rPr>
                <w:rFonts w:ascii="Arial" w:hAnsi="Arial" w:cs="Arial"/>
                <w:sz w:val="18"/>
              </w:rPr>
              <w:t>Cisterna.</w:t>
            </w:r>
          </w:p>
        </w:tc>
        <w:tc>
          <w:tcPr>
            <w:tcW w:w="1176"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c>
          <w:tcPr>
            <w:tcW w:w="1659"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c>
          <w:tcPr>
            <w:tcW w:w="1289"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c>
          <w:tcPr>
            <w:tcW w:w="1576" w:type="dxa"/>
            <w:tcBorders>
              <w:top w:val="single" w:sz="8" w:space="0" w:color="auto"/>
              <w:left w:val="single" w:sz="8" w:space="0" w:color="auto"/>
              <w:bottom w:val="single" w:sz="8" w:space="0" w:color="auto"/>
              <w:right w:val="single" w:sz="8" w:space="0" w:color="auto"/>
            </w:tcBorders>
            <w:shd w:val="clear" w:color="auto" w:fill="FFFFFF"/>
          </w:tcPr>
          <w:p w:rsidR="00072091" w:rsidRPr="0082699B" w:rsidRDefault="00072091" w:rsidP="00BA05B3">
            <w:pPr>
              <w:rPr>
                <w:rFonts w:ascii="Arial" w:hAnsi="Arial" w:cs="Arial"/>
                <w:sz w:val="18"/>
              </w:rPr>
            </w:pPr>
          </w:p>
        </w:tc>
        <w:tc>
          <w:tcPr>
            <w:tcW w:w="1559" w:type="dxa"/>
            <w:gridSpan w:val="2"/>
            <w:tcBorders>
              <w:top w:val="single" w:sz="8" w:space="0" w:color="auto"/>
              <w:left w:val="single" w:sz="8" w:space="0" w:color="auto"/>
              <w:bottom w:val="single" w:sz="8" w:space="0" w:color="auto"/>
              <w:right w:val="single" w:sz="8" w:space="0" w:color="auto"/>
            </w:tcBorders>
            <w:shd w:val="clear" w:color="auto" w:fill="00FFCC"/>
          </w:tcPr>
          <w:p w:rsidR="00072091" w:rsidRPr="0082699B" w:rsidRDefault="00072091" w:rsidP="00BA05B3">
            <w:pPr>
              <w:rPr>
                <w:rFonts w:ascii="Arial" w:hAnsi="Arial" w:cs="Arial"/>
                <w:sz w:val="18"/>
              </w:rPr>
            </w:pPr>
          </w:p>
        </w:tc>
      </w:tr>
      <w:tr w:rsidR="00072091" w:rsidRPr="0082699B" w:rsidTr="00B40A7B">
        <w:tc>
          <w:tcPr>
            <w:tcW w:w="2482"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jc w:val="both"/>
              <w:rPr>
                <w:rFonts w:ascii="Arial" w:hAnsi="Arial" w:cs="Arial"/>
                <w:sz w:val="18"/>
                <w:highlight w:val="yellow"/>
              </w:rPr>
            </w:pPr>
            <w:r w:rsidRPr="0082699B">
              <w:rPr>
                <w:rFonts w:ascii="Arial" w:hAnsi="Arial" w:cs="Arial"/>
                <w:sz w:val="18"/>
              </w:rPr>
              <w:t>Control de archivos.</w:t>
            </w:r>
          </w:p>
        </w:tc>
        <w:tc>
          <w:tcPr>
            <w:tcW w:w="1176"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c>
          <w:tcPr>
            <w:tcW w:w="1659"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c>
          <w:tcPr>
            <w:tcW w:w="1289"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c>
          <w:tcPr>
            <w:tcW w:w="1576" w:type="dxa"/>
            <w:tcBorders>
              <w:top w:val="single" w:sz="8" w:space="0" w:color="auto"/>
              <w:left w:val="single" w:sz="8" w:space="0" w:color="auto"/>
              <w:bottom w:val="single" w:sz="8" w:space="0" w:color="auto"/>
              <w:right w:val="single" w:sz="8" w:space="0" w:color="auto"/>
            </w:tcBorders>
            <w:shd w:val="clear" w:color="auto" w:fill="00B0F0"/>
          </w:tcPr>
          <w:p w:rsidR="00072091" w:rsidRPr="0082699B" w:rsidRDefault="00072091" w:rsidP="00BA05B3">
            <w:pPr>
              <w:rPr>
                <w:rFonts w:ascii="Arial" w:hAnsi="Arial" w:cs="Arial"/>
                <w:sz w:val="18"/>
                <w:highlight w:val="cyan"/>
              </w:rPr>
            </w:pPr>
          </w:p>
        </w:tc>
        <w:tc>
          <w:tcPr>
            <w:tcW w:w="1559" w:type="dxa"/>
            <w:gridSpan w:val="2"/>
            <w:tcBorders>
              <w:top w:val="single" w:sz="8" w:space="0" w:color="auto"/>
              <w:left w:val="single" w:sz="8" w:space="0" w:color="auto"/>
              <w:bottom w:val="single" w:sz="8" w:space="0" w:color="auto"/>
              <w:right w:val="single" w:sz="8" w:space="0" w:color="auto"/>
            </w:tcBorders>
            <w:shd w:val="clear" w:color="auto" w:fill="auto"/>
          </w:tcPr>
          <w:p w:rsidR="00072091" w:rsidRPr="0082699B" w:rsidRDefault="00072091" w:rsidP="00BA05B3">
            <w:pPr>
              <w:rPr>
                <w:rFonts w:ascii="Arial" w:hAnsi="Arial" w:cs="Arial"/>
                <w:sz w:val="18"/>
              </w:rPr>
            </w:pPr>
          </w:p>
        </w:tc>
      </w:tr>
      <w:tr w:rsidR="00072091" w:rsidRPr="0082699B" w:rsidTr="00CF0997">
        <w:tc>
          <w:tcPr>
            <w:tcW w:w="9741" w:type="dxa"/>
            <w:gridSpan w:val="7"/>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r w:rsidRPr="0082699B">
              <w:rPr>
                <w:rFonts w:ascii="Arial" w:hAnsi="Arial" w:cs="Arial"/>
                <w:b/>
                <w:sz w:val="18"/>
              </w:rPr>
              <w:t>Áreas de Estacionamientos</w:t>
            </w:r>
          </w:p>
        </w:tc>
      </w:tr>
      <w:tr w:rsidR="00072091" w:rsidRPr="0082699B" w:rsidTr="00CF0997">
        <w:tc>
          <w:tcPr>
            <w:tcW w:w="2482"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jc w:val="both"/>
              <w:rPr>
                <w:rFonts w:ascii="Arial" w:hAnsi="Arial" w:cs="Arial"/>
                <w:sz w:val="18"/>
              </w:rPr>
            </w:pPr>
            <w:r w:rsidRPr="0082699B">
              <w:rPr>
                <w:rFonts w:ascii="Arial" w:hAnsi="Arial" w:cs="Arial"/>
                <w:sz w:val="18"/>
              </w:rPr>
              <w:t>Limpieza del Estacionamiento de la parte del frente y trasera del edificio.</w:t>
            </w:r>
          </w:p>
        </w:tc>
        <w:tc>
          <w:tcPr>
            <w:tcW w:w="1176"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c>
          <w:tcPr>
            <w:tcW w:w="1659" w:type="dxa"/>
            <w:tcBorders>
              <w:top w:val="single" w:sz="8" w:space="0" w:color="auto"/>
              <w:left w:val="single" w:sz="8" w:space="0" w:color="auto"/>
              <w:bottom w:val="single" w:sz="8" w:space="0" w:color="auto"/>
              <w:right w:val="single" w:sz="8" w:space="0" w:color="auto"/>
            </w:tcBorders>
            <w:shd w:val="pct20" w:color="auto" w:fill="CCFFCC"/>
          </w:tcPr>
          <w:p w:rsidR="00072091" w:rsidRPr="0082699B" w:rsidRDefault="00072091" w:rsidP="00BA05B3">
            <w:pPr>
              <w:rPr>
                <w:rFonts w:ascii="Arial" w:hAnsi="Arial" w:cs="Arial"/>
                <w:sz w:val="18"/>
              </w:rPr>
            </w:pPr>
          </w:p>
        </w:tc>
        <w:tc>
          <w:tcPr>
            <w:tcW w:w="1289"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c>
          <w:tcPr>
            <w:tcW w:w="1576"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c>
          <w:tcPr>
            <w:tcW w:w="1559" w:type="dxa"/>
            <w:gridSpan w:val="2"/>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r>
      <w:tr w:rsidR="00072091" w:rsidRPr="0082699B" w:rsidTr="00CF0997">
        <w:tc>
          <w:tcPr>
            <w:tcW w:w="2482"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jc w:val="both"/>
              <w:rPr>
                <w:rFonts w:ascii="Arial" w:hAnsi="Arial" w:cs="Arial"/>
                <w:sz w:val="18"/>
              </w:rPr>
            </w:pPr>
            <w:r w:rsidRPr="0082699B">
              <w:rPr>
                <w:rFonts w:ascii="Arial" w:hAnsi="Arial" w:cs="Arial"/>
                <w:sz w:val="18"/>
              </w:rPr>
              <w:t>Lavado de vehículos oficiales de la entidad.</w:t>
            </w:r>
          </w:p>
        </w:tc>
        <w:tc>
          <w:tcPr>
            <w:tcW w:w="1176"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c>
          <w:tcPr>
            <w:tcW w:w="1659" w:type="dxa"/>
            <w:tcBorders>
              <w:top w:val="single" w:sz="8" w:space="0" w:color="auto"/>
              <w:left w:val="single" w:sz="8" w:space="0" w:color="auto"/>
              <w:bottom w:val="single" w:sz="8" w:space="0" w:color="auto"/>
              <w:right w:val="single" w:sz="8" w:space="0" w:color="auto"/>
            </w:tcBorders>
            <w:shd w:val="pct20" w:color="auto" w:fill="CCFFCC"/>
          </w:tcPr>
          <w:p w:rsidR="00072091" w:rsidRPr="0082699B" w:rsidRDefault="00072091" w:rsidP="00BA05B3">
            <w:pPr>
              <w:rPr>
                <w:rFonts w:ascii="Arial" w:hAnsi="Arial" w:cs="Arial"/>
                <w:sz w:val="18"/>
              </w:rPr>
            </w:pPr>
          </w:p>
        </w:tc>
        <w:tc>
          <w:tcPr>
            <w:tcW w:w="1289"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c>
          <w:tcPr>
            <w:tcW w:w="1576"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c>
          <w:tcPr>
            <w:tcW w:w="1559" w:type="dxa"/>
            <w:gridSpan w:val="2"/>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r>
      <w:tr w:rsidR="00072091" w:rsidRPr="0082699B" w:rsidTr="00CF0997">
        <w:tc>
          <w:tcPr>
            <w:tcW w:w="2482" w:type="dxa"/>
            <w:tcBorders>
              <w:top w:val="single" w:sz="8" w:space="0" w:color="auto"/>
              <w:left w:val="single" w:sz="8" w:space="0" w:color="auto"/>
              <w:bottom w:val="single" w:sz="8" w:space="0" w:color="auto"/>
            </w:tcBorders>
          </w:tcPr>
          <w:p w:rsidR="00072091" w:rsidRPr="0082699B" w:rsidRDefault="00072091" w:rsidP="00BA05B3">
            <w:pPr>
              <w:rPr>
                <w:rFonts w:ascii="Arial" w:hAnsi="Arial" w:cs="Arial"/>
                <w:sz w:val="18"/>
              </w:rPr>
            </w:pPr>
            <w:r w:rsidRPr="0082699B">
              <w:rPr>
                <w:rFonts w:ascii="Arial" w:hAnsi="Arial" w:cs="Arial"/>
                <w:b/>
                <w:sz w:val="18"/>
              </w:rPr>
              <w:t>Áreas Verdes.</w:t>
            </w:r>
          </w:p>
        </w:tc>
        <w:tc>
          <w:tcPr>
            <w:tcW w:w="1176" w:type="dxa"/>
            <w:tcBorders>
              <w:top w:val="single" w:sz="8" w:space="0" w:color="auto"/>
              <w:bottom w:val="single" w:sz="8" w:space="0" w:color="auto"/>
            </w:tcBorders>
          </w:tcPr>
          <w:p w:rsidR="00072091" w:rsidRPr="0082699B" w:rsidRDefault="00072091" w:rsidP="00BA05B3">
            <w:pPr>
              <w:rPr>
                <w:rFonts w:ascii="Arial" w:hAnsi="Arial" w:cs="Arial"/>
                <w:sz w:val="18"/>
              </w:rPr>
            </w:pPr>
          </w:p>
        </w:tc>
        <w:tc>
          <w:tcPr>
            <w:tcW w:w="1659" w:type="dxa"/>
            <w:tcBorders>
              <w:top w:val="single" w:sz="8" w:space="0" w:color="auto"/>
              <w:bottom w:val="single" w:sz="8" w:space="0" w:color="auto"/>
            </w:tcBorders>
          </w:tcPr>
          <w:p w:rsidR="00072091" w:rsidRPr="0082699B" w:rsidRDefault="00072091" w:rsidP="00BA05B3">
            <w:pPr>
              <w:rPr>
                <w:rFonts w:ascii="Arial" w:hAnsi="Arial" w:cs="Arial"/>
                <w:sz w:val="18"/>
              </w:rPr>
            </w:pPr>
          </w:p>
        </w:tc>
        <w:tc>
          <w:tcPr>
            <w:tcW w:w="1289" w:type="dxa"/>
            <w:tcBorders>
              <w:top w:val="single" w:sz="8" w:space="0" w:color="auto"/>
              <w:bottom w:val="single" w:sz="8" w:space="0" w:color="auto"/>
            </w:tcBorders>
          </w:tcPr>
          <w:p w:rsidR="00072091" w:rsidRPr="0082699B" w:rsidRDefault="00072091" w:rsidP="00BA05B3">
            <w:pPr>
              <w:rPr>
                <w:rFonts w:ascii="Arial" w:hAnsi="Arial" w:cs="Arial"/>
                <w:sz w:val="18"/>
              </w:rPr>
            </w:pPr>
          </w:p>
        </w:tc>
        <w:tc>
          <w:tcPr>
            <w:tcW w:w="1576" w:type="dxa"/>
            <w:tcBorders>
              <w:top w:val="single" w:sz="8" w:space="0" w:color="auto"/>
              <w:bottom w:val="single" w:sz="8" w:space="0" w:color="auto"/>
            </w:tcBorders>
          </w:tcPr>
          <w:p w:rsidR="00072091" w:rsidRPr="0082699B" w:rsidRDefault="00072091" w:rsidP="00BA05B3">
            <w:pPr>
              <w:rPr>
                <w:rFonts w:ascii="Arial" w:hAnsi="Arial" w:cs="Arial"/>
                <w:sz w:val="18"/>
              </w:rPr>
            </w:pPr>
          </w:p>
        </w:tc>
        <w:tc>
          <w:tcPr>
            <w:tcW w:w="1242" w:type="dxa"/>
            <w:tcBorders>
              <w:top w:val="single" w:sz="8" w:space="0" w:color="auto"/>
              <w:bottom w:val="single" w:sz="8" w:space="0" w:color="auto"/>
            </w:tcBorders>
          </w:tcPr>
          <w:p w:rsidR="00072091" w:rsidRPr="0082699B" w:rsidRDefault="00072091" w:rsidP="00BA05B3">
            <w:pPr>
              <w:rPr>
                <w:rFonts w:ascii="Arial" w:hAnsi="Arial" w:cs="Arial"/>
                <w:sz w:val="18"/>
              </w:rPr>
            </w:pPr>
          </w:p>
        </w:tc>
        <w:tc>
          <w:tcPr>
            <w:tcW w:w="317" w:type="dxa"/>
            <w:tcBorders>
              <w:top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r>
      <w:tr w:rsidR="00072091" w:rsidRPr="0082699B" w:rsidTr="00CF0997">
        <w:tc>
          <w:tcPr>
            <w:tcW w:w="2482"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jc w:val="both"/>
              <w:rPr>
                <w:rFonts w:ascii="Arial" w:hAnsi="Arial" w:cs="Arial"/>
                <w:sz w:val="18"/>
              </w:rPr>
            </w:pPr>
            <w:r w:rsidRPr="0082699B">
              <w:rPr>
                <w:rFonts w:ascii="Arial" w:hAnsi="Arial" w:cs="Arial"/>
                <w:sz w:val="18"/>
              </w:rPr>
              <w:t>Entrada edificio.</w:t>
            </w:r>
          </w:p>
        </w:tc>
        <w:tc>
          <w:tcPr>
            <w:tcW w:w="1176"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c>
          <w:tcPr>
            <w:tcW w:w="1659" w:type="dxa"/>
            <w:tcBorders>
              <w:top w:val="single" w:sz="8" w:space="0" w:color="auto"/>
              <w:left w:val="single" w:sz="8" w:space="0" w:color="auto"/>
              <w:bottom w:val="single" w:sz="8" w:space="0" w:color="auto"/>
              <w:right w:val="single" w:sz="8" w:space="0" w:color="auto"/>
            </w:tcBorders>
            <w:shd w:val="pct20" w:color="auto" w:fill="CCFFCC"/>
          </w:tcPr>
          <w:p w:rsidR="00072091" w:rsidRPr="0082699B" w:rsidRDefault="00072091" w:rsidP="00BA05B3">
            <w:pPr>
              <w:rPr>
                <w:rFonts w:ascii="Arial" w:hAnsi="Arial" w:cs="Arial"/>
                <w:sz w:val="18"/>
              </w:rPr>
            </w:pPr>
          </w:p>
        </w:tc>
        <w:tc>
          <w:tcPr>
            <w:tcW w:w="1289"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c>
          <w:tcPr>
            <w:tcW w:w="1576"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c>
          <w:tcPr>
            <w:tcW w:w="1559" w:type="dxa"/>
            <w:gridSpan w:val="2"/>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r>
      <w:tr w:rsidR="00072091" w:rsidRPr="0082699B" w:rsidTr="00CF0997">
        <w:tc>
          <w:tcPr>
            <w:tcW w:w="2482"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jc w:val="both"/>
              <w:rPr>
                <w:rFonts w:ascii="Arial" w:hAnsi="Arial" w:cs="Arial"/>
                <w:sz w:val="18"/>
              </w:rPr>
            </w:pPr>
            <w:r w:rsidRPr="0082699B">
              <w:rPr>
                <w:rFonts w:ascii="Arial" w:hAnsi="Arial" w:cs="Arial"/>
                <w:sz w:val="18"/>
              </w:rPr>
              <w:t>Mantenimiento al Jardín.</w:t>
            </w:r>
          </w:p>
        </w:tc>
        <w:tc>
          <w:tcPr>
            <w:tcW w:w="1176"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c>
          <w:tcPr>
            <w:tcW w:w="1659"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c>
          <w:tcPr>
            <w:tcW w:w="1289"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c>
          <w:tcPr>
            <w:tcW w:w="1576" w:type="dxa"/>
            <w:tcBorders>
              <w:top w:val="single" w:sz="8" w:space="0" w:color="auto"/>
              <w:left w:val="single" w:sz="8" w:space="0" w:color="auto"/>
              <w:bottom w:val="single" w:sz="8" w:space="0" w:color="auto"/>
              <w:right w:val="single" w:sz="8" w:space="0" w:color="auto"/>
            </w:tcBorders>
            <w:shd w:val="pct20" w:color="auto" w:fill="CCFFCC"/>
          </w:tcPr>
          <w:p w:rsidR="00072091" w:rsidRPr="0082699B" w:rsidRDefault="00072091" w:rsidP="00BA05B3">
            <w:pPr>
              <w:rPr>
                <w:rFonts w:ascii="Arial" w:hAnsi="Arial" w:cs="Arial"/>
                <w:sz w:val="18"/>
              </w:rPr>
            </w:pPr>
          </w:p>
        </w:tc>
        <w:tc>
          <w:tcPr>
            <w:tcW w:w="1559" w:type="dxa"/>
            <w:gridSpan w:val="2"/>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r>
      <w:tr w:rsidR="00072091" w:rsidRPr="0082699B" w:rsidTr="00CF0997">
        <w:tc>
          <w:tcPr>
            <w:tcW w:w="2482"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jc w:val="both"/>
              <w:rPr>
                <w:rFonts w:ascii="Arial" w:hAnsi="Arial" w:cs="Arial"/>
                <w:sz w:val="18"/>
              </w:rPr>
            </w:pPr>
            <w:r w:rsidRPr="0082699B">
              <w:rPr>
                <w:rFonts w:ascii="Arial" w:hAnsi="Arial" w:cs="Arial"/>
                <w:sz w:val="18"/>
              </w:rPr>
              <w:t>Mantenimiento menor al inmueble.</w:t>
            </w:r>
          </w:p>
        </w:tc>
        <w:tc>
          <w:tcPr>
            <w:tcW w:w="1176"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c>
          <w:tcPr>
            <w:tcW w:w="1659" w:type="dxa"/>
            <w:tcBorders>
              <w:top w:val="single" w:sz="8" w:space="0" w:color="auto"/>
              <w:left w:val="single" w:sz="8" w:space="0" w:color="auto"/>
              <w:bottom w:val="single" w:sz="8" w:space="0" w:color="auto"/>
              <w:right w:val="single" w:sz="8" w:space="0" w:color="auto"/>
            </w:tcBorders>
            <w:shd w:val="pct20" w:color="auto" w:fill="CCFFCC"/>
          </w:tcPr>
          <w:p w:rsidR="00072091" w:rsidRPr="0082699B" w:rsidRDefault="00072091" w:rsidP="00BA05B3">
            <w:pPr>
              <w:rPr>
                <w:rFonts w:ascii="Arial" w:hAnsi="Arial" w:cs="Arial"/>
                <w:sz w:val="18"/>
              </w:rPr>
            </w:pPr>
          </w:p>
        </w:tc>
        <w:tc>
          <w:tcPr>
            <w:tcW w:w="1289"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c>
          <w:tcPr>
            <w:tcW w:w="1576" w:type="dxa"/>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c>
          <w:tcPr>
            <w:tcW w:w="1559" w:type="dxa"/>
            <w:gridSpan w:val="2"/>
            <w:tcBorders>
              <w:top w:val="single" w:sz="8" w:space="0" w:color="auto"/>
              <w:left w:val="single" w:sz="8" w:space="0" w:color="auto"/>
              <w:bottom w:val="single" w:sz="8" w:space="0" w:color="auto"/>
              <w:right w:val="single" w:sz="8" w:space="0" w:color="auto"/>
            </w:tcBorders>
          </w:tcPr>
          <w:p w:rsidR="00072091" w:rsidRPr="0082699B" w:rsidRDefault="00072091" w:rsidP="00BA05B3">
            <w:pPr>
              <w:rPr>
                <w:rFonts w:ascii="Arial" w:hAnsi="Arial" w:cs="Arial"/>
                <w:sz w:val="18"/>
              </w:rPr>
            </w:pPr>
          </w:p>
        </w:tc>
      </w:tr>
    </w:tbl>
    <w:p w:rsidR="00072091" w:rsidRPr="0082699B" w:rsidRDefault="00072091" w:rsidP="00BA05B3">
      <w:pPr>
        <w:rPr>
          <w:rFonts w:ascii="Arial" w:hAnsi="Arial" w:cs="Arial"/>
          <w:sz w:val="18"/>
        </w:rPr>
      </w:pPr>
    </w:p>
    <w:p w:rsidR="005831D6" w:rsidRPr="0082699B" w:rsidRDefault="005831D6" w:rsidP="00BA05B3">
      <w:pPr>
        <w:rPr>
          <w:rFonts w:ascii="Arial" w:hAnsi="Arial" w:cs="Arial"/>
          <w:sz w:val="18"/>
        </w:rPr>
      </w:pPr>
    </w:p>
    <w:p w:rsidR="005831D6" w:rsidRPr="0082699B" w:rsidRDefault="005831D6" w:rsidP="00BA05B3">
      <w:pPr>
        <w:rPr>
          <w:rFonts w:ascii="Arial" w:hAnsi="Arial" w:cs="Arial"/>
          <w:sz w:val="18"/>
        </w:rPr>
      </w:pPr>
    </w:p>
    <w:p w:rsidR="005831D6" w:rsidRPr="0082699B" w:rsidRDefault="005831D6" w:rsidP="00BA05B3">
      <w:pPr>
        <w:rPr>
          <w:rFonts w:ascii="Arial" w:hAnsi="Arial" w:cs="Arial"/>
          <w:sz w:val="18"/>
        </w:rPr>
      </w:pPr>
    </w:p>
    <w:p w:rsidR="00072091" w:rsidRPr="0082699B" w:rsidRDefault="00072091" w:rsidP="00967A82">
      <w:pPr>
        <w:pStyle w:val="Ttulo2"/>
        <w:tabs>
          <w:tab w:val="left" w:pos="284"/>
        </w:tabs>
        <w:jc w:val="both"/>
        <w:rPr>
          <w:rFonts w:ascii="Arial" w:hAnsi="Arial" w:cs="Arial"/>
          <w:sz w:val="16"/>
          <w:szCs w:val="18"/>
        </w:rPr>
      </w:pPr>
      <w:r w:rsidRPr="0082699B">
        <w:rPr>
          <w:rFonts w:ascii="Arial" w:hAnsi="Arial" w:cs="Arial"/>
          <w:sz w:val="16"/>
          <w:szCs w:val="18"/>
        </w:rPr>
        <w:t>LIMPIEZA DE TINACOS, CISTERNA Y CRISTALES DE LAS VENTANAS.</w:t>
      </w:r>
    </w:p>
    <w:p w:rsidR="0068313A" w:rsidRPr="0082699B" w:rsidRDefault="0068313A" w:rsidP="0068313A">
      <w:pPr>
        <w:rPr>
          <w:rFonts w:ascii="Arial" w:hAnsi="Arial" w:cs="Arial"/>
          <w:sz w:val="18"/>
          <w:lang w:val="es-MX" w:eastAsia="en-US"/>
        </w:rPr>
      </w:pPr>
    </w:p>
    <w:p w:rsidR="00072091" w:rsidRPr="0082699B" w:rsidRDefault="00072091" w:rsidP="00CD374B">
      <w:pPr>
        <w:pStyle w:val="Prrafodelista"/>
        <w:numPr>
          <w:ilvl w:val="0"/>
          <w:numId w:val="44"/>
        </w:numPr>
        <w:jc w:val="both"/>
        <w:rPr>
          <w:rFonts w:ascii="Arial" w:hAnsi="Arial" w:cs="Arial"/>
          <w:iCs/>
          <w:sz w:val="16"/>
          <w:szCs w:val="18"/>
        </w:rPr>
      </w:pPr>
      <w:r w:rsidRPr="0082699B">
        <w:rPr>
          <w:rFonts w:ascii="Arial" w:hAnsi="Arial" w:cs="Arial"/>
          <w:sz w:val="16"/>
          <w:szCs w:val="18"/>
        </w:rPr>
        <w:t>L</w:t>
      </w:r>
      <w:r w:rsidRPr="0082699B">
        <w:rPr>
          <w:rFonts w:ascii="Arial" w:hAnsi="Arial" w:cs="Arial"/>
          <w:iCs/>
          <w:sz w:val="16"/>
          <w:szCs w:val="18"/>
        </w:rPr>
        <w:t>a limpieza de los tinacos, deberán considerarla los licitantes, en los meses de: marzo, junio, septiembre</w:t>
      </w:r>
      <w:r w:rsidR="0029144D" w:rsidRPr="0082699B">
        <w:rPr>
          <w:rFonts w:ascii="Arial" w:hAnsi="Arial" w:cs="Arial"/>
          <w:iCs/>
          <w:sz w:val="16"/>
          <w:szCs w:val="18"/>
        </w:rPr>
        <w:t xml:space="preserve">, y diciembre </w:t>
      </w:r>
      <w:r w:rsidRPr="0082699B">
        <w:rPr>
          <w:rFonts w:ascii="Arial" w:hAnsi="Arial" w:cs="Arial"/>
          <w:iCs/>
          <w:sz w:val="16"/>
          <w:szCs w:val="18"/>
        </w:rPr>
        <w:t>siendo en total, la cantidad de 4 servicios.</w:t>
      </w:r>
    </w:p>
    <w:p w:rsidR="00072091" w:rsidRPr="0082699B" w:rsidRDefault="00072091" w:rsidP="00CD374B">
      <w:pPr>
        <w:pStyle w:val="Prrafodelista"/>
        <w:numPr>
          <w:ilvl w:val="0"/>
          <w:numId w:val="44"/>
        </w:numPr>
        <w:tabs>
          <w:tab w:val="left" w:pos="567"/>
        </w:tabs>
        <w:ind w:left="567" w:hanging="207"/>
        <w:jc w:val="both"/>
        <w:rPr>
          <w:rFonts w:ascii="Arial" w:hAnsi="Arial" w:cs="Arial"/>
          <w:iCs/>
          <w:sz w:val="16"/>
          <w:szCs w:val="18"/>
        </w:rPr>
      </w:pPr>
      <w:r w:rsidRPr="0082699B">
        <w:rPr>
          <w:rFonts w:ascii="Arial" w:hAnsi="Arial" w:cs="Arial"/>
          <w:iCs/>
          <w:sz w:val="16"/>
          <w:szCs w:val="18"/>
        </w:rPr>
        <w:t>La limpieza de la cisterna, deberán considerarla los licitantes, en los meses de: abril, agosto y diciembre siendo en total, la cantidad de 3 servicios.</w:t>
      </w:r>
      <w:r w:rsidR="000065C1" w:rsidRPr="0082699B">
        <w:rPr>
          <w:rFonts w:ascii="Arial" w:hAnsi="Arial" w:cs="Arial"/>
          <w:iCs/>
          <w:sz w:val="16"/>
          <w:szCs w:val="18"/>
        </w:rPr>
        <w:t xml:space="preserve"> Las cisternas son las ubicadas en:</w:t>
      </w:r>
    </w:p>
    <w:p w:rsidR="000065C1" w:rsidRPr="0082699B" w:rsidRDefault="000065C1" w:rsidP="0068313A">
      <w:pPr>
        <w:pStyle w:val="Prrafodelista"/>
        <w:jc w:val="both"/>
        <w:rPr>
          <w:rFonts w:ascii="Arial" w:hAnsi="Arial" w:cs="Arial"/>
          <w:iCs/>
          <w:sz w:val="16"/>
          <w:szCs w:val="18"/>
        </w:rPr>
      </w:pPr>
    </w:p>
    <w:p w:rsidR="000065C1" w:rsidRPr="0082699B" w:rsidRDefault="000065C1" w:rsidP="00CD374B">
      <w:pPr>
        <w:pStyle w:val="Prrafodelista"/>
        <w:numPr>
          <w:ilvl w:val="0"/>
          <w:numId w:val="50"/>
        </w:numPr>
        <w:tabs>
          <w:tab w:val="left" w:pos="567"/>
        </w:tabs>
        <w:jc w:val="both"/>
        <w:rPr>
          <w:rFonts w:ascii="Arial" w:hAnsi="Arial" w:cs="Arial"/>
          <w:iCs/>
          <w:sz w:val="16"/>
          <w:szCs w:val="18"/>
        </w:rPr>
      </w:pPr>
      <w:r w:rsidRPr="0082699B">
        <w:rPr>
          <w:rFonts w:ascii="Arial" w:hAnsi="Arial" w:cs="Arial"/>
          <w:iCs/>
          <w:sz w:val="16"/>
          <w:szCs w:val="18"/>
        </w:rPr>
        <w:t>Edificio Administrativo</w:t>
      </w:r>
    </w:p>
    <w:p w:rsidR="000065C1" w:rsidRPr="0082699B" w:rsidRDefault="000065C1" w:rsidP="00CD374B">
      <w:pPr>
        <w:pStyle w:val="Prrafodelista"/>
        <w:numPr>
          <w:ilvl w:val="0"/>
          <w:numId w:val="50"/>
        </w:numPr>
        <w:tabs>
          <w:tab w:val="left" w:pos="567"/>
        </w:tabs>
        <w:jc w:val="both"/>
        <w:rPr>
          <w:rFonts w:ascii="Arial" w:hAnsi="Arial" w:cs="Arial"/>
          <w:iCs/>
          <w:sz w:val="16"/>
          <w:szCs w:val="18"/>
        </w:rPr>
      </w:pPr>
      <w:r w:rsidRPr="0082699B">
        <w:rPr>
          <w:rFonts w:ascii="Arial" w:hAnsi="Arial" w:cs="Arial"/>
          <w:iCs/>
          <w:sz w:val="16"/>
          <w:szCs w:val="18"/>
        </w:rPr>
        <w:t>Edificio Operaciones en la Terminal de Usos Múltiples</w:t>
      </w:r>
    </w:p>
    <w:p w:rsidR="000065C1" w:rsidRPr="0082699B" w:rsidRDefault="000065C1" w:rsidP="00CD374B">
      <w:pPr>
        <w:pStyle w:val="Prrafodelista"/>
        <w:numPr>
          <w:ilvl w:val="0"/>
          <w:numId w:val="50"/>
        </w:numPr>
        <w:tabs>
          <w:tab w:val="left" w:pos="567"/>
        </w:tabs>
        <w:jc w:val="both"/>
        <w:rPr>
          <w:rFonts w:ascii="Arial" w:hAnsi="Arial" w:cs="Arial"/>
          <w:iCs/>
          <w:sz w:val="16"/>
          <w:szCs w:val="18"/>
        </w:rPr>
      </w:pPr>
      <w:r w:rsidRPr="0082699B">
        <w:rPr>
          <w:rFonts w:ascii="Arial" w:hAnsi="Arial" w:cs="Arial"/>
          <w:iCs/>
          <w:sz w:val="16"/>
          <w:szCs w:val="18"/>
        </w:rPr>
        <w:t>Cisterna de Agua en la Planta de Ósmosis</w:t>
      </w:r>
    </w:p>
    <w:p w:rsidR="00072091" w:rsidRPr="0082699B" w:rsidRDefault="00072091" w:rsidP="0068313A">
      <w:pPr>
        <w:jc w:val="both"/>
        <w:rPr>
          <w:rFonts w:ascii="Arial" w:hAnsi="Arial" w:cs="Arial"/>
          <w:iCs/>
          <w:sz w:val="16"/>
          <w:szCs w:val="18"/>
        </w:rPr>
      </w:pPr>
    </w:p>
    <w:p w:rsidR="00072091" w:rsidRPr="0082699B" w:rsidRDefault="00072091" w:rsidP="00CD374B">
      <w:pPr>
        <w:pStyle w:val="Prrafodelista"/>
        <w:numPr>
          <w:ilvl w:val="0"/>
          <w:numId w:val="44"/>
        </w:numPr>
        <w:tabs>
          <w:tab w:val="left" w:pos="284"/>
          <w:tab w:val="left" w:pos="567"/>
        </w:tabs>
        <w:ind w:left="567" w:hanging="207"/>
        <w:jc w:val="both"/>
        <w:rPr>
          <w:rFonts w:ascii="Arial" w:hAnsi="Arial" w:cs="Arial"/>
          <w:iCs/>
          <w:sz w:val="16"/>
          <w:szCs w:val="18"/>
        </w:rPr>
      </w:pPr>
      <w:r w:rsidRPr="0082699B">
        <w:rPr>
          <w:rFonts w:ascii="Arial" w:hAnsi="Arial" w:cs="Arial"/>
          <w:iCs/>
          <w:sz w:val="16"/>
          <w:szCs w:val="18"/>
        </w:rPr>
        <w:t xml:space="preserve">Se deberán considerar 4 limpiezas exteriores a los cristales de las ventanas que se encuentran a más de 2.5 </w:t>
      </w:r>
      <w:proofErr w:type="spellStart"/>
      <w:r w:rsidRPr="0082699B">
        <w:rPr>
          <w:rFonts w:ascii="Arial" w:hAnsi="Arial" w:cs="Arial"/>
          <w:iCs/>
          <w:sz w:val="16"/>
          <w:szCs w:val="18"/>
        </w:rPr>
        <w:t>mts</w:t>
      </w:r>
      <w:proofErr w:type="spellEnd"/>
      <w:r w:rsidRPr="0082699B">
        <w:rPr>
          <w:rFonts w:ascii="Arial" w:hAnsi="Arial" w:cs="Arial"/>
          <w:iCs/>
          <w:sz w:val="16"/>
          <w:szCs w:val="18"/>
        </w:rPr>
        <w:t>. de altura del edificio e interiores en los cristales del cubo de la entrada principal mismas que se realizarán en los meses de marzo, junio, septiembre y diciembre. Así mismo se realizará la limpieza de cristales en el Edificio de la Gerencia de Operaciones en la Terminal de Usos Múltiples, debiendo utilizar para la realización de ambos servicios una limpiadora a presión (</w:t>
      </w:r>
      <w:proofErr w:type="spellStart"/>
      <w:r w:rsidRPr="0082699B">
        <w:rPr>
          <w:rFonts w:ascii="Arial" w:hAnsi="Arial" w:cs="Arial"/>
          <w:iCs/>
          <w:sz w:val="16"/>
          <w:szCs w:val="18"/>
        </w:rPr>
        <w:t>carcher</w:t>
      </w:r>
      <w:proofErr w:type="spellEnd"/>
      <w:r w:rsidRPr="0082699B">
        <w:rPr>
          <w:rFonts w:ascii="Arial" w:hAnsi="Arial" w:cs="Arial"/>
          <w:iCs/>
          <w:sz w:val="16"/>
          <w:szCs w:val="18"/>
        </w:rPr>
        <w:t>) para la limpieza de cristales y polvo que se acumule en ventanales.</w:t>
      </w:r>
    </w:p>
    <w:p w:rsidR="00072091" w:rsidRPr="0082699B" w:rsidRDefault="00072091" w:rsidP="00BE09D0">
      <w:pPr>
        <w:jc w:val="both"/>
        <w:rPr>
          <w:rFonts w:ascii="Arial" w:hAnsi="Arial" w:cs="Arial"/>
          <w:i/>
          <w:sz w:val="18"/>
        </w:rPr>
      </w:pPr>
    </w:p>
    <w:p w:rsidR="00072091" w:rsidRPr="0082699B" w:rsidRDefault="00072091" w:rsidP="00BE09D0">
      <w:pPr>
        <w:pStyle w:val="Textoindependiente"/>
        <w:spacing w:after="0"/>
        <w:jc w:val="both"/>
        <w:rPr>
          <w:rFonts w:ascii="Arial" w:hAnsi="Arial" w:cs="Arial"/>
          <w:sz w:val="18"/>
        </w:rPr>
      </w:pPr>
      <w:r w:rsidRPr="0082699B">
        <w:rPr>
          <w:rFonts w:ascii="Arial" w:hAnsi="Arial" w:cs="Arial"/>
          <w:sz w:val="18"/>
        </w:rPr>
        <w:t>Debiendo proporcionar evidencia de los servicios requeridos en el punto 4 de la CONVOCATORA, en los meses de pago, ya que la falta de la evidencia, no permitirá la recepción oportuna de la factura para programación de pago.</w:t>
      </w:r>
    </w:p>
    <w:p w:rsidR="00BE09D0" w:rsidRPr="0082699B" w:rsidRDefault="00BE09D0" w:rsidP="00BE09D0">
      <w:pPr>
        <w:pStyle w:val="Textoindependiente"/>
        <w:spacing w:after="0"/>
        <w:jc w:val="both"/>
        <w:rPr>
          <w:rFonts w:ascii="Arial" w:hAnsi="Arial" w:cs="Arial"/>
          <w:sz w:val="18"/>
        </w:rPr>
      </w:pPr>
    </w:p>
    <w:p w:rsidR="00072091" w:rsidRPr="0082699B" w:rsidRDefault="00072091" w:rsidP="00BE09D0">
      <w:pPr>
        <w:pStyle w:val="Textoindependiente"/>
        <w:spacing w:after="0"/>
        <w:jc w:val="both"/>
        <w:rPr>
          <w:rFonts w:ascii="Arial" w:hAnsi="Arial" w:cs="Arial"/>
          <w:b/>
          <w:sz w:val="18"/>
          <w:u w:val="single"/>
        </w:rPr>
      </w:pPr>
      <w:r w:rsidRPr="0082699B">
        <w:rPr>
          <w:rFonts w:ascii="Arial" w:hAnsi="Arial" w:cs="Arial"/>
          <w:b/>
          <w:sz w:val="18"/>
          <w:u w:val="single"/>
        </w:rPr>
        <w:t>Esta actividad deberá de llevarse a cabo con escaleras de largo alcance</w:t>
      </w:r>
      <w:r w:rsidR="00DD664E" w:rsidRPr="0082699B">
        <w:rPr>
          <w:rFonts w:ascii="Arial" w:hAnsi="Arial" w:cs="Arial"/>
          <w:b/>
          <w:sz w:val="18"/>
          <w:u w:val="single"/>
        </w:rPr>
        <w:t xml:space="preserve"> o andamios</w:t>
      </w:r>
      <w:r w:rsidRPr="0082699B">
        <w:rPr>
          <w:rFonts w:ascii="Arial" w:hAnsi="Arial" w:cs="Arial"/>
          <w:b/>
          <w:sz w:val="18"/>
          <w:u w:val="single"/>
        </w:rPr>
        <w:t>, proporcionando a los operarios todos los aditamentos que den seguridad a las maniobras que se realicen, como es el caso de arnés y cable de vida, cascos, guantes de carnaza, zapatos de uso industrial, entre otros, por lo que el LICITANTE deberá de considerar este costo como parte del servicio en su propuesta económica.</w:t>
      </w:r>
    </w:p>
    <w:p w:rsidR="00BE09D0" w:rsidRPr="0082699B" w:rsidRDefault="00BE09D0" w:rsidP="00BE09D0">
      <w:pPr>
        <w:pStyle w:val="Textoindependiente"/>
        <w:spacing w:after="0"/>
        <w:rPr>
          <w:rFonts w:ascii="Arial" w:hAnsi="Arial" w:cs="Arial"/>
          <w:b/>
          <w:sz w:val="18"/>
          <w:u w:val="single"/>
        </w:rPr>
      </w:pPr>
    </w:p>
    <w:p w:rsidR="00072091" w:rsidRPr="0082699B" w:rsidRDefault="00072091" w:rsidP="00BE09D0">
      <w:pPr>
        <w:pStyle w:val="Textoindependiente"/>
        <w:spacing w:after="0"/>
        <w:rPr>
          <w:rFonts w:ascii="Arial" w:hAnsi="Arial" w:cs="Arial"/>
          <w:b/>
          <w:sz w:val="18"/>
        </w:rPr>
      </w:pPr>
      <w:r w:rsidRPr="0082699B">
        <w:rPr>
          <w:rFonts w:ascii="Arial" w:hAnsi="Arial" w:cs="Arial"/>
          <w:b/>
          <w:sz w:val="18"/>
        </w:rPr>
        <w:t>DESCRIPCIÓN DEL SERVICIO A PRESTAR EN LAS ÁREAS SEÑALADAS:</w:t>
      </w:r>
    </w:p>
    <w:p w:rsidR="00BE09D0" w:rsidRPr="0082699B" w:rsidRDefault="00BE09D0" w:rsidP="00BE09D0">
      <w:pPr>
        <w:pStyle w:val="Textoindependiente"/>
        <w:spacing w:after="0"/>
        <w:rPr>
          <w:rFonts w:ascii="Arial" w:hAnsi="Arial" w:cs="Arial"/>
          <w:b/>
          <w:sz w:val="18"/>
        </w:rPr>
      </w:pPr>
    </w:p>
    <w:tbl>
      <w:tblPr>
        <w:tblW w:w="0" w:type="auto"/>
        <w:tblBorders>
          <w:top w:val="single" w:sz="4" w:space="0" w:color="auto"/>
          <w:left w:val="single" w:sz="4" w:space="0" w:color="auto"/>
          <w:bottom w:val="single" w:sz="4" w:space="0" w:color="auto"/>
          <w:right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890"/>
      </w:tblGrid>
      <w:tr w:rsidR="00072091" w:rsidRPr="0082699B" w:rsidTr="00CF0997">
        <w:tc>
          <w:tcPr>
            <w:tcW w:w="8890" w:type="dxa"/>
            <w:tcBorders>
              <w:top w:val="nil"/>
              <w:left w:val="nil"/>
              <w:bottom w:val="nil"/>
              <w:right w:val="nil"/>
            </w:tcBorders>
          </w:tcPr>
          <w:p w:rsidR="00072091" w:rsidRPr="0082699B" w:rsidRDefault="00072091" w:rsidP="00BE09D0">
            <w:pPr>
              <w:pStyle w:val="Prrafodelista"/>
              <w:numPr>
                <w:ilvl w:val="0"/>
                <w:numId w:val="35"/>
              </w:numPr>
              <w:jc w:val="both"/>
              <w:rPr>
                <w:rFonts w:ascii="Arial" w:hAnsi="Arial" w:cs="Arial"/>
                <w:iCs/>
                <w:sz w:val="18"/>
              </w:rPr>
            </w:pPr>
            <w:r w:rsidRPr="0082699B">
              <w:rPr>
                <w:rFonts w:ascii="Arial" w:hAnsi="Arial" w:cs="Arial"/>
                <w:iCs/>
                <w:sz w:val="18"/>
              </w:rPr>
              <w:t>Limpieza de muebles en general.</w:t>
            </w:r>
          </w:p>
          <w:p w:rsidR="00072091" w:rsidRPr="0082699B" w:rsidRDefault="00072091" w:rsidP="00BE09D0">
            <w:pPr>
              <w:pStyle w:val="Prrafodelista"/>
              <w:numPr>
                <w:ilvl w:val="0"/>
                <w:numId w:val="35"/>
              </w:numPr>
              <w:jc w:val="both"/>
              <w:rPr>
                <w:rFonts w:ascii="Arial" w:hAnsi="Arial" w:cs="Arial"/>
                <w:iCs/>
                <w:sz w:val="18"/>
              </w:rPr>
            </w:pPr>
            <w:r w:rsidRPr="0082699B">
              <w:rPr>
                <w:rFonts w:ascii="Arial" w:hAnsi="Arial" w:cs="Arial"/>
                <w:iCs/>
                <w:sz w:val="18"/>
              </w:rPr>
              <w:t>Limpieza de cestos de basura.</w:t>
            </w:r>
          </w:p>
          <w:p w:rsidR="00072091" w:rsidRPr="0082699B" w:rsidRDefault="00072091" w:rsidP="00BE09D0">
            <w:pPr>
              <w:pStyle w:val="Prrafodelista"/>
              <w:numPr>
                <w:ilvl w:val="0"/>
                <w:numId w:val="35"/>
              </w:numPr>
              <w:jc w:val="both"/>
              <w:rPr>
                <w:rFonts w:ascii="Arial" w:hAnsi="Arial" w:cs="Arial"/>
                <w:iCs/>
                <w:sz w:val="18"/>
              </w:rPr>
            </w:pPr>
            <w:r w:rsidRPr="0082699B">
              <w:rPr>
                <w:rFonts w:ascii="Arial" w:hAnsi="Arial" w:cs="Arial"/>
                <w:iCs/>
                <w:sz w:val="18"/>
              </w:rPr>
              <w:t>Limpieza de macetas.</w:t>
            </w:r>
          </w:p>
          <w:p w:rsidR="00072091" w:rsidRPr="0082699B" w:rsidRDefault="00072091" w:rsidP="00BE09D0">
            <w:pPr>
              <w:pStyle w:val="Ttulo3"/>
              <w:numPr>
                <w:ilvl w:val="0"/>
                <w:numId w:val="35"/>
              </w:numPr>
              <w:jc w:val="both"/>
              <w:rPr>
                <w:rFonts w:cs="Arial"/>
                <w:b w:val="0"/>
                <w:iCs/>
                <w:sz w:val="18"/>
              </w:rPr>
            </w:pPr>
            <w:r w:rsidRPr="0082699B">
              <w:rPr>
                <w:rFonts w:cs="Arial"/>
                <w:b w:val="0"/>
                <w:iCs/>
                <w:sz w:val="18"/>
              </w:rPr>
              <w:t>Limpieza de cancelaría en general.</w:t>
            </w:r>
          </w:p>
          <w:p w:rsidR="00072091" w:rsidRPr="0082699B" w:rsidRDefault="00072091" w:rsidP="00BE09D0">
            <w:pPr>
              <w:pStyle w:val="Prrafodelista"/>
              <w:numPr>
                <w:ilvl w:val="0"/>
                <w:numId w:val="35"/>
              </w:numPr>
              <w:jc w:val="both"/>
              <w:rPr>
                <w:rFonts w:ascii="Arial" w:hAnsi="Arial" w:cs="Arial"/>
                <w:iCs/>
                <w:sz w:val="18"/>
              </w:rPr>
            </w:pPr>
            <w:r w:rsidRPr="0082699B">
              <w:rPr>
                <w:rFonts w:ascii="Arial" w:hAnsi="Arial" w:cs="Arial"/>
                <w:iCs/>
                <w:sz w:val="18"/>
              </w:rPr>
              <w:t>Limpieza en teléfonos.</w:t>
            </w:r>
          </w:p>
          <w:p w:rsidR="00072091" w:rsidRPr="0082699B" w:rsidRDefault="00072091" w:rsidP="00BE09D0">
            <w:pPr>
              <w:pStyle w:val="Prrafodelista"/>
              <w:numPr>
                <w:ilvl w:val="0"/>
                <w:numId w:val="35"/>
              </w:numPr>
              <w:jc w:val="both"/>
              <w:rPr>
                <w:rFonts w:ascii="Arial" w:hAnsi="Arial" w:cs="Arial"/>
                <w:iCs/>
                <w:sz w:val="18"/>
              </w:rPr>
            </w:pPr>
            <w:r w:rsidRPr="0082699B">
              <w:rPr>
                <w:rFonts w:ascii="Arial" w:hAnsi="Arial" w:cs="Arial"/>
                <w:iCs/>
                <w:sz w:val="18"/>
              </w:rPr>
              <w:t>Limpieza de rejillas y difusores de aires acondicionados.</w:t>
            </w:r>
          </w:p>
          <w:p w:rsidR="00072091" w:rsidRPr="0082699B" w:rsidRDefault="00072091" w:rsidP="00BE09D0">
            <w:pPr>
              <w:pStyle w:val="Ttulo3"/>
              <w:numPr>
                <w:ilvl w:val="0"/>
                <w:numId w:val="35"/>
              </w:numPr>
              <w:jc w:val="both"/>
              <w:rPr>
                <w:rFonts w:cs="Arial"/>
                <w:b w:val="0"/>
                <w:iCs/>
                <w:sz w:val="18"/>
              </w:rPr>
            </w:pPr>
            <w:r w:rsidRPr="0082699B">
              <w:rPr>
                <w:rFonts w:cs="Arial"/>
                <w:b w:val="0"/>
                <w:iCs/>
                <w:sz w:val="18"/>
              </w:rPr>
              <w:t xml:space="preserve">Limpieza </w:t>
            </w:r>
            <w:r w:rsidR="001E3D3E" w:rsidRPr="0082699B">
              <w:rPr>
                <w:rFonts w:cs="Arial"/>
                <w:b w:val="0"/>
                <w:iCs/>
                <w:sz w:val="18"/>
              </w:rPr>
              <w:t xml:space="preserve">exterior </w:t>
            </w:r>
            <w:r w:rsidRPr="0082699B">
              <w:rPr>
                <w:rFonts w:cs="Arial"/>
                <w:b w:val="0"/>
                <w:iCs/>
                <w:sz w:val="18"/>
              </w:rPr>
              <w:t>en equipo de cómputo.</w:t>
            </w:r>
          </w:p>
          <w:p w:rsidR="00072091" w:rsidRPr="0082699B" w:rsidRDefault="00072091" w:rsidP="00BE09D0">
            <w:pPr>
              <w:pStyle w:val="Prrafodelista"/>
              <w:numPr>
                <w:ilvl w:val="0"/>
                <w:numId w:val="35"/>
              </w:numPr>
              <w:jc w:val="both"/>
              <w:rPr>
                <w:rFonts w:ascii="Arial" w:hAnsi="Arial" w:cs="Arial"/>
                <w:iCs/>
                <w:sz w:val="18"/>
              </w:rPr>
            </w:pPr>
            <w:r w:rsidRPr="0082699B">
              <w:rPr>
                <w:rFonts w:ascii="Arial" w:hAnsi="Arial" w:cs="Arial"/>
                <w:iCs/>
                <w:sz w:val="18"/>
              </w:rPr>
              <w:t>Limpieza de escaleras.</w:t>
            </w:r>
          </w:p>
          <w:p w:rsidR="00072091" w:rsidRPr="0082699B" w:rsidRDefault="00072091" w:rsidP="00BE09D0">
            <w:pPr>
              <w:pStyle w:val="Prrafodelista"/>
              <w:numPr>
                <w:ilvl w:val="0"/>
                <w:numId w:val="35"/>
              </w:numPr>
              <w:jc w:val="both"/>
              <w:rPr>
                <w:rFonts w:ascii="Arial" w:hAnsi="Arial" w:cs="Arial"/>
                <w:iCs/>
                <w:sz w:val="18"/>
              </w:rPr>
            </w:pPr>
            <w:r w:rsidRPr="0082699B">
              <w:rPr>
                <w:rFonts w:ascii="Arial" w:hAnsi="Arial" w:cs="Arial"/>
                <w:iCs/>
                <w:sz w:val="18"/>
              </w:rPr>
              <w:t>Limpieza de estantes.</w:t>
            </w:r>
          </w:p>
          <w:p w:rsidR="00072091" w:rsidRPr="0082699B" w:rsidRDefault="00072091" w:rsidP="00BE09D0">
            <w:pPr>
              <w:pStyle w:val="Prrafodelista"/>
              <w:numPr>
                <w:ilvl w:val="0"/>
                <w:numId w:val="35"/>
              </w:numPr>
              <w:jc w:val="both"/>
              <w:rPr>
                <w:rFonts w:ascii="Arial" w:hAnsi="Arial" w:cs="Arial"/>
                <w:iCs/>
                <w:sz w:val="18"/>
              </w:rPr>
            </w:pPr>
            <w:r w:rsidRPr="0082699B">
              <w:rPr>
                <w:rFonts w:ascii="Arial" w:hAnsi="Arial" w:cs="Arial"/>
                <w:iCs/>
                <w:sz w:val="18"/>
              </w:rPr>
              <w:t>Limpieza de zoclos, acrílicos, lámparas y elementos decorativos.</w:t>
            </w:r>
          </w:p>
          <w:p w:rsidR="00072091" w:rsidRPr="0082699B" w:rsidRDefault="00072091" w:rsidP="00BE09D0">
            <w:pPr>
              <w:pStyle w:val="Prrafodelista"/>
              <w:numPr>
                <w:ilvl w:val="0"/>
                <w:numId w:val="35"/>
              </w:numPr>
              <w:jc w:val="both"/>
              <w:rPr>
                <w:rFonts w:ascii="Arial" w:hAnsi="Arial" w:cs="Arial"/>
                <w:iCs/>
                <w:sz w:val="18"/>
              </w:rPr>
            </w:pPr>
            <w:r w:rsidRPr="0082699B">
              <w:rPr>
                <w:rFonts w:ascii="Arial" w:hAnsi="Arial" w:cs="Arial"/>
                <w:iCs/>
                <w:sz w:val="18"/>
              </w:rPr>
              <w:t>Limpieza de cocinetas (Refrigeradores, horno de microondas, etc.).</w:t>
            </w:r>
          </w:p>
          <w:p w:rsidR="00072091" w:rsidRPr="0082699B" w:rsidRDefault="00072091" w:rsidP="00BE09D0">
            <w:pPr>
              <w:pStyle w:val="Prrafodelista"/>
              <w:numPr>
                <w:ilvl w:val="0"/>
                <w:numId w:val="35"/>
              </w:numPr>
              <w:jc w:val="both"/>
              <w:rPr>
                <w:rFonts w:ascii="Arial" w:hAnsi="Arial" w:cs="Arial"/>
                <w:iCs/>
                <w:sz w:val="18"/>
              </w:rPr>
            </w:pPr>
            <w:r w:rsidRPr="0082699B">
              <w:rPr>
                <w:rFonts w:ascii="Arial" w:hAnsi="Arial" w:cs="Arial"/>
                <w:iCs/>
                <w:sz w:val="18"/>
              </w:rPr>
              <w:t>Limpieza de vidrios en interiores (ventanas) y exteriores en planta baja.</w:t>
            </w:r>
          </w:p>
          <w:p w:rsidR="00072091" w:rsidRPr="0082699B" w:rsidRDefault="00072091" w:rsidP="00BE09D0">
            <w:pPr>
              <w:pStyle w:val="Ttulo3"/>
              <w:numPr>
                <w:ilvl w:val="0"/>
                <w:numId w:val="35"/>
              </w:numPr>
              <w:jc w:val="both"/>
              <w:rPr>
                <w:rFonts w:cs="Arial"/>
                <w:b w:val="0"/>
                <w:iCs/>
                <w:sz w:val="18"/>
              </w:rPr>
            </w:pPr>
            <w:r w:rsidRPr="0082699B">
              <w:rPr>
                <w:rFonts w:cs="Arial"/>
                <w:b w:val="0"/>
                <w:iCs/>
                <w:sz w:val="18"/>
              </w:rPr>
              <w:t>Lavado de pisos.</w:t>
            </w:r>
          </w:p>
          <w:p w:rsidR="00072091" w:rsidRPr="0082699B" w:rsidRDefault="00072091" w:rsidP="00BE09D0">
            <w:pPr>
              <w:pStyle w:val="Prrafodelista"/>
              <w:numPr>
                <w:ilvl w:val="0"/>
                <w:numId w:val="35"/>
              </w:numPr>
              <w:jc w:val="both"/>
              <w:rPr>
                <w:rFonts w:ascii="Arial" w:hAnsi="Arial" w:cs="Arial"/>
                <w:iCs/>
                <w:sz w:val="18"/>
              </w:rPr>
            </w:pPr>
            <w:r w:rsidRPr="0082699B">
              <w:rPr>
                <w:rFonts w:ascii="Arial" w:hAnsi="Arial" w:cs="Arial"/>
                <w:iCs/>
                <w:sz w:val="18"/>
              </w:rPr>
              <w:t>Lavado de vidrios.</w:t>
            </w:r>
          </w:p>
          <w:p w:rsidR="00072091" w:rsidRPr="0082699B" w:rsidRDefault="00072091" w:rsidP="00BE09D0">
            <w:pPr>
              <w:pStyle w:val="Prrafodelista"/>
              <w:numPr>
                <w:ilvl w:val="0"/>
                <w:numId w:val="35"/>
              </w:numPr>
              <w:jc w:val="both"/>
              <w:rPr>
                <w:rFonts w:ascii="Arial" w:hAnsi="Arial" w:cs="Arial"/>
                <w:iCs/>
                <w:sz w:val="18"/>
              </w:rPr>
            </w:pPr>
            <w:r w:rsidRPr="0082699B">
              <w:rPr>
                <w:rFonts w:ascii="Arial" w:hAnsi="Arial" w:cs="Arial"/>
                <w:iCs/>
                <w:sz w:val="18"/>
              </w:rPr>
              <w:t>Lavado de vasos, tasas, cafeteras, etc.</w:t>
            </w:r>
          </w:p>
          <w:p w:rsidR="00072091" w:rsidRPr="0082699B" w:rsidRDefault="00072091" w:rsidP="00BE09D0">
            <w:pPr>
              <w:pStyle w:val="Prrafodelista"/>
              <w:numPr>
                <w:ilvl w:val="0"/>
                <w:numId w:val="35"/>
              </w:numPr>
              <w:jc w:val="both"/>
              <w:rPr>
                <w:rFonts w:ascii="Arial" w:hAnsi="Arial" w:cs="Arial"/>
                <w:iCs/>
                <w:sz w:val="18"/>
              </w:rPr>
            </w:pPr>
            <w:r w:rsidRPr="0082699B">
              <w:rPr>
                <w:rFonts w:ascii="Arial" w:hAnsi="Arial" w:cs="Arial"/>
                <w:iCs/>
                <w:sz w:val="18"/>
              </w:rPr>
              <w:t>Lavado, desinfectado y aromatizado de sanitarios.</w:t>
            </w:r>
          </w:p>
          <w:p w:rsidR="00072091" w:rsidRPr="0082699B" w:rsidRDefault="00072091" w:rsidP="00BE09D0">
            <w:pPr>
              <w:pStyle w:val="Prrafodelista"/>
              <w:numPr>
                <w:ilvl w:val="0"/>
                <w:numId w:val="35"/>
              </w:numPr>
              <w:jc w:val="both"/>
              <w:rPr>
                <w:rFonts w:ascii="Arial" w:hAnsi="Arial" w:cs="Arial"/>
                <w:iCs/>
                <w:sz w:val="18"/>
              </w:rPr>
            </w:pPr>
            <w:r w:rsidRPr="0082699B">
              <w:rPr>
                <w:rFonts w:ascii="Arial" w:hAnsi="Arial" w:cs="Arial"/>
                <w:iCs/>
                <w:sz w:val="18"/>
              </w:rPr>
              <w:t>Lavado y desinfectado de cisterna. (Sistema profesional).</w:t>
            </w:r>
          </w:p>
          <w:p w:rsidR="00072091" w:rsidRPr="0082699B" w:rsidRDefault="00072091" w:rsidP="00BE09D0">
            <w:pPr>
              <w:pStyle w:val="Prrafodelista"/>
              <w:numPr>
                <w:ilvl w:val="0"/>
                <w:numId w:val="35"/>
              </w:numPr>
              <w:jc w:val="both"/>
              <w:rPr>
                <w:rFonts w:ascii="Arial" w:hAnsi="Arial" w:cs="Arial"/>
                <w:iCs/>
                <w:sz w:val="18"/>
              </w:rPr>
            </w:pPr>
            <w:r w:rsidRPr="0082699B">
              <w:rPr>
                <w:rFonts w:ascii="Arial" w:hAnsi="Arial" w:cs="Arial"/>
                <w:iCs/>
                <w:sz w:val="18"/>
              </w:rPr>
              <w:t>Lavado y desinfectado de tinacos. (Sistema profesional).</w:t>
            </w:r>
          </w:p>
          <w:p w:rsidR="00072091" w:rsidRPr="0082699B" w:rsidRDefault="00072091" w:rsidP="00BE09D0">
            <w:pPr>
              <w:pStyle w:val="Prrafodelista"/>
              <w:numPr>
                <w:ilvl w:val="0"/>
                <w:numId w:val="35"/>
              </w:numPr>
              <w:jc w:val="both"/>
              <w:rPr>
                <w:rFonts w:ascii="Arial" w:hAnsi="Arial" w:cs="Arial"/>
                <w:iCs/>
                <w:sz w:val="18"/>
              </w:rPr>
            </w:pPr>
            <w:r w:rsidRPr="0082699B">
              <w:rPr>
                <w:rFonts w:ascii="Arial" w:hAnsi="Arial" w:cs="Arial"/>
                <w:iCs/>
                <w:sz w:val="18"/>
              </w:rPr>
              <w:t>Abrillantado de puertas y muebles de madera.</w:t>
            </w:r>
          </w:p>
          <w:p w:rsidR="00072091" w:rsidRPr="0082699B" w:rsidRDefault="00072091" w:rsidP="00BE09D0">
            <w:pPr>
              <w:pStyle w:val="Prrafodelista"/>
              <w:numPr>
                <w:ilvl w:val="0"/>
                <w:numId w:val="35"/>
              </w:numPr>
              <w:jc w:val="both"/>
              <w:rPr>
                <w:rFonts w:ascii="Arial" w:hAnsi="Arial" w:cs="Arial"/>
                <w:iCs/>
                <w:sz w:val="18"/>
              </w:rPr>
            </w:pPr>
            <w:r w:rsidRPr="0082699B">
              <w:rPr>
                <w:rFonts w:ascii="Arial" w:hAnsi="Arial" w:cs="Arial"/>
                <w:iCs/>
                <w:sz w:val="18"/>
              </w:rPr>
              <w:t xml:space="preserve">Abrillantado de pisos. </w:t>
            </w:r>
          </w:p>
          <w:p w:rsidR="00072091" w:rsidRPr="0082699B" w:rsidRDefault="00072091" w:rsidP="00BE09D0">
            <w:pPr>
              <w:pStyle w:val="Prrafodelista"/>
              <w:numPr>
                <w:ilvl w:val="0"/>
                <w:numId w:val="35"/>
              </w:numPr>
              <w:jc w:val="both"/>
              <w:rPr>
                <w:rFonts w:ascii="Arial" w:hAnsi="Arial" w:cs="Arial"/>
                <w:iCs/>
                <w:sz w:val="18"/>
              </w:rPr>
            </w:pPr>
            <w:r w:rsidRPr="0082699B">
              <w:rPr>
                <w:rFonts w:ascii="Arial" w:hAnsi="Arial" w:cs="Arial"/>
                <w:iCs/>
                <w:sz w:val="18"/>
              </w:rPr>
              <w:t>Aspirado de sillas y sofás.</w:t>
            </w:r>
          </w:p>
          <w:p w:rsidR="00072091" w:rsidRPr="0082699B" w:rsidRDefault="00072091" w:rsidP="00BE09D0">
            <w:pPr>
              <w:pStyle w:val="Prrafodelista"/>
              <w:numPr>
                <w:ilvl w:val="0"/>
                <w:numId w:val="35"/>
              </w:numPr>
              <w:jc w:val="both"/>
              <w:rPr>
                <w:rFonts w:ascii="Arial" w:hAnsi="Arial" w:cs="Arial"/>
                <w:iCs/>
                <w:sz w:val="18"/>
              </w:rPr>
            </w:pPr>
            <w:r w:rsidRPr="0082699B">
              <w:rPr>
                <w:rFonts w:ascii="Arial" w:hAnsi="Arial" w:cs="Arial"/>
                <w:iCs/>
                <w:sz w:val="18"/>
              </w:rPr>
              <w:t>Recolección de basura de oficinas.</w:t>
            </w:r>
          </w:p>
          <w:p w:rsidR="00072091" w:rsidRPr="0082699B" w:rsidRDefault="00072091" w:rsidP="00BE09D0">
            <w:pPr>
              <w:pStyle w:val="Prrafodelista"/>
              <w:numPr>
                <w:ilvl w:val="0"/>
                <w:numId w:val="35"/>
              </w:numPr>
              <w:jc w:val="both"/>
              <w:rPr>
                <w:rFonts w:ascii="Arial" w:hAnsi="Arial" w:cs="Arial"/>
                <w:iCs/>
                <w:sz w:val="18"/>
              </w:rPr>
            </w:pPr>
            <w:r w:rsidRPr="0082699B">
              <w:rPr>
                <w:rFonts w:ascii="Arial" w:hAnsi="Arial" w:cs="Arial"/>
                <w:iCs/>
                <w:sz w:val="18"/>
              </w:rPr>
              <w:t xml:space="preserve">Servicio de </w:t>
            </w:r>
            <w:proofErr w:type="spellStart"/>
            <w:r w:rsidRPr="0082699B">
              <w:rPr>
                <w:rFonts w:ascii="Arial" w:hAnsi="Arial" w:cs="Arial"/>
                <w:iCs/>
                <w:sz w:val="18"/>
              </w:rPr>
              <w:t>mopeado</w:t>
            </w:r>
            <w:proofErr w:type="spellEnd"/>
            <w:r w:rsidRPr="0082699B">
              <w:rPr>
                <w:rFonts w:ascii="Arial" w:hAnsi="Arial" w:cs="Arial"/>
                <w:iCs/>
                <w:sz w:val="18"/>
              </w:rPr>
              <w:t>.</w:t>
            </w:r>
          </w:p>
          <w:p w:rsidR="00072091" w:rsidRPr="0082699B" w:rsidRDefault="00072091" w:rsidP="00BE09D0">
            <w:pPr>
              <w:pStyle w:val="Prrafodelista"/>
              <w:numPr>
                <w:ilvl w:val="0"/>
                <w:numId w:val="35"/>
              </w:numPr>
              <w:jc w:val="both"/>
              <w:rPr>
                <w:rFonts w:ascii="Arial" w:hAnsi="Arial" w:cs="Arial"/>
                <w:iCs/>
                <w:sz w:val="18"/>
              </w:rPr>
            </w:pPr>
            <w:r w:rsidRPr="0082699B">
              <w:rPr>
                <w:rFonts w:ascii="Arial" w:hAnsi="Arial" w:cs="Arial"/>
                <w:iCs/>
                <w:sz w:val="18"/>
              </w:rPr>
              <w:t>Barrer y lavar banquetas y estacionamiento.</w:t>
            </w:r>
          </w:p>
          <w:p w:rsidR="00072091" w:rsidRPr="0082699B" w:rsidRDefault="00072091" w:rsidP="00BE09D0">
            <w:pPr>
              <w:pStyle w:val="Prrafodelista"/>
              <w:numPr>
                <w:ilvl w:val="0"/>
                <w:numId w:val="35"/>
              </w:numPr>
              <w:jc w:val="both"/>
              <w:rPr>
                <w:rFonts w:ascii="Arial" w:hAnsi="Arial" w:cs="Arial"/>
                <w:iCs/>
                <w:sz w:val="18"/>
              </w:rPr>
            </w:pPr>
            <w:r w:rsidRPr="0082699B">
              <w:rPr>
                <w:rFonts w:ascii="Arial" w:hAnsi="Arial" w:cs="Arial"/>
                <w:iCs/>
                <w:sz w:val="18"/>
              </w:rPr>
              <w:t>Regado de plantas.</w:t>
            </w:r>
          </w:p>
          <w:p w:rsidR="00072091" w:rsidRPr="0082699B" w:rsidRDefault="00072091" w:rsidP="00BE09D0">
            <w:pPr>
              <w:pStyle w:val="Prrafodelista"/>
              <w:numPr>
                <w:ilvl w:val="0"/>
                <w:numId w:val="35"/>
              </w:numPr>
              <w:jc w:val="both"/>
              <w:rPr>
                <w:rFonts w:ascii="Arial" w:hAnsi="Arial" w:cs="Arial"/>
                <w:iCs/>
                <w:sz w:val="18"/>
              </w:rPr>
            </w:pPr>
            <w:r w:rsidRPr="0082699B">
              <w:rPr>
                <w:rFonts w:ascii="Arial" w:hAnsi="Arial" w:cs="Arial"/>
                <w:iCs/>
                <w:sz w:val="18"/>
              </w:rPr>
              <w:t>Lavado y aspirado de vehículos oficiales de la entidad.</w:t>
            </w:r>
          </w:p>
        </w:tc>
      </w:tr>
    </w:tbl>
    <w:p w:rsidR="00072091" w:rsidRPr="0082699B" w:rsidRDefault="00072091" w:rsidP="00BE09D0">
      <w:pPr>
        <w:ind w:left="360"/>
        <w:jc w:val="both"/>
        <w:rPr>
          <w:rFonts w:ascii="Arial" w:hAnsi="Arial" w:cs="Arial"/>
          <w:b/>
          <w:bCs/>
          <w:iCs/>
          <w:sz w:val="18"/>
        </w:rPr>
      </w:pPr>
    </w:p>
    <w:p w:rsidR="00072091" w:rsidRPr="0082699B" w:rsidRDefault="00072091" w:rsidP="00BE09D0">
      <w:pPr>
        <w:pStyle w:val="Textoindependiente3"/>
        <w:rPr>
          <w:rFonts w:cs="Arial"/>
          <w:sz w:val="18"/>
        </w:rPr>
      </w:pPr>
      <w:r w:rsidRPr="0082699B">
        <w:rPr>
          <w:rFonts w:cs="Arial"/>
          <w:sz w:val="18"/>
        </w:rPr>
        <w:t>Además de las actividades descritas, el prestador de servicios será responsable de atender cualquier otra disposición oficial que emita la API DOS BOCAS cuando ésta lo requiera, como por ejemplo, apoyo en el movimiento de mobiliario, apoyo en la realización de juntas y eventos extraordinarios, etc.</w:t>
      </w:r>
    </w:p>
    <w:p w:rsidR="002F4B59" w:rsidRDefault="002F4B59" w:rsidP="00BE09D0">
      <w:pPr>
        <w:pStyle w:val="Textoindependiente3"/>
        <w:rPr>
          <w:rFonts w:cs="Arial"/>
          <w:sz w:val="18"/>
        </w:rPr>
      </w:pPr>
    </w:p>
    <w:p w:rsidR="0082699B" w:rsidRPr="0082699B" w:rsidRDefault="0082699B" w:rsidP="00BE09D0">
      <w:pPr>
        <w:pStyle w:val="Textoindependiente3"/>
        <w:rPr>
          <w:rFonts w:cs="Arial"/>
          <w:sz w:val="18"/>
        </w:rPr>
      </w:pPr>
    </w:p>
    <w:p w:rsidR="00072091" w:rsidRPr="0082699B" w:rsidRDefault="00072091" w:rsidP="002F4B59">
      <w:pPr>
        <w:pStyle w:val="Textoindependiente"/>
        <w:spacing w:after="0"/>
        <w:jc w:val="both"/>
        <w:rPr>
          <w:rFonts w:ascii="Arial" w:hAnsi="Arial" w:cs="Arial"/>
          <w:b/>
          <w:sz w:val="18"/>
        </w:rPr>
      </w:pPr>
      <w:r w:rsidRPr="0082699B">
        <w:rPr>
          <w:rFonts w:ascii="Arial" w:hAnsi="Arial" w:cs="Arial"/>
          <w:b/>
          <w:sz w:val="18"/>
        </w:rPr>
        <w:lastRenderedPageBreak/>
        <w:t>MANTENIMIENTO MENOR A LAS OFICINAS ADMINISTRATIVAS.</w:t>
      </w:r>
    </w:p>
    <w:p w:rsidR="00BE09D0" w:rsidRPr="0082699B" w:rsidRDefault="00BE09D0" w:rsidP="002F4B59">
      <w:pPr>
        <w:pStyle w:val="Textoindependiente"/>
        <w:spacing w:after="0"/>
        <w:rPr>
          <w:rFonts w:ascii="Arial" w:hAnsi="Arial" w:cs="Arial"/>
          <w:b/>
          <w:sz w:val="18"/>
        </w:rPr>
      </w:pPr>
    </w:p>
    <w:p w:rsidR="00072091" w:rsidRPr="0082699B" w:rsidRDefault="00072091" w:rsidP="002F4B59">
      <w:pPr>
        <w:pStyle w:val="Sangradetextonormal"/>
        <w:ind w:left="0"/>
        <w:jc w:val="left"/>
        <w:rPr>
          <w:rFonts w:cs="Arial"/>
          <w:sz w:val="18"/>
          <w:lang w:val="es-ES_tradnl"/>
        </w:rPr>
      </w:pPr>
      <w:r w:rsidRPr="0082699B">
        <w:rPr>
          <w:rFonts w:cs="Arial"/>
          <w:sz w:val="18"/>
          <w:lang w:val="es-ES_tradnl"/>
        </w:rPr>
        <w:t>El mantenimiento menor consiste en realizar trabajos menores en:</w:t>
      </w:r>
    </w:p>
    <w:p w:rsidR="00BE09D0" w:rsidRPr="0082699B" w:rsidRDefault="00BE09D0" w:rsidP="002F4B59">
      <w:pPr>
        <w:pStyle w:val="Sangradetextonormal"/>
        <w:ind w:left="0"/>
        <w:jc w:val="left"/>
        <w:rPr>
          <w:rFonts w:cs="Arial"/>
          <w:sz w:val="18"/>
          <w:lang w:val="es-ES_tradnl"/>
        </w:rPr>
      </w:pPr>
    </w:p>
    <w:p w:rsidR="00072091" w:rsidRPr="0082699B" w:rsidRDefault="00072091" w:rsidP="002F4B59">
      <w:pPr>
        <w:pStyle w:val="Prrafodelista"/>
        <w:numPr>
          <w:ilvl w:val="0"/>
          <w:numId w:val="34"/>
        </w:numPr>
        <w:rPr>
          <w:rFonts w:ascii="Arial" w:hAnsi="Arial" w:cs="Arial"/>
          <w:iCs/>
          <w:sz w:val="18"/>
        </w:rPr>
      </w:pPr>
      <w:r w:rsidRPr="0082699B">
        <w:rPr>
          <w:rFonts w:ascii="Arial" w:hAnsi="Arial" w:cs="Arial"/>
          <w:iCs/>
          <w:sz w:val="18"/>
        </w:rPr>
        <w:t xml:space="preserve">Electricidad; </w:t>
      </w:r>
    </w:p>
    <w:p w:rsidR="00072091" w:rsidRPr="0082699B" w:rsidRDefault="00072091" w:rsidP="002F4B59">
      <w:pPr>
        <w:pStyle w:val="Prrafodelista"/>
        <w:numPr>
          <w:ilvl w:val="0"/>
          <w:numId w:val="34"/>
        </w:numPr>
        <w:rPr>
          <w:rFonts w:ascii="Arial" w:hAnsi="Arial" w:cs="Arial"/>
          <w:iCs/>
          <w:sz w:val="18"/>
        </w:rPr>
      </w:pPr>
      <w:r w:rsidRPr="0082699B">
        <w:rPr>
          <w:rFonts w:ascii="Arial" w:hAnsi="Arial" w:cs="Arial"/>
          <w:iCs/>
          <w:sz w:val="18"/>
        </w:rPr>
        <w:t>Plomería;</w:t>
      </w:r>
    </w:p>
    <w:p w:rsidR="00072091" w:rsidRPr="0082699B" w:rsidRDefault="00072091" w:rsidP="002F4B59">
      <w:pPr>
        <w:pStyle w:val="Prrafodelista"/>
        <w:numPr>
          <w:ilvl w:val="0"/>
          <w:numId w:val="34"/>
        </w:numPr>
        <w:rPr>
          <w:rFonts w:ascii="Arial" w:hAnsi="Arial" w:cs="Arial"/>
          <w:iCs/>
          <w:sz w:val="18"/>
        </w:rPr>
      </w:pPr>
      <w:r w:rsidRPr="0082699B">
        <w:rPr>
          <w:rFonts w:ascii="Arial" w:hAnsi="Arial" w:cs="Arial"/>
          <w:iCs/>
          <w:sz w:val="18"/>
        </w:rPr>
        <w:t>Carpintería;</w:t>
      </w:r>
    </w:p>
    <w:p w:rsidR="00072091" w:rsidRPr="0082699B" w:rsidRDefault="00072091" w:rsidP="002F4B59">
      <w:pPr>
        <w:pStyle w:val="Prrafodelista"/>
        <w:numPr>
          <w:ilvl w:val="0"/>
          <w:numId w:val="34"/>
        </w:numPr>
        <w:rPr>
          <w:rFonts w:ascii="Arial" w:hAnsi="Arial" w:cs="Arial"/>
          <w:iCs/>
          <w:sz w:val="18"/>
        </w:rPr>
      </w:pPr>
      <w:r w:rsidRPr="0082699B">
        <w:rPr>
          <w:rFonts w:ascii="Arial" w:hAnsi="Arial" w:cs="Arial"/>
          <w:iCs/>
          <w:sz w:val="18"/>
        </w:rPr>
        <w:t xml:space="preserve">Jardinería; y </w:t>
      </w:r>
    </w:p>
    <w:p w:rsidR="00072091" w:rsidRPr="0082699B" w:rsidRDefault="00072091" w:rsidP="002F4B59">
      <w:pPr>
        <w:pStyle w:val="Prrafodelista"/>
        <w:numPr>
          <w:ilvl w:val="0"/>
          <w:numId w:val="34"/>
        </w:numPr>
        <w:jc w:val="both"/>
        <w:rPr>
          <w:rFonts w:ascii="Arial" w:hAnsi="Arial" w:cs="Arial"/>
          <w:iCs/>
          <w:sz w:val="18"/>
        </w:rPr>
      </w:pPr>
      <w:r w:rsidRPr="0082699B">
        <w:rPr>
          <w:rFonts w:ascii="Arial" w:hAnsi="Arial" w:cs="Arial"/>
          <w:iCs/>
          <w:sz w:val="18"/>
        </w:rPr>
        <w:t xml:space="preserve">Pintura. </w:t>
      </w:r>
    </w:p>
    <w:p w:rsidR="00072091" w:rsidRPr="0082699B" w:rsidRDefault="00072091" w:rsidP="002F4B59">
      <w:pPr>
        <w:ind w:left="720"/>
        <w:jc w:val="both"/>
        <w:rPr>
          <w:rFonts w:ascii="Arial" w:hAnsi="Arial" w:cs="Arial"/>
          <w:iCs/>
          <w:sz w:val="18"/>
        </w:rPr>
      </w:pPr>
    </w:p>
    <w:p w:rsidR="00072091" w:rsidRPr="0082699B" w:rsidRDefault="00072091" w:rsidP="002F4B59">
      <w:pPr>
        <w:pStyle w:val="Textoindependienteprimerasangra2"/>
        <w:ind w:left="0" w:firstLine="0"/>
        <w:jc w:val="both"/>
        <w:rPr>
          <w:rFonts w:ascii="Arial" w:hAnsi="Arial" w:cs="Arial"/>
          <w:sz w:val="18"/>
        </w:rPr>
      </w:pPr>
      <w:r w:rsidRPr="0082699B">
        <w:rPr>
          <w:rFonts w:ascii="Arial" w:hAnsi="Arial" w:cs="Arial"/>
          <w:sz w:val="18"/>
        </w:rPr>
        <w:t>En estos casos la API DOS BOCAS, proporcionará el material requerido para dichas labores.</w:t>
      </w:r>
    </w:p>
    <w:p w:rsidR="00BE09D0" w:rsidRPr="0082699B" w:rsidRDefault="00BE09D0" w:rsidP="002F4B59">
      <w:pPr>
        <w:pStyle w:val="Textoindependienteprimerasangra2"/>
        <w:ind w:left="0" w:firstLine="0"/>
        <w:jc w:val="both"/>
        <w:rPr>
          <w:rFonts w:ascii="Arial" w:hAnsi="Arial" w:cs="Arial"/>
          <w:sz w:val="18"/>
        </w:rPr>
      </w:pPr>
    </w:p>
    <w:p w:rsidR="00072091" w:rsidRPr="0082699B" w:rsidRDefault="00072091" w:rsidP="002F4B59">
      <w:pPr>
        <w:pStyle w:val="Textoindependienteprimerasangra2"/>
        <w:ind w:left="0" w:firstLine="0"/>
        <w:jc w:val="both"/>
        <w:rPr>
          <w:rFonts w:ascii="Arial" w:hAnsi="Arial" w:cs="Arial"/>
          <w:sz w:val="18"/>
        </w:rPr>
      </w:pPr>
      <w:r w:rsidRPr="0082699B">
        <w:rPr>
          <w:rFonts w:ascii="Arial" w:hAnsi="Arial" w:cs="Arial"/>
          <w:sz w:val="18"/>
        </w:rPr>
        <w:t>En el caso de que a este operario no se le asignarán trabajos de mantenimiento menor, deberá apoyar los servicios de limpieza, antes señalados.</w:t>
      </w:r>
    </w:p>
    <w:p w:rsidR="00623AFF" w:rsidRPr="0082699B" w:rsidRDefault="00623AFF" w:rsidP="002F4B59">
      <w:pPr>
        <w:pStyle w:val="Textoindependienteprimerasangra2"/>
        <w:ind w:left="0" w:firstLine="0"/>
        <w:jc w:val="both"/>
        <w:rPr>
          <w:rFonts w:ascii="Arial" w:hAnsi="Arial" w:cs="Arial"/>
          <w:b/>
          <w:bCs/>
          <w:sz w:val="18"/>
        </w:rPr>
      </w:pPr>
    </w:p>
    <w:p w:rsidR="00072091" w:rsidRPr="0082699B" w:rsidRDefault="00072091" w:rsidP="002F4B59">
      <w:pPr>
        <w:pStyle w:val="Prrafodelista"/>
        <w:tabs>
          <w:tab w:val="left" w:pos="426"/>
        </w:tabs>
        <w:ind w:left="0"/>
        <w:jc w:val="both"/>
        <w:rPr>
          <w:rFonts w:ascii="Arial" w:hAnsi="Arial" w:cs="Arial"/>
          <w:sz w:val="18"/>
        </w:rPr>
      </w:pPr>
      <w:r w:rsidRPr="0082699B">
        <w:rPr>
          <w:rFonts w:ascii="Arial" w:hAnsi="Arial" w:cs="Arial"/>
          <w:b/>
          <w:bCs/>
          <w:sz w:val="18"/>
        </w:rPr>
        <w:t>MATERIALES:</w:t>
      </w:r>
      <w:r w:rsidRPr="0082699B">
        <w:rPr>
          <w:rFonts w:ascii="Arial" w:hAnsi="Arial" w:cs="Arial"/>
          <w:sz w:val="18"/>
        </w:rPr>
        <w:t xml:space="preserve"> El licitante deberá considerar y relacionar todos los materiales que suministrará, tomando en cuenta su experiencia y en ningún caso se debe limitar el suministro de estos; todos los materiales de limpieza que se utilicen en la prestación del servicio serán </w:t>
      </w:r>
      <w:r w:rsidRPr="0082699B">
        <w:rPr>
          <w:rFonts w:ascii="Arial" w:hAnsi="Arial" w:cs="Arial"/>
          <w:b/>
          <w:bCs/>
          <w:sz w:val="18"/>
        </w:rPr>
        <w:t xml:space="preserve">biodegradables, de marca registrada, envasado de origen y contar con las etiquetas del fabricante que especifique al menos la descripción, marca, contenido y origen de los productos. </w:t>
      </w:r>
      <w:r w:rsidRPr="0082699B">
        <w:rPr>
          <w:rFonts w:ascii="Arial" w:hAnsi="Arial" w:cs="Arial"/>
          <w:bCs/>
          <w:sz w:val="18"/>
        </w:rPr>
        <w:t>Entre otros, los productos que el LICITANTE deberá considerar para su entrega son:</w:t>
      </w:r>
    </w:p>
    <w:p w:rsidR="00072091" w:rsidRPr="0082699B" w:rsidRDefault="00072091" w:rsidP="00BE09D0">
      <w:pPr>
        <w:rPr>
          <w:rFonts w:ascii="Arial" w:hAnsi="Arial" w:cs="Arial"/>
          <w:sz w:val="18"/>
        </w:rPr>
      </w:pPr>
    </w:p>
    <w:tbl>
      <w:tblPr>
        <w:tblW w:w="84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08"/>
        <w:gridCol w:w="1418"/>
        <w:gridCol w:w="1904"/>
        <w:gridCol w:w="1204"/>
      </w:tblGrid>
      <w:tr w:rsidR="00072091" w:rsidRPr="0082699B" w:rsidTr="00CF0997">
        <w:trPr>
          <w:jc w:val="center"/>
        </w:trPr>
        <w:tc>
          <w:tcPr>
            <w:tcW w:w="3908" w:type="dxa"/>
            <w:vMerge w:val="restart"/>
            <w:shd w:val="clear" w:color="auto" w:fill="76923C"/>
            <w:vAlign w:val="center"/>
          </w:tcPr>
          <w:p w:rsidR="00072091" w:rsidRPr="0082699B" w:rsidRDefault="00072091" w:rsidP="00BE09D0">
            <w:pPr>
              <w:jc w:val="center"/>
              <w:rPr>
                <w:rFonts w:ascii="Arial" w:hAnsi="Arial" w:cs="Arial"/>
                <w:b/>
                <w:color w:val="FFFFFF"/>
                <w:sz w:val="18"/>
              </w:rPr>
            </w:pPr>
            <w:r w:rsidRPr="0082699B">
              <w:rPr>
                <w:rFonts w:ascii="Arial" w:hAnsi="Arial" w:cs="Arial"/>
                <w:b/>
                <w:color w:val="FFFFFF"/>
                <w:sz w:val="18"/>
              </w:rPr>
              <w:t>Productos a utilizar en la prestación servicio</w:t>
            </w:r>
          </w:p>
        </w:tc>
        <w:tc>
          <w:tcPr>
            <w:tcW w:w="4526" w:type="dxa"/>
            <w:gridSpan w:val="3"/>
            <w:shd w:val="clear" w:color="auto" w:fill="76923C"/>
            <w:vAlign w:val="center"/>
          </w:tcPr>
          <w:p w:rsidR="00072091" w:rsidRPr="0082699B" w:rsidRDefault="00072091" w:rsidP="00BE09D0">
            <w:pPr>
              <w:jc w:val="center"/>
              <w:rPr>
                <w:rFonts w:ascii="Arial" w:hAnsi="Arial" w:cs="Arial"/>
                <w:b/>
                <w:color w:val="FFFFFF"/>
                <w:sz w:val="18"/>
              </w:rPr>
            </w:pPr>
            <w:r w:rsidRPr="0082699B">
              <w:rPr>
                <w:rFonts w:ascii="Arial" w:hAnsi="Arial" w:cs="Arial"/>
                <w:b/>
                <w:color w:val="FFFFFF"/>
                <w:sz w:val="18"/>
              </w:rPr>
              <w:t>Cantidad a surtir</w:t>
            </w:r>
          </w:p>
        </w:tc>
      </w:tr>
      <w:tr w:rsidR="00072091" w:rsidRPr="0082699B" w:rsidTr="00CF0997">
        <w:trPr>
          <w:jc w:val="center"/>
        </w:trPr>
        <w:tc>
          <w:tcPr>
            <w:tcW w:w="3908" w:type="dxa"/>
            <w:vMerge/>
            <w:shd w:val="clear" w:color="auto" w:fill="76923C"/>
            <w:vAlign w:val="center"/>
          </w:tcPr>
          <w:p w:rsidR="00072091" w:rsidRPr="0082699B" w:rsidRDefault="00072091" w:rsidP="00BE09D0">
            <w:pPr>
              <w:jc w:val="center"/>
              <w:rPr>
                <w:rFonts w:ascii="Arial" w:hAnsi="Arial" w:cs="Arial"/>
                <w:b/>
                <w:color w:val="FFFFFF"/>
                <w:sz w:val="18"/>
              </w:rPr>
            </w:pPr>
          </w:p>
        </w:tc>
        <w:tc>
          <w:tcPr>
            <w:tcW w:w="1418" w:type="dxa"/>
            <w:shd w:val="clear" w:color="auto" w:fill="76923C"/>
            <w:vAlign w:val="center"/>
          </w:tcPr>
          <w:p w:rsidR="00072091" w:rsidRPr="0082699B" w:rsidRDefault="00072091" w:rsidP="00BE09D0">
            <w:pPr>
              <w:jc w:val="center"/>
              <w:rPr>
                <w:rFonts w:ascii="Arial" w:hAnsi="Arial" w:cs="Arial"/>
                <w:b/>
                <w:color w:val="FFFFFF"/>
                <w:sz w:val="18"/>
              </w:rPr>
            </w:pPr>
            <w:r w:rsidRPr="0082699B">
              <w:rPr>
                <w:rFonts w:ascii="Arial" w:hAnsi="Arial" w:cs="Arial"/>
                <w:b/>
                <w:color w:val="FFFFFF"/>
                <w:sz w:val="18"/>
              </w:rPr>
              <w:t>Mensual</w:t>
            </w:r>
          </w:p>
        </w:tc>
        <w:tc>
          <w:tcPr>
            <w:tcW w:w="1904" w:type="dxa"/>
            <w:shd w:val="clear" w:color="auto" w:fill="76923C"/>
            <w:vAlign w:val="center"/>
          </w:tcPr>
          <w:p w:rsidR="00072091" w:rsidRPr="0082699B" w:rsidRDefault="00072091" w:rsidP="00BE09D0">
            <w:pPr>
              <w:jc w:val="center"/>
              <w:rPr>
                <w:rFonts w:ascii="Arial" w:hAnsi="Arial" w:cs="Arial"/>
                <w:b/>
                <w:color w:val="FFFFFF"/>
                <w:sz w:val="18"/>
              </w:rPr>
            </w:pPr>
            <w:r w:rsidRPr="0082699B">
              <w:rPr>
                <w:rFonts w:ascii="Arial" w:hAnsi="Arial" w:cs="Arial"/>
                <w:b/>
                <w:color w:val="FFFFFF"/>
                <w:sz w:val="18"/>
              </w:rPr>
              <w:t>Bimestral</w:t>
            </w:r>
          </w:p>
        </w:tc>
        <w:tc>
          <w:tcPr>
            <w:tcW w:w="1204" w:type="dxa"/>
            <w:shd w:val="clear" w:color="auto" w:fill="76923C"/>
            <w:vAlign w:val="center"/>
          </w:tcPr>
          <w:p w:rsidR="00072091" w:rsidRPr="0082699B" w:rsidRDefault="00072091" w:rsidP="00BE09D0">
            <w:pPr>
              <w:jc w:val="center"/>
              <w:rPr>
                <w:rFonts w:ascii="Arial" w:hAnsi="Arial" w:cs="Arial"/>
                <w:b/>
                <w:color w:val="FFFFFF"/>
                <w:sz w:val="18"/>
              </w:rPr>
            </w:pPr>
            <w:r w:rsidRPr="0082699B">
              <w:rPr>
                <w:rFonts w:ascii="Arial" w:hAnsi="Arial" w:cs="Arial"/>
                <w:b/>
                <w:color w:val="FFFFFF"/>
                <w:sz w:val="18"/>
              </w:rPr>
              <w:t>Cada 5 meses</w:t>
            </w:r>
          </w:p>
        </w:tc>
      </w:tr>
      <w:tr w:rsidR="00072091" w:rsidRPr="0082699B" w:rsidTr="00CF0997">
        <w:trPr>
          <w:jc w:val="center"/>
        </w:trPr>
        <w:tc>
          <w:tcPr>
            <w:tcW w:w="3908" w:type="dxa"/>
          </w:tcPr>
          <w:p w:rsidR="00072091" w:rsidRPr="0082699B" w:rsidRDefault="00072091" w:rsidP="00BE09D0">
            <w:pPr>
              <w:jc w:val="both"/>
              <w:rPr>
                <w:rFonts w:ascii="Arial" w:hAnsi="Arial" w:cs="Arial"/>
                <w:sz w:val="18"/>
              </w:rPr>
            </w:pPr>
            <w:r w:rsidRPr="0082699B">
              <w:rPr>
                <w:rFonts w:ascii="Arial" w:hAnsi="Arial" w:cs="Arial"/>
                <w:sz w:val="18"/>
              </w:rPr>
              <w:t xml:space="preserve">Papel higiénico </w:t>
            </w:r>
            <w:r w:rsidR="00691E36" w:rsidRPr="0082699B">
              <w:rPr>
                <w:rFonts w:ascii="Arial" w:hAnsi="Arial" w:cs="Arial"/>
                <w:sz w:val="18"/>
              </w:rPr>
              <w:t xml:space="preserve">Tamaño Jumbo </w:t>
            </w:r>
            <w:r w:rsidRPr="0082699B">
              <w:rPr>
                <w:rFonts w:ascii="Arial" w:hAnsi="Arial" w:cs="Arial"/>
                <w:sz w:val="18"/>
              </w:rPr>
              <w:t>con 12 piezas</w:t>
            </w:r>
            <w:r w:rsidR="00691E36" w:rsidRPr="0082699B">
              <w:rPr>
                <w:rFonts w:ascii="Arial" w:hAnsi="Arial" w:cs="Arial"/>
                <w:sz w:val="18"/>
              </w:rPr>
              <w:t xml:space="preserve"> de 180 metros </w:t>
            </w:r>
            <w:r w:rsidR="00384695" w:rsidRPr="0082699B">
              <w:rPr>
                <w:rFonts w:ascii="Arial" w:hAnsi="Arial" w:cs="Arial"/>
                <w:sz w:val="18"/>
              </w:rPr>
              <w:t xml:space="preserve">de largo </w:t>
            </w:r>
            <w:r w:rsidR="00691E36" w:rsidRPr="0082699B">
              <w:rPr>
                <w:rFonts w:ascii="Arial" w:hAnsi="Arial" w:cs="Arial"/>
                <w:sz w:val="18"/>
              </w:rPr>
              <w:t xml:space="preserve">x 9cm </w:t>
            </w:r>
            <w:r w:rsidR="00384695" w:rsidRPr="0082699B">
              <w:rPr>
                <w:rFonts w:ascii="Arial" w:hAnsi="Arial" w:cs="Arial"/>
                <w:sz w:val="18"/>
              </w:rPr>
              <w:t xml:space="preserve">de ancho </w:t>
            </w:r>
            <w:r w:rsidR="00691E36" w:rsidRPr="0082699B">
              <w:rPr>
                <w:rFonts w:ascii="Arial" w:hAnsi="Arial" w:cs="Arial"/>
                <w:sz w:val="18"/>
              </w:rPr>
              <w:t>c/u</w:t>
            </w:r>
            <w:r w:rsidR="00835180" w:rsidRPr="0082699B">
              <w:rPr>
                <w:rFonts w:ascii="Arial" w:hAnsi="Arial" w:cs="Arial"/>
                <w:sz w:val="18"/>
              </w:rPr>
              <w:t xml:space="preserve">. </w:t>
            </w:r>
            <w:r w:rsidR="00384695" w:rsidRPr="0082699B">
              <w:rPr>
                <w:rFonts w:ascii="Arial" w:hAnsi="Arial" w:cs="Arial"/>
                <w:sz w:val="18"/>
              </w:rPr>
              <w:t>Hoja doble, color blanco.</w:t>
            </w:r>
          </w:p>
        </w:tc>
        <w:tc>
          <w:tcPr>
            <w:tcW w:w="1418" w:type="dxa"/>
          </w:tcPr>
          <w:p w:rsidR="00072091" w:rsidRPr="0082699B" w:rsidRDefault="00072091" w:rsidP="00BE09D0">
            <w:pPr>
              <w:jc w:val="both"/>
              <w:rPr>
                <w:rFonts w:ascii="Arial" w:hAnsi="Arial" w:cs="Arial"/>
                <w:sz w:val="18"/>
              </w:rPr>
            </w:pPr>
            <w:r w:rsidRPr="0082699B">
              <w:rPr>
                <w:rFonts w:ascii="Arial" w:hAnsi="Arial" w:cs="Arial"/>
                <w:sz w:val="18"/>
              </w:rPr>
              <w:t>4 cajas</w:t>
            </w:r>
          </w:p>
        </w:tc>
        <w:tc>
          <w:tcPr>
            <w:tcW w:w="1904" w:type="dxa"/>
          </w:tcPr>
          <w:p w:rsidR="00072091" w:rsidRPr="0082699B" w:rsidRDefault="00072091" w:rsidP="00BE09D0">
            <w:pPr>
              <w:jc w:val="both"/>
              <w:rPr>
                <w:rFonts w:ascii="Arial" w:hAnsi="Arial" w:cs="Arial"/>
                <w:sz w:val="18"/>
              </w:rPr>
            </w:pPr>
          </w:p>
        </w:tc>
        <w:tc>
          <w:tcPr>
            <w:tcW w:w="1204" w:type="dxa"/>
          </w:tcPr>
          <w:p w:rsidR="00072091" w:rsidRPr="0082699B" w:rsidRDefault="00072091" w:rsidP="00BE09D0">
            <w:pPr>
              <w:jc w:val="both"/>
              <w:rPr>
                <w:rFonts w:ascii="Arial" w:hAnsi="Arial" w:cs="Arial"/>
                <w:sz w:val="18"/>
              </w:rPr>
            </w:pPr>
          </w:p>
        </w:tc>
      </w:tr>
      <w:tr w:rsidR="00072091" w:rsidRPr="0082699B" w:rsidTr="00CF0997">
        <w:trPr>
          <w:jc w:val="center"/>
        </w:trPr>
        <w:tc>
          <w:tcPr>
            <w:tcW w:w="3908" w:type="dxa"/>
            <w:shd w:val="clear" w:color="auto" w:fill="FFFFFF"/>
          </w:tcPr>
          <w:p w:rsidR="00072091" w:rsidRPr="0082699B" w:rsidRDefault="00072091" w:rsidP="00BE09D0">
            <w:pPr>
              <w:jc w:val="both"/>
              <w:rPr>
                <w:rFonts w:ascii="Arial" w:hAnsi="Arial" w:cs="Arial"/>
                <w:sz w:val="18"/>
              </w:rPr>
            </w:pPr>
            <w:r w:rsidRPr="0082699B">
              <w:rPr>
                <w:rFonts w:ascii="Arial" w:hAnsi="Arial" w:cs="Arial"/>
                <w:sz w:val="18"/>
              </w:rPr>
              <w:t xml:space="preserve">Pañuelos </w:t>
            </w:r>
            <w:r w:rsidR="000008FD" w:rsidRPr="0082699B">
              <w:rPr>
                <w:rFonts w:ascii="Arial" w:hAnsi="Arial" w:cs="Arial"/>
                <w:sz w:val="18"/>
              </w:rPr>
              <w:t xml:space="preserve">Faciales </w:t>
            </w:r>
            <w:r w:rsidR="00C2621B" w:rsidRPr="0082699B">
              <w:rPr>
                <w:rFonts w:ascii="Arial" w:hAnsi="Arial" w:cs="Arial"/>
                <w:sz w:val="18"/>
              </w:rPr>
              <w:t xml:space="preserve">desechables </w:t>
            </w:r>
            <w:r w:rsidRPr="0082699B">
              <w:rPr>
                <w:rFonts w:ascii="Arial" w:hAnsi="Arial" w:cs="Arial"/>
                <w:sz w:val="18"/>
              </w:rPr>
              <w:t xml:space="preserve">con </w:t>
            </w:r>
            <w:r w:rsidR="00306293" w:rsidRPr="0082699B">
              <w:rPr>
                <w:rFonts w:ascii="Arial" w:hAnsi="Arial" w:cs="Arial"/>
                <w:sz w:val="18"/>
              </w:rPr>
              <w:t>72</w:t>
            </w:r>
            <w:r w:rsidRPr="0082699B">
              <w:rPr>
                <w:rFonts w:ascii="Arial" w:hAnsi="Arial" w:cs="Arial"/>
                <w:sz w:val="18"/>
              </w:rPr>
              <w:t xml:space="preserve"> </w:t>
            </w:r>
            <w:r w:rsidR="00306293" w:rsidRPr="0082699B">
              <w:rPr>
                <w:rFonts w:ascii="Arial" w:hAnsi="Arial" w:cs="Arial"/>
                <w:sz w:val="18"/>
              </w:rPr>
              <w:t>cajillas</w:t>
            </w:r>
            <w:r w:rsidR="000008FD" w:rsidRPr="0082699B">
              <w:rPr>
                <w:rFonts w:ascii="Arial" w:hAnsi="Arial" w:cs="Arial"/>
                <w:sz w:val="18"/>
              </w:rPr>
              <w:t xml:space="preserve"> cada caja, </w:t>
            </w:r>
            <w:r w:rsidR="00435AF1" w:rsidRPr="0082699B">
              <w:rPr>
                <w:rFonts w:ascii="Arial" w:hAnsi="Arial" w:cs="Arial"/>
                <w:sz w:val="18"/>
              </w:rPr>
              <w:t>dimensiones</w:t>
            </w:r>
            <w:r w:rsidR="00435AF1" w:rsidRPr="0082699B">
              <w:rPr>
                <w:rFonts w:ascii="Arial" w:hAnsi="Arial" w:cs="Arial"/>
                <w:bCs/>
                <w:sz w:val="18"/>
              </w:rPr>
              <w:t>:</w:t>
            </w:r>
            <w:r w:rsidR="00435AF1" w:rsidRPr="0082699B">
              <w:rPr>
                <w:rFonts w:ascii="Arial" w:hAnsi="Arial" w:cs="Arial"/>
                <w:sz w:val="18"/>
              </w:rPr>
              <w:t xml:space="preserve"> 22 x 21 cm, Hojas: doble</w:t>
            </w:r>
            <w:r w:rsidR="00306293" w:rsidRPr="0082699B">
              <w:rPr>
                <w:rFonts w:ascii="Arial" w:hAnsi="Arial" w:cs="Arial"/>
                <w:sz w:val="18"/>
              </w:rPr>
              <w:t>, color blanco</w:t>
            </w:r>
            <w:r w:rsidR="00336ABF" w:rsidRPr="0082699B">
              <w:rPr>
                <w:rFonts w:ascii="Arial" w:hAnsi="Arial" w:cs="Arial"/>
                <w:sz w:val="18"/>
              </w:rPr>
              <w:t xml:space="preserve">. </w:t>
            </w:r>
          </w:p>
        </w:tc>
        <w:tc>
          <w:tcPr>
            <w:tcW w:w="1418" w:type="dxa"/>
            <w:shd w:val="clear" w:color="auto" w:fill="FFFFFF"/>
          </w:tcPr>
          <w:p w:rsidR="00072091" w:rsidRPr="0082699B" w:rsidRDefault="00306293" w:rsidP="00BE09D0">
            <w:pPr>
              <w:jc w:val="both"/>
              <w:rPr>
                <w:rFonts w:ascii="Arial" w:hAnsi="Arial" w:cs="Arial"/>
                <w:sz w:val="18"/>
              </w:rPr>
            </w:pPr>
            <w:r w:rsidRPr="0082699B">
              <w:rPr>
                <w:rFonts w:ascii="Arial" w:hAnsi="Arial" w:cs="Arial"/>
                <w:sz w:val="18"/>
              </w:rPr>
              <w:t>8</w:t>
            </w:r>
            <w:r w:rsidR="00072091" w:rsidRPr="0082699B">
              <w:rPr>
                <w:rFonts w:ascii="Arial" w:hAnsi="Arial" w:cs="Arial"/>
                <w:sz w:val="18"/>
              </w:rPr>
              <w:t xml:space="preserve"> cajas</w:t>
            </w:r>
          </w:p>
        </w:tc>
        <w:tc>
          <w:tcPr>
            <w:tcW w:w="1904" w:type="dxa"/>
            <w:shd w:val="clear" w:color="auto" w:fill="FFFFFF"/>
          </w:tcPr>
          <w:p w:rsidR="00072091" w:rsidRPr="0082699B" w:rsidRDefault="00072091" w:rsidP="00BE09D0">
            <w:pPr>
              <w:jc w:val="both"/>
              <w:rPr>
                <w:rFonts w:ascii="Arial" w:hAnsi="Arial" w:cs="Arial"/>
                <w:sz w:val="18"/>
              </w:rPr>
            </w:pPr>
          </w:p>
        </w:tc>
        <w:tc>
          <w:tcPr>
            <w:tcW w:w="1204" w:type="dxa"/>
            <w:shd w:val="clear" w:color="auto" w:fill="FFFFFF"/>
          </w:tcPr>
          <w:p w:rsidR="00072091" w:rsidRPr="0082699B" w:rsidRDefault="00072091" w:rsidP="00BE09D0">
            <w:pPr>
              <w:jc w:val="both"/>
              <w:rPr>
                <w:rFonts w:ascii="Arial" w:hAnsi="Arial" w:cs="Arial"/>
                <w:sz w:val="18"/>
              </w:rPr>
            </w:pPr>
          </w:p>
        </w:tc>
      </w:tr>
      <w:tr w:rsidR="00072091" w:rsidRPr="0082699B" w:rsidTr="00CF0997">
        <w:trPr>
          <w:jc w:val="center"/>
        </w:trPr>
        <w:tc>
          <w:tcPr>
            <w:tcW w:w="3908" w:type="dxa"/>
          </w:tcPr>
          <w:p w:rsidR="00072091" w:rsidRPr="0082699B" w:rsidRDefault="00BE09D0" w:rsidP="00BE09D0">
            <w:pPr>
              <w:jc w:val="both"/>
              <w:rPr>
                <w:rFonts w:ascii="Arial" w:hAnsi="Arial" w:cs="Arial"/>
                <w:sz w:val="18"/>
              </w:rPr>
            </w:pPr>
            <w:r w:rsidRPr="0082699B">
              <w:rPr>
                <w:rFonts w:ascii="Arial" w:hAnsi="Arial" w:cs="Arial"/>
                <w:sz w:val="18"/>
              </w:rPr>
              <w:t>Jabón</w:t>
            </w:r>
            <w:r w:rsidR="00063A99" w:rsidRPr="0082699B">
              <w:rPr>
                <w:rFonts w:ascii="Arial" w:hAnsi="Arial" w:cs="Arial"/>
                <w:sz w:val="18"/>
              </w:rPr>
              <w:t xml:space="preserve"> líquido </w:t>
            </w:r>
            <w:proofErr w:type="spellStart"/>
            <w:r w:rsidR="00063A99" w:rsidRPr="0082699B">
              <w:rPr>
                <w:rFonts w:ascii="Arial" w:hAnsi="Arial" w:cs="Arial"/>
                <w:sz w:val="18"/>
              </w:rPr>
              <w:t>antibacterial</w:t>
            </w:r>
            <w:proofErr w:type="spellEnd"/>
            <w:r w:rsidR="00063A99" w:rsidRPr="0082699B">
              <w:rPr>
                <w:rFonts w:ascii="Arial" w:hAnsi="Arial" w:cs="Arial"/>
                <w:sz w:val="18"/>
              </w:rPr>
              <w:t xml:space="preserve"> para manos Biodegradable, presentación </w:t>
            </w:r>
            <w:r w:rsidR="00485E79" w:rsidRPr="0082699B">
              <w:rPr>
                <w:rFonts w:ascii="Arial" w:hAnsi="Arial" w:cs="Arial"/>
                <w:sz w:val="18"/>
              </w:rPr>
              <w:t>de 5 litros.</w:t>
            </w:r>
          </w:p>
        </w:tc>
        <w:tc>
          <w:tcPr>
            <w:tcW w:w="1418" w:type="dxa"/>
          </w:tcPr>
          <w:p w:rsidR="00072091" w:rsidRPr="0082699B" w:rsidRDefault="00072091" w:rsidP="00BE09D0">
            <w:pPr>
              <w:jc w:val="both"/>
              <w:rPr>
                <w:rFonts w:ascii="Arial" w:hAnsi="Arial" w:cs="Arial"/>
                <w:sz w:val="18"/>
              </w:rPr>
            </w:pPr>
          </w:p>
        </w:tc>
        <w:tc>
          <w:tcPr>
            <w:tcW w:w="1904" w:type="dxa"/>
          </w:tcPr>
          <w:p w:rsidR="00072091" w:rsidRPr="0082699B" w:rsidRDefault="00072091" w:rsidP="00BE09D0">
            <w:pPr>
              <w:jc w:val="both"/>
              <w:rPr>
                <w:rFonts w:ascii="Arial" w:hAnsi="Arial" w:cs="Arial"/>
                <w:sz w:val="18"/>
              </w:rPr>
            </w:pPr>
            <w:r w:rsidRPr="0082699B">
              <w:rPr>
                <w:rFonts w:ascii="Arial" w:hAnsi="Arial" w:cs="Arial"/>
                <w:sz w:val="18"/>
              </w:rPr>
              <w:t>5 litros</w:t>
            </w:r>
          </w:p>
        </w:tc>
        <w:tc>
          <w:tcPr>
            <w:tcW w:w="1204" w:type="dxa"/>
          </w:tcPr>
          <w:p w:rsidR="00072091" w:rsidRPr="0082699B" w:rsidRDefault="00072091" w:rsidP="00BE09D0">
            <w:pPr>
              <w:jc w:val="both"/>
              <w:rPr>
                <w:rFonts w:ascii="Arial" w:hAnsi="Arial" w:cs="Arial"/>
                <w:sz w:val="18"/>
              </w:rPr>
            </w:pPr>
          </w:p>
        </w:tc>
      </w:tr>
      <w:tr w:rsidR="00072091" w:rsidRPr="0082699B" w:rsidTr="00CF0997">
        <w:trPr>
          <w:jc w:val="center"/>
        </w:trPr>
        <w:tc>
          <w:tcPr>
            <w:tcW w:w="3908" w:type="dxa"/>
          </w:tcPr>
          <w:p w:rsidR="00072091" w:rsidRPr="0082699B" w:rsidRDefault="00072091" w:rsidP="00BE09D0">
            <w:pPr>
              <w:jc w:val="both"/>
              <w:rPr>
                <w:rFonts w:ascii="Arial" w:hAnsi="Arial" w:cs="Arial"/>
                <w:sz w:val="18"/>
              </w:rPr>
            </w:pPr>
            <w:r w:rsidRPr="0082699B">
              <w:rPr>
                <w:rFonts w:ascii="Arial" w:hAnsi="Arial" w:cs="Arial"/>
                <w:sz w:val="18"/>
              </w:rPr>
              <w:t>Toallas en rollo con 12 rollos</w:t>
            </w:r>
            <w:r w:rsidR="00546B52" w:rsidRPr="0082699B">
              <w:rPr>
                <w:rFonts w:ascii="Arial" w:hAnsi="Arial" w:cs="Arial"/>
                <w:sz w:val="18"/>
              </w:rPr>
              <w:t>, color blanca, medidas: 49.5 cm de largo, 33 cm de ancho x 20 cm de alto, rollo con hoja sencilla, 180 metros por rollo.</w:t>
            </w:r>
          </w:p>
        </w:tc>
        <w:tc>
          <w:tcPr>
            <w:tcW w:w="1418" w:type="dxa"/>
          </w:tcPr>
          <w:p w:rsidR="00072091" w:rsidRPr="0082699B" w:rsidRDefault="00072091" w:rsidP="00BE09D0">
            <w:pPr>
              <w:jc w:val="both"/>
              <w:rPr>
                <w:rFonts w:ascii="Arial" w:hAnsi="Arial" w:cs="Arial"/>
                <w:sz w:val="18"/>
              </w:rPr>
            </w:pPr>
            <w:r w:rsidRPr="0082699B">
              <w:rPr>
                <w:rFonts w:ascii="Arial" w:hAnsi="Arial" w:cs="Arial"/>
                <w:sz w:val="18"/>
              </w:rPr>
              <w:t>4 cajas</w:t>
            </w:r>
          </w:p>
        </w:tc>
        <w:tc>
          <w:tcPr>
            <w:tcW w:w="1904" w:type="dxa"/>
          </w:tcPr>
          <w:p w:rsidR="00072091" w:rsidRPr="0082699B" w:rsidRDefault="00072091" w:rsidP="00BE09D0">
            <w:pPr>
              <w:jc w:val="both"/>
              <w:rPr>
                <w:rFonts w:ascii="Arial" w:hAnsi="Arial" w:cs="Arial"/>
                <w:sz w:val="18"/>
              </w:rPr>
            </w:pPr>
          </w:p>
        </w:tc>
        <w:tc>
          <w:tcPr>
            <w:tcW w:w="1204" w:type="dxa"/>
          </w:tcPr>
          <w:p w:rsidR="00072091" w:rsidRPr="0082699B" w:rsidRDefault="00072091" w:rsidP="00BE09D0">
            <w:pPr>
              <w:jc w:val="both"/>
              <w:rPr>
                <w:rFonts w:ascii="Arial" w:hAnsi="Arial" w:cs="Arial"/>
                <w:sz w:val="18"/>
              </w:rPr>
            </w:pPr>
          </w:p>
        </w:tc>
      </w:tr>
      <w:tr w:rsidR="00072091" w:rsidRPr="0082699B" w:rsidTr="00CF0997">
        <w:trPr>
          <w:jc w:val="center"/>
        </w:trPr>
        <w:tc>
          <w:tcPr>
            <w:tcW w:w="3908" w:type="dxa"/>
          </w:tcPr>
          <w:p w:rsidR="00072091" w:rsidRPr="0082699B" w:rsidRDefault="00072091" w:rsidP="00BE09D0">
            <w:pPr>
              <w:jc w:val="both"/>
              <w:rPr>
                <w:rFonts w:ascii="Arial" w:hAnsi="Arial" w:cs="Arial"/>
                <w:sz w:val="18"/>
              </w:rPr>
            </w:pPr>
            <w:r w:rsidRPr="0082699B">
              <w:rPr>
                <w:rFonts w:ascii="Arial" w:hAnsi="Arial" w:cs="Arial"/>
                <w:sz w:val="18"/>
              </w:rPr>
              <w:t>Pastilla desodorante para baños forma circular</w:t>
            </w:r>
          </w:p>
        </w:tc>
        <w:tc>
          <w:tcPr>
            <w:tcW w:w="1418" w:type="dxa"/>
          </w:tcPr>
          <w:p w:rsidR="00072091" w:rsidRPr="0082699B" w:rsidRDefault="00072091" w:rsidP="00BE09D0">
            <w:pPr>
              <w:jc w:val="both"/>
              <w:rPr>
                <w:rFonts w:ascii="Arial" w:hAnsi="Arial" w:cs="Arial"/>
                <w:sz w:val="18"/>
              </w:rPr>
            </w:pPr>
            <w:r w:rsidRPr="0082699B">
              <w:rPr>
                <w:rFonts w:ascii="Arial" w:hAnsi="Arial" w:cs="Arial"/>
                <w:sz w:val="18"/>
              </w:rPr>
              <w:t>100 piezas</w:t>
            </w:r>
          </w:p>
        </w:tc>
        <w:tc>
          <w:tcPr>
            <w:tcW w:w="1904" w:type="dxa"/>
          </w:tcPr>
          <w:p w:rsidR="00072091" w:rsidRPr="0082699B" w:rsidRDefault="00072091" w:rsidP="00BE09D0">
            <w:pPr>
              <w:jc w:val="both"/>
              <w:rPr>
                <w:rFonts w:ascii="Arial" w:hAnsi="Arial" w:cs="Arial"/>
                <w:sz w:val="18"/>
              </w:rPr>
            </w:pPr>
          </w:p>
        </w:tc>
        <w:tc>
          <w:tcPr>
            <w:tcW w:w="1204" w:type="dxa"/>
          </w:tcPr>
          <w:p w:rsidR="00072091" w:rsidRPr="0082699B" w:rsidRDefault="00072091" w:rsidP="00BE09D0">
            <w:pPr>
              <w:jc w:val="both"/>
              <w:rPr>
                <w:rFonts w:ascii="Arial" w:hAnsi="Arial" w:cs="Arial"/>
                <w:sz w:val="18"/>
              </w:rPr>
            </w:pPr>
          </w:p>
        </w:tc>
      </w:tr>
      <w:tr w:rsidR="00072091" w:rsidRPr="0082699B" w:rsidTr="00CF0997">
        <w:trPr>
          <w:jc w:val="center"/>
        </w:trPr>
        <w:tc>
          <w:tcPr>
            <w:tcW w:w="3908" w:type="dxa"/>
          </w:tcPr>
          <w:p w:rsidR="00072091" w:rsidRPr="0082699B" w:rsidRDefault="00072091" w:rsidP="00BE09D0">
            <w:pPr>
              <w:jc w:val="both"/>
              <w:rPr>
                <w:rFonts w:ascii="Arial" w:hAnsi="Arial" w:cs="Arial"/>
                <w:sz w:val="18"/>
                <w:lang w:val="es-MX" w:eastAsia="es-MX"/>
              </w:rPr>
            </w:pPr>
            <w:r w:rsidRPr="0082699B">
              <w:rPr>
                <w:rFonts w:ascii="Arial" w:hAnsi="Arial" w:cs="Arial"/>
                <w:sz w:val="18"/>
              </w:rPr>
              <w:t>Pastilla</w:t>
            </w:r>
            <w:r w:rsidR="005C0858" w:rsidRPr="0082699B">
              <w:rPr>
                <w:rFonts w:ascii="Arial" w:hAnsi="Arial" w:cs="Arial"/>
                <w:sz w:val="18"/>
              </w:rPr>
              <w:t xml:space="preserve"> azul para </w:t>
            </w:r>
            <w:r w:rsidR="007C27D9" w:rsidRPr="0082699B">
              <w:rPr>
                <w:rFonts w:ascii="Arial" w:hAnsi="Arial" w:cs="Arial"/>
                <w:sz w:val="18"/>
              </w:rPr>
              <w:t>WC</w:t>
            </w:r>
            <w:r w:rsidR="002F4B59" w:rsidRPr="0082699B">
              <w:rPr>
                <w:rFonts w:ascii="Arial" w:hAnsi="Arial" w:cs="Arial"/>
                <w:sz w:val="18"/>
              </w:rPr>
              <w:t xml:space="preserve"> </w:t>
            </w:r>
            <w:r w:rsidR="005C0858" w:rsidRPr="0082699B">
              <w:rPr>
                <w:rFonts w:ascii="Arial" w:hAnsi="Arial" w:cs="Arial"/>
                <w:sz w:val="18"/>
              </w:rPr>
              <w:t>biodegradable</w:t>
            </w:r>
            <w:r w:rsidR="007C27D9" w:rsidRPr="0082699B">
              <w:rPr>
                <w:rFonts w:ascii="Arial" w:hAnsi="Arial" w:cs="Arial"/>
                <w:sz w:val="18"/>
              </w:rPr>
              <w:t>.</w:t>
            </w:r>
            <w:r w:rsidR="007C27D9" w:rsidRPr="0082699B">
              <w:rPr>
                <w:rFonts w:ascii="Arial" w:hAnsi="Arial" w:cs="Arial"/>
                <w:sz w:val="18"/>
                <w:lang w:eastAsia="es-MX"/>
              </w:rPr>
              <w:t xml:space="preserve"> </w:t>
            </w:r>
            <w:r w:rsidR="007C27D9" w:rsidRPr="0082699B">
              <w:rPr>
                <w:rFonts w:ascii="Arial" w:hAnsi="Arial" w:cs="Arial"/>
                <w:sz w:val="18"/>
              </w:rPr>
              <w:t>Limpiador continuo de Sanitarios 45 gr Bolsa, pastilla sanitaria para dentro del tanque, empaque unitario en bolsa, sin fosfatos, detergente biodegradable</w:t>
            </w:r>
          </w:p>
        </w:tc>
        <w:tc>
          <w:tcPr>
            <w:tcW w:w="1418" w:type="dxa"/>
          </w:tcPr>
          <w:p w:rsidR="00072091" w:rsidRPr="0082699B" w:rsidRDefault="00072091" w:rsidP="00BE09D0">
            <w:pPr>
              <w:jc w:val="both"/>
              <w:rPr>
                <w:rFonts w:ascii="Arial" w:hAnsi="Arial" w:cs="Arial"/>
                <w:sz w:val="18"/>
              </w:rPr>
            </w:pPr>
            <w:r w:rsidRPr="0082699B">
              <w:rPr>
                <w:rFonts w:ascii="Arial" w:hAnsi="Arial" w:cs="Arial"/>
                <w:sz w:val="18"/>
              </w:rPr>
              <w:t>100 piezas</w:t>
            </w:r>
          </w:p>
        </w:tc>
        <w:tc>
          <w:tcPr>
            <w:tcW w:w="1904" w:type="dxa"/>
          </w:tcPr>
          <w:p w:rsidR="00072091" w:rsidRPr="0082699B" w:rsidRDefault="00072091" w:rsidP="00BE09D0">
            <w:pPr>
              <w:jc w:val="both"/>
              <w:rPr>
                <w:rFonts w:ascii="Arial" w:hAnsi="Arial" w:cs="Arial"/>
                <w:sz w:val="18"/>
              </w:rPr>
            </w:pPr>
          </w:p>
        </w:tc>
        <w:tc>
          <w:tcPr>
            <w:tcW w:w="1204" w:type="dxa"/>
          </w:tcPr>
          <w:p w:rsidR="00072091" w:rsidRPr="0082699B" w:rsidRDefault="00072091" w:rsidP="00BE09D0">
            <w:pPr>
              <w:jc w:val="both"/>
              <w:rPr>
                <w:rFonts w:ascii="Arial" w:hAnsi="Arial" w:cs="Arial"/>
                <w:sz w:val="18"/>
              </w:rPr>
            </w:pPr>
          </w:p>
        </w:tc>
      </w:tr>
      <w:tr w:rsidR="00072091" w:rsidRPr="0082699B" w:rsidTr="00CF0997">
        <w:trPr>
          <w:jc w:val="center"/>
        </w:trPr>
        <w:tc>
          <w:tcPr>
            <w:tcW w:w="3908" w:type="dxa"/>
          </w:tcPr>
          <w:p w:rsidR="00072091" w:rsidRPr="0082699B" w:rsidRDefault="00072091" w:rsidP="00BE09D0">
            <w:pPr>
              <w:jc w:val="both"/>
              <w:rPr>
                <w:rFonts w:ascii="Arial" w:hAnsi="Arial" w:cs="Arial"/>
                <w:sz w:val="18"/>
              </w:rPr>
            </w:pPr>
            <w:r w:rsidRPr="0082699B">
              <w:rPr>
                <w:rFonts w:ascii="Arial" w:hAnsi="Arial" w:cs="Arial"/>
                <w:sz w:val="18"/>
              </w:rPr>
              <w:t>Aromatizante Ambiental líquido</w:t>
            </w:r>
            <w:r w:rsidR="004433B3" w:rsidRPr="0082699B">
              <w:rPr>
                <w:rFonts w:ascii="Arial" w:hAnsi="Arial" w:cs="Arial"/>
                <w:sz w:val="18"/>
              </w:rPr>
              <w:t xml:space="preserve"> concentrado</w:t>
            </w:r>
            <w:r w:rsidR="00B3681B" w:rsidRPr="0082699B">
              <w:rPr>
                <w:rFonts w:ascii="Arial" w:hAnsi="Arial" w:cs="Arial"/>
                <w:sz w:val="18"/>
              </w:rPr>
              <w:t xml:space="preserve">, Líquido translúcido, almacenamiento mínimo de 1 año en condiciones normales, </w:t>
            </w:r>
            <w:proofErr w:type="spellStart"/>
            <w:r w:rsidR="00B3681B" w:rsidRPr="0082699B">
              <w:rPr>
                <w:rFonts w:ascii="Arial" w:hAnsi="Arial" w:cs="Arial"/>
                <w:sz w:val="18"/>
              </w:rPr>
              <w:t>biodegradabilidad</w:t>
            </w:r>
            <w:proofErr w:type="spellEnd"/>
            <w:r w:rsidR="00B3681B" w:rsidRPr="0082699B">
              <w:rPr>
                <w:rFonts w:ascii="Arial" w:hAnsi="Arial" w:cs="Arial"/>
                <w:sz w:val="18"/>
              </w:rPr>
              <w:t xml:space="preserve"> total.</w:t>
            </w:r>
          </w:p>
        </w:tc>
        <w:tc>
          <w:tcPr>
            <w:tcW w:w="1418" w:type="dxa"/>
          </w:tcPr>
          <w:p w:rsidR="00072091" w:rsidRPr="0082699B" w:rsidRDefault="00072091" w:rsidP="00BE09D0">
            <w:pPr>
              <w:jc w:val="both"/>
              <w:rPr>
                <w:rFonts w:ascii="Arial" w:hAnsi="Arial" w:cs="Arial"/>
                <w:sz w:val="18"/>
              </w:rPr>
            </w:pPr>
            <w:r w:rsidRPr="0082699B">
              <w:rPr>
                <w:rFonts w:ascii="Arial" w:hAnsi="Arial" w:cs="Arial"/>
                <w:sz w:val="18"/>
              </w:rPr>
              <w:t>70 litros</w:t>
            </w:r>
          </w:p>
        </w:tc>
        <w:tc>
          <w:tcPr>
            <w:tcW w:w="1904" w:type="dxa"/>
          </w:tcPr>
          <w:p w:rsidR="00072091" w:rsidRPr="0082699B" w:rsidRDefault="00072091" w:rsidP="00BE09D0">
            <w:pPr>
              <w:jc w:val="both"/>
              <w:rPr>
                <w:rFonts w:ascii="Arial" w:hAnsi="Arial" w:cs="Arial"/>
                <w:sz w:val="18"/>
              </w:rPr>
            </w:pPr>
          </w:p>
        </w:tc>
        <w:tc>
          <w:tcPr>
            <w:tcW w:w="1204" w:type="dxa"/>
          </w:tcPr>
          <w:p w:rsidR="00072091" w:rsidRPr="0082699B" w:rsidRDefault="00072091" w:rsidP="00BE09D0">
            <w:pPr>
              <w:jc w:val="both"/>
              <w:rPr>
                <w:rFonts w:ascii="Arial" w:hAnsi="Arial" w:cs="Arial"/>
                <w:sz w:val="18"/>
              </w:rPr>
            </w:pPr>
          </w:p>
        </w:tc>
      </w:tr>
      <w:tr w:rsidR="00072091" w:rsidRPr="0082699B" w:rsidTr="00CF0997">
        <w:trPr>
          <w:jc w:val="center"/>
        </w:trPr>
        <w:tc>
          <w:tcPr>
            <w:tcW w:w="3908" w:type="dxa"/>
          </w:tcPr>
          <w:p w:rsidR="00072091" w:rsidRPr="0082699B" w:rsidRDefault="00864B90" w:rsidP="00BE09D0">
            <w:pPr>
              <w:jc w:val="both"/>
              <w:rPr>
                <w:rFonts w:ascii="Arial" w:hAnsi="Arial" w:cs="Arial"/>
                <w:sz w:val="18"/>
              </w:rPr>
            </w:pPr>
            <w:r w:rsidRPr="0082699B">
              <w:rPr>
                <w:rFonts w:ascii="Arial" w:hAnsi="Arial" w:cs="Arial"/>
                <w:sz w:val="18"/>
              </w:rPr>
              <w:t xml:space="preserve">Limpiador </w:t>
            </w:r>
            <w:r w:rsidR="00072091" w:rsidRPr="0082699B">
              <w:rPr>
                <w:rFonts w:ascii="Arial" w:hAnsi="Arial" w:cs="Arial"/>
                <w:sz w:val="18"/>
              </w:rPr>
              <w:t xml:space="preserve">liquido </w:t>
            </w:r>
            <w:r w:rsidR="00711BEC" w:rsidRPr="0082699B">
              <w:rPr>
                <w:rFonts w:ascii="Arial" w:hAnsi="Arial" w:cs="Arial"/>
                <w:sz w:val="18"/>
              </w:rPr>
              <w:t xml:space="preserve">concentrado </w:t>
            </w:r>
            <w:r w:rsidR="00072091" w:rsidRPr="0082699B">
              <w:rPr>
                <w:rFonts w:ascii="Arial" w:hAnsi="Arial" w:cs="Arial"/>
                <w:sz w:val="18"/>
              </w:rPr>
              <w:t>biodegradable</w:t>
            </w:r>
            <w:r w:rsidRPr="0082699B">
              <w:rPr>
                <w:rFonts w:ascii="Arial" w:hAnsi="Arial" w:cs="Arial"/>
                <w:sz w:val="18"/>
              </w:rPr>
              <w:t xml:space="preserve"> presentación de 1 </w:t>
            </w:r>
            <w:proofErr w:type="spellStart"/>
            <w:r w:rsidRPr="0082699B">
              <w:rPr>
                <w:rFonts w:ascii="Arial" w:hAnsi="Arial" w:cs="Arial"/>
                <w:sz w:val="18"/>
              </w:rPr>
              <w:t>lt</w:t>
            </w:r>
            <w:proofErr w:type="spellEnd"/>
            <w:r w:rsidR="00B3681B" w:rsidRPr="0082699B">
              <w:rPr>
                <w:rFonts w:ascii="Arial" w:hAnsi="Arial" w:cs="Arial"/>
                <w:sz w:val="18"/>
              </w:rPr>
              <w:t>.</w:t>
            </w:r>
          </w:p>
        </w:tc>
        <w:tc>
          <w:tcPr>
            <w:tcW w:w="1418" w:type="dxa"/>
          </w:tcPr>
          <w:p w:rsidR="00072091" w:rsidRPr="0082699B" w:rsidRDefault="00072091" w:rsidP="00BE09D0">
            <w:pPr>
              <w:jc w:val="both"/>
              <w:rPr>
                <w:rFonts w:ascii="Arial" w:hAnsi="Arial" w:cs="Arial"/>
                <w:sz w:val="18"/>
              </w:rPr>
            </w:pPr>
            <w:r w:rsidRPr="0082699B">
              <w:rPr>
                <w:rFonts w:ascii="Arial" w:hAnsi="Arial" w:cs="Arial"/>
                <w:sz w:val="18"/>
              </w:rPr>
              <w:t>50 litros</w:t>
            </w:r>
          </w:p>
        </w:tc>
        <w:tc>
          <w:tcPr>
            <w:tcW w:w="1904" w:type="dxa"/>
          </w:tcPr>
          <w:p w:rsidR="00072091" w:rsidRPr="0082699B" w:rsidRDefault="00072091" w:rsidP="00BE09D0">
            <w:pPr>
              <w:jc w:val="both"/>
              <w:rPr>
                <w:rFonts w:ascii="Arial" w:hAnsi="Arial" w:cs="Arial"/>
                <w:sz w:val="18"/>
              </w:rPr>
            </w:pPr>
          </w:p>
        </w:tc>
        <w:tc>
          <w:tcPr>
            <w:tcW w:w="1204" w:type="dxa"/>
          </w:tcPr>
          <w:p w:rsidR="00072091" w:rsidRPr="0082699B" w:rsidRDefault="00072091" w:rsidP="00BE09D0">
            <w:pPr>
              <w:jc w:val="both"/>
              <w:rPr>
                <w:rFonts w:ascii="Arial" w:hAnsi="Arial" w:cs="Arial"/>
                <w:sz w:val="18"/>
              </w:rPr>
            </w:pPr>
          </w:p>
        </w:tc>
      </w:tr>
      <w:tr w:rsidR="00072091" w:rsidRPr="0082699B" w:rsidTr="00CF0997">
        <w:trPr>
          <w:jc w:val="center"/>
        </w:trPr>
        <w:tc>
          <w:tcPr>
            <w:tcW w:w="3908" w:type="dxa"/>
          </w:tcPr>
          <w:p w:rsidR="00072091" w:rsidRPr="0082699B" w:rsidRDefault="00072091" w:rsidP="00BE09D0">
            <w:pPr>
              <w:pStyle w:val="NormalWeb"/>
              <w:spacing w:before="0" w:after="0"/>
              <w:jc w:val="both"/>
              <w:rPr>
                <w:rFonts w:ascii="Arial" w:hAnsi="Arial" w:cs="Arial"/>
                <w:sz w:val="18"/>
              </w:rPr>
            </w:pPr>
            <w:r w:rsidRPr="0082699B">
              <w:rPr>
                <w:rFonts w:ascii="Arial" w:hAnsi="Arial" w:cs="Arial"/>
                <w:sz w:val="18"/>
              </w:rPr>
              <w:t>Cloro liquido</w:t>
            </w:r>
            <w:r w:rsidR="00735E53" w:rsidRPr="0082699B">
              <w:rPr>
                <w:rFonts w:ascii="Arial" w:hAnsi="Arial" w:cs="Arial"/>
                <w:sz w:val="18"/>
              </w:rPr>
              <w:t xml:space="preserve"> </w:t>
            </w:r>
            <w:r w:rsidR="00711BEC" w:rsidRPr="0082699B">
              <w:rPr>
                <w:rFonts w:ascii="Arial" w:hAnsi="Arial" w:cs="Arial"/>
                <w:sz w:val="18"/>
              </w:rPr>
              <w:t xml:space="preserve">concentrado </w:t>
            </w:r>
            <w:r w:rsidR="00735E53" w:rsidRPr="0082699B">
              <w:rPr>
                <w:rFonts w:ascii="Arial" w:hAnsi="Arial" w:cs="Arial"/>
                <w:sz w:val="18"/>
              </w:rPr>
              <w:t>100%</w:t>
            </w:r>
            <w:r w:rsidRPr="0082699B">
              <w:rPr>
                <w:rFonts w:ascii="Arial" w:hAnsi="Arial" w:cs="Arial"/>
                <w:sz w:val="18"/>
              </w:rPr>
              <w:t xml:space="preserve"> biodegradable</w:t>
            </w:r>
            <w:r w:rsidR="00AD3CDB" w:rsidRPr="0082699B">
              <w:rPr>
                <w:rFonts w:ascii="Arial" w:hAnsi="Arial" w:cs="Arial"/>
                <w:sz w:val="18"/>
              </w:rPr>
              <w:t>,</w:t>
            </w:r>
            <w:r w:rsidR="00FF716B" w:rsidRPr="0082699B">
              <w:rPr>
                <w:rFonts w:ascii="Arial" w:hAnsi="Arial" w:cs="Arial"/>
                <w:sz w:val="18"/>
              </w:rPr>
              <w:t xml:space="preserve"> Líquido transparente</w:t>
            </w:r>
            <w:r w:rsidR="009F22A5" w:rsidRPr="0082699B">
              <w:rPr>
                <w:rFonts w:ascii="Arial" w:hAnsi="Arial" w:cs="Arial"/>
                <w:sz w:val="18"/>
              </w:rPr>
              <w:t xml:space="preserve">, solubilidad completa </w:t>
            </w:r>
            <w:r w:rsidR="00FF716B" w:rsidRPr="0082699B">
              <w:rPr>
                <w:rFonts w:ascii="Arial" w:hAnsi="Arial" w:cs="Arial"/>
                <w:sz w:val="18"/>
              </w:rPr>
              <w:t>en agua</w:t>
            </w:r>
            <w:r w:rsidR="009F22A5" w:rsidRPr="0082699B">
              <w:rPr>
                <w:rFonts w:ascii="Arial" w:hAnsi="Arial" w:cs="Arial"/>
                <w:sz w:val="18"/>
              </w:rPr>
              <w:t>.</w:t>
            </w:r>
          </w:p>
        </w:tc>
        <w:tc>
          <w:tcPr>
            <w:tcW w:w="1418" w:type="dxa"/>
          </w:tcPr>
          <w:p w:rsidR="00072091" w:rsidRPr="0082699B" w:rsidRDefault="00072091" w:rsidP="00BE09D0">
            <w:pPr>
              <w:jc w:val="both"/>
              <w:rPr>
                <w:rFonts w:ascii="Arial" w:hAnsi="Arial" w:cs="Arial"/>
                <w:sz w:val="18"/>
              </w:rPr>
            </w:pPr>
            <w:r w:rsidRPr="0082699B">
              <w:rPr>
                <w:rFonts w:ascii="Arial" w:hAnsi="Arial" w:cs="Arial"/>
                <w:sz w:val="18"/>
              </w:rPr>
              <w:t>50 litros</w:t>
            </w:r>
          </w:p>
        </w:tc>
        <w:tc>
          <w:tcPr>
            <w:tcW w:w="1904" w:type="dxa"/>
          </w:tcPr>
          <w:p w:rsidR="00072091" w:rsidRPr="0082699B" w:rsidRDefault="00072091" w:rsidP="00BE09D0">
            <w:pPr>
              <w:jc w:val="both"/>
              <w:rPr>
                <w:rFonts w:ascii="Arial" w:hAnsi="Arial" w:cs="Arial"/>
                <w:sz w:val="18"/>
              </w:rPr>
            </w:pPr>
          </w:p>
        </w:tc>
        <w:tc>
          <w:tcPr>
            <w:tcW w:w="1204" w:type="dxa"/>
          </w:tcPr>
          <w:p w:rsidR="00072091" w:rsidRPr="0082699B" w:rsidRDefault="00072091" w:rsidP="00BE09D0">
            <w:pPr>
              <w:jc w:val="both"/>
              <w:rPr>
                <w:rFonts w:ascii="Arial" w:hAnsi="Arial" w:cs="Arial"/>
                <w:sz w:val="18"/>
              </w:rPr>
            </w:pPr>
          </w:p>
        </w:tc>
      </w:tr>
      <w:tr w:rsidR="00072091" w:rsidRPr="0082699B" w:rsidTr="00CF0997">
        <w:trPr>
          <w:jc w:val="center"/>
        </w:trPr>
        <w:tc>
          <w:tcPr>
            <w:tcW w:w="3908" w:type="dxa"/>
          </w:tcPr>
          <w:p w:rsidR="008C6928" w:rsidRPr="0082699B" w:rsidRDefault="00072091" w:rsidP="00BE09D0">
            <w:pPr>
              <w:jc w:val="both"/>
              <w:rPr>
                <w:rFonts w:ascii="Arial" w:hAnsi="Arial" w:cs="Arial"/>
                <w:sz w:val="18"/>
                <w:lang w:val="es-MX" w:eastAsia="en-US"/>
              </w:rPr>
            </w:pPr>
            <w:r w:rsidRPr="0082699B">
              <w:rPr>
                <w:rFonts w:ascii="Arial" w:hAnsi="Arial" w:cs="Arial"/>
                <w:sz w:val="18"/>
              </w:rPr>
              <w:t xml:space="preserve">Jabón líquido </w:t>
            </w:r>
            <w:r w:rsidR="00711BEC" w:rsidRPr="0082699B">
              <w:rPr>
                <w:rFonts w:ascii="Arial" w:hAnsi="Arial" w:cs="Arial"/>
                <w:sz w:val="18"/>
              </w:rPr>
              <w:t xml:space="preserve">concentrado </w:t>
            </w:r>
            <w:r w:rsidRPr="0082699B">
              <w:rPr>
                <w:rFonts w:ascii="Arial" w:hAnsi="Arial" w:cs="Arial"/>
                <w:sz w:val="18"/>
              </w:rPr>
              <w:t>para trastes</w:t>
            </w:r>
            <w:r w:rsidR="008C6928" w:rsidRPr="0082699B">
              <w:rPr>
                <w:rFonts w:ascii="Arial" w:hAnsi="Arial" w:cs="Arial"/>
                <w:sz w:val="18"/>
              </w:rPr>
              <w:t xml:space="preserve"> </w:t>
            </w:r>
            <w:r w:rsidR="008A3851" w:rsidRPr="0082699B">
              <w:rPr>
                <w:rFonts w:ascii="Arial" w:hAnsi="Arial" w:cs="Arial"/>
                <w:sz w:val="18"/>
              </w:rPr>
              <w:t xml:space="preserve">biodegradable, </w:t>
            </w:r>
            <w:r w:rsidR="008A3851" w:rsidRPr="0082699B">
              <w:rPr>
                <w:rFonts w:ascii="Arial" w:hAnsi="Arial" w:cs="Arial"/>
                <w:sz w:val="18"/>
                <w:shd w:val="clear" w:color="auto" w:fill="FFFFFF"/>
              </w:rPr>
              <w:t>presentación</w:t>
            </w:r>
            <w:r w:rsidR="002F3FD0" w:rsidRPr="0082699B">
              <w:rPr>
                <w:rFonts w:ascii="Arial" w:hAnsi="Arial" w:cs="Arial"/>
                <w:sz w:val="18"/>
                <w:shd w:val="clear" w:color="auto" w:fill="FFFFFF"/>
              </w:rPr>
              <w:t xml:space="preserve"> de 10 litros</w:t>
            </w:r>
          </w:p>
          <w:p w:rsidR="00072091" w:rsidRPr="0082699B" w:rsidRDefault="00072091" w:rsidP="00BE09D0">
            <w:pPr>
              <w:jc w:val="both"/>
              <w:rPr>
                <w:rFonts w:ascii="Arial" w:hAnsi="Arial" w:cs="Arial"/>
                <w:sz w:val="18"/>
              </w:rPr>
            </w:pPr>
          </w:p>
        </w:tc>
        <w:tc>
          <w:tcPr>
            <w:tcW w:w="1418" w:type="dxa"/>
          </w:tcPr>
          <w:p w:rsidR="00072091" w:rsidRPr="0082699B" w:rsidRDefault="00072091" w:rsidP="00BE09D0">
            <w:pPr>
              <w:jc w:val="both"/>
              <w:rPr>
                <w:rFonts w:ascii="Arial" w:hAnsi="Arial" w:cs="Arial"/>
                <w:sz w:val="18"/>
              </w:rPr>
            </w:pPr>
            <w:r w:rsidRPr="0082699B">
              <w:rPr>
                <w:rFonts w:ascii="Arial" w:hAnsi="Arial" w:cs="Arial"/>
                <w:sz w:val="18"/>
              </w:rPr>
              <w:t>10 litros</w:t>
            </w:r>
          </w:p>
        </w:tc>
        <w:tc>
          <w:tcPr>
            <w:tcW w:w="1904" w:type="dxa"/>
          </w:tcPr>
          <w:p w:rsidR="00072091" w:rsidRPr="0082699B" w:rsidRDefault="00072091" w:rsidP="00BE09D0">
            <w:pPr>
              <w:jc w:val="both"/>
              <w:rPr>
                <w:rFonts w:ascii="Arial" w:hAnsi="Arial" w:cs="Arial"/>
                <w:sz w:val="18"/>
              </w:rPr>
            </w:pPr>
          </w:p>
        </w:tc>
        <w:tc>
          <w:tcPr>
            <w:tcW w:w="1204" w:type="dxa"/>
          </w:tcPr>
          <w:p w:rsidR="00072091" w:rsidRPr="0082699B" w:rsidRDefault="00072091" w:rsidP="00BE09D0">
            <w:pPr>
              <w:jc w:val="both"/>
              <w:rPr>
                <w:rFonts w:ascii="Arial" w:hAnsi="Arial" w:cs="Arial"/>
                <w:sz w:val="18"/>
              </w:rPr>
            </w:pPr>
          </w:p>
        </w:tc>
      </w:tr>
      <w:tr w:rsidR="00072091" w:rsidRPr="0082699B" w:rsidTr="00CF0997">
        <w:trPr>
          <w:jc w:val="center"/>
        </w:trPr>
        <w:tc>
          <w:tcPr>
            <w:tcW w:w="3908" w:type="dxa"/>
          </w:tcPr>
          <w:p w:rsidR="00072091" w:rsidRPr="0082699B" w:rsidRDefault="00072091" w:rsidP="00BE09D0">
            <w:pPr>
              <w:jc w:val="both"/>
              <w:rPr>
                <w:rFonts w:ascii="Arial" w:hAnsi="Arial" w:cs="Arial"/>
                <w:sz w:val="18"/>
              </w:rPr>
            </w:pPr>
            <w:r w:rsidRPr="0082699B">
              <w:rPr>
                <w:rFonts w:ascii="Arial" w:hAnsi="Arial" w:cs="Arial"/>
                <w:sz w:val="18"/>
              </w:rPr>
              <w:t xml:space="preserve">Detergente en polvo </w:t>
            </w:r>
            <w:r w:rsidR="00015D70" w:rsidRPr="0082699B">
              <w:rPr>
                <w:rFonts w:ascii="Arial" w:hAnsi="Arial" w:cs="Arial"/>
                <w:sz w:val="18"/>
              </w:rPr>
              <w:t>biodegradable. Caja con 10 piezas de  1 kg.</w:t>
            </w:r>
          </w:p>
        </w:tc>
        <w:tc>
          <w:tcPr>
            <w:tcW w:w="1418" w:type="dxa"/>
          </w:tcPr>
          <w:p w:rsidR="00072091" w:rsidRPr="0082699B" w:rsidRDefault="00072091" w:rsidP="00BE09D0">
            <w:pPr>
              <w:jc w:val="both"/>
              <w:rPr>
                <w:rFonts w:ascii="Arial" w:hAnsi="Arial" w:cs="Arial"/>
                <w:sz w:val="18"/>
              </w:rPr>
            </w:pPr>
            <w:r w:rsidRPr="0082699B">
              <w:rPr>
                <w:rFonts w:ascii="Arial" w:hAnsi="Arial" w:cs="Arial"/>
                <w:sz w:val="18"/>
              </w:rPr>
              <w:t>20 kilos</w:t>
            </w:r>
          </w:p>
        </w:tc>
        <w:tc>
          <w:tcPr>
            <w:tcW w:w="1904" w:type="dxa"/>
          </w:tcPr>
          <w:p w:rsidR="00072091" w:rsidRPr="0082699B" w:rsidRDefault="00072091" w:rsidP="00BE09D0">
            <w:pPr>
              <w:jc w:val="both"/>
              <w:rPr>
                <w:rFonts w:ascii="Arial" w:hAnsi="Arial" w:cs="Arial"/>
                <w:sz w:val="18"/>
              </w:rPr>
            </w:pPr>
          </w:p>
        </w:tc>
        <w:tc>
          <w:tcPr>
            <w:tcW w:w="1204" w:type="dxa"/>
          </w:tcPr>
          <w:p w:rsidR="00072091" w:rsidRPr="0082699B" w:rsidRDefault="00072091" w:rsidP="00BE09D0">
            <w:pPr>
              <w:jc w:val="both"/>
              <w:rPr>
                <w:rFonts w:ascii="Arial" w:hAnsi="Arial" w:cs="Arial"/>
                <w:sz w:val="18"/>
              </w:rPr>
            </w:pPr>
          </w:p>
        </w:tc>
      </w:tr>
      <w:tr w:rsidR="00072091" w:rsidRPr="0082699B" w:rsidTr="00CF0997">
        <w:trPr>
          <w:jc w:val="center"/>
        </w:trPr>
        <w:tc>
          <w:tcPr>
            <w:tcW w:w="3908" w:type="dxa"/>
          </w:tcPr>
          <w:p w:rsidR="00072091" w:rsidRPr="0082699B" w:rsidRDefault="00072091" w:rsidP="00BE09D0">
            <w:pPr>
              <w:jc w:val="both"/>
              <w:rPr>
                <w:rFonts w:ascii="Arial" w:hAnsi="Arial" w:cs="Arial"/>
                <w:sz w:val="18"/>
              </w:rPr>
            </w:pPr>
            <w:r w:rsidRPr="0082699B">
              <w:rPr>
                <w:rFonts w:ascii="Arial" w:hAnsi="Arial" w:cs="Arial"/>
                <w:sz w:val="18"/>
              </w:rPr>
              <w:t>Bolsas negras de 60 x 90</w:t>
            </w:r>
          </w:p>
        </w:tc>
        <w:tc>
          <w:tcPr>
            <w:tcW w:w="1418" w:type="dxa"/>
          </w:tcPr>
          <w:p w:rsidR="00072091" w:rsidRPr="0082699B" w:rsidRDefault="00072091" w:rsidP="00BE09D0">
            <w:pPr>
              <w:jc w:val="both"/>
              <w:rPr>
                <w:rFonts w:ascii="Arial" w:hAnsi="Arial" w:cs="Arial"/>
                <w:sz w:val="18"/>
              </w:rPr>
            </w:pPr>
            <w:r w:rsidRPr="0082699B">
              <w:rPr>
                <w:rFonts w:ascii="Arial" w:hAnsi="Arial" w:cs="Arial"/>
                <w:sz w:val="18"/>
              </w:rPr>
              <w:t>200 piezas</w:t>
            </w:r>
          </w:p>
        </w:tc>
        <w:tc>
          <w:tcPr>
            <w:tcW w:w="1904" w:type="dxa"/>
          </w:tcPr>
          <w:p w:rsidR="00072091" w:rsidRPr="0082699B" w:rsidRDefault="00072091" w:rsidP="00BE09D0">
            <w:pPr>
              <w:jc w:val="both"/>
              <w:rPr>
                <w:rFonts w:ascii="Arial" w:hAnsi="Arial" w:cs="Arial"/>
                <w:sz w:val="18"/>
              </w:rPr>
            </w:pPr>
          </w:p>
        </w:tc>
        <w:tc>
          <w:tcPr>
            <w:tcW w:w="1204" w:type="dxa"/>
          </w:tcPr>
          <w:p w:rsidR="00072091" w:rsidRPr="0082699B" w:rsidRDefault="00072091" w:rsidP="00BE09D0">
            <w:pPr>
              <w:jc w:val="both"/>
              <w:rPr>
                <w:rFonts w:ascii="Arial" w:hAnsi="Arial" w:cs="Arial"/>
                <w:sz w:val="18"/>
              </w:rPr>
            </w:pPr>
          </w:p>
        </w:tc>
      </w:tr>
      <w:tr w:rsidR="00072091" w:rsidRPr="0082699B" w:rsidTr="00CF0997">
        <w:trPr>
          <w:jc w:val="center"/>
        </w:trPr>
        <w:tc>
          <w:tcPr>
            <w:tcW w:w="3908" w:type="dxa"/>
          </w:tcPr>
          <w:p w:rsidR="00072091" w:rsidRPr="0082699B" w:rsidRDefault="00072091" w:rsidP="00BE09D0">
            <w:pPr>
              <w:jc w:val="both"/>
              <w:rPr>
                <w:rFonts w:ascii="Arial" w:hAnsi="Arial" w:cs="Arial"/>
                <w:sz w:val="18"/>
              </w:rPr>
            </w:pPr>
            <w:r w:rsidRPr="0082699B">
              <w:rPr>
                <w:rFonts w:ascii="Arial" w:hAnsi="Arial" w:cs="Arial"/>
                <w:sz w:val="18"/>
              </w:rPr>
              <w:t xml:space="preserve">Bolsas negras de 50 x 70 y </w:t>
            </w:r>
          </w:p>
        </w:tc>
        <w:tc>
          <w:tcPr>
            <w:tcW w:w="1418" w:type="dxa"/>
          </w:tcPr>
          <w:p w:rsidR="00072091" w:rsidRPr="0082699B" w:rsidRDefault="00072091" w:rsidP="00BE09D0">
            <w:pPr>
              <w:jc w:val="both"/>
              <w:rPr>
                <w:rFonts w:ascii="Arial" w:hAnsi="Arial" w:cs="Arial"/>
                <w:sz w:val="18"/>
              </w:rPr>
            </w:pPr>
            <w:r w:rsidRPr="0082699B">
              <w:rPr>
                <w:rFonts w:ascii="Arial" w:hAnsi="Arial" w:cs="Arial"/>
                <w:sz w:val="18"/>
              </w:rPr>
              <w:t>200 piezas</w:t>
            </w:r>
          </w:p>
        </w:tc>
        <w:tc>
          <w:tcPr>
            <w:tcW w:w="1904" w:type="dxa"/>
          </w:tcPr>
          <w:p w:rsidR="00072091" w:rsidRPr="0082699B" w:rsidRDefault="00072091" w:rsidP="00BE09D0">
            <w:pPr>
              <w:jc w:val="both"/>
              <w:rPr>
                <w:rFonts w:ascii="Arial" w:hAnsi="Arial" w:cs="Arial"/>
                <w:sz w:val="18"/>
              </w:rPr>
            </w:pPr>
          </w:p>
        </w:tc>
        <w:tc>
          <w:tcPr>
            <w:tcW w:w="1204" w:type="dxa"/>
          </w:tcPr>
          <w:p w:rsidR="00072091" w:rsidRPr="0082699B" w:rsidRDefault="00072091" w:rsidP="00BE09D0">
            <w:pPr>
              <w:jc w:val="both"/>
              <w:rPr>
                <w:rFonts w:ascii="Arial" w:hAnsi="Arial" w:cs="Arial"/>
                <w:sz w:val="18"/>
              </w:rPr>
            </w:pPr>
          </w:p>
        </w:tc>
      </w:tr>
      <w:tr w:rsidR="00072091" w:rsidRPr="0082699B" w:rsidTr="00CF0997">
        <w:trPr>
          <w:jc w:val="center"/>
        </w:trPr>
        <w:tc>
          <w:tcPr>
            <w:tcW w:w="3908" w:type="dxa"/>
          </w:tcPr>
          <w:p w:rsidR="00072091" w:rsidRPr="0082699B" w:rsidRDefault="00072091" w:rsidP="00BE09D0">
            <w:pPr>
              <w:jc w:val="both"/>
              <w:rPr>
                <w:rFonts w:ascii="Arial" w:hAnsi="Arial" w:cs="Arial"/>
                <w:sz w:val="18"/>
              </w:rPr>
            </w:pPr>
            <w:r w:rsidRPr="0082699B">
              <w:rPr>
                <w:rFonts w:ascii="Arial" w:hAnsi="Arial" w:cs="Arial"/>
                <w:sz w:val="18"/>
              </w:rPr>
              <w:lastRenderedPageBreak/>
              <w:t xml:space="preserve">Bolsas negras </w:t>
            </w:r>
            <w:proofErr w:type="spellStart"/>
            <w:r w:rsidRPr="0082699B">
              <w:rPr>
                <w:rFonts w:ascii="Arial" w:hAnsi="Arial" w:cs="Arial"/>
                <w:sz w:val="18"/>
              </w:rPr>
              <w:t>extrajumbo</w:t>
            </w:r>
            <w:proofErr w:type="spellEnd"/>
            <w:r w:rsidRPr="0082699B">
              <w:rPr>
                <w:rFonts w:ascii="Arial" w:hAnsi="Arial" w:cs="Arial"/>
                <w:sz w:val="18"/>
              </w:rPr>
              <w:t xml:space="preserve"> de 100 x 1.20</w:t>
            </w:r>
          </w:p>
        </w:tc>
        <w:tc>
          <w:tcPr>
            <w:tcW w:w="1418" w:type="dxa"/>
          </w:tcPr>
          <w:p w:rsidR="00072091" w:rsidRPr="0082699B" w:rsidRDefault="00072091" w:rsidP="00BE09D0">
            <w:pPr>
              <w:jc w:val="both"/>
              <w:rPr>
                <w:rFonts w:ascii="Arial" w:hAnsi="Arial" w:cs="Arial"/>
                <w:sz w:val="18"/>
              </w:rPr>
            </w:pPr>
            <w:r w:rsidRPr="0082699B">
              <w:rPr>
                <w:rFonts w:ascii="Arial" w:hAnsi="Arial" w:cs="Arial"/>
                <w:sz w:val="18"/>
              </w:rPr>
              <w:t>100 piezas</w:t>
            </w:r>
          </w:p>
        </w:tc>
        <w:tc>
          <w:tcPr>
            <w:tcW w:w="1904" w:type="dxa"/>
          </w:tcPr>
          <w:p w:rsidR="00072091" w:rsidRPr="0082699B" w:rsidRDefault="00072091" w:rsidP="00BE09D0">
            <w:pPr>
              <w:jc w:val="both"/>
              <w:rPr>
                <w:rFonts w:ascii="Arial" w:hAnsi="Arial" w:cs="Arial"/>
                <w:sz w:val="18"/>
              </w:rPr>
            </w:pPr>
          </w:p>
        </w:tc>
        <w:tc>
          <w:tcPr>
            <w:tcW w:w="1204" w:type="dxa"/>
          </w:tcPr>
          <w:p w:rsidR="00072091" w:rsidRPr="0082699B" w:rsidRDefault="00072091" w:rsidP="00BE09D0">
            <w:pPr>
              <w:jc w:val="both"/>
              <w:rPr>
                <w:rFonts w:ascii="Arial" w:hAnsi="Arial" w:cs="Arial"/>
                <w:sz w:val="18"/>
              </w:rPr>
            </w:pPr>
          </w:p>
        </w:tc>
      </w:tr>
      <w:tr w:rsidR="00072091" w:rsidRPr="0082699B" w:rsidTr="00CF0997">
        <w:trPr>
          <w:jc w:val="center"/>
        </w:trPr>
        <w:tc>
          <w:tcPr>
            <w:tcW w:w="3908" w:type="dxa"/>
          </w:tcPr>
          <w:p w:rsidR="00072091" w:rsidRPr="0082699B" w:rsidRDefault="00072091" w:rsidP="00BE09D0">
            <w:pPr>
              <w:jc w:val="both"/>
              <w:rPr>
                <w:rFonts w:ascii="Arial" w:hAnsi="Arial" w:cs="Arial"/>
                <w:sz w:val="18"/>
              </w:rPr>
            </w:pPr>
            <w:r w:rsidRPr="0082699B">
              <w:rPr>
                <w:rFonts w:ascii="Arial" w:hAnsi="Arial" w:cs="Arial"/>
                <w:sz w:val="18"/>
              </w:rPr>
              <w:t xml:space="preserve">Guantes </w:t>
            </w:r>
            <w:proofErr w:type="spellStart"/>
            <w:r w:rsidRPr="0082699B">
              <w:rPr>
                <w:rFonts w:ascii="Arial" w:hAnsi="Arial" w:cs="Arial"/>
                <w:sz w:val="18"/>
              </w:rPr>
              <w:t>latex</w:t>
            </w:r>
            <w:proofErr w:type="spellEnd"/>
            <w:r w:rsidRPr="0082699B">
              <w:rPr>
                <w:rFonts w:ascii="Arial" w:hAnsi="Arial" w:cs="Arial"/>
                <w:sz w:val="18"/>
              </w:rPr>
              <w:t xml:space="preserve"> No. 7, 8 y 9</w:t>
            </w:r>
          </w:p>
        </w:tc>
        <w:tc>
          <w:tcPr>
            <w:tcW w:w="1418" w:type="dxa"/>
          </w:tcPr>
          <w:p w:rsidR="00072091" w:rsidRPr="0082699B" w:rsidRDefault="00072091" w:rsidP="00BE09D0">
            <w:pPr>
              <w:jc w:val="both"/>
              <w:rPr>
                <w:rFonts w:ascii="Arial" w:hAnsi="Arial" w:cs="Arial"/>
                <w:sz w:val="18"/>
              </w:rPr>
            </w:pPr>
            <w:r w:rsidRPr="0082699B">
              <w:rPr>
                <w:rFonts w:ascii="Arial" w:hAnsi="Arial" w:cs="Arial"/>
                <w:sz w:val="18"/>
              </w:rPr>
              <w:t>4 piezas</w:t>
            </w:r>
          </w:p>
        </w:tc>
        <w:tc>
          <w:tcPr>
            <w:tcW w:w="1904" w:type="dxa"/>
          </w:tcPr>
          <w:p w:rsidR="00072091" w:rsidRPr="0082699B" w:rsidRDefault="00072091" w:rsidP="00BE09D0">
            <w:pPr>
              <w:jc w:val="both"/>
              <w:rPr>
                <w:rFonts w:ascii="Arial" w:hAnsi="Arial" w:cs="Arial"/>
                <w:sz w:val="18"/>
              </w:rPr>
            </w:pPr>
          </w:p>
        </w:tc>
        <w:tc>
          <w:tcPr>
            <w:tcW w:w="1204" w:type="dxa"/>
          </w:tcPr>
          <w:p w:rsidR="00072091" w:rsidRPr="0082699B" w:rsidRDefault="00072091" w:rsidP="00BE09D0">
            <w:pPr>
              <w:jc w:val="both"/>
              <w:rPr>
                <w:rFonts w:ascii="Arial" w:hAnsi="Arial" w:cs="Arial"/>
                <w:sz w:val="18"/>
              </w:rPr>
            </w:pPr>
          </w:p>
        </w:tc>
      </w:tr>
      <w:tr w:rsidR="00072091" w:rsidRPr="0082699B" w:rsidTr="00CF0997">
        <w:trPr>
          <w:jc w:val="center"/>
        </w:trPr>
        <w:tc>
          <w:tcPr>
            <w:tcW w:w="3908" w:type="dxa"/>
          </w:tcPr>
          <w:p w:rsidR="00072091" w:rsidRPr="0082699B" w:rsidRDefault="00072091" w:rsidP="00BE09D0">
            <w:pPr>
              <w:jc w:val="both"/>
              <w:rPr>
                <w:rFonts w:ascii="Arial" w:hAnsi="Arial" w:cs="Arial"/>
                <w:sz w:val="18"/>
              </w:rPr>
            </w:pPr>
            <w:r w:rsidRPr="0082699B">
              <w:rPr>
                <w:rFonts w:ascii="Arial" w:hAnsi="Arial" w:cs="Arial"/>
                <w:sz w:val="18"/>
              </w:rPr>
              <w:t xml:space="preserve">Toalla </w:t>
            </w:r>
            <w:proofErr w:type="spellStart"/>
            <w:r w:rsidR="00941269" w:rsidRPr="0082699B">
              <w:rPr>
                <w:rFonts w:ascii="Arial" w:hAnsi="Arial" w:cs="Arial"/>
                <w:sz w:val="18"/>
              </w:rPr>
              <w:t>interdoblada</w:t>
            </w:r>
            <w:proofErr w:type="spellEnd"/>
            <w:r w:rsidR="00941269" w:rsidRPr="0082699B">
              <w:rPr>
                <w:rFonts w:ascii="Arial" w:hAnsi="Arial" w:cs="Arial"/>
                <w:sz w:val="18"/>
              </w:rPr>
              <w:t xml:space="preserve"> sanitas, cajas con 20 paquetes de 100 toallas c/u, medidas: 55 cm de largo, 21.8 cm de ancho x 38.5 cm de alto, hoja doble de 21 x 24 cm., color blancas.</w:t>
            </w:r>
          </w:p>
        </w:tc>
        <w:tc>
          <w:tcPr>
            <w:tcW w:w="1418" w:type="dxa"/>
          </w:tcPr>
          <w:p w:rsidR="00072091" w:rsidRPr="0082699B" w:rsidRDefault="00072091" w:rsidP="00BE09D0">
            <w:pPr>
              <w:jc w:val="both"/>
              <w:rPr>
                <w:rFonts w:ascii="Arial" w:hAnsi="Arial" w:cs="Arial"/>
                <w:sz w:val="18"/>
              </w:rPr>
            </w:pPr>
            <w:r w:rsidRPr="0082699B">
              <w:rPr>
                <w:rFonts w:ascii="Arial" w:hAnsi="Arial" w:cs="Arial"/>
                <w:sz w:val="18"/>
              </w:rPr>
              <w:t>6 cajas</w:t>
            </w:r>
          </w:p>
        </w:tc>
        <w:tc>
          <w:tcPr>
            <w:tcW w:w="1904" w:type="dxa"/>
          </w:tcPr>
          <w:p w:rsidR="00072091" w:rsidRPr="0082699B" w:rsidRDefault="00072091" w:rsidP="00BE09D0">
            <w:pPr>
              <w:jc w:val="both"/>
              <w:rPr>
                <w:rFonts w:ascii="Arial" w:hAnsi="Arial" w:cs="Arial"/>
                <w:sz w:val="18"/>
              </w:rPr>
            </w:pPr>
          </w:p>
        </w:tc>
        <w:tc>
          <w:tcPr>
            <w:tcW w:w="1204" w:type="dxa"/>
          </w:tcPr>
          <w:p w:rsidR="00072091" w:rsidRPr="0082699B" w:rsidRDefault="00072091" w:rsidP="00BE09D0">
            <w:pPr>
              <w:jc w:val="both"/>
              <w:rPr>
                <w:rFonts w:ascii="Arial" w:hAnsi="Arial" w:cs="Arial"/>
                <w:sz w:val="18"/>
              </w:rPr>
            </w:pPr>
          </w:p>
        </w:tc>
      </w:tr>
      <w:tr w:rsidR="00072091" w:rsidRPr="0082699B" w:rsidTr="00CF0997">
        <w:trPr>
          <w:jc w:val="center"/>
        </w:trPr>
        <w:tc>
          <w:tcPr>
            <w:tcW w:w="3908" w:type="dxa"/>
          </w:tcPr>
          <w:p w:rsidR="00072091" w:rsidRPr="0082699B" w:rsidRDefault="008A3851" w:rsidP="00BE09D0">
            <w:pPr>
              <w:jc w:val="both"/>
              <w:rPr>
                <w:rFonts w:ascii="Arial" w:hAnsi="Arial" w:cs="Arial"/>
                <w:sz w:val="18"/>
              </w:rPr>
            </w:pPr>
            <w:r w:rsidRPr="0082699B">
              <w:rPr>
                <w:rFonts w:ascii="Arial" w:hAnsi="Arial" w:cs="Arial"/>
                <w:sz w:val="18"/>
              </w:rPr>
              <w:t>Fibras para trastes, color</w:t>
            </w:r>
            <w:r w:rsidR="00AC5BD7" w:rsidRPr="0082699B">
              <w:rPr>
                <w:rFonts w:ascii="Arial" w:hAnsi="Arial" w:cs="Arial"/>
                <w:sz w:val="18"/>
              </w:rPr>
              <w:t xml:space="preserve"> verde con e</w:t>
            </w:r>
            <w:r w:rsidR="00F11CA3" w:rsidRPr="0082699B">
              <w:rPr>
                <w:rFonts w:ascii="Arial" w:hAnsi="Arial" w:cs="Arial"/>
                <w:sz w:val="18"/>
              </w:rPr>
              <w:t xml:space="preserve">sponja. </w:t>
            </w:r>
            <w:r w:rsidR="00AC5BD7" w:rsidRPr="0082699B">
              <w:rPr>
                <w:rFonts w:ascii="Arial" w:hAnsi="Arial" w:cs="Arial"/>
                <w:sz w:val="18"/>
              </w:rPr>
              <w:t xml:space="preserve"> </w:t>
            </w:r>
            <w:r w:rsidR="002F4B59" w:rsidRPr="0082699B">
              <w:rPr>
                <w:rFonts w:ascii="Arial" w:hAnsi="Arial" w:cs="Arial"/>
                <w:sz w:val="18"/>
              </w:rPr>
              <w:t>De</w:t>
            </w:r>
            <w:r w:rsidR="00AC5BD7" w:rsidRPr="0082699B">
              <w:rPr>
                <w:rFonts w:ascii="Arial" w:hAnsi="Arial" w:cs="Arial"/>
                <w:sz w:val="18"/>
              </w:rPr>
              <w:t xml:space="preserve"> 11 cm de largo x 7 cm. de ancho</w:t>
            </w:r>
            <w:r w:rsidR="00F11CA3" w:rsidRPr="0082699B">
              <w:rPr>
                <w:rFonts w:ascii="Arial" w:hAnsi="Arial" w:cs="Arial"/>
                <w:sz w:val="18"/>
              </w:rPr>
              <w:t>.</w:t>
            </w:r>
          </w:p>
        </w:tc>
        <w:tc>
          <w:tcPr>
            <w:tcW w:w="1418" w:type="dxa"/>
          </w:tcPr>
          <w:p w:rsidR="00072091" w:rsidRPr="0082699B" w:rsidRDefault="00072091" w:rsidP="00BE09D0">
            <w:pPr>
              <w:jc w:val="both"/>
              <w:rPr>
                <w:rFonts w:ascii="Arial" w:hAnsi="Arial" w:cs="Arial"/>
                <w:sz w:val="18"/>
              </w:rPr>
            </w:pPr>
            <w:r w:rsidRPr="0082699B">
              <w:rPr>
                <w:rFonts w:ascii="Arial" w:hAnsi="Arial" w:cs="Arial"/>
                <w:sz w:val="18"/>
              </w:rPr>
              <w:t>10 piezas</w:t>
            </w:r>
          </w:p>
        </w:tc>
        <w:tc>
          <w:tcPr>
            <w:tcW w:w="1904" w:type="dxa"/>
          </w:tcPr>
          <w:p w:rsidR="00072091" w:rsidRPr="0082699B" w:rsidRDefault="00072091" w:rsidP="00BE09D0">
            <w:pPr>
              <w:jc w:val="both"/>
              <w:rPr>
                <w:rFonts w:ascii="Arial" w:hAnsi="Arial" w:cs="Arial"/>
                <w:sz w:val="18"/>
              </w:rPr>
            </w:pPr>
          </w:p>
        </w:tc>
        <w:tc>
          <w:tcPr>
            <w:tcW w:w="1204" w:type="dxa"/>
          </w:tcPr>
          <w:p w:rsidR="00072091" w:rsidRPr="0082699B" w:rsidRDefault="00072091" w:rsidP="00BE09D0">
            <w:pPr>
              <w:jc w:val="both"/>
              <w:rPr>
                <w:rFonts w:ascii="Arial" w:hAnsi="Arial" w:cs="Arial"/>
                <w:sz w:val="18"/>
              </w:rPr>
            </w:pPr>
          </w:p>
        </w:tc>
      </w:tr>
      <w:tr w:rsidR="00072091" w:rsidRPr="0082699B" w:rsidTr="00CF0997">
        <w:trPr>
          <w:jc w:val="center"/>
        </w:trPr>
        <w:tc>
          <w:tcPr>
            <w:tcW w:w="3908" w:type="dxa"/>
          </w:tcPr>
          <w:p w:rsidR="00072091" w:rsidRPr="0082699B" w:rsidRDefault="00072091" w:rsidP="00BE09D0">
            <w:pPr>
              <w:jc w:val="both"/>
              <w:rPr>
                <w:rFonts w:ascii="Arial" w:hAnsi="Arial" w:cs="Arial"/>
                <w:sz w:val="18"/>
              </w:rPr>
            </w:pPr>
            <w:r w:rsidRPr="0082699B">
              <w:rPr>
                <w:rFonts w:ascii="Arial" w:hAnsi="Arial" w:cs="Arial"/>
                <w:sz w:val="18"/>
              </w:rPr>
              <w:t>Franela</w:t>
            </w:r>
          </w:p>
        </w:tc>
        <w:tc>
          <w:tcPr>
            <w:tcW w:w="1418" w:type="dxa"/>
          </w:tcPr>
          <w:p w:rsidR="00072091" w:rsidRPr="0082699B" w:rsidRDefault="00072091" w:rsidP="00BE09D0">
            <w:pPr>
              <w:jc w:val="both"/>
              <w:rPr>
                <w:rFonts w:ascii="Arial" w:hAnsi="Arial" w:cs="Arial"/>
                <w:sz w:val="18"/>
              </w:rPr>
            </w:pPr>
          </w:p>
        </w:tc>
        <w:tc>
          <w:tcPr>
            <w:tcW w:w="1904" w:type="dxa"/>
          </w:tcPr>
          <w:p w:rsidR="00072091" w:rsidRPr="0082699B" w:rsidRDefault="00072091" w:rsidP="00BE09D0">
            <w:pPr>
              <w:jc w:val="both"/>
              <w:rPr>
                <w:rFonts w:ascii="Arial" w:hAnsi="Arial" w:cs="Arial"/>
                <w:sz w:val="18"/>
              </w:rPr>
            </w:pPr>
            <w:r w:rsidRPr="0082699B">
              <w:rPr>
                <w:rFonts w:ascii="Arial" w:hAnsi="Arial" w:cs="Arial"/>
                <w:sz w:val="18"/>
              </w:rPr>
              <w:t>10 metros</w:t>
            </w:r>
          </w:p>
        </w:tc>
        <w:tc>
          <w:tcPr>
            <w:tcW w:w="1204" w:type="dxa"/>
          </w:tcPr>
          <w:p w:rsidR="00072091" w:rsidRPr="0082699B" w:rsidRDefault="00072091" w:rsidP="00BE09D0">
            <w:pPr>
              <w:jc w:val="both"/>
              <w:rPr>
                <w:rFonts w:ascii="Arial" w:hAnsi="Arial" w:cs="Arial"/>
                <w:sz w:val="18"/>
              </w:rPr>
            </w:pPr>
          </w:p>
        </w:tc>
      </w:tr>
      <w:tr w:rsidR="00072091" w:rsidRPr="0082699B" w:rsidTr="00CF0997">
        <w:trPr>
          <w:jc w:val="center"/>
        </w:trPr>
        <w:tc>
          <w:tcPr>
            <w:tcW w:w="3908" w:type="dxa"/>
          </w:tcPr>
          <w:p w:rsidR="00072091" w:rsidRPr="0082699B" w:rsidRDefault="00072091" w:rsidP="00BE09D0">
            <w:pPr>
              <w:jc w:val="both"/>
              <w:rPr>
                <w:rFonts w:ascii="Arial" w:hAnsi="Arial" w:cs="Arial"/>
                <w:sz w:val="18"/>
              </w:rPr>
            </w:pPr>
            <w:r w:rsidRPr="0082699B">
              <w:rPr>
                <w:rFonts w:ascii="Arial" w:hAnsi="Arial" w:cs="Arial"/>
                <w:sz w:val="18"/>
              </w:rPr>
              <w:t>Jerga</w:t>
            </w:r>
          </w:p>
        </w:tc>
        <w:tc>
          <w:tcPr>
            <w:tcW w:w="1418" w:type="dxa"/>
          </w:tcPr>
          <w:p w:rsidR="00072091" w:rsidRPr="0082699B" w:rsidRDefault="00072091" w:rsidP="00BE09D0">
            <w:pPr>
              <w:jc w:val="both"/>
              <w:rPr>
                <w:rFonts w:ascii="Arial" w:hAnsi="Arial" w:cs="Arial"/>
                <w:sz w:val="18"/>
              </w:rPr>
            </w:pPr>
          </w:p>
        </w:tc>
        <w:tc>
          <w:tcPr>
            <w:tcW w:w="1904" w:type="dxa"/>
          </w:tcPr>
          <w:p w:rsidR="00072091" w:rsidRPr="0082699B" w:rsidRDefault="00072091" w:rsidP="00BE09D0">
            <w:pPr>
              <w:jc w:val="both"/>
              <w:rPr>
                <w:rFonts w:ascii="Arial" w:hAnsi="Arial" w:cs="Arial"/>
                <w:sz w:val="18"/>
              </w:rPr>
            </w:pPr>
            <w:r w:rsidRPr="0082699B">
              <w:rPr>
                <w:rFonts w:ascii="Arial" w:hAnsi="Arial" w:cs="Arial"/>
                <w:sz w:val="18"/>
              </w:rPr>
              <w:t>10 metros</w:t>
            </w:r>
          </w:p>
        </w:tc>
        <w:tc>
          <w:tcPr>
            <w:tcW w:w="1204" w:type="dxa"/>
          </w:tcPr>
          <w:p w:rsidR="00072091" w:rsidRPr="0082699B" w:rsidRDefault="00072091" w:rsidP="00BE09D0">
            <w:pPr>
              <w:jc w:val="both"/>
              <w:rPr>
                <w:rFonts w:ascii="Arial" w:hAnsi="Arial" w:cs="Arial"/>
                <w:sz w:val="18"/>
              </w:rPr>
            </w:pPr>
          </w:p>
        </w:tc>
      </w:tr>
      <w:tr w:rsidR="00072091" w:rsidRPr="0082699B" w:rsidTr="00CF0997">
        <w:trPr>
          <w:jc w:val="center"/>
        </w:trPr>
        <w:tc>
          <w:tcPr>
            <w:tcW w:w="3908" w:type="dxa"/>
          </w:tcPr>
          <w:p w:rsidR="00072091" w:rsidRPr="0082699B" w:rsidRDefault="00072091" w:rsidP="00BE09D0">
            <w:pPr>
              <w:jc w:val="both"/>
              <w:rPr>
                <w:rFonts w:ascii="Arial" w:hAnsi="Arial" w:cs="Arial"/>
                <w:sz w:val="18"/>
              </w:rPr>
            </w:pPr>
            <w:r w:rsidRPr="0082699B">
              <w:rPr>
                <w:rFonts w:ascii="Arial" w:hAnsi="Arial" w:cs="Arial"/>
                <w:sz w:val="18"/>
              </w:rPr>
              <w:t>Cepillo para baño. (Inodoro)</w:t>
            </w:r>
          </w:p>
        </w:tc>
        <w:tc>
          <w:tcPr>
            <w:tcW w:w="1418" w:type="dxa"/>
          </w:tcPr>
          <w:p w:rsidR="00072091" w:rsidRPr="0082699B" w:rsidRDefault="00072091" w:rsidP="00BE09D0">
            <w:pPr>
              <w:jc w:val="both"/>
              <w:rPr>
                <w:rFonts w:ascii="Arial" w:hAnsi="Arial" w:cs="Arial"/>
                <w:sz w:val="18"/>
              </w:rPr>
            </w:pPr>
          </w:p>
        </w:tc>
        <w:tc>
          <w:tcPr>
            <w:tcW w:w="1904" w:type="dxa"/>
          </w:tcPr>
          <w:p w:rsidR="00072091" w:rsidRPr="0082699B" w:rsidRDefault="00072091" w:rsidP="00BE09D0">
            <w:pPr>
              <w:jc w:val="both"/>
              <w:rPr>
                <w:rFonts w:ascii="Arial" w:hAnsi="Arial" w:cs="Arial"/>
                <w:sz w:val="18"/>
              </w:rPr>
            </w:pPr>
          </w:p>
        </w:tc>
        <w:tc>
          <w:tcPr>
            <w:tcW w:w="1204" w:type="dxa"/>
          </w:tcPr>
          <w:p w:rsidR="00072091" w:rsidRPr="0082699B" w:rsidRDefault="00072091" w:rsidP="00BE09D0">
            <w:pPr>
              <w:jc w:val="both"/>
              <w:rPr>
                <w:rFonts w:ascii="Arial" w:hAnsi="Arial" w:cs="Arial"/>
                <w:sz w:val="18"/>
              </w:rPr>
            </w:pPr>
            <w:r w:rsidRPr="0082699B">
              <w:rPr>
                <w:rFonts w:ascii="Arial" w:hAnsi="Arial" w:cs="Arial"/>
                <w:sz w:val="18"/>
              </w:rPr>
              <w:t>4 piezas</w:t>
            </w:r>
          </w:p>
        </w:tc>
      </w:tr>
      <w:tr w:rsidR="00072091" w:rsidRPr="0082699B" w:rsidTr="00CF0997">
        <w:trPr>
          <w:jc w:val="center"/>
        </w:trPr>
        <w:tc>
          <w:tcPr>
            <w:tcW w:w="3908" w:type="dxa"/>
          </w:tcPr>
          <w:p w:rsidR="00072091" w:rsidRPr="0082699B" w:rsidRDefault="00072091" w:rsidP="00711BEC">
            <w:pPr>
              <w:jc w:val="both"/>
              <w:rPr>
                <w:rFonts w:ascii="Arial" w:hAnsi="Arial" w:cs="Arial"/>
                <w:sz w:val="18"/>
              </w:rPr>
            </w:pPr>
            <w:r w:rsidRPr="0082699B">
              <w:rPr>
                <w:rFonts w:ascii="Arial" w:hAnsi="Arial" w:cs="Arial"/>
                <w:sz w:val="18"/>
              </w:rPr>
              <w:t xml:space="preserve">Liquido limpia </w:t>
            </w:r>
            <w:r w:rsidR="00E13527" w:rsidRPr="0082699B">
              <w:rPr>
                <w:rFonts w:ascii="Arial" w:hAnsi="Arial" w:cs="Arial"/>
                <w:sz w:val="18"/>
              </w:rPr>
              <w:t xml:space="preserve">vidrios </w:t>
            </w:r>
            <w:r w:rsidR="00711BEC" w:rsidRPr="0082699B">
              <w:rPr>
                <w:rFonts w:ascii="Arial" w:hAnsi="Arial" w:cs="Arial"/>
                <w:sz w:val="18"/>
              </w:rPr>
              <w:t xml:space="preserve">concentrado y </w:t>
            </w:r>
            <w:r w:rsidR="00E13527" w:rsidRPr="0082699B">
              <w:rPr>
                <w:rFonts w:ascii="Arial" w:hAnsi="Arial" w:cs="Arial"/>
                <w:sz w:val="18"/>
              </w:rPr>
              <w:t>biodegradable</w:t>
            </w:r>
            <w:r w:rsidR="00C67040" w:rsidRPr="0082699B">
              <w:rPr>
                <w:rFonts w:ascii="Arial" w:hAnsi="Arial" w:cs="Arial"/>
                <w:sz w:val="18"/>
              </w:rPr>
              <w:t xml:space="preserve">, </w:t>
            </w:r>
            <w:r w:rsidR="00FD41F7" w:rsidRPr="0082699B">
              <w:rPr>
                <w:rFonts w:ascii="Arial" w:hAnsi="Arial" w:cs="Arial"/>
                <w:sz w:val="18"/>
              </w:rPr>
              <w:t xml:space="preserve"> </w:t>
            </w:r>
            <w:r w:rsidR="00C67040" w:rsidRPr="0082699B">
              <w:rPr>
                <w:rFonts w:ascii="Arial" w:hAnsi="Arial" w:cs="Arial"/>
                <w:sz w:val="18"/>
              </w:rPr>
              <w:t>t</w:t>
            </w:r>
            <w:r w:rsidR="00FD41F7" w:rsidRPr="0082699B">
              <w:rPr>
                <w:rFonts w:ascii="Arial" w:hAnsi="Arial" w:cs="Arial"/>
                <w:sz w:val="18"/>
              </w:rPr>
              <w:t>ransparente azulado</w:t>
            </w:r>
            <w:r w:rsidR="00C67040" w:rsidRPr="0082699B">
              <w:rPr>
                <w:rFonts w:ascii="Arial" w:hAnsi="Arial" w:cs="Arial"/>
                <w:sz w:val="18"/>
              </w:rPr>
              <w:t>,</w:t>
            </w:r>
            <w:r w:rsidR="00FD41F7" w:rsidRPr="0082699B">
              <w:rPr>
                <w:rFonts w:ascii="Arial" w:hAnsi="Arial" w:cs="Arial"/>
                <w:sz w:val="18"/>
              </w:rPr>
              <w:t xml:space="preserve"> Soluble en agua 100%.</w:t>
            </w:r>
            <w:r w:rsidR="00FC1000" w:rsidRPr="0082699B">
              <w:rPr>
                <w:rFonts w:ascii="Arial" w:hAnsi="Arial" w:cs="Arial"/>
                <w:sz w:val="18"/>
              </w:rPr>
              <w:t xml:space="preserve"> Presentación de 1 litro con etiqueta de </w:t>
            </w:r>
            <w:r w:rsidR="00B1363A" w:rsidRPr="0082699B">
              <w:rPr>
                <w:rFonts w:ascii="Arial" w:hAnsi="Arial" w:cs="Arial"/>
                <w:sz w:val="18"/>
              </w:rPr>
              <w:t>fábrica</w:t>
            </w:r>
            <w:r w:rsidR="00FC1000" w:rsidRPr="0082699B">
              <w:rPr>
                <w:rFonts w:ascii="Arial" w:hAnsi="Arial" w:cs="Arial"/>
                <w:sz w:val="18"/>
              </w:rPr>
              <w:t>.</w:t>
            </w:r>
          </w:p>
        </w:tc>
        <w:tc>
          <w:tcPr>
            <w:tcW w:w="1418" w:type="dxa"/>
          </w:tcPr>
          <w:p w:rsidR="00072091" w:rsidRPr="0082699B" w:rsidRDefault="00072091" w:rsidP="00BE09D0">
            <w:pPr>
              <w:jc w:val="both"/>
              <w:rPr>
                <w:rFonts w:ascii="Arial" w:hAnsi="Arial" w:cs="Arial"/>
                <w:sz w:val="18"/>
              </w:rPr>
            </w:pPr>
            <w:r w:rsidRPr="0082699B">
              <w:rPr>
                <w:rFonts w:ascii="Arial" w:hAnsi="Arial" w:cs="Arial"/>
                <w:sz w:val="18"/>
              </w:rPr>
              <w:t>6 litros</w:t>
            </w:r>
          </w:p>
        </w:tc>
        <w:tc>
          <w:tcPr>
            <w:tcW w:w="1904" w:type="dxa"/>
          </w:tcPr>
          <w:p w:rsidR="00072091" w:rsidRPr="0082699B" w:rsidRDefault="00072091" w:rsidP="00BE09D0">
            <w:pPr>
              <w:jc w:val="both"/>
              <w:rPr>
                <w:rFonts w:ascii="Arial" w:hAnsi="Arial" w:cs="Arial"/>
                <w:sz w:val="18"/>
              </w:rPr>
            </w:pPr>
          </w:p>
        </w:tc>
        <w:tc>
          <w:tcPr>
            <w:tcW w:w="1204" w:type="dxa"/>
          </w:tcPr>
          <w:p w:rsidR="00072091" w:rsidRPr="0082699B" w:rsidRDefault="00072091" w:rsidP="00BE09D0">
            <w:pPr>
              <w:jc w:val="both"/>
              <w:rPr>
                <w:rFonts w:ascii="Arial" w:hAnsi="Arial" w:cs="Arial"/>
                <w:sz w:val="18"/>
              </w:rPr>
            </w:pPr>
          </w:p>
        </w:tc>
      </w:tr>
      <w:tr w:rsidR="00072091" w:rsidRPr="0082699B" w:rsidTr="00CF0997">
        <w:trPr>
          <w:jc w:val="center"/>
        </w:trPr>
        <w:tc>
          <w:tcPr>
            <w:tcW w:w="3908" w:type="dxa"/>
          </w:tcPr>
          <w:p w:rsidR="00072091" w:rsidRPr="0082699B" w:rsidRDefault="00072091" w:rsidP="00BE09D0">
            <w:pPr>
              <w:jc w:val="both"/>
              <w:rPr>
                <w:rFonts w:ascii="Arial" w:hAnsi="Arial" w:cs="Arial"/>
                <w:sz w:val="18"/>
                <w:highlight w:val="yellow"/>
              </w:rPr>
            </w:pPr>
            <w:proofErr w:type="spellStart"/>
            <w:r w:rsidRPr="0082699B">
              <w:rPr>
                <w:rFonts w:ascii="Arial" w:hAnsi="Arial" w:cs="Arial"/>
                <w:sz w:val="18"/>
              </w:rPr>
              <w:t>Deshumificador</w:t>
            </w:r>
            <w:proofErr w:type="spellEnd"/>
            <w:r w:rsidRPr="0082699B">
              <w:rPr>
                <w:rFonts w:ascii="Arial" w:hAnsi="Arial" w:cs="Arial"/>
                <w:sz w:val="18"/>
              </w:rPr>
              <w:t xml:space="preserve"> (Absorbente de humedad) Bote de 3.6 </w:t>
            </w:r>
            <w:proofErr w:type="spellStart"/>
            <w:r w:rsidRPr="0082699B">
              <w:rPr>
                <w:rFonts w:ascii="Arial" w:hAnsi="Arial" w:cs="Arial"/>
                <w:sz w:val="18"/>
              </w:rPr>
              <w:t>Grs</w:t>
            </w:r>
            <w:proofErr w:type="spellEnd"/>
            <w:r w:rsidRPr="0082699B">
              <w:rPr>
                <w:rFonts w:ascii="Arial" w:hAnsi="Arial" w:cs="Arial"/>
                <w:sz w:val="18"/>
              </w:rPr>
              <w:t xml:space="preserve">. </w:t>
            </w:r>
          </w:p>
        </w:tc>
        <w:tc>
          <w:tcPr>
            <w:tcW w:w="1418" w:type="dxa"/>
          </w:tcPr>
          <w:p w:rsidR="00072091" w:rsidRPr="0082699B" w:rsidRDefault="00072091" w:rsidP="00BE09D0">
            <w:pPr>
              <w:jc w:val="both"/>
              <w:rPr>
                <w:rFonts w:ascii="Arial" w:hAnsi="Arial" w:cs="Arial"/>
                <w:sz w:val="18"/>
              </w:rPr>
            </w:pPr>
            <w:r w:rsidRPr="0082699B">
              <w:rPr>
                <w:rFonts w:ascii="Arial" w:hAnsi="Arial" w:cs="Arial"/>
                <w:sz w:val="18"/>
              </w:rPr>
              <w:t xml:space="preserve">5 </w:t>
            </w:r>
            <w:proofErr w:type="spellStart"/>
            <w:r w:rsidRPr="0082699B">
              <w:rPr>
                <w:rFonts w:ascii="Arial" w:hAnsi="Arial" w:cs="Arial"/>
                <w:sz w:val="18"/>
              </w:rPr>
              <w:t>pzas</w:t>
            </w:r>
            <w:proofErr w:type="spellEnd"/>
            <w:r w:rsidRPr="0082699B">
              <w:rPr>
                <w:rFonts w:ascii="Arial" w:hAnsi="Arial" w:cs="Arial"/>
                <w:sz w:val="18"/>
              </w:rPr>
              <w:t>.</w:t>
            </w:r>
          </w:p>
        </w:tc>
        <w:tc>
          <w:tcPr>
            <w:tcW w:w="1904" w:type="dxa"/>
          </w:tcPr>
          <w:p w:rsidR="00072091" w:rsidRPr="0082699B" w:rsidRDefault="00072091" w:rsidP="00BE09D0">
            <w:pPr>
              <w:jc w:val="both"/>
              <w:rPr>
                <w:rFonts w:ascii="Arial" w:hAnsi="Arial" w:cs="Arial"/>
                <w:sz w:val="18"/>
              </w:rPr>
            </w:pPr>
          </w:p>
        </w:tc>
        <w:tc>
          <w:tcPr>
            <w:tcW w:w="1204" w:type="dxa"/>
          </w:tcPr>
          <w:p w:rsidR="00072091" w:rsidRPr="0082699B" w:rsidRDefault="00072091" w:rsidP="00BE09D0">
            <w:pPr>
              <w:jc w:val="both"/>
              <w:rPr>
                <w:rFonts w:ascii="Arial" w:hAnsi="Arial" w:cs="Arial"/>
                <w:sz w:val="18"/>
              </w:rPr>
            </w:pPr>
          </w:p>
        </w:tc>
      </w:tr>
      <w:tr w:rsidR="00072091" w:rsidRPr="0082699B" w:rsidTr="00CF0997">
        <w:trPr>
          <w:jc w:val="center"/>
        </w:trPr>
        <w:tc>
          <w:tcPr>
            <w:tcW w:w="3908" w:type="dxa"/>
          </w:tcPr>
          <w:p w:rsidR="00072091" w:rsidRPr="0082699B" w:rsidRDefault="00072091" w:rsidP="00BE09D0">
            <w:pPr>
              <w:jc w:val="both"/>
              <w:rPr>
                <w:rFonts w:ascii="Arial" w:hAnsi="Arial" w:cs="Arial"/>
                <w:sz w:val="18"/>
              </w:rPr>
            </w:pPr>
            <w:r w:rsidRPr="0082699B">
              <w:rPr>
                <w:rFonts w:ascii="Arial" w:hAnsi="Arial" w:cs="Arial"/>
                <w:sz w:val="18"/>
              </w:rPr>
              <w:t>Escoba de paja y escoba de plástico.</w:t>
            </w:r>
          </w:p>
        </w:tc>
        <w:tc>
          <w:tcPr>
            <w:tcW w:w="1418" w:type="dxa"/>
          </w:tcPr>
          <w:p w:rsidR="00072091" w:rsidRPr="0082699B" w:rsidRDefault="00072091" w:rsidP="00BE09D0">
            <w:pPr>
              <w:jc w:val="both"/>
              <w:rPr>
                <w:rFonts w:ascii="Arial" w:hAnsi="Arial" w:cs="Arial"/>
                <w:sz w:val="18"/>
              </w:rPr>
            </w:pPr>
            <w:r w:rsidRPr="0082699B">
              <w:rPr>
                <w:rFonts w:ascii="Arial" w:hAnsi="Arial" w:cs="Arial"/>
                <w:sz w:val="18"/>
              </w:rPr>
              <w:t>4 piezas paja</w:t>
            </w:r>
          </w:p>
        </w:tc>
        <w:tc>
          <w:tcPr>
            <w:tcW w:w="1904" w:type="dxa"/>
          </w:tcPr>
          <w:p w:rsidR="00072091" w:rsidRPr="0082699B" w:rsidRDefault="00072091" w:rsidP="00BE09D0">
            <w:pPr>
              <w:jc w:val="both"/>
              <w:rPr>
                <w:rFonts w:ascii="Arial" w:hAnsi="Arial" w:cs="Arial"/>
                <w:sz w:val="18"/>
              </w:rPr>
            </w:pPr>
            <w:r w:rsidRPr="0082699B">
              <w:rPr>
                <w:rFonts w:ascii="Arial" w:hAnsi="Arial" w:cs="Arial"/>
                <w:sz w:val="18"/>
              </w:rPr>
              <w:t>4 piezas plástico</w:t>
            </w:r>
          </w:p>
        </w:tc>
        <w:tc>
          <w:tcPr>
            <w:tcW w:w="1204" w:type="dxa"/>
          </w:tcPr>
          <w:p w:rsidR="00072091" w:rsidRPr="0082699B" w:rsidRDefault="00072091" w:rsidP="00BE09D0">
            <w:pPr>
              <w:jc w:val="both"/>
              <w:rPr>
                <w:rFonts w:ascii="Arial" w:hAnsi="Arial" w:cs="Arial"/>
                <w:sz w:val="18"/>
              </w:rPr>
            </w:pPr>
          </w:p>
        </w:tc>
      </w:tr>
      <w:tr w:rsidR="00072091" w:rsidRPr="0082699B" w:rsidTr="00CF0997">
        <w:trPr>
          <w:jc w:val="center"/>
        </w:trPr>
        <w:tc>
          <w:tcPr>
            <w:tcW w:w="3908" w:type="dxa"/>
          </w:tcPr>
          <w:p w:rsidR="00072091" w:rsidRPr="0082699B" w:rsidRDefault="00072091" w:rsidP="00BE09D0">
            <w:pPr>
              <w:jc w:val="both"/>
              <w:rPr>
                <w:rFonts w:ascii="Arial" w:hAnsi="Arial" w:cs="Arial"/>
                <w:sz w:val="18"/>
              </w:rPr>
            </w:pPr>
            <w:r w:rsidRPr="0082699B">
              <w:rPr>
                <w:rFonts w:ascii="Arial" w:hAnsi="Arial" w:cs="Arial"/>
                <w:sz w:val="18"/>
              </w:rPr>
              <w:t>Almohadilla de microfibra para trapear en seco, (</w:t>
            </w:r>
            <w:proofErr w:type="spellStart"/>
            <w:r w:rsidRPr="0082699B">
              <w:rPr>
                <w:rFonts w:ascii="Arial" w:hAnsi="Arial" w:cs="Arial"/>
                <w:sz w:val="18"/>
              </w:rPr>
              <w:t>Mop</w:t>
            </w:r>
            <w:proofErr w:type="spellEnd"/>
            <w:r w:rsidRPr="0082699B">
              <w:rPr>
                <w:rFonts w:ascii="Arial" w:hAnsi="Arial" w:cs="Arial"/>
                <w:sz w:val="18"/>
              </w:rPr>
              <w:t>) de 40 cm.</w:t>
            </w:r>
          </w:p>
        </w:tc>
        <w:tc>
          <w:tcPr>
            <w:tcW w:w="1418" w:type="dxa"/>
          </w:tcPr>
          <w:p w:rsidR="00072091" w:rsidRPr="0082699B" w:rsidRDefault="00072091" w:rsidP="00BE09D0">
            <w:pPr>
              <w:jc w:val="both"/>
              <w:rPr>
                <w:rFonts w:ascii="Arial" w:hAnsi="Arial" w:cs="Arial"/>
                <w:sz w:val="18"/>
              </w:rPr>
            </w:pPr>
            <w:r w:rsidRPr="0082699B">
              <w:rPr>
                <w:rFonts w:ascii="Arial" w:hAnsi="Arial" w:cs="Arial"/>
                <w:sz w:val="18"/>
              </w:rPr>
              <w:t>4 piezas</w:t>
            </w:r>
          </w:p>
        </w:tc>
        <w:tc>
          <w:tcPr>
            <w:tcW w:w="1904" w:type="dxa"/>
          </w:tcPr>
          <w:p w:rsidR="00072091" w:rsidRPr="0082699B" w:rsidRDefault="00072091" w:rsidP="00BE09D0">
            <w:pPr>
              <w:jc w:val="both"/>
              <w:rPr>
                <w:rFonts w:ascii="Arial" w:hAnsi="Arial" w:cs="Arial"/>
                <w:sz w:val="18"/>
              </w:rPr>
            </w:pPr>
          </w:p>
        </w:tc>
        <w:tc>
          <w:tcPr>
            <w:tcW w:w="1204" w:type="dxa"/>
          </w:tcPr>
          <w:p w:rsidR="00072091" w:rsidRPr="0082699B" w:rsidRDefault="00072091" w:rsidP="00BE09D0">
            <w:pPr>
              <w:jc w:val="both"/>
              <w:rPr>
                <w:rFonts w:ascii="Arial" w:hAnsi="Arial" w:cs="Arial"/>
                <w:sz w:val="18"/>
              </w:rPr>
            </w:pPr>
          </w:p>
        </w:tc>
      </w:tr>
      <w:tr w:rsidR="00072091" w:rsidRPr="0082699B" w:rsidTr="00CF0997">
        <w:trPr>
          <w:jc w:val="center"/>
        </w:trPr>
        <w:tc>
          <w:tcPr>
            <w:tcW w:w="3908" w:type="dxa"/>
          </w:tcPr>
          <w:p w:rsidR="00072091" w:rsidRPr="0082699B" w:rsidRDefault="00072091" w:rsidP="00BE09D0">
            <w:pPr>
              <w:jc w:val="both"/>
              <w:rPr>
                <w:rFonts w:ascii="Arial" w:hAnsi="Arial" w:cs="Arial"/>
                <w:sz w:val="18"/>
              </w:rPr>
            </w:pPr>
            <w:r w:rsidRPr="0082699B">
              <w:rPr>
                <w:rFonts w:ascii="Arial" w:hAnsi="Arial" w:cs="Arial"/>
                <w:sz w:val="18"/>
              </w:rPr>
              <w:t xml:space="preserve">Líquido </w:t>
            </w:r>
            <w:r w:rsidR="00217C7B" w:rsidRPr="0082699B">
              <w:rPr>
                <w:rFonts w:ascii="Arial" w:hAnsi="Arial" w:cs="Arial"/>
                <w:sz w:val="18"/>
              </w:rPr>
              <w:t xml:space="preserve">concentrado </w:t>
            </w:r>
            <w:r w:rsidRPr="0082699B">
              <w:rPr>
                <w:rFonts w:ascii="Arial" w:hAnsi="Arial" w:cs="Arial"/>
                <w:sz w:val="18"/>
              </w:rPr>
              <w:t xml:space="preserve">para </w:t>
            </w:r>
            <w:proofErr w:type="spellStart"/>
            <w:r w:rsidRPr="0082699B">
              <w:rPr>
                <w:rFonts w:ascii="Arial" w:hAnsi="Arial" w:cs="Arial"/>
                <w:sz w:val="18"/>
              </w:rPr>
              <w:t>mop</w:t>
            </w:r>
            <w:proofErr w:type="spellEnd"/>
            <w:r w:rsidR="00735E53" w:rsidRPr="0082699B">
              <w:rPr>
                <w:rFonts w:ascii="Arial" w:hAnsi="Arial" w:cs="Arial"/>
                <w:sz w:val="18"/>
              </w:rPr>
              <w:t xml:space="preserve"> biodegradable presentación de 1 </w:t>
            </w:r>
            <w:proofErr w:type="spellStart"/>
            <w:r w:rsidR="00735E53" w:rsidRPr="0082699B">
              <w:rPr>
                <w:rFonts w:ascii="Arial" w:hAnsi="Arial" w:cs="Arial"/>
                <w:sz w:val="18"/>
              </w:rPr>
              <w:t>lt</w:t>
            </w:r>
            <w:proofErr w:type="spellEnd"/>
          </w:p>
        </w:tc>
        <w:tc>
          <w:tcPr>
            <w:tcW w:w="1418" w:type="dxa"/>
          </w:tcPr>
          <w:p w:rsidR="00072091" w:rsidRPr="0082699B" w:rsidRDefault="00072091" w:rsidP="00BE09D0">
            <w:pPr>
              <w:jc w:val="both"/>
              <w:rPr>
                <w:rFonts w:ascii="Arial" w:hAnsi="Arial" w:cs="Arial"/>
                <w:sz w:val="18"/>
              </w:rPr>
            </w:pPr>
            <w:r w:rsidRPr="0082699B">
              <w:rPr>
                <w:rFonts w:ascii="Arial" w:hAnsi="Arial" w:cs="Arial"/>
                <w:sz w:val="18"/>
              </w:rPr>
              <w:t>50 litros</w:t>
            </w:r>
          </w:p>
        </w:tc>
        <w:tc>
          <w:tcPr>
            <w:tcW w:w="1904" w:type="dxa"/>
          </w:tcPr>
          <w:p w:rsidR="00072091" w:rsidRPr="0082699B" w:rsidRDefault="00072091" w:rsidP="00BE09D0">
            <w:pPr>
              <w:jc w:val="both"/>
              <w:rPr>
                <w:rFonts w:ascii="Arial" w:hAnsi="Arial" w:cs="Arial"/>
                <w:sz w:val="18"/>
              </w:rPr>
            </w:pPr>
          </w:p>
        </w:tc>
        <w:tc>
          <w:tcPr>
            <w:tcW w:w="1204" w:type="dxa"/>
          </w:tcPr>
          <w:p w:rsidR="00072091" w:rsidRPr="0082699B" w:rsidRDefault="00072091" w:rsidP="00BE09D0">
            <w:pPr>
              <w:jc w:val="both"/>
              <w:rPr>
                <w:rFonts w:ascii="Arial" w:hAnsi="Arial" w:cs="Arial"/>
                <w:sz w:val="18"/>
              </w:rPr>
            </w:pPr>
          </w:p>
        </w:tc>
      </w:tr>
      <w:tr w:rsidR="00072091" w:rsidRPr="0082699B" w:rsidTr="00CF0997">
        <w:trPr>
          <w:jc w:val="center"/>
        </w:trPr>
        <w:tc>
          <w:tcPr>
            <w:tcW w:w="3908" w:type="dxa"/>
          </w:tcPr>
          <w:p w:rsidR="009A2303" w:rsidRPr="0082699B" w:rsidRDefault="00072091" w:rsidP="00BE09D0">
            <w:pPr>
              <w:pStyle w:val="NormalWeb"/>
              <w:shd w:val="clear" w:color="auto" w:fill="FFFFFF"/>
              <w:spacing w:before="0" w:after="0"/>
              <w:rPr>
                <w:rFonts w:ascii="Arial" w:hAnsi="Arial" w:cs="Arial"/>
                <w:sz w:val="18"/>
              </w:rPr>
            </w:pPr>
            <w:r w:rsidRPr="0082699B">
              <w:rPr>
                <w:rFonts w:ascii="Arial" w:hAnsi="Arial" w:cs="Arial"/>
                <w:sz w:val="18"/>
              </w:rPr>
              <w:t>Mechudo</w:t>
            </w:r>
            <w:r w:rsidR="009A2303" w:rsidRPr="0082699B">
              <w:rPr>
                <w:rFonts w:ascii="Arial" w:hAnsi="Arial" w:cs="Arial"/>
                <w:sz w:val="18"/>
              </w:rPr>
              <w:t xml:space="preserve"> tradicional forjado con pabilo de algodón en diferentes gramajes con bastón de madera de 1.20 </w:t>
            </w:r>
            <w:proofErr w:type="spellStart"/>
            <w:r w:rsidR="009A2303" w:rsidRPr="0082699B">
              <w:rPr>
                <w:rFonts w:ascii="Arial" w:hAnsi="Arial" w:cs="Arial"/>
                <w:sz w:val="18"/>
              </w:rPr>
              <w:t>mts</w:t>
            </w:r>
            <w:proofErr w:type="spellEnd"/>
            <w:r w:rsidR="009A2303" w:rsidRPr="0082699B">
              <w:rPr>
                <w:rFonts w:ascii="Arial" w:hAnsi="Arial" w:cs="Arial"/>
                <w:sz w:val="18"/>
              </w:rPr>
              <w:t>.</w:t>
            </w:r>
          </w:p>
          <w:p w:rsidR="00072091" w:rsidRPr="0082699B" w:rsidRDefault="00072091" w:rsidP="00BE09D0">
            <w:pPr>
              <w:jc w:val="both"/>
              <w:rPr>
                <w:rFonts w:ascii="Arial" w:hAnsi="Arial" w:cs="Arial"/>
                <w:sz w:val="18"/>
                <w:lang w:val="es-ES"/>
              </w:rPr>
            </w:pPr>
          </w:p>
        </w:tc>
        <w:tc>
          <w:tcPr>
            <w:tcW w:w="1418" w:type="dxa"/>
          </w:tcPr>
          <w:p w:rsidR="00072091" w:rsidRPr="0082699B" w:rsidRDefault="00072091" w:rsidP="00BE09D0">
            <w:pPr>
              <w:jc w:val="both"/>
              <w:rPr>
                <w:rFonts w:ascii="Arial" w:hAnsi="Arial" w:cs="Arial"/>
                <w:sz w:val="18"/>
              </w:rPr>
            </w:pPr>
            <w:r w:rsidRPr="0082699B">
              <w:rPr>
                <w:rFonts w:ascii="Arial" w:hAnsi="Arial" w:cs="Arial"/>
                <w:sz w:val="18"/>
              </w:rPr>
              <w:t>3 piezas</w:t>
            </w:r>
          </w:p>
        </w:tc>
        <w:tc>
          <w:tcPr>
            <w:tcW w:w="1904" w:type="dxa"/>
          </w:tcPr>
          <w:p w:rsidR="00072091" w:rsidRPr="0082699B" w:rsidRDefault="00072091" w:rsidP="00BE09D0">
            <w:pPr>
              <w:jc w:val="both"/>
              <w:rPr>
                <w:rFonts w:ascii="Arial" w:hAnsi="Arial" w:cs="Arial"/>
                <w:sz w:val="18"/>
              </w:rPr>
            </w:pPr>
          </w:p>
        </w:tc>
        <w:tc>
          <w:tcPr>
            <w:tcW w:w="1204" w:type="dxa"/>
          </w:tcPr>
          <w:p w:rsidR="00072091" w:rsidRPr="0082699B" w:rsidRDefault="00072091" w:rsidP="00BE09D0">
            <w:pPr>
              <w:jc w:val="both"/>
              <w:rPr>
                <w:rFonts w:ascii="Arial" w:hAnsi="Arial" w:cs="Arial"/>
                <w:sz w:val="18"/>
              </w:rPr>
            </w:pPr>
          </w:p>
        </w:tc>
      </w:tr>
      <w:tr w:rsidR="00072091" w:rsidRPr="0082699B" w:rsidTr="00CF0997">
        <w:trPr>
          <w:jc w:val="center"/>
        </w:trPr>
        <w:tc>
          <w:tcPr>
            <w:tcW w:w="3908" w:type="dxa"/>
          </w:tcPr>
          <w:p w:rsidR="00072091" w:rsidRPr="0082699B" w:rsidRDefault="00072091" w:rsidP="00BE09D0">
            <w:pPr>
              <w:jc w:val="both"/>
              <w:rPr>
                <w:rFonts w:ascii="Arial" w:hAnsi="Arial" w:cs="Arial"/>
                <w:sz w:val="18"/>
              </w:rPr>
            </w:pPr>
            <w:r w:rsidRPr="0082699B">
              <w:rPr>
                <w:rFonts w:ascii="Arial" w:hAnsi="Arial" w:cs="Arial"/>
                <w:sz w:val="18"/>
              </w:rPr>
              <w:t>Escurridor de agua (jalador)</w:t>
            </w:r>
          </w:p>
        </w:tc>
        <w:tc>
          <w:tcPr>
            <w:tcW w:w="4526" w:type="dxa"/>
            <w:gridSpan w:val="3"/>
          </w:tcPr>
          <w:p w:rsidR="00072091" w:rsidRPr="0082699B" w:rsidRDefault="00072091" w:rsidP="00BE09D0">
            <w:pPr>
              <w:jc w:val="both"/>
              <w:rPr>
                <w:rFonts w:ascii="Arial" w:hAnsi="Arial" w:cs="Arial"/>
                <w:sz w:val="18"/>
              </w:rPr>
            </w:pPr>
            <w:r w:rsidRPr="0082699B">
              <w:rPr>
                <w:rFonts w:ascii="Arial" w:hAnsi="Arial" w:cs="Arial"/>
                <w:sz w:val="18"/>
              </w:rPr>
              <w:t>10 piezas única entrega</w:t>
            </w:r>
          </w:p>
        </w:tc>
      </w:tr>
      <w:tr w:rsidR="00072091" w:rsidRPr="0082699B" w:rsidTr="00CF0997">
        <w:trPr>
          <w:jc w:val="center"/>
        </w:trPr>
        <w:tc>
          <w:tcPr>
            <w:tcW w:w="3908" w:type="dxa"/>
          </w:tcPr>
          <w:p w:rsidR="00072091" w:rsidRPr="0082699B" w:rsidRDefault="00072091" w:rsidP="00BE09D0">
            <w:pPr>
              <w:jc w:val="both"/>
              <w:rPr>
                <w:rFonts w:ascii="Arial" w:hAnsi="Arial" w:cs="Arial"/>
                <w:sz w:val="18"/>
              </w:rPr>
            </w:pPr>
            <w:r w:rsidRPr="0082699B">
              <w:rPr>
                <w:rFonts w:ascii="Arial" w:hAnsi="Arial" w:cs="Arial"/>
                <w:sz w:val="18"/>
              </w:rPr>
              <w:t>Cubetas</w:t>
            </w:r>
            <w:r w:rsidR="00747D4F" w:rsidRPr="0082699B">
              <w:rPr>
                <w:rFonts w:ascii="Arial" w:hAnsi="Arial" w:cs="Arial"/>
                <w:sz w:val="18"/>
              </w:rPr>
              <w:t xml:space="preserve"> de 10 </w:t>
            </w:r>
            <w:proofErr w:type="spellStart"/>
            <w:r w:rsidR="00747D4F" w:rsidRPr="0082699B">
              <w:rPr>
                <w:rFonts w:ascii="Arial" w:hAnsi="Arial" w:cs="Arial"/>
                <w:sz w:val="18"/>
              </w:rPr>
              <w:t>lts</w:t>
            </w:r>
            <w:proofErr w:type="spellEnd"/>
            <w:r w:rsidR="00747D4F" w:rsidRPr="0082699B">
              <w:rPr>
                <w:rFonts w:ascii="Arial" w:hAnsi="Arial" w:cs="Arial"/>
                <w:sz w:val="18"/>
              </w:rPr>
              <w:t>.</w:t>
            </w:r>
          </w:p>
        </w:tc>
        <w:tc>
          <w:tcPr>
            <w:tcW w:w="4526" w:type="dxa"/>
            <w:gridSpan w:val="3"/>
          </w:tcPr>
          <w:p w:rsidR="00072091" w:rsidRPr="0082699B" w:rsidRDefault="00072091" w:rsidP="00BE09D0">
            <w:pPr>
              <w:jc w:val="both"/>
              <w:rPr>
                <w:rFonts w:ascii="Arial" w:hAnsi="Arial" w:cs="Arial"/>
                <w:sz w:val="18"/>
              </w:rPr>
            </w:pPr>
            <w:r w:rsidRPr="0082699B">
              <w:rPr>
                <w:rFonts w:ascii="Arial" w:hAnsi="Arial" w:cs="Arial"/>
                <w:sz w:val="18"/>
              </w:rPr>
              <w:t>15 piezas única entrega</w:t>
            </w:r>
          </w:p>
        </w:tc>
      </w:tr>
      <w:tr w:rsidR="00072091" w:rsidRPr="0082699B" w:rsidTr="00CF0997">
        <w:trPr>
          <w:jc w:val="center"/>
        </w:trPr>
        <w:tc>
          <w:tcPr>
            <w:tcW w:w="3908" w:type="dxa"/>
          </w:tcPr>
          <w:p w:rsidR="00072091" w:rsidRPr="0082699B" w:rsidRDefault="00072091" w:rsidP="00BE09D0">
            <w:pPr>
              <w:jc w:val="both"/>
              <w:rPr>
                <w:rFonts w:ascii="Arial" w:hAnsi="Arial" w:cs="Arial"/>
                <w:sz w:val="18"/>
              </w:rPr>
            </w:pPr>
            <w:r w:rsidRPr="0082699B">
              <w:rPr>
                <w:rFonts w:ascii="Arial" w:hAnsi="Arial" w:cs="Arial"/>
                <w:sz w:val="18"/>
              </w:rPr>
              <w:t xml:space="preserve">Bases completas para </w:t>
            </w:r>
            <w:proofErr w:type="spellStart"/>
            <w:r w:rsidRPr="0082699B">
              <w:rPr>
                <w:rFonts w:ascii="Arial" w:hAnsi="Arial" w:cs="Arial"/>
                <w:sz w:val="18"/>
              </w:rPr>
              <w:t>mop</w:t>
            </w:r>
            <w:proofErr w:type="spellEnd"/>
            <w:r w:rsidRPr="0082699B">
              <w:rPr>
                <w:rFonts w:ascii="Arial" w:hAnsi="Arial" w:cs="Arial"/>
                <w:sz w:val="18"/>
              </w:rPr>
              <w:t xml:space="preserve"> de 40 cm</w:t>
            </w:r>
          </w:p>
        </w:tc>
        <w:tc>
          <w:tcPr>
            <w:tcW w:w="4526" w:type="dxa"/>
            <w:gridSpan w:val="3"/>
          </w:tcPr>
          <w:p w:rsidR="00072091" w:rsidRPr="0082699B" w:rsidRDefault="00072091" w:rsidP="00BE09D0">
            <w:pPr>
              <w:jc w:val="both"/>
              <w:rPr>
                <w:rFonts w:ascii="Arial" w:hAnsi="Arial" w:cs="Arial"/>
                <w:sz w:val="18"/>
              </w:rPr>
            </w:pPr>
            <w:r w:rsidRPr="0082699B">
              <w:rPr>
                <w:rFonts w:ascii="Arial" w:hAnsi="Arial" w:cs="Arial"/>
                <w:sz w:val="18"/>
              </w:rPr>
              <w:t>15 piezas  8 al inicio y 7 a los 6 meses</w:t>
            </w:r>
          </w:p>
        </w:tc>
      </w:tr>
      <w:tr w:rsidR="00072091" w:rsidRPr="0082699B" w:rsidTr="00CF0997">
        <w:trPr>
          <w:jc w:val="center"/>
        </w:trPr>
        <w:tc>
          <w:tcPr>
            <w:tcW w:w="3908" w:type="dxa"/>
          </w:tcPr>
          <w:p w:rsidR="00072091" w:rsidRPr="0082699B" w:rsidRDefault="00072091" w:rsidP="00BE09D0">
            <w:pPr>
              <w:jc w:val="both"/>
              <w:rPr>
                <w:rFonts w:ascii="Arial" w:hAnsi="Arial" w:cs="Arial"/>
                <w:sz w:val="18"/>
              </w:rPr>
            </w:pPr>
            <w:r w:rsidRPr="0082699B">
              <w:rPr>
                <w:rFonts w:ascii="Arial" w:hAnsi="Arial" w:cs="Arial"/>
                <w:sz w:val="18"/>
              </w:rPr>
              <w:t xml:space="preserve">Atomizadores de </w:t>
            </w:r>
            <w:r w:rsidR="00737424" w:rsidRPr="0082699B">
              <w:rPr>
                <w:rFonts w:ascii="Arial" w:hAnsi="Arial" w:cs="Arial"/>
                <w:sz w:val="18"/>
              </w:rPr>
              <w:t>plástico</w:t>
            </w:r>
            <w:r w:rsidR="006700C5" w:rsidRPr="0082699B">
              <w:rPr>
                <w:rFonts w:ascii="Arial" w:hAnsi="Arial" w:cs="Arial"/>
                <w:sz w:val="18"/>
              </w:rPr>
              <w:t xml:space="preserve"> de 500 ml</w:t>
            </w:r>
          </w:p>
        </w:tc>
        <w:tc>
          <w:tcPr>
            <w:tcW w:w="4526" w:type="dxa"/>
            <w:gridSpan w:val="3"/>
          </w:tcPr>
          <w:p w:rsidR="00072091" w:rsidRPr="0082699B" w:rsidRDefault="00072091" w:rsidP="00BE09D0">
            <w:pPr>
              <w:jc w:val="both"/>
              <w:rPr>
                <w:rFonts w:ascii="Arial" w:hAnsi="Arial" w:cs="Arial"/>
                <w:sz w:val="18"/>
              </w:rPr>
            </w:pPr>
            <w:r w:rsidRPr="0082699B">
              <w:rPr>
                <w:rFonts w:ascii="Arial" w:hAnsi="Arial" w:cs="Arial"/>
                <w:sz w:val="18"/>
              </w:rPr>
              <w:t>15 piezas única entrega</w:t>
            </w:r>
          </w:p>
        </w:tc>
      </w:tr>
      <w:tr w:rsidR="00072091" w:rsidRPr="0082699B" w:rsidTr="00CF0997">
        <w:trPr>
          <w:jc w:val="center"/>
        </w:trPr>
        <w:tc>
          <w:tcPr>
            <w:tcW w:w="3908" w:type="dxa"/>
          </w:tcPr>
          <w:p w:rsidR="00072091" w:rsidRPr="0082699B" w:rsidRDefault="00072091" w:rsidP="00BE09D0">
            <w:pPr>
              <w:jc w:val="both"/>
              <w:rPr>
                <w:rFonts w:ascii="Arial" w:hAnsi="Arial" w:cs="Arial"/>
                <w:sz w:val="18"/>
              </w:rPr>
            </w:pPr>
            <w:r w:rsidRPr="0082699B">
              <w:rPr>
                <w:rFonts w:ascii="Arial" w:hAnsi="Arial" w:cs="Arial"/>
                <w:sz w:val="18"/>
              </w:rPr>
              <w:t>Botas de hule</w:t>
            </w:r>
          </w:p>
        </w:tc>
        <w:tc>
          <w:tcPr>
            <w:tcW w:w="4526" w:type="dxa"/>
            <w:gridSpan w:val="3"/>
          </w:tcPr>
          <w:p w:rsidR="00072091" w:rsidRPr="0082699B" w:rsidRDefault="00072091" w:rsidP="00BE09D0">
            <w:pPr>
              <w:jc w:val="both"/>
              <w:rPr>
                <w:rFonts w:ascii="Arial" w:hAnsi="Arial" w:cs="Arial"/>
                <w:sz w:val="18"/>
              </w:rPr>
            </w:pPr>
            <w:r w:rsidRPr="0082699B">
              <w:rPr>
                <w:rFonts w:ascii="Arial" w:hAnsi="Arial" w:cs="Arial"/>
                <w:sz w:val="18"/>
              </w:rPr>
              <w:t>2  pares única entrega</w:t>
            </w:r>
          </w:p>
        </w:tc>
      </w:tr>
      <w:tr w:rsidR="00072091" w:rsidRPr="0082699B" w:rsidTr="00CF0997">
        <w:trPr>
          <w:jc w:val="center"/>
        </w:trPr>
        <w:tc>
          <w:tcPr>
            <w:tcW w:w="3908" w:type="dxa"/>
          </w:tcPr>
          <w:p w:rsidR="00072091" w:rsidRPr="0082699B" w:rsidRDefault="00072091" w:rsidP="00BE09D0">
            <w:pPr>
              <w:jc w:val="both"/>
              <w:rPr>
                <w:rFonts w:ascii="Arial" w:hAnsi="Arial" w:cs="Arial"/>
                <w:sz w:val="18"/>
              </w:rPr>
            </w:pPr>
            <w:proofErr w:type="spellStart"/>
            <w:r w:rsidRPr="0082699B">
              <w:rPr>
                <w:rFonts w:ascii="Arial" w:hAnsi="Arial" w:cs="Arial"/>
                <w:sz w:val="18"/>
              </w:rPr>
              <w:t>Sarricida</w:t>
            </w:r>
            <w:proofErr w:type="spellEnd"/>
            <w:r w:rsidRPr="0082699B">
              <w:rPr>
                <w:rFonts w:ascii="Arial" w:hAnsi="Arial" w:cs="Arial"/>
                <w:sz w:val="18"/>
              </w:rPr>
              <w:t xml:space="preserve"> </w:t>
            </w:r>
            <w:r w:rsidR="00217C7B" w:rsidRPr="0082699B">
              <w:rPr>
                <w:rFonts w:ascii="Arial" w:hAnsi="Arial" w:cs="Arial"/>
                <w:sz w:val="18"/>
              </w:rPr>
              <w:t xml:space="preserve">concentrado </w:t>
            </w:r>
            <w:r w:rsidRPr="0082699B">
              <w:rPr>
                <w:rFonts w:ascii="Arial" w:hAnsi="Arial" w:cs="Arial"/>
                <w:sz w:val="18"/>
              </w:rPr>
              <w:t>biodegradable</w:t>
            </w:r>
            <w:r w:rsidR="008F61E4" w:rsidRPr="0082699B">
              <w:rPr>
                <w:rFonts w:ascii="Arial" w:hAnsi="Arial" w:cs="Arial"/>
                <w:sz w:val="18"/>
              </w:rPr>
              <w:t>, quita sarro, óxido y manchas de humedad. Presentación bote de 20 litros.</w:t>
            </w:r>
          </w:p>
        </w:tc>
        <w:tc>
          <w:tcPr>
            <w:tcW w:w="1418" w:type="dxa"/>
          </w:tcPr>
          <w:p w:rsidR="00072091" w:rsidRPr="0082699B" w:rsidRDefault="00072091" w:rsidP="00BE09D0">
            <w:pPr>
              <w:jc w:val="both"/>
              <w:rPr>
                <w:rFonts w:ascii="Arial" w:hAnsi="Arial" w:cs="Arial"/>
                <w:sz w:val="18"/>
              </w:rPr>
            </w:pPr>
            <w:r w:rsidRPr="0082699B">
              <w:rPr>
                <w:rFonts w:ascii="Arial" w:hAnsi="Arial" w:cs="Arial"/>
                <w:sz w:val="18"/>
              </w:rPr>
              <w:t>20 litros</w:t>
            </w:r>
          </w:p>
        </w:tc>
        <w:tc>
          <w:tcPr>
            <w:tcW w:w="1904" w:type="dxa"/>
          </w:tcPr>
          <w:p w:rsidR="00072091" w:rsidRPr="0082699B" w:rsidRDefault="00072091" w:rsidP="00BE09D0">
            <w:pPr>
              <w:jc w:val="both"/>
              <w:rPr>
                <w:rFonts w:ascii="Arial" w:hAnsi="Arial" w:cs="Arial"/>
                <w:sz w:val="18"/>
              </w:rPr>
            </w:pPr>
          </w:p>
        </w:tc>
        <w:tc>
          <w:tcPr>
            <w:tcW w:w="1204" w:type="dxa"/>
          </w:tcPr>
          <w:p w:rsidR="00072091" w:rsidRPr="0082699B" w:rsidRDefault="00072091" w:rsidP="00BE09D0">
            <w:pPr>
              <w:jc w:val="both"/>
              <w:rPr>
                <w:rFonts w:ascii="Arial" w:hAnsi="Arial" w:cs="Arial"/>
                <w:sz w:val="18"/>
              </w:rPr>
            </w:pPr>
          </w:p>
        </w:tc>
      </w:tr>
      <w:tr w:rsidR="00072091" w:rsidRPr="0082699B" w:rsidTr="00CF0997">
        <w:trPr>
          <w:jc w:val="center"/>
        </w:trPr>
        <w:tc>
          <w:tcPr>
            <w:tcW w:w="3908" w:type="dxa"/>
          </w:tcPr>
          <w:p w:rsidR="00072091" w:rsidRPr="0082699B" w:rsidRDefault="00072091" w:rsidP="00BE09D0">
            <w:pPr>
              <w:jc w:val="both"/>
              <w:rPr>
                <w:rFonts w:ascii="Arial" w:hAnsi="Arial" w:cs="Arial"/>
                <w:sz w:val="18"/>
              </w:rPr>
            </w:pPr>
            <w:r w:rsidRPr="0082699B">
              <w:rPr>
                <w:rFonts w:ascii="Arial" w:hAnsi="Arial" w:cs="Arial"/>
                <w:sz w:val="18"/>
              </w:rPr>
              <w:t>Jalador limpiador chico para limpieza interior de cristales de ventanas</w:t>
            </w:r>
          </w:p>
        </w:tc>
        <w:tc>
          <w:tcPr>
            <w:tcW w:w="4526" w:type="dxa"/>
            <w:gridSpan w:val="3"/>
          </w:tcPr>
          <w:p w:rsidR="00072091" w:rsidRPr="0082699B" w:rsidRDefault="00072091" w:rsidP="00BE09D0">
            <w:pPr>
              <w:jc w:val="both"/>
              <w:rPr>
                <w:rFonts w:ascii="Arial" w:hAnsi="Arial" w:cs="Arial"/>
                <w:sz w:val="18"/>
              </w:rPr>
            </w:pPr>
            <w:r w:rsidRPr="0082699B">
              <w:rPr>
                <w:rFonts w:ascii="Arial" w:hAnsi="Arial" w:cs="Arial"/>
                <w:sz w:val="18"/>
              </w:rPr>
              <w:t>4 piezas  Bimestral</w:t>
            </w:r>
          </w:p>
        </w:tc>
      </w:tr>
      <w:tr w:rsidR="00072091" w:rsidRPr="0082699B" w:rsidTr="00CF0997">
        <w:trPr>
          <w:jc w:val="center"/>
        </w:trPr>
        <w:tc>
          <w:tcPr>
            <w:tcW w:w="3908" w:type="dxa"/>
          </w:tcPr>
          <w:p w:rsidR="00072091" w:rsidRPr="0082699B" w:rsidRDefault="00072091" w:rsidP="00BE09D0">
            <w:pPr>
              <w:jc w:val="both"/>
              <w:rPr>
                <w:rFonts w:ascii="Arial" w:hAnsi="Arial" w:cs="Arial"/>
                <w:sz w:val="18"/>
              </w:rPr>
            </w:pPr>
            <w:r w:rsidRPr="0082699B">
              <w:rPr>
                <w:rFonts w:ascii="Arial" w:hAnsi="Arial" w:cs="Arial"/>
                <w:sz w:val="18"/>
              </w:rPr>
              <w:t>Abrillantador para madera en spray</w:t>
            </w:r>
          </w:p>
        </w:tc>
        <w:tc>
          <w:tcPr>
            <w:tcW w:w="1418" w:type="dxa"/>
          </w:tcPr>
          <w:p w:rsidR="00072091" w:rsidRPr="0082699B" w:rsidRDefault="00072091" w:rsidP="00BE09D0">
            <w:pPr>
              <w:jc w:val="both"/>
              <w:rPr>
                <w:rFonts w:ascii="Arial" w:hAnsi="Arial" w:cs="Arial"/>
                <w:sz w:val="18"/>
              </w:rPr>
            </w:pPr>
            <w:r w:rsidRPr="0082699B">
              <w:rPr>
                <w:rFonts w:ascii="Arial" w:hAnsi="Arial" w:cs="Arial"/>
                <w:sz w:val="18"/>
              </w:rPr>
              <w:t>25 piezas.</w:t>
            </w:r>
          </w:p>
        </w:tc>
        <w:tc>
          <w:tcPr>
            <w:tcW w:w="1904" w:type="dxa"/>
          </w:tcPr>
          <w:p w:rsidR="00072091" w:rsidRPr="0082699B" w:rsidRDefault="00072091" w:rsidP="00BE09D0">
            <w:pPr>
              <w:jc w:val="both"/>
              <w:rPr>
                <w:rFonts w:ascii="Arial" w:hAnsi="Arial" w:cs="Arial"/>
                <w:sz w:val="18"/>
              </w:rPr>
            </w:pPr>
          </w:p>
        </w:tc>
        <w:tc>
          <w:tcPr>
            <w:tcW w:w="1204" w:type="dxa"/>
          </w:tcPr>
          <w:p w:rsidR="00072091" w:rsidRPr="0082699B" w:rsidRDefault="00072091" w:rsidP="00BE09D0">
            <w:pPr>
              <w:jc w:val="both"/>
              <w:rPr>
                <w:rFonts w:ascii="Arial" w:hAnsi="Arial" w:cs="Arial"/>
                <w:sz w:val="18"/>
              </w:rPr>
            </w:pPr>
          </w:p>
        </w:tc>
      </w:tr>
      <w:tr w:rsidR="00072091" w:rsidRPr="0082699B" w:rsidTr="00CF0997">
        <w:trPr>
          <w:jc w:val="center"/>
        </w:trPr>
        <w:tc>
          <w:tcPr>
            <w:tcW w:w="3908" w:type="dxa"/>
          </w:tcPr>
          <w:p w:rsidR="00072091" w:rsidRPr="0082699B" w:rsidRDefault="00072091" w:rsidP="00BE09D0">
            <w:pPr>
              <w:jc w:val="both"/>
              <w:rPr>
                <w:rFonts w:ascii="Arial" w:hAnsi="Arial" w:cs="Arial"/>
                <w:sz w:val="18"/>
              </w:rPr>
            </w:pPr>
            <w:r w:rsidRPr="0082699B">
              <w:rPr>
                <w:rFonts w:ascii="Arial" w:hAnsi="Arial" w:cs="Arial"/>
                <w:sz w:val="18"/>
              </w:rPr>
              <w:t>Escobillón (sacudidor de techo)</w:t>
            </w:r>
          </w:p>
        </w:tc>
        <w:tc>
          <w:tcPr>
            <w:tcW w:w="1418" w:type="dxa"/>
          </w:tcPr>
          <w:p w:rsidR="00072091" w:rsidRPr="0082699B" w:rsidRDefault="00072091" w:rsidP="00BE09D0">
            <w:pPr>
              <w:jc w:val="both"/>
              <w:rPr>
                <w:rFonts w:ascii="Arial" w:hAnsi="Arial" w:cs="Arial"/>
                <w:sz w:val="18"/>
              </w:rPr>
            </w:pPr>
          </w:p>
        </w:tc>
        <w:tc>
          <w:tcPr>
            <w:tcW w:w="1904" w:type="dxa"/>
          </w:tcPr>
          <w:p w:rsidR="00072091" w:rsidRPr="0082699B" w:rsidRDefault="00072091" w:rsidP="00BE09D0">
            <w:pPr>
              <w:jc w:val="both"/>
              <w:rPr>
                <w:rFonts w:ascii="Arial" w:hAnsi="Arial" w:cs="Arial"/>
                <w:sz w:val="18"/>
              </w:rPr>
            </w:pPr>
          </w:p>
        </w:tc>
        <w:tc>
          <w:tcPr>
            <w:tcW w:w="1204" w:type="dxa"/>
          </w:tcPr>
          <w:p w:rsidR="00072091" w:rsidRPr="0082699B" w:rsidRDefault="00072091" w:rsidP="00BE09D0">
            <w:pPr>
              <w:jc w:val="both"/>
              <w:rPr>
                <w:rFonts w:ascii="Arial" w:hAnsi="Arial" w:cs="Arial"/>
                <w:sz w:val="18"/>
              </w:rPr>
            </w:pPr>
            <w:r w:rsidRPr="0082699B">
              <w:rPr>
                <w:rFonts w:ascii="Arial" w:hAnsi="Arial" w:cs="Arial"/>
                <w:sz w:val="18"/>
              </w:rPr>
              <w:t>1 pieza</w:t>
            </w:r>
          </w:p>
        </w:tc>
      </w:tr>
      <w:tr w:rsidR="00072091" w:rsidRPr="0082699B" w:rsidTr="00CF0997">
        <w:trPr>
          <w:jc w:val="center"/>
        </w:trPr>
        <w:tc>
          <w:tcPr>
            <w:tcW w:w="3908" w:type="dxa"/>
          </w:tcPr>
          <w:p w:rsidR="00072091" w:rsidRPr="0082699B" w:rsidRDefault="00072091" w:rsidP="00BE09D0">
            <w:pPr>
              <w:jc w:val="both"/>
              <w:rPr>
                <w:rFonts w:ascii="Arial" w:hAnsi="Arial" w:cs="Arial"/>
                <w:sz w:val="18"/>
              </w:rPr>
            </w:pPr>
            <w:proofErr w:type="spellStart"/>
            <w:r w:rsidRPr="0082699B">
              <w:rPr>
                <w:rFonts w:ascii="Arial" w:hAnsi="Arial" w:cs="Arial"/>
                <w:sz w:val="18"/>
              </w:rPr>
              <w:t>Cubreboca</w:t>
            </w:r>
            <w:proofErr w:type="spellEnd"/>
          </w:p>
        </w:tc>
        <w:tc>
          <w:tcPr>
            <w:tcW w:w="1418" w:type="dxa"/>
          </w:tcPr>
          <w:p w:rsidR="00072091" w:rsidRPr="0082699B" w:rsidRDefault="00072091" w:rsidP="00BE09D0">
            <w:pPr>
              <w:jc w:val="both"/>
              <w:rPr>
                <w:rFonts w:ascii="Arial" w:hAnsi="Arial" w:cs="Arial"/>
                <w:sz w:val="18"/>
              </w:rPr>
            </w:pPr>
            <w:r w:rsidRPr="0082699B">
              <w:rPr>
                <w:rFonts w:ascii="Arial" w:hAnsi="Arial" w:cs="Arial"/>
                <w:sz w:val="18"/>
              </w:rPr>
              <w:t>4 piezas</w:t>
            </w:r>
          </w:p>
        </w:tc>
        <w:tc>
          <w:tcPr>
            <w:tcW w:w="1904" w:type="dxa"/>
          </w:tcPr>
          <w:p w:rsidR="00072091" w:rsidRPr="0082699B" w:rsidRDefault="00072091" w:rsidP="00BE09D0">
            <w:pPr>
              <w:jc w:val="both"/>
              <w:rPr>
                <w:rFonts w:ascii="Arial" w:hAnsi="Arial" w:cs="Arial"/>
                <w:sz w:val="18"/>
              </w:rPr>
            </w:pPr>
          </w:p>
        </w:tc>
        <w:tc>
          <w:tcPr>
            <w:tcW w:w="1204" w:type="dxa"/>
          </w:tcPr>
          <w:p w:rsidR="00072091" w:rsidRPr="0082699B" w:rsidRDefault="00072091" w:rsidP="00BE09D0">
            <w:pPr>
              <w:jc w:val="both"/>
              <w:rPr>
                <w:rFonts w:ascii="Arial" w:hAnsi="Arial" w:cs="Arial"/>
                <w:sz w:val="18"/>
              </w:rPr>
            </w:pPr>
          </w:p>
        </w:tc>
      </w:tr>
      <w:tr w:rsidR="00072091" w:rsidRPr="0082699B" w:rsidTr="00CF0997">
        <w:trPr>
          <w:jc w:val="center"/>
        </w:trPr>
        <w:tc>
          <w:tcPr>
            <w:tcW w:w="3908" w:type="dxa"/>
          </w:tcPr>
          <w:p w:rsidR="00072091" w:rsidRPr="0082699B" w:rsidRDefault="00072091" w:rsidP="00BE09D0">
            <w:pPr>
              <w:jc w:val="both"/>
              <w:rPr>
                <w:rFonts w:ascii="Arial" w:hAnsi="Arial" w:cs="Arial"/>
                <w:sz w:val="18"/>
              </w:rPr>
            </w:pPr>
            <w:r w:rsidRPr="0082699B">
              <w:rPr>
                <w:rFonts w:ascii="Arial" w:hAnsi="Arial" w:cs="Arial"/>
                <w:sz w:val="18"/>
              </w:rPr>
              <w:t>Aromatizante ambiental eléctrico.</w:t>
            </w:r>
          </w:p>
        </w:tc>
        <w:tc>
          <w:tcPr>
            <w:tcW w:w="1418" w:type="dxa"/>
          </w:tcPr>
          <w:p w:rsidR="00072091" w:rsidRPr="0082699B" w:rsidRDefault="00072091" w:rsidP="00BE09D0">
            <w:pPr>
              <w:jc w:val="both"/>
              <w:rPr>
                <w:rFonts w:ascii="Arial" w:hAnsi="Arial" w:cs="Arial"/>
                <w:sz w:val="18"/>
              </w:rPr>
            </w:pPr>
            <w:r w:rsidRPr="0082699B">
              <w:rPr>
                <w:rFonts w:ascii="Arial" w:hAnsi="Arial" w:cs="Arial"/>
                <w:sz w:val="18"/>
              </w:rPr>
              <w:t>50 piezas</w:t>
            </w:r>
          </w:p>
        </w:tc>
        <w:tc>
          <w:tcPr>
            <w:tcW w:w="1904" w:type="dxa"/>
          </w:tcPr>
          <w:p w:rsidR="00072091" w:rsidRPr="0082699B" w:rsidRDefault="00072091" w:rsidP="00BE09D0">
            <w:pPr>
              <w:jc w:val="both"/>
              <w:rPr>
                <w:rFonts w:ascii="Arial" w:hAnsi="Arial" w:cs="Arial"/>
                <w:sz w:val="18"/>
              </w:rPr>
            </w:pPr>
          </w:p>
        </w:tc>
        <w:tc>
          <w:tcPr>
            <w:tcW w:w="1204" w:type="dxa"/>
          </w:tcPr>
          <w:p w:rsidR="00072091" w:rsidRPr="0082699B" w:rsidRDefault="00072091" w:rsidP="00BE09D0">
            <w:pPr>
              <w:jc w:val="both"/>
              <w:rPr>
                <w:rFonts w:ascii="Arial" w:hAnsi="Arial" w:cs="Arial"/>
                <w:sz w:val="18"/>
              </w:rPr>
            </w:pPr>
          </w:p>
        </w:tc>
      </w:tr>
      <w:tr w:rsidR="00072091" w:rsidRPr="0082699B" w:rsidTr="00CF0997">
        <w:trPr>
          <w:jc w:val="center"/>
        </w:trPr>
        <w:tc>
          <w:tcPr>
            <w:tcW w:w="3908" w:type="dxa"/>
          </w:tcPr>
          <w:p w:rsidR="00072091" w:rsidRPr="0082699B" w:rsidRDefault="00072091" w:rsidP="00BE09D0">
            <w:pPr>
              <w:jc w:val="both"/>
              <w:rPr>
                <w:rFonts w:ascii="Arial" w:hAnsi="Arial" w:cs="Arial"/>
                <w:sz w:val="18"/>
              </w:rPr>
            </w:pPr>
            <w:r w:rsidRPr="0082699B">
              <w:rPr>
                <w:rFonts w:ascii="Arial" w:hAnsi="Arial" w:cs="Arial"/>
                <w:sz w:val="18"/>
              </w:rPr>
              <w:t>Aromatizante ambiental en Spray</w:t>
            </w:r>
          </w:p>
        </w:tc>
        <w:tc>
          <w:tcPr>
            <w:tcW w:w="1418" w:type="dxa"/>
          </w:tcPr>
          <w:p w:rsidR="00072091" w:rsidRPr="0082699B" w:rsidRDefault="00072091" w:rsidP="00BE09D0">
            <w:pPr>
              <w:jc w:val="both"/>
              <w:rPr>
                <w:rFonts w:ascii="Arial" w:hAnsi="Arial" w:cs="Arial"/>
                <w:sz w:val="18"/>
              </w:rPr>
            </w:pPr>
            <w:r w:rsidRPr="0082699B">
              <w:rPr>
                <w:rFonts w:ascii="Arial" w:hAnsi="Arial" w:cs="Arial"/>
                <w:sz w:val="18"/>
              </w:rPr>
              <w:t>25 Piezas</w:t>
            </w:r>
          </w:p>
        </w:tc>
        <w:tc>
          <w:tcPr>
            <w:tcW w:w="1904" w:type="dxa"/>
          </w:tcPr>
          <w:p w:rsidR="00072091" w:rsidRPr="0082699B" w:rsidRDefault="00072091" w:rsidP="00BE09D0">
            <w:pPr>
              <w:jc w:val="both"/>
              <w:rPr>
                <w:rFonts w:ascii="Arial" w:hAnsi="Arial" w:cs="Arial"/>
                <w:sz w:val="18"/>
              </w:rPr>
            </w:pPr>
          </w:p>
        </w:tc>
        <w:tc>
          <w:tcPr>
            <w:tcW w:w="1204" w:type="dxa"/>
          </w:tcPr>
          <w:p w:rsidR="00072091" w:rsidRPr="0082699B" w:rsidRDefault="00072091" w:rsidP="00BE09D0">
            <w:pPr>
              <w:jc w:val="both"/>
              <w:rPr>
                <w:rFonts w:ascii="Arial" w:hAnsi="Arial" w:cs="Arial"/>
                <w:sz w:val="18"/>
              </w:rPr>
            </w:pPr>
          </w:p>
        </w:tc>
      </w:tr>
      <w:tr w:rsidR="00072091" w:rsidRPr="0082699B" w:rsidTr="00CF0997">
        <w:trPr>
          <w:jc w:val="center"/>
        </w:trPr>
        <w:tc>
          <w:tcPr>
            <w:tcW w:w="3908" w:type="dxa"/>
          </w:tcPr>
          <w:p w:rsidR="00072091" w:rsidRPr="0082699B" w:rsidRDefault="00072091" w:rsidP="00BE09D0">
            <w:pPr>
              <w:jc w:val="both"/>
              <w:rPr>
                <w:rFonts w:ascii="Arial" w:hAnsi="Arial" w:cs="Arial"/>
                <w:sz w:val="18"/>
              </w:rPr>
            </w:pPr>
            <w:r w:rsidRPr="0082699B">
              <w:rPr>
                <w:rFonts w:ascii="Arial" w:hAnsi="Arial" w:cs="Arial"/>
                <w:sz w:val="18"/>
              </w:rPr>
              <w:t>Laminas aromatizantes para baño</w:t>
            </w:r>
          </w:p>
        </w:tc>
        <w:tc>
          <w:tcPr>
            <w:tcW w:w="1418" w:type="dxa"/>
          </w:tcPr>
          <w:p w:rsidR="00072091" w:rsidRPr="0082699B" w:rsidRDefault="00072091" w:rsidP="00BE09D0">
            <w:pPr>
              <w:jc w:val="both"/>
              <w:rPr>
                <w:rFonts w:ascii="Arial" w:hAnsi="Arial" w:cs="Arial"/>
                <w:sz w:val="18"/>
              </w:rPr>
            </w:pPr>
            <w:r w:rsidRPr="0082699B">
              <w:rPr>
                <w:rFonts w:ascii="Arial" w:hAnsi="Arial" w:cs="Arial"/>
                <w:sz w:val="18"/>
              </w:rPr>
              <w:t>50 piezas</w:t>
            </w:r>
          </w:p>
        </w:tc>
        <w:tc>
          <w:tcPr>
            <w:tcW w:w="1904" w:type="dxa"/>
          </w:tcPr>
          <w:p w:rsidR="00072091" w:rsidRPr="0082699B" w:rsidRDefault="00072091" w:rsidP="00BE09D0">
            <w:pPr>
              <w:jc w:val="both"/>
              <w:rPr>
                <w:rFonts w:ascii="Arial" w:hAnsi="Arial" w:cs="Arial"/>
                <w:sz w:val="18"/>
              </w:rPr>
            </w:pPr>
          </w:p>
        </w:tc>
        <w:tc>
          <w:tcPr>
            <w:tcW w:w="1204" w:type="dxa"/>
          </w:tcPr>
          <w:p w:rsidR="00072091" w:rsidRPr="0082699B" w:rsidRDefault="00072091" w:rsidP="00BE09D0">
            <w:pPr>
              <w:jc w:val="both"/>
              <w:rPr>
                <w:rFonts w:ascii="Arial" w:hAnsi="Arial" w:cs="Arial"/>
                <w:sz w:val="18"/>
              </w:rPr>
            </w:pPr>
          </w:p>
        </w:tc>
      </w:tr>
      <w:tr w:rsidR="00072091" w:rsidRPr="0082699B" w:rsidTr="00CF0997">
        <w:trPr>
          <w:jc w:val="center"/>
        </w:trPr>
        <w:tc>
          <w:tcPr>
            <w:tcW w:w="3908" w:type="dxa"/>
          </w:tcPr>
          <w:p w:rsidR="00072091" w:rsidRPr="0082699B" w:rsidRDefault="00072091" w:rsidP="00BE09D0">
            <w:pPr>
              <w:jc w:val="both"/>
              <w:rPr>
                <w:rFonts w:ascii="Arial" w:hAnsi="Arial" w:cs="Arial"/>
                <w:sz w:val="18"/>
              </w:rPr>
            </w:pPr>
            <w:proofErr w:type="spellStart"/>
            <w:r w:rsidRPr="0082699B">
              <w:rPr>
                <w:rFonts w:ascii="Arial" w:hAnsi="Arial" w:cs="Arial"/>
                <w:sz w:val="18"/>
              </w:rPr>
              <w:t>Shampoo</w:t>
            </w:r>
            <w:proofErr w:type="spellEnd"/>
            <w:r w:rsidRPr="0082699B">
              <w:rPr>
                <w:rFonts w:ascii="Arial" w:hAnsi="Arial" w:cs="Arial"/>
                <w:sz w:val="18"/>
              </w:rPr>
              <w:t xml:space="preserve"> </w:t>
            </w:r>
            <w:r w:rsidR="001A22AF" w:rsidRPr="0082699B">
              <w:rPr>
                <w:rFonts w:ascii="Arial" w:hAnsi="Arial" w:cs="Arial"/>
                <w:sz w:val="18"/>
              </w:rPr>
              <w:t xml:space="preserve">concentrado </w:t>
            </w:r>
            <w:r w:rsidRPr="0082699B">
              <w:rPr>
                <w:rFonts w:ascii="Arial" w:hAnsi="Arial" w:cs="Arial"/>
                <w:sz w:val="18"/>
              </w:rPr>
              <w:t>para carrocería</w:t>
            </w:r>
            <w:r w:rsidR="00D10878" w:rsidRPr="0082699B">
              <w:rPr>
                <w:rFonts w:ascii="Arial" w:hAnsi="Arial" w:cs="Arial"/>
                <w:sz w:val="18"/>
              </w:rPr>
              <w:t xml:space="preserve"> presentación de 4 </w:t>
            </w:r>
            <w:proofErr w:type="spellStart"/>
            <w:r w:rsidR="00D10878" w:rsidRPr="0082699B">
              <w:rPr>
                <w:rFonts w:ascii="Arial" w:hAnsi="Arial" w:cs="Arial"/>
                <w:sz w:val="18"/>
              </w:rPr>
              <w:t>lt</w:t>
            </w:r>
            <w:proofErr w:type="spellEnd"/>
            <w:r w:rsidR="00D10878" w:rsidRPr="0082699B">
              <w:rPr>
                <w:rFonts w:ascii="Arial" w:hAnsi="Arial" w:cs="Arial"/>
                <w:sz w:val="18"/>
              </w:rPr>
              <w:t>. biodegradable</w:t>
            </w:r>
          </w:p>
        </w:tc>
        <w:tc>
          <w:tcPr>
            <w:tcW w:w="1418" w:type="dxa"/>
          </w:tcPr>
          <w:p w:rsidR="00072091" w:rsidRPr="0082699B" w:rsidRDefault="00072091" w:rsidP="00BE09D0">
            <w:pPr>
              <w:jc w:val="both"/>
              <w:rPr>
                <w:rFonts w:ascii="Arial" w:hAnsi="Arial" w:cs="Arial"/>
                <w:sz w:val="18"/>
              </w:rPr>
            </w:pPr>
            <w:r w:rsidRPr="0082699B">
              <w:rPr>
                <w:rFonts w:ascii="Arial" w:hAnsi="Arial" w:cs="Arial"/>
                <w:sz w:val="18"/>
              </w:rPr>
              <w:t>10 litros</w:t>
            </w:r>
          </w:p>
        </w:tc>
        <w:tc>
          <w:tcPr>
            <w:tcW w:w="1904" w:type="dxa"/>
          </w:tcPr>
          <w:p w:rsidR="00072091" w:rsidRPr="0082699B" w:rsidRDefault="00072091" w:rsidP="00BE09D0">
            <w:pPr>
              <w:jc w:val="both"/>
              <w:rPr>
                <w:rFonts w:ascii="Arial" w:hAnsi="Arial" w:cs="Arial"/>
                <w:sz w:val="18"/>
              </w:rPr>
            </w:pPr>
            <w:r w:rsidRPr="0082699B">
              <w:rPr>
                <w:rFonts w:ascii="Arial" w:hAnsi="Arial" w:cs="Arial"/>
                <w:sz w:val="18"/>
              </w:rPr>
              <w:t xml:space="preserve"> </w:t>
            </w:r>
          </w:p>
        </w:tc>
        <w:tc>
          <w:tcPr>
            <w:tcW w:w="1204" w:type="dxa"/>
          </w:tcPr>
          <w:p w:rsidR="00072091" w:rsidRPr="0082699B" w:rsidRDefault="00072091" w:rsidP="00BE09D0">
            <w:pPr>
              <w:jc w:val="both"/>
              <w:rPr>
                <w:rFonts w:ascii="Arial" w:hAnsi="Arial" w:cs="Arial"/>
                <w:sz w:val="18"/>
              </w:rPr>
            </w:pPr>
          </w:p>
        </w:tc>
      </w:tr>
      <w:tr w:rsidR="00072091" w:rsidRPr="0082699B" w:rsidTr="00CF0997">
        <w:trPr>
          <w:jc w:val="center"/>
        </w:trPr>
        <w:tc>
          <w:tcPr>
            <w:tcW w:w="3908" w:type="dxa"/>
          </w:tcPr>
          <w:p w:rsidR="00072091" w:rsidRPr="0082699B" w:rsidRDefault="00072091" w:rsidP="00BE09D0">
            <w:pPr>
              <w:jc w:val="both"/>
              <w:rPr>
                <w:rFonts w:ascii="Arial" w:hAnsi="Arial" w:cs="Arial"/>
                <w:sz w:val="18"/>
              </w:rPr>
            </w:pPr>
            <w:proofErr w:type="spellStart"/>
            <w:r w:rsidRPr="0082699B">
              <w:rPr>
                <w:rFonts w:ascii="Arial" w:hAnsi="Arial" w:cs="Arial"/>
                <w:sz w:val="18"/>
              </w:rPr>
              <w:t>Armoroll</w:t>
            </w:r>
            <w:proofErr w:type="spellEnd"/>
            <w:r w:rsidRPr="0082699B">
              <w:rPr>
                <w:rFonts w:ascii="Arial" w:hAnsi="Arial" w:cs="Arial"/>
                <w:sz w:val="18"/>
              </w:rPr>
              <w:t xml:space="preserve"> (Abrillantador para llantas)</w:t>
            </w:r>
          </w:p>
        </w:tc>
        <w:tc>
          <w:tcPr>
            <w:tcW w:w="1418" w:type="dxa"/>
          </w:tcPr>
          <w:p w:rsidR="00072091" w:rsidRPr="0082699B" w:rsidRDefault="00072091" w:rsidP="00BE09D0">
            <w:pPr>
              <w:jc w:val="both"/>
              <w:rPr>
                <w:rFonts w:ascii="Arial" w:hAnsi="Arial" w:cs="Arial"/>
                <w:sz w:val="18"/>
              </w:rPr>
            </w:pPr>
            <w:r w:rsidRPr="0082699B">
              <w:rPr>
                <w:rFonts w:ascii="Arial" w:hAnsi="Arial" w:cs="Arial"/>
                <w:sz w:val="18"/>
              </w:rPr>
              <w:t>1 litros</w:t>
            </w:r>
          </w:p>
        </w:tc>
        <w:tc>
          <w:tcPr>
            <w:tcW w:w="1904" w:type="dxa"/>
          </w:tcPr>
          <w:p w:rsidR="00072091" w:rsidRPr="0082699B" w:rsidRDefault="00072091" w:rsidP="00BE09D0">
            <w:pPr>
              <w:jc w:val="both"/>
              <w:rPr>
                <w:rFonts w:ascii="Arial" w:hAnsi="Arial" w:cs="Arial"/>
                <w:sz w:val="18"/>
              </w:rPr>
            </w:pPr>
          </w:p>
        </w:tc>
        <w:tc>
          <w:tcPr>
            <w:tcW w:w="1204" w:type="dxa"/>
          </w:tcPr>
          <w:p w:rsidR="00072091" w:rsidRPr="0082699B" w:rsidRDefault="00072091" w:rsidP="00BE09D0">
            <w:pPr>
              <w:jc w:val="both"/>
              <w:rPr>
                <w:rFonts w:ascii="Arial" w:hAnsi="Arial" w:cs="Arial"/>
                <w:sz w:val="18"/>
              </w:rPr>
            </w:pPr>
          </w:p>
        </w:tc>
      </w:tr>
      <w:tr w:rsidR="00072091" w:rsidRPr="0082699B" w:rsidTr="00CF0997">
        <w:trPr>
          <w:jc w:val="center"/>
        </w:trPr>
        <w:tc>
          <w:tcPr>
            <w:tcW w:w="3908" w:type="dxa"/>
          </w:tcPr>
          <w:p w:rsidR="00072091" w:rsidRPr="0082699B" w:rsidRDefault="00072091" w:rsidP="00BE09D0">
            <w:pPr>
              <w:jc w:val="both"/>
              <w:rPr>
                <w:rFonts w:ascii="Arial" w:hAnsi="Arial" w:cs="Arial"/>
                <w:sz w:val="18"/>
              </w:rPr>
            </w:pPr>
            <w:r w:rsidRPr="0082699B">
              <w:rPr>
                <w:rFonts w:ascii="Arial" w:hAnsi="Arial" w:cs="Arial"/>
                <w:sz w:val="18"/>
              </w:rPr>
              <w:t>Cepillo fuerte para llantas</w:t>
            </w:r>
          </w:p>
        </w:tc>
        <w:tc>
          <w:tcPr>
            <w:tcW w:w="1418" w:type="dxa"/>
          </w:tcPr>
          <w:p w:rsidR="00072091" w:rsidRPr="0082699B" w:rsidRDefault="00072091" w:rsidP="00BE09D0">
            <w:pPr>
              <w:jc w:val="both"/>
              <w:rPr>
                <w:rFonts w:ascii="Arial" w:hAnsi="Arial" w:cs="Arial"/>
                <w:sz w:val="18"/>
              </w:rPr>
            </w:pPr>
            <w:r w:rsidRPr="0082699B">
              <w:rPr>
                <w:rFonts w:ascii="Arial" w:hAnsi="Arial" w:cs="Arial"/>
                <w:sz w:val="18"/>
              </w:rPr>
              <w:t>1 pieza</w:t>
            </w:r>
          </w:p>
        </w:tc>
        <w:tc>
          <w:tcPr>
            <w:tcW w:w="1904" w:type="dxa"/>
          </w:tcPr>
          <w:p w:rsidR="00072091" w:rsidRPr="0082699B" w:rsidRDefault="00072091" w:rsidP="00BE09D0">
            <w:pPr>
              <w:jc w:val="both"/>
              <w:rPr>
                <w:rFonts w:ascii="Arial" w:hAnsi="Arial" w:cs="Arial"/>
                <w:sz w:val="18"/>
              </w:rPr>
            </w:pPr>
          </w:p>
        </w:tc>
        <w:tc>
          <w:tcPr>
            <w:tcW w:w="1204" w:type="dxa"/>
          </w:tcPr>
          <w:p w:rsidR="00072091" w:rsidRPr="0082699B" w:rsidRDefault="00072091" w:rsidP="00BE09D0">
            <w:pPr>
              <w:jc w:val="both"/>
              <w:rPr>
                <w:rFonts w:ascii="Arial" w:hAnsi="Arial" w:cs="Arial"/>
                <w:sz w:val="18"/>
              </w:rPr>
            </w:pPr>
          </w:p>
        </w:tc>
      </w:tr>
      <w:tr w:rsidR="00072091" w:rsidRPr="0082699B" w:rsidTr="00CF0997">
        <w:trPr>
          <w:jc w:val="center"/>
        </w:trPr>
        <w:tc>
          <w:tcPr>
            <w:tcW w:w="3908" w:type="dxa"/>
          </w:tcPr>
          <w:p w:rsidR="00072091" w:rsidRPr="0082699B" w:rsidRDefault="00072091" w:rsidP="00BE09D0">
            <w:pPr>
              <w:jc w:val="both"/>
              <w:rPr>
                <w:rFonts w:ascii="Arial" w:hAnsi="Arial" w:cs="Arial"/>
                <w:sz w:val="18"/>
              </w:rPr>
            </w:pPr>
            <w:r w:rsidRPr="0082699B">
              <w:rPr>
                <w:rFonts w:ascii="Arial" w:hAnsi="Arial" w:cs="Arial"/>
                <w:sz w:val="18"/>
              </w:rPr>
              <w:t>Cera líquida para vehículos</w:t>
            </w:r>
          </w:p>
        </w:tc>
        <w:tc>
          <w:tcPr>
            <w:tcW w:w="1418" w:type="dxa"/>
          </w:tcPr>
          <w:p w:rsidR="00072091" w:rsidRPr="0082699B" w:rsidRDefault="00072091" w:rsidP="00BE09D0">
            <w:pPr>
              <w:jc w:val="both"/>
              <w:rPr>
                <w:rFonts w:ascii="Arial" w:hAnsi="Arial" w:cs="Arial"/>
                <w:sz w:val="18"/>
              </w:rPr>
            </w:pPr>
            <w:r w:rsidRPr="0082699B">
              <w:rPr>
                <w:rFonts w:ascii="Arial" w:hAnsi="Arial" w:cs="Arial"/>
                <w:sz w:val="18"/>
              </w:rPr>
              <w:t>1 pieza</w:t>
            </w:r>
          </w:p>
        </w:tc>
        <w:tc>
          <w:tcPr>
            <w:tcW w:w="1904" w:type="dxa"/>
          </w:tcPr>
          <w:p w:rsidR="00072091" w:rsidRPr="0082699B" w:rsidRDefault="00072091" w:rsidP="00BE09D0">
            <w:pPr>
              <w:jc w:val="both"/>
              <w:rPr>
                <w:rFonts w:ascii="Arial" w:hAnsi="Arial" w:cs="Arial"/>
                <w:sz w:val="18"/>
              </w:rPr>
            </w:pPr>
          </w:p>
        </w:tc>
        <w:tc>
          <w:tcPr>
            <w:tcW w:w="1204" w:type="dxa"/>
          </w:tcPr>
          <w:p w:rsidR="00072091" w:rsidRPr="0082699B" w:rsidRDefault="00072091" w:rsidP="00BE09D0">
            <w:pPr>
              <w:jc w:val="both"/>
              <w:rPr>
                <w:rFonts w:ascii="Arial" w:hAnsi="Arial" w:cs="Arial"/>
                <w:sz w:val="18"/>
              </w:rPr>
            </w:pPr>
          </w:p>
        </w:tc>
      </w:tr>
      <w:tr w:rsidR="00072091" w:rsidRPr="0082699B" w:rsidTr="00CF0997">
        <w:trPr>
          <w:jc w:val="center"/>
        </w:trPr>
        <w:tc>
          <w:tcPr>
            <w:tcW w:w="3908" w:type="dxa"/>
          </w:tcPr>
          <w:p w:rsidR="00072091" w:rsidRPr="0082699B" w:rsidRDefault="00072091" w:rsidP="00BE09D0">
            <w:pPr>
              <w:jc w:val="both"/>
              <w:rPr>
                <w:rFonts w:ascii="Arial" w:hAnsi="Arial" w:cs="Arial"/>
                <w:sz w:val="18"/>
              </w:rPr>
            </w:pPr>
            <w:proofErr w:type="spellStart"/>
            <w:r w:rsidRPr="0082699B">
              <w:rPr>
                <w:rFonts w:ascii="Arial" w:hAnsi="Arial" w:cs="Arial"/>
                <w:sz w:val="18"/>
              </w:rPr>
              <w:t>Portapapel</w:t>
            </w:r>
            <w:proofErr w:type="spellEnd"/>
            <w:r w:rsidRPr="0082699B">
              <w:rPr>
                <w:rFonts w:ascii="Arial" w:hAnsi="Arial" w:cs="Arial"/>
                <w:sz w:val="18"/>
              </w:rPr>
              <w:t xml:space="preserve"> para rollo (Papel Higiénico)</w:t>
            </w:r>
          </w:p>
        </w:tc>
        <w:tc>
          <w:tcPr>
            <w:tcW w:w="1418" w:type="dxa"/>
          </w:tcPr>
          <w:p w:rsidR="00072091" w:rsidRPr="0082699B" w:rsidRDefault="00072091" w:rsidP="00BE09D0">
            <w:pPr>
              <w:jc w:val="both"/>
              <w:rPr>
                <w:rFonts w:ascii="Arial" w:hAnsi="Arial" w:cs="Arial"/>
                <w:sz w:val="18"/>
              </w:rPr>
            </w:pPr>
            <w:r w:rsidRPr="0082699B">
              <w:rPr>
                <w:rFonts w:ascii="Arial" w:hAnsi="Arial" w:cs="Arial"/>
                <w:sz w:val="18"/>
              </w:rPr>
              <w:t>5 piezas</w:t>
            </w:r>
          </w:p>
        </w:tc>
        <w:tc>
          <w:tcPr>
            <w:tcW w:w="3108" w:type="dxa"/>
            <w:gridSpan w:val="2"/>
            <w:vMerge w:val="restart"/>
          </w:tcPr>
          <w:p w:rsidR="00072091" w:rsidRPr="0082699B" w:rsidRDefault="00072091" w:rsidP="00BE09D0">
            <w:pPr>
              <w:jc w:val="both"/>
              <w:rPr>
                <w:rFonts w:ascii="Arial" w:hAnsi="Arial" w:cs="Arial"/>
                <w:sz w:val="18"/>
              </w:rPr>
            </w:pPr>
            <w:r w:rsidRPr="0082699B">
              <w:rPr>
                <w:rFonts w:ascii="Arial" w:hAnsi="Arial" w:cs="Arial"/>
                <w:sz w:val="18"/>
              </w:rPr>
              <w:t>Este material Será proporcionado solo en una ocasión al inicio de la prestación del servicio. A más tardar los primeros 10 Días. Son considerados como materiales, ya que su tiempo de durabilidad es muy corto.</w:t>
            </w:r>
          </w:p>
        </w:tc>
      </w:tr>
      <w:tr w:rsidR="00072091" w:rsidRPr="0082699B" w:rsidTr="00CF0997">
        <w:trPr>
          <w:jc w:val="center"/>
        </w:trPr>
        <w:tc>
          <w:tcPr>
            <w:tcW w:w="3908" w:type="dxa"/>
          </w:tcPr>
          <w:p w:rsidR="00072091" w:rsidRPr="0082699B" w:rsidRDefault="00072091" w:rsidP="00BE09D0">
            <w:pPr>
              <w:jc w:val="both"/>
              <w:rPr>
                <w:rFonts w:ascii="Arial" w:hAnsi="Arial" w:cs="Arial"/>
                <w:sz w:val="18"/>
              </w:rPr>
            </w:pPr>
            <w:r w:rsidRPr="0082699B">
              <w:rPr>
                <w:rFonts w:ascii="Arial" w:hAnsi="Arial" w:cs="Arial"/>
                <w:sz w:val="18"/>
              </w:rPr>
              <w:t xml:space="preserve">Recogedor de </w:t>
            </w:r>
            <w:proofErr w:type="spellStart"/>
            <w:r w:rsidRPr="0082699B">
              <w:rPr>
                <w:rFonts w:ascii="Arial" w:hAnsi="Arial" w:cs="Arial"/>
                <w:sz w:val="18"/>
              </w:rPr>
              <w:t>plastico</w:t>
            </w:r>
            <w:proofErr w:type="spellEnd"/>
          </w:p>
        </w:tc>
        <w:tc>
          <w:tcPr>
            <w:tcW w:w="1418" w:type="dxa"/>
          </w:tcPr>
          <w:p w:rsidR="00072091" w:rsidRPr="0082699B" w:rsidRDefault="00072091" w:rsidP="00BE09D0">
            <w:pPr>
              <w:jc w:val="both"/>
              <w:rPr>
                <w:rFonts w:ascii="Arial" w:hAnsi="Arial" w:cs="Arial"/>
                <w:sz w:val="18"/>
              </w:rPr>
            </w:pPr>
            <w:r w:rsidRPr="0082699B">
              <w:rPr>
                <w:rFonts w:ascii="Arial" w:hAnsi="Arial" w:cs="Arial"/>
                <w:sz w:val="18"/>
              </w:rPr>
              <w:t>10 piezas</w:t>
            </w:r>
          </w:p>
        </w:tc>
        <w:tc>
          <w:tcPr>
            <w:tcW w:w="3108" w:type="dxa"/>
            <w:gridSpan w:val="2"/>
            <w:vMerge/>
          </w:tcPr>
          <w:p w:rsidR="00072091" w:rsidRPr="0082699B" w:rsidRDefault="00072091" w:rsidP="00BE09D0">
            <w:pPr>
              <w:jc w:val="both"/>
              <w:rPr>
                <w:rFonts w:ascii="Arial" w:hAnsi="Arial" w:cs="Arial"/>
                <w:sz w:val="18"/>
              </w:rPr>
            </w:pPr>
          </w:p>
        </w:tc>
      </w:tr>
      <w:tr w:rsidR="00072091" w:rsidRPr="0082699B" w:rsidTr="00CF0997">
        <w:trPr>
          <w:jc w:val="center"/>
        </w:trPr>
        <w:tc>
          <w:tcPr>
            <w:tcW w:w="3908" w:type="dxa"/>
          </w:tcPr>
          <w:p w:rsidR="00072091" w:rsidRPr="0082699B" w:rsidRDefault="00072091" w:rsidP="00BE09D0">
            <w:pPr>
              <w:jc w:val="both"/>
              <w:rPr>
                <w:rFonts w:ascii="Arial" w:hAnsi="Arial" w:cs="Arial"/>
                <w:sz w:val="18"/>
              </w:rPr>
            </w:pPr>
            <w:proofErr w:type="spellStart"/>
            <w:r w:rsidRPr="0082699B">
              <w:rPr>
                <w:rFonts w:ascii="Arial" w:hAnsi="Arial" w:cs="Arial"/>
                <w:sz w:val="18"/>
              </w:rPr>
              <w:t>Portatoalla</w:t>
            </w:r>
            <w:proofErr w:type="spellEnd"/>
            <w:r w:rsidRPr="0082699B">
              <w:rPr>
                <w:rFonts w:ascii="Arial" w:hAnsi="Arial" w:cs="Arial"/>
                <w:sz w:val="18"/>
              </w:rPr>
              <w:t xml:space="preserve"> (sanitas)</w:t>
            </w:r>
          </w:p>
        </w:tc>
        <w:tc>
          <w:tcPr>
            <w:tcW w:w="1418" w:type="dxa"/>
          </w:tcPr>
          <w:p w:rsidR="00072091" w:rsidRPr="0082699B" w:rsidRDefault="00072091" w:rsidP="00BE09D0">
            <w:pPr>
              <w:jc w:val="both"/>
              <w:rPr>
                <w:rFonts w:ascii="Arial" w:hAnsi="Arial" w:cs="Arial"/>
                <w:sz w:val="18"/>
              </w:rPr>
            </w:pPr>
            <w:r w:rsidRPr="0082699B">
              <w:rPr>
                <w:rFonts w:ascii="Arial" w:hAnsi="Arial" w:cs="Arial"/>
                <w:sz w:val="18"/>
              </w:rPr>
              <w:t>5 Piezas.</w:t>
            </w:r>
          </w:p>
        </w:tc>
        <w:tc>
          <w:tcPr>
            <w:tcW w:w="3108" w:type="dxa"/>
            <w:gridSpan w:val="2"/>
            <w:vMerge/>
          </w:tcPr>
          <w:p w:rsidR="00072091" w:rsidRPr="0082699B" w:rsidRDefault="00072091" w:rsidP="00BE09D0">
            <w:pPr>
              <w:jc w:val="both"/>
              <w:rPr>
                <w:rFonts w:ascii="Arial" w:hAnsi="Arial" w:cs="Arial"/>
                <w:sz w:val="18"/>
              </w:rPr>
            </w:pPr>
          </w:p>
        </w:tc>
      </w:tr>
      <w:tr w:rsidR="00072091" w:rsidRPr="0082699B" w:rsidTr="00CF0997">
        <w:trPr>
          <w:jc w:val="center"/>
        </w:trPr>
        <w:tc>
          <w:tcPr>
            <w:tcW w:w="3908" w:type="dxa"/>
          </w:tcPr>
          <w:p w:rsidR="00072091" w:rsidRPr="0082699B" w:rsidRDefault="00072091" w:rsidP="00BE09D0">
            <w:pPr>
              <w:jc w:val="both"/>
              <w:rPr>
                <w:rFonts w:ascii="Arial" w:hAnsi="Arial" w:cs="Arial"/>
                <w:sz w:val="18"/>
              </w:rPr>
            </w:pPr>
            <w:r w:rsidRPr="0082699B">
              <w:rPr>
                <w:rFonts w:ascii="Arial" w:hAnsi="Arial" w:cs="Arial"/>
                <w:sz w:val="18"/>
              </w:rPr>
              <w:t xml:space="preserve">Porta </w:t>
            </w:r>
            <w:proofErr w:type="spellStart"/>
            <w:r w:rsidRPr="0082699B">
              <w:rPr>
                <w:rFonts w:ascii="Arial" w:hAnsi="Arial" w:cs="Arial"/>
                <w:sz w:val="18"/>
              </w:rPr>
              <w:t>Shampoo</w:t>
            </w:r>
            <w:proofErr w:type="spellEnd"/>
          </w:p>
        </w:tc>
        <w:tc>
          <w:tcPr>
            <w:tcW w:w="1418" w:type="dxa"/>
          </w:tcPr>
          <w:p w:rsidR="00072091" w:rsidRPr="0082699B" w:rsidRDefault="00072091" w:rsidP="00BE09D0">
            <w:pPr>
              <w:jc w:val="both"/>
              <w:rPr>
                <w:rFonts w:ascii="Arial" w:hAnsi="Arial" w:cs="Arial"/>
                <w:sz w:val="18"/>
              </w:rPr>
            </w:pPr>
            <w:r w:rsidRPr="0082699B">
              <w:rPr>
                <w:rFonts w:ascii="Arial" w:hAnsi="Arial" w:cs="Arial"/>
                <w:sz w:val="18"/>
              </w:rPr>
              <w:t>6 Piezas</w:t>
            </w:r>
          </w:p>
        </w:tc>
        <w:tc>
          <w:tcPr>
            <w:tcW w:w="3108" w:type="dxa"/>
            <w:gridSpan w:val="2"/>
            <w:vMerge/>
          </w:tcPr>
          <w:p w:rsidR="00072091" w:rsidRPr="0082699B" w:rsidRDefault="00072091" w:rsidP="00BE09D0">
            <w:pPr>
              <w:jc w:val="both"/>
              <w:rPr>
                <w:rFonts w:ascii="Arial" w:hAnsi="Arial" w:cs="Arial"/>
                <w:sz w:val="18"/>
              </w:rPr>
            </w:pPr>
          </w:p>
        </w:tc>
      </w:tr>
      <w:tr w:rsidR="00072091" w:rsidRPr="0082699B" w:rsidTr="00CF0997">
        <w:trPr>
          <w:trHeight w:val="196"/>
          <w:jc w:val="center"/>
        </w:trPr>
        <w:tc>
          <w:tcPr>
            <w:tcW w:w="3908" w:type="dxa"/>
          </w:tcPr>
          <w:p w:rsidR="00072091" w:rsidRPr="0082699B" w:rsidRDefault="00072091" w:rsidP="00BE09D0">
            <w:pPr>
              <w:jc w:val="both"/>
              <w:rPr>
                <w:rFonts w:ascii="Arial" w:hAnsi="Arial" w:cs="Arial"/>
                <w:sz w:val="18"/>
              </w:rPr>
            </w:pPr>
            <w:r w:rsidRPr="0082699B">
              <w:rPr>
                <w:rFonts w:ascii="Arial" w:hAnsi="Arial" w:cs="Arial"/>
                <w:sz w:val="18"/>
              </w:rPr>
              <w:t>Porta Rollos (Toallas)</w:t>
            </w:r>
          </w:p>
        </w:tc>
        <w:tc>
          <w:tcPr>
            <w:tcW w:w="1418" w:type="dxa"/>
          </w:tcPr>
          <w:p w:rsidR="00072091" w:rsidRPr="0082699B" w:rsidRDefault="00072091" w:rsidP="00BE09D0">
            <w:pPr>
              <w:jc w:val="both"/>
              <w:rPr>
                <w:rFonts w:ascii="Arial" w:hAnsi="Arial" w:cs="Arial"/>
                <w:sz w:val="18"/>
              </w:rPr>
            </w:pPr>
            <w:r w:rsidRPr="0082699B">
              <w:rPr>
                <w:rFonts w:ascii="Arial" w:hAnsi="Arial" w:cs="Arial"/>
                <w:sz w:val="18"/>
              </w:rPr>
              <w:t>5 Piezas</w:t>
            </w:r>
          </w:p>
        </w:tc>
        <w:tc>
          <w:tcPr>
            <w:tcW w:w="3108" w:type="dxa"/>
            <w:gridSpan w:val="2"/>
            <w:vMerge/>
          </w:tcPr>
          <w:p w:rsidR="00072091" w:rsidRPr="0082699B" w:rsidRDefault="00072091" w:rsidP="00BE09D0">
            <w:pPr>
              <w:jc w:val="both"/>
              <w:rPr>
                <w:rFonts w:ascii="Arial" w:hAnsi="Arial" w:cs="Arial"/>
                <w:sz w:val="18"/>
              </w:rPr>
            </w:pPr>
          </w:p>
        </w:tc>
      </w:tr>
      <w:tr w:rsidR="00072091" w:rsidRPr="0082699B" w:rsidTr="00CF0997">
        <w:trPr>
          <w:jc w:val="center"/>
        </w:trPr>
        <w:tc>
          <w:tcPr>
            <w:tcW w:w="3908" w:type="dxa"/>
          </w:tcPr>
          <w:p w:rsidR="00072091" w:rsidRPr="0082699B" w:rsidRDefault="00072091" w:rsidP="00BE09D0">
            <w:pPr>
              <w:jc w:val="both"/>
              <w:rPr>
                <w:rFonts w:ascii="Arial" w:hAnsi="Arial" w:cs="Arial"/>
                <w:sz w:val="18"/>
              </w:rPr>
            </w:pPr>
            <w:r w:rsidRPr="0082699B">
              <w:rPr>
                <w:rFonts w:ascii="Arial" w:hAnsi="Arial" w:cs="Arial"/>
                <w:sz w:val="18"/>
              </w:rPr>
              <w:t>Aspiradora industrial (Estos equipos solo será en calidad de comodato)</w:t>
            </w:r>
          </w:p>
        </w:tc>
        <w:tc>
          <w:tcPr>
            <w:tcW w:w="1418" w:type="dxa"/>
          </w:tcPr>
          <w:p w:rsidR="00072091" w:rsidRPr="0082699B" w:rsidRDefault="00072091" w:rsidP="00BE09D0">
            <w:pPr>
              <w:jc w:val="both"/>
              <w:rPr>
                <w:rFonts w:ascii="Arial" w:hAnsi="Arial" w:cs="Arial"/>
                <w:sz w:val="18"/>
              </w:rPr>
            </w:pPr>
            <w:r w:rsidRPr="0082699B">
              <w:rPr>
                <w:rFonts w:ascii="Arial" w:hAnsi="Arial" w:cs="Arial"/>
                <w:sz w:val="18"/>
              </w:rPr>
              <w:t>2 equipos.</w:t>
            </w:r>
          </w:p>
        </w:tc>
        <w:tc>
          <w:tcPr>
            <w:tcW w:w="3108" w:type="dxa"/>
            <w:gridSpan w:val="2"/>
            <w:vMerge/>
          </w:tcPr>
          <w:p w:rsidR="00072091" w:rsidRPr="0082699B" w:rsidRDefault="00072091" w:rsidP="00BE09D0">
            <w:pPr>
              <w:jc w:val="both"/>
              <w:rPr>
                <w:rFonts w:ascii="Arial" w:hAnsi="Arial" w:cs="Arial"/>
                <w:sz w:val="18"/>
              </w:rPr>
            </w:pPr>
          </w:p>
        </w:tc>
      </w:tr>
    </w:tbl>
    <w:p w:rsidR="00072091" w:rsidRDefault="00072091" w:rsidP="00BE09D0">
      <w:pPr>
        <w:jc w:val="both"/>
        <w:rPr>
          <w:rFonts w:ascii="Arial" w:hAnsi="Arial" w:cs="Arial"/>
          <w:sz w:val="18"/>
        </w:rPr>
      </w:pPr>
    </w:p>
    <w:p w:rsidR="0082699B" w:rsidRPr="0082699B" w:rsidRDefault="0082699B" w:rsidP="00BE09D0">
      <w:pPr>
        <w:jc w:val="both"/>
        <w:rPr>
          <w:rFonts w:ascii="Arial" w:hAnsi="Arial" w:cs="Arial"/>
          <w:sz w:val="18"/>
        </w:rPr>
      </w:pPr>
    </w:p>
    <w:p w:rsidR="00072091" w:rsidRPr="0082699B" w:rsidRDefault="002F4B59" w:rsidP="00BE09D0">
      <w:pPr>
        <w:pStyle w:val="Textoindependiente"/>
        <w:spacing w:after="0"/>
        <w:jc w:val="both"/>
        <w:rPr>
          <w:rFonts w:ascii="Arial" w:hAnsi="Arial" w:cs="Arial"/>
          <w:sz w:val="18"/>
        </w:rPr>
      </w:pPr>
      <w:r w:rsidRPr="0082699B">
        <w:rPr>
          <w:rFonts w:ascii="Arial" w:hAnsi="Arial" w:cs="Arial"/>
          <w:b/>
          <w:sz w:val="18"/>
          <w:u w:val="single"/>
        </w:rPr>
        <w:lastRenderedPageBreak/>
        <w:t>TODOS LOS MATERIALES DEBERÁN SER DE PRIMERA CALIDAD Y NO SE DEBERÁN ENTREGAR PRODUCTOS A GRANEL.</w:t>
      </w:r>
      <w:r w:rsidRPr="0082699B">
        <w:rPr>
          <w:rFonts w:ascii="Arial" w:hAnsi="Arial" w:cs="Arial"/>
          <w:sz w:val="18"/>
        </w:rPr>
        <w:t xml:space="preserve"> </w:t>
      </w:r>
      <w:r w:rsidR="00072091" w:rsidRPr="0082699B">
        <w:rPr>
          <w:rFonts w:ascii="Arial" w:hAnsi="Arial" w:cs="Arial"/>
          <w:sz w:val="18"/>
        </w:rPr>
        <w:t xml:space="preserve">La entrega de los materiales la deberá realizar el PRESTADOR DE SERVICIOS en el Departamento de Recursos Materiales, previa aceptación de los mismos, por parte del Subgerente de </w:t>
      </w:r>
      <w:r w:rsidR="00563662" w:rsidRPr="0082699B">
        <w:rPr>
          <w:rFonts w:ascii="Arial" w:hAnsi="Arial" w:cs="Arial"/>
          <w:sz w:val="18"/>
        </w:rPr>
        <w:t xml:space="preserve">Operaciones y </w:t>
      </w:r>
      <w:r w:rsidR="00072091" w:rsidRPr="0082699B">
        <w:rPr>
          <w:rFonts w:ascii="Arial" w:hAnsi="Arial" w:cs="Arial"/>
          <w:sz w:val="18"/>
        </w:rPr>
        <w:t>Ecología de la API Dos Bocas, quienes revisarán los cumplimientos de las normas ambientales a dichos materiales. Tanto este servidor público, como el Departamento de Recursos Materiales, tendrán la facultad de no aceptar aquellos productos que no cumplan con las especificaciones establecidas en este anexo. Por lo cual en forma mancomunada API DOS BOCAS y el prestador del servicio verificarán que se cumplan e implementarán los controles que sean necesarios.</w:t>
      </w:r>
    </w:p>
    <w:p w:rsidR="00BE09D0" w:rsidRPr="0082699B" w:rsidRDefault="00BE09D0" w:rsidP="00BE09D0">
      <w:pPr>
        <w:pStyle w:val="Textoindependiente"/>
        <w:spacing w:after="0"/>
        <w:jc w:val="both"/>
        <w:rPr>
          <w:rFonts w:ascii="Arial" w:hAnsi="Arial" w:cs="Arial"/>
          <w:b/>
          <w:sz w:val="18"/>
          <w:u w:val="single"/>
        </w:rPr>
      </w:pPr>
    </w:p>
    <w:p w:rsidR="00EE0F7E" w:rsidRPr="0082699B" w:rsidRDefault="00EE0F7E" w:rsidP="00BE09D0">
      <w:pPr>
        <w:pStyle w:val="Textoindependiente"/>
        <w:spacing w:after="0"/>
        <w:jc w:val="both"/>
        <w:rPr>
          <w:rFonts w:ascii="Arial" w:hAnsi="Arial" w:cs="Arial"/>
          <w:b/>
          <w:sz w:val="18"/>
          <w:u w:val="single"/>
        </w:rPr>
      </w:pPr>
      <w:r w:rsidRPr="0082699B">
        <w:rPr>
          <w:rFonts w:ascii="Arial" w:hAnsi="Arial" w:cs="Arial"/>
          <w:b/>
          <w:sz w:val="18"/>
          <w:u w:val="single"/>
        </w:rPr>
        <w:t>No se aceptarán productos a Granel y deberán ser productos etiquetados de fábrica según la NOM-189-SSA1/SCF</w:t>
      </w:r>
      <w:r w:rsidR="00737424" w:rsidRPr="0082699B">
        <w:rPr>
          <w:rFonts w:ascii="Arial" w:hAnsi="Arial" w:cs="Arial"/>
          <w:b/>
          <w:sz w:val="18"/>
          <w:u w:val="single"/>
        </w:rPr>
        <w:t>I-2002.</w:t>
      </w:r>
    </w:p>
    <w:p w:rsidR="00BE09D0" w:rsidRPr="0082699B" w:rsidRDefault="00BE09D0" w:rsidP="00BE09D0">
      <w:pPr>
        <w:pStyle w:val="Textoindependiente"/>
        <w:spacing w:after="0"/>
        <w:jc w:val="both"/>
        <w:rPr>
          <w:rFonts w:ascii="Arial" w:hAnsi="Arial" w:cs="Arial"/>
          <w:sz w:val="18"/>
        </w:rPr>
      </w:pPr>
    </w:p>
    <w:p w:rsidR="00072091" w:rsidRPr="0082699B" w:rsidRDefault="00072091" w:rsidP="00BE09D0">
      <w:pPr>
        <w:pStyle w:val="Textoindependiente"/>
        <w:spacing w:after="0"/>
        <w:jc w:val="both"/>
        <w:rPr>
          <w:rFonts w:ascii="Arial" w:hAnsi="Arial" w:cs="Arial"/>
          <w:b/>
          <w:sz w:val="18"/>
        </w:rPr>
      </w:pPr>
      <w:r w:rsidRPr="0082699B">
        <w:rPr>
          <w:rFonts w:ascii="Arial" w:hAnsi="Arial" w:cs="Arial"/>
          <w:b/>
          <w:sz w:val="18"/>
        </w:rPr>
        <w:t>A continuación se relacionan los materiales de los cuales el licitante ganador, deberá entregar ficha técnica o etiqueta, para comprobar que los materiales son productos biodegradables:</w:t>
      </w:r>
    </w:p>
    <w:p w:rsidR="00BE09D0" w:rsidRPr="0082699B" w:rsidRDefault="00BE09D0" w:rsidP="00BE09D0">
      <w:pPr>
        <w:pStyle w:val="Textoindependiente"/>
        <w:spacing w:after="0"/>
        <w:jc w:val="both"/>
        <w:rPr>
          <w:rFonts w:ascii="Arial" w:hAnsi="Arial" w:cs="Arial"/>
          <w:b/>
          <w:sz w:val="18"/>
        </w:rPr>
      </w:pPr>
    </w:p>
    <w:tbl>
      <w:tblPr>
        <w:tblW w:w="5670" w:type="dxa"/>
        <w:tblInd w:w="1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0"/>
      </w:tblGrid>
      <w:tr w:rsidR="00072091" w:rsidRPr="0082699B" w:rsidTr="00CF0997">
        <w:tc>
          <w:tcPr>
            <w:tcW w:w="5670" w:type="dxa"/>
            <w:shd w:val="clear" w:color="auto" w:fill="76923C"/>
          </w:tcPr>
          <w:p w:rsidR="00072091" w:rsidRPr="0082699B" w:rsidRDefault="00072091" w:rsidP="00CF0997">
            <w:pPr>
              <w:jc w:val="both"/>
              <w:rPr>
                <w:rFonts w:ascii="Arial" w:hAnsi="Arial" w:cs="Arial"/>
                <w:b/>
                <w:color w:val="FFFFFF"/>
                <w:sz w:val="16"/>
                <w:szCs w:val="18"/>
              </w:rPr>
            </w:pPr>
            <w:r w:rsidRPr="0082699B">
              <w:rPr>
                <w:rFonts w:ascii="Arial" w:hAnsi="Arial" w:cs="Arial"/>
                <w:b/>
                <w:color w:val="FFFFFF"/>
                <w:sz w:val="16"/>
                <w:szCs w:val="18"/>
              </w:rPr>
              <w:t>Productos a utilizar en la prestación servicio</w:t>
            </w:r>
          </w:p>
        </w:tc>
      </w:tr>
      <w:tr w:rsidR="00072091" w:rsidRPr="0082699B" w:rsidTr="00CF0997">
        <w:tc>
          <w:tcPr>
            <w:tcW w:w="5670" w:type="dxa"/>
          </w:tcPr>
          <w:p w:rsidR="00072091" w:rsidRPr="0082699B" w:rsidRDefault="00396998" w:rsidP="00CF0997">
            <w:pPr>
              <w:jc w:val="both"/>
              <w:rPr>
                <w:rFonts w:ascii="Arial" w:hAnsi="Arial" w:cs="Arial"/>
                <w:sz w:val="16"/>
                <w:szCs w:val="18"/>
              </w:rPr>
            </w:pPr>
            <w:r w:rsidRPr="0082699B">
              <w:rPr>
                <w:rFonts w:ascii="Arial" w:hAnsi="Arial" w:cs="Arial"/>
                <w:sz w:val="16"/>
                <w:szCs w:val="18"/>
              </w:rPr>
              <w:t xml:space="preserve">Jabón líquido </w:t>
            </w:r>
            <w:r w:rsidR="003A1C62" w:rsidRPr="0082699B">
              <w:rPr>
                <w:rFonts w:ascii="Arial" w:hAnsi="Arial" w:cs="Arial"/>
                <w:sz w:val="16"/>
                <w:szCs w:val="18"/>
              </w:rPr>
              <w:t xml:space="preserve">concentrado </w:t>
            </w:r>
            <w:proofErr w:type="spellStart"/>
            <w:r w:rsidRPr="0082699B">
              <w:rPr>
                <w:rFonts w:ascii="Arial" w:hAnsi="Arial" w:cs="Arial"/>
                <w:sz w:val="16"/>
                <w:szCs w:val="18"/>
              </w:rPr>
              <w:t>antibacterial</w:t>
            </w:r>
            <w:proofErr w:type="spellEnd"/>
            <w:r w:rsidRPr="0082699B">
              <w:rPr>
                <w:rFonts w:ascii="Arial" w:hAnsi="Arial" w:cs="Arial"/>
                <w:sz w:val="16"/>
                <w:szCs w:val="18"/>
              </w:rPr>
              <w:t xml:space="preserve"> para manos Biodegradable, presentación de 5 litros.</w:t>
            </w:r>
          </w:p>
        </w:tc>
      </w:tr>
      <w:tr w:rsidR="00072091" w:rsidRPr="0082699B" w:rsidTr="00CF0997">
        <w:tc>
          <w:tcPr>
            <w:tcW w:w="5670" w:type="dxa"/>
          </w:tcPr>
          <w:p w:rsidR="00072091" w:rsidRPr="0082699B" w:rsidRDefault="00396998" w:rsidP="00CF0997">
            <w:pPr>
              <w:jc w:val="both"/>
              <w:rPr>
                <w:rFonts w:ascii="Arial" w:hAnsi="Arial" w:cs="Arial"/>
                <w:sz w:val="16"/>
                <w:szCs w:val="18"/>
              </w:rPr>
            </w:pPr>
            <w:r w:rsidRPr="0082699B">
              <w:rPr>
                <w:rFonts w:ascii="Arial" w:hAnsi="Arial" w:cs="Arial"/>
                <w:sz w:val="16"/>
                <w:szCs w:val="18"/>
              </w:rPr>
              <w:t>Aromatizante Ambiental líquido</w:t>
            </w:r>
            <w:r w:rsidR="003A1C62" w:rsidRPr="0082699B">
              <w:rPr>
                <w:rFonts w:ascii="Arial" w:hAnsi="Arial" w:cs="Arial"/>
                <w:sz w:val="16"/>
                <w:szCs w:val="18"/>
              </w:rPr>
              <w:t xml:space="preserve"> concentrado</w:t>
            </w:r>
            <w:r w:rsidRPr="0082699B">
              <w:rPr>
                <w:rFonts w:ascii="Arial" w:hAnsi="Arial" w:cs="Arial"/>
                <w:sz w:val="16"/>
                <w:szCs w:val="18"/>
              </w:rPr>
              <w:t xml:space="preserve">, Líquido translúcido, almacenamiento mínimo de 1 año en condiciones normales, </w:t>
            </w:r>
            <w:proofErr w:type="spellStart"/>
            <w:r w:rsidRPr="0082699B">
              <w:rPr>
                <w:rFonts w:ascii="Arial" w:hAnsi="Arial" w:cs="Arial"/>
                <w:sz w:val="16"/>
                <w:szCs w:val="18"/>
              </w:rPr>
              <w:t>biodegradabilidad</w:t>
            </w:r>
            <w:proofErr w:type="spellEnd"/>
            <w:r w:rsidRPr="0082699B">
              <w:rPr>
                <w:rFonts w:ascii="Arial" w:hAnsi="Arial" w:cs="Arial"/>
                <w:sz w:val="16"/>
                <w:szCs w:val="18"/>
              </w:rPr>
              <w:t xml:space="preserve"> total.</w:t>
            </w:r>
          </w:p>
        </w:tc>
      </w:tr>
      <w:tr w:rsidR="00396998" w:rsidRPr="0082699B" w:rsidTr="00CF0997">
        <w:tc>
          <w:tcPr>
            <w:tcW w:w="5670" w:type="dxa"/>
          </w:tcPr>
          <w:p w:rsidR="00396998" w:rsidRPr="0082699B" w:rsidRDefault="00396998" w:rsidP="00396998">
            <w:pPr>
              <w:jc w:val="both"/>
              <w:rPr>
                <w:rFonts w:ascii="Arial" w:hAnsi="Arial" w:cs="Arial"/>
                <w:sz w:val="16"/>
                <w:szCs w:val="18"/>
              </w:rPr>
            </w:pPr>
            <w:r w:rsidRPr="0082699B">
              <w:rPr>
                <w:rFonts w:ascii="Arial" w:hAnsi="Arial" w:cs="Arial"/>
                <w:sz w:val="16"/>
                <w:szCs w:val="18"/>
              </w:rPr>
              <w:t xml:space="preserve">Limpiador liquido </w:t>
            </w:r>
            <w:r w:rsidR="0041322B" w:rsidRPr="0082699B">
              <w:rPr>
                <w:rFonts w:ascii="Arial" w:hAnsi="Arial" w:cs="Arial"/>
                <w:sz w:val="16"/>
                <w:szCs w:val="18"/>
              </w:rPr>
              <w:t xml:space="preserve">concentrado </w:t>
            </w:r>
            <w:r w:rsidRPr="0082699B">
              <w:rPr>
                <w:rFonts w:ascii="Arial" w:hAnsi="Arial" w:cs="Arial"/>
                <w:sz w:val="16"/>
                <w:szCs w:val="18"/>
              </w:rPr>
              <w:t xml:space="preserve">biodegradable presentación de 1 </w:t>
            </w:r>
            <w:proofErr w:type="spellStart"/>
            <w:r w:rsidRPr="0082699B">
              <w:rPr>
                <w:rFonts w:ascii="Arial" w:hAnsi="Arial" w:cs="Arial"/>
                <w:sz w:val="16"/>
                <w:szCs w:val="18"/>
              </w:rPr>
              <w:t>lt</w:t>
            </w:r>
            <w:proofErr w:type="spellEnd"/>
            <w:r w:rsidRPr="0082699B">
              <w:rPr>
                <w:rFonts w:ascii="Arial" w:hAnsi="Arial" w:cs="Arial"/>
                <w:sz w:val="16"/>
                <w:szCs w:val="18"/>
              </w:rPr>
              <w:t>.</w:t>
            </w:r>
          </w:p>
        </w:tc>
      </w:tr>
      <w:tr w:rsidR="00396998" w:rsidRPr="0082699B" w:rsidTr="00CF0997">
        <w:tc>
          <w:tcPr>
            <w:tcW w:w="5670" w:type="dxa"/>
          </w:tcPr>
          <w:p w:rsidR="00396998" w:rsidRPr="0082699B" w:rsidRDefault="00396998" w:rsidP="00396998">
            <w:pPr>
              <w:pStyle w:val="NormalWeb"/>
              <w:spacing w:before="0" w:after="90" w:line="180" w:lineRule="atLeast"/>
              <w:rPr>
                <w:rFonts w:ascii="Arial" w:hAnsi="Arial" w:cs="Arial"/>
                <w:sz w:val="16"/>
                <w:szCs w:val="18"/>
              </w:rPr>
            </w:pPr>
            <w:r w:rsidRPr="0082699B">
              <w:rPr>
                <w:rFonts w:ascii="Arial" w:hAnsi="Arial" w:cs="Arial"/>
                <w:sz w:val="16"/>
                <w:szCs w:val="18"/>
              </w:rPr>
              <w:t xml:space="preserve">Cloro liquido </w:t>
            </w:r>
            <w:r w:rsidR="0041322B" w:rsidRPr="0082699B">
              <w:rPr>
                <w:rFonts w:ascii="Arial" w:hAnsi="Arial" w:cs="Arial"/>
                <w:sz w:val="16"/>
                <w:szCs w:val="18"/>
              </w:rPr>
              <w:t xml:space="preserve">concentrado </w:t>
            </w:r>
            <w:r w:rsidRPr="0082699B">
              <w:rPr>
                <w:rFonts w:ascii="Arial" w:hAnsi="Arial" w:cs="Arial"/>
                <w:sz w:val="16"/>
                <w:szCs w:val="18"/>
              </w:rPr>
              <w:t>100% biodegradable, Líquido transparente, solubilidad completa en agua.</w:t>
            </w:r>
          </w:p>
        </w:tc>
      </w:tr>
      <w:tr w:rsidR="00396998" w:rsidRPr="0082699B" w:rsidTr="00CF0997">
        <w:tc>
          <w:tcPr>
            <w:tcW w:w="5670" w:type="dxa"/>
          </w:tcPr>
          <w:p w:rsidR="00396998" w:rsidRPr="0082699B" w:rsidRDefault="00396998" w:rsidP="00396998">
            <w:pPr>
              <w:rPr>
                <w:rFonts w:ascii="Arial" w:hAnsi="Arial" w:cs="Arial"/>
                <w:sz w:val="16"/>
                <w:szCs w:val="18"/>
                <w:lang w:val="es-MX" w:eastAsia="en-US"/>
              </w:rPr>
            </w:pPr>
            <w:r w:rsidRPr="0082699B">
              <w:rPr>
                <w:rFonts w:ascii="Arial" w:hAnsi="Arial" w:cs="Arial"/>
                <w:sz w:val="16"/>
                <w:szCs w:val="18"/>
              </w:rPr>
              <w:t xml:space="preserve">Jabón líquido </w:t>
            </w:r>
            <w:r w:rsidR="000316FF" w:rsidRPr="0082699B">
              <w:rPr>
                <w:rFonts w:ascii="Arial" w:hAnsi="Arial" w:cs="Arial"/>
                <w:sz w:val="16"/>
                <w:szCs w:val="18"/>
              </w:rPr>
              <w:t xml:space="preserve">concentrado </w:t>
            </w:r>
            <w:r w:rsidRPr="0082699B">
              <w:rPr>
                <w:rFonts w:ascii="Arial" w:hAnsi="Arial" w:cs="Arial"/>
                <w:sz w:val="16"/>
                <w:szCs w:val="18"/>
              </w:rPr>
              <w:t xml:space="preserve">para trastes biodegradable </w:t>
            </w:r>
            <w:r w:rsidR="00B1209C" w:rsidRPr="0082699B">
              <w:rPr>
                <w:rFonts w:ascii="Arial" w:hAnsi="Arial" w:cs="Arial"/>
                <w:sz w:val="16"/>
                <w:szCs w:val="18"/>
              </w:rPr>
              <w:t xml:space="preserve">, </w:t>
            </w:r>
            <w:r w:rsidR="00B1209C" w:rsidRPr="0082699B">
              <w:rPr>
                <w:rFonts w:ascii="Arial" w:hAnsi="Arial" w:cs="Arial"/>
                <w:sz w:val="16"/>
                <w:szCs w:val="18"/>
                <w:shd w:val="clear" w:color="auto" w:fill="FFFFFF"/>
              </w:rPr>
              <w:t>presentación</w:t>
            </w:r>
            <w:r w:rsidRPr="0082699B">
              <w:rPr>
                <w:rFonts w:ascii="Arial" w:hAnsi="Arial" w:cs="Arial"/>
                <w:sz w:val="16"/>
                <w:szCs w:val="18"/>
                <w:shd w:val="clear" w:color="auto" w:fill="FFFFFF"/>
              </w:rPr>
              <w:t xml:space="preserve"> de 10 litros</w:t>
            </w:r>
          </w:p>
          <w:p w:rsidR="00396998" w:rsidRPr="0082699B" w:rsidRDefault="00396998" w:rsidP="00396998">
            <w:pPr>
              <w:jc w:val="both"/>
              <w:rPr>
                <w:rFonts w:ascii="Arial" w:hAnsi="Arial" w:cs="Arial"/>
                <w:sz w:val="16"/>
                <w:szCs w:val="18"/>
              </w:rPr>
            </w:pPr>
          </w:p>
        </w:tc>
      </w:tr>
      <w:tr w:rsidR="00072091" w:rsidRPr="0082699B" w:rsidTr="00CF0997">
        <w:tc>
          <w:tcPr>
            <w:tcW w:w="5670" w:type="dxa"/>
          </w:tcPr>
          <w:p w:rsidR="00072091" w:rsidRPr="0082699B" w:rsidRDefault="00396998" w:rsidP="000316FF">
            <w:pPr>
              <w:jc w:val="both"/>
              <w:rPr>
                <w:rFonts w:ascii="Arial" w:hAnsi="Arial" w:cs="Arial"/>
                <w:sz w:val="16"/>
                <w:szCs w:val="18"/>
              </w:rPr>
            </w:pPr>
            <w:r w:rsidRPr="0082699B">
              <w:rPr>
                <w:rFonts w:ascii="Arial" w:hAnsi="Arial" w:cs="Arial"/>
                <w:sz w:val="16"/>
                <w:szCs w:val="18"/>
              </w:rPr>
              <w:t xml:space="preserve">Liquido limpia vidrios </w:t>
            </w:r>
            <w:r w:rsidR="000316FF" w:rsidRPr="0082699B">
              <w:rPr>
                <w:rFonts w:ascii="Arial" w:hAnsi="Arial" w:cs="Arial"/>
                <w:sz w:val="16"/>
                <w:szCs w:val="18"/>
              </w:rPr>
              <w:t xml:space="preserve">concentrado y </w:t>
            </w:r>
            <w:r w:rsidRPr="0082699B">
              <w:rPr>
                <w:rFonts w:ascii="Arial" w:hAnsi="Arial" w:cs="Arial"/>
                <w:sz w:val="16"/>
                <w:szCs w:val="18"/>
              </w:rPr>
              <w:t>biodegradable, Líquido transparente azulado, Soluble en agua 100%. Presentación de 1 litro con etiqueta de fábrica.</w:t>
            </w:r>
          </w:p>
        </w:tc>
      </w:tr>
      <w:tr w:rsidR="00396998" w:rsidRPr="0082699B" w:rsidTr="00CF0997">
        <w:tc>
          <w:tcPr>
            <w:tcW w:w="5670" w:type="dxa"/>
          </w:tcPr>
          <w:p w:rsidR="00396998" w:rsidRPr="0082699B" w:rsidRDefault="00396998" w:rsidP="00396998">
            <w:pPr>
              <w:jc w:val="both"/>
              <w:rPr>
                <w:rFonts w:ascii="Arial" w:hAnsi="Arial" w:cs="Arial"/>
                <w:sz w:val="16"/>
                <w:szCs w:val="18"/>
              </w:rPr>
            </w:pPr>
            <w:r w:rsidRPr="0082699B">
              <w:rPr>
                <w:rFonts w:ascii="Arial" w:hAnsi="Arial" w:cs="Arial"/>
                <w:sz w:val="16"/>
                <w:szCs w:val="18"/>
              </w:rPr>
              <w:t xml:space="preserve">Líquido </w:t>
            </w:r>
            <w:r w:rsidR="000316FF" w:rsidRPr="0082699B">
              <w:rPr>
                <w:rFonts w:ascii="Arial" w:hAnsi="Arial" w:cs="Arial"/>
                <w:sz w:val="16"/>
                <w:szCs w:val="18"/>
              </w:rPr>
              <w:t xml:space="preserve">concentrado </w:t>
            </w:r>
            <w:r w:rsidRPr="0082699B">
              <w:rPr>
                <w:rFonts w:ascii="Arial" w:hAnsi="Arial" w:cs="Arial"/>
                <w:sz w:val="16"/>
                <w:szCs w:val="18"/>
              </w:rPr>
              <w:t xml:space="preserve">para </w:t>
            </w:r>
            <w:proofErr w:type="spellStart"/>
            <w:r w:rsidRPr="0082699B">
              <w:rPr>
                <w:rFonts w:ascii="Arial" w:hAnsi="Arial" w:cs="Arial"/>
                <w:sz w:val="16"/>
                <w:szCs w:val="18"/>
              </w:rPr>
              <w:t>mop</w:t>
            </w:r>
            <w:proofErr w:type="spellEnd"/>
            <w:r w:rsidRPr="0082699B">
              <w:rPr>
                <w:rFonts w:ascii="Arial" w:hAnsi="Arial" w:cs="Arial"/>
                <w:sz w:val="16"/>
                <w:szCs w:val="18"/>
              </w:rPr>
              <w:t xml:space="preserve"> biodegradable presentación de 1 </w:t>
            </w:r>
            <w:proofErr w:type="spellStart"/>
            <w:r w:rsidRPr="0082699B">
              <w:rPr>
                <w:rFonts w:ascii="Arial" w:hAnsi="Arial" w:cs="Arial"/>
                <w:sz w:val="16"/>
                <w:szCs w:val="18"/>
              </w:rPr>
              <w:t>lt</w:t>
            </w:r>
            <w:proofErr w:type="spellEnd"/>
          </w:p>
        </w:tc>
      </w:tr>
      <w:tr w:rsidR="00396998" w:rsidRPr="0082699B" w:rsidTr="00CF0997">
        <w:tc>
          <w:tcPr>
            <w:tcW w:w="5670" w:type="dxa"/>
          </w:tcPr>
          <w:p w:rsidR="00396998" w:rsidRPr="0082699B" w:rsidRDefault="00396998" w:rsidP="00396998">
            <w:pPr>
              <w:jc w:val="both"/>
              <w:rPr>
                <w:rFonts w:ascii="Arial" w:hAnsi="Arial" w:cs="Arial"/>
                <w:sz w:val="16"/>
                <w:szCs w:val="18"/>
              </w:rPr>
            </w:pPr>
            <w:proofErr w:type="spellStart"/>
            <w:r w:rsidRPr="0082699B">
              <w:rPr>
                <w:rFonts w:ascii="Arial" w:hAnsi="Arial" w:cs="Arial"/>
                <w:sz w:val="16"/>
                <w:szCs w:val="18"/>
              </w:rPr>
              <w:t>Sarricida</w:t>
            </w:r>
            <w:proofErr w:type="spellEnd"/>
            <w:r w:rsidRPr="0082699B">
              <w:rPr>
                <w:rFonts w:ascii="Arial" w:hAnsi="Arial" w:cs="Arial"/>
                <w:sz w:val="16"/>
                <w:szCs w:val="18"/>
              </w:rPr>
              <w:t xml:space="preserve"> </w:t>
            </w:r>
            <w:r w:rsidR="000316FF" w:rsidRPr="0082699B">
              <w:rPr>
                <w:rFonts w:ascii="Arial" w:hAnsi="Arial" w:cs="Arial"/>
                <w:sz w:val="16"/>
                <w:szCs w:val="18"/>
              </w:rPr>
              <w:t xml:space="preserve">concentrado </w:t>
            </w:r>
            <w:r w:rsidRPr="0082699B">
              <w:rPr>
                <w:rFonts w:ascii="Arial" w:hAnsi="Arial" w:cs="Arial"/>
                <w:sz w:val="16"/>
                <w:szCs w:val="18"/>
              </w:rPr>
              <w:t>biodegradable, quita sarro, óxido y manchas de humedad. Presentación bote de 20 litros.</w:t>
            </w:r>
          </w:p>
        </w:tc>
      </w:tr>
      <w:tr w:rsidR="00396998" w:rsidRPr="0082699B" w:rsidTr="00CF0997">
        <w:tc>
          <w:tcPr>
            <w:tcW w:w="5670" w:type="dxa"/>
          </w:tcPr>
          <w:p w:rsidR="00396998" w:rsidRPr="0082699B" w:rsidRDefault="00396998" w:rsidP="00396998">
            <w:pPr>
              <w:jc w:val="both"/>
              <w:rPr>
                <w:rFonts w:ascii="Arial" w:hAnsi="Arial" w:cs="Arial"/>
                <w:sz w:val="16"/>
                <w:szCs w:val="18"/>
              </w:rPr>
            </w:pPr>
            <w:proofErr w:type="spellStart"/>
            <w:r w:rsidRPr="0082699B">
              <w:rPr>
                <w:rFonts w:ascii="Arial" w:hAnsi="Arial" w:cs="Arial"/>
                <w:sz w:val="16"/>
                <w:szCs w:val="18"/>
              </w:rPr>
              <w:t>Shampoo</w:t>
            </w:r>
            <w:proofErr w:type="spellEnd"/>
            <w:r w:rsidRPr="0082699B">
              <w:rPr>
                <w:rFonts w:ascii="Arial" w:hAnsi="Arial" w:cs="Arial"/>
                <w:sz w:val="16"/>
                <w:szCs w:val="18"/>
              </w:rPr>
              <w:t xml:space="preserve"> </w:t>
            </w:r>
            <w:r w:rsidR="000316FF" w:rsidRPr="0082699B">
              <w:rPr>
                <w:rFonts w:ascii="Arial" w:hAnsi="Arial" w:cs="Arial"/>
                <w:sz w:val="16"/>
                <w:szCs w:val="18"/>
              </w:rPr>
              <w:t xml:space="preserve">concentrado </w:t>
            </w:r>
            <w:r w:rsidRPr="0082699B">
              <w:rPr>
                <w:rFonts w:ascii="Arial" w:hAnsi="Arial" w:cs="Arial"/>
                <w:sz w:val="16"/>
                <w:szCs w:val="18"/>
              </w:rPr>
              <w:t xml:space="preserve">para carrocería presentación de 4 </w:t>
            </w:r>
            <w:proofErr w:type="spellStart"/>
            <w:r w:rsidRPr="0082699B">
              <w:rPr>
                <w:rFonts w:ascii="Arial" w:hAnsi="Arial" w:cs="Arial"/>
                <w:sz w:val="16"/>
                <w:szCs w:val="18"/>
              </w:rPr>
              <w:t>lt</w:t>
            </w:r>
            <w:proofErr w:type="spellEnd"/>
            <w:r w:rsidRPr="0082699B">
              <w:rPr>
                <w:rFonts w:ascii="Arial" w:hAnsi="Arial" w:cs="Arial"/>
                <w:sz w:val="16"/>
                <w:szCs w:val="18"/>
              </w:rPr>
              <w:t>. biodegradable</w:t>
            </w:r>
          </w:p>
        </w:tc>
      </w:tr>
      <w:tr w:rsidR="004E072A" w:rsidRPr="0082699B" w:rsidTr="00CF0997">
        <w:tc>
          <w:tcPr>
            <w:tcW w:w="5670" w:type="dxa"/>
          </w:tcPr>
          <w:p w:rsidR="004E072A" w:rsidRPr="0082699B" w:rsidRDefault="004E072A" w:rsidP="004E072A">
            <w:pPr>
              <w:jc w:val="both"/>
              <w:rPr>
                <w:rFonts w:ascii="Arial" w:hAnsi="Arial" w:cs="Arial"/>
                <w:sz w:val="16"/>
                <w:szCs w:val="18"/>
              </w:rPr>
            </w:pPr>
            <w:proofErr w:type="spellStart"/>
            <w:r w:rsidRPr="0082699B">
              <w:rPr>
                <w:rFonts w:ascii="Arial" w:hAnsi="Arial" w:cs="Arial"/>
                <w:sz w:val="16"/>
                <w:szCs w:val="18"/>
              </w:rPr>
              <w:t>Armoroll</w:t>
            </w:r>
            <w:proofErr w:type="spellEnd"/>
            <w:r w:rsidRPr="0082699B">
              <w:rPr>
                <w:rFonts w:ascii="Arial" w:hAnsi="Arial" w:cs="Arial"/>
                <w:sz w:val="16"/>
                <w:szCs w:val="18"/>
              </w:rPr>
              <w:t xml:space="preserve"> (Abrillantador para llantas)</w:t>
            </w:r>
          </w:p>
        </w:tc>
      </w:tr>
    </w:tbl>
    <w:p w:rsidR="00072091" w:rsidRPr="0082699B" w:rsidRDefault="00072091" w:rsidP="00072091">
      <w:pPr>
        <w:jc w:val="both"/>
        <w:rPr>
          <w:rFonts w:ascii="Arial" w:hAnsi="Arial" w:cs="Arial"/>
          <w:sz w:val="16"/>
          <w:szCs w:val="18"/>
        </w:rPr>
      </w:pPr>
    </w:p>
    <w:p w:rsidR="00072091" w:rsidRPr="0082699B" w:rsidRDefault="00072091" w:rsidP="00BE09D0">
      <w:pPr>
        <w:pStyle w:val="Textoindependiente"/>
        <w:spacing w:after="0"/>
        <w:jc w:val="both"/>
        <w:rPr>
          <w:rFonts w:ascii="Arial" w:hAnsi="Arial" w:cs="Arial"/>
          <w:sz w:val="18"/>
        </w:rPr>
      </w:pPr>
      <w:r w:rsidRPr="0082699B">
        <w:rPr>
          <w:rFonts w:ascii="Arial" w:hAnsi="Arial" w:cs="Arial"/>
          <w:b/>
          <w:bCs/>
          <w:sz w:val="18"/>
        </w:rPr>
        <w:t>Queda estrictamente prohibido utilizar ÁCIDO MURIÁTICO</w:t>
      </w:r>
      <w:r w:rsidRPr="0082699B">
        <w:rPr>
          <w:rFonts w:ascii="Arial" w:hAnsi="Arial" w:cs="Arial"/>
          <w:sz w:val="18"/>
        </w:rPr>
        <w:t xml:space="preserve"> para la limpieza de pisos y baños, así como cualquier otro producto que dañe severamente al medio ambiente, como solventes, ácido sulfúrico, potasa, etc.</w:t>
      </w:r>
    </w:p>
    <w:p w:rsidR="00072091" w:rsidRPr="0082699B" w:rsidRDefault="00072091" w:rsidP="00BE09D0">
      <w:pPr>
        <w:pStyle w:val="Textoindependiente"/>
        <w:spacing w:after="0"/>
        <w:jc w:val="both"/>
        <w:rPr>
          <w:rFonts w:ascii="Arial" w:hAnsi="Arial" w:cs="Arial"/>
          <w:sz w:val="18"/>
        </w:rPr>
      </w:pPr>
      <w:r w:rsidRPr="0082699B">
        <w:rPr>
          <w:rFonts w:ascii="Arial" w:hAnsi="Arial" w:cs="Arial"/>
          <w:sz w:val="18"/>
        </w:rPr>
        <w:t>En el caso de materiales de limpieza, invariablemente se deberán utilizar aquellos que cuenten con registro de la Secretaría de Salud, mismo que deberá venir indicado en las etiquetas de los productos. No se aceptarán productos comprados a granel.</w:t>
      </w:r>
    </w:p>
    <w:p w:rsidR="00BE09D0" w:rsidRPr="0082699B" w:rsidRDefault="00BE09D0" w:rsidP="00BE09D0">
      <w:pPr>
        <w:pStyle w:val="Textoindependiente"/>
        <w:spacing w:after="0"/>
        <w:jc w:val="both"/>
        <w:rPr>
          <w:rFonts w:ascii="Arial" w:hAnsi="Arial" w:cs="Arial"/>
          <w:b/>
          <w:sz w:val="18"/>
        </w:rPr>
      </w:pPr>
    </w:p>
    <w:p w:rsidR="00195EC2" w:rsidRPr="0082699B" w:rsidRDefault="00195EC2" w:rsidP="00BE09D0">
      <w:pPr>
        <w:pStyle w:val="Textoindependiente"/>
        <w:spacing w:after="0"/>
        <w:rPr>
          <w:rFonts w:ascii="Arial" w:hAnsi="Arial" w:cs="Arial"/>
          <w:b/>
          <w:sz w:val="18"/>
        </w:rPr>
      </w:pPr>
      <w:r w:rsidRPr="0082699B">
        <w:rPr>
          <w:rFonts w:ascii="Arial" w:hAnsi="Arial" w:cs="Arial"/>
          <w:b/>
          <w:sz w:val="18"/>
        </w:rPr>
        <w:t>RESPONSABILIDADES DEL PRESTADOR DE SERVICIOS.</w:t>
      </w:r>
    </w:p>
    <w:p w:rsidR="00BE09D0" w:rsidRPr="0082699B" w:rsidRDefault="00BE09D0" w:rsidP="00BE09D0">
      <w:pPr>
        <w:pStyle w:val="Textoindependiente"/>
        <w:spacing w:after="0"/>
        <w:rPr>
          <w:rFonts w:ascii="Arial" w:hAnsi="Arial" w:cs="Arial"/>
          <w:b/>
          <w:sz w:val="18"/>
        </w:rPr>
      </w:pPr>
    </w:p>
    <w:p w:rsidR="0040397D" w:rsidRPr="0082699B" w:rsidRDefault="00195EC2" w:rsidP="00BE09D0">
      <w:pPr>
        <w:pStyle w:val="Prrafodelista"/>
        <w:numPr>
          <w:ilvl w:val="0"/>
          <w:numId w:val="55"/>
        </w:numPr>
        <w:ind w:right="5"/>
        <w:jc w:val="both"/>
        <w:rPr>
          <w:rFonts w:ascii="Arial" w:hAnsi="Arial" w:cs="Arial"/>
          <w:sz w:val="18"/>
        </w:rPr>
      </w:pPr>
      <w:r w:rsidRPr="0082699B">
        <w:rPr>
          <w:rFonts w:ascii="Arial" w:hAnsi="Arial" w:cs="Arial"/>
          <w:sz w:val="18"/>
        </w:rPr>
        <w:t xml:space="preserve">El </w:t>
      </w:r>
      <w:r w:rsidR="006C4443" w:rsidRPr="0082699B">
        <w:rPr>
          <w:rFonts w:ascii="Arial" w:hAnsi="Arial" w:cs="Arial"/>
          <w:sz w:val="18"/>
        </w:rPr>
        <w:t xml:space="preserve">PRESTADOR DE SERVICIOS </w:t>
      </w:r>
      <w:r w:rsidRPr="0082699B">
        <w:rPr>
          <w:rFonts w:ascii="Arial" w:hAnsi="Arial" w:cs="Arial"/>
          <w:sz w:val="18"/>
        </w:rPr>
        <w:t>será responsab</w:t>
      </w:r>
      <w:r w:rsidR="006C4443" w:rsidRPr="0082699B">
        <w:rPr>
          <w:rFonts w:ascii="Arial" w:hAnsi="Arial" w:cs="Arial"/>
          <w:sz w:val="18"/>
        </w:rPr>
        <w:t xml:space="preserve">le de suministrar el material, </w:t>
      </w:r>
      <w:r w:rsidR="00F43E74" w:rsidRPr="0082699B">
        <w:rPr>
          <w:rFonts w:ascii="Arial" w:hAnsi="Arial" w:cs="Arial"/>
          <w:sz w:val="18"/>
        </w:rPr>
        <w:t>mano de obra,</w:t>
      </w:r>
      <w:r w:rsidRPr="0082699B">
        <w:rPr>
          <w:rFonts w:ascii="Arial" w:hAnsi="Arial" w:cs="Arial"/>
          <w:sz w:val="18"/>
        </w:rPr>
        <w:t xml:space="preserve"> herramienta, equipo, etc., y todo lo necesario para la correcta ejecución del servicio, durante la vigencia del contrato. </w:t>
      </w:r>
    </w:p>
    <w:p w:rsidR="00BE09D0" w:rsidRPr="0082699B" w:rsidRDefault="00BE09D0" w:rsidP="00BE09D0">
      <w:pPr>
        <w:pStyle w:val="Prrafodelista"/>
        <w:ind w:left="720" w:right="5"/>
        <w:jc w:val="both"/>
        <w:rPr>
          <w:rFonts w:ascii="Arial" w:hAnsi="Arial" w:cs="Arial"/>
          <w:sz w:val="18"/>
        </w:rPr>
      </w:pPr>
    </w:p>
    <w:p w:rsidR="0040397D" w:rsidRPr="0082699B" w:rsidRDefault="00195EC2" w:rsidP="00BE09D0">
      <w:pPr>
        <w:pStyle w:val="Prrafodelista"/>
        <w:numPr>
          <w:ilvl w:val="0"/>
          <w:numId w:val="55"/>
        </w:numPr>
        <w:ind w:right="5"/>
        <w:jc w:val="both"/>
        <w:rPr>
          <w:rFonts w:ascii="Arial" w:hAnsi="Arial" w:cs="Arial"/>
          <w:sz w:val="18"/>
        </w:rPr>
      </w:pPr>
      <w:r w:rsidRPr="0082699B">
        <w:rPr>
          <w:rFonts w:ascii="Arial" w:hAnsi="Arial" w:cs="Arial"/>
          <w:sz w:val="18"/>
        </w:rPr>
        <w:t xml:space="preserve">El </w:t>
      </w:r>
      <w:r w:rsidR="006C4443" w:rsidRPr="0082699B">
        <w:rPr>
          <w:rFonts w:ascii="Arial" w:hAnsi="Arial" w:cs="Arial"/>
          <w:sz w:val="18"/>
        </w:rPr>
        <w:t xml:space="preserve">PRESTADOR DE SERVICIOS </w:t>
      </w:r>
      <w:r w:rsidRPr="0082699B">
        <w:rPr>
          <w:rFonts w:ascii="Arial" w:hAnsi="Arial" w:cs="Arial"/>
          <w:sz w:val="18"/>
        </w:rPr>
        <w:t>sustituirá, a solicitud de la entidad, los elementos que no cumplan las funciones encomendadas en tiempo y calidad, así como aquellos que manifiesten comportamientos inadecuados o se presenten bajo la influencia de alcohol o droga, agotamiento, descuido excesivo o enfermedad contagiosa incapacitante no atendida por una institución de salud.</w:t>
      </w:r>
    </w:p>
    <w:p w:rsidR="0040397D" w:rsidRPr="0082699B" w:rsidRDefault="00195EC2" w:rsidP="00BE09D0">
      <w:pPr>
        <w:pStyle w:val="Prrafodelista"/>
        <w:numPr>
          <w:ilvl w:val="0"/>
          <w:numId w:val="55"/>
        </w:numPr>
        <w:ind w:right="5"/>
        <w:jc w:val="both"/>
        <w:rPr>
          <w:rFonts w:ascii="Arial" w:hAnsi="Arial" w:cs="Arial"/>
          <w:sz w:val="18"/>
        </w:rPr>
      </w:pPr>
      <w:r w:rsidRPr="0082699B">
        <w:rPr>
          <w:rFonts w:ascii="Arial" w:hAnsi="Arial" w:cs="Arial"/>
          <w:sz w:val="18"/>
        </w:rPr>
        <w:t xml:space="preserve">El </w:t>
      </w:r>
      <w:r w:rsidR="006C4443" w:rsidRPr="0082699B">
        <w:rPr>
          <w:rFonts w:ascii="Arial" w:hAnsi="Arial" w:cs="Arial"/>
          <w:sz w:val="18"/>
        </w:rPr>
        <w:t xml:space="preserve">PRESTADOR DE SERVICIOS </w:t>
      </w:r>
      <w:r w:rsidRPr="0082699B">
        <w:rPr>
          <w:rFonts w:ascii="Arial" w:hAnsi="Arial" w:cs="Arial"/>
          <w:sz w:val="18"/>
        </w:rPr>
        <w:t xml:space="preserve">será responsable de cumplir con los procesos, procedimientos e instrucciones de trabajo a los requeridos por la API DOS BOCAS de acuerdo a los requisitos que le impone a esta entidad el Sistema </w:t>
      </w:r>
      <w:r w:rsidR="00E4407C" w:rsidRPr="0082699B">
        <w:rPr>
          <w:rFonts w:ascii="Arial" w:hAnsi="Arial" w:cs="Arial"/>
          <w:sz w:val="18"/>
        </w:rPr>
        <w:t xml:space="preserve">de Gestión </w:t>
      </w:r>
      <w:r w:rsidRPr="0082699B">
        <w:rPr>
          <w:rFonts w:ascii="Arial" w:hAnsi="Arial" w:cs="Arial"/>
          <w:sz w:val="18"/>
        </w:rPr>
        <w:t>Integrado, certificado b</w:t>
      </w:r>
      <w:r w:rsidR="00845436" w:rsidRPr="0082699B">
        <w:rPr>
          <w:rFonts w:ascii="Arial" w:hAnsi="Arial" w:cs="Arial"/>
          <w:sz w:val="18"/>
        </w:rPr>
        <w:t>ajo las normas ISO 9001:2008 e ISO 14001:2004.</w:t>
      </w:r>
    </w:p>
    <w:p w:rsidR="00BE09D0" w:rsidRPr="0082699B" w:rsidRDefault="00BE09D0" w:rsidP="00BE09D0">
      <w:pPr>
        <w:pStyle w:val="Prrafodelista"/>
        <w:ind w:left="720" w:right="5"/>
        <w:jc w:val="both"/>
        <w:rPr>
          <w:rFonts w:ascii="Arial" w:hAnsi="Arial" w:cs="Arial"/>
          <w:sz w:val="18"/>
        </w:rPr>
      </w:pPr>
    </w:p>
    <w:p w:rsidR="0040397D" w:rsidRPr="0082699B" w:rsidRDefault="00195EC2" w:rsidP="00BE09D0">
      <w:pPr>
        <w:pStyle w:val="Prrafodelista"/>
        <w:numPr>
          <w:ilvl w:val="0"/>
          <w:numId w:val="55"/>
        </w:numPr>
        <w:ind w:right="5"/>
        <w:jc w:val="both"/>
        <w:rPr>
          <w:rFonts w:ascii="Arial" w:hAnsi="Arial" w:cs="Arial"/>
          <w:sz w:val="18"/>
        </w:rPr>
      </w:pPr>
      <w:r w:rsidRPr="0082699B">
        <w:rPr>
          <w:rFonts w:ascii="Arial" w:hAnsi="Arial" w:cs="Arial"/>
          <w:sz w:val="18"/>
        </w:rPr>
        <w:t xml:space="preserve">El personal que el </w:t>
      </w:r>
      <w:r w:rsidR="006C4443" w:rsidRPr="0082699B">
        <w:rPr>
          <w:rFonts w:ascii="Arial" w:hAnsi="Arial" w:cs="Arial"/>
          <w:sz w:val="18"/>
        </w:rPr>
        <w:t xml:space="preserve">PRESTADOR DE SERVICIOS </w:t>
      </w:r>
      <w:r w:rsidRPr="0082699B">
        <w:rPr>
          <w:rFonts w:ascii="Arial" w:hAnsi="Arial" w:cs="Arial"/>
          <w:sz w:val="18"/>
        </w:rPr>
        <w:t>suministre para cubrir cada puesto, deberá contar también con la condición física necesaria para realizar las funciones asignadas.</w:t>
      </w:r>
    </w:p>
    <w:p w:rsidR="00BE09D0" w:rsidRPr="0082699B" w:rsidRDefault="00BE09D0" w:rsidP="00BE09D0">
      <w:pPr>
        <w:ind w:right="5"/>
        <w:jc w:val="both"/>
        <w:rPr>
          <w:rFonts w:ascii="Arial" w:hAnsi="Arial" w:cs="Arial"/>
          <w:sz w:val="18"/>
        </w:rPr>
      </w:pPr>
    </w:p>
    <w:p w:rsidR="00195EC2" w:rsidRPr="0082699B" w:rsidRDefault="00195EC2" w:rsidP="00BE09D0">
      <w:pPr>
        <w:pStyle w:val="Prrafodelista"/>
        <w:numPr>
          <w:ilvl w:val="0"/>
          <w:numId w:val="55"/>
        </w:numPr>
        <w:ind w:right="5"/>
        <w:jc w:val="both"/>
        <w:rPr>
          <w:rFonts w:ascii="Arial" w:hAnsi="Arial" w:cs="Arial"/>
          <w:sz w:val="18"/>
        </w:rPr>
      </w:pPr>
      <w:r w:rsidRPr="0082699B">
        <w:rPr>
          <w:rFonts w:ascii="Arial" w:hAnsi="Arial" w:cs="Arial"/>
          <w:sz w:val="18"/>
        </w:rPr>
        <w:lastRenderedPageBreak/>
        <w:t xml:space="preserve">El </w:t>
      </w:r>
      <w:r w:rsidR="006C4443" w:rsidRPr="0082699B">
        <w:rPr>
          <w:rFonts w:ascii="Arial" w:hAnsi="Arial" w:cs="Arial"/>
          <w:sz w:val="18"/>
        </w:rPr>
        <w:t>PRESTADOR DE SERVICIOS</w:t>
      </w:r>
      <w:r w:rsidRPr="0082699B">
        <w:rPr>
          <w:rFonts w:ascii="Arial" w:hAnsi="Arial" w:cs="Arial"/>
          <w:sz w:val="18"/>
        </w:rPr>
        <w:t xml:space="preserve">, como empresario o patrón del personal que ocupa con motivo de la prestación del servicio objeto de esta LICITACIÓN, será el único responsable de las obligaciones derivadas de las disposiciones legales y demás ordenamientos en materia de trabajo y seguridad social. El </w:t>
      </w:r>
      <w:r w:rsidR="006C4443" w:rsidRPr="0082699B">
        <w:rPr>
          <w:rFonts w:ascii="Arial" w:hAnsi="Arial" w:cs="Arial"/>
          <w:sz w:val="18"/>
        </w:rPr>
        <w:t xml:space="preserve">PRESTADOR DE SERVICIOS </w:t>
      </w:r>
      <w:r w:rsidRPr="0082699B">
        <w:rPr>
          <w:rFonts w:ascii="Arial" w:hAnsi="Arial" w:cs="Arial"/>
          <w:sz w:val="18"/>
        </w:rPr>
        <w:t>responderá todas las reclamaciones que sus trabajadores presenten en su contra, o en contra de la API DOS BOCAS, ya q</w:t>
      </w:r>
      <w:r w:rsidR="00021A45" w:rsidRPr="0082699B">
        <w:rPr>
          <w:rFonts w:ascii="Arial" w:hAnsi="Arial" w:cs="Arial"/>
          <w:sz w:val="18"/>
        </w:rPr>
        <w:t>ue ésta no será considerada com</w:t>
      </w:r>
      <w:r w:rsidR="00EE6F72" w:rsidRPr="0082699B">
        <w:rPr>
          <w:rFonts w:ascii="Arial" w:hAnsi="Arial" w:cs="Arial"/>
          <w:sz w:val="18"/>
        </w:rPr>
        <w:t>o</w:t>
      </w:r>
      <w:r w:rsidRPr="0082699B">
        <w:rPr>
          <w:rFonts w:ascii="Arial" w:hAnsi="Arial" w:cs="Arial"/>
          <w:sz w:val="18"/>
        </w:rPr>
        <w:t xml:space="preserve"> patrón sustituto en relación con el servicio contratado.</w:t>
      </w:r>
    </w:p>
    <w:p w:rsidR="00195EC2" w:rsidRPr="0082699B" w:rsidRDefault="00195EC2" w:rsidP="00BE09D0">
      <w:pPr>
        <w:jc w:val="both"/>
        <w:rPr>
          <w:rFonts w:ascii="Arial" w:hAnsi="Arial" w:cs="Arial"/>
          <w:sz w:val="18"/>
        </w:rPr>
      </w:pPr>
    </w:p>
    <w:p w:rsidR="00195EC2" w:rsidRPr="0082699B" w:rsidRDefault="00195EC2" w:rsidP="00BE09D0">
      <w:pPr>
        <w:pStyle w:val="Textoindependienteprimerasangra2"/>
        <w:ind w:left="0" w:firstLine="0"/>
        <w:jc w:val="both"/>
        <w:rPr>
          <w:rFonts w:ascii="Arial" w:hAnsi="Arial" w:cs="Arial"/>
          <w:sz w:val="18"/>
        </w:rPr>
      </w:pPr>
      <w:r w:rsidRPr="0082699B">
        <w:rPr>
          <w:rFonts w:ascii="Arial" w:hAnsi="Arial" w:cs="Arial"/>
          <w:sz w:val="18"/>
        </w:rPr>
        <w:t xml:space="preserve">Por lo anterior, el </w:t>
      </w:r>
      <w:r w:rsidR="006C4443" w:rsidRPr="0082699B">
        <w:rPr>
          <w:rFonts w:ascii="Arial" w:hAnsi="Arial" w:cs="Arial"/>
          <w:sz w:val="18"/>
        </w:rPr>
        <w:t xml:space="preserve">PRESTADOR DE SERVICIOS </w:t>
      </w:r>
      <w:r w:rsidRPr="0082699B">
        <w:rPr>
          <w:rFonts w:ascii="Arial" w:hAnsi="Arial" w:cs="Arial"/>
          <w:sz w:val="18"/>
        </w:rPr>
        <w:t xml:space="preserve">deberá cubrir todas las obligaciones obrero-patronales que contemplan los ordenamientos vigentes para cada uno de sus empleados </w:t>
      </w:r>
      <w:r w:rsidR="00BE09D0" w:rsidRPr="0082699B">
        <w:rPr>
          <w:rFonts w:ascii="Arial" w:hAnsi="Arial" w:cs="Arial"/>
          <w:b/>
          <w:sz w:val="18"/>
        </w:rPr>
        <w:t xml:space="preserve">(IMSS, INFONAVIT, SAR, </w:t>
      </w:r>
      <w:r w:rsidRPr="0082699B">
        <w:rPr>
          <w:rFonts w:ascii="Arial" w:hAnsi="Arial" w:cs="Arial"/>
          <w:b/>
          <w:sz w:val="18"/>
        </w:rPr>
        <w:t>impuestos sobre nóminas, aguinaldos, vacaciones, ausentismos, sindicatos</w:t>
      </w:r>
      <w:r w:rsidRPr="0082699B">
        <w:rPr>
          <w:rFonts w:ascii="Arial" w:hAnsi="Arial" w:cs="Arial"/>
          <w:sz w:val="18"/>
        </w:rPr>
        <w:t>, etc.).</w:t>
      </w:r>
    </w:p>
    <w:p w:rsidR="00BE09D0" w:rsidRPr="0082699B" w:rsidRDefault="00BE09D0" w:rsidP="00BE09D0">
      <w:pPr>
        <w:pStyle w:val="Textoindependienteprimerasangra2"/>
        <w:ind w:left="0" w:firstLine="0"/>
        <w:jc w:val="both"/>
        <w:rPr>
          <w:rFonts w:ascii="Arial" w:hAnsi="Arial" w:cs="Arial"/>
          <w:sz w:val="18"/>
        </w:rPr>
      </w:pPr>
    </w:p>
    <w:p w:rsidR="00195EC2" w:rsidRPr="0082699B" w:rsidRDefault="00317E56" w:rsidP="00BE09D0">
      <w:pPr>
        <w:pStyle w:val="Textoindependiente3"/>
        <w:ind w:left="709"/>
        <w:rPr>
          <w:rFonts w:cs="Arial"/>
          <w:b w:val="0"/>
          <w:sz w:val="18"/>
        </w:rPr>
      </w:pPr>
      <w:r w:rsidRPr="0082699B">
        <w:rPr>
          <w:rFonts w:cs="Arial"/>
          <w:b w:val="0"/>
          <w:sz w:val="18"/>
        </w:rPr>
        <w:t xml:space="preserve">Cada mes </w:t>
      </w:r>
      <w:r w:rsidR="00195EC2" w:rsidRPr="0082699B">
        <w:rPr>
          <w:rFonts w:cs="Arial"/>
          <w:b w:val="0"/>
          <w:sz w:val="18"/>
        </w:rPr>
        <w:t xml:space="preserve">durante la vigencia del CONTRATO, la API DOS BOCAS </w:t>
      </w:r>
      <w:r w:rsidRPr="0082699B">
        <w:rPr>
          <w:rFonts w:cs="Arial"/>
          <w:b w:val="0"/>
          <w:sz w:val="18"/>
        </w:rPr>
        <w:t xml:space="preserve">solicitará los </w:t>
      </w:r>
      <w:r w:rsidR="00195EC2" w:rsidRPr="0082699B">
        <w:rPr>
          <w:rFonts w:cs="Arial"/>
          <w:b w:val="0"/>
          <w:sz w:val="18"/>
        </w:rPr>
        <w:t xml:space="preserve">originales de estos documentos para constatar que el </w:t>
      </w:r>
      <w:r w:rsidR="00195EC2" w:rsidRPr="0082699B">
        <w:rPr>
          <w:rFonts w:cs="Arial"/>
          <w:b w:val="0"/>
          <w:bCs/>
          <w:sz w:val="18"/>
        </w:rPr>
        <w:t>Prestador de servicios</w:t>
      </w:r>
      <w:r w:rsidR="00195EC2" w:rsidRPr="0082699B">
        <w:rPr>
          <w:rFonts w:cs="Arial"/>
          <w:sz w:val="18"/>
        </w:rPr>
        <w:t xml:space="preserve"> </w:t>
      </w:r>
      <w:r w:rsidR="00195EC2" w:rsidRPr="0082699B">
        <w:rPr>
          <w:rFonts w:cs="Arial"/>
          <w:b w:val="0"/>
          <w:sz w:val="18"/>
        </w:rPr>
        <w:t>esté cumpliendo con este punto, así como los originales de los expedientes completos del personal que presta el servicio bajo contrato.</w:t>
      </w:r>
    </w:p>
    <w:p w:rsidR="00BE09D0" w:rsidRPr="0082699B" w:rsidRDefault="00BE09D0" w:rsidP="00BE09D0">
      <w:pPr>
        <w:pStyle w:val="Textoindependiente3"/>
        <w:ind w:left="709"/>
        <w:rPr>
          <w:rFonts w:cs="Arial"/>
          <w:b w:val="0"/>
          <w:sz w:val="18"/>
        </w:rPr>
      </w:pPr>
    </w:p>
    <w:p w:rsidR="0040397D" w:rsidRPr="0082699B" w:rsidRDefault="00195EC2" w:rsidP="00BE09D0">
      <w:pPr>
        <w:pStyle w:val="Prrafodelista"/>
        <w:numPr>
          <w:ilvl w:val="0"/>
          <w:numId w:val="55"/>
        </w:numPr>
        <w:jc w:val="both"/>
        <w:rPr>
          <w:rFonts w:ascii="Arial" w:hAnsi="Arial" w:cs="Arial"/>
          <w:sz w:val="18"/>
        </w:rPr>
      </w:pPr>
      <w:r w:rsidRPr="0082699B">
        <w:rPr>
          <w:rFonts w:ascii="Arial" w:hAnsi="Arial" w:cs="Arial"/>
          <w:sz w:val="18"/>
        </w:rPr>
        <w:t>Cubrir, en un lap</w:t>
      </w:r>
      <w:r w:rsidR="006C4443" w:rsidRPr="0082699B">
        <w:rPr>
          <w:rFonts w:ascii="Arial" w:hAnsi="Arial" w:cs="Arial"/>
          <w:sz w:val="18"/>
        </w:rPr>
        <w:t xml:space="preserve">so no mayor de </w:t>
      </w:r>
      <w:r w:rsidR="005B2A7A" w:rsidRPr="0082699B">
        <w:rPr>
          <w:rFonts w:ascii="Arial" w:hAnsi="Arial" w:cs="Arial"/>
          <w:sz w:val="18"/>
        </w:rPr>
        <w:t>1</w:t>
      </w:r>
      <w:r w:rsidRPr="0082699B">
        <w:rPr>
          <w:rFonts w:ascii="Arial" w:hAnsi="Arial" w:cs="Arial"/>
          <w:sz w:val="18"/>
        </w:rPr>
        <w:t xml:space="preserve"> día hábil, las vacantes o </w:t>
      </w:r>
      <w:r w:rsidR="0040397D" w:rsidRPr="0082699B">
        <w:rPr>
          <w:rFonts w:ascii="Arial" w:hAnsi="Arial" w:cs="Arial"/>
          <w:sz w:val="18"/>
        </w:rPr>
        <w:t>incapacidades que se presenten.</w:t>
      </w:r>
    </w:p>
    <w:p w:rsidR="00BE09D0" w:rsidRPr="0082699B" w:rsidRDefault="00BE09D0" w:rsidP="00BE09D0">
      <w:pPr>
        <w:pStyle w:val="Prrafodelista"/>
        <w:ind w:left="720"/>
        <w:jc w:val="both"/>
        <w:rPr>
          <w:rFonts w:ascii="Arial" w:hAnsi="Arial" w:cs="Arial"/>
          <w:sz w:val="18"/>
        </w:rPr>
      </w:pPr>
    </w:p>
    <w:p w:rsidR="0040397D" w:rsidRPr="0082699B" w:rsidRDefault="00195EC2" w:rsidP="00BE09D0">
      <w:pPr>
        <w:pStyle w:val="Prrafodelista"/>
        <w:numPr>
          <w:ilvl w:val="0"/>
          <w:numId w:val="55"/>
        </w:numPr>
        <w:jc w:val="both"/>
        <w:rPr>
          <w:rFonts w:ascii="Arial" w:hAnsi="Arial" w:cs="Arial"/>
          <w:b/>
          <w:sz w:val="18"/>
        </w:rPr>
      </w:pPr>
      <w:r w:rsidRPr="0082699B">
        <w:rPr>
          <w:rFonts w:ascii="Arial" w:hAnsi="Arial" w:cs="Arial"/>
          <w:b/>
          <w:sz w:val="18"/>
        </w:rPr>
        <w:t xml:space="preserve">Los productos químicos suministrados serán </w:t>
      </w:r>
      <w:r w:rsidRPr="0082699B">
        <w:rPr>
          <w:rFonts w:ascii="Arial" w:hAnsi="Arial" w:cs="Arial"/>
          <w:b/>
          <w:sz w:val="18"/>
          <w:u w:val="single"/>
        </w:rPr>
        <w:t>biodegradables.</w:t>
      </w:r>
    </w:p>
    <w:p w:rsidR="00BE09D0" w:rsidRPr="0082699B" w:rsidRDefault="00BE09D0" w:rsidP="00BE09D0">
      <w:pPr>
        <w:jc w:val="both"/>
        <w:rPr>
          <w:rFonts w:ascii="Arial" w:hAnsi="Arial" w:cs="Arial"/>
          <w:b/>
          <w:sz w:val="18"/>
        </w:rPr>
      </w:pPr>
    </w:p>
    <w:p w:rsidR="0040397D" w:rsidRPr="0082699B" w:rsidRDefault="00195EC2" w:rsidP="00BE09D0">
      <w:pPr>
        <w:pStyle w:val="Prrafodelista"/>
        <w:numPr>
          <w:ilvl w:val="0"/>
          <w:numId w:val="55"/>
        </w:numPr>
        <w:jc w:val="both"/>
        <w:rPr>
          <w:rFonts w:ascii="Arial" w:hAnsi="Arial" w:cs="Arial"/>
          <w:sz w:val="18"/>
        </w:rPr>
      </w:pPr>
      <w:r w:rsidRPr="0082699B">
        <w:rPr>
          <w:rFonts w:ascii="Arial" w:hAnsi="Arial" w:cs="Arial"/>
          <w:sz w:val="18"/>
        </w:rPr>
        <w:t>Para garantizar el cumplimiento del número de elementos de limpieza en los horarios y días de servicio establecidos, el personal de</w:t>
      </w:r>
      <w:r w:rsidR="00317E56" w:rsidRPr="0082699B">
        <w:rPr>
          <w:rFonts w:ascii="Arial" w:hAnsi="Arial" w:cs="Arial"/>
          <w:sz w:val="18"/>
        </w:rPr>
        <w:t xml:space="preserve"> limpieza y mantenimiento</w:t>
      </w:r>
      <w:r w:rsidRPr="0082699B">
        <w:rPr>
          <w:rFonts w:ascii="Arial" w:hAnsi="Arial" w:cs="Arial"/>
          <w:sz w:val="18"/>
        </w:rPr>
        <w:t>, registrará y supervisará la asistencia del personal de limpieza.</w:t>
      </w:r>
    </w:p>
    <w:p w:rsidR="00BE09D0" w:rsidRPr="0082699B" w:rsidRDefault="00BE09D0" w:rsidP="00BE09D0">
      <w:pPr>
        <w:jc w:val="both"/>
        <w:rPr>
          <w:rFonts w:ascii="Arial" w:hAnsi="Arial" w:cs="Arial"/>
          <w:sz w:val="18"/>
        </w:rPr>
      </w:pPr>
    </w:p>
    <w:p w:rsidR="0040397D" w:rsidRPr="0082699B" w:rsidRDefault="00195EC2" w:rsidP="00BE09D0">
      <w:pPr>
        <w:pStyle w:val="Prrafodelista"/>
        <w:numPr>
          <w:ilvl w:val="0"/>
          <w:numId w:val="55"/>
        </w:numPr>
        <w:jc w:val="both"/>
        <w:rPr>
          <w:rFonts w:ascii="Arial" w:hAnsi="Arial" w:cs="Arial"/>
          <w:sz w:val="18"/>
        </w:rPr>
      </w:pPr>
      <w:r w:rsidRPr="0082699B">
        <w:rPr>
          <w:rFonts w:ascii="Arial" w:hAnsi="Arial" w:cs="Arial"/>
          <w:sz w:val="18"/>
        </w:rPr>
        <w:t>Dur</w:t>
      </w:r>
      <w:r w:rsidR="00327EC2" w:rsidRPr="0082699B">
        <w:rPr>
          <w:rFonts w:ascii="Arial" w:hAnsi="Arial" w:cs="Arial"/>
          <w:sz w:val="18"/>
        </w:rPr>
        <w:t xml:space="preserve">ante la vigencia del contrato, </w:t>
      </w:r>
      <w:r w:rsidRPr="0082699B">
        <w:rPr>
          <w:rFonts w:ascii="Arial" w:hAnsi="Arial" w:cs="Arial"/>
          <w:sz w:val="18"/>
        </w:rPr>
        <w:t>la API DOS BOCAS, podrá modificar (aumentar o reducir) con base en sus necesidades, la cantidad del número de operarios de limpieza, previo aviso</w:t>
      </w:r>
      <w:r w:rsidR="00F63BEA" w:rsidRPr="0082699B">
        <w:rPr>
          <w:rFonts w:ascii="Arial" w:hAnsi="Arial" w:cs="Arial"/>
          <w:sz w:val="18"/>
        </w:rPr>
        <w:t xml:space="preserve"> y/o</w:t>
      </w:r>
      <w:r w:rsidRPr="0082699B">
        <w:rPr>
          <w:rFonts w:ascii="Arial" w:hAnsi="Arial" w:cs="Arial"/>
          <w:sz w:val="18"/>
        </w:rPr>
        <w:t xml:space="preserve"> escrito a la empresa prestadora del servicio con una semana de anticipación.</w:t>
      </w:r>
    </w:p>
    <w:p w:rsidR="00BE09D0" w:rsidRPr="0082699B" w:rsidRDefault="00BE09D0" w:rsidP="00BE09D0">
      <w:pPr>
        <w:jc w:val="both"/>
        <w:rPr>
          <w:rFonts w:ascii="Arial" w:hAnsi="Arial" w:cs="Arial"/>
          <w:sz w:val="18"/>
        </w:rPr>
      </w:pPr>
    </w:p>
    <w:p w:rsidR="00195EC2" w:rsidRPr="0082699B" w:rsidRDefault="00195EC2" w:rsidP="00BE09D0">
      <w:pPr>
        <w:pStyle w:val="Prrafodelista"/>
        <w:numPr>
          <w:ilvl w:val="0"/>
          <w:numId w:val="55"/>
        </w:numPr>
        <w:jc w:val="both"/>
        <w:rPr>
          <w:rFonts w:ascii="Arial" w:hAnsi="Arial" w:cs="Arial"/>
          <w:sz w:val="18"/>
        </w:rPr>
      </w:pPr>
      <w:r w:rsidRPr="0082699B">
        <w:rPr>
          <w:rFonts w:ascii="Arial" w:hAnsi="Arial" w:cs="Arial"/>
          <w:sz w:val="18"/>
        </w:rPr>
        <w:t xml:space="preserve">Proporcionar el uniforme oficial de su empresa al personal suministrado para la prestación de los SERVICIOS, el cual deberá considerar por elemento: </w:t>
      </w:r>
    </w:p>
    <w:p w:rsidR="00195EC2" w:rsidRPr="0082699B" w:rsidRDefault="00195EC2" w:rsidP="00BE09D0">
      <w:pPr>
        <w:tabs>
          <w:tab w:val="left" w:pos="540"/>
        </w:tabs>
        <w:jc w:val="both"/>
        <w:rPr>
          <w:rFonts w:ascii="Arial" w:hAnsi="Arial" w:cs="Arial"/>
          <w:b/>
          <w:sz w:val="18"/>
        </w:rPr>
      </w:pPr>
    </w:p>
    <w:p w:rsidR="0040397D" w:rsidRPr="0082699B" w:rsidRDefault="003463C6" w:rsidP="00BE09D0">
      <w:pPr>
        <w:pStyle w:val="Prrafodelista"/>
        <w:numPr>
          <w:ilvl w:val="0"/>
          <w:numId w:val="46"/>
        </w:numPr>
        <w:rPr>
          <w:rFonts w:ascii="Arial" w:hAnsi="Arial" w:cs="Arial"/>
          <w:bCs/>
          <w:sz w:val="18"/>
        </w:rPr>
      </w:pPr>
      <w:r w:rsidRPr="0082699B">
        <w:rPr>
          <w:rFonts w:ascii="Arial" w:hAnsi="Arial" w:cs="Arial"/>
          <w:bCs/>
          <w:sz w:val="18"/>
        </w:rPr>
        <w:t>Tres</w:t>
      </w:r>
      <w:r w:rsidR="00317E56" w:rsidRPr="0082699B">
        <w:rPr>
          <w:rFonts w:ascii="Arial" w:hAnsi="Arial" w:cs="Arial"/>
          <w:bCs/>
          <w:sz w:val="18"/>
        </w:rPr>
        <w:t xml:space="preserve"> Piezas de pantalón mezclilla</w:t>
      </w:r>
      <w:r w:rsidR="00447CBF" w:rsidRPr="0082699B">
        <w:rPr>
          <w:rFonts w:ascii="Arial" w:hAnsi="Arial" w:cs="Arial"/>
          <w:bCs/>
          <w:sz w:val="18"/>
        </w:rPr>
        <w:t>.</w:t>
      </w:r>
    </w:p>
    <w:p w:rsidR="0040397D" w:rsidRPr="0082699B" w:rsidRDefault="00317E56" w:rsidP="00BE09D0">
      <w:pPr>
        <w:pStyle w:val="Prrafodelista"/>
        <w:numPr>
          <w:ilvl w:val="0"/>
          <w:numId w:val="46"/>
        </w:numPr>
        <w:rPr>
          <w:rFonts w:ascii="Arial" w:hAnsi="Arial" w:cs="Arial"/>
          <w:bCs/>
          <w:sz w:val="18"/>
        </w:rPr>
      </w:pPr>
      <w:r w:rsidRPr="0082699B">
        <w:rPr>
          <w:rFonts w:ascii="Arial" w:hAnsi="Arial" w:cs="Arial"/>
          <w:bCs/>
          <w:sz w:val="18"/>
        </w:rPr>
        <w:t xml:space="preserve">Cinco </w:t>
      </w:r>
      <w:r w:rsidR="00195EC2" w:rsidRPr="0082699B">
        <w:rPr>
          <w:rFonts w:ascii="Arial" w:hAnsi="Arial" w:cs="Arial"/>
          <w:bCs/>
          <w:sz w:val="18"/>
        </w:rPr>
        <w:t>Piezas de playera que lleve logotipo de la empresa</w:t>
      </w:r>
      <w:r w:rsidR="00447CBF" w:rsidRPr="0082699B">
        <w:rPr>
          <w:rFonts w:ascii="Arial" w:hAnsi="Arial" w:cs="Arial"/>
          <w:bCs/>
          <w:sz w:val="18"/>
        </w:rPr>
        <w:t>.</w:t>
      </w:r>
    </w:p>
    <w:p w:rsidR="00195EC2" w:rsidRPr="0082699B" w:rsidRDefault="00195EC2" w:rsidP="00BE09D0">
      <w:pPr>
        <w:pStyle w:val="Prrafodelista"/>
        <w:numPr>
          <w:ilvl w:val="0"/>
          <w:numId w:val="46"/>
        </w:numPr>
        <w:rPr>
          <w:rFonts w:ascii="Arial" w:hAnsi="Arial" w:cs="Arial"/>
          <w:bCs/>
          <w:sz w:val="18"/>
        </w:rPr>
      </w:pPr>
      <w:r w:rsidRPr="0082699B">
        <w:rPr>
          <w:rFonts w:ascii="Arial" w:hAnsi="Arial" w:cs="Arial"/>
          <w:bCs/>
          <w:sz w:val="18"/>
        </w:rPr>
        <w:t>Uno Pieza gafete de identificación con logotipo y fotografía</w:t>
      </w:r>
      <w:r w:rsidR="00447CBF" w:rsidRPr="0082699B">
        <w:rPr>
          <w:rFonts w:ascii="Arial" w:hAnsi="Arial" w:cs="Arial"/>
          <w:bCs/>
          <w:sz w:val="18"/>
        </w:rPr>
        <w:t>.</w:t>
      </w:r>
    </w:p>
    <w:p w:rsidR="00195EC2" w:rsidRPr="0082699B" w:rsidRDefault="00195EC2" w:rsidP="00BE09D0">
      <w:pPr>
        <w:tabs>
          <w:tab w:val="left" w:pos="540"/>
        </w:tabs>
        <w:jc w:val="both"/>
        <w:rPr>
          <w:rFonts w:ascii="Arial" w:hAnsi="Arial" w:cs="Arial"/>
          <w:sz w:val="18"/>
        </w:rPr>
      </w:pPr>
    </w:p>
    <w:p w:rsidR="00195EC2" w:rsidRPr="0082699B" w:rsidRDefault="00195EC2" w:rsidP="002F4B59">
      <w:pPr>
        <w:pStyle w:val="Prrafodelista"/>
        <w:numPr>
          <w:ilvl w:val="0"/>
          <w:numId w:val="55"/>
        </w:numPr>
        <w:jc w:val="both"/>
        <w:rPr>
          <w:rFonts w:ascii="Arial" w:hAnsi="Arial" w:cs="Arial"/>
          <w:sz w:val="18"/>
        </w:rPr>
      </w:pPr>
      <w:r w:rsidRPr="0082699B">
        <w:rPr>
          <w:rFonts w:ascii="Arial" w:hAnsi="Arial" w:cs="Arial"/>
          <w:sz w:val="18"/>
        </w:rPr>
        <w:t xml:space="preserve">El </w:t>
      </w:r>
      <w:r w:rsidR="006C4443" w:rsidRPr="0082699B">
        <w:rPr>
          <w:rFonts w:ascii="Arial" w:hAnsi="Arial" w:cs="Arial"/>
          <w:sz w:val="18"/>
        </w:rPr>
        <w:t>PRESTADOR DE SERVICIOS</w:t>
      </w:r>
      <w:r w:rsidRPr="0082699B">
        <w:rPr>
          <w:rFonts w:ascii="Arial" w:hAnsi="Arial" w:cs="Arial"/>
          <w:sz w:val="18"/>
        </w:rPr>
        <w:t xml:space="preserve">, deberá proporcionar el uniforme oficial de su empresa a su personal a más tardar el </w:t>
      </w:r>
      <w:r w:rsidR="002F4B59" w:rsidRPr="0082699B">
        <w:rPr>
          <w:rFonts w:ascii="Arial" w:hAnsi="Arial" w:cs="Arial"/>
          <w:sz w:val="18"/>
        </w:rPr>
        <w:t>día 30</w:t>
      </w:r>
      <w:r w:rsidRPr="0082699B">
        <w:rPr>
          <w:rFonts w:ascii="Arial" w:hAnsi="Arial" w:cs="Arial"/>
          <w:sz w:val="18"/>
        </w:rPr>
        <w:t xml:space="preserve"> de marzo de </w:t>
      </w:r>
      <w:r w:rsidR="002F4B59" w:rsidRPr="0082699B">
        <w:rPr>
          <w:rFonts w:ascii="Arial" w:hAnsi="Arial" w:cs="Arial"/>
          <w:sz w:val="18"/>
        </w:rPr>
        <w:t>2017</w:t>
      </w:r>
      <w:r w:rsidRPr="0082699B">
        <w:rPr>
          <w:rFonts w:ascii="Arial" w:hAnsi="Arial" w:cs="Arial"/>
          <w:sz w:val="18"/>
        </w:rPr>
        <w:t xml:space="preserve"> y el 30 de julio de </w:t>
      </w:r>
      <w:r w:rsidR="002F4B59" w:rsidRPr="0082699B">
        <w:rPr>
          <w:rFonts w:ascii="Arial" w:hAnsi="Arial" w:cs="Arial"/>
          <w:sz w:val="18"/>
        </w:rPr>
        <w:t>2017.</w:t>
      </w:r>
      <w:r w:rsidRPr="0082699B">
        <w:rPr>
          <w:rFonts w:ascii="Arial" w:hAnsi="Arial" w:cs="Arial"/>
          <w:sz w:val="18"/>
        </w:rPr>
        <w:t xml:space="preserve"> </w:t>
      </w:r>
      <w:r w:rsidR="002F4B59" w:rsidRPr="0082699B">
        <w:rPr>
          <w:rFonts w:ascii="Arial" w:hAnsi="Arial" w:cs="Arial"/>
          <w:sz w:val="18"/>
        </w:rPr>
        <w:t xml:space="preserve">día 30 de marzo de 2018 y el 30 de julio de 2018, </w:t>
      </w:r>
      <w:r w:rsidRPr="0082699B">
        <w:rPr>
          <w:rFonts w:ascii="Arial" w:hAnsi="Arial" w:cs="Arial"/>
          <w:sz w:val="18"/>
        </w:rPr>
        <w:t xml:space="preserve">de conformidad con lo solicitado en el punto 9.10 de este mismo ANEXO. El </w:t>
      </w:r>
      <w:r w:rsidR="006C4443" w:rsidRPr="0082699B">
        <w:rPr>
          <w:rFonts w:ascii="Arial" w:hAnsi="Arial" w:cs="Arial"/>
          <w:sz w:val="18"/>
        </w:rPr>
        <w:t xml:space="preserve">PRESTADOR DE SERVICIO </w:t>
      </w:r>
      <w:r w:rsidRPr="0082699B">
        <w:rPr>
          <w:rFonts w:ascii="Arial" w:hAnsi="Arial" w:cs="Arial"/>
          <w:sz w:val="18"/>
        </w:rPr>
        <w:t xml:space="preserve">deberá entregar a la API DOS BOCAS el listado de lo suministrado al personal de limpieza en las fechas siguientes: a más tardar los días 15 de </w:t>
      </w:r>
      <w:r w:rsidR="00967A82" w:rsidRPr="0082699B">
        <w:rPr>
          <w:rFonts w:ascii="Arial" w:hAnsi="Arial" w:cs="Arial"/>
          <w:sz w:val="18"/>
        </w:rPr>
        <w:t>marzo</w:t>
      </w:r>
      <w:r w:rsidRPr="0082699B">
        <w:rPr>
          <w:rFonts w:ascii="Arial" w:hAnsi="Arial" w:cs="Arial"/>
          <w:sz w:val="18"/>
        </w:rPr>
        <w:t xml:space="preserve"> y de 30 de </w:t>
      </w:r>
      <w:r w:rsidR="00967A82" w:rsidRPr="0082699B">
        <w:rPr>
          <w:rFonts w:ascii="Arial" w:hAnsi="Arial" w:cs="Arial"/>
          <w:sz w:val="18"/>
        </w:rPr>
        <w:t>julio</w:t>
      </w:r>
      <w:r w:rsidRPr="0082699B">
        <w:rPr>
          <w:rFonts w:ascii="Arial" w:hAnsi="Arial" w:cs="Arial"/>
          <w:sz w:val="18"/>
        </w:rPr>
        <w:t xml:space="preserve"> de </w:t>
      </w:r>
      <w:r w:rsidR="00B1152C" w:rsidRPr="0082699B">
        <w:rPr>
          <w:rFonts w:ascii="Arial" w:hAnsi="Arial" w:cs="Arial"/>
          <w:sz w:val="18"/>
        </w:rPr>
        <w:t>2017</w:t>
      </w:r>
      <w:r w:rsidRPr="0082699B">
        <w:rPr>
          <w:rFonts w:ascii="Arial" w:hAnsi="Arial" w:cs="Arial"/>
          <w:sz w:val="18"/>
        </w:rPr>
        <w:t>, con el fin de constatar su cumplimiento. La entrega de los uniformes podrá ser ante la presencia de la persona que designe la entidad, entregando el acuse de recibo del personal de las de las prendas que el prestador de servicios entregue para la prestación del servicio, al Jefe del Departamento de Recursos Materiales.</w:t>
      </w:r>
    </w:p>
    <w:p w:rsidR="00BE09D0" w:rsidRPr="0082699B" w:rsidRDefault="00BE09D0" w:rsidP="00BE09D0">
      <w:pPr>
        <w:pStyle w:val="Prrafodelista"/>
        <w:ind w:left="720"/>
        <w:jc w:val="both"/>
        <w:rPr>
          <w:rFonts w:ascii="Arial" w:hAnsi="Arial" w:cs="Arial"/>
          <w:sz w:val="18"/>
        </w:rPr>
      </w:pPr>
    </w:p>
    <w:p w:rsidR="0040397D" w:rsidRPr="0082699B" w:rsidRDefault="00195EC2" w:rsidP="00BE09D0">
      <w:pPr>
        <w:pStyle w:val="Prrafodelista"/>
        <w:numPr>
          <w:ilvl w:val="0"/>
          <w:numId w:val="55"/>
        </w:numPr>
        <w:tabs>
          <w:tab w:val="left" w:pos="540"/>
        </w:tabs>
        <w:jc w:val="both"/>
        <w:rPr>
          <w:rFonts w:ascii="Arial" w:hAnsi="Arial" w:cs="Arial"/>
          <w:sz w:val="18"/>
        </w:rPr>
      </w:pPr>
      <w:r w:rsidRPr="0082699B">
        <w:rPr>
          <w:rFonts w:ascii="Arial" w:hAnsi="Arial" w:cs="Arial"/>
          <w:sz w:val="18"/>
        </w:rPr>
        <w:t>Supervisión</w:t>
      </w:r>
      <w:r w:rsidR="000D66E4" w:rsidRPr="0082699B">
        <w:rPr>
          <w:rFonts w:ascii="Arial" w:hAnsi="Arial" w:cs="Arial"/>
          <w:sz w:val="18"/>
        </w:rPr>
        <w:t xml:space="preserve"> </w:t>
      </w:r>
      <w:r w:rsidRPr="0082699B">
        <w:rPr>
          <w:rFonts w:ascii="Arial" w:hAnsi="Arial" w:cs="Arial"/>
          <w:sz w:val="18"/>
        </w:rPr>
        <w:t>continúa por medio de la cual se garantice el nivel de calidad requerido en el servicio durante el lapso contratado.</w:t>
      </w:r>
      <w:r w:rsidR="0019258A" w:rsidRPr="0082699B">
        <w:rPr>
          <w:rFonts w:ascii="Arial" w:hAnsi="Arial" w:cs="Arial"/>
          <w:sz w:val="18"/>
        </w:rPr>
        <w:t xml:space="preserve"> Quedando establecido por medio en bitácora de control.</w:t>
      </w:r>
    </w:p>
    <w:p w:rsidR="00BE09D0" w:rsidRPr="0082699B" w:rsidRDefault="00BE09D0" w:rsidP="00BE09D0">
      <w:pPr>
        <w:tabs>
          <w:tab w:val="left" w:pos="540"/>
        </w:tabs>
        <w:jc w:val="both"/>
        <w:rPr>
          <w:rFonts w:ascii="Arial" w:hAnsi="Arial" w:cs="Arial"/>
          <w:sz w:val="18"/>
        </w:rPr>
      </w:pPr>
    </w:p>
    <w:p w:rsidR="0040397D" w:rsidRPr="0082699B" w:rsidRDefault="00195EC2" w:rsidP="00BE09D0">
      <w:pPr>
        <w:pStyle w:val="Prrafodelista"/>
        <w:numPr>
          <w:ilvl w:val="0"/>
          <w:numId w:val="55"/>
        </w:numPr>
        <w:tabs>
          <w:tab w:val="left" w:pos="540"/>
        </w:tabs>
        <w:jc w:val="both"/>
        <w:rPr>
          <w:rFonts w:ascii="Arial" w:hAnsi="Arial" w:cs="Arial"/>
          <w:sz w:val="18"/>
        </w:rPr>
      </w:pPr>
      <w:r w:rsidRPr="0082699B">
        <w:rPr>
          <w:rFonts w:ascii="Arial" w:hAnsi="Arial" w:cs="Arial"/>
          <w:sz w:val="18"/>
        </w:rPr>
        <w:t xml:space="preserve">La API DOS BOCAS, cuando así lo considere, propondrá elementos de acuerdo con el perfil requerido para </w:t>
      </w:r>
      <w:r w:rsidR="0040397D" w:rsidRPr="0082699B">
        <w:rPr>
          <w:rFonts w:ascii="Arial" w:hAnsi="Arial" w:cs="Arial"/>
          <w:sz w:val="18"/>
        </w:rPr>
        <w:t>cubrir las</w:t>
      </w:r>
      <w:r w:rsidRPr="0082699B">
        <w:rPr>
          <w:rFonts w:ascii="Arial" w:hAnsi="Arial" w:cs="Arial"/>
          <w:sz w:val="18"/>
        </w:rPr>
        <w:t xml:space="preserve"> vacantes y/o nuevos elementos que se requieran.</w:t>
      </w:r>
    </w:p>
    <w:p w:rsidR="00BE09D0" w:rsidRPr="0082699B" w:rsidRDefault="00BE09D0" w:rsidP="00BE09D0">
      <w:pPr>
        <w:tabs>
          <w:tab w:val="left" w:pos="540"/>
        </w:tabs>
        <w:jc w:val="both"/>
        <w:rPr>
          <w:rFonts w:ascii="Arial" w:hAnsi="Arial" w:cs="Arial"/>
          <w:sz w:val="18"/>
        </w:rPr>
      </w:pPr>
    </w:p>
    <w:p w:rsidR="0040397D" w:rsidRPr="0082699B" w:rsidRDefault="00195EC2" w:rsidP="00BE09D0">
      <w:pPr>
        <w:pStyle w:val="Prrafodelista"/>
        <w:numPr>
          <w:ilvl w:val="0"/>
          <w:numId w:val="55"/>
        </w:numPr>
        <w:tabs>
          <w:tab w:val="left" w:pos="540"/>
        </w:tabs>
        <w:jc w:val="both"/>
        <w:rPr>
          <w:rFonts w:ascii="Arial" w:hAnsi="Arial" w:cs="Arial"/>
          <w:sz w:val="18"/>
        </w:rPr>
      </w:pPr>
      <w:r w:rsidRPr="0082699B">
        <w:rPr>
          <w:rFonts w:ascii="Arial" w:hAnsi="Arial" w:cs="Arial"/>
          <w:sz w:val="18"/>
        </w:rPr>
        <w:t>Asegurarse que el personal que proporcione para que labore en las instalaciones de API DOS BOCAS cuente con un alto grado de honradez y honestidad. Debe llevar a cabo un efectivo proceso de selección de personal.</w:t>
      </w:r>
    </w:p>
    <w:p w:rsidR="00BE09D0" w:rsidRPr="0082699B" w:rsidRDefault="00BE09D0" w:rsidP="00BE09D0">
      <w:pPr>
        <w:tabs>
          <w:tab w:val="left" w:pos="540"/>
        </w:tabs>
        <w:jc w:val="both"/>
        <w:rPr>
          <w:rFonts w:ascii="Arial" w:hAnsi="Arial" w:cs="Arial"/>
          <w:sz w:val="18"/>
        </w:rPr>
      </w:pPr>
    </w:p>
    <w:p w:rsidR="0040397D" w:rsidRPr="0082699B" w:rsidRDefault="00784E97" w:rsidP="00BE09D0">
      <w:pPr>
        <w:pStyle w:val="Prrafodelista"/>
        <w:numPr>
          <w:ilvl w:val="0"/>
          <w:numId w:val="55"/>
        </w:numPr>
        <w:tabs>
          <w:tab w:val="left" w:pos="540"/>
        </w:tabs>
        <w:jc w:val="both"/>
        <w:rPr>
          <w:rFonts w:ascii="Arial" w:hAnsi="Arial" w:cs="Arial"/>
          <w:sz w:val="18"/>
        </w:rPr>
      </w:pPr>
      <w:r w:rsidRPr="0082699B">
        <w:rPr>
          <w:rFonts w:ascii="Arial" w:hAnsi="Arial" w:cs="Arial"/>
          <w:sz w:val="18"/>
        </w:rPr>
        <w:t xml:space="preserve">El personal se deberá presentar </w:t>
      </w:r>
      <w:r w:rsidR="000D66E4" w:rsidRPr="0082699B">
        <w:rPr>
          <w:rFonts w:ascii="Arial" w:hAnsi="Arial" w:cs="Arial"/>
          <w:sz w:val="18"/>
        </w:rPr>
        <w:t>a</w:t>
      </w:r>
      <w:r w:rsidR="00195EC2" w:rsidRPr="0082699B">
        <w:rPr>
          <w:rFonts w:ascii="Arial" w:hAnsi="Arial" w:cs="Arial"/>
          <w:sz w:val="18"/>
        </w:rPr>
        <w:t xml:space="preserve"> sus labores diariamente</w:t>
      </w:r>
      <w:r w:rsidRPr="0082699B">
        <w:rPr>
          <w:rFonts w:ascii="Arial" w:hAnsi="Arial" w:cs="Arial"/>
          <w:sz w:val="18"/>
        </w:rPr>
        <w:t xml:space="preserve"> con una excelente presentación</w:t>
      </w:r>
      <w:r w:rsidR="00195EC2" w:rsidRPr="0082699B">
        <w:rPr>
          <w:rFonts w:ascii="Arial" w:hAnsi="Arial" w:cs="Arial"/>
          <w:sz w:val="18"/>
        </w:rPr>
        <w:t>.</w:t>
      </w:r>
    </w:p>
    <w:p w:rsidR="00BE09D0" w:rsidRPr="0082699B" w:rsidRDefault="00BE09D0" w:rsidP="00BE09D0">
      <w:pPr>
        <w:tabs>
          <w:tab w:val="left" w:pos="540"/>
        </w:tabs>
        <w:jc w:val="both"/>
        <w:rPr>
          <w:rFonts w:ascii="Arial" w:hAnsi="Arial" w:cs="Arial"/>
          <w:sz w:val="18"/>
        </w:rPr>
      </w:pPr>
    </w:p>
    <w:p w:rsidR="0040397D" w:rsidRPr="0082699B" w:rsidRDefault="00195EC2" w:rsidP="00BE09D0">
      <w:pPr>
        <w:pStyle w:val="Prrafodelista"/>
        <w:numPr>
          <w:ilvl w:val="0"/>
          <w:numId w:val="55"/>
        </w:numPr>
        <w:tabs>
          <w:tab w:val="left" w:pos="540"/>
        </w:tabs>
        <w:jc w:val="both"/>
        <w:rPr>
          <w:rFonts w:ascii="Arial" w:hAnsi="Arial" w:cs="Arial"/>
          <w:sz w:val="18"/>
        </w:rPr>
      </w:pPr>
      <w:r w:rsidRPr="0082699B">
        <w:rPr>
          <w:rFonts w:ascii="Arial" w:hAnsi="Arial" w:cs="Arial"/>
          <w:sz w:val="18"/>
        </w:rPr>
        <w:t xml:space="preserve">Entregar a la API DOS BOCAS los expedientes de cada uno los elementos de limpieza y mantenimiento, previamente a su primer día de labores, dentro de los primeros cinco días naturales a que esto ocurra. Dichos expedientes deberá incluir al menos fotocopia de los siguientes documentos </w:t>
      </w:r>
      <w:r w:rsidRPr="0082699B">
        <w:rPr>
          <w:rFonts w:ascii="Arial" w:hAnsi="Arial" w:cs="Arial"/>
          <w:sz w:val="18"/>
        </w:rPr>
        <w:lastRenderedPageBreak/>
        <w:t xml:space="preserve">de los elementos que prestarán su servicio en la API DOS BOCAS: acta de nacimiento, CURP, comprobante de domicilio, identificación oficial con fotografía, certificado oficial de secundaria o de carrera técnica, según sea el caso, y </w:t>
      </w:r>
      <w:r w:rsidR="005414B5" w:rsidRPr="0082699B">
        <w:rPr>
          <w:rFonts w:ascii="Arial" w:hAnsi="Arial" w:cs="Arial"/>
          <w:sz w:val="18"/>
        </w:rPr>
        <w:t xml:space="preserve">dos </w:t>
      </w:r>
      <w:r w:rsidRPr="0082699B">
        <w:rPr>
          <w:rFonts w:ascii="Arial" w:hAnsi="Arial" w:cs="Arial"/>
          <w:sz w:val="18"/>
        </w:rPr>
        <w:t>cartas de recomendación.</w:t>
      </w:r>
    </w:p>
    <w:p w:rsidR="00BE09D0" w:rsidRPr="0082699B" w:rsidRDefault="00BE09D0" w:rsidP="00BE09D0">
      <w:pPr>
        <w:tabs>
          <w:tab w:val="left" w:pos="540"/>
        </w:tabs>
        <w:jc w:val="both"/>
        <w:rPr>
          <w:rFonts w:ascii="Arial" w:hAnsi="Arial" w:cs="Arial"/>
          <w:sz w:val="18"/>
        </w:rPr>
      </w:pPr>
    </w:p>
    <w:p w:rsidR="0040397D" w:rsidRPr="0082699B" w:rsidRDefault="00195EC2" w:rsidP="00BE09D0">
      <w:pPr>
        <w:pStyle w:val="Prrafodelista"/>
        <w:numPr>
          <w:ilvl w:val="0"/>
          <w:numId w:val="55"/>
        </w:numPr>
        <w:tabs>
          <w:tab w:val="left" w:pos="540"/>
        </w:tabs>
        <w:jc w:val="both"/>
        <w:rPr>
          <w:rFonts w:ascii="Arial" w:hAnsi="Arial" w:cs="Arial"/>
          <w:sz w:val="16"/>
          <w:szCs w:val="18"/>
        </w:rPr>
      </w:pPr>
      <w:r w:rsidRPr="0082699B">
        <w:rPr>
          <w:rFonts w:ascii="Arial" w:hAnsi="Arial" w:cs="Arial"/>
          <w:sz w:val="18"/>
        </w:rPr>
        <w:t>El PRESTADOR DE SERVICIOS deberá entregar al Departamento de Recursos Materiales de la API DOS BOCAS, durante los cinco días posteriores al ingreso de un elemento de limpieza o de mantenimiento, copia legible su alta</w:t>
      </w:r>
      <w:r w:rsidR="00500B16" w:rsidRPr="0082699B">
        <w:rPr>
          <w:rFonts w:ascii="Arial" w:hAnsi="Arial" w:cs="Arial"/>
          <w:sz w:val="18"/>
        </w:rPr>
        <w:t xml:space="preserve"> ante el IMSS (</w:t>
      </w:r>
      <w:r w:rsidRPr="0082699B">
        <w:rPr>
          <w:rFonts w:ascii="Arial" w:hAnsi="Arial" w:cs="Arial"/>
          <w:sz w:val="18"/>
        </w:rPr>
        <w:t xml:space="preserve"> comprobante de envío vía internet expedido por el</w:t>
      </w:r>
      <w:r w:rsidRPr="0082699B">
        <w:rPr>
          <w:rFonts w:ascii="Arial" w:hAnsi="Arial" w:cs="Arial"/>
          <w:sz w:val="16"/>
          <w:szCs w:val="18"/>
        </w:rPr>
        <w:t xml:space="preserve"> sistema del IMSS). En caso de que al sexto día hábil de ingreso del elemento, el PRESTADOR DE SERVICIOS no hiciera entrega de dicha alta, se impedirá que el elemento de limpieza o mantenimiento cubra el turno correspondiente, </w:t>
      </w:r>
      <w:r w:rsidR="00383A69" w:rsidRPr="0082699B">
        <w:rPr>
          <w:rFonts w:ascii="Arial" w:hAnsi="Arial" w:cs="Arial"/>
          <w:sz w:val="16"/>
          <w:szCs w:val="18"/>
        </w:rPr>
        <w:t>considerándose</w:t>
      </w:r>
      <w:r w:rsidRPr="0082699B">
        <w:rPr>
          <w:rFonts w:ascii="Arial" w:hAnsi="Arial" w:cs="Arial"/>
          <w:sz w:val="16"/>
          <w:szCs w:val="18"/>
        </w:rPr>
        <w:t xml:space="preserve"> como servicio no prestado.</w:t>
      </w:r>
    </w:p>
    <w:p w:rsidR="00BE09D0" w:rsidRPr="0082699B" w:rsidRDefault="00BE09D0" w:rsidP="00BE09D0">
      <w:pPr>
        <w:tabs>
          <w:tab w:val="left" w:pos="540"/>
        </w:tabs>
        <w:jc w:val="both"/>
        <w:rPr>
          <w:rFonts w:ascii="Arial" w:hAnsi="Arial" w:cs="Arial"/>
          <w:sz w:val="16"/>
          <w:szCs w:val="18"/>
        </w:rPr>
      </w:pPr>
    </w:p>
    <w:p w:rsidR="0040397D" w:rsidRPr="0082699B" w:rsidRDefault="00195EC2" w:rsidP="00B1152C">
      <w:pPr>
        <w:pStyle w:val="Prrafodelista"/>
        <w:numPr>
          <w:ilvl w:val="0"/>
          <w:numId w:val="55"/>
        </w:numPr>
        <w:tabs>
          <w:tab w:val="left" w:pos="540"/>
        </w:tabs>
        <w:jc w:val="both"/>
        <w:rPr>
          <w:rFonts w:ascii="Arial" w:hAnsi="Arial" w:cs="Arial"/>
          <w:sz w:val="16"/>
          <w:szCs w:val="18"/>
        </w:rPr>
      </w:pPr>
      <w:r w:rsidRPr="0082699B">
        <w:rPr>
          <w:rFonts w:ascii="Arial" w:hAnsi="Arial" w:cs="Arial"/>
          <w:sz w:val="16"/>
          <w:szCs w:val="18"/>
        </w:rPr>
        <w:t xml:space="preserve">El PRESTADOR DE SERVICIOS deberá entregar al Departamento de Recursos Materiales de la API DOS BOCAS, a más tardar de los días 20 de mayo, 20 de julio, 20 septiembre, 20 de noviembre, todos de </w:t>
      </w:r>
      <w:r w:rsidR="00B1152C" w:rsidRPr="0082699B">
        <w:rPr>
          <w:rFonts w:ascii="Arial" w:hAnsi="Arial" w:cs="Arial"/>
          <w:sz w:val="16"/>
          <w:szCs w:val="18"/>
        </w:rPr>
        <w:t>2017 y</w:t>
      </w:r>
      <w:r w:rsidRPr="0082699B">
        <w:rPr>
          <w:rFonts w:ascii="Arial" w:hAnsi="Arial" w:cs="Arial"/>
          <w:sz w:val="16"/>
          <w:szCs w:val="18"/>
        </w:rPr>
        <w:t xml:space="preserve"> </w:t>
      </w:r>
      <w:r w:rsidR="00B1152C" w:rsidRPr="0082699B">
        <w:rPr>
          <w:rFonts w:ascii="Arial" w:hAnsi="Arial" w:cs="Arial"/>
          <w:sz w:val="16"/>
          <w:szCs w:val="18"/>
        </w:rPr>
        <w:t>20 de mayo, 20 de julio, 20 septiembre, 20 de noviembre, todos de 2018,</w:t>
      </w:r>
      <w:r w:rsidRPr="0082699B">
        <w:rPr>
          <w:rFonts w:ascii="Arial" w:hAnsi="Arial" w:cs="Arial"/>
          <w:sz w:val="16"/>
          <w:szCs w:val="18"/>
        </w:rPr>
        <w:t xml:space="preserve">copias legible de las cédulas </w:t>
      </w:r>
      <w:r w:rsidR="0019258A" w:rsidRPr="0082699B">
        <w:rPr>
          <w:rFonts w:ascii="Arial" w:hAnsi="Arial" w:cs="Arial"/>
          <w:sz w:val="16"/>
          <w:szCs w:val="18"/>
        </w:rPr>
        <w:t xml:space="preserve">mensuales </w:t>
      </w:r>
      <w:r w:rsidRPr="0082699B">
        <w:rPr>
          <w:rFonts w:ascii="Arial" w:hAnsi="Arial" w:cs="Arial"/>
          <w:sz w:val="16"/>
          <w:szCs w:val="18"/>
        </w:rPr>
        <w:t>de liquidación de cuotas obrero patronales del IMSS, así como de los pagos correspondientes, a los elementos que el PRESTADOR DE SERVICIOS haya proporcionado en el bimestre inmediato anterior a dichas fechas.</w:t>
      </w:r>
    </w:p>
    <w:p w:rsidR="00BE09D0" w:rsidRPr="0082699B" w:rsidRDefault="00BE09D0" w:rsidP="00BE09D0">
      <w:pPr>
        <w:tabs>
          <w:tab w:val="left" w:pos="540"/>
        </w:tabs>
        <w:jc w:val="both"/>
        <w:rPr>
          <w:rFonts w:ascii="Arial" w:hAnsi="Arial" w:cs="Arial"/>
          <w:sz w:val="16"/>
          <w:szCs w:val="18"/>
        </w:rPr>
      </w:pPr>
    </w:p>
    <w:p w:rsidR="0040397D" w:rsidRPr="0082699B" w:rsidRDefault="00195EC2" w:rsidP="00BE09D0">
      <w:pPr>
        <w:pStyle w:val="Prrafodelista"/>
        <w:numPr>
          <w:ilvl w:val="0"/>
          <w:numId w:val="55"/>
        </w:numPr>
        <w:tabs>
          <w:tab w:val="left" w:pos="540"/>
        </w:tabs>
        <w:jc w:val="both"/>
        <w:rPr>
          <w:rFonts w:ascii="Arial" w:hAnsi="Arial" w:cs="Arial"/>
          <w:sz w:val="16"/>
          <w:szCs w:val="18"/>
        </w:rPr>
      </w:pPr>
      <w:r w:rsidRPr="0082699B">
        <w:rPr>
          <w:rFonts w:ascii="Arial" w:hAnsi="Arial" w:cs="Arial"/>
          <w:sz w:val="16"/>
          <w:szCs w:val="18"/>
        </w:rPr>
        <w:t>El representante legal del PRESTADOR DE SERVICIOS, acompañado de los elementos que presten los SERVICIOS en la API DOS BOCAS al amparo del CONTRATO,</w:t>
      </w:r>
      <w:r w:rsidR="006C4443" w:rsidRPr="0082699B">
        <w:rPr>
          <w:rFonts w:ascii="Arial" w:hAnsi="Arial" w:cs="Arial"/>
          <w:sz w:val="16"/>
          <w:szCs w:val="18"/>
        </w:rPr>
        <w:t xml:space="preserve"> deberá acudir a</w:t>
      </w:r>
      <w:r w:rsidRPr="0082699B">
        <w:rPr>
          <w:rFonts w:ascii="Arial" w:hAnsi="Arial" w:cs="Arial"/>
          <w:sz w:val="16"/>
          <w:szCs w:val="18"/>
        </w:rPr>
        <w:t xml:space="preserve"> reuni</w:t>
      </w:r>
      <w:r w:rsidR="00FD1AED" w:rsidRPr="0082699B">
        <w:rPr>
          <w:rFonts w:ascii="Arial" w:hAnsi="Arial" w:cs="Arial"/>
          <w:sz w:val="16"/>
          <w:szCs w:val="18"/>
        </w:rPr>
        <w:t>o</w:t>
      </w:r>
      <w:r w:rsidRPr="0082699B">
        <w:rPr>
          <w:rFonts w:ascii="Arial" w:hAnsi="Arial" w:cs="Arial"/>
          <w:sz w:val="16"/>
          <w:szCs w:val="18"/>
        </w:rPr>
        <w:t>n</w:t>
      </w:r>
      <w:r w:rsidR="00FD1AED" w:rsidRPr="0082699B">
        <w:rPr>
          <w:rFonts w:ascii="Arial" w:hAnsi="Arial" w:cs="Arial"/>
          <w:sz w:val="16"/>
          <w:szCs w:val="18"/>
        </w:rPr>
        <w:t>es</w:t>
      </w:r>
      <w:r w:rsidRPr="0082699B">
        <w:rPr>
          <w:rFonts w:ascii="Arial" w:hAnsi="Arial" w:cs="Arial"/>
          <w:sz w:val="16"/>
          <w:szCs w:val="18"/>
        </w:rPr>
        <w:t xml:space="preserve"> de evaluación del servicio y sensibilización en manejo de aspectos ambientales</w:t>
      </w:r>
      <w:r w:rsidR="006A7196" w:rsidRPr="0082699B">
        <w:rPr>
          <w:rFonts w:ascii="Arial" w:hAnsi="Arial" w:cs="Arial"/>
          <w:sz w:val="16"/>
          <w:szCs w:val="18"/>
        </w:rPr>
        <w:t>, l</w:t>
      </w:r>
      <w:r w:rsidR="00FD1AED" w:rsidRPr="0082699B">
        <w:rPr>
          <w:rFonts w:ascii="Arial" w:hAnsi="Arial" w:cs="Arial"/>
          <w:sz w:val="16"/>
          <w:szCs w:val="18"/>
        </w:rPr>
        <w:t xml:space="preserve">as </w:t>
      </w:r>
      <w:r w:rsidR="006A7196" w:rsidRPr="0082699B">
        <w:rPr>
          <w:rFonts w:ascii="Arial" w:hAnsi="Arial" w:cs="Arial"/>
          <w:sz w:val="16"/>
          <w:szCs w:val="18"/>
        </w:rPr>
        <w:t xml:space="preserve">fechas </w:t>
      </w:r>
      <w:r w:rsidR="00FD1AED" w:rsidRPr="0082699B">
        <w:rPr>
          <w:rFonts w:ascii="Arial" w:hAnsi="Arial" w:cs="Arial"/>
          <w:sz w:val="16"/>
          <w:szCs w:val="18"/>
        </w:rPr>
        <w:t xml:space="preserve">se comunicarán con oportunidad al PRESTADOR DE SERVICIOS y </w:t>
      </w:r>
      <w:r w:rsidRPr="0082699B">
        <w:rPr>
          <w:rFonts w:ascii="Arial" w:hAnsi="Arial" w:cs="Arial"/>
          <w:sz w:val="16"/>
          <w:szCs w:val="18"/>
        </w:rPr>
        <w:t>se efectuará en el domicilio de la API DOS BOCAS indicado en el punto 2.1 de esta CONVOCATORIA.</w:t>
      </w:r>
    </w:p>
    <w:p w:rsidR="00BE09D0" w:rsidRPr="0082699B" w:rsidRDefault="00BE09D0" w:rsidP="00BE09D0">
      <w:pPr>
        <w:tabs>
          <w:tab w:val="left" w:pos="540"/>
        </w:tabs>
        <w:jc w:val="both"/>
        <w:rPr>
          <w:rFonts w:ascii="Arial" w:hAnsi="Arial" w:cs="Arial"/>
          <w:sz w:val="16"/>
          <w:szCs w:val="18"/>
        </w:rPr>
      </w:pPr>
    </w:p>
    <w:p w:rsidR="0040397D" w:rsidRPr="0082699B" w:rsidRDefault="003C1DFF" w:rsidP="00BE09D0">
      <w:pPr>
        <w:pStyle w:val="Prrafodelista"/>
        <w:numPr>
          <w:ilvl w:val="0"/>
          <w:numId w:val="55"/>
        </w:numPr>
        <w:tabs>
          <w:tab w:val="left" w:pos="540"/>
        </w:tabs>
        <w:jc w:val="both"/>
        <w:rPr>
          <w:rFonts w:ascii="Arial" w:hAnsi="Arial" w:cs="Arial"/>
          <w:sz w:val="18"/>
        </w:rPr>
      </w:pPr>
      <w:r w:rsidRPr="0082699B">
        <w:rPr>
          <w:rFonts w:ascii="Arial" w:hAnsi="Arial" w:cs="Arial"/>
          <w:sz w:val="16"/>
          <w:szCs w:val="18"/>
        </w:rPr>
        <w:t>E</w:t>
      </w:r>
      <w:r w:rsidR="00195EC2" w:rsidRPr="0082699B">
        <w:rPr>
          <w:rFonts w:ascii="Arial" w:hAnsi="Arial" w:cs="Arial"/>
          <w:sz w:val="16"/>
          <w:szCs w:val="18"/>
        </w:rPr>
        <w:t xml:space="preserve">l </w:t>
      </w:r>
      <w:r w:rsidR="006C4443" w:rsidRPr="0082699B">
        <w:rPr>
          <w:rFonts w:ascii="Arial" w:hAnsi="Arial" w:cs="Arial"/>
          <w:sz w:val="16"/>
          <w:szCs w:val="18"/>
        </w:rPr>
        <w:t xml:space="preserve">PRESTADOR DE SERVICIOS </w:t>
      </w:r>
      <w:r w:rsidR="00195EC2" w:rsidRPr="0082699B">
        <w:rPr>
          <w:rFonts w:ascii="Arial" w:hAnsi="Arial" w:cs="Arial"/>
          <w:sz w:val="16"/>
          <w:szCs w:val="18"/>
        </w:rPr>
        <w:t xml:space="preserve">deberá contar con </w:t>
      </w:r>
      <w:r w:rsidR="0040397D" w:rsidRPr="0082699B">
        <w:rPr>
          <w:rFonts w:ascii="Arial" w:hAnsi="Arial" w:cs="Arial"/>
          <w:b/>
          <w:sz w:val="16"/>
          <w:szCs w:val="18"/>
        </w:rPr>
        <w:t xml:space="preserve">cinco </w:t>
      </w:r>
      <w:r w:rsidR="00195EC2" w:rsidRPr="0082699B">
        <w:rPr>
          <w:rFonts w:ascii="Arial" w:hAnsi="Arial" w:cs="Arial"/>
          <w:b/>
          <w:sz w:val="16"/>
          <w:szCs w:val="18"/>
        </w:rPr>
        <w:t>teléfonos celulares</w:t>
      </w:r>
      <w:r w:rsidR="00E105C2" w:rsidRPr="0082699B">
        <w:rPr>
          <w:rFonts w:ascii="Arial" w:hAnsi="Arial" w:cs="Arial"/>
          <w:sz w:val="16"/>
          <w:szCs w:val="18"/>
          <w:lang w:val="es-ES"/>
        </w:rPr>
        <w:t xml:space="preserve"> tipo </w:t>
      </w:r>
      <w:proofErr w:type="spellStart"/>
      <w:r w:rsidR="00E105C2" w:rsidRPr="0082699B">
        <w:rPr>
          <w:rFonts w:ascii="Arial" w:hAnsi="Arial" w:cs="Arial"/>
          <w:sz w:val="16"/>
          <w:szCs w:val="18"/>
          <w:lang w:val="es-ES"/>
        </w:rPr>
        <w:t>Smartphones</w:t>
      </w:r>
      <w:proofErr w:type="spellEnd"/>
      <w:r w:rsidR="00195EC2" w:rsidRPr="0082699B">
        <w:rPr>
          <w:rFonts w:ascii="Arial" w:hAnsi="Arial" w:cs="Arial"/>
          <w:sz w:val="16"/>
          <w:szCs w:val="18"/>
        </w:rPr>
        <w:t xml:space="preserve"> con servicios de radio ilimitado nacional, con un plan de </w:t>
      </w:r>
      <w:r w:rsidR="002C401C" w:rsidRPr="0082699B">
        <w:rPr>
          <w:rFonts w:ascii="Arial" w:hAnsi="Arial" w:cs="Arial"/>
          <w:sz w:val="16"/>
          <w:szCs w:val="18"/>
        </w:rPr>
        <w:t xml:space="preserve">minutos y mensajes ilimitados a cualquier compañía y destino nacional y servicio ilimitado de </w:t>
      </w:r>
      <w:r w:rsidR="00290CBF" w:rsidRPr="0082699B">
        <w:rPr>
          <w:rFonts w:ascii="Arial" w:hAnsi="Arial" w:cs="Arial"/>
          <w:sz w:val="16"/>
          <w:szCs w:val="18"/>
        </w:rPr>
        <w:t>WhatsApp</w:t>
      </w:r>
      <w:r w:rsidR="002C401C" w:rsidRPr="0082699B">
        <w:rPr>
          <w:rFonts w:ascii="Arial" w:hAnsi="Arial" w:cs="Arial"/>
          <w:sz w:val="16"/>
          <w:szCs w:val="18"/>
        </w:rPr>
        <w:t xml:space="preserve"> </w:t>
      </w:r>
      <w:r w:rsidR="00195EC2" w:rsidRPr="0082699B">
        <w:rPr>
          <w:rFonts w:ascii="Arial" w:hAnsi="Arial" w:cs="Arial"/>
          <w:sz w:val="16"/>
          <w:szCs w:val="18"/>
        </w:rPr>
        <w:t xml:space="preserve"> para llamadas a teléfonos fijos y celulares</w:t>
      </w:r>
      <w:r w:rsidR="00204B84" w:rsidRPr="0082699B">
        <w:rPr>
          <w:rFonts w:ascii="Arial" w:hAnsi="Arial" w:cs="Arial"/>
          <w:sz w:val="16"/>
          <w:szCs w:val="18"/>
        </w:rPr>
        <w:t xml:space="preserve"> </w:t>
      </w:r>
      <w:r w:rsidRPr="0082699B">
        <w:rPr>
          <w:rFonts w:ascii="Arial" w:hAnsi="Arial" w:cs="Arial"/>
          <w:sz w:val="16"/>
          <w:szCs w:val="18"/>
        </w:rPr>
        <w:t>además del</w:t>
      </w:r>
      <w:r w:rsidR="00204B84" w:rsidRPr="0082699B">
        <w:rPr>
          <w:rFonts w:ascii="Arial" w:hAnsi="Arial" w:cs="Arial"/>
          <w:sz w:val="16"/>
          <w:szCs w:val="18"/>
        </w:rPr>
        <w:t xml:space="preserve"> servicio de radio ilimitado</w:t>
      </w:r>
      <w:r w:rsidR="00195EC2" w:rsidRPr="0082699B">
        <w:rPr>
          <w:rFonts w:ascii="Arial" w:hAnsi="Arial" w:cs="Arial"/>
          <w:sz w:val="16"/>
          <w:szCs w:val="18"/>
        </w:rPr>
        <w:t>. Uno de ellos lo deberá proporcionar al p</w:t>
      </w:r>
      <w:r w:rsidRPr="0082699B">
        <w:rPr>
          <w:rFonts w:ascii="Arial" w:hAnsi="Arial" w:cs="Arial"/>
          <w:sz w:val="16"/>
          <w:szCs w:val="18"/>
        </w:rPr>
        <w:t>ersonal de limpieza que prestará</w:t>
      </w:r>
      <w:r w:rsidR="00195EC2" w:rsidRPr="0082699B">
        <w:rPr>
          <w:rFonts w:ascii="Arial" w:hAnsi="Arial" w:cs="Arial"/>
          <w:sz w:val="16"/>
          <w:szCs w:val="18"/>
        </w:rPr>
        <w:t xml:space="preserve"> sus servicios en la API Dos Bocas y </w:t>
      </w:r>
      <w:r w:rsidR="000E61C8" w:rsidRPr="0082699B">
        <w:rPr>
          <w:rFonts w:ascii="Arial" w:hAnsi="Arial" w:cs="Arial"/>
          <w:sz w:val="16"/>
          <w:szCs w:val="18"/>
        </w:rPr>
        <w:t xml:space="preserve">los </w:t>
      </w:r>
      <w:r w:rsidR="00195EC2" w:rsidRPr="0082699B">
        <w:rPr>
          <w:rFonts w:ascii="Arial" w:hAnsi="Arial" w:cs="Arial"/>
          <w:sz w:val="16"/>
          <w:szCs w:val="18"/>
        </w:rPr>
        <w:t>otro</w:t>
      </w:r>
      <w:r w:rsidR="000E61C8" w:rsidRPr="0082699B">
        <w:rPr>
          <w:rFonts w:ascii="Arial" w:hAnsi="Arial" w:cs="Arial"/>
          <w:sz w:val="16"/>
          <w:szCs w:val="18"/>
        </w:rPr>
        <w:t>s</w:t>
      </w:r>
      <w:r w:rsidR="00195EC2" w:rsidRPr="0082699B">
        <w:rPr>
          <w:rFonts w:ascii="Arial" w:hAnsi="Arial" w:cs="Arial"/>
          <w:sz w:val="16"/>
          <w:szCs w:val="18"/>
        </w:rPr>
        <w:t xml:space="preserve"> lo</w:t>
      </w:r>
      <w:r w:rsidR="00D22507" w:rsidRPr="0082699B">
        <w:rPr>
          <w:rFonts w:ascii="Arial" w:hAnsi="Arial" w:cs="Arial"/>
          <w:sz w:val="16"/>
          <w:szCs w:val="18"/>
        </w:rPr>
        <w:t>s</w:t>
      </w:r>
      <w:r w:rsidR="00195EC2" w:rsidRPr="0082699B">
        <w:rPr>
          <w:rFonts w:ascii="Arial" w:hAnsi="Arial" w:cs="Arial"/>
          <w:sz w:val="16"/>
          <w:szCs w:val="18"/>
        </w:rPr>
        <w:t xml:space="preserve"> deberá destinar a las oficinas localizadas en </w:t>
      </w:r>
      <w:r w:rsidR="00195EC2" w:rsidRPr="0082699B">
        <w:rPr>
          <w:rFonts w:ascii="Arial" w:hAnsi="Arial" w:cs="Arial"/>
          <w:sz w:val="18"/>
        </w:rPr>
        <w:t xml:space="preserve">un radio no mayor de 20 Km a la ciudad de Paraíso, Tabasco, </w:t>
      </w:r>
      <w:r w:rsidR="00967A82" w:rsidRPr="0082699B">
        <w:rPr>
          <w:rFonts w:ascii="Arial" w:hAnsi="Arial" w:cs="Arial"/>
          <w:sz w:val="18"/>
        </w:rPr>
        <w:t>e</w:t>
      </w:r>
      <w:r w:rsidR="00195EC2" w:rsidRPr="0082699B">
        <w:rPr>
          <w:rFonts w:ascii="Arial" w:hAnsi="Arial" w:cs="Arial"/>
          <w:sz w:val="18"/>
        </w:rPr>
        <w:t xml:space="preserve">l licitante ganador, deberá presentar comprobantes mensuales donde la API verifique que los </w:t>
      </w:r>
      <w:r w:rsidR="00204B84" w:rsidRPr="0082699B">
        <w:rPr>
          <w:rFonts w:ascii="Arial" w:hAnsi="Arial" w:cs="Arial"/>
          <w:sz w:val="18"/>
        </w:rPr>
        <w:t>radio-</w:t>
      </w:r>
      <w:r w:rsidR="00195EC2" w:rsidRPr="0082699B">
        <w:rPr>
          <w:rFonts w:ascii="Arial" w:hAnsi="Arial" w:cs="Arial"/>
          <w:sz w:val="18"/>
        </w:rPr>
        <w:t xml:space="preserve">teléfonos cuentan con el plan de al menos 100 minutos libres mensuales </w:t>
      </w:r>
      <w:r w:rsidRPr="0082699B">
        <w:rPr>
          <w:rFonts w:ascii="Arial" w:hAnsi="Arial" w:cs="Arial"/>
          <w:sz w:val="18"/>
        </w:rPr>
        <w:t xml:space="preserve">para llamadas a teléfonos fijos, </w:t>
      </w:r>
      <w:r w:rsidR="00195EC2" w:rsidRPr="0082699B">
        <w:rPr>
          <w:rFonts w:ascii="Arial" w:hAnsi="Arial" w:cs="Arial"/>
          <w:sz w:val="18"/>
        </w:rPr>
        <w:t>celulares</w:t>
      </w:r>
      <w:r w:rsidR="00204B84" w:rsidRPr="0082699B">
        <w:rPr>
          <w:rFonts w:ascii="Arial" w:hAnsi="Arial" w:cs="Arial"/>
          <w:sz w:val="18"/>
        </w:rPr>
        <w:t xml:space="preserve"> y radio ilimitado</w:t>
      </w:r>
      <w:r w:rsidR="001A3504" w:rsidRPr="0082699B">
        <w:rPr>
          <w:rFonts w:ascii="Arial" w:hAnsi="Arial" w:cs="Arial"/>
          <w:sz w:val="18"/>
        </w:rPr>
        <w:t>.</w:t>
      </w:r>
    </w:p>
    <w:p w:rsidR="00BE09D0" w:rsidRPr="0082699B" w:rsidRDefault="00BE09D0" w:rsidP="00BE09D0">
      <w:pPr>
        <w:tabs>
          <w:tab w:val="left" w:pos="540"/>
        </w:tabs>
        <w:jc w:val="both"/>
        <w:rPr>
          <w:rFonts w:ascii="Arial" w:hAnsi="Arial" w:cs="Arial"/>
          <w:sz w:val="18"/>
        </w:rPr>
      </w:pPr>
    </w:p>
    <w:p w:rsidR="00195EC2" w:rsidRPr="0082699B" w:rsidRDefault="00195EC2" w:rsidP="00BE09D0">
      <w:pPr>
        <w:pStyle w:val="Prrafodelista"/>
        <w:numPr>
          <w:ilvl w:val="0"/>
          <w:numId w:val="55"/>
        </w:numPr>
        <w:tabs>
          <w:tab w:val="left" w:pos="540"/>
        </w:tabs>
        <w:jc w:val="both"/>
        <w:rPr>
          <w:rFonts w:ascii="Arial" w:hAnsi="Arial" w:cs="Arial"/>
          <w:sz w:val="18"/>
        </w:rPr>
      </w:pPr>
      <w:r w:rsidRPr="0082699B">
        <w:rPr>
          <w:rFonts w:ascii="Arial" w:hAnsi="Arial" w:cs="Arial"/>
          <w:sz w:val="18"/>
        </w:rPr>
        <w:t xml:space="preserve">El </w:t>
      </w:r>
      <w:r w:rsidR="007527E3" w:rsidRPr="0082699B">
        <w:rPr>
          <w:rFonts w:ascii="Arial" w:hAnsi="Arial" w:cs="Arial"/>
          <w:sz w:val="18"/>
        </w:rPr>
        <w:t>PRESTADOR DE SERVICIOS</w:t>
      </w:r>
      <w:r w:rsidRPr="0082699B">
        <w:rPr>
          <w:rFonts w:ascii="Arial" w:hAnsi="Arial" w:cs="Arial"/>
          <w:sz w:val="18"/>
        </w:rPr>
        <w:t xml:space="preserve"> durante la vigencia del contrato, diariamente de lunes a sábado deberá supervisar la asistencia de su personal vía radio ilimitado nacional</w:t>
      </w:r>
      <w:r w:rsidR="00F67E4E" w:rsidRPr="0082699B">
        <w:rPr>
          <w:rFonts w:ascii="Arial" w:hAnsi="Arial" w:cs="Arial"/>
          <w:sz w:val="18"/>
        </w:rPr>
        <w:t xml:space="preserve"> o de manera presencial</w:t>
      </w:r>
      <w:r w:rsidRPr="0082699B">
        <w:rPr>
          <w:rFonts w:ascii="Arial" w:hAnsi="Arial" w:cs="Arial"/>
          <w:sz w:val="18"/>
        </w:rPr>
        <w:t>, a más tardar a las 8 de la mañana, para que en caso de una inasistencia o proble</w:t>
      </w:r>
      <w:r w:rsidR="007527E3" w:rsidRPr="0082699B">
        <w:rPr>
          <w:rFonts w:ascii="Arial" w:hAnsi="Arial" w:cs="Arial"/>
          <w:sz w:val="18"/>
        </w:rPr>
        <w:t>mática del mismo, lo reemplace de</w:t>
      </w:r>
      <w:r w:rsidRPr="0082699B">
        <w:rPr>
          <w:rFonts w:ascii="Arial" w:hAnsi="Arial" w:cs="Arial"/>
          <w:sz w:val="18"/>
        </w:rPr>
        <w:t xml:space="preserve"> forma inmediata. Asimismo por la misma vía, diariamente, durante el transcurso de la jornada de servicio el </w:t>
      </w:r>
      <w:r w:rsidR="007527E3" w:rsidRPr="0082699B">
        <w:rPr>
          <w:rFonts w:ascii="Arial" w:hAnsi="Arial" w:cs="Arial"/>
          <w:sz w:val="18"/>
        </w:rPr>
        <w:t xml:space="preserve">PRESTADOR DE SERVICIOS </w:t>
      </w:r>
      <w:r w:rsidRPr="0082699B">
        <w:rPr>
          <w:rFonts w:ascii="Arial" w:hAnsi="Arial" w:cs="Arial"/>
          <w:sz w:val="18"/>
        </w:rPr>
        <w:t>deberá estar supervisado el cumplimiento de las labores de limpieza señaladas en el punto 3 de estas especificaciones técnicas, así como la existencia de Materiales señalada en el punto 8.4 de las mismas. De estas supervisiones, el personal de limpieza deberá llevar una bitácora en la cual registrará hora de llamada y parte de novedades acordado con el prestador de servicios. Esta bitácora estará disponible para verificación de la API Dos Bocas en cualquier momento que esta la requiera.</w:t>
      </w:r>
    </w:p>
    <w:p w:rsidR="00CA04BE" w:rsidRPr="0082699B" w:rsidRDefault="00CA04BE" w:rsidP="00BE09D0">
      <w:pPr>
        <w:rPr>
          <w:rFonts w:ascii="Arial" w:hAnsi="Arial" w:cs="Arial"/>
          <w:sz w:val="18"/>
        </w:rPr>
      </w:pPr>
    </w:p>
    <w:p w:rsidR="00F91CF5" w:rsidRPr="0082699B" w:rsidRDefault="00967A82" w:rsidP="00BE09D0">
      <w:pPr>
        <w:pStyle w:val="Lista"/>
        <w:rPr>
          <w:rFonts w:ascii="Arial" w:hAnsi="Arial" w:cs="Arial"/>
          <w:b/>
          <w:sz w:val="18"/>
        </w:rPr>
      </w:pPr>
      <w:r w:rsidRPr="0082699B">
        <w:rPr>
          <w:rFonts w:ascii="Arial" w:hAnsi="Arial" w:cs="Arial"/>
          <w:b/>
          <w:sz w:val="18"/>
        </w:rPr>
        <w:t>2.4</w:t>
      </w:r>
      <w:r w:rsidR="0021150D" w:rsidRPr="0082699B">
        <w:rPr>
          <w:rFonts w:ascii="Arial" w:hAnsi="Arial" w:cs="Arial"/>
          <w:b/>
          <w:sz w:val="18"/>
        </w:rPr>
        <w:tab/>
      </w:r>
      <w:r w:rsidR="00F91CF5" w:rsidRPr="0082699B">
        <w:rPr>
          <w:rFonts w:ascii="Arial" w:hAnsi="Arial" w:cs="Arial"/>
          <w:b/>
          <w:sz w:val="18"/>
        </w:rPr>
        <w:t>VIGENCIA DEL CONTRATO.</w:t>
      </w:r>
    </w:p>
    <w:p w:rsidR="00F91CF5" w:rsidRPr="0082699B" w:rsidRDefault="00F91CF5" w:rsidP="00BE09D0">
      <w:pPr>
        <w:jc w:val="both"/>
        <w:rPr>
          <w:rFonts w:ascii="Arial" w:hAnsi="Arial" w:cs="Arial"/>
          <w:b/>
          <w:sz w:val="18"/>
        </w:rPr>
      </w:pPr>
    </w:p>
    <w:p w:rsidR="00E131AD" w:rsidRPr="0082699B" w:rsidRDefault="004B5E26" w:rsidP="00BE09D0">
      <w:pPr>
        <w:pStyle w:val="Continuarlista"/>
        <w:spacing w:after="0"/>
        <w:ind w:left="0"/>
        <w:jc w:val="both"/>
        <w:rPr>
          <w:rFonts w:ascii="Arial" w:hAnsi="Arial" w:cs="Arial"/>
          <w:sz w:val="18"/>
        </w:rPr>
      </w:pPr>
      <w:r w:rsidRPr="0082699B">
        <w:rPr>
          <w:rFonts w:ascii="Arial" w:hAnsi="Arial" w:cs="Arial"/>
          <w:sz w:val="18"/>
        </w:rPr>
        <w:t xml:space="preserve">El periodo de vigencia del CONTRATO será a partir del </w:t>
      </w:r>
      <w:r w:rsidR="00BE09D0" w:rsidRPr="0082699B">
        <w:rPr>
          <w:rFonts w:ascii="Arial" w:hAnsi="Arial" w:cs="Arial"/>
          <w:sz w:val="18"/>
        </w:rPr>
        <w:t>09</w:t>
      </w:r>
      <w:r w:rsidRPr="0082699B">
        <w:rPr>
          <w:rFonts w:ascii="Arial" w:hAnsi="Arial" w:cs="Arial"/>
          <w:sz w:val="18"/>
        </w:rPr>
        <w:t xml:space="preserve"> de </w:t>
      </w:r>
      <w:r w:rsidR="0047080F" w:rsidRPr="0082699B">
        <w:rPr>
          <w:rFonts w:ascii="Arial" w:hAnsi="Arial" w:cs="Arial"/>
          <w:sz w:val="18"/>
        </w:rPr>
        <w:t>marzo</w:t>
      </w:r>
      <w:r w:rsidRPr="0082699B">
        <w:rPr>
          <w:rFonts w:ascii="Arial" w:hAnsi="Arial" w:cs="Arial"/>
          <w:sz w:val="18"/>
        </w:rPr>
        <w:t xml:space="preserve"> de 2</w:t>
      </w:r>
      <w:r w:rsidR="00B8396B" w:rsidRPr="0082699B">
        <w:rPr>
          <w:rFonts w:ascii="Arial" w:hAnsi="Arial" w:cs="Arial"/>
          <w:sz w:val="18"/>
        </w:rPr>
        <w:t>0</w:t>
      </w:r>
      <w:r w:rsidR="00BE09D0" w:rsidRPr="0082699B">
        <w:rPr>
          <w:rFonts w:ascii="Arial" w:hAnsi="Arial" w:cs="Arial"/>
          <w:sz w:val="18"/>
        </w:rPr>
        <w:t>17</w:t>
      </w:r>
      <w:r w:rsidRPr="0082699B">
        <w:rPr>
          <w:rFonts w:ascii="Arial" w:hAnsi="Arial" w:cs="Arial"/>
          <w:sz w:val="18"/>
        </w:rPr>
        <w:t xml:space="preserve"> para ter</w:t>
      </w:r>
      <w:r w:rsidR="00BE09D0" w:rsidRPr="0082699B">
        <w:rPr>
          <w:rFonts w:ascii="Arial" w:hAnsi="Arial" w:cs="Arial"/>
          <w:sz w:val="18"/>
        </w:rPr>
        <w:t>minar el 31 de diciembre de 2018</w:t>
      </w:r>
      <w:r w:rsidRPr="0082699B">
        <w:rPr>
          <w:rFonts w:ascii="Arial" w:hAnsi="Arial" w:cs="Arial"/>
          <w:sz w:val="18"/>
        </w:rPr>
        <w:t xml:space="preserve">, </w:t>
      </w:r>
      <w:r w:rsidR="00F91CF5" w:rsidRPr="0082699B">
        <w:rPr>
          <w:rFonts w:ascii="Arial" w:hAnsi="Arial" w:cs="Arial"/>
          <w:sz w:val="18"/>
        </w:rPr>
        <w:t>contados a partir de la fecha de formalización del contrato/pedido</w:t>
      </w:r>
      <w:r w:rsidR="00F6714B" w:rsidRPr="0082699B">
        <w:rPr>
          <w:rFonts w:ascii="Arial" w:hAnsi="Arial" w:cs="Arial"/>
          <w:sz w:val="18"/>
        </w:rPr>
        <w:t xml:space="preserve"> que forma parte de l</w:t>
      </w:r>
      <w:r w:rsidR="00A7408E" w:rsidRPr="0082699B">
        <w:rPr>
          <w:rFonts w:ascii="Arial" w:hAnsi="Arial" w:cs="Arial"/>
          <w:sz w:val="18"/>
        </w:rPr>
        <w:t>a CONVOCATORIA.</w:t>
      </w:r>
    </w:p>
    <w:p w:rsidR="00BE09D0" w:rsidRPr="0082699B" w:rsidRDefault="00BE09D0" w:rsidP="00BE09D0">
      <w:pPr>
        <w:pStyle w:val="Continuarlista"/>
        <w:spacing w:after="0"/>
        <w:ind w:left="0"/>
        <w:jc w:val="both"/>
        <w:rPr>
          <w:rFonts w:ascii="Arial" w:hAnsi="Arial" w:cs="Arial"/>
          <w:sz w:val="18"/>
        </w:rPr>
      </w:pPr>
    </w:p>
    <w:p w:rsidR="00F91CF5" w:rsidRPr="0082699B" w:rsidRDefault="00967A82" w:rsidP="00BE09D0">
      <w:pPr>
        <w:pStyle w:val="Lista"/>
        <w:rPr>
          <w:rFonts w:ascii="Arial" w:hAnsi="Arial" w:cs="Arial"/>
          <w:b/>
          <w:sz w:val="18"/>
        </w:rPr>
      </w:pPr>
      <w:r w:rsidRPr="0082699B">
        <w:rPr>
          <w:rFonts w:ascii="Arial" w:hAnsi="Arial" w:cs="Arial"/>
          <w:b/>
          <w:sz w:val="18"/>
        </w:rPr>
        <w:t>2.5</w:t>
      </w:r>
      <w:r w:rsidR="0021150D" w:rsidRPr="0082699B">
        <w:rPr>
          <w:rFonts w:ascii="Arial" w:hAnsi="Arial" w:cs="Arial"/>
          <w:b/>
          <w:sz w:val="18"/>
        </w:rPr>
        <w:tab/>
      </w:r>
      <w:r w:rsidR="00F91CF5" w:rsidRPr="0082699B">
        <w:rPr>
          <w:rFonts w:ascii="Arial" w:hAnsi="Arial" w:cs="Arial"/>
          <w:b/>
          <w:sz w:val="18"/>
        </w:rPr>
        <w:t xml:space="preserve">LUGAR DONDE SE </w:t>
      </w:r>
      <w:r w:rsidR="004B5E26" w:rsidRPr="0082699B">
        <w:rPr>
          <w:rFonts w:ascii="Arial" w:hAnsi="Arial" w:cs="Arial"/>
          <w:b/>
          <w:sz w:val="18"/>
        </w:rPr>
        <w:t>PRESTARAN LOS SERVICIOS</w:t>
      </w:r>
      <w:r w:rsidR="00F91CF5" w:rsidRPr="0082699B">
        <w:rPr>
          <w:rFonts w:ascii="Arial" w:hAnsi="Arial" w:cs="Arial"/>
          <w:b/>
          <w:sz w:val="18"/>
        </w:rPr>
        <w:t xml:space="preserve"> POR PARTE DEL </w:t>
      </w:r>
      <w:r w:rsidR="00FC6B99" w:rsidRPr="0082699B">
        <w:rPr>
          <w:rFonts w:ascii="Arial" w:hAnsi="Arial" w:cs="Arial"/>
          <w:b/>
          <w:sz w:val="18"/>
        </w:rPr>
        <w:t>PRESTADOR DE SERVICIOS</w:t>
      </w:r>
      <w:r w:rsidR="00F91CF5" w:rsidRPr="0082699B">
        <w:rPr>
          <w:rFonts w:ascii="Arial" w:hAnsi="Arial" w:cs="Arial"/>
          <w:b/>
          <w:sz w:val="18"/>
        </w:rPr>
        <w:t>.</w:t>
      </w:r>
    </w:p>
    <w:p w:rsidR="00F91CF5" w:rsidRPr="0082699B" w:rsidRDefault="00F91CF5" w:rsidP="00BE09D0">
      <w:pPr>
        <w:jc w:val="both"/>
        <w:rPr>
          <w:rFonts w:ascii="Arial" w:hAnsi="Arial" w:cs="Arial"/>
          <w:sz w:val="18"/>
        </w:rPr>
      </w:pPr>
    </w:p>
    <w:p w:rsidR="004B5E26" w:rsidRPr="0082699B" w:rsidRDefault="004B5E26" w:rsidP="00BE09D0">
      <w:pPr>
        <w:pStyle w:val="Continuarlista"/>
        <w:spacing w:after="0"/>
        <w:ind w:left="0"/>
        <w:jc w:val="both"/>
        <w:rPr>
          <w:rFonts w:ascii="Arial" w:hAnsi="Arial" w:cs="Arial"/>
          <w:sz w:val="18"/>
        </w:rPr>
      </w:pPr>
      <w:r w:rsidRPr="0082699B">
        <w:rPr>
          <w:rFonts w:ascii="Arial" w:hAnsi="Arial" w:cs="Arial"/>
          <w:sz w:val="18"/>
        </w:rPr>
        <w:t>El Servicio integral de Limpieza y Mantenimiento menor a las oficinas Administrativas, se propor</w:t>
      </w:r>
      <w:r w:rsidR="00E627F0" w:rsidRPr="0082699B">
        <w:rPr>
          <w:rFonts w:ascii="Arial" w:hAnsi="Arial" w:cs="Arial"/>
          <w:sz w:val="18"/>
        </w:rPr>
        <w:t>cionará</w:t>
      </w:r>
      <w:r w:rsidRPr="0082699B">
        <w:rPr>
          <w:rFonts w:ascii="Arial" w:hAnsi="Arial" w:cs="Arial"/>
          <w:sz w:val="18"/>
        </w:rPr>
        <w:t xml:space="preserve"> en las oficinas de la API DOS BOCAS, en el domicilio descrito en el </w:t>
      </w:r>
      <w:r w:rsidR="00967A82" w:rsidRPr="0082699B">
        <w:rPr>
          <w:rFonts w:ascii="Arial" w:hAnsi="Arial" w:cs="Arial"/>
          <w:sz w:val="18"/>
        </w:rPr>
        <w:t>punto 1</w:t>
      </w:r>
      <w:r w:rsidRPr="0082699B">
        <w:rPr>
          <w:rFonts w:ascii="Arial" w:hAnsi="Arial" w:cs="Arial"/>
          <w:sz w:val="18"/>
        </w:rPr>
        <w:t>.1 de esta CONVOCATORIA</w:t>
      </w:r>
      <w:r w:rsidR="00BC735A" w:rsidRPr="0082699B">
        <w:rPr>
          <w:rFonts w:ascii="Arial" w:hAnsi="Arial" w:cs="Arial"/>
          <w:sz w:val="18"/>
        </w:rPr>
        <w:t>,</w:t>
      </w:r>
      <w:r w:rsidR="00835FF5" w:rsidRPr="0082699B">
        <w:rPr>
          <w:rFonts w:ascii="Arial" w:hAnsi="Arial" w:cs="Arial"/>
          <w:sz w:val="18"/>
        </w:rPr>
        <w:t xml:space="preserve"> y</w:t>
      </w:r>
      <w:r w:rsidRPr="0082699B">
        <w:rPr>
          <w:rFonts w:ascii="Arial" w:hAnsi="Arial" w:cs="Arial"/>
          <w:sz w:val="18"/>
        </w:rPr>
        <w:t xml:space="preserve"> en </w:t>
      </w:r>
      <w:r w:rsidR="00ED155C" w:rsidRPr="0082699B">
        <w:rPr>
          <w:rFonts w:ascii="Arial" w:hAnsi="Arial" w:cs="Arial"/>
          <w:sz w:val="18"/>
        </w:rPr>
        <w:t xml:space="preserve">el edificio de operaciones </w:t>
      </w:r>
      <w:r w:rsidR="00B01AE1" w:rsidRPr="0082699B">
        <w:rPr>
          <w:rFonts w:ascii="Arial" w:hAnsi="Arial" w:cs="Arial"/>
          <w:sz w:val="18"/>
        </w:rPr>
        <w:t>ubicado</w:t>
      </w:r>
      <w:r w:rsidR="00ED155C" w:rsidRPr="0082699B">
        <w:rPr>
          <w:rFonts w:ascii="Arial" w:hAnsi="Arial" w:cs="Arial"/>
          <w:sz w:val="18"/>
        </w:rPr>
        <w:t xml:space="preserve"> en </w:t>
      </w:r>
      <w:r w:rsidRPr="0082699B">
        <w:rPr>
          <w:rFonts w:ascii="Arial" w:hAnsi="Arial" w:cs="Arial"/>
          <w:sz w:val="18"/>
        </w:rPr>
        <w:t xml:space="preserve">la Terminal de Usos Múltiples del Puerto de Dos Bocas. </w:t>
      </w:r>
    </w:p>
    <w:p w:rsidR="00BE09D0" w:rsidRPr="0082699B" w:rsidRDefault="00BE09D0" w:rsidP="00BE09D0">
      <w:pPr>
        <w:pStyle w:val="Continuarlista"/>
        <w:spacing w:after="0"/>
        <w:ind w:left="0"/>
        <w:jc w:val="both"/>
        <w:rPr>
          <w:rFonts w:ascii="Arial" w:hAnsi="Arial" w:cs="Arial"/>
          <w:sz w:val="18"/>
        </w:rPr>
      </w:pPr>
    </w:p>
    <w:p w:rsidR="00F91CF5" w:rsidRPr="0082699B" w:rsidRDefault="00967A82" w:rsidP="00BE09D0">
      <w:pPr>
        <w:pStyle w:val="Lista"/>
        <w:rPr>
          <w:rFonts w:ascii="Arial" w:hAnsi="Arial" w:cs="Arial"/>
          <w:b/>
          <w:sz w:val="18"/>
        </w:rPr>
      </w:pPr>
      <w:r w:rsidRPr="0082699B">
        <w:rPr>
          <w:rFonts w:ascii="Arial" w:hAnsi="Arial" w:cs="Arial"/>
          <w:b/>
          <w:sz w:val="18"/>
        </w:rPr>
        <w:t>2.6</w:t>
      </w:r>
      <w:r w:rsidR="0021150D" w:rsidRPr="0082699B">
        <w:rPr>
          <w:rFonts w:ascii="Arial" w:hAnsi="Arial" w:cs="Arial"/>
          <w:b/>
          <w:sz w:val="18"/>
        </w:rPr>
        <w:tab/>
      </w:r>
      <w:r w:rsidR="00F91CF5" w:rsidRPr="0082699B">
        <w:rPr>
          <w:rFonts w:ascii="Arial" w:hAnsi="Arial" w:cs="Arial"/>
          <w:b/>
          <w:sz w:val="18"/>
        </w:rPr>
        <w:t xml:space="preserve">CONDICIONES DE </w:t>
      </w:r>
      <w:r w:rsidR="00F160FA" w:rsidRPr="0082699B">
        <w:rPr>
          <w:rFonts w:ascii="Arial" w:hAnsi="Arial" w:cs="Arial"/>
          <w:b/>
          <w:sz w:val="18"/>
        </w:rPr>
        <w:t>LA PRESTACIÓN DE LOS SERVICIOS.</w:t>
      </w:r>
    </w:p>
    <w:p w:rsidR="00F91CF5" w:rsidRPr="0082699B" w:rsidRDefault="00F91CF5" w:rsidP="00BE09D0">
      <w:pPr>
        <w:jc w:val="both"/>
        <w:rPr>
          <w:rFonts w:ascii="Arial" w:hAnsi="Arial" w:cs="Arial"/>
          <w:b/>
          <w:sz w:val="18"/>
        </w:rPr>
      </w:pPr>
    </w:p>
    <w:p w:rsidR="00D41779" w:rsidRPr="0082699B" w:rsidRDefault="00D41779" w:rsidP="00D41779">
      <w:pPr>
        <w:pStyle w:val="Continuarlista"/>
        <w:spacing w:after="0"/>
        <w:ind w:left="0"/>
        <w:jc w:val="both"/>
        <w:rPr>
          <w:rFonts w:ascii="Arial" w:hAnsi="Arial" w:cs="Arial"/>
          <w:sz w:val="18"/>
        </w:rPr>
      </w:pPr>
      <w:r w:rsidRPr="0082699B">
        <w:rPr>
          <w:rFonts w:ascii="Arial" w:hAnsi="Arial" w:cs="Arial"/>
          <w:bCs/>
          <w:sz w:val="18"/>
        </w:rPr>
        <w:t xml:space="preserve">LA CONTRATACION DEL SERVICIO INTEGRAL DE LIMPIEZA Y MANTENIMIENTO MENOR AL EDIFICIO ADMINISTRATIVO Y EL EDIFICIO DE OPERACIONES DE LA ADMINISTRACIÓN PORTUARIA INTEGRAL, </w:t>
      </w:r>
    </w:p>
    <w:p w:rsidR="009D6208" w:rsidRPr="0082699B" w:rsidRDefault="00BA4663" w:rsidP="00BE09D0">
      <w:pPr>
        <w:pStyle w:val="Continuarlista"/>
        <w:spacing w:after="0"/>
        <w:ind w:left="0"/>
        <w:jc w:val="both"/>
        <w:rPr>
          <w:rFonts w:ascii="Arial" w:hAnsi="Arial" w:cs="Arial"/>
          <w:sz w:val="18"/>
        </w:rPr>
      </w:pPr>
      <w:r w:rsidRPr="0082699B">
        <w:rPr>
          <w:rFonts w:ascii="Arial" w:hAnsi="Arial" w:cs="Arial"/>
          <w:sz w:val="18"/>
        </w:rPr>
        <w:t>o</w:t>
      </w:r>
      <w:r w:rsidR="009D6208" w:rsidRPr="0082699B">
        <w:rPr>
          <w:rFonts w:ascii="Arial" w:hAnsi="Arial" w:cs="Arial"/>
          <w:sz w:val="18"/>
        </w:rPr>
        <w:t>bjeto de esta licitación deberá</w:t>
      </w:r>
      <w:r w:rsidRPr="0082699B">
        <w:rPr>
          <w:rFonts w:ascii="Arial" w:hAnsi="Arial" w:cs="Arial"/>
          <w:sz w:val="18"/>
        </w:rPr>
        <w:t>n</w:t>
      </w:r>
      <w:r w:rsidR="009D6208" w:rsidRPr="0082699B">
        <w:rPr>
          <w:rFonts w:ascii="Arial" w:hAnsi="Arial" w:cs="Arial"/>
          <w:sz w:val="18"/>
        </w:rPr>
        <w:t xml:space="preserve"> ser de calidad, cumpliendo con todos los requisitos señalados en esta CONVOCATORIA y</w:t>
      </w:r>
      <w:r w:rsidR="00F87DB6" w:rsidRPr="0082699B">
        <w:rPr>
          <w:rFonts w:ascii="Arial" w:hAnsi="Arial" w:cs="Arial"/>
          <w:sz w:val="18"/>
        </w:rPr>
        <w:t xml:space="preserve"> sus anexos, a satisfacción de </w:t>
      </w:r>
      <w:r w:rsidR="009D6208" w:rsidRPr="0082699B">
        <w:rPr>
          <w:rFonts w:ascii="Arial" w:hAnsi="Arial" w:cs="Arial"/>
          <w:sz w:val="18"/>
        </w:rPr>
        <w:t>API DOS BOCAS.</w:t>
      </w:r>
    </w:p>
    <w:p w:rsidR="00BE09D0" w:rsidRPr="0082699B" w:rsidRDefault="00BE09D0" w:rsidP="00BE09D0">
      <w:pPr>
        <w:pStyle w:val="Continuarlista"/>
        <w:spacing w:after="0"/>
        <w:ind w:left="0"/>
        <w:jc w:val="both"/>
        <w:rPr>
          <w:rFonts w:ascii="Arial" w:hAnsi="Arial" w:cs="Arial"/>
          <w:sz w:val="18"/>
        </w:rPr>
      </w:pPr>
    </w:p>
    <w:p w:rsidR="009D6208" w:rsidRPr="0082699B" w:rsidRDefault="009D6208" w:rsidP="00BE09D0">
      <w:pPr>
        <w:pStyle w:val="Continuarlista"/>
        <w:spacing w:after="0"/>
        <w:ind w:left="0"/>
        <w:jc w:val="both"/>
        <w:rPr>
          <w:rFonts w:ascii="Arial" w:hAnsi="Arial" w:cs="Arial"/>
          <w:sz w:val="18"/>
        </w:rPr>
      </w:pPr>
      <w:r w:rsidRPr="0082699B">
        <w:rPr>
          <w:rFonts w:ascii="Arial" w:hAnsi="Arial" w:cs="Arial"/>
          <w:sz w:val="18"/>
        </w:rPr>
        <w:t>La recepción satisfactoria de los SERVICIOS se considerará una vez que el PRESTADOR DE SERVICIOS cumpla con las condiciones que a continuación se describen:</w:t>
      </w:r>
    </w:p>
    <w:p w:rsidR="00BE09D0" w:rsidRPr="0082699B" w:rsidRDefault="00BE09D0" w:rsidP="00BE09D0">
      <w:pPr>
        <w:pStyle w:val="Continuarlista"/>
        <w:spacing w:after="0"/>
        <w:ind w:left="0"/>
        <w:jc w:val="both"/>
        <w:rPr>
          <w:rFonts w:ascii="Arial" w:hAnsi="Arial" w:cs="Arial"/>
          <w:sz w:val="18"/>
        </w:rPr>
      </w:pPr>
    </w:p>
    <w:p w:rsidR="009D6208" w:rsidRPr="0082699B" w:rsidRDefault="005F7B06" w:rsidP="00BE09D0">
      <w:pPr>
        <w:pStyle w:val="Lista2"/>
        <w:numPr>
          <w:ilvl w:val="0"/>
          <w:numId w:val="28"/>
        </w:numPr>
        <w:jc w:val="both"/>
        <w:rPr>
          <w:rFonts w:ascii="Arial" w:hAnsi="Arial" w:cs="Arial"/>
          <w:sz w:val="18"/>
        </w:rPr>
      </w:pPr>
      <w:r w:rsidRPr="0082699B">
        <w:rPr>
          <w:rFonts w:ascii="Arial" w:hAnsi="Arial" w:cs="Arial"/>
          <w:sz w:val="18"/>
        </w:rPr>
        <w:t>L</w:t>
      </w:r>
      <w:r w:rsidR="009D6208" w:rsidRPr="0082699B">
        <w:rPr>
          <w:rFonts w:ascii="Arial" w:hAnsi="Arial" w:cs="Arial"/>
          <w:sz w:val="18"/>
        </w:rPr>
        <w:t xml:space="preserve">os SERVICIOS se suministrarán con la cantidad </w:t>
      </w:r>
      <w:r w:rsidR="006466CC" w:rsidRPr="0082699B">
        <w:rPr>
          <w:rFonts w:ascii="Arial" w:hAnsi="Arial" w:cs="Arial"/>
          <w:sz w:val="18"/>
        </w:rPr>
        <w:t xml:space="preserve">mínima </w:t>
      </w:r>
      <w:r w:rsidR="009D6208" w:rsidRPr="0082699B">
        <w:rPr>
          <w:rFonts w:ascii="Arial" w:hAnsi="Arial" w:cs="Arial"/>
          <w:sz w:val="18"/>
        </w:rPr>
        <w:t xml:space="preserve">de personal que se señala en el </w:t>
      </w:r>
      <w:r w:rsidR="009D6208" w:rsidRPr="0082699B">
        <w:rPr>
          <w:rFonts w:ascii="Arial" w:hAnsi="Arial" w:cs="Arial"/>
          <w:b/>
          <w:sz w:val="18"/>
        </w:rPr>
        <w:t>ANEXO 1</w:t>
      </w:r>
      <w:r w:rsidR="009D6208" w:rsidRPr="0082699B">
        <w:rPr>
          <w:rFonts w:ascii="Arial" w:hAnsi="Arial" w:cs="Arial"/>
          <w:sz w:val="18"/>
        </w:rPr>
        <w:t xml:space="preserve"> de esta CONVOCATORIA, mismo que cubrirá el perfil mínimo descrito en el mismo anexo.</w:t>
      </w:r>
    </w:p>
    <w:p w:rsidR="009D6208" w:rsidRPr="0082699B" w:rsidRDefault="009D6208" w:rsidP="00BE09D0">
      <w:pPr>
        <w:pStyle w:val="Lista2"/>
        <w:numPr>
          <w:ilvl w:val="0"/>
          <w:numId w:val="28"/>
        </w:numPr>
        <w:jc w:val="both"/>
        <w:rPr>
          <w:rFonts w:ascii="Arial" w:hAnsi="Arial" w:cs="Arial"/>
          <w:sz w:val="18"/>
        </w:rPr>
      </w:pPr>
      <w:r w:rsidRPr="0082699B">
        <w:rPr>
          <w:rFonts w:ascii="Arial" w:hAnsi="Arial" w:cs="Arial"/>
          <w:sz w:val="18"/>
        </w:rPr>
        <w:t>El PRESTADOR DE SERVICIOS deberá asumir cualquier responsabilidad en materia laboral para con el personal que ocupe en la prestación de los SERVICIOS, por tal motivo la API DE DOS BOCAS queda liberada de cualquier reclamación de tipo laboral que le hagan al PRESTADOR DE SERVICIOS.</w:t>
      </w:r>
    </w:p>
    <w:p w:rsidR="009D6208" w:rsidRPr="0082699B" w:rsidRDefault="009D6208" w:rsidP="00BE09D0">
      <w:pPr>
        <w:pStyle w:val="Lista2"/>
        <w:numPr>
          <w:ilvl w:val="0"/>
          <w:numId w:val="28"/>
        </w:numPr>
        <w:jc w:val="both"/>
        <w:rPr>
          <w:rFonts w:ascii="Arial" w:hAnsi="Arial" w:cs="Arial"/>
          <w:sz w:val="18"/>
        </w:rPr>
      </w:pPr>
      <w:r w:rsidRPr="0082699B">
        <w:rPr>
          <w:rFonts w:ascii="Arial" w:hAnsi="Arial" w:cs="Arial"/>
          <w:sz w:val="18"/>
        </w:rPr>
        <w:t xml:space="preserve">El PRESTADOR DE SERVICIOS será responsable de cada uno de los aspectos que se describen en el </w:t>
      </w:r>
      <w:r w:rsidRPr="0082699B">
        <w:rPr>
          <w:rFonts w:ascii="Arial" w:hAnsi="Arial" w:cs="Arial"/>
          <w:b/>
          <w:sz w:val="18"/>
        </w:rPr>
        <w:t>ANEXO 1</w:t>
      </w:r>
      <w:r w:rsidRPr="0082699B">
        <w:rPr>
          <w:rFonts w:ascii="Arial" w:hAnsi="Arial" w:cs="Arial"/>
          <w:sz w:val="18"/>
        </w:rPr>
        <w:t xml:space="preserve"> de esta CONVOCATORIA.</w:t>
      </w:r>
    </w:p>
    <w:p w:rsidR="009D6208" w:rsidRPr="0082699B" w:rsidRDefault="009D6208" w:rsidP="00BE09D0">
      <w:pPr>
        <w:pStyle w:val="Lista2"/>
        <w:numPr>
          <w:ilvl w:val="0"/>
          <w:numId w:val="28"/>
        </w:numPr>
        <w:jc w:val="both"/>
        <w:rPr>
          <w:rFonts w:ascii="Arial" w:hAnsi="Arial" w:cs="Arial"/>
          <w:sz w:val="18"/>
        </w:rPr>
      </w:pPr>
      <w:r w:rsidRPr="0082699B">
        <w:rPr>
          <w:rFonts w:ascii="Arial" w:hAnsi="Arial" w:cs="Arial"/>
          <w:sz w:val="18"/>
        </w:rPr>
        <w:t>Cumplir con los procedimientos operativos del Sistema ISO 14001, en aquellos aspectos que competan al PRESTADOR DE SERVICIOS.</w:t>
      </w:r>
    </w:p>
    <w:p w:rsidR="009D6208" w:rsidRPr="0082699B" w:rsidRDefault="009D6208" w:rsidP="00BE09D0">
      <w:pPr>
        <w:pStyle w:val="Lista2"/>
        <w:numPr>
          <w:ilvl w:val="0"/>
          <w:numId w:val="28"/>
        </w:numPr>
        <w:jc w:val="both"/>
        <w:rPr>
          <w:rFonts w:ascii="Arial" w:hAnsi="Arial" w:cs="Arial"/>
          <w:sz w:val="18"/>
        </w:rPr>
      </w:pPr>
      <w:r w:rsidRPr="0082699B">
        <w:rPr>
          <w:rFonts w:ascii="Arial" w:hAnsi="Arial" w:cs="Arial"/>
          <w:sz w:val="18"/>
        </w:rPr>
        <w:t xml:space="preserve">Suministrar, con la periodicidad correspondiente, el personal y equipo, que se describen en el </w:t>
      </w:r>
      <w:r w:rsidRPr="0082699B">
        <w:rPr>
          <w:rFonts w:ascii="Arial" w:hAnsi="Arial" w:cs="Arial"/>
          <w:b/>
          <w:sz w:val="18"/>
        </w:rPr>
        <w:t>ANEXO 1</w:t>
      </w:r>
      <w:r w:rsidRPr="0082699B">
        <w:rPr>
          <w:rFonts w:ascii="Arial" w:hAnsi="Arial" w:cs="Arial"/>
          <w:sz w:val="18"/>
        </w:rPr>
        <w:t xml:space="preserve"> de esta CONVOCATORIA.</w:t>
      </w:r>
    </w:p>
    <w:p w:rsidR="009D6208" w:rsidRPr="0082699B" w:rsidRDefault="009D6208" w:rsidP="00BE09D0">
      <w:pPr>
        <w:pStyle w:val="Lista2"/>
        <w:numPr>
          <w:ilvl w:val="0"/>
          <w:numId w:val="28"/>
        </w:numPr>
        <w:jc w:val="both"/>
        <w:rPr>
          <w:rFonts w:ascii="Arial" w:hAnsi="Arial" w:cs="Arial"/>
          <w:sz w:val="18"/>
        </w:rPr>
      </w:pPr>
      <w:r w:rsidRPr="0082699B">
        <w:rPr>
          <w:rFonts w:ascii="Arial" w:hAnsi="Arial" w:cs="Arial"/>
          <w:sz w:val="18"/>
        </w:rPr>
        <w:t xml:space="preserve">Desarrollar las funciones que se mencionan en el </w:t>
      </w:r>
      <w:r w:rsidRPr="0082699B">
        <w:rPr>
          <w:rFonts w:ascii="Arial" w:hAnsi="Arial" w:cs="Arial"/>
          <w:b/>
          <w:sz w:val="18"/>
        </w:rPr>
        <w:t>ANEXO 1</w:t>
      </w:r>
      <w:r w:rsidRPr="0082699B">
        <w:rPr>
          <w:rFonts w:ascii="Arial" w:hAnsi="Arial" w:cs="Arial"/>
          <w:sz w:val="18"/>
        </w:rPr>
        <w:t xml:space="preserve"> de esta CONVOCATORIA.</w:t>
      </w:r>
    </w:p>
    <w:p w:rsidR="009D6208" w:rsidRPr="0082699B" w:rsidRDefault="009D6208" w:rsidP="00BE09D0">
      <w:pPr>
        <w:pStyle w:val="Lista2"/>
        <w:numPr>
          <w:ilvl w:val="0"/>
          <w:numId w:val="28"/>
        </w:numPr>
        <w:jc w:val="both"/>
        <w:rPr>
          <w:rFonts w:ascii="Arial" w:hAnsi="Arial" w:cs="Arial"/>
          <w:sz w:val="18"/>
        </w:rPr>
      </w:pPr>
      <w:r w:rsidRPr="0082699B">
        <w:rPr>
          <w:rFonts w:ascii="Arial" w:hAnsi="Arial" w:cs="Arial"/>
          <w:sz w:val="18"/>
        </w:rPr>
        <w:t>La API DOS BOCAS podrá realizar directamente inspecciones periódicas para verificar la calidad de los SERVICIOS, obligándose el PRESTADOR DE SERVICIOS a proporcionar todas las facilidades y documentos necesarios.</w:t>
      </w:r>
    </w:p>
    <w:p w:rsidR="009D6208" w:rsidRPr="0082699B" w:rsidRDefault="009D6208" w:rsidP="00BE09D0">
      <w:pPr>
        <w:pStyle w:val="Lista2"/>
        <w:numPr>
          <w:ilvl w:val="0"/>
          <w:numId w:val="28"/>
        </w:numPr>
        <w:jc w:val="both"/>
        <w:rPr>
          <w:rFonts w:ascii="Arial" w:hAnsi="Arial" w:cs="Arial"/>
          <w:sz w:val="18"/>
        </w:rPr>
      </w:pPr>
      <w:r w:rsidRPr="0082699B">
        <w:rPr>
          <w:rFonts w:ascii="Arial" w:hAnsi="Arial" w:cs="Arial"/>
          <w:sz w:val="18"/>
        </w:rPr>
        <w:t xml:space="preserve">La recepción de los SERVICIOS prestados, ya sea total o parcial, se realizará previa la verificación del cumplimiento de los requisitos que para tales efectos se establecen en la presente </w:t>
      </w:r>
      <w:r w:rsidR="000960D8" w:rsidRPr="0082699B">
        <w:rPr>
          <w:rFonts w:ascii="Arial" w:hAnsi="Arial" w:cs="Arial"/>
          <w:sz w:val="18"/>
        </w:rPr>
        <w:t>CONVOCATORIA</w:t>
      </w:r>
      <w:r w:rsidRPr="0082699B">
        <w:rPr>
          <w:rFonts w:ascii="Arial" w:hAnsi="Arial" w:cs="Arial"/>
          <w:sz w:val="18"/>
        </w:rPr>
        <w:t>.</w:t>
      </w:r>
    </w:p>
    <w:p w:rsidR="009D6208" w:rsidRPr="0082699B" w:rsidRDefault="009D6208" w:rsidP="00BE09D0">
      <w:pPr>
        <w:pStyle w:val="Lista2"/>
        <w:numPr>
          <w:ilvl w:val="0"/>
          <w:numId w:val="28"/>
        </w:numPr>
        <w:jc w:val="both"/>
        <w:rPr>
          <w:rFonts w:ascii="Arial" w:hAnsi="Arial" w:cs="Arial"/>
          <w:sz w:val="18"/>
        </w:rPr>
      </w:pPr>
      <w:r w:rsidRPr="0082699B">
        <w:rPr>
          <w:rFonts w:ascii="Arial" w:hAnsi="Arial" w:cs="Arial"/>
          <w:sz w:val="18"/>
        </w:rPr>
        <w:t xml:space="preserve">La API DOS BOCAS recibirá y aceptará en definitiva los SERVICIOS si éstos hubieren sido prestados de acuerdo con lo solicitado en la presente </w:t>
      </w:r>
      <w:r w:rsidR="000960D8" w:rsidRPr="0082699B">
        <w:rPr>
          <w:rFonts w:ascii="Arial" w:hAnsi="Arial" w:cs="Arial"/>
          <w:sz w:val="18"/>
        </w:rPr>
        <w:t>CONVOCATORIA</w:t>
      </w:r>
      <w:r w:rsidRPr="0082699B">
        <w:rPr>
          <w:rFonts w:ascii="Arial" w:hAnsi="Arial" w:cs="Arial"/>
          <w:sz w:val="18"/>
        </w:rPr>
        <w:t xml:space="preserve"> y en la propuesta presentada por el PRESTADOR DE SERVICIOS en la presente LICITACIÓN, en constancia de lo cual se levantará un acta de entrega -recepción que será debidamente firmada por las partes dentro de los </w:t>
      </w:r>
      <w:r w:rsidR="008F7854" w:rsidRPr="0082699B">
        <w:rPr>
          <w:rFonts w:ascii="Arial" w:hAnsi="Arial" w:cs="Arial"/>
          <w:sz w:val="18"/>
        </w:rPr>
        <w:t>cinco</w:t>
      </w:r>
      <w:r w:rsidRPr="0082699B">
        <w:rPr>
          <w:rFonts w:ascii="Arial" w:hAnsi="Arial" w:cs="Arial"/>
          <w:sz w:val="18"/>
        </w:rPr>
        <w:t xml:space="preserve"> días siguientes de la terminación.</w:t>
      </w:r>
    </w:p>
    <w:p w:rsidR="006E6949" w:rsidRPr="0082699B" w:rsidRDefault="006E6949" w:rsidP="00BE09D0">
      <w:pPr>
        <w:widowControl w:val="0"/>
        <w:ind w:left="360"/>
        <w:jc w:val="both"/>
        <w:rPr>
          <w:rFonts w:ascii="Arial" w:hAnsi="Arial" w:cs="Arial"/>
          <w:sz w:val="18"/>
        </w:rPr>
      </w:pPr>
    </w:p>
    <w:p w:rsidR="009D6208" w:rsidRPr="0082699B" w:rsidRDefault="009D6208" w:rsidP="00BE09D0">
      <w:pPr>
        <w:pStyle w:val="Textoindependiente"/>
        <w:spacing w:after="0"/>
        <w:jc w:val="both"/>
        <w:rPr>
          <w:rFonts w:ascii="Arial" w:hAnsi="Arial" w:cs="Arial"/>
          <w:sz w:val="18"/>
        </w:rPr>
      </w:pPr>
      <w:r w:rsidRPr="0082699B">
        <w:rPr>
          <w:rFonts w:ascii="Arial" w:hAnsi="Arial" w:cs="Arial"/>
          <w:sz w:val="18"/>
        </w:rPr>
        <w:t>En todo caso de recepción, parcial o total, la API DOS BOCAS tendrá reservado el derecho de reclamar por SERVICIOS faltantes, así como el de exigir el reembolso de pagos indebidos.</w:t>
      </w:r>
    </w:p>
    <w:p w:rsidR="00BE09D0" w:rsidRPr="0082699B" w:rsidRDefault="00BE09D0" w:rsidP="00BE09D0">
      <w:pPr>
        <w:pStyle w:val="Textoindependiente"/>
        <w:spacing w:after="0"/>
        <w:jc w:val="both"/>
        <w:rPr>
          <w:rFonts w:ascii="Arial" w:hAnsi="Arial" w:cs="Arial"/>
          <w:sz w:val="18"/>
        </w:rPr>
      </w:pPr>
    </w:p>
    <w:p w:rsidR="009D6208" w:rsidRPr="0082699B" w:rsidRDefault="009D6208" w:rsidP="00BE09D0">
      <w:pPr>
        <w:pStyle w:val="Sangradetindependiente"/>
        <w:autoSpaceDE/>
        <w:autoSpaceDN/>
        <w:adjustRightInd/>
        <w:rPr>
          <w:rFonts w:cs="Arial"/>
          <w:sz w:val="18"/>
          <w:szCs w:val="20"/>
        </w:rPr>
      </w:pPr>
      <w:r w:rsidRPr="0082699B">
        <w:rPr>
          <w:rFonts w:cs="Arial"/>
          <w:sz w:val="18"/>
          <w:szCs w:val="20"/>
        </w:rPr>
        <w:t>El PRESTADOR DE SERVICIOS estará obligado a sacar en paz y a salvo a la API DOS BOCAS y a pagarle las erogaciones efectuadas con motivo de toda reclamación que se formulara en su contra y cuya responsabilidad fuere imputable, directa o indirectamente, a él, porque hubiera obrado culposa o negligentemente, o porque hubiera incurrido en actos, hechos u omisiones que sean ilícitos o que se hubieran producido en contravención de instrucciones de la API DOS BOCAS ,o sin haber obtenido su consentimiento cuando éste fuere necesario de a</w:t>
      </w:r>
      <w:r w:rsidR="00BE09D0" w:rsidRPr="0082699B">
        <w:rPr>
          <w:rFonts w:cs="Arial"/>
          <w:sz w:val="18"/>
          <w:szCs w:val="20"/>
        </w:rPr>
        <w:t>cuerdo con lo establecido en la presente</w:t>
      </w:r>
      <w:r w:rsidRPr="0082699B">
        <w:rPr>
          <w:rFonts w:cs="Arial"/>
          <w:sz w:val="18"/>
          <w:szCs w:val="20"/>
        </w:rPr>
        <w:t xml:space="preserve"> </w:t>
      </w:r>
      <w:r w:rsidR="00BE09D0" w:rsidRPr="0082699B">
        <w:rPr>
          <w:rFonts w:cs="Arial"/>
          <w:sz w:val="18"/>
          <w:szCs w:val="20"/>
        </w:rPr>
        <w:t xml:space="preserve">CONVOCATORIA. </w:t>
      </w:r>
    </w:p>
    <w:p w:rsidR="00BE09D0" w:rsidRPr="0082699B" w:rsidRDefault="00BE09D0" w:rsidP="00BE09D0">
      <w:pPr>
        <w:rPr>
          <w:rFonts w:ascii="Arial" w:hAnsi="Arial" w:cs="Arial"/>
          <w:sz w:val="18"/>
          <w:lang w:val="es-ES"/>
        </w:rPr>
      </w:pPr>
    </w:p>
    <w:p w:rsidR="009D6208" w:rsidRPr="0082699B" w:rsidRDefault="009D6208" w:rsidP="00BE09D0">
      <w:pPr>
        <w:pStyle w:val="Sangradetindependiente"/>
        <w:autoSpaceDE/>
        <w:autoSpaceDN/>
        <w:adjustRightInd/>
        <w:rPr>
          <w:rFonts w:cs="Arial"/>
          <w:sz w:val="18"/>
          <w:szCs w:val="20"/>
        </w:rPr>
      </w:pPr>
      <w:r w:rsidRPr="0082699B">
        <w:rPr>
          <w:rFonts w:cs="Arial"/>
          <w:sz w:val="18"/>
          <w:szCs w:val="20"/>
        </w:rPr>
        <w:t>El PRESTADOR DE SERVICIOS se obliga a cumplir debida y oportunamente con todas las obligaciones de carácter civil, mercantil, administrativo, fiscal, de naturaleza laboral o de seguridad social, o de cualquier otro orden, que le incumban o que deriven de la entrega de los SERVICIOS objetos de la presente LICITACIÓN, por lo que deberá sacar en paz y a salvo a la API DOS BOCAS de las reclamaciones que se formularan en su contra con motivo de su incumplimiento, real o supuesto, y le resarcirá de los daños que sufra como consecuencia de aquéllas.</w:t>
      </w:r>
    </w:p>
    <w:p w:rsidR="00BE09D0" w:rsidRPr="0082699B" w:rsidRDefault="00BE09D0" w:rsidP="00BE09D0">
      <w:pPr>
        <w:rPr>
          <w:rFonts w:ascii="Arial" w:hAnsi="Arial" w:cs="Arial"/>
          <w:sz w:val="18"/>
          <w:lang w:val="es-ES"/>
        </w:rPr>
      </w:pPr>
    </w:p>
    <w:p w:rsidR="009D6208" w:rsidRPr="0082699B" w:rsidRDefault="009D6208" w:rsidP="00BE09D0">
      <w:pPr>
        <w:pStyle w:val="Sangradetindependiente"/>
        <w:autoSpaceDE/>
        <w:autoSpaceDN/>
        <w:adjustRightInd/>
        <w:rPr>
          <w:rFonts w:cs="Arial"/>
          <w:sz w:val="18"/>
          <w:szCs w:val="20"/>
        </w:rPr>
      </w:pPr>
      <w:r w:rsidRPr="0082699B">
        <w:rPr>
          <w:rFonts w:cs="Arial"/>
          <w:sz w:val="18"/>
          <w:szCs w:val="20"/>
        </w:rPr>
        <w:t xml:space="preserve">Asimismo, el PRESTADOR DE SERVICIOS será el único responsable de la cabal eficiente y satisfactoria entrega de los SERVICIOS. Igualmente será responsable por daños y perjuicios que con motivo del suministro de los mismos, cause a la API DOS BOCAS y/o terceros. </w:t>
      </w:r>
    </w:p>
    <w:p w:rsidR="00BE09D0" w:rsidRPr="0082699B" w:rsidRDefault="00BE09D0" w:rsidP="00BE09D0">
      <w:pPr>
        <w:rPr>
          <w:rFonts w:ascii="Arial" w:hAnsi="Arial" w:cs="Arial"/>
          <w:sz w:val="18"/>
          <w:lang w:val="es-ES"/>
        </w:rPr>
      </w:pPr>
    </w:p>
    <w:p w:rsidR="00F91CF5" w:rsidRPr="0082699B" w:rsidRDefault="0027163A" w:rsidP="00F27FED">
      <w:pPr>
        <w:pStyle w:val="z1"/>
        <w:widowControl/>
        <w:jc w:val="both"/>
        <w:rPr>
          <w:rFonts w:cs="Arial"/>
          <w:b w:val="0"/>
          <w:sz w:val="16"/>
          <w:szCs w:val="18"/>
        </w:rPr>
      </w:pPr>
      <w:r w:rsidRPr="0082699B">
        <w:rPr>
          <w:rFonts w:cs="Arial"/>
          <w:b w:val="0"/>
          <w:sz w:val="16"/>
          <w:szCs w:val="18"/>
        </w:rPr>
        <w:t>Só</w:t>
      </w:r>
      <w:r w:rsidR="009D6208" w:rsidRPr="0082699B">
        <w:rPr>
          <w:rFonts w:cs="Arial"/>
          <w:b w:val="0"/>
          <w:sz w:val="16"/>
          <w:szCs w:val="18"/>
        </w:rPr>
        <w:t xml:space="preserve">lo se considerarán cumplidas las obligaciones asumidas por el PRESTADOR DE SERVICIOS descritas en la presente </w:t>
      </w:r>
      <w:r w:rsidR="003E3C24" w:rsidRPr="0082699B">
        <w:rPr>
          <w:rFonts w:cs="Arial"/>
          <w:b w:val="0"/>
          <w:sz w:val="16"/>
          <w:szCs w:val="18"/>
        </w:rPr>
        <w:t>CONVOCATORIA</w:t>
      </w:r>
      <w:r w:rsidR="009D6208" w:rsidRPr="0082699B">
        <w:rPr>
          <w:rFonts w:cs="Arial"/>
          <w:b w:val="0"/>
          <w:sz w:val="16"/>
          <w:szCs w:val="18"/>
        </w:rPr>
        <w:t>, hasta el momento en que se hayan recibido los SERVICIOS a satisfacción de la API DOS BOCAS.</w:t>
      </w:r>
    </w:p>
    <w:p w:rsidR="00966C80" w:rsidRPr="0082699B" w:rsidRDefault="00966C80" w:rsidP="00BE09D0">
      <w:pPr>
        <w:pStyle w:val="Lista"/>
        <w:ind w:left="0" w:firstLine="0"/>
        <w:rPr>
          <w:rFonts w:ascii="Arial" w:hAnsi="Arial" w:cs="Arial"/>
          <w:sz w:val="18"/>
        </w:rPr>
      </w:pPr>
    </w:p>
    <w:p w:rsidR="0030589E" w:rsidRPr="0082699B" w:rsidRDefault="00967A82" w:rsidP="00D41779">
      <w:pPr>
        <w:pStyle w:val="Lista"/>
        <w:tabs>
          <w:tab w:val="left" w:pos="284"/>
        </w:tabs>
        <w:ind w:left="0" w:firstLine="0"/>
        <w:rPr>
          <w:rFonts w:ascii="Arial" w:hAnsi="Arial" w:cs="Arial"/>
          <w:b/>
          <w:sz w:val="18"/>
        </w:rPr>
      </w:pPr>
      <w:r w:rsidRPr="0082699B">
        <w:rPr>
          <w:rFonts w:ascii="Arial" w:hAnsi="Arial" w:cs="Arial"/>
          <w:b/>
          <w:sz w:val="18"/>
        </w:rPr>
        <w:t>2.7</w:t>
      </w:r>
      <w:r w:rsidR="0021150D" w:rsidRPr="0082699B">
        <w:rPr>
          <w:rFonts w:ascii="Arial" w:hAnsi="Arial" w:cs="Arial"/>
          <w:b/>
          <w:sz w:val="18"/>
        </w:rPr>
        <w:tab/>
      </w:r>
      <w:r w:rsidR="0030589E" w:rsidRPr="0082699B">
        <w:rPr>
          <w:rFonts w:ascii="Arial" w:hAnsi="Arial" w:cs="Arial"/>
          <w:b/>
          <w:sz w:val="18"/>
        </w:rPr>
        <w:t>NORMAS OFICIALES QUE APLICAN.</w:t>
      </w:r>
    </w:p>
    <w:p w:rsidR="0030589E" w:rsidRPr="0082699B" w:rsidRDefault="0030589E" w:rsidP="00BE09D0">
      <w:pPr>
        <w:rPr>
          <w:rFonts w:ascii="Arial" w:hAnsi="Arial" w:cs="Arial"/>
          <w:sz w:val="16"/>
          <w:szCs w:val="18"/>
        </w:rPr>
      </w:pPr>
    </w:p>
    <w:p w:rsidR="00450BE9" w:rsidRPr="0082699B" w:rsidRDefault="00450BE9" w:rsidP="00BE09D0">
      <w:pPr>
        <w:pStyle w:val="Continuarlista"/>
        <w:spacing w:after="0"/>
        <w:ind w:left="0"/>
        <w:jc w:val="both"/>
        <w:rPr>
          <w:rFonts w:ascii="Arial" w:hAnsi="Arial" w:cs="Arial"/>
          <w:sz w:val="18"/>
        </w:rPr>
      </w:pPr>
      <w:r w:rsidRPr="0082699B">
        <w:rPr>
          <w:rFonts w:ascii="Arial" w:hAnsi="Arial" w:cs="Arial"/>
          <w:sz w:val="18"/>
        </w:rPr>
        <w:t>Los LICITANTES deberán examinar todas las instrucciones, requisitos, condiciones, especificaciones, anexos y demás consideraciones incluidas en esta CONVOCATORIA, ya que si omiten alguna de sus partes relativa a la información requerida o presentan una proposición que no se ajuste en todos sus aspectos a lo solicitado, API DOS BOCAS rechazará dicha proposición.</w:t>
      </w:r>
    </w:p>
    <w:p w:rsidR="00BE09D0" w:rsidRPr="0082699B" w:rsidRDefault="00BE09D0" w:rsidP="00BE09D0">
      <w:pPr>
        <w:pStyle w:val="Continuarlista"/>
        <w:spacing w:after="0"/>
        <w:ind w:left="0"/>
        <w:jc w:val="both"/>
        <w:rPr>
          <w:rFonts w:ascii="Arial" w:hAnsi="Arial" w:cs="Arial"/>
          <w:sz w:val="18"/>
        </w:rPr>
      </w:pPr>
    </w:p>
    <w:p w:rsidR="00450BE9" w:rsidRPr="0082699B" w:rsidRDefault="00450BE9" w:rsidP="00BE09D0">
      <w:pPr>
        <w:pStyle w:val="Continuarlista"/>
        <w:spacing w:after="0"/>
        <w:ind w:left="0"/>
        <w:jc w:val="both"/>
        <w:rPr>
          <w:rFonts w:ascii="Arial" w:hAnsi="Arial" w:cs="Arial"/>
          <w:sz w:val="18"/>
        </w:rPr>
      </w:pPr>
      <w:r w:rsidRPr="0082699B">
        <w:rPr>
          <w:rFonts w:ascii="Arial" w:hAnsi="Arial" w:cs="Arial"/>
          <w:sz w:val="18"/>
        </w:rPr>
        <w:lastRenderedPageBreak/>
        <w:t xml:space="preserve">En función de lo señalado en el párrafo antecedente, se obliga al LICITANTE, conforme al </w:t>
      </w:r>
      <w:r w:rsidRPr="0082699B">
        <w:rPr>
          <w:rFonts w:ascii="Arial" w:hAnsi="Arial" w:cs="Arial"/>
          <w:b/>
          <w:bCs/>
          <w:sz w:val="18"/>
        </w:rPr>
        <w:t>ANEXO 4</w:t>
      </w:r>
      <w:r w:rsidRPr="0082699B">
        <w:rPr>
          <w:rFonts w:ascii="Arial" w:hAnsi="Arial" w:cs="Arial"/>
          <w:sz w:val="18"/>
        </w:rPr>
        <w:t>, bajo protesta de decir verdad, que conoce y acata lo dispuesto en esta CONVOCATORIA y sus anexos.</w:t>
      </w:r>
    </w:p>
    <w:p w:rsidR="00BE09D0" w:rsidRPr="0082699B" w:rsidRDefault="00BE09D0" w:rsidP="00BE09D0">
      <w:pPr>
        <w:pStyle w:val="Continuarlista"/>
        <w:spacing w:after="0"/>
        <w:ind w:left="0"/>
        <w:jc w:val="both"/>
        <w:rPr>
          <w:rFonts w:ascii="Arial" w:hAnsi="Arial" w:cs="Arial"/>
          <w:sz w:val="18"/>
        </w:rPr>
      </w:pPr>
    </w:p>
    <w:p w:rsidR="00450BE9" w:rsidRPr="0082699B" w:rsidRDefault="00450BE9" w:rsidP="00BE09D0">
      <w:pPr>
        <w:pStyle w:val="Continuarlista"/>
        <w:spacing w:after="0"/>
        <w:ind w:left="0"/>
        <w:jc w:val="both"/>
        <w:rPr>
          <w:rFonts w:ascii="Arial" w:hAnsi="Arial" w:cs="Arial"/>
          <w:sz w:val="18"/>
        </w:rPr>
      </w:pPr>
      <w:r w:rsidRPr="0082699B">
        <w:rPr>
          <w:rFonts w:ascii="Arial" w:hAnsi="Arial" w:cs="Arial"/>
          <w:sz w:val="18"/>
        </w:rPr>
        <w:t>Con relación al artículo 31 del Reglamento de la LEY, se exige al LICITANTE el cumplimiento de las normas oficiales mexicanas, las normas mexicanas y a falta de estas las normas internacionales es, o en su caso, las normas de referencia, de conformidad por lo dispuesto por los artículos 53 y 55 de la Ley Federal sobre Metrología y Normalización.</w:t>
      </w:r>
      <w:r w:rsidR="00966C80" w:rsidRPr="0082699B">
        <w:rPr>
          <w:rFonts w:ascii="Arial" w:hAnsi="Arial" w:cs="Arial"/>
          <w:sz w:val="18"/>
        </w:rPr>
        <w:t xml:space="preserve"> Se deberá cumplir con la NORMA Oficial Mexicana NOM-189-SSA1/SCFI-2002, Productos y servicios. Etiquetado y envasado para productos de aseo de uso doméstico.</w:t>
      </w:r>
    </w:p>
    <w:p w:rsidR="00966C80" w:rsidRPr="0082699B" w:rsidRDefault="00966C80" w:rsidP="00BE09D0">
      <w:pPr>
        <w:pStyle w:val="Continuarlista"/>
        <w:spacing w:after="0"/>
        <w:ind w:left="0"/>
        <w:jc w:val="both"/>
        <w:rPr>
          <w:rFonts w:ascii="Arial" w:hAnsi="Arial" w:cs="Arial"/>
          <w:sz w:val="18"/>
        </w:rPr>
      </w:pPr>
    </w:p>
    <w:p w:rsidR="0030589E" w:rsidRPr="0082699B" w:rsidRDefault="0030589E" w:rsidP="00BE09D0">
      <w:pPr>
        <w:pStyle w:val="Continuarlista"/>
        <w:spacing w:after="0"/>
        <w:ind w:left="0"/>
        <w:jc w:val="both"/>
        <w:rPr>
          <w:rFonts w:ascii="Arial" w:hAnsi="Arial" w:cs="Arial"/>
          <w:sz w:val="18"/>
        </w:rPr>
      </w:pPr>
      <w:r w:rsidRPr="0082699B">
        <w:rPr>
          <w:rFonts w:ascii="Arial" w:hAnsi="Arial" w:cs="Arial"/>
          <w:sz w:val="18"/>
        </w:rPr>
        <w:t>No es procedente establecer como requisito obligatorio para los licitantes el cumplimiento de normas relativas a la comprobación de aseguramiento de calidad en la producción de los bienes. Lo anterior con fundamento en los criterios emitidos por la SFP.</w:t>
      </w:r>
    </w:p>
    <w:p w:rsidR="00BE09D0" w:rsidRPr="0082699B" w:rsidRDefault="00BE09D0" w:rsidP="00BE09D0">
      <w:pPr>
        <w:pStyle w:val="Continuarlista"/>
        <w:spacing w:after="0"/>
        <w:ind w:left="0"/>
        <w:jc w:val="both"/>
        <w:rPr>
          <w:rFonts w:ascii="Arial" w:hAnsi="Arial" w:cs="Arial"/>
          <w:sz w:val="18"/>
        </w:rPr>
      </w:pPr>
    </w:p>
    <w:p w:rsidR="008559E5" w:rsidRPr="0082699B" w:rsidRDefault="00967A82" w:rsidP="00BE09D0">
      <w:pPr>
        <w:pStyle w:val="Lista"/>
        <w:rPr>
          <w:rFonts w:ascii="Arial" w:hAnsi="Arial" w:cs="Arial"/>
          <w:b/>
          <w:sz w:val="18"/>
        </w:rPr>
      </w:pPr>
      <w:r w:rsidRPr="0082699B">
        <w:rPr>
          <w:rFonts w:ascii="Arial" w:hAnsi="Arial" w:cs="Arial"/>
          <w:b/>
          <w:sz w:val="18"/>
        </w:rPr>
        <w:t>2.8</w:t>
      </w:r>
      <w:r w:rsidR="00B61CCA" w:rsidRPr="0082699B">
        <w:rPr>
          <w:rFonts w:ascii="Arial" w:hAnsi="Arial" w:cs="Arial"/>
          <w:b/>
          <w:sz w:val="18"/>
        </w:rPr>
        <w:tab/>
      </w:r>
      <w:r w:rsidR="008559E5" w:rsidRPr="0082699B">
        <w:rPr>
          <w:rFonts w:ascii="Arial" w:hAnsi="Arial" w:cs="Arial"/>
          <w:b/>
          <w:sz w:val="18"/>
        </w:rPr>
        <w:t>FORMA DE ADJUDICACIÓN DEL CONTRATO.</w:t>
      </w:r>
    </w:p>
    <w:p w:rsidR="008559E5" w:rsidRPr="0082699B" w:rsidRDefault="008559E5" w:rsidP="00BE09D0">
      <w:pPr>
        <w:pStyle w:val="Piedepgina"/>
        <w:jc w:val="both"/>
        <w:rPr>
          <w:rFonts w:ascii="Arial" w:hAnsi="Arial" w:cs="Arial"/>
          <w:sz w:val="18"/>
        </w:rPr>
      </w:pPr>
    </w:p>
    <w:p w:rsidR="008559E5" w:rsidRPr="0082699B" w:rsidRDefault="008559E5" w:rsidP="00BE09D0">
      <w:pPr>
        <w:pStyle w:val="Continuarlista"/>
        <w:spacing w:after="0"/>
        <w:ind w:left="0"/>
        <w:rPr>
          <w:rFonts w:ascii="Arial" w:hAnsi="Arial" w:cs="Arial"/>
          <w:sz w:val="18"/>
        </w:rPr>
      </w:pPr>
      <w:r w:rsidRPr="0082699B">
        <w:rPr>
          <w:rFonts w:ascii="Arial" w:hAnsi="Arial" w:cs="Arial"/>
          <w:sz w:val="18"/>
        </w:rPr>
        <w:t xml:space="preserve">Los </w:t>
      </w:r>
      <w:r w:rsidR="002E4CDA" w:rsidRPr="0082699B">
        <w:rPr>
          <w:rFonts w:ascii="Arial" w:hAnsi="Arial" w:cs="Arial"/>
          <w:sz w:val="18"/>
        </w:rPr>
        <w:t>SERVICIOS</w:t>
      </w:r>
      <w:r w:rsidRPr="0082699B">
        <w:rPr>
          <w:rFonts w:ascii="Arial" w:hAnsi="Arial" w:cs="Arial"/>
          <w:sz w:val="18"/>
        </w:rPr>
        <w:t xml:space="preserve"> derivados de esta LICITACIÓN serán adjudicados por </w:t>
      </w:r>
      <w:r w:rsidR="00F50A60" w:rsidRPr="0082699B">
        <w:rPr>
          <w:rFonts w:ascii="Arial" w:hAnsi="Arial" w:cs="Arial"/>
          <w:sz w:val="18"/>
        </w:rPr>
        <w:t>PARTIDA  a un solo Licitante.</w:t>
      </w:r>
    </w:p>
    <w:p w:rsidR="00BE09D0" w:rsidRPr="0082699B" w:rsidRDefault="00BE09D0" w:rsidP="00BE09D0">
      <w:pPr>
        <w:pStyle w:val="Continuarlista"/>
        <w:spacing w:after="0"/>
        <w:rPr>
          <w:rFonts w:ascii="Arial" w:hAnsi="Arial" w:cs="Arial"/>
          <w:sz w:val="18"/>
        </w:rPr>
      </w:pPr>
    </w:p>
    <w:p w:rsidR="00E42C98" w:rsidRPr="0082699B" w:rsidRDefault="00967A82" w:rsidP="00BE09D0">
      <w:pPr>
        <w:pStyle w:val="Lista"/>
        <w:rPr>
          <w:rFonts w:ascii="Arial" w:hAnsi="Arial" w:cs="Arial"/>
          <w:b/>
          <w:sz w:val="18"/>
        </w:rPr>
      </w:pPr>
      <w:r w:rsidRPr="0082699B">
        <w:rPr>
          <w:rFonts w:ascii="Arial" w:hAnsi="Arial" w:cs="Arial"/>
          <w:b/>
          <w:sz w:val="18"/>
        </w:rPr>
        <w:t>2.9</w:t>
      </w:r>
      <w:r w:rsidR="00B61CCA" w:rsidRPr="0082699B">
        <w:rPr>
          <w:rFonts w:ascii="Arial" w:hAnsi="Arial" w:cs="Arial"/>
          <w:b/>
          <w:sz w:val="18"/>
        </w:rPr>
        <w:tab/>
      </w:r>
      <w:r w:rsidR="00E42C98" w:rsidRPr="0082699B">
        <w:rPr>
          <w:rFonts w:ascii="Arial" w:hAnsi="Arial" w:cs="Arial"/>
          <w:b/>
          <w:sz w:val="18"/>
        </w:rPr>
        <w:t>PERÍODO DE VIGENCIA DE LA COTIZACIÓN.</w:t>
      </w:r>
    </w:p>
    <w:p w:rsidR="00E42C98" w:rsidRPr="0082699B" w:rsidRDefault="00E42C98" w:rsidP="00BE09D0">
      <w:pPr>
        <w:jc w:val="both"/>
        <w:rPr>
          <w:rFonts w:ascii="Arial" w:hAnsi="Arial" w:cs="Arial"/>
          <w:b/>
          <w:sz w:val="18"/>
        </w:rPr>
      </w:pPr>
    </w:p>
    <w:p w:rsidR="00E42C98" w:rsidRPr="0082699B" w:rsidRDefault="00E42C98" w:rsidP="00BE09D0">
      <w:pPr>
        <w:pStyle w:val="Continuarlista"/>
        <w:spacing w:after="0"/>
        <w:ind w:left="0"/>
        <w:jc w:val="both"/>
        <w:rPr>
          <w:rFonts w:ascii="Arial" w:hAnsi="Arial" w:cs="Arial"/>
          <w:sz w:val="18"/>
        </w:rPr>
      </w:pPr>
      <w:r w:rsidRPr="0082699B">
        <w:rPr>
          <w:rFonts w:ascii="Arial" w:hAnsi="Arial" w:cs="Arial"/>
          <w:sz w:val="18"/>
        </w:rPr>
        <w:t>La cotización que presenten los LICITANTES dentro de su propuesta económica, deberá tener una vigencia de 40 días naturales contados a partir de la fecha de la presen</w:t>
      </w:r>
      <w:r w:rsidR="008D760B" w:rsidRPr="0082699B">
        <w:rPr>
          <w:rFonts w:ascii="Arial" w:hAnsi="Arial" w:cs="Arial"/>
          <w:sz w:val="18"/>
        </w:rPr>
        <w:t>tación de las proposiciones. El proponer un plazo de entrega menor al solicitado, no afecta la solvencia de la proposición, esto de conformidad con el último párrafo del artículo 36 de la LEY.</w:t>
      </w:r>
    </w:p>
    <w:p w:rsidR="00BE09D0" w:rsidRPr="0082699B" w:rsidRDefault="00BE09D0" w:rsidP="00BE09D0">
      <w:pPr>
        <w:pStyle w:val="Continuarlista"/>
        <w:spacing w:after="0"/>
        <w:ind w:left="0"/>
        <w:jc w:val="both"/>
        <w:rPr>
          <w:rFonts w:ascii="Arial" w:hAnsi="Arial" w:cs="Arial"/>
          <w:sz w:val="18"/>
          <w:u w:val="single"/>
        </w:rPr>
      </w:pPr>
    </w:p>
    <w:p w:rsidR="00E42C98" w:rsidRPr="0082699B" w:rsidRDefault="00F67760" w:rsidP="00BE09D0">
      <w:pPr>
        <w:pStyle w:val="Lista"/>
        <w:rPr>
          <w:rFonts w:ascii="Arial" w:hAnsi="Arial" w:cs="Arial"/>
          <w:b/>
          <w:sz w:val="18"/>
        </w:rPr>
      </w:pPr>
      <w:r w:rsidRPr="0082699B">
        <w:rPr>
          <w:rFonts w:ascii="Arial" w:hAnsi="Arial" w:cs="Arial"/>
          <w:b/>
          <w:sz w:val="18"/>
        </w:rPr>
        <w:t>2.10</w:t>
      </w:r>
      <w:r w:rsidR="00B61CCA" w:rsidRPr="0082699B">
        <w:rPr>
          <w:rFonts w:ascii="Arial" w:hAnsi="Arial" w:cs="Arial"/>
          <w:b/>
          <w:sz w:val="18"/>
        </w:rPr>
        <w:tab/>
      </w:r>
      <w:r w:rsidR="002F266E" w:rsidRPr="0082699B">
        <w:rPr>
          <w:rFonts w:ascii="Arial" w:hAnsi="Arial" w:cs="Arial"/>
          <w:b/>
          <w:sz w:val="18"/>
        </w:rPr>
        <w:t>CONDICIONES DE PRECIO.</w:t>
      </w:r>
    </w:p>
    <w:p w:rsidR="00E42C98" w:rsidRPr="0082699B" w:rsidRDefault="00E42C98" w:rsidP="00BE09D0">
      <w:pPr>
        <w:pStyle w:val="Piedepgina"/>
        <w:jc w:val="both"/>
        <w:rPr>
          <w:rFonts w:ascii="Arial" w:hAnsi="Arial" w:cs="Arial"/>
          <w:sz w:val="18"/>
        </w:rPr>
      </w:pPr>
    </w:p>
    <w:p w:rsidR="00E42C98" w:rsidRPr="0082699B" w:rsidRDefault="00E42C98" w:rsidP="00BE09D0">
      <w:pPr>
        <w:pStyle w:val="Lista2"/>
        <w:numPr>
          <w:ilvl w:val="0"/>
          <w:numId w:val="14"/>
        </w:numPr>
        <w:jc w:val="both"/>
        <w:rPr>
          <w:rFonts w:ascii="Arial" w:hAnsi="Arial" w:cs="Arial"/>
          <w:sz w:val="18"/>
        </w:rPr>
      </w:pPr>
      <w:r w:rsidRPr="0082699B">
        <w:rPr>
          <w:rFonts w:ascii="Arial" w:hAnsi="Arial" w:cs="Arial"/>
          <w:sz w:val="18"/>
        </w:rPr>
        <w:t>Los precios permanecerán fijos durante la vigencia del CONTRATO.</w:t>
      </w:r>
    </w:p>
    <w:p w:rsidR="00E42C98" w:rsidRPr="0082699B" w:rsidRDefault="00E42C98" w:rsidP="00BE09D0">
      <w:pPr>
        <w:pStyle w:val="Lista2"/>
        <w:numPr>
          <w:ilvl w:val="0"/>
          <w:numId w:val="14"/>
        </w:numPr>
        <w:jc w:val="both"/>
        <w:rPr>
          <w:rFonts w:ascii="Arial" w:hAnsi="Arial" w:cs="Arial"/>
          <w:sz w:val="18"/>
        </w:rPr>
      </w:pPr>
      <w:r w:rsidRPr="0082699B">
        <w:rPr>
          <w:rFonts w:ascii="Arial" w:hAnsi="Arial" w:cs="Arial"/>
          <w:sz w:val="18"/>
        </w:rPr>
        <w:t xml:space="preserve">Los LICITANTES deberán conformar su propuesta de precios por partida, de acuerdo con el formato de cotización adjunto a esta CONVOCATORIA como </w:t>
      </w:r>
      <w:hyperlink w:anchor="ANEXO_7" w:history="1">
        <w:r w:rsidRPr="0082699B">
          <w:rPr>
            <w:rFonts w:ascii="Arial" w:hAnsi="Arial" w:cs="Arial"/>
            <w:b/>
            <w:sz w:val="18"/>
          </w:rPr>
          <w:t>ANEXO 3.</w:t>
        </w:r>
      </w:hyperlink>
    </w:p>
    <w:p w:rsidR="00C21768" w:rsidRPr="0082699B" w:rsidRDefault="00E42C98" w:rsidP="00BE09D0">
      <w:pPr>
        <w:pStyle w:val="Lista2"/>
        <w:numPr>
          <w:ilvl w:val="0"/>
          <w:numId w:val="14"/>
        </w:numPr>
        <w:jc w:val="both"/>
        <w:rPr>
          <w:rFonts w:ascii="Arial" w:hAnsi="Arial" w:cs="Arial"/>
          <w:sz w:val="18"/>
        </w:rPr>
      </w:pPr>
      <w:r w:rsidRPr="0082699B">
        <w:rPr>
          <w:rFonts w:ascii="Arial" w:hAnsi="Arial" w:cs="Arial"/>
          <w:sz w:val="18"/>
        </w:rPr>
        <w:t xml:space="preserve">Es obligatorio la cotización de todas las partidas descritas en el </w:t>
      </w:r>
      <w:hyperlink w:anchor="ANEXO_1" w:history="1">
        <w:r w:rsidRPr="0082699B">
          <w:rPr>
            <w:rFonts w:ascii="Arial" w:hAnsi="Arial" w:cs="Arial"/>
            <w:b/>
            <w:sz w:val="18"/>
          </w:rPr>
          <w:t>ANEXO 1</w:t>
        </w:r>
      </w:hyperlink>
      <w:r w:rsidRPr="0082699B">
        <w:rPr>
          <w:rFonts w:ascii="Arial" w:hAnsi="Arial" w:cs="Arial"/>
          <w:sz w:val="18"/>
        </w:rPr>
        <w:t xml:space="preserve"> por lote, la falta de alguna de ellas provocará desechar la prop</w:t>
      </w:r>
      <w:r w:rsidR="008D760B" w:rsidRPr="0082699B">
        <w:rPr>
          <w:rFonts w:ascii="Arial" w:hAnsi="Arial" w:cs="Arial"/>
          <w:sz w:val="18"/>
        </w:rPr>
        <w:t>uesta</w:t>
      </w:r>
      <w:r w:rsidRPr="0082699B">
        <w:rPr>
          <w:rFonts w:ascii="Arial" w:hAnsi="Arial" w:cs="Arial"/>
          <w:sz w:val="18"/>
        </w:rPr>
        <w:t>.</w:t>
      </w:r>
    </w:p>
    <w:p w:rsidR="003D7AF6" w:rsidRPr="0082699B" w:rsidRDefault="00C21768" w:rsidP="00BE09D0">
      <w:pPr>
        <w:pStyle w:val="Lista2"/>
        <w:numPr>
          <w:ilvl w:val="0"/>
          <w:numId w:val="14"/>
        </w:numPr>
        <w:jc w:val="both"/>
        <w:rPr>
          <w:rFonts w:ascii="Arial" w:hAnsi="Arial" w:cs="Arial"/>
          <w:sz w:val="18"/>
        </w:rPr>
      </w:pPr>
      <w:r w:rsidRPr="0082699B">
        <w:rPr>
          <w:rFonts w:ascii="Arial" w:hAnsi="Arial" w:cs="Arial"/>
          <w:sz w:val="18"/>
          <w:lang w:val="es-MX"/>
        </w:rPr>
        <w:t>L</w:t>
      </w:r>
      <w:r w:rsidR="00F71F81" w:rsidRPr="0082699B">
        <w:rPr>
          <w:rFonts w:ascii="Arial" w:hAnsi="Arial" w:cs="Arial"/>
          <w:sz w:val="18"/>
        </w:rPr>
        <w:t xml:space="preserve">os </w:t>
      </w:r>
      <w:r w:rsidR="00990FE9" w:rsidRPr="0082699B">
        <w:rPr>
          <w:rFonts w:ascii="Arial" w:hAnsi="Arial" w:cs="Arial"/>
          <w:sz w:val="18"/>
        </w:rPr>
        <w:t xml:space="preserve">LICITANTES </w:t>
      </w:r>
      <w:r w:rsidR="00F71F81" w:rsidRPr="0082699B">
        <w:rPr>
          <w:rFonts w:ascii="Arial" w:hAnsi="Arial" w:cs="Arial"/>
          <w:sz w:val="18"/>
        </w:rPr>
        <w:t xml:space="preserve">deberán considerar en su propuesta económica un </w:t>
      </w:r>
      <w:r w:rsidR="006470D3" w:rsidRPr="0082699B">
        <w:rPr>
          <w:rFonts w:ascii="Arial" w:hAnsi="Arial" w:cs="Arial"/>
          <w:b/>
          <w:sz w:val="18"/>
          <w:u w:val="single"/>
        </w:rPr>
        <w:t>SALARIO NETO</w:t>
      </w:r>
      <w:r w:rsidR="006470D3" w:rsidRPr="0082699B">
        <w:rPr>
          <w:rFonts w:ascii="Arial" w:hAnsi="Arial" w:cs="Arial"/>
          <w:b/>
          <w:sz w:val="18"/>
        </w:rPr>
        <w:t xml:space="preserve"> </w:t>
      </w:r>
      <w:r w:rsidR="00FE6C52" w:rsidRPr="0082699B">
        <w:rPr>
          <w:rFonts w:ascii="Arial" w:hAnsi="Arial" w:cs="Arial"/>
          <w:sz w:val="18"/>
        </w:rPr>
        <w:t xml:space="preserve">de acuerdo a los salarios mínimos nacionales </w:t>
      </w:r>
      <w:r w:rsidR="00F71F81" w:rsidRPr="0082699B">
        <w:rPr>
          <w:rFonts w:ascii="Arial" w:hAnsi="Arial" w:cs="Arial"/>
          <w:sz w:val="18"/>
        </w:rPr>
        <w:t>por empleado</w:t>
      </w:r>
      <w:r w:rsidR="003D7AF6" w:rsidRPr="0082699B">
        <w:rPr>
          <w:rFonts w:ascii="Arial" w:hAnsi="Arial" w:cs="Arial"/>
          <w:sz w:val="18"/>
        </w:rPr>
        <w:t xml:space="preserve"> como sigue:</w:t>
      </w:r>
      <w:r w:rsidR="00E375C1" w:rsidRPr="0082699B">
        <w:rPr>
          <w:rFonts w:ascii="Arial" w:hAnsi="Arial" w:cs="Arial"/>
          <w:sz w:val="18"/>
        </w:rPr>
        <w:t xml:space="preserve"> </w:t>
      </w:r>
    </w:p>
    <w:p w:rsidR="00C21768" w:rsidRPr="0082699B" w:rsidRDefault="00C21768" w:rsidP="00BE09D0">
      <w:pPr>
        <w:jc w:val="both"/>
        <w:rPr>
          <w:rFonts w:ascii="Arial" w:hAnsi="Arial" w:cs="Arial"/>
          <w:sz w:val="18"/>
          <w:u w:val="single"/>
        </w:rPr>
      </w:pPr>
    </w:p>
    <w:p w:rsidR="003D7AF6" w:rsidRPr="0082699B" w:rsidRDefault="00D41779" w:rsidP="00BE09D0">
      <w:pPr>
        <w:pStyle w:val="Prrafodelista"/>
        <w:numPr>
          <w:ilvl w:val="0"/>
          <w:numId w:val="40"/>
        </w:numPr>
        <w:jc w:val="both"/>
        <w:rPr>
          <w:rFonts w:ascii="Arial" w:hAnsi="Arial" w:cs="Arial"/>
          <w:b/>
          <w:sz w:val="18"/>
          <w:u w:val="single"/>
        </w:rPr>
      </w:pPr>
      <w:r w:rsidRPr="0082699B">
        <w:rPr>
          <w:rFonts w:ascii="Arial" w:hAnsi="Arial" w:cs="Arial"/>
          <w:b/>
          <w:sz w:val="18"/>
          <w:u w:val="single"/>
        </w:rPr>
        <w:t>SERVICIO INTEGRAL DE LIMPIEZA: 38 SALARIOS MÍNIMOS QUINCENALES.</w:t>
      </w:r>
    </w:p>
    <w:p w:rsidR="006470D3" w:rsidRPr="0082699B" w:rsidRDefault="006470D3" w:rsidP="006470D3">
      <w:pPr>
        <w:pStyle w:val="Prrafodelista"/>
        <w:ind w:left="720"/>
        <w:jc w:val="both"/>
        <w:rPr>
          <w:rFonts w:ascii="Arial" w:hAnsi="Arial" w:cs="Arial"/>
          <w:b/>
          <w:sz w:val="18"/>
          <w:u w:val="single"/>
        </w:rPr>
      </w:pPr>
    </w:p>
    <w:p w:rsidR="00C21768" w:rsidRPr="0082699B" w:rsidRDefault="00D41779" w:rsidP="00BE09D0">
      <w:pPr>
        <w:pStyle w:val="Prrafodelista"/>
        <w:numPr>
          <w:ilvl w:val="0"/>
          <w:numId w:val="39"/>
        </w:numPr>
        <w:jc w:val="both"/>
        <w:rPr>
          <w:rFonts w:ascii="Arial" w:hAnsi="Arial" w:cs="Arial"/>
          <w:b/>
          <w:sz w:val="18"/>
          <w:u w:val="single"/>
        </w:rPr>
      </w:pPr>
      <w:r w:rsidRPr="0082699B">
        <w:rPr>
          <w:rFonts w:ascii="Arial" w:hAnsi="Arial" w:cs="Arial"/>
          <w:b/>
          <w:sz w:val="18"/>
          <w:u w:val="single"/>
        </w:rPr>
        <w:t>MANTENIMIENTO MENOR A LAS OFICINAS ADMINISTRATIVAS: 58 SALARIOS MÍNIMOS QUINCENALES.</w:t>
      </w:r>
    </w:p>
    <w:p w:rsidR="006470D3" w:rsidRPr="0082699B" w:rsidRDefault="006470D3" w:rsidP="006470D3">
      <w:pPr>
        <w:pStyle w:val="Prrafodelista"/>
        <w:ind w:left="720"/>
        <w:jc w:val="both"/>
        <w:rPr>
          <w:rFonts w:ascii="Arial" w:hAnsi="Arial" w:cs="Arial"/>
          <w:b/>
          <w:sz w:val="18"/>
          <w:u w:val="single"/>
        </w:rPr>
      </w:pPr>
    </w:p>
    <w:p w:rsidR="00C21768" w:rsidRPr="0082699B" w:rsidRDefault="00D41779" w:rsidP="00BE09D0">
      <w:pPr>
        <w:pStyle w:val="Prrafodelista"/>
        <w:numPr>
          <w:ilvl w:val="0"/>
          <w:numId w:val="39"/>
        </w:numPr>
        <w:jc w:val="both"/>
        <w:rPr>
          <w:rFonts w:ascii="Arial" w:hAnsi="Arial" w:cs="Arial"/>
          <w:b/>
          <w:sz w:val="18"/>
          <w:u w:val="single"/>
        </w:rPr>
      </w:pPr>
      <w:r w:rsidRPr="0082699B">
        <w:rPr>
          <w:rFonts w:ascii="Arial" w:hAnsi="Arial" w:cs="Arial"/>
          <w:b/>
          <w:sz w:val="18"/>
          <w:u w:val="single"/>
        </w:rPr>
        <w:t>MENSAJERO CON MOTOCICLETA: 58 SALARIOS MÍNIMOS QUINCENALES.</w:t>
      </w:r>
    </w:p>
    <w:p w:rsidR="00C21768" w:rsidRPr="0082699B" w:rsidRDefault="00C21768" w:rsidP="00BE09D0">
      <w:pPr>
        <w:jc w:val="both"/>
        <w:rPr>
          <w:rFonts w:ascii="Arial" w:hAnsi="Arial" w:cs="Arial"/>
          <w:b/>
          <w:sz w:val="18"/>
          <w:u w:val="single"/>
          <w:lang w:val="es-MX"/>
        </w:rPr>
      </w:pPr>
    </w:p>
    <w:p w:rsidR="003D7AF6" w:rsidRPr="0082699B" w:rsidRDefault="00923115" w:rsidP="00BE09D0">
      <w:pPr>
        <w:pStyle w:val="Textoindependiente"/>
        <w:spacing w:after="0"/>
        <w:jc w:val="both"/>
        <w:rPr>
          <w:rFonts w:ascii="Arial" w:hAnsi="Arial" w:cs="Arial"/>
          <w:b/>
          <w:sz w:val="18"/>
          <w:u w:val="single"/>
        </w:rPr>
      </w:pPr>
      <w:r w:rsidRPr="0082699B">
        <w:rPr>
          <w:rFonts w:ascii="Arial" w:hAnsi="Arial" w:cs="Arial"/>
          <w:b/>
          <w:sz w:val="18"/>
          <w:u w:val="single"/>
        </w:rPr>
        <w:t>TODOS LOS GASTOS INHERENTES A LA PRESTACIÓN DE LOS SERVICIOS, DEBERÁN SER CONSIDERADOS EN LOS PRECIOS DE SU PROPOSICIÓN ECONÓMICA.</w:t>
      </w:r>
    </w:p>
    <w:p w:rsidR="006470D3" w:rsidRPr="0082699B" w:rsidRDefault="006470D3" w:rsidP="00BE09D0">
      <w:pPr>
        <w:pStyle w:val="Textoindependiente"/>
        <w:spacing w:after="0"/>
        <w:jc w:val="both"/>
        <w:rPr>
          <w:rFonts w:ascii="Arial" w:hAnsi="Arial" w:cs="Arial"/>
          <w:sz w:val="18"/>
        </w:rPr>
      </w:pPr>
    </w:p>
    <w:p w:rsidR="003D7AF6" w:rsidRPr="0082699B" w:rsidRDefault="00923115" w:rsidP="00BE09D0">
      <w:pPr>
        <w:pStyle w:val="Textoindependiente"/>
        <w:spacing w:after="0"/>
        <w:jc w:val="both"/>
        <w:rPr>
          <w:rFonts w:ascii="Arial" w:hAnsi="Arial" w:cs="Arial"/>
          <w:sz w:val="18"/>
        </w:rPr>
      </w:pPr>
      <w:r w:rsidRPr="0082699B">
        <w:rPr>
          <w:rFonts w:ascii="Arial" w:hAnsi="Arial" w:cs="Arial"/>
          <w:sz w:val="18"/>
        </w:rPr>
        <w:t xml:space="preserve">EL IMPORTE TOTAL DE LOS SERVICIOS QUE COTICE EL LICITANTE, DEBERÁ INCLUIR EL COSTO DE MATERIALES, SUELDOS, HONORARIOS, UNIFORMES, ORGANIZACIÓN, SUPERVISIÓN, DIRECCIÓN TÉCNICA PROPIA, ADMINISTRACIÓN, PRESTACIONES SOCIALES Y LABORALES DEL PERSONAL QUE PRESTE EL </w:t>
      </w:r>
      <w:r w:rsidR="00D41779" w:rsidRPr="0082699B">
        <w:rPr>
          <w:rFonts w:ascii="Arial" w:hAnsi="Arial" w:cs="Arial"/>
          <w:sz w:val="18"/>
        </w:rPr>
        <w:t xml:space="preserve">SERVICIO INTEGRAL DE LIMPIEZA Y MANTENIMIENTO MENOR AL EDIFICIO ADMINISTRATIVO Y EL EDIFICIO DE OPERACIONES DE LA ADMINISTRACIÓN PORTUARIA INTEGRAL DE DOS BOCAS, S.A. DE C.V., </w:t>
      </w:r>
      <w:r w:rsidRPr="0082699B">
        <w:rPr>
          <w:rFonts w:ascii="Arial" w:hAnsi="Arial" w:cs="Arial"/>
          <w:sz w:val="18"/>
        </w:rPr>
        <w:t>OBLIGACIONES QUE EL PROPIO PRESTADOR DE SERVICIOS ADQUIERA Y TODOS LOS GASTOS QUE SE ORIGINEN COMO CONSECUENCIA DEL CONTRATO QUE SERÁ FORMALIZADO CON LA API DOS BOCAS.</w:t>
      </w:r>
    </w:p>
    <w:p w:rsidR="00923115" w:rsidRPr="0082699B" w:rsidRDefault="00923115" w:rsidP="00BE09D0">
      <w:pPr>
        <w:pStyle w:val="Textoindependiente"/>
        <w:spacing w:after="0"/>
        <w:jc w:val="both"/>
        <w:rPr>
          <w:rFonts w:ascii="Arial" w:hAnsi="Arial" w:cs="Arial"/>
          <w:sz w:val="18"/>
        </w:rPr>
      </w:pPr>
    </w:p>
    <w:p w:rsidR="00E42C98" w:rsidRPr="0082699B" w:rsidRDefault="00E42C98" w:rsidP="008D0256">
      <w:pPr>
        <w:pStyle w:val="texto0"/>
        <w:spacing w:after="0" w:line="240" w:lineRule="auto"/>
        <w:ind w:firstLine="0"/>
        <w:rPr>
          <w:rFonts w:cs="Arial"/>
          <w:sz w:val="16"/>
          <w:szCs w:val="18"/>
        </w:rPr>
      </w:pPr>
      <w:r w:rsidRPr="0082699B">
        <w:rPr>
          <w:rFonts w:cs="Arial"/>
          <w:sz w:val="16"/>
          <w:szCs w:val="18"/>
        </w:rPr>
        <w:t xml:space="preserve">NOTA: Cuando con posterioridad a la adjudicación del CONTRATO correspondiente se presenten circunstancias económicas de tipo general, como resultado de situaciones supervenientes ajenas a la responsabilidad de las partes, que provoquen directamente un aumento o reducción en los precios de los </w:t>
      </w:r>
      <w:r w:rsidR="00353D6E" w:rsidRPr="0082699B">
        <w:rPr>
          <w:rFonts w:cs="Arial"/>
          <w:sz w:val="16"/>
          <w:szCs w:val="18"/>
        </w:rPr>
        <w:t>SERVICIOS</w:t>
      </w:r>
      <w:r w:rsidRPr="0082699B">
        <w:rPr>
          <w:rFonts w:cs="Arial"/>
          <w:sz w:val="16"/>
          <w:szCs w:val="18"/>
        </w:rPr>
        <w:t xml:space="preserve"> aún no prestado y aún no pagados, y que por tal razón no pudieron haber sido objeto de consideración en la propuesta que sirvió de base para la adjudicación del CONTRATO correspondiente, la entidad reconocerá incrementos o requerirá reducciones, de conformidad con las disposiciones que emita la SFP, de acuerdo a lo señalado en el Artículo 44 de la LEY.</w:t>
      </w:r>
    </w:p>
    <w:p w:rsidR="00923115" w:rsidRPr="0082699B" w:rsidRDefault="00923115" w:rsidP="00923115">
      <w:pPr>
        <w:pStyle w:val="texto0"/>
        <w:spacing w:after="0" w:line="240" w:lineRule="auto"/>
        <w:ind w:firstLine="0"/>
        <w:rPr>
          <w:rFonts w:cs="Arial"/>
        </w:rPr>
      </w:pPr>
    </w:p>
    <w:p w:rsidR="00D41779" w:rsidRPr="0082699B" w:rsidRDefault="00D41779" w:rsidP="00923115">
      <w:pPr>
        <w:pStyle w:val="texto0"/>
        <w:spacing w:after="0" w:line="240" w:lineRule="auto"/>
        <w:ind w:firstLine="0"/>
        <w:rPr>
          <w:rFonts w:cs="Arial"/>
        </w:rPr>
      </w:pPr>
    </w:p>
    <w:p w:rsidR="008D760B" w:rsidRPr="0082699B" w:rsidRDefault="00BF00A5" w:rsidP="00D41779">
      <w:pPr>
        <w:pStyle w:val="Lista"/>
        <w:tabs>
          <w:tab w:val="left" w:pos="426"/>
        </w:tabs>
        <w:jc w:val="both"/>
        <w:rPr>
          <w:rFonts w:ascii="Arial" w:hAnsi="Arial" w:cs="Arial"/>
          <w:b/>
          <w:sz w:val="18"/>
        </w:rPr>
      </w:pPr>
      <w:r w:rsidRPr="0082699B">
        <w:rPr>
          <w:rFonts w:ascii="Arial" w:hAnsi="Arial" w:cs="Arial"/>
          <w:b/>
          <w:sz w:val="18"/>
        </w:rPr>
        <w:t>2.11</w:t>
      </w:r>
      <w:r w:rsidR="00B61CCA" w:rsidRPr="0082699B">
        <w:rPr>
          <w:rFonts w:ascii="Arial" w:hAnsi="Arial" w:cs="Arial"/>
          <w:b/>
          <w:sz w:val="18"/>
        </w:rPr>
        <w:tab/>
      </w:r>
      <w:r w:rsidR="008D760B" w:rsidRPr="0082699B">
        <w:rPr>
          <w:rFonts w:ascii="Arial" w:hAnsi="Arial" w:cs="Arial"/>
          <w:b/>
          <w:sz w:val="18"/>
        </w:rPr>
        <w:t>CONDICIONES DE PAGO.</w:t>
      </w:r>
    </w:p>
    <w:p w:rsidR="008D760B" w:rsidRPr="0082699B" w:rsidRDefault="008D760B" w:rsidP="00923115">
      <w:pPr>
        <w:jc w:val="both"/>
        <w:rPr>
          <w:rFonts w:ascii="Arial" w:hAnsi="Arial" w:cs="Arial"/>
          <w:sz w:val="18"/>
        </w:rPr>
      </w:pPr>
    </w:p>
    <w:p w:rsidR="008D760B" w:rsidRPr="0082699B" w:rsidRDefault="008D760B" w:rsidP="00923115">
      <w:pPr>
        <w:pStyle w:val="Continuarlista"/>
        <w:spacing w:after="0"/>
        <w:jc w:val="both"/>
        <w:rPr>
          <w:rFonts w:ascii="Arial" w:hAnsi="Arial" w:cs="Arial"/>
          <w:sz w:val="18"/>
        </w:rPr>
      </w:pPr>
      <w:r w:rsidRPr="0082699B">
        <w:rPr>
          <w:rFonts w:ascii="Arial" w:hAnsi="Arial" w:cs="Arial"/>
          <w:sz w:val="18"/>
        </w:rPr>
        <w:t xml:space="preserve">Las políticas de pago que aplicará API DOS BOCAS, para la facturación que se derive </w:t>
      </w:r>
      <w:r w:rsidR="00616019" w:rsidRPr="0082699B">
        <w:rPr>
          <w:rFonts w:ascii="Arial" w:hAnsi="Arial" w:cs="Arial"/>
          <w:sz w:val="18"/>
        </w:rPr>
        <w:t xml:space="preserve">después </w:t>
      </w:r>
      <w:r w:rsidRPr="0082699B">
        <w:rPr>
          <w:rFonts w:ascii="Arial" w:hAnsi="Arial" w:cs="Arial"/>
          <w:sz w:val="18"/>
        </w:rPr>
        <w:t xml:space="preserve">de </w:t>
      </w:r>
      <w:r w:rsidR="00317456" w:rsidRPr="0082699B">
        <w:rPr>
          <w:rFonts w:ascii="Arial" w:hAnsi="Arial" w:cs="Arial"/>
          <w:sz w:val="18"/>
        </w:rPr>
        <w:t xml:space="preserve">la </w:t>
      </w:r>
      <w:r w:rsidRPr="0082699B">
        <w:rPr>
          <w:rFonts w:ascii="Arial" w:hAnsi="Arial" w:cs="Arial"/>
          <w:sz w:val="18"/>
        </w:rPr>
        <w:t>prestación de los SERVICIOS y el momento a partir del cual se hará exigible el pago serán las siguientes:</w:t>
      </w:r>
    </w:p>
    <w:p w:rsidR="00257E37" w:rsidRPr="0082699B" w:rsidRDefault="00257E37" w:rsidP="00923115">
      <w:pPr>
        <w:pStyle w:val="Continuarlista"/>
        <w:spacing w:after="0"/>
        <w:jc w:val="both"/>
        <w:rPr>
          <w:rFonts w:ascii="Arial" w:hAnsi="Arial" w:cs="Arial"/>
          <w:sz w:val="18"/>
        </w:rPr>
      </w:pPr>
    </w:p>
    <w:p w:rsidR="00C3793E" w:rsidRPr="0082699B" w:rsidRDefault="008D760B" w:rsidP="00923115">
      <w:pPr>
        <w:pStyle w:val="Prrafodelista"/>
        <w:numPr>
          <w:ilvl w:val="0"/>
          <w:numId w:val="38"/>
        </w:numPr>
        <w:tabs>
          <w:tab w:val="left" w:pos="426"/>
          <w:tab w:val="left" w:pos="900"/>
        </w:tabs>
        <w:ind w:left="426" w:right="23" w:hanging="426"/>
        <w:jc w:val="both"/>
        <w:rPr>
          <w:rFonts w:ascii="Arial" w:hAnsi="Arial" w:cs="Arial"/>
          <w:sz w:val="18"/>
        </w:rPr>
      </w:pPr>
      <w:r w:rsidRPr="0082699B">
        <w:rPr>
          <w:rFonts w:ascii="Arial" w:hAnsi="Arial" w:cs="Arial"/>
          <w:sz w:val="18"/>
        </w:rPr>
        <w:t xml:space="preserve">El </w:t>
      </w:r>
      <w:r w:rsidR="00346842" w:rsidRPr="0082699B">
        <w:rPr>
          <w:rFonts w:ascii="Arial" w:hAnsi="Arial" w:cs="Arial"/>
          <w:sz w:val="18"/>
        </w:rPr>
        <w:t>LICITANTE</w:t>
      </w:r>
      <w:r w:rsidRPr="0082699B">
        <w:rPr>
          <w:rFonts w:ascii="Arial" w:hAnsi="Arial" w:cs="Arial"/>
          <w:sz w:val="18"/>
        </w:rPr>
        <w:t xml:space="preserve"> ganador </w:t>
      </w:r>
      <w:r w:rsidR="00BF1ABE" w:rsidRPr="0082699B">
        <w:rPr>
          <w:rFonts w:ascii="Arial" w:hAnsi="Arial" w:cs="Arial"/>
          <w:sz w:val="18"/>
        </w:rPr>
        <w:t>prestará los SERVICIOS</w:t>
      </w:r>
      <w:r w:rsidR="00317456" w:rsidRPr="0082699B">
        <w:rPr>
          <w:rFonts w:ascii="Arial" w:hAnsi="Arial" w:cs="Arial"/>
          <w:sz w:val="18"/>
        </w:rPr>
        <w:t>, objeto de la licitación, en el domicilio de la CONVOCANTE</w:t>
      </w:r>
      <w:r w:rsidR="00C3793E" w:rsidRPr="0082699B">
        <w:rPr>
          <w:rFonts w:ascii="Arial" w:hAnsi="Arial" w:cs="Arial"/>
          <w:sz w:val="18"/>
        </w:rPr>
        <w:t>.</w:t>
      </w:r>
    </w:p>
    <w:p w:rsidR="00C3793E" w:rsidRPr="0082699B" w:rsidRDefault="00C3793E" w:rsidP="00923115">
      <w:pPr>
        <w:pStyle w:val="Prrafodelista"/>
        <w:numPr>
          <w:ilvl w:val="0"/>
          <w:numId w:val="38"/>
        </w:numPr>
        <w:tabs>
          <w:tab w:val="left" w:pos="426"/>
          <w:tab w:val="left" w:pos="900"/>
        </w:tabs>
        <w:ind w:left="426" w:right="23" w:hanging="426"/>
        <w:jc w:val="both"/>
        <w:rPr>
          <w:rFonts w:ascii="Arial" w:hAnsi="Arial" w:cs="Arial"/>
          <w:sz w:val="18"/>
        </w:rPr>
      </w:pPr>
      <w:r w:rsidRPr="0082699B">
        <w:rPr>
          <w:rFonts w:ascii="Arial" w:hAnsi="Arial" w:cs="Arial"/>
          <w:sz w:val="18"/>
        </w:rPr>
        <w:t xml:space="preserve">Los pagos se realizaran a mes vencido, de acuerdo a las propuestas económicas presentadas por los licitantes. </w:t>
      </w:r>
      <w:r w:rsidRPr="0082699B">
        <w:rPr>
          <w:rFonts w:ascii="Arial" w:hAnsi="Arial" w:cs="Arial"/>
          <w:b/>
          <w:sz w:val="18"/>
        </w:rPr>
        <w:t>ANEXO 3.</w:t>
      </w:r>
      <w:r w:rsidRPr="0082699B">
        <w:rPr>
          <w:rFonts w:ascii="Arial" w:hAnsi="Arial" w:cs="Arial"/>
          <w:sz w:val="18"/>
        </w:rPr>
        <w:t xml:space="preserve"> FORMATO PARA INDICAR PRECIOS UNITARIOS DE LOS SERVICIOS.</w:t>
      </w:r>
    </w:p>
    <w:p w:rsidR="00C3793E" w:rsidRPr="0082699B" w:rsidRDefault="00317456" w:rsidP="00923115">
      <w:pPr>
        <w:pStyle w:val="Prrafodelista"/>
        <w:numPr>
          <w:ilvl w:val="0"/>
          <w:numId w:val="38"/>
        </w:numPr>
        <w:tabs>
          <w:tab w:val="left" w:pos="426"/>
          <w:tab w:val="left" w:pos="900"/>
        </w:tabs>
        <w:ind w:left="426" w:right="23" w:hanging="426"/>
        <w:jc w:val="both"/>
        <w:rPr>
          <w:rFonts w:ascii="Arial" w:hAnsi="Arial" w:cs="Arial"/>
          <w:sz w:val="18"/>
        </w:rPr>
      </w:pPr>
      <w:r w:rsidRPr="0082699B">
        <w:rPr>
          <w:rFonts w:ascii="Arial" w:hAnsi="Arial" w:cs="Arial"/>
          <w:sz w:val="18"/>
        </w:rPr>
        <w:t>De acuerdo a los días establecidos por la CONVOCANTE</w:t>
      </w:r>
      <w:r w:rsidR="008D760B" w:rsidRPr="0082699B">
        <w:rPr>
          <w:rFonts w:ascii="Arial" w:hAnsi="Arial" w:cs="Arial"/>
          <w:sz w:val="18"/>
        </w:rPr>
        <w:t xml:space="preserve">, el LICITANTE ganador entregará a La API DOS BOCAS la factura correspondiente a los </w:t>
      </w:r>
      <w:r w:rsidR="00BF1ABE" w:rsidRPr="0082699B">
        <w:rPr>
          <w:rFonts w:ascii="Arial" w:hAnsi="Arial" w:cs="Arial"/>
          <w:sz w:val="18"/>
        </w:rPr>
        <w:t>BIENES</w:t>
      </w:r>
      <w:r w:rsidRPr="0082699B">
        <w:rPr>
          <w:rFonts w:ascii="Arial" w:hAnsi="Arial" w:cs="Arial"/>
          <w:sz w:val="18"/>
        </w:rPr>
        <w:t xml:space="preserve"> entregados </w:t>
      </w:r>
      <w:r w:rsidR="00782409" w:rsidRPr="0082699B">
        <w:rPr>
          <w:rFonts w:ascii="Arial" w:hAnsi="Arial" w:cs="Arial"/>
          <w:sz w:val="18"/>
        </w:rPr>
        <w:t xml:space="preserve">o </w:t>
      </w:r>
      <w:r w:rsidRPr="0082699B">
        <w:rPr>
          <w:rFonts w:ascii="Arial" w:hAnsi="Arial" w:cs="Arial"/>
          <w:sz w:val="18"/>
        </w:rPr>
        <w:t>SERVICIOS</w:t>
      </w:r>
      <w:r w:rsidR="00782409" w:rsidRPr="0082699B">
        <w:rPr>
          <w:rFonts w:ascii="Arial" w:hAnsi="Arial" w:cs="Arial"/>
          <w:sz w:val="18"/>
        </w:rPr>
        <w:t xml:space="preserve"> prestados</w:t>
      </w:r>
      <w:r w:rsidR="008D760B" w:rsidRPr="0082699B">
        <w:rPr>
          <w:rFonts w:ascii="Arial" w:hAnsi="Arial" w:cs="Arial"/>
          <w:sz w:val="18"/>
        </w:rPr>
        <w:t xml:space="preserve">, debidamente </w:t>
      </w:r>
      <w:proofErr w:type="spellStart"/>
      <w:r w:rsidR="008D760B" w:rsidRPr="0082699B">
        <w:rPr>
          <w:rFonts w:ascii="Arial" w:hAnsi="Arial" w:cs="Arial"/>
          <w:sz w:val="18"/>
        </w:rPr>
        <w:t>requisitada</w:t>
      </w:r>
      <w:proofErr w:type="spellEnd"/>
      <w:r w:rsidR="008D760B" w:rsidRPr="0082699B">
        <w:rPr>
          <w:rFonts w:ascii="Arial" w:hAnsi="Arial" w:cs="Arial"/>
          <w:sz w:val="18"/>
        </w:rPr>
        <w:t xml:space="preserve">. Dicha factura se revisará y verificará en un plazo máximo de tres días naturales después de la recepción de la misma; si los datos son correctos continuará el procedimiento para su pago, el cual concluirá con la liquidación en los </w:t>
      </w:r>
      <w:r w:rsidR="00631188" w:rsidRPr="0082699B">
        <w:rPr>
          <w:rFonts w:ascii="Arial" w:hAnsi="Arial" w:cs="Arial"/>
          <w:sz w:val="18"/>
        </w:rPr>
        <w:t>20</w:t>
      </w:r>
      <w:r w:rsidR="008D760B" w:rsidRPr="0082699B">
        <w:rPr>
          <w:rFonts w:ascii="Arial" w:hAnsi="Arial" w:cs="Arial"/>
          <w:sz w:val="18"/>
        </w:rPr>
        <w:t xml:space="preserve"> días naturales contados a partir de la fecha de presentación de la factura, o al posterior día hábil sí aquel no lo fuere.</w:t>
      </w:r>
    </w:p>
    <w:p w:rsidR="00C3793E" w:rsidRPr="0082699B" w:rsidRDefault="008D760B" w:rsidP="00923115">
      <w:pPr>
        <w:pStyle w:val="Prrafodelista"/>
        <w:numPr>
          <w:ilvl w:val="0"/>
          <w:numId w:val="38"/>
        </w:numPr>
        <w:tabs>
          <w:tab w:val="left" w:pos="426"/>
          <w:tab w:val="left" w:pos="900"/>
        </w:tabs>
        <w:ind w:left="426" w:right="23" w:hanging="426"/>
        <w:jc w:val="both"/>
        <w:rPr>
          <w:rFonts w:ascii="Arial" w:hAnsi="Arial" w:cs="Arial"/>
          <w:sz w:val="18"/>
        </w:rPr>
      </w:pPr>
      <w:r w:rsidRPr="0082699B">
        <w:rPr>
          <w:rFonts w:ascii="Arial" w:hAnsi="Arial" w:cs="Arial"/>
          <w:sz w:val="18"/>
        </w:rPr>
        <w:t>En caso de correcciones en la factura y la documentación anexa, API DOS BOCAS rechazará, dentro de un plazo máximo de 3 días naturales, la documentación y la devolverá al LICITANTE ganador para que este la corrija y la presente de nueva cuenta para reiniciar el tr</w:t>
      </w:r>
      <w:r w:rsidR="00782409" w:rsidRPr="0082699B">
        <w:rPr>
          <w:rFonts w:ascii="Arial" w:hAnsi="Arial" w:cs="Arial"/>
          <w:sz w:val="18"/>
        </w:rPr>
        <w:t>á</w:t>
      </w:r>
      <w:r w:rsidRPr="0082699B">
        <w:rPr>
          <w:rFonts w:ascii="Arial" w:hAnsi="Arial" w:cs="Arial"/>
          <w:sz w:val="18"/>
        </w:rPr>
        <w:t xml:space="preserve">mite de pago; por lo que en éste caso, el plazo de los </w:t>
      </w:r>
      <w:r w:rsidR="00631188" w:rsidRPr="0082699B">
        <w:rPr>
          <w:rFonts w:ascii="Arial" w:hAnsi="Arial" w:cs="Arial"/>
          <w:sz w:val="18"/>
        </w:rPr>
        <w:t>20</w:t>
      </w:r>
      <w:r w:rsidRPr="0082699B">
        <w:rPr>
          <w:rFonts w:ascii="Arial" w:hAnsi="Arial" w:cs="Arial"/>
          <w:sz w:val="18"/>
        </w:rPr>
        <w:t xml:space="preserve"> días iniciara a partir de la fecha de la nueva presentación.</w:t>
      </w:r>
    </w:p>
    <w:p w:rsidR="008D760B" w:rsidRPr="0082699B" w:rsidRDefault="008D760B" w:rsidP="00923115">
      <w:pPr>
        <w:pStyle w:val="Prrafodelista"/>
        <w:numPr>
          <w:ilvl w:val="0"/>
          <w:numId w:val="38"/>
        </w:numPr>
        <w:tabs>
          <w:tab w:val="left" w:pos="426"/>
          <w:tab w:val="left" w:pos="900"/>
        </w:tabs>
        <w:ind w:left="426" w:right="23" w:hanging="426"/>
        <w:jc w:val="both"/>
        <w:rPr>
          <w:rFonts w:ascii="Arial" w:hAnsi="Arial" w:cs="Arial"/>
          <w:sz w:val="18"/>
        </w:rPr>
      </w:pPr>
      <w:r w:rsidRPr="0082699B">
        <w:rPr>
          <w:rFonts w:ascii="Arial" w:hAnsi="Arial" w:cs="Arial"/>
          <w:sz w:val="18"/>
        </w:rPr>
        <w:t>El LICITANTE deberá pre</w:t>
      </w:r>
      <w:r w:rsidR="00782409" w:rsidRPr="0082699B">
        <w:rPr>
          <w:rFonts w:ascii="Arial" w:hAnsi="Arial" w:cs="Arial"/>
          <w:sz w:val="18"/>
        </w:rPr>
        <w:t>sentar en compañía de la</w:t>
      </w:r>
      <w:r w:rsidRPr="0082699B">
        <w:rPr>
          <w:rFonts w:ascii="Arial" w:hAnsi="Arial" w:cs="Arial"/>
          <w:sz w:val="18"/>
        </w:rPr>
        <w:t xml:space="preserve"> factura que presente para pago, carta original de solicitud de pago durante la vigencia de la prestación de los servicios, firmada por el Representante Legal, con atención a la Jefatura del Departamento de Tesorería; indicando número de cuenta bancaria, </w:t>
      </w:r>
      <w:proofErr w:type="spellStart"/>
      <w:r w:rsidRPr="0082699B">
        <w:rPr>
          <w:rFonts w:ascii="Arial" w:hAnsi="Arial" w:cs="Arial"/>
          <w:sz w:val="18"/>
        </w:rPr>
        <w:t>clabe</w:t>
      </w:r>
      <w:proofErr w:type="spellEnd"/>
      <w:r w:rsidRPr="0082699B">
        <w:rPr>
          <w:rFonts w:ascii="Arial" w:hAnsi="Arial" w:cs="Arial"/>
          <w:sz w:val="18"/>
        </w:rPr>
        <w:t>, banco y número de sucursal; para que una vez que sea procedente, se le haga el depósito bancario correspondiente vía transferencia electrónica.</w:t>
      </w:r>
    </w:p>
    <w:p w:rsidR="00257E37" w:rsidRPr="0082699B" w:rsidRDefault="00257E37" w:rsidP="00257E37">
      <w:pPr>
        <w:pStyle w:val="Prrafodelista"/>
        <w:tabs>
          <w:tab w:val="left" w:pos="426"/>
          <w:tab w:val="left" w:pos="900"/>
        </w:tabs>
        <w:ind w:left="426" w:right="23"/>
        <w:jc w:val="both"/>
        <w:rPr>
          <w:rFonts w:ascii="Arial" w:hAnsi="Arial" w:cs="Arial"/>
          <w:b/>
          <w:sz w:val="18"/>
          <w:u w:val="single"/>
        </w:rPr>
      </w:pPr>
    </w:p>
    <w:p w:rsidR="008D760B" w:rsidRPr="0082699B" w:rsidRDefault="00257E37" w:rsidP="00257E37">
      <w:pPr>
        <w:jc w:val="both"/>
        <w:rPr>
          <w:rFonts w:ascii="Arial" w:hAnsi="Arial" w:cs="Arial"/>
          <w:b/>
          <w:sz w:val="18"/>
          <w:u w:val="single"/>
        </w:rPr>
      </w:pPr>
      <w:r w:rsidRPr="0082699B">
        <w:rPr>
          <w:rFonts w:ascii="Arial" w:hAnsi="Arial" w:cs="Arial"/>
          <w:b/>
          <w:sz w:val="18"/>
          <w:u w:val="single"/>
        </w:rPr>
        <w:t>NOTA IMPORTANTE QUE SERA DE CARÁCTER OBLIGATO</w:t>
      </w:r>
      <w:r w:rsidR="00D41779" w:rsidRPr="0082699B">
        <w:rPr>
          <w:rFonts w:ascii="Arial" w:hAnsi="Arial" w:cs="Arial"/>
          <w:b/>
          <w:sz w:val="18"/>
          <w:u w:val="single"/>
        </w:rPr>
        <w:t>RIA PARA REALIZAR LOS PAGOS POR</w:t>
      </w:r>
      <w:r w:rsidRPr="0082699B">
        <w:rPr>
          <w:rFonts w:ascii="Arial" w:hAnsi="Arial" w:cs="Arial"/>
          <w:b/>
          <w:sz w:val="18"/>
          <w:u w:val="single"/>
        </w:rPr>
        <w:t xml:space="preserve"> PARTE DE LA API DOS BOCAS.</w:t>
      </w:r>
    </w:p>
    <w:p w:rsidR="00257E37" w:rsidRPr="0082699B" w:rsidRDefault="00257E37" w:rsidP="00257E37">
      <w:pPr>
        <w:jc w:val="both"/>
        <w:rPr>
          <w:rFonts w:ascii="Arial" w:hAnsi="Arial" w:cs="Arial"/>
          <w:sz w:val="18"/>
        </w:rPr>
      </w:pPr>
    </w:p>
    <w:p w:rsidR="00257E37" w:rsidRPr="0082699B" w:rsidRDefault="00257E37" w:rsidP="00257E37">
      <w:pPr>
        <w:jc w:val="both"/>
        <w:rPr>
          <w:rFonts w:ascii="Arial" w:hAnsi="Arial" w:cs="Arial"/>
          <w:b/>
          <w:sz w:val="18"/>
        </w:rPr>
      </w:pPr>
      <w:r w:rsidRPr="0082699B">
        <w:rPr>
          <w:rFonts w:ascii="Arial" w:hAnsi="Arial" w:cs="Arial"/>
          <w:b/>
          <w:sz w:val="18"/>
        </w:rPr>
        <w:t>DE ACU</w:t>
      </w:r>
      <w:r w:rsidR="00DA4A33" w:rsidRPr="0082699B">
        <w:rPr>
          <w:rFonts w:ascii="Arial" w:hAnsi="Arial" w:cs="Arial"/>
          <w:b/>
          <w:sz w:val="18"/>
        </w:rPr>
        <w:t>E</w:t>
      </w:r>
      <w:r w:rsidRPr="0082699B">
        <w:rPr>
          <w:rFonts w:ascii="Arial" w:hAnsi="Arial" w:cs="Arial"/>
          <w:b/>
          <w:sz w:val="18"/>
        </w:rPr>
        <w:t>RDO A LA LEY DEL IMPUESTO SOBRE LA RENTA.</w:t>
      </w:r>
    </w:p>
    <w:p w:rsidR="00257E37" w:rsidRPr="0082699B" w:rsidRDefault="00257E37" w:rsidP="00257E37">
      <w:pPr>
        <w:jc w:val="both"/>
        <w:rPr>
          <w:rFonts w:ascii="Arial" w:hAnsi="Arial" w:cs="Arial"/>
          <w:sz w:val="18"/>
        </w:rPr>
      </w:pPr>
    </w:p>
    <w:p w:rsidR="00257E37" w:rsidRPr="0082699B" w:rsidRDefault="00257E37" w:rsidP="00257E37">
      <w:pPr>
        <w:jc w:val="both"/>
        <w:rPr>
          <w:rFonts w:ascii="Arial" w:hAnsi="Arial" w:cs="Arial"/>
          <w:sz w:val="18"/>
        </w:rPr>
      </w:pPr>
      <w:r w:rsidRPr="0082699B">
        <w:rPr>
          <w:rFonts w:ascii="Arial" w:hAnsi="Arial" w:cs="Arial"/>
          <w:sz w:val="18"/>
        </w:rPr>
        <w:t xml:space="preserve">Artículo 27. Las deducciones autorizadas en este Título deberán reunir los siguientes requisitos: </w:t>
      </w:r>
    </w:p>
    <w:p w:rsidR="00257E37" w:rsidRPr="0082699B" w:rsidRDefault="00257E37" w:rsidP="00257E37">
      <w:pPr>
        <w:jc w:val="both"/>
        <w:rPr>
          <w:rFonts w:ascii="Arial" w:hAnsi="Arial" w:cs="Arial"/>
          <w:sz w:val="18"/>
        </w:rPr>
      </w:pPr>
    </w:p>
    <w:p w:rsidR="00257E37" w:rsidRPr="0082699B" w:rsidRDefault="00257E37" w:rsidP="00257E37">
      <w:pPr>
        <w:jc w:val="both"/>
        <w:rPr>
          <w:rFonts w:ascii="Arial" w:hAnsi="Arial" w:cs="Arial"/>
          <w:sz w:val="18"/>
        </w:rPr>
      </w:pPr>
      <w:proofErr w:type="gramStart"/>
      <w:r w:rsidRPr="0082699B">
        <w:rPr>
          <w:rFonts w:ascii="Arial" w:hAnsi="Arial" w:cs="Arial"/>
          <w:sz w:val="18"/>
        </w:rPr>
        <w:t>I.</w:t>
      </w:r>
      <w:proofErr w:type="gramEnd"/>
      <w:r w:rsidRPr="0082699B">
        <w:rPr>
          <w:rFonts w:ascii="Arial" w:hAnsi="Arial" w:cs="Arial"/>
          <w:sz w:val="18"/>
        </w:rPr>
        <w:t xml:space="preserve"> …</w:t>
      </w:r>
    </w:p>
    <w:p w:rsidR="00257E37" w:rsidRPr="0082699B" w:rsidRDefault="00257E37" w:rsidP="00257E37">
      <w:pPr>
        <w:jc w:val="both"/>
        <w:rPr>
          <w:rFonts w:ascii="Arial" w:hAnsi="Arial" w:cs="Arial"/>
          <w:sz w:val="18"/>
        </w:rPr>
      </w:pPr>
      <w:r w:rsidRPr="0082699B">
        <w:rPr>
          <w:rFonts w:ascii="Arial" w:hAnsi="Arial" w:cs="Arial"/>
          <w:sz w:val="18"/>
        </w:rPr>
        <w:t>II</w:t>
      </w:r>
      <w:proofErr w:type="gramStart"/>
      <w:r w:rsidRPr="0082699B">
        <w:rPr>
          <w:rFonts w:ascii="Arial" w:hAnsi="Arial" w:cs="Arial"/>
          <w:sz w:val="18"/>
        </w:rPr>
        <w:t>. …</w:t>
      </w:r>
      <w:proofErr w:type="gramEnd"/>
      <w:r w:rsidRPr="0082699B">
        <w:rPr>
          <w:rFonts w:ascii="Arial" w:hAnsi="Arial" w:cs="Arial"/>
          <w:sz w:val="18"/>
        </w:rPr>
        <w:t xml:space="preserve"> </w:t>
      </w:r>
    </w:p>
    <w:p w:rsidR="00257E37" w:rsidRPr="0082699B" w:rsidRDefault="00257E37" w:rsidP="00257E37">
      <w:pPr>
        <w:jc w:val="both"/>
        <w:rPr>
          <w:rFonts w:ascii="Arial" w:hAnsi="Arial" w:cs="Arial"/>
          <w:sz w:val="18"/>
        </w:rPr>
      </w:pPr>
      <w:r w:rsidRPr="0082699B">
        <w:rPr>
          <w:rFonts w:ascii="Arial" w:hAnsi="Arial" w:cs="Arial"/>
          <w:sz w:val="18"/>
        </w:rPr>
        <w:t>III</w:t>
      </w:r>
      <w:proofErr w:type="gramStart"/>
      <w:r w:rsidRPr="0082699B">
        <w:rPr>
          <w:rFonts w:ascii="Arial" w:hAnsi="Arial" w:cs="Arial"/>
          <w:sz w:val="18"/>
        </w:rPr>
        <w:t>. …</w:t>
      </w:r>
      <w:proofErr w:type="gramEnd"/>
    </w:p>
    <w:p w:rsidR="00257E37" w:rsidRPr="0082699B" w:rsidRDefault="00257E37" w:rsidP="00257E37">
      <w:pPr>
        <w:jc w:val="both"/>
        <w:rPr>
          <w:rFonts w:ascii="Arial" w:hAnsi="Arial" w:cs="Arial"/>
          <w:sz w:val="18"/>
        </w:rPr>
      </w:pPr>
      <w:r w:rsidRPr="0082699B">
        <w:rPr>
          <w:rFonts w:ascii="Arial" w:hAnsi="Arial" w:cs="Arial"/>
          <w:sz w:val="18"/>
        </w:rPr>
        <w:t>IV…</w:t>
      </w:r>
    </w:p>
    <w:p w:rsidR="00257E37" w:rsidRPr="0082699B" w:rsidRDefault="00257E37" w:rsidP="00257E37">
      <w:pPr>
        <w:jc w:val="both"/>
        <w:rPr>
          <w:rFonts w:ascii="Arial" w:hAnsi="Arial" w:cs="Arial"/>
          <w:sz w:val="18"/>
        </w:rPr>
      </w:pPr>
      <w:proofErr w:type="gramStart"/>
      <w:r w:rsidRPr="0082699B">
        <w:rPr>
          <w:rFonts w:ascii="Arial" w:hAnsi="Arial" w:cs="Arial"/>
          <w:sz w:val="18"/>
        </w:rPr>
        <w:t>V. ..</w:t>
      </w:r>
      <w:proofErr w:type="gramEnd"/>
    </w:p>
    <w:p w:rsidR="00257E37" w:rsidRPr="0082699B" w:rsidRDefault="00257E37" w:rsidP="00257E37">
      <w:pPr>
        <w:jc w:val="both"/>
        <w:rPr>
          <w:rFonts w:ascii="Arial" w:hAnsi="Arial" w:cs="Arial"/>
          <w:sz w:val="18"/>
        </w:rPr>
      </w:pPr>
    </w:p>
    <w:p w:rsidR="00257E37" w:rsidRPr="0082699B" w:rsidRDefault="00257E37" w:rsidP="00257E37">
      <w:pPr>
        <w:jc w:val="both"/>
        <w:rPr>
          <w:rFonts w:ascii="Arial" w:hAnsi="Arial" w:cs="Arial"/>
          <w:b/>
          <w:sz w:val="18"/>
          <w:u w:val="single"/>
        </w:rPr>
      </w:pPr>
      <w:r w:rsidRPr="0082699B">
        <w:rPr>
          <w:rFonts w:ascii="Arial" w:hAnsi="Arial" w:cs="Arial"/>
          <w:sz w:val="18"/>
        </w:rPr>
        <w:t xml:space="preserve">Tratándose de subcontratación laboral en términos de la Ley Federal del Trabajo, </w:t>
      </w:r>
      <w:r w:rsidRPr="0082699B">
        <w:rPr>
          <w:rFonts w:ascii="Arial" w:hAnsi="Arial" w:cs="Arial"/>
          <w:b/>
          <w:sz w:val="18"/>
        </w:rPr>
        <w:t>el contratante deberá obtener del contratista copia de los comprobantes fiscales por concepto de pago de salarios de los trabajadores</w:t>
      </w:r>
      <w:r w:rsidRPr="0082699B">
        <w:rPr>
          <w:rFonts w:ascii="Arial" w:hAnsi="Arial" w:cs="Arial"/>
          <w:sz w:val="18"/>
        </w:rPr>
        <w:t xml:space="preserve"> </w:t>
      </w:r>
      <w:r w:rsidRPr="0082699B">
        <w:rPr>
          <w:rFonts w:ascii="Arial" w:hAnsi="Arial" w:cs="Arial"/>
          <w:b/>
          <w:sz w:val="18"/>
        </w:rPr>
        <w:t>que le hayan proporcionado el servicio subcontratado, de los acuses de recibo, así como de la declaración de entero de las retenciones de impuestos efectuadas a dichos trabajadores y de pago de las cuotas obrero patronales al Instituto Mexicano del Seguro Social.</w:t>
      </w:r>
      <w:r w:rsidRPr="0082699B">
        <w:rPr>
          <w:rFonts w:ascii="Arial" w:hAnsi="Arial" w:cs="Arial"/>
          <w:sz w:val="18"/>
        </w:rPr>
        <w:t xml:space="preserve"> </w:t>
      </w:r>
      <w:r w:rsidRPr="0082699B">
        <w:rPr>
          <w:rFonts w:ascii="Arial" w:hAnsi="Arial" w:cs="Arial"/>
          <w:b/>
          <w:sz w:val="18"/>
          <w:u w:val="single"/>
        </w:rPr>
        <w:t>LOS CONTRATISTAS ESTARÁN OBLIGADOS A ENTREGAR AL CONTRATANTE LOS COMPROBANTES Y LA INFORMACIÓN A QUE SE REFIERE ESTE PÁRRAFO.</w:t>
      </w:r>
    </w:p>
    <w:p w:rsidR="00257E37" w:rsidRPr="0082699B" w:rsidRDefault="00257E37" w:rsidP="00257E37">
      <w:pPr>
        <w:jc w:val="both"/>
        <w:rPr>
          <w:rFonts w:ascii="Arial" w:hAnsi="Arial" w:cs="Arial"/>
          <w:sz w:val="18"/>
        </w:rPr>
      </w:pPr>
    </w:p>
    <w:p w:rsidR="00E42C98" w:rsidRPr="0082699B" w:rsidRDefault="00BF00A5" w:rsidP="00257E37">
      <w:pPr>
        <w:pStyle w:val="Lista"/>
        <w:jc w:val="both"/>
        <w:rPr>
          <w:rFonts w:ascii="Arial" w:hAnsi="Arial" w:cs="Arial"/>
          <w:sz w:val="18"/>
        </w:rPr>
      </w:pPr>
      <w:r w:rsidRPr="0082699B">
        <w:rPr>
          <w:rFonts w:ascii="Arial" w:hAnsi="Arial" w:cs="Arial"/>
          <w:b/>
          <w:sz w:val="18"/>
        </w:rPr>
        <w:t>2.12</w:t>
      </w:r>
      <w:r w:rsidR="00B61CCA" w:rsidRPr="0082699B">
        <w:rPr>
          <w:rFonts w:ascii="Arial" w:hAnsi="Arial" w:cs="Arial"/>
          <w:b/>
          <w:sz w:val="18"/>
        </w:rPr>
        <w:tab/>
      </w:r>
      <w:r w:rsidR="00E42C98" w:rsidRPr="0082699B">
        <w:rPr>
          <w:rFonts w:ascii="Arial" w:hAnsi="Arial" w:cs="Arial"/>
          <w:b/>
          <w:sz w:val="18"/>
        </w:rPr>
        <w:t xml:space="preserve">ANTICIPO. </w:t>
      </w:r>
      <w:r w:rsidR="00E42C98" w:rsidRPr="0082699B">
        <w:rPr>
          <w:rFonts w:ascii="Arial" w:hAnsi="Arial" w:cs="Arial"/>
          <w:sz w:val="18"/>
        </w:rPr>
        <w:t>No se otorgará.</w:t>
      </w:r>
    </w:p>
    <w:p w:rsidR="004E26CC" w:rsidRPr="0082699B" w:rsidRDefault="004E26CC" w:rsidP="00257E37">
      <w:pPr>
        <w:pStyle w:val="Lista"/>
        <w:jc w:val="both"/>
        <w:rPr>
          <w:rFonts w:ascii="Arial" w:hAnsi="Arial" w:cs="Arial"/>
          <w:sz w:val="18"/>
        </w:rPr>
      </w:pPr>
    </w:p>
    <w:p w:rsidR="00E42C98" w:rsidRPr="0082699B" w:rsidRDefault="00BF00A5" w:rsidP="00257E37">
      <w:pPr>
        <w:pStyle w:val="Lista"/>
        <w:jc w:val="both"/>
        <w:rPr>
          <w:rFonts w:ascii="Arial" w:hAnsi="Arial" w:cs="Arial"/>
          <w:b/>
          <w:sz w:val="18"/>
        </w:rPr>
      </w:pPr>
      <w:r w:rsidRPr="0082699B">
        <w:rPr>
          <w:rFonts w:ascii="Arial" w:hAnsi="Arial" w:cs="Arial"/>
          <w:b/>
          <w:sz w:val="18"/>
        </w:rPr>
        <w:t>2.13</w:t>
      </w:r>
      <w:r w:rsidR="00B61CCA" w:rsidRPr="0082699B">
        <w:rPr>
          <w:rFonts w:ascii="Arial" w:hAnsi="Arial" w:cs="Arial"/>
          <w:b/>
          <w:sz w:val="18"/>
        </w:rPr>
        <w:tab/>
      </w:r>
      <w:r w:rsidR="00E42C98" w:rsidRPr="0082699B">
        <w:rPr>
          <w:rFonts w:ascii="Arial" w:hAnsi="Arial" w:cs="Arial"/>
          <w:b/>
          <w:sz w:val="18"/>
        </w:rPr>
        <w:t>MONEDA EN QUE SE COTIZARÁ Y EFECTUARÁ EL PAGO RESPECTIVO.</w:t>
      </w:r>
    </w:p>
    <w:p w:rsidR="008D760B" w:rsidRPr="0082699B" w:rsidRDefault="008D760B" w:rsidP="00257E37">
      <w:pPr>
        <w:jc w:val="both"/>
        <w:rPr>
          <w:rFonts w:ascii="Arial" w:hAnsi="Arial" w:cs="Arial"/>
          <w:b/>
          <w:sz w:val="18"/>
        </w:rPr>
      </w:pPr>
    </w:p>
    <w:p w:rsidR="008D760B" w:rsidRPr="0082699B" w:rsidRDefault="008D760B" w:rsidP="00923115">
      <w:pPr>
        <w:pStyle w:val="Continuarlista"/>
        <w:spacing w:after="0"/>
        <w:jc w:val="both"/>
        <w:rPr>
          <w:rFonts w:ascii="Arial" w:hAnsi="Arial" w:cs="Arial"/>
          <w:sz w:val="18"/>
        </w:rPr>
      </w:pPr>
      <w:r w:rsidRPr="0082699B">
        <w:rPr>
          <w:rFonts w:ascii="Arial" w:hAnsi="Arial" w:cs="Arial"/>
          <w:sz w:val="18"/>
        </w:rPr>
        <w:t>Los LICITANTES deberán presentar sus ofertas en pesos mexicanos; desglosando el IVA; asimismo La API DOS BOCAS efectuará los pagos en este tipo de moneda. No se aceptarán propuestas con valores expresados en moneda extranjera.</w:t>
      </w:r>
    </w:p>
    <w:p w:rsidR="00DC42B9" w:rsidRPr="0082699B" w:rsidRDefault="00DC42B9" w:rsidP="00923115">
      <w:pPr>
        <w:pStyle w:val="Continuarlista"/>
        <w:spacing w:after="0"/>
        <w:jc w:val="both"/>
        <w:rPr>
          <w:rFonts w:ascii="Arial" w:hAnsi="Arial" w:cs="Arial"/>
          <w:sz w:val="18"/>
        </w:rPr>
      </w:pPr>
    </w:p>
    <w:p w:rsidR="00CA526E" w:rsidRPr="0082699B" w:rsidRDefault="00CA526E" w:rsidP="00923115">
      <w:pPr>
        <w:pStyle w:val="Lista"/>
        <w:rPr>
          <w:rFonts w:ascii="Arial" w:hAnsi="Arial" w:cs="Arial"/>
          <w:b/>
          <w:sz w:val="18"/>
        </w:rPr>
      </w:pPr>
      <w:bookmarkStart w:id="0" w:name="A_4_6"/>
      <w:r w:rsidRPr="0082699B">
        <w:rPr>
          <w:rFonts w:ascii="Arial" w:hAnsi="Arial" w:cs="Arial"/>
          <w:b/>
          <w:sz w:val="18"/>
        </w:rPr>
        <w:t>2.1</w:t>
      </w:r>
      <w:r w:rsidR="00BF00A5" w:rsidRPr="0082699B">
        <w:rPr>
          <w:rFonts w:ascii="Arial" w:hAnsi="Arial" w:cs="Arial"/>
          <w:b/>
          <w:sz w:val="18"/>
        </w:rPr>
        <w:t>4</w:t>
      </w:r>
      <w:r w:rsidR="0047080F" w:rsidRPr="0082699B">
        <w:rPr>
          <w:rFonts w:ascii="Arial" w:hAnsi="Arial" w:cs="Arial"/>
          <w:b/>
          <w:sz w:val="18"/>
        </w:rPr>
        <w:t>.</w:t>
      </w:r>
      <w:r w:rsidR="000065C1" w:rsidRPr="0082699B">
        <w:rPr>
          <w:rFonts w:ascii="Arial" w:hAnsi="Arial" w:cs="Arial"/>
          <w:b/>
          <w:sz w:val="18"/>
        </w:rPr>
        <w:tab/>
      </w:r>
      <w:r w:rsidRPr="0082699B">
        <w:rPr>
          <w:rFonts w:ascii="Arial" w:hAnsi="Arial" w:cs="Arial"/>
          <w:b/>
          <w:sz w:val="18"/>
        </w:rPr>
        <w:t>MONTO MÍNIMO Y MÁXIMO DEL CONTRATO.</w:t>
      </w:r>
    </w:p>
    <w:bookmarkEnd w:id="0"/>
    <w:p w:rsidR="00CA526E" w:rsidRPr="0082699B" w:rsidRDefault="00CA526E" w:rsidP="00923115">
      <w:pPr>
        <w:jc w:val="both"/>
        <w:rPr>
          <w:rFonts w:ascii="Arial" w:hAnsi="Arial" w:cs="Arial"/>
          <w:b/>
          <w:sz w:val="18"/>
        </w:rPr>
      </w:pPr>
    </w:p>
    <w:p w:rsidR="00CA526E" w:rsidRPr="0082699B" w:rsidRDefault="00CA526E" w:rsidP="00923115">
      <w:pPr>
        <w:pStyle w:val="Textoindependiente3"/>
        <w:rPr>
          <w:rFonts w:cs="Arial"/>
          <w:b w:val="0"/>
          <w:sz w:val="18"/>
          <w:u w:val="none"/>
        </w:rPr>
      </w:pPr>
      <w:r w:rsidRPr="0082699B">
        <w:rPr>
          <w:rFonts w:cs="Arial"/>
          <w:b w:val="0"/>
          <w:sz w:val="18"/>
          <w:u w:val="none"/>
        </w:rPr>
        <w:t>El CONTRATO que resulte de esta LICITACIÓN será abierto, en los términos de la cantidad de elementos</w:t>
      </w:r>
      <w:r w:rsidR="00775DCE" w:rsidRPr="0082699B">
        <w:rPr>
          <w:rFonts w:cs="Arial"/>
          <w:b w:val="0"/>
          <w:sz w:val="18"/>
          <w:u w:val="none"/>
        </w:rPr>
        <w:t xml:space="preserve"> </w:t>
      </w:r>
      <w:r w:rsidRPr="0082699B">
        <w:rPr>
          <w:rFonts w:cs="Arial"/>
          <w:b w:val="0"/>
          <w:sz w:val="18"/>
          <w:u w:val="none"/>
        </w:rPr>
        <w:t xml:space="preserve">que sean contratados por la API DOS BOCAS, de acuerdo a lo señalado en el </w:t>
      </w:r>
      <w:r w:rsidRPr="0082699B">
        <w:rPr>
          <w:rFonts w:cs="Arial"/>
          <w:sz w:val="18"/>
          <w:u w:val="none"/>
        </w:rPr>
        <w:t>ANEXO 1</w:t>
      </w:r>
      <w:r w:rsidR="00775DCE" w:rsidRPr="0082699B">
        <w:rPr>
          <w:rFonts w:cs="Arial"/>
          <w:b w:val="0"/>
          <w:sz w:val="18"/>
          <w:u w:val="none"/>
        </w:rPr>
        <w:t xml:space="preserve"> </w:t>
      </w:r>
      <w:r w:rsidRPr="0082699B">
        <w:rPr>
          <w:rFonts w:cs="Arial"/>
          <w:b w:val="0"/>
          <w:sz w:val="18"/>
          <w:u w:val="none"/>
        </w:rPr>
        <w:t>de esta CONVOCATORIA.</w:t>
      </w:r>
    </w:p>
    <w:p w:rsidR="00CA526E" w:rsidRPr="0082699B" w:rsidRDefault="00CA526E" w:rsidP="00923115">
      <w:pPr>
        <w:pStyle w:val="Textoindependiente3"/>
        <w:rPr>
          <w:rFonts w:cs="Arial"/>
          <w:b w:val="0"/>
          <w:sz w:val="18"/>
          <w:u w:val="none"/>
        </w:rPr>
      </w:pPr>
      <w:r w:rsidRPr="0082699B">
        <w:rPr>
          <w:rFonts w:cs="Arial"/>
          <w:b w:val="0"/>
          <w:sz w:val="18"/>
          <w:u w:val="none"/>
        </w:rPr>
        <w:lastRenderedPageBreak/>
        <w:t xml:space="preserve">API DOS BOCAS se compromete a contratar la cantidad </w:t>
      </w:r>
      <w:r w:rsidR="00BF00A5" w:rsidRPr="0082699B">
        <w:rPr>
          <w:rFonts w:cs="Arial"/>
          <w:sz w:val="18"/>
          <w:u w:val="none"/>
        </w:rPr>
        <w:t>MÍNIMA</w:t>
      </w:r>
      <w:r w:rsidRPr="0082699B">
        <w:rPr>
          <w:rFonts w:cs="Arial"/>
          <w:b w:val="0"/>
          <w:sz w:val="18"/>
          <w:u w:val="none"/>
        </w:rPr>
        <w:t xml:space="preserve"> de elementos </w:t>
      </w:r>
      <w:r w:rsidR="00B01AE1" w:rsidRPr="0082699B">
        <w:rPr>
          <w:rFonts w:cs="Arial"/>
          <w:b w:val="0"/>
          <w:sz w:val="18"/>
          <w:u w:val="none"/>
        </w:rPr>
        <w:t>indicados</w:t>
      </w:r>
      <w:r w:rsidRPr="0082699B">
        <w:rPr>
          <w:rFonts w:cs="Arial"/>
          <w:b w:val="0"/>
          <w:sz w:val="18"/>
          <w:u w:val="none"/>
        </w:rPr>
        <w:t xml:space="preserve"> en el </w:t>
      </w:r>
      <w:r w:rsidRPr="0082699B">
        <w:rPr>
          <w:rFonts w:cs="Arial"/>
          <w:sz w:val="18"/>
          <w:u w:val="none"/>
        </w:rPr>
        <w:t>ANEXO 1</w:t>
      </w:r>
      <w:r w:rsidRPr="0082699B">
        <w:rPr>
          <w:rFonts w:cs="Arial"/>
          <w:b w:val="0"/>
          <w:sz w:val="18"/>
          <w:u w:val="none"/>
        </w:rPr>
        <w:t xml:space="preserve"> de esta CONVOCATORIA.</w:t>
      </w:r>
    </w:p>
    <w:p w:rsidR="00DC42B9" w:rsidRPr="0082699B" w:rsidRDefault="00DC42B9" w:rsidP="00923115">
      <w:pPr>
        <w:pStyle w:val="Textoindependiente3"/>
        <w:rPr>
          <w:rFonts w:cs="Arial"/>
          <w:b w:val="0"/>
          <w:sz w:val="18"/>
          <w:u w:val="none"/>
        </w:rPr>
      </w:pPr>
    </w:p>
    <w:p w:rsidR="00CA526E" w:rsidRPr="0082699B" w:rsidRDefault="00CA526E" w:rsidP="00923115">
      <w:pPr>
        <w:pStyle w:val="Sangradetindependiente"/>
        <w:widowControl w:val="0"/>
        <w:autoSpaceDE/>
        <w:autoSpaceDN/>
        <w:adjustRightInd/>
        <w:rPr>
          <w:rFonts w:cs="Arial"/>
          <w:iCs/>
          <w:sz w:val="18"/>
          <w:szCs w:val="20"/>
        </w:rPr>
      </w:pPr>
      <w:r w:rsidRPr="0082699B">
        <w:rPr>
          <w:rFonts w:cs="Arial"/>
          <w:iCs/>
          <w:sz w:val="18"/>
          <w:szCs w:val="20"/>
        </w:rPr>
        <w:t xml:space="preserve">El monto máximo del contrato podrá ampliarse hasta en un 20% adicional al mismo, esto con fundamento en el artículo 52 de la LEY, siempre y cuando la entidad disponga con suficiencia presupuestal en la partida correspondiente y el precio unitario de los SERVICIOS sea </w:t>
      </w:r>
      <w:r w:rsidRPr="0082699B">
        <w:rPr>
          <w:rFonts w:cs="Arial"/>
          <w:b/>
          <w:iCs/>
          <w:sz w:val="18"/>
          <w:szCs w:val="20"/>
        </w:rPr>
        <w:t>igual</w:t>
      </w:r>
      <w:r w:rsidRPr="0082699B">
        <w:rPr>
          <w:rFonts w:cs="Arial"/>
          <w:iCs/>
          <w:sz w:val="18"/>
          <w:szCs w:val="20"/>
        </w:rPr>
        <w:t xml:space="preserve"> al pactado originalmente.</w:t>
      </w:r>
    </w:p>
    <w:p w:rsidR="005E2AB9" w:rsidRPr="0082699B" w:rsidRDefault="005E2AB9" w:rsidP="00923115">
      <w:pPr>
        <w:rPr>
          <w:rFonts w:ascii="Arial" w:hAnsi="Arial" w:cs="Arial"/>
          <w:sz w:val="18"/>
          <w:lang w:val="es-ES"/>
        </w:rPr>
      </w:pPr>
    </w:p>
    <w:p w:rsidR="008D760B" w:rsidRPr="0082699B" w:rsidRDefault="00BF00A5" w:rsidP="00D41779">
      <w:pPr>
        <w:pStyle w:val="Lista"/>
        <w:tabs>
          <w:tab w:val="left" w:pos="426"/>
        </w:tabs>
        <w:rPr>
          <w:rFonts w:ascii="Arial" w:hAnsi="Arial" w:cs="Arial"/>
          <w:b/>
          <w:sz w:val="18"/>
          <w:lang w:val="es-ES"/>
        </w:rPr>
      </w:pPr>
      <w:r w:rsidRPr="0082699B">
        <w:rPr>
          <w:rFonts w:ascii="Arial" w:hAnsi="Arial" w:cs="Arial"/>
          <w:b/>
          <w:sz w:val="18"/>
          <w:lang w:val="es-ES"/>
        </w:rPr>
        <w:t>2.15</w:t>
      </w:r>
      <w:r w:rsidR="00B61CCA" w:rsidRPr="0082699B">
        <w:rPr>
          <w:rFonts w:ascii="Arial" w:hAnsi="Arial" w:cs="Arial"/>
          <w:b/>
          <w:sz w:val="18"/>
          <w:lang w:val="es-ES"/>
        </w:rPr>
        <w:tab/>
      </w:r>
      <w:r w:rsidR="008D760B" w:rsidRPr="0082699B">
        <w:rPr>
          <w:rFonts w:ascii="Arial" w:hAnsi="Arial" w:cs="Arial"/>
          <w:b/>
          <w:sz w:val="18"/>
          <w:lang w:val="es-ES"/>
        </w:rPr>
        <w:t>CADENAS PRODUCTIVAS.</w:t>
      </w:r>
    </w:p>
    <w:p w:rsidR="008D760B" w:rsidRPr="0082699B" w:rsidRDefault="008D760B" w:rsidP="00923115">
      <w:pPr>
        <w:jc w:val="both"/>
        <w:rPr>
          <w:rFonts w:ascii="Arial" w:hAnsi="Arial" w:cs="Arial"/>
          <w:b/>
          <w:sz w:val="18"/>
          <w:lang w:val="es-ES"/>
        </w:rPr>
      </w:pPr>
    </w:p>
    <w:p w:rsidR="008D760B" w:rsidRPr="0082699B" w:rsidRDefault="008D760B" w:rsidP="00D41779">
      <w:pPr>
        <w:pStyle w:val="Continuarlista"/>
        <w:spacing w:after="0"/>
        <w:ind w:left="0"/>
        <w:jc w:val="both"/>
        <w:rPr>
          <w:rFonts w:ascii="Arial" w:hAnsi="Arial" w:cs="Arial"/>
          <w:sz w:val="18"/>
        </w:rPr>
      </w:pPr>
      <w:r w:rsidRPr="0082699B">
        <w:rPr>
          <w:rFonts w:ascii="Arial" w:hAnsi="Arial" w:cs="Arial"/>
          <w:sz w:val="18"/>
        </w:rPr>
        <w:t xml:space="preserve">En virtud de que La API Dos Bocas, está incorporada al Programa de Cadenas Productivas de Nacional Financiera, S.N.C. Institución de Banca de Desarrollo, manifiesta su </w:t>
      </w:r>
      <w:r w:rsidR="006A3316" w:rsidRPr="0082699B">
        <w:rPr>
          <w:rFonts w:ascii="Arial" w:hAnsi="Arial" w:cs="Arial"/>
          <w:sz w:val="18"/>
        </w:rPr>
        <w:t>conformidad para</w:t>
      </w:r>
      <w:r w:rsidRPr="0082699B">
        <w:rPr>
          <w:rFonts w:ascii="Arial" w:hAnsi="Arial" w:cs="Arial"/>
          <w:sz w:val="18"/>
        </w:rPr>
        <w:t xml:space="preserve"> que el </w:t>
      </w:r>
      <w:r w:rsidR="00424737" w:rsidRPr="0082699B">
        <w:rPr>
          <w:rFonts w:ascii="Arial" w:hAnsi="Arial" w:cs="Arial"/>
          <w:sz w:val="18"/>
        </w:rPr>
        <w:t>LICITANTE ganador</w:t>
      </w:r>
      <w:r w:rsidRPr="0082699B">
        <w:rPr>
          <w:rFonts w:ascii="Arial" w:hAnsi="Arial" w:cs="Arial"/>
          <w:sz w:val="18"/>
        </w:rPr>
        <w:t xml:space="preserve"> pueda ceder sus derechos de cobro a favor de un intermediario financiero que este incorporado a la cadena productiva del </w:t>
      </w:r>
      <w:r w:rsidR="00424737" w:rsidRPr="0082699B">
        <w:rPr>
          <w:rFonts w:ascii="Arial" w:hAnsi="Arial" w:cs="Arial"/>
          <w:sz w:val="18"/>
        </w:rPr>
        <w:t>LICITANTE ganador</w:t>
      </w:r>
      <w:r w:rsidRPr="0082699B">
        <w:rPr>
          <w:rFonts w:ascii="Arial" w:hAnsi="Arial" w:cs="Arial"/>
          <w:sz w:val="18"/>
        </w:rPr>
        <w:t xml:space="preserve"> mediante operaciones de factoraje o descuento electrónico.</w:t>
      </w:r>
    </w:p>
    <w:p w:rsidR="00D41779" w:rsidRPr="0082699B" w:rsidRDefault="00D41779" w:rsidP="00D41779">
      <w:pPr>
        <w:pStyle w:val="Continuarlista"/>
        <w:spacing w:after="0"/>
        <w:ind w:left="0"/>
        <w:jc w:val="both"/>
        <w:rPr>
          <w:rFonts w:ascii="Arial" w:hAnsi="Arial" w:cs="Arial"/>
          <w:sz w:val="18"/>
        </w:rPr>
      </w:pPr>
    </w:p>
    <w:p w:rsidR="008D760B" w:rsidRPr="0082699B" w:rsidRDefault="008D760B" w:rsidP="00D41779">
      <w:pPr>
        <w:pStyle w:val="Continuarlista"/>
        <w:spacing w:after="0"/>
        <w:ind w:left="0"/>
        <w:jc w:val="both"/>
        <w:rPr>
          <w:rFonts w:ascii="Arial" w:hAnsi="Arial" w:cs="Arial"/>
          <w:sz w:val="18"/>
        </w:rPr>
      </w:pPr>
      <w:r w:rsidRPr="0082699B">
        <w:rPr>
          <w:rFonts w:ascii="Arial" w:hAnsi="Arial" w:cs="Arial"/>
          <w:sz w:val="18"/>
        </w:rPr>
        <w:t xml:space="preserve">El </w:t>
      </w:r>
      <w:r w:rsidR="00346842" w:rsidRPr="0082699B">
        <w:rPr>
          <w:rFonts w:ascii="Arial" w:hAnsi="Arial" w:cs="Arial"/>
          <w:sz w:val="18"/>
        </w:rPr>
        <w:t xml:space="preserve">LICITANTE </w:t>
      </w:r>
      <w:r w:rsidRPr="0082699B">
        <w:rPr>
          <w:rFonts w:ascii="Arial" w:hAnsi="Arial" w:cs="Arial"/>
          <w:sz w:val="18"/>
        </w:rPr>
        <w:t xml:space="preserve">ganador, con base en la información que se indica en el </w:t>
      </w:r>
      <w:r w:rsidR="0047080F" w:rsidRPr="0082699B">
        <w:rPr>
          <w:rFonts w:ascii="Arial" w:hAnsi="Arial" w:cs="Arial"/>
          <w:b/>
          <w:sz w:val="18"/>
        </w:rPr>
        <w:t>ANEXO 20</w:t>
      </w:r>
      <w:r w:rsidR="0047080F" w:rsidRPr="0082699B">
        <w:rPr>
          <w:rFonts w:ascii="Arial" w:hAnsi="Arial" w:cs="Arial"/>
          <w:sz w:val="18"/>
        </w:rPr>
        <w:t xml:space="preserve"> </w:t>
      </w:r>
      <w:r w:rsidRPr="0082699B">
        <w:rPr>
          <w:rFonts w:ascii="Arial" w:hAnsi="Arial" w:cs="Arial"/>
          <w:sz w:val="18"/>
        </w:rPr>
        <w:t>denominado Formato de Cadenas Productivas, deberá iniciar su afiliación en un plazo no mayor a cinco días naturales post</w:t>
      </w:r>
      <w:r w:rsidR="00074042" w:rsidRPr="0082699B">
        <w:rPr>
          <w:rFonts w:ascii="Arial" w:hAnsi="Arial" w:cs="Arial"/>
          <w:sz w:val="18"/>
        </w:rPr>
        <w:t>eriores al fallo, comunicándose</w:t>
      </w:r>
      <w:r w:rsidRPr="0082699B">
        <w:rPr>
          <w:rFonts w:ascii="Arial" w:hAnsi="Arial" w:cs="Arial"/>
          <w:sz w:val="18"/>
        </w:rPr>
        <w:t xml:space="preserve"> al número telefónico (55) 5089-6107 o al 01 800 NAFINSA (01-800-6234672) o acudiendo a las oficinas de Nacional Financiera donde se le atenderá para el proceso de afiliación. (Afiliarse al Programa es por única vez, por lo que no es necesario realizar el proceso nuevamente en alguna otra dependencia o entidad. Además</w:t>
      </w:r>
      <w:r w:rsidR="004A6976" w:rsidRPr="0082699B">
        <w:rPr>
          <w:rFonts w:ascii="Arial" w:hAnsi="Arial" w:cs="Arial"/>
          <w:sz w:val="18"/>
        </w:rPr>
        <w:t xml:space="preserve"> el registro</w:t>
      </w:r>
      <w:r w:rsidRPr="0082699B">
        <w:rPr>
          <w:rFonts w:ascii="Arial" w:hAnsi="Arial" w:cs="Arial"/>
          <w:sz w:val="18"/>
        </w:rPr>
        <w:t xml:space="preserve"> no tiene ningún costo.</w:t>
      </w:r>
    </w:p>
    <w:p w:rsidR="00923115" w:rsidRPr="0082699B" w:rsidRDefault="00923115" w:rsidP="00923115">
      <w:pPr>
        <w:pStyle w:val="Continuarlista"/>
        <w:spacing w:after="0"/>
        <w:jc w:val="both"/>
        <w:rPr>
          <w:rFonts w:ascii="Arial" w:hAnsi="Arial" w:cs="Arial"/>
          <w:sz w:val="18"/>
        </w:rPr>
      </w:pPr>
    </w:p>
    <w:p w:rsidR="00E42C98" w:rsidRPr="0082699B" w:rsidRDefault="00BF00A5" w:rsidP="00D41779">
      <w:pPr>
        <w:pStyle w:val="Lista"/>
        <w:tabs>
          <w:tab w:val="left" w:pos="426"/>
        </w:tabs>
        <w:rPr>
          <w:rFonts w:ascii="Arial" w:hAnsi="Arial" w:cs="Arial"/>
          <w:b/>
          <w:sz w:val="18"/>
        </w:rPr>
      </w:pPr>
      <w:r w:rsidRPr="0082699B">
        <w:rPr>
          <w:rFonts w:ascii="Arial" w:hAnsi="Arial" w:cs="Arial"/>
          <w:b/>
          <w:sz w:val="18"/>
        </w:rPr>
        <w:t>2.16</w:t>
      </w:r>
      <w:r w:rsidR="00B61CCA" w:rsidRPr="0082699B">
        <w:rPr>
          <w:rFonts w:ascii="Arial" w:hAnsi="Arial" w:cs="Arial"/>
          <w:b/>
          <w:sz w:val="18"/>
        </w:rPr>
        <w:tab/>
      </w:r>
      <w:r w:rsidR="00E42C98" w:rsidRPr="0082699B">
        <w:rPr>
          <w:rFonts w:ascii="Arial" w:hAnsi="Arial" w:cs="Arial"/>
          <w:b/>
          <w:sz w:val="18"/>
        </w:rPr>
        <w:t>GARANTÍA DE CUMPLIMIENTO DE CONTRATO.</w:t>
      </w:r>
    </w:p>
    <w:p w:rsidR="00E42C98" w:rsidRPr="0082699B" w:rsidRDefault="00E42C98" w:rsidP="00923115">
      <w:pPr>
        <w:tabs>
          <w:tab w:val="left" w:pos="851"/>
        </w:tabs>
        <w:ind w:right="23"/>
        <w:jc w:val="both"/>
        <w:rPr>
          <w:rFonts w:ascii="Arial" w:hAnsi="Arial" w:cs="Arial"/>
          <w:b/>
          <w:sz w:val="18"/>
        </w:rPr>
      </w:pPr>
    </w:p>
    <w:p w:rsidR="00E42C98" w:rsidRPr="0082699B" w:rsidRDefault="00E42C98" w:rsidP="00923115">
      <w:pPr>
        <w:pStyle w:val="Continuarlista"/>
        <w:spacing w:after="0"/>
        <w:ind w:left="0"/>
        <w:jc w:val="both"/>
        <w:rPr>
          <w:rFonts w:ascii="Arial" w:hAnsi="Arial" w:cs="Arial"/>
          <w:sz w:val="18"/>
        </w:rPr>
      </w:pPr>
      <w:r w:rsidRPr="0082699B">
        <w:rPr>
          <w:rFonts w:ascii="Arial" w:hAnsi="Arial" w:cs="Arial"/>
          <w:sz w:val="18"/>
        </w:rPr>
        <w:t xml:space="preserve">En cumplimiento con el artículo 48, fracción II de la LEY, el LICITANTE que resulte ganador deberá entregar, </w:t>
      </w:r>
      <w:r w:rsidRPr="0082699B">
        <w:rPr>
          <w:rFonts w:ascii="Arial" w:hAnsi="Arial" w:cs="Arial"/>
          <w:b/>
          <w:sz w:val="18"/>
        </w:rPr>
        <w:t>a más tardar 10 días naturales siguientes a la firma del CONTRATO</w:t>
      </w:r>
      <w:r w:rsidRPr="0082699B">
        <w:rPr>
          <w:rFonts w:ascii="Arial" w:hAnsi="Arial" w:cs="Arial"/>
          <w:sz w:val="18"/>
        </w:rPr>
        <w:t xml:space="preserve">, una </w:t>
      </w:r>
      <w:r w:rsidRPr="0082699B">
        <w:rPr>
          <w:rFonts w:ascii="Arial" w:hAnsi="Arial" w:cs="Arial"/>
          <w:b/>
          <w:sz w:val="18"/>
        </w:rPr>
        <w:t>fianza</w:t>
      </w:r>
      <w:r w:rsidRPr="0082699B">
        <w:rPr>
          <w:rFonts w:ascii="Arial" w:hAnsi="Arial" w:cs="Arial"/>
          <w:sz w:val="18"/>
        </w:rPr>
        <w:t xml:space="preserve"> emitida por una afianzadora mexicana debidamente autorizada por un monto equivalente al </w:t>
      </w:r>
      <w:r w:rsidRPr="0082699B">
        <w:rPr>
          <w:rFonts w:ascii="Arial" w:hAnsi="Arial" w:cs="Arial"/>
          <w:b/>
          <w:sz w:val="18"/>
        </w:rPr>
        <w:t>10%</w:t>
      </w:r>
      <w:r w:rsidRPr="0082699B">
        <w:rPr>
          <w:rFonts w:ascii="Arial" w:hAnsi="Arial" w:cs="Arial"/>
          <w:sz w:val="18"/>
        </w:rPr>
        <w:t xml:space="preserve"> del</w:t>
      </w:r>
      <w:r w:rsidRPr="0082699B">
        <w:rPr>
          <w:rFonts w:ascii="Arial" w:hAnsi="Arial" w:cs="Arial"/>
          <w:b/>
          <w:sz w:val="18"/>
        </w:rPr>
        <w:t xml:space="preserve"> monto total</w:t>
      </w:r>
      <w:r w:rsidRPr="0082699B">
        <w:rPr>
          <w:rFonts w:ascii="Arial" w:hAnsi="Arial" w:cs="Arial"/>
          <w:sz w:val="18"/>
        </w:rPr>
        <w:t xml:space="preserve"> del CONTRATO (sin incluir el IVA), a favor de la Administración Portuaria Integral de Dos Bocas, S.A. de C.V. Con dicha fianza el </w:t>
      </w:r>
      <w:r w:rsidR="00346842" w:rsidRPr="0082699B">
        <w:rPr>
          <w:rFonts w:ascii="Arial" w:hAnsi="Arial" w:cs="Arial"/>
          <w:sz w:val="18"/>
        </w:rPr>
        <w:t xml:space="preserve">PRESTADOR DEL SERVICIO </w:t>
      </w:r>
      <w:r w:rsidRPr="0082699B">
        <w:rPr>
          <w:rFonts w:ascii="Arial" w:hAnsi="Arial" w:cs="Arial"/>
          <w:sz w:val="18"/>
        </w:rPr>
        <w:t>garantizará todas y cada una de las obligaciones que se pacten en el contrato. Así mismo deberá anexar copia del pago correspondiente de la fianza arriba señalada.</w:t>
      </w:r>
    </w:p>
    <w:p w:rsidR="00923115" w:rsidRPr="0082699B" w:rsidRDefault="00923115" w:rsidP="00923115">
      <w:pPr>
        <w:pStyle w:val="Continuarlista"/>
        <w:spacing w:after="0"/>
        <w:ind w:left="0"/>
        <w:jc w:val="both"/>
        <w:rPr>
          <w:rFonts w:ascii="Arial" w:hAnsi="Arial" w:cs="Arial"/>
          <w:sz w:val="18"/>
        </w:rPr>
      </w:pPr>
    </w:p>
    <w:p w:rsidR="00E42C98" w:rsidRPr="0082699B" w:rsidRDefault="00E42C98" w:rsidP="00923115">
      <w:pPr>
        <w:pStyle w:val="Continuarlista"/>
        <w:numPr>
          <w:ilvl w:val="0"/>
          <w:numId w:val="56"/>
        </w:numPr>
        <w:tabs>
          <w:tab w:val="left" w:pos="567"/>
        </w:tabs>
        <w:spacing w:after="0"/>
        <w:jc w:val="both"/>
        <w:rPr>
          <w:rFonts w:ascii="Arial" w:hAnsi="Arial" w:cs="Arial"/>
          <w:sz w:val="18"/>
        </w:rPr>
      </w:pPr>
      <w:r w:rsidRPr="0082699B">
        <w:rPr>
          <w:rFonts w:ascii="Arial" w:hAnsi="Arial" w:cs="Arial"/>
          <w:sz w:val="18"/>
        </w:rPr>
        <w:t>La póliza de garantía deberá prever, como mínimo, las siguientes declaraciones:</w:t>
      </w:r>
      <w:r w:rsidR="00923115" w:rsidRPr="0082699B">
        <w:rPr>
          <w:rFonts w:ascii="Arial" w:hAnsi="Arial" w:cs="Arial"/>
          <w:sz w:val="18"/>
        </w:rPr>
        <w:t>+</w:t>
      </w:r>
    </w:p>
    <w:p w:rsidR="00923115" w:rsidRPr="0082699B" w:rsidRDefault="00923115" w:rsidP="00923115">
      <w:pPr>
        <w:pStyle w:val="Continuarlista"/>
        <w:spacing w:after="0"/>
        <w:jc w:val="both"/>
        <w:rPr>
          <w:rFonts w:ascii="Arial" w:hAnsi="Arial" w:cs="Arial"/>
          <w:sz w:val="18"/>
        </w:rPr>
      </w:pPr>
    </w:p>
    <w:p w:rsidR="00550A15" w:rsidRPr="0082699B" w:rsidRDefault="00550A15" w:rsidP="00923115">
      <w:pPr>
        <w:pStyle w:val="Texto"/>
        <w:spacing w:after="0" w:line="240" w:lineRule="auto"/>
        <w:ind w:left="1296" w:hanging="432"/>
      </w:pPr>
      <w:r w:rsidRPr="0082699B">
        <w:rPr>
          <w:b/>
        </w:rPr>
        <w:t>a)</w:t>
      </w:r>
      <w:r w:rsidRPr="0082699B">
        <w:rPr>
          <w:b/>
        </w:rPr>
        <w:tab/>
      </w:r>
      <w:r w:rsidRPr="0082699B">
        <w:t>Que la fianza se otorga atendiendo a todas las estipulaciones contenidas en el contrato;</w:t>
      </w:r>
    </w:p>
    <w:p w:rsidR="00550A15" w:rsidRPr="0082699B" w:rsidRDefault="00550A15" w:rsidP="00923115">
      <w:pPr>
        <w:pStyle w:val="Texto"/>
        <w:spacing w:after="0" w:line="240" w:lineRule="auto"/>
        <w:ind w:left="1296" w:hanging="432"/>
      </w:pPr>
      <w:r w:rsidRPr="0082699B">
        <w:rPr>
          <w:b/>
        </w:rPr>
        <w:t>b)</w:t>
      </w:r>
      <w:r w:rsidRPr="0082699B">
        <w:rPr>
          <w:b/>
        </w:rPr>
        <w:tab/>
      </w:r>
      <w:r w:rsidRPr="0082699B">
        <w:t>Que para cancelar la fianza, será requisito contar con la constancia de cumplimiento total de las obligaciones contractuales;</w:t>
      </w:r>
    </w:p>
    <w:p w:rsidR="00550A15" w:rsidRPr="0082699B" w:rsidRDefault="00550A15" w:rsidP="00923115">
      <w:pPr>
        <w:pStyle w:val="Texto"/>
        <w:spacing w:after="0" w:line="240" w:lineRule="auto"/>
        <w:ind w:left="1296" w:hanging="432"/>
      </w:pPr>
      <w:r w:rsidRPr="0082699B">
        <w:rPr>
          <w:b/>
        </w:rPr>
        <w:t>c)</w:t>
      </w:r>
      <w:r w:rsidRPr="0082699B">
        <w:rPr>
          <w:b/>
        </w:rPr>
        <w:tab/>
      </w:r>
      <w:r w:rsidRPr="0082699B">
        <w:t>Que la fianza permanecerá vigente durante el cumplimiento de la obligación que garantice y continuará vigente en caso de que se otorgue prórroga al cumplimiento del contrato, así como durante la substanciación de todos los recursos legales o de los juicios que se interpongan y hasta que se dicte resolu</w:t>
      </w:r>
      <w:r w:rsidR="00074042" w:rsidRPr="0082699B">
        <w:t xml:space="preserve">ción definitiva que quede firme; </w:t>
      </w:r>
      <w:r w:rsidR="006D556B" w:rsidRPr="0082699B">
        <w:t>y</w:t>
      </w:r>
    </w:p>
    <w:p w:rsidR="00550A15" w:rsidRPr="0082699B" w:rsidRDefault="00550A15" w:rsidP="00923115">
      <w:pPr>
        <w:pStyle w:val="Texto"/>
        <w:spacing w:after="0" w:line="240" w:lineRule="auto"/>
        <w:ind w:left="1296" w:hanging="432"/>
      </w:pPr>
      <w:r w:rsidRPr="0082699B">
        <w:rPr>
          <w:b/>
        </w:rPr>
        <w:t>d)</w:t>
      </w:r>
      <w:r w:rsidRPr="0082699B">
        <w:rPr>
          <w:b/>
        </w:rPr>
        <w:tab/>
      </w:r>
      <w:r w:rsidRPr="0082699B">
        <w:t xml:space="preserve">Que la afianzadora acepta expresamente someterse a los procedimientos de ejecución previstos en la Ley Federal de Instituciones de Fianzas para la efectividad de las fianzas, aún para el caso de que proceda el cobro de indemnización por mora, con motivo del pago extemporáneo del importe de la póliza de fianza requerida. Tratándose de dependencias, el procedimiento de ejecución será el previsto en el artículo 95 de la citada Ley, debiéndose atender para el cobro de indemnización por mora lo dispuesto en </w:t>
      </w:r>
      <w:r w:rsidR="001E33BA" w:rsidRPr="0082699B">
        <w:t>el artículo 95 Bis de dicha Ley.</w:t>
      </w:r>
    </w:p>
    <w:p w:rsidR="006D556B" w:rsidRPr="0082699B" w:rsidRDefault="006D556B" w:rsidP="00923115">
      <w:pPr>
        <w:pStyle w:val="Texto"/>
        <w:spacing w:after="0" w:line="240" w:lineRule="auto"/>
        <w:ind w:left="1296" w:hanging="432"/>
      </w:pPr>
    </w:p>
    <w:p w:rsidR="00550A15" w:rsidRPr="0082699B" w:rsidRDefault="00550A15" w:rsidP="00923115">
      <w:pPr>
        <w:pStyle w:val="Texto"/>
        <w:spacing w:after="0" w:line="240" w:lineRule="auto"/>
        <w:ind w:left="864" w:hanging="576"/>
      </w:pPr>
      <w:r w:rsidRPr="0082699B">
        <w:rPr>
          <w:b/>
        </w:rPr>
        <w:t>II.</w:t>
      </w:r>
      <w:r w:rsidRPr="0082699B">
        <w:rPr>
          <w:b/>
        </w:rPr>
        <w:tab/>
      </w:r>
      <w:r w:rsidRPr="0082699B">
        <w:t xml:space="preserve">En caso de otorgamiento de prórrogas o esperas al </w:t>
      </w:r>
      <w:r w:rsidR="000A7553" w:rsidRPr="0082699B">
        <w:t xml:space="preserve">PRESTADOR DE SERVICIOS </w:t>
      </w:r>
      <w:r w:rsidRPr="0082699B">
        <w:t>para el cumplimiento de sus obligaciones, derivadas de la formalización de convenios de ampliación al monto o al plazo del contrato, se deberá realizar la modificación correspondiente a la fianza;</w:t>
      </w:r>
    </w:p>
    <w:p w:rsidR="00923115" w:rsidRPr="0082699B" w:rsidRDefault="00923115" w:rsidP="00923115">
      <w:pPr>
        <w:pStyle w:val="Texto"/>
        <w:spacing w:after="0" w:line="240" w:lineRule="auto"/>
        <w:ind w:left="864" w:hanging="576"/>
      </w:pPr>
    </w:p>
    <w:p w:rsidR="00550A15" w:rsidRPr="0082699B" w:rsidRDefault="00550A15" w:rsidP="00923115">
      <w:pPr>
        <w:pStyle w:val="Texto"/>
        <w:spacing w:after="0" w:line="240" w:lineRule="auto"/>
        <w:ind w:left="864" w:hanging="576"/>
      </w:pPr>
      <w:r w:rsidRPr="0082699B">
        <w:rPr>
          <w:b/>
        </w:rPr>
        <w:t>III.</w:t>
      </w:r>
      <w:r w:rsidRPr="0082699B">
        <w:rPr>
          <w:b/>
        </w:rPr>
        <w:tab/>
      </w:r>
      <w:r w:rsidRPr="0082699B">
        <w:t xml:space="preserve">Cuando al realizarse el finiquito resulten saldos a cargo del </w:t>
      </w:r>
      <w:r w:rsidR="000A7553" w:rsidRPr="0082699B">
        <w:t xml:space="preserve">PRESTADOR DE SERVICIOS </w:t>
      </w:r>
      <w:r w:rsidRPr="0082699B">
        <w:t xml:space="preserve">y éste efectúe la totalidad del pago en forma incondicional, las dependencias y entidades deberán </w:t>
      </w:r>
      <w:r w:rsidR="00923115" w:rsidRPr="0082699B">
        <w:t>cancelar la fianza respectiva, y</w:t>
      </w:r>
    </w:p>
    <w:p w:rsidR="00923115" w:rsidRPr="0082699B" w:rsidRDefault="00923115" w:rsidP="00923115">
      <w:pPr>
        <w:pStyle w:val="Texto"/>
        <w:spacing w:after="0" w:line="240" w:lineRule="auto"/>
        <w:ind w:left="864" w:hanging="576"/>
      </w:pPr>
    </w:p>
    <w:p w:rsidR="00550A15" w:rsidRPr="0082699B" w:rsidRDefault="00550A15" w:rsidP="00923115">
      <w:pPr>
        <w:pStyle w:val="Texto"/>
        <w:spacing w:after="0" w:line="240" w:lineRule="auto"/>
        <w:ind w:left="864" w:hanging="576"/>
      </w:pPr>
      <w:r w:rsidRPr="0082699B">
        <w:rPr>
          <w:b/>
        </w:rPr>
        <w:t>IV.</w:t>
      </w:r>
      <w:r w:rsidRPr="0082699B">
        <w:rPr>
          <w:b/>
        </w:rPr>
        <w:tab/>
      </w:r>
      <w:r w:rsidRPr="0082699B">
        <w:t xml:space="preserve">Cuando se requiera hacer efectivas las fianzas, las dependencias deberán remitir a la Tesorería de la Federación, dentro del plazo a que hace referencia el artículo 143 del Reglamento de la Ley del Servicio de Tesorería de la Federación, la solicitud donde se precise la información necesaria para identificar la obligación o crédito que se garantiza y los sujetos que se vinculan con la fianza, debiendo </w:t>
      </w:r>
      <w:r w:rsidRPr="0082699B">
        <w:lastRenderedPageBreak/>
        <w:t>acompañar los documentos que soporten y justifiquen el cobro, de conformidad con lo dispuesto por el Reglamento del Artículo 95 de la Ley Federal de Instituciones de Fianzas, para el Cobro de Fianzas Otorgadas a Favor de la Federación, del Distrito Federal, de los Estados y de los Municipios Distintas de las que Garantizan Obligaciones Fiscales Federales a cargo de Terceros; tratándose de entidades la solicitud se remitirá al área correspondiente de la propia entidad.</w:t>
      </w:r>
    </w:p>
    <w:p w:rsidR="006D556B" w:rsidRPr="0082699B" w:rsidRDefault="006D556B" w:rsidP="00923115">
      <w:pPr>
        <w:pStyle w:val="Texto"/>
        <w:spacing w:after="0" w:line="240" w:lineRule="auto"/>
        <w:ind w:left="864" w:hanging="576"/>
      </w:pPr>
    </w:p>
    <w:p w:rsidR="00550A15" w:rsidRPr="0082699B" w:rsidRDefault="00550A15" w:rsidP="00923115">
      <w:pPr>
        <w:pStyle w:val="Texto"/>
        <w:spacing w:after="0" w:line="240" w:lineRule="auto"/>
        <w:ind w:firstLine="0"/>
        <w:rPr>
          <w:lang w:val="es-ES_tradnl"/>
        </w:rPr>
      </w:pPr>
      <w:r w:rsidRPr="0082699B">
        <w:rPr>
          <w:lang w:val="es-ES_tradnl"/>
        </w:rPr>
        <w:t>Las modificaciones a las fianzas deberán formalizarse con la participación que corresponda a la afianzadora, en términos de las disposiciones aplicables.</w:t>
      </w:r>
    </w:p>
    <w:p w:rsidR="00923115" w:rsidRPr="0082699B" w:rsidRDefault="00923115" w:rsidP="00923115">
      <w:pPr>
        <w:pStyle w:val="Texto"/>
        <w:spacing w:after="0" w:line="240" w:lineRule="auto"/>
        <w:ind w:firstLine="0"/>
        <w:rPr>
          <w:lang w:val="es-ES_tradnl"/>
        </w:rPr>
      </w:pPr>
    </w:p>
    <w:p w:rsidR="001E33BA" w:rsidRPr="0082699B" w:rsidRDefault="00E42C98" w:rsidP="00923115">
      <w:pPr>
        <w:pStyle w:val="Textoindependiente"/>
        <w:spacing w:after="0"/>
        <w:jc w:val="both"/>
        <w:rPr>
          <w:rFonts w:ascii="Arial" w:hAnsi="Arial" w:cs="Arial"/>
          <w:sz w:val="18"/>
        </w:rPr>
      </w:pPr>
      <w:r w:rsidRPr="0082699B">
        <w:rPr>
          <w:rFonts w:ascii="Arial" w:hAnsi="Arial" w:cs="Arial"/>
          <w:sz w:val="18"/>
        </w:rPr>
        <w:t xml:space="preserve">La cancelación de la fianza deberá ser solicitada por escrito a La API </w:t>
      </w:r>
      <w:r w:rsidR="00C27F40" w:rsidRPr="0082699B">
        <w:rPr>
          <w:rFonts w:ascii="Arial" w:hAnsi="Arial" w:cs="Arial"/>
          <w:sz w:val="18"/>
        </w:rPr>
        <w:t xml:space="preserve">DOS BOCAS </w:t>
      </w:r>
      <w:r w:rsidRPr="0082699B">
        <w:rPr>
          <w:rFonts w:ascii="Arial" w:hAnsi="Arial" w:cs="Arial"/>
          <w:sz w:val="18"/>
        </w:rPr>
        <w:t xml:space="preserve">por parte del </w:t>
      </w:r>
      <w:r w:rsidR="000A7553" w:rsidRPr="0082699B">
        <w:rPr>
          <w:rFonts w:ascii="Arial" w:hAnsi="Arial" w:cs="Arial"/>
          <w:sz w:val="18"/>
        </w:rPr>
        <w:t>PRESTADOR DE SERVICIOS</w:t>
      </w:r>
      <w:r w:rsidR="001E33BA" w:rsidRPr="0082699B">
        <w:rPr>
          <w:rFonts w:ascii="Arial" w:hAnsi="Arial" w:cs="Arial"/>
          <w:sz w:val="18"/>
        </w:rPr>
        <w:t>.</w:t>
      </w:r>
    </w:p>
    <w:p w:rsidR="00923115" w:rsidRPr="0082699B" w:rsidRDefault="00923115" w:rsidP="00923115">
      <w:pPr>
        <w:pStyle w:val="Textoindependiente"/>
        <w:spacing w:after="0"/>
        <w:jc w:val="both"/>
        <w:rPr>
          <w:rFonts w:ascii="Arial" w:hAnsi="Arial" w:cs="Arial"/>
          <w:sz w:val="18"/>
        </w:rPr>
      </w:pPr>
    </w:p>
    <w:p w:rsidR="00E42C98" w:rsidRPr="0082699B" w:rsidRDefault="00E42C98" w:rsidP="00923115">
      <w:pPr>
        <w:pStyle w:val="Textoindependiente"/>
        <w:spacing w:after="0"/>
        <w:jc w:val="both"/>
        <w:rPr>
          <w:rFonts w:ascii="Arial" w:hAnsi="Arial" w:cs="Arial"/>
          <w:sz w:val="18"/>
        </w:rPr>
      </w:pPr>
      <w:r w:rsidRPr="0082699B">
        <w:rPr>
          <w:rFonts w:ascii="Arial" w:hAnsi="Arial" w:cs="Arial"/>
          <w:sz w:val="18"/>
        </w:rPr>
        <w:t>Dicha liberación de la póliza de garantía solamente procederá cuando la API</w:t>
      </w:r>
      <w:r w:rsidR="006533AC" w:rsidRPr="0082699B">
        <w:rPr>
          <w:rFonts w:ascii="Arial" w:hAnsi="Arial" w:cs="Arial"/>
          <w:sz w:val="18"/>
        </w:rPr>
        <w:t xml:space="preserve"> DOS BOCAS</w:t>
      </w:r>
      <w:r w:rsidRPr="0082699B">
        <w:rPr>
          <w:rFonts w:ascii="Arial" w:hAnsi="Arial" w:cs="Arial"/>
          <w:sz w:val="18"/>
        </w:rPr>
        <w:t xml:space="preserve"> certifique la recepción satisfactoria de los SERVICIOS. La API </w:t>
      </w:r>
      <w:r w:rsidR="000A7553" w:rsidRPr="0082699B">
        <w:rPr>
          <w:rFonts w:ascii="Arial" w:hAnsi="Arial" w:cs="Arial"/>
          <w:sz w:val="18"/>
        </w:rPr>
        <w:t xml:space="preserve">DOS BOCAS </w:t>
      </w:r>
      <w:r w:rsidRPr="0082699B">
        <w:rPr>
          <w:rFonts w:ascii="Arial" w:hAnsi="Arial" w:cs="Arial"/>
          <w:sz w:val="18"/>
        </w:rPr>
        <w:t>solicitará la liberación de la fianza directamente a la afianzadora que la haya expedido.</w:t>
      </w:r>
    </w:p>
    <w:p w:rsidR="00923115" w:rsidRPr="0082699B" w:rsidRDefault="00923115" w:rsidP="00923115">
      <w:pPr>
        <w:pStyle w:val="Textoindependiente"/>
        <w:spacing w:after="0"/>
        <w:jc w:val="both"/>
        <w:rPr>
          <w:rFonts w:ascii="Arial" w:hAnsi="Arial" w:cs="Arial"/>
          <w:sz w:val="18"/>
        </w:rPr>
      </w:pPr>
    </w:p>
    <w:p w:rsidR="00E42C98" w:rsidRPr="0082699B" w:rsidRDefault="00E42C98" w:rsidP="00923115">
      <w:pPr>
        <w:pStyle w:val="Textoindependiente2"/>
        <w:spacing w:after="0" w:line="240" w:lineRule="auto"/>
        <w:jc w:val="both"/>
        <w:rPr>
          <w:rFonts w:ascii="Arial" w:hAnsi="Arial" w:cs="Arial"/>
          <w:sz w:val="18"/>
        </w:rPr>
      </w:pPr>
      <w:r w:rsidRPr="0082699B">
        <w:rPr>
          <w:rFonts w:ascii="Arial" w:hAnsi="Arial" w:cs="Arial"/>
          <w:sz w:val="18"/>
        </w:rPr>
        <w:t>El no presentar la póliza de garantía dentro del plazo seña</w:t>
      </w:r>
      <w:r w:rsidR="00424737" w:rsidRPr="0082699B">
        <w:rPr>
          <w:rFonts w:ascii="Arial" w:hAnsi="Arial" w:cs="Arial"/>
          <w:sz w:val="18"/>
        </w:rPr>
        <w:t xml:space="preserve">lado, dará lugar a la rescisión </w:t>
      </w:r>
      <w:r w:rsidRPr="0082699B">
        <w:rPr>
          <w:rFonts w:ascii="Arial" w:hAnsi="Arial" w:cs="Arial"/>
          <w:sz w:val="18"/>
        </w:rPr>
        <w:t>administrativa del CONTRATO, de acuerdo a lo señalado por el Artículo 54 de la LEY.</w:t>
      </w:r>
    </w:p>
    <w:p w:rsidR="00923115" w:rsidRPr="0082699B" w:rsidRDefault="00923115" w:rsidP="00923115">
      <w:pPr>
        <w:pStyle w:val="Textoindependiente2"/>
        <w:spacing w:after="0" w:line="240" w:lineRule="auto"/>
        <w:jc w:val="both"/>
        <w:rPr>
          <w:rFonts w:ascii="Arial" w:hAnsi="Arial" w:cs="Arial"/>
          <w:sz w:val="18"/>
        </w:rPr>
      </w:pPr>
    </w:p>
    <w:p w:rsidR="00BE74CB" w:rsidRPr="0082699B" w:rsidRDefault="00BF00A5" w:rsidP="00923115">
      <w:pPr>
        <w:pStyle w:val="Lista"/>
        <w:jc w:val="both"/>
        <w:rPr>
          <w:rFonts w:ascii="Arial" w:hAnsi="Arial" w:cs="Arial"/>
          <w:b/>
          <w:sz w:val="18"/>
        </w:rPr>
      </w:pPr>
      <w:r w:rsidRPr="0082699B">
        <w:rPr>
          <w:rFonts w:ascii="Arial" w:hAnsi="Arial" w:cs="Arial"/>
          <w:b/>
          <w:sz w:val="18"/>
        </w:rPr>
        <w:t>2.16</w:t>
      </w:r>
      <w:r w:rsidR="00E73A6D" w:rsidRPr="0082699B">
        <w:rPr>
          <w:rFonts w:ascii="Arial" w:hAnsi="Arial" w:cs="Arial"/>
          <w:b/>
          <w:sz w:val="18"/>
        </w:rPr>
        <w:t>.1.</w:t>
      </w:r>
      <w:r w:rsidR="006533AC" w:rsidRPr="0082699B">
        <w:rPr>
          <w:rFonts w:ascii="Arial" w:hAnsi="Arial" w:cs="Arial"/>
          <w:b/>
          <w:sz w:val="18"/>
        </w:rPr>
        <w:tab/>
      </w:r>
      <w:r w:rsidR="00BE74CB" w:rsidRPr="0082699B">
        <w:rPr>
          <w:rFonts w:ascii="Arial" w:hAnsi="Arial" w:cs="Arial"/>
          <w:b/>
          <w:sz w:val="18"/>
        </w:rPr>
        <w:t>PÓLIZA DE SEGURO DE RESPONSABILIDAD CIVIL.</w:t>
      </w:r>
    </w:p>
    <w:p w:rsidR="00BE74CB" w:rsidRPr="0082699B" w:rsidRDefault="00BE74CB" w:rsidP="00923115">
      <w:pPr>
        <w:jc w:val="both"/>
        <w:rPr>
          <w:rFonts w:ascii="Arial" w:hAnsi="Arial" w:cs="Arial"/>
          <w:b/>
          <w:color w:val="3366FF"/>
          <w:sz w:val="18"/>
        </w:rPr>
      </w:pPr>
    </w:p>
    <w:p w:rsidR="00BE74CB" w:rsidRPr="0082699B" w:rsidRDefault="00BE74CB" w:rsidP="00923115">
      <w:pPr>
        <w:pStyle w:val="OmniPage1799"/>
        <w:spacing w:line="240" w:lineRule="auto"/>
        <w:ind w:right="43"/>
        <w:rPr>
          <w:rFonts w:ascii="Arial" w:hAnsi="Arial" w:cs="Arial"/>
          <w:sz w:val="18"/>
          <w:lang w:val="es-ES_tradnl"/>
        </w:rPr>
      </w:pPr>
      <w:r w:rsidRPr="0082699B">
        <w:rPr>
          <w:rFonts w:ascii="Arial" w:hAnsi="Arial" w:cs="Arial"/>
          <w:sz w:val="18"/>
          <w:lang w:val="es-ES_tradnl"/>
        </w:rPr>
        <w:t xml:space="preserve">El LICITANTE que resulte ganador deberá entregar, a </w:t>
      </w:r>
      <w:r w:rsidRPr="0082699B">
        <w:rPr>
          <w:rFonts w:ascii="Arial" w:hAnsi="Arial" w:cs="Arial"/>
          <w:b/>
          <w:sz w:val="18"/>
          <w:u w:val="single"/>
          <w:lang w:val="es-ES_tradnl"/>
        </w:rPr>
        <w:t>más tardar 10 días naturales siguientes a la firma del CONTRATO</w:t>
      </w:r>
      <w:r w:rsidRPr="0082699B">
        <w:rPr>
          <w:rFonts w:ascii="Arial" w:hAnsi="Arial" w:cs="Arial"/>
          <w:sz w:val="18"/>
          <w:lang w:val="es-ES_tradnl"/>
        </w:rPr>
        <w:t xml:space="preserve">, una póliza de responsabilidad civil emitida por una afianzadora mexicana debidamente autorizada por un monto de $1,000,000.00 (Un millón de pesos 00/100 M.N.), a favor de la Administración Portuaria Integral de Dos Bocas, S.A. de C.V. Con dicha póliza el PRESTADOR DE SERVICIOS </w:t>
      </w:r>
      <w:r w:rsidR="006A3316" w:rsidRPr="0082699B">
        <w:rPr>
          <w:rFonts w:ascii="Arial" w:hAnsi="Arial" w:cs="Arial"/>
          <w:sz w:val="18"/>
          <w:lang w:val="es-ES_tradnl"/>
        </w:rPr>
        <w:t>cubrirá los</w:t>
      </w:r>
      <w:r w:rsidRPr="0082699B">
        <w:rPr>
          <w:rFonts w:ascii="Arial" w:hAnsi="Arial" w:cs="Arial"/>
          <w:sz w:val="18"/>
          <w:lang w:val="es-ES_tradnl"/>
        </w:rPr>
        <w:t xml:space="preserve"> daños a equipos, instalaciones físicas, eléctricas, electrónicas y personas que pudiera ocasionar durante la prestación de los SERVICIOS. Así mismo deberá anexar copia del pago correspondiente de la póliza arriba señalada.</w:t>
      </w:r>
    </w:p>
    <w:p w:rsidR="00923115" w:rsidRPr="0082699B" w:rsidRDefault="00923115" w:rsidP="00923115">
      <w:pPr>
        <w:pStyle w:val="OmniPage1799"/>
        <w:spacing w:line="240" w:lineRule="auto"/>
        <w:ind w:right="43"/>
        <w:rPr>
          <w:rFonts w:ascii="Arial" w:hAnsi="Arial" w:cs="Arial"/>
          <w:sz w:val="18"/>
          <w:lang w:val="es-ES_tradnl"/>
        </w:rPr>
      </w:pPr>
    </w:p>
    <w:p w:rsidR="00BE74CB" w:rsidRPr="0082699B" w:rsidRDefault="00BE74CB" w:rsidP="00923115">
      <w:pPr>
        <w:pStyle w:val="OmniPage1799"/>
        <w:spacing w:line="240" w:lineRule="auto"/>
        <w:ind w:right="43"/>
        <w:rPr>
          <w:rFonts w:ascii="Arial" w:hAnsi="Arial" w:cs="Arial"/>
          <w:sz w:val="18"/>
          <w:lang w:val="es-ES_tradnl"/>
        </w:rPr>
      </w:pPr>
      <w:r w:rsidRPr="0082699B">
        <w:rPr>
          <w:rFonts w:ascii="Arial" w:hAnsi="Arial" w:cs="Arial"/>
          <w:sz w:val="18"/>
          <w:lang w:val="es-MX"/>
        </w:rPr>
        <w:t>En función</w:t>
      </w:r>
      <w:r w:rsidR="00564A55" w:rsidRPr="0082699B">
        <w:rPr>
          <w:rFonts w:ascii="Arial" w:hAnsi="Arial" w:cs="Arial"/>
          <w:sz w:val="18"/>
          <w:lang w:val="es-MX"/>
        </w:rPr>
        <w:t xml:space="preserve"> de lo anterior los LICITANTES </w:t>
      </w:r>
      <w:r w:rsidRPr="0082699B">
        <w:rPr>
          <w:rFonts w:ascii="Arial" w:hAnsi="Arial" w:cs="Arial"/>
          <w:sz w:val="18"/>
          <w:lang w:val="es-MX"/>
        </w:rPr>
        <w:t xml:space="preserve">deberán entregar </w:t>
      </w:r>
      <w:r w:rsidRPr="0082699B">
        <w:rPr>
          <w:rFonts w:ascii="Arial" w:hAnsi="Arial" w:cs="Arial"/>
          <w:sz w:val="18"/>
          <w:lang w:val="es-ES_tradnl"/>
        </w:rPr>
        <w:t xml:space="preserve">Declaración, bajo protesta de decir verdad </w:t>
      </w:r>
      <w:r w:rsidRPr="0082699B">
        <w:rPr>
          <w:rFonts w:ascii="Arial" w:hAnsi="Arial" w:cs="Arial"/>
          <w:b/>
          <w:bCs/>
          <w:sz w:val="18"/>
          <w:lang w:val="es-ES_tradnl"/>
        </w:rPr>
        <w:t>ANEXO 17</w:t>
      </w:r>
      <w:r w:rsidRPr="0082699B">
        <w:rPr>
          <w:rFonts w:ascii="Arial" w:hAnsi="Arial" w:cs="Arial"/>
          <w:sz w:val="18"/>
          <w:lang w:val="es-ES_tradnl"/>
        </w:rPr>
        <w:t>, que se compromete, en caso de resultar ganador, a adquirir la póliza de seguro de responsabilidad civil antes señalada.</w:t>
      </w:r>
    </w:p>
    <w:p w:rsidR="00923115" w:rsidRPr="0082699B" w:rsidRDefault="00923115" w:rsidP="00923115">
      <w:pPr>
        <w:pStyle w:val="OmniPage1799"/>
        <w:spacing w:line="240" w:lineRule="auto"/>
        <w:ind w:right="43"/>
        <w:rPr>
          <w:rFonts w:ascii="Arial" w:hAnsi="Arial" w:cs="Arial"/>
          <w:sz w:val="18"/>
          <w:lang w:val="es-ES_tradnl"/>
        </w:rPr>
      </w:pPr>
    </w:p>
    <w:p w:rsidR="00BE74CB" w:rsidRPr="0082699B" w:rsidRDefault="00BE74CB" w:rsidP="00923115">
      <w:pPr>
        <w:pStyle w:val="OmniPage1799"/>
        <w:spacing w:line="240" w:lineRule="auto"/>
        <w:rPr>
          <w:rFonts w:ascii="Arial" w:hAnsi="Arial" w:cs="Arial"/>
          <w:sz w:val="18"/>
          <w:lang w:val="es-ES_tradnl"/>
        </w:rPr>
      </w:pPr>
      <w:r w:rsidRPr="0082699B">
        <w:rPr>
          <w:rFonts w:ascii="Arial" w:hAnsi="Arial" w:cs="Arial"/>
          <w:sz w:val="18"/>
          <w:lang w:val="es-ES_tradnl"/>
        </w:rPr>
        <w:t>El no presentar esta póliza de seguro de responsabilidad, dará lugar a la rescisión administrativa del contrato, de acuerdo a lo dispuesto en el artículo 54 de la LEY.</w:t>
      </w:r>
    </w:p>
    <w:p w:rsidR="00923115" w:rsidRPr="0082699B" w:rsidRDefault="00923115" w:rsidP="00923115">
      <w:pPr>
        <w:pStyle w:val="OmniPage1799"/>
        <w:spacing w:line="240" w:lineRule="auto"/>
        <w:rPr>
          <w:rFonts w:ascii="Arial" w:hAnsi="Arial" w:cs="Arial"/>
          <w:sz w:val="18"/>
          <w:lang w:val="es-ES_tradnl"/>
        </w:rPr>
      </w:pPr>
    </w:p>
    <w:p w:rsidR="00BE74CB" w:rsidRPr="0082699B" w:rsidRDefault="00BE74CB" w:rsidP="00923115">
      <w:pPr>
        <w:pStyle w:val="Textoindependiente"/>
        <w:spacing w:after="0"/>
        <w:jc w:val="both"/>
        <w:rPr>
          <w:rFonts w:ascii="Arial" w:hAnsi="Arial" w:cs="Arial"/>
          <w:sz w:val="18"/>
        </w:rPr>
      </w:pPr>
      <w:r w:rsidRPr="0082699B">
        <w:rPr>
          <w:rFonts w:ascii="Arial" w:hAnsi="Arial" w:cs="Arial"/>
          <w:sz w:val="18"/>
        </w:rPr>
        <w:t xml:space="preserve">Independientemente de las garantías que se expidan, el </w:t>
      </w:r>
      <w:r w:rsidR="001415DC" w:rsidRPr="0082699B">
        <w:rPr>
          <w:rFonts w:ascii="Arial" w:hAnsi="Arial" w:cs="Arial"/>
          <w:sz w:val="18"/>
        </w:rPr>
        <w:t xml:space="preserve">PRESTADOR DE SERVICIOS quedará </w:t>
      </w:r>
      <w:r w:rsidRPr="0082699B">
        <w:rPr>
          <w:rFonts w:ascii="Arial" w:hAnsi="Arial" w:cs="Arial"/>
          <w:sz w:val="18"/>
        </w:rPr>
        <w:t>obligado ante la API DOS BOCAS de responder de los defectos y vicios ocultos de los SERVICIOS</w:t>
      </w:r>
      <w:r w:rsidR="00C27F40" w:rsidRPr="0082699B">
        <w:rPr>
          <w:rFonts w:ascii="Arial" w:hAnsi="Arial" w:cs="Arial"/>
          <w:sz w:val="18"/>
        </w:rPr>
        <w:t xml:space="preserve"> y por contingencias laborales;</w:t>
      </w:r>
      <w:r w:rsidRPr="0082699B">
        <w:rPr>
          <w:rFonts w:ascii="Arial" w:hAnsi="Arial" w:cs="Arial"/>
          <w:sz w:val="18"/>
        </w:rPr>
        <w:t xml:space="preserve"> y de la calidad de los servicios, así como de cualquier otra responsabilidad en la que hubiere incurrido.</w:t>
      </w:r>
    </w:p>
    <w:p w:rsidR="00923115" w:rsidRPr="0082699B" w:rsidRDefault="00923115" w:rsidP="00923115">
      <w:pPr>
        <w:pStyle w:val="Textoindependiente"/>
        <w:spacing w:after="0"/>
        <w:jc w:val="both"/>
        <w:rPr>
          <w:rFonts w:ascii="Arial" w:hAnsi="Arial" w:cs="Arial"/>
          <w:sz w:val="18"/>
        </w:rPr>
      </w:pPr>
    </w:p>
    <w:p w:rsidR="00550A15" w:rsidRPr="0082699B" w:rsidRDefault="00BF00A5" w:rsidP="00D41779">
      <w:pPr>
        <w:pStyle w:val="Lista"/>
        <w:tabs>
          <w:tab w:val="left" w:pos="426"/>
        </w:tabs>
        <w:rPr>
          <w:rFonts w:ascii="Arial" w:hAnsi="Arial" w:cs="Arial"/>
          <w:b/>
          <w:sz w:val="18"/>
        </w:rPr>
      </w:pPr>
      <w:r w:rsidRPr="0082699B">
        <w:rPr>
          <w:rFonts w:ascii="Arial" w:hAnsi="Arial" w:cs="Arial"/>
          <w:b/>
          <w:color w:val="000000"/>
          <w:sz w:val="18"/>
        </w:rPr>
        <w:t>2.17</w:t>
      </w:r>
      <w:r w:rsidR="00553E37" w:rsidRPr="0082699B">
        <w:rPr>
          <w:rFonts w:ascii="Arial" w:hAnsi="Arial" w:cs="Arial"/>
          <w:b/>
          <w:sz w:val="18"/>
        </w:rPr>
        <w:tab/>
      </w:r>
      <w:r w:rsidR="00550A15" w:rsidRPr="0082699B">
        <w:rPr>
          <w:rFonts w:ascii="Arial" w:hAnsi="Arial" w:cs="Arial"/>
          <w:b/>
          <w:sz w:val="18"/>
        </w:rPr>
        <w:t>PENAS CONVENCIONALES.</w:t>
      </w:r>
    </w:p>
    <w:p w:rsidR="00550A15" w:rsidRPr="0082699B" w:rsidRDefault="00550A15" w:rsidP="00923115">
      <w:pPr>
        <w:pStyle w:val="Textoindependiente2"/>
        <w:spacing w:after="0" w:line="240" w:lineRule="auto"/>
        <w:rPr>
          <w:rFonts w:ascii="Arial" w:hAnsi="Arial" w:cs="Arial"/>
          <w:sz w:val="18"/>
        </w:rPr>
      </w:pPr>
    </w:p>
    <w:p w:rsidR="00C446B8" w:rsidRPr="0082699B" w:rsidRDefault="00C446B8" w:rsidP="00923115">
      <w:pPr>
        <w:pStyle w:val="Textoindependiente2"/>
        <w:spacing w:after="0" w:line="240" w:lineRule="auto"/>
        <w:jc w:val="both"/>
        <w:rPr>
          <w:rFonts w:ascii="Arial" w:hAnsi="Arial" w:cs="Arial"/>
          <w:sz w:val="18"/>
        </w:rPr>
      </w:pPr>
      <w:r w:rsidRPr="0082699B">
        <w:rPr>
          <w:rFonts w:ascii="Arial" w:hAnsi="Arial" w:cs="Arial"/>
          <w:sz w:val="18"/>
        </w:rPr>
        <w:t xml:space="preserve">De conformidad con lo estipulado en el Artículo 53 de la Ley de Adquisiciones, Arrendamientos y Servicios del Sector Público, la API aplicará penas convencionales al PRESTADOR DE SERVICIOS, por retraso en la prestación de los SERVICIOS. </w:t>
      </w:r>
    </w:p>
    <w:p w:rsidR="00923115" w:rsidRPr="0082699B" w:rsidRDefault="00923115" w:rsidP="00923115">
      <w:pPr>
        <w:pStyle w:val="Textoindependiente2"/>
        <w:spacing w:after="0" w:line="240" w:lineRule="auto"/>
        <w:jc w:val="both"/>
        <w:rPr>
          <w:rFonts w:ascii="Arial" w:hAnsi="Arial" w:cs="Arial"/>
          <w:sz w:val="18"/>
        </w:rPr>
      </w:pPr>
    </w:p>
    <w:p w:rsidR="000A26A8" w:rsidRPr="0082699B" w:rsidRDefault="00C446B8" w:rsidP="00923115">
      <w:pPr>
        <w:pStyle w:val="Lista2"/>
        <w:numPr>
          <w:ilvl w:val="0"/>
          <w:numId w:val="36"/>
        </w:numPr>
        <w:jc w:val="both"/>
        <w:rPr>
          <w:rFonts w:ascii="Arial" w:hAnsi="Arial" w:cs="Arial"/>
          <w:sz w:val="18"/>
        </w:rPr>
      </w:pPr>
      <w:r w:rsidRPr="0082699B">
        <w:rPr>
          <w:rFonts w:ascii="Arial" w:hAnsi="Arial" w:cs="Arial"/>
          <w:sz w:val="18"/>
        </w:rPr>
        <w:t>En caso de retraso en el inicio de la prestación de los SERVICIOS, la pena convencional que se aplicará será del 0.5% por cada día natural de demora, sobre el monto total del CONTRATO, sin incluir el IVA, esta pena convencional no excederá del 10% (diez por ciento) del monto de dicho CONTRATO.</w:t>
      </w:r>
    </w:p>
    <w:p w:rsidR="00923115" w:rsidRPr="0082699B" w:rsidRDefault="00923115" w:rsidP="00923115">
      <w:pPr>
        <w:pStyle w:val="Lista2"/>
        <w:ind w:left="720" w:firstLine="0"/>
        <w:jc w:val="both"/>
        <w:rPr>
          <w:rFonts w:ascii="Arial" w:hAnsi="Arial" w:cs="Arial"/>
          <w:sz w:val="18"/>
        </w:rPr>
      </w:pPr>
    </w:p>
    <w:p w:rsidR="000A26A8" w:rsidRPr="0082699B" w:rsidRDefault="00C446B8" w:rsidP="00923115">
      <w:pPr>
        <w:pStyle w:val="Lista2"/>
        <w:numPr>
          <w:ilvl w:val="0"/>
          <w:numId w:val="36"/>
        </w:numPr>
        <w:jc w:val="both"/>
        <w:rPr>
          <w:rFonts w:ascii="Arial" w:hAnsi="Arial" w:cs="Arial"/>
          <w:sz w:val="18"/>
        </w:rPr>
      </w:pPr>
      <w:r w:rsidRPr="0082699B">
        <w:rPr>
          <w:rFonts w:ascii="Arial" w:hAnsi="Arial" w:cs="Arial"/>
          <w:sz w:val="18"/>
        </w:rPr>
        <w:t xml:space="preserve">Se procederá a penalizar económicamente cuando el PRESTADOR DE SERVICIOS no cubra una vacante </w:t>
      </w:r>
      <w:r w:rsidR="00C27F40" w:rsidRPr="0082699B">
        <w:rPr>
          <w:rFonts w:ascii="Arial" w:hAnsi="Arial" w:cs="Arial"/>
          <w:sz w:val="18"/>
        </w:rPr>
        <w:t>de manera inmediata</w:t>
      </w:r>
      <w:r w:rsidRPr="0082699B">
        <w:rPr>
          <w:rFonts w:ascii="Arial" w:hAnsi="Arial" w:cs="Arial"/>
          <w:sz w:val="18"/>
        </w:rPr>
        <w:t>, se penalizará el PRESTADOR DE SERVICIOS por el 0.5 % del costo mensual de un elemento de limpieza, por cada día de retraso en e</w:t>
      </w:r>
      <w:r w:rsidR="00B01AE1" w:rsidRPr="0082699B">
        <w:rPr>
          <w:rFonts w:ascii="Arial" w:hAnsi="Arial" w:cs="Arial"/>
          <w:sz w:val="18"/>
        </w:rPr>
        <w:t>l suministro de dicho elemento.</w:t>
      </w:r>
    </w:p>
    <w:p w:rsidR="00923115" w:rsidRPr="0082699B" w:rsidRDefault="00923115" w:rsidP="00923115">
      <w:pPr>
        <w:pStyle w:val="Lista2"/>
        <w:ind w:left="0" w:firstLine="0"/>
        <w:jc w:val="both"/>
        <w:rPr>
          <w:rFonts w:ascii="Arial" w:hAnsi="Arial" w:cs="Arial"/>
          <w:sz w:val="18"/>
        </w:rPr>
      </w:pPr>
    </w:p>
    <w:p w:rsidR="00C446B8" w:rsidRPr="0082699B" w:rsidRDefault="00C446B8" w:rsidP="00923115">
      <w:pPr>
        <w:pStyle w:val="Lista2"/>
        <w:numPr>
          <w:ilvl w:val="0"/>
          <w:numId w:val="36"/>
        </w:numPr>
        <w:jc w:val="both"/>
        <w:rPr>
          <w:rFonts w:ascii="Arial" w:hAnsi="Arial" w:cs="Arial"/>
          <w:sz w:val="18"/>
        </w:rPr>
      </w:pPr>
      <w:r w:rsidRPr="0082699B">
        <w:rPr>
          <w:rFonts w:ascii="Arial" w:hAnsi="Arial" w:cs="Arial"/>
          <w:sz w:val="18"/>
        </w:rPr>
        <w:t>Se procederá a penalizar económicamente cuando incurra en retrasos en el suministro de los SERVICIOS: En caso de que el PRESTADOR DE SERVICIOS deje de brindar los SERVICIOS por un lapso ininterrumpido de 24 horas durante días hábiles (lunes a sábado, inclusive), sin justificación alguna, se le aplicará una sanción de 0.5% del monto mensual del CONTRATO por cada día de retraso.</w:t>
      </w:r>
    </w:p>
    <w:p w:rsidR="00C446B8" w:rsidRPr="0082699B" w:rsidRDefault="00C446B8" w:rsidP="00923115">
      <w:pPr>
        <w:numPr>
          <w:ilvl w:val="12"/>
          <w:numId w:val="0"/>
        </w:numPr>
        <w:jc w:val="both"/>
        <w:rPr>
          <w:rFonts w:ascii="Arial" w:hAnsi="Arial" w:cs="Arial"/>
          <w:sz w:val="18"/>
        </w:rPr>
      </w:pPr>
    </w:p>
    <w:p w:rsidR="00C446B8" w:rsidRPr="0082699B" w:rsidRDefault="00C446B8" w:rsidP="00923115">
      <w:pPr>
        <w:pStyle w:val="Textoindependiente"/>
        <w:spacing w:after="0"/>
        <w:jc w:val="both"/>
        <w:rPr>
          <w:rFonts w:ascii="Arial" w:hAnsi="Arial" w:cs="Arial"/>
          <w:sz w:val="18"/>
        </w:rPr>
      </w:pPr>
      <w:r w:rsidRPr="0082699B">
        <w:rPr>
          <w:rFonts w:ascii="Arial" w:hAnsi="Arial" w:cs="Arial"/>
          <w:sz w:val="18"/>
        </w:rPr>
        <w:t>El monto máximo de las penas convencionales por atraso será del 10% del monto total del CONTRATO.</w:t>
      </w:r>
    </w:p>
    <w:p w:rsidR="00923115" w:rsidRPr="0082699B" w:rsidRDefault="00923115" w:rsidP="00923115">
      <w:pPr>
        <w:pStyle w:val="Textoindependiente"/>
        <w:spacing w:after="0"/>
        <w:jc w:val="both"/>
        <w:rPr>
          <w:rFonts w:ascii="Arial" w:hAnsi="Arial" w:cs="Arial"/>
          <w:sz w:val="18"/>
        </w:rPr>
      </w:pPr>
    </w:p>
    <w:p w:rsidR="00C446B8" w:rsidRPr="0082699B" w:rsidRDefault="00C446B8" w:rsidP="00923115">
      <w:pPr>
        <w:pStyle w:val="Textoindependiente"/>
        <w:spacing w:after="0"/>
        <w:jc w:val="both"/>
        <w:rPr>
          <w:rFonts w:ascii="Arial" w:hAnsi="Arial" w:cs="Arial"/>
          <w:sz w:val="18"/>
        </w:rPr>
      </w:pPr>
      <w:r w:rsidRPr="0082699B">
        <w:rPr>
          <w:rFonts w:ascii="Arial" w:hAnsi="Arial" w:cs="Arial"/>
          <w:sz w:val="18"/>
        </w:rPr>
        <w:t>Cabe señalar que el pago de los SERVICIOS quedará condicionado, proporcionalmente, al pago que el PRESTADOR DE SERVICIOS deba efectuar por concepto de penas convencionales, en el entendido de que en el supuesto de que sea rescindido el CONTRATO, no procederá el cobro de dichas penalizaciones ni la contabilización de las mismas para hacer efectiva la garantía de cumplimiento.</w:t>
      </w:r>
    </w:p>
    <w:p w:rsidR="006A3316" w:rsidRPr="0082699B" w:rsidRDefault="006A3316" w:rsidP="00923115">
      <w:pPr>
        <w:rPr>
          <w:rFonts w:ascii="Arial" w:hAnsi="Arial" w:cs="Arial"/>
          <w:sz w:val="18"/>
        </w:rPr>
      </w:pPr>
    </w:p>
    <w:p w:rsidR="00550A15" w:rsidRPr="0082699B" w:rsidRDefault="00BF00A5" w:rsidP="00D41779">
      <w:pPr>
        <w:pStyle w:val="Lista"/>
        <w:tabs>
          <w:tab w:val="left" w:pos="426"/>
        </w:tabs>
        <w:rPr>
          <w:rFonts w:ascii="Arial" w:hAnsi="Arial" w:cs="Arial"/>
          <w:b/>
          <w:sz w:val="18"/>
        </w:rPr>
      </w:pPr>
      <w:r w:rsidRPr="0082699B">
        <w:rPr>
          <w:rFonts w:ascii="Arial" w:hAnsi="Arial" w:cs="Arial"/>
          <w:b/>
          <w:sz w:val="18"/>
        </w:rPr>
        <w:t>2.18</w:t>
      </w:r>
      <w:r w:rsidR="00553E37" w:rsidRPr="0082699B">
        <w:rPr>
          <w:rFonts w:ascii="Arial" w:hAnsi="Arial" w:cs="Arial"/>
          <w:b/>
          <w:sz w:val="18"/>
        </w:rPr>
        <w:tab/>
      </w:r>
      <w:r w:rsidR="00550A15" w:rsidRPr="0082699B">
        <w:rPr>
          <w:rFonts w:ascii="Arial" w:hAnsi="Arial" w:cs="Arial"/>
          <w:b/>
          <w:sz w:val="18"/>
        </w:rPr>
        <w:t>APLICACIÓN DE GARANTÍA DE CUMPLIMIENTO DE CONTRATO.</w:t>
      </w:r>
    </w:p>
    <w:p w:rsidR="00550A15" w:rsidRPr="0082699B" w:rsidRDefault="00550A15" w:rsidP="00923115">
      <w:pPr>
        <w:jc w:val="both"/>
        <w:rPr>
          <w:rFonts w:ascii="Arial" w:hAnsi="Arial" w:cs="Arial"/>
          <w:sz w:val="18"/>
        </w:rPr>
      </w:pPr>
    </w:p>
    <w:p w:rsidR="00550A15" w:rsidRPr="0082699B" w:rsidRDefault="00550A15" w:rsidP="00923115">
      <w:pPr>
        <w:pStyle w:val="Continuarlista"/>
        <w:spacing w:after="0"/>
        <w:ind w:left="0"/>
        <w:jc w:val="both"/>
        <w:rPr>
          <w:rFonts w:ascii="Arial" w:hAnsi="Arial" w:cs="Arial"/>
          <w:sz w:val="18"/>
        </w:rPr>
      </w:pPr>
      <w:r w:rsidRPr="0082699B">
        <w:rPr>
          <w:rFonts w:ascii="Arial" w:hAnsi="Arial" w:cs="Arial"/>
          <w:sz w:val="18"/>
        </w:rPr>
        <w:t>La garantía de cumplimiento de contrato se hará efectiva cuando se presente cualquiera de los casos siguientes:</w:t>
      </w:r>
    </w:p>
    <w:p w:rsidR="00923115" w:rsidRPr="0082699B" w:rsidRDefault="00923115" w:rsidP="00923115">
      <w:pPr>
        <w:pStyle w:val="Continuarlista"/>
        <w:spacing w:after="0"/>
        <w:jc w:val="both"/>
        <w:rPr>
          <w:rFonts w:ascii="Arial" w:hAnsi="Arial" w:cs="Arial"/>
          <w:sz w:val="18"/>
        </w:rPr>
      </w:pPr>
    </w:p>
    <w:p w:rsidR="00550A15" w:rsidRPr="0082699B" w:rsidRDefault="00550A15" w:rsidP="00923115">
      <w:pPr>
        <w:pStyle w:val="Lista"/>
        <w:numPr>
          <w:ilvl w:val="0"/>
          <w:numId w:val="15"/>
        </w:numPr>
        <w:jc w:val="both"/>
        <w:rPr>
          <w:rFonts w:ascii="Arial" w:hAnsi="Arial" w:cs="Arial"/>
          <w:sz w:val="18"/>
        </w:rPr>
      </w:pPr>
      <w:r w:rsidRPr="0082699B">
        <w:rPr>
          <w:rFonts w:ascii="Arial" w:hAnsi="Arial" w:cs="Arial"/>
          <w:sz w:val="18"/>
        </w:rPr>
        <w:t xml:space="preserve">Cuando no se cumpla con </w:t>
      </w:r>
      <w:r w:rsidR="00852CE7" w:rsidRPr="0082699B">
        <w:rPr>
          <w:rFonts w:ascii="Arial" w:hAnsi="Arial" w:cs="Arial"/>
          <w:sz w:val="18"/>
        </w:rPr>
        <w:t>la calidad de los SERVICIOS prestados</w:t>
      </w:r>
      <w:r w:rsidRPr="0082699B">
        <w:rPr>
          <w:rFonts w:ascii="Arial" w:hAnsi="Arial" w:cs="Arial"/>
          <w:sz w:val="18"/>
        </w:rPr>
        <w:t>, de conformidad con la propuesta técnica.</w:t>
      </w:r>
    </w:p>
    <w:p w:rsidR="00550A15" w:rsidRPr="0082699B" w:rsidRDefault="00550A15" w:rsidP="00923115">
      <w:pPr>
        <w:pStyle w:val="Lista"/>
        <w:numPr>
          <w:ilvl w:val="0"/>
          <w:numId w:val="15"/>
        </w:numPr>
        <w:jc w:val="both"/>
        <w:rPr>
          <w:rFonts w:ascii="Arial" w:hAnsi="Arial" w:cs="Arial"/>
          <w:sz w:val="18"/>
        </w:rPr>
      </w:pPr>
      <w:r w:rsidRPr="0082699B">
        <w:rPr>
          <w:rFonts w:ascii="Arial" w:hAnsi="Arial" w:cs="Arial"/>
          <w:sz w:val="18"/>
        </w:rPr>
        <w:t xml:space="preserve">Cuando se decrete la rescisión por causas atribuibles al </w:t>
      </w:r>
      <w:r w:rsidR="00F35F54" w:rsidRPr="0082699B">
        <w:rPr>
          <w:rFonts w:ascii="Arial" w:hAnsi="Arial" w:cs="Arial"/>
          <w:sz w:val="18"/>
        </w:rPr>
        <w:t>PRESTADOR DE SERVICIOS</w:t>
      </w:r>
      <w:r w:rsidRPr="0082699B">
        <w:rPr>
          <w:rFonts w:ascii="Arial" w:hAnsi="Arial" w:cs="Arial"/>
          <w:sz w:val="18"/>
        </w:rPr>
        <w:t>,</w:t>
      </w:r>
    </w:p>
    <w:p w:rsidR="00923115" w:rsidRPr="0082699B" w:rsidRDefault="00923115" w:rsidP="00923115">
      <w:pPr>
        <w:pStyle w:val="Lista"/>
        <w:ind w:left="360" w:firstLine="0"/>
        <w:jc w:val="both"/>
        <w:rPr>
          <w:rFonts w:ascii="Arial" w:hAnsi="Arial" w:cs="Arial"/>
          <w:sz w:val="18"/>
        </w:rPr>
      </w:pPr>
    </w:p>
    <w:p w:rsidR="00550A15" w:rsidRPr="0082699B" w:rsidRDefault="00550A15" w:rsidP="00923115">
      <w:pPr>
        <w:pStyle w:val="Lista"/>
        <w:numPr>
          <w:ilvl w:val="0"/>
          <w:numId w:val="15"/>
        </w:numPr>
        <w:jc w:val="both"/>
        <w:rPr>
          <w:rFonts w:ascii="Arial" w:hAnsi="Arial" w:cs="Arial"/>
          <w:sz w:val="18"/>
        </w:rPr>
      </w:pPr>
      <w:r w:rsidRPr="0082699B">
        <w:rPr>
          <w:rFonts w:ascii="Arial" w:hAnsi="Arial" w:cs="Arial"/>
          <w:sz w:val="18"/>
        </w:rPr>
        <w:t xml:space="preserve">Cuando se decrete la terminación anticipada del contrato por causas atribuibles al </w:t>
      </w:r>
      <w:r w:rsidR="00F35F54" w:rsidRPr="0082699B">
        <w:rPr>
          <w:rFonts w:ascii="Arial" w:hAnsi="Arial" w:cs="Arial"/>
          <w:sz w:val="18"/>
        </w:rPr>
        <w:t>PRESTADOR DE SERVICIOS</w:t>
      </w:r>
      <w:r w:rsidR="00923115" w:rsidRPr="0082699B">
        <w:rPr>
          <w:rFonts w:ascii="Arial" w:hAnsi="Arial" w:cs="Arial"/>
          <w:sz w:val="18"/>
        </w:rPr>
        <w:t>,</w:t>
      </w:r>
    </w:p>
    <w:p w:rsidR="00923115" w:rsidRPr="0082699B" w:rsidRDefault="00923115" w:rsidP="00923115">
      <w:pPr>
        <w:pStyle w:val="Lista"/>
        <w:ind w:left="0" w:firstLine="0"/>
        <w:jc w:val="both"/>
        <w:rPr>
          <w:rFonts w:ascii="Arial" w:hAnsi="Arial" w:cs="Arial"/>
          <w:sz w:val="18"/>
        </w:rPr>
      </w:pPr>
    </w:p>
    <w:p w:rsidR="00550A15" w:rsidRPr="0082699B" w:rsidRDefault="00550A15" w:rsidP="00923115">
      <w:pPr>
        <w:pStyle w:val="Lista"/>
        <w:numPr>
          <w:ilvl w:val="0"/>
          <w:numId w:val="15"/>
        </w:numPr>
        <w:jc w:val="both"/>
        <w:rPr>
          <w:rFonts w:ascii="Arial" w:hAnsi="Arial" w:cs="Arial"/>
          <w:sz w:val="18"/>
        </w:rPr>
      </w:pPr>
      <w:r w:rsidRPr="0082699B">
        <w:rPr>
          <w:rFonts w:ascii="Arial" w:hAnsi="Arial" w:cs="Arial"/>
          <w:sz w:val="18"/>
        </w:rPr>
        <w:t xml:space="preserve">En general, </w:t>
      </w:r>
      <w:r w:rsidR="00616019" w:rsidRPr="0082699B">
        <w:rPr>
          <w:rFonts w:ascii="Arial" w:hAnsi="Arial" w:cs="Arial"/>
          <w:sz w:val="18"/>
        </w:rPr>
        <w:t>cuando no se dé cumplimiento a los requisitos establecidos en la CONVOCATORIA y en el CONTRATO y cause un perjuicio a la API DOS BOCAS</w:t>
      </w:r>
      <w:r w:rsidRPr="0082699B">
        <w:rPr>
          <w:rFonts w:ascii="Arial" w:hAnsi="Arial" w:cs="Arial"/>
          <w:sz w:val="18"/>
        </w:rPr>
        <w:t>.</w:t>
      </w:r>
    </w:p>
    <w:p w:rsidR="00550A15" w:rsidRPr="0082699B" w:rsidRDefault="00550A15" w:rsidP="00923115">
      <w:pPr>
        <w:pStyle w:val="TDC1"/>
      </w:pPr>
    </w:p>
    <w:p w:rsidR="00550A15" w:rsidRPr="0082699B" w:rsidRDefault="00550A15" w:rsidP="00923115">
      <w:pPr>
        <w:pStyle w:val="Textoindependiente"/>
        <w:spacing w:after="0"/>
        <w:jc w:val="both"/>
        <w:rPr>
          <w:rFonts w:ascii="Arial" w:hAnsi="Arial" w:cs="Arial"/>
          <w:sz w:val="18"/>
        </w:rPr>
      </w:pPr>
      <w:r w:rsidRPr="0082699B">
        <w:rPr>
          <w:rFonts w:ascii="Arial" w:hAnsi="Arial" w:cs="Arial"/>
          <w:sz w:val="18"/>
        </w:rPr>
        <w:t>En caso de rescisión la aplicación de garantía de cumplimiento será proporcional al monto de las obligaciones incumplidas.</w:t>
      </w:r>
    </w:p>
    <w:p w:rsidR="00AB44B6" w:rsidRPr="0082699B" w:rsidRDefault="00AB44B6" w:rsidP="00667CF2">
      <w:pPr>
        <w:jc w:val="both"/>
        <w:rPr>
          <w:rFonts w:ascii="Arial" w:hAnsi="Arial" w:cs="Arial"/>
          <w:sz w:val="16"/>
          <w:szCs w:val="18"/>
        </w:rPr>
      </w:pPr>
    </w:p>
    <w:p w:rsidR="00762D35" w:rsidRPr="0082699B" w:rsidRDefault="00762D35" w:rsidP="0076521E">
      <w:pPr>
        <w:jc w:val="both"/>
        <w:rPr>
          <w:rFonts w:ascii="Arial" w:hAnsi="Arial" w:cs="Arial"/>
          <w:sz w:val="18"/>
        </w:rPr>
      </w:pPr>
      <w:r w:rsidRPr="0082699B">
        <w:rPr>
          <w:rFonts w:ascii="Arial" w:hAnsi="Arial" w:cs="Arial"/>
          <w:sz w:val="18"/>
        </w:rPr>
        <w:br w:type="page"/>
      </w:r>
    </w:p>
    <w:p w:rsidR="00157A6A" w:rsidRPr="0082699B" w:rsidRDefault="00157A6A" w:rsidP="00667CF2">
      <w:pPr>
        <w:jc w:val="center"/>
        <w:rPr>
          <w:rFonts w:ascii="Arial" w:hAnsi="Arial" w:cs="Arial"/>
          <w:b/>
          <w:sz w:val="32"/>
          <w:szCs w:val="36"/>
        </w:rPr>
      </w:pPr>
      <w:r w:rsidRPr="0082699B">
        <w:rPr>
          <w:rFonts w:ascii="Arial" w:hAnsi="Arial" w:cs="Arial"/>
          <w:b/>
          <w:sz w:val="32"/>
          <w:szCs w:val="36"/>
        </w:rPr>
        <w:lastRenderedPageBreak/>
        <w:t>APARTADO III</w:t>
      </w:r>
    </w:p>
    <w:p w:rsidR="00157A6A" w:rsidRPr="0082699B" w:rsidRDefault="00157A6A" w:rsidP="0076521E">
      <w:pPr>
        <w:jc w:val="center"/>
        <w:rPr>
          <w:rFonts w:ascii="Arial" w:hAnsi="Arial" w:cs="Arial"/>
          <w:b/>
          <w:sz w:val="32"/>
          <w:szCs w:val="36"/>
        </w:rPr>
      </w:pPr>
    </w:p>
    <w:p w:rsidR="00157A6A" w:rsidRPr="0082699B" w:rsidRDefault="00157A6A" w:rsidP="0076521E">
      <w:pPr>
        <w:jc w:val="center"/>
        <w:rPr>
          <w:rFonts w:ascii="Arial" w:hAnsi="Arial" w:cs="Arial"/>
          <w:b/>
          <w:sz w:val="32"/>
          <w:szCs w:val="36"/>
        </w:rPr>
      </w:pPr>
      <w:r w:rsidRPr="0082699B">
        <w:rPr>
          <w:rFonts w:ascii="Arial" w:hAnsi="Arial" w:cs="Arial"/>
          <w:b/>
          <w:sz w:val="32"/>
          <w:szCs w:val="36"/>
        </w:rPr>
        <w:t>ACTOS DEL PROCEDIMIENTO DE LA</w:t>
      </w:r>
    </w:p>
    <w:p w:rsidR="00FF189F" w:rsidRPr="0082699B" w:rsidRDefault="00FF189F" w:rsidP="00FF189F">
      <w:pPr>
        <w:jc w:val="center"/>
        <w:rPr>
          <w:rFonts w:ascii="Arial" w:eastAsia="Calibri" w:hAnsi="Arial" w:cs="Arial"/>
          <w:b/>
          <w:sz w:val="32"/>
          <w:szCs w:val="36"/>
        </w:rPr>
      </w:pPr>
      <w:r w:rsidRPr="0082699B">
        <w:rPr>
          <w:rFonts w:ascii="Arial" w:hAnsi="Arial" w:cs="Arial"/>
          <w:b/>
          <w:sz w:val="32"/>
          <w:szCs w:val="36"/>
        </w:rPr>
        <w:t>LICITACION PÚBLICA</w:t>
      </w:r>
      <w:r w:rsidRPr="0082699B">
        <w:rPr>
          <w:rFonts w:ascii="Arial" w:eastAsia="Calibri" w:hAnsi="Arial" w:cs="Arial"/>
          <w:b/>
          <w:sz w:val="32"/>
          <w:szCs w:val="36"/>
        </w:rPr>
        <w:t xml:space="preserve"> NACIONAL</w:t>
      </w:r>
      <w:r w:rsidR="00723A7C" w:rsidRPr="0082699B">
        <w:rPr>
          <w:rFonts w:ascii="Arial" w:eastAsia="Calibri" w:hAnsi="Arial" w:cs="Arial"/>
          <w:b/>
          <w:sz w:val="32"/>
          <w:szCs w:val="36"/>
        </w:rPr>
        <w:t xml:space="preserve"> MIXTA</w:t>
      </w:r>
      <w:r w:rsidRPr="0082699B">
        <w:rPr>
          <w:rFonts w:ascii="Arial" w:eastAsia="Calibri" w:hAnsi="Arial" w:cs="Arial"/>
          <w:b/>
          <w:sz w:val="32"/>
          <w:szCs w:val="36"/>
        </w:rPr>
        <w:t>.</w:t>
      </w:r>
    </w:p>
    <w:p w:rsidR="00157A6A" w:rsidRPr="0082699B" w:rsidRDefault="00157A6A" w:rsidP="0076521E">
      <w:pPr>
        <w:jc w:val="center"/>
        <w:rPr>
          <w:rFonts w:ascii="Arial" w:hAnsi="Arial" w:cs="Arial"/>
          <w:b/>
          <w:sz w:val="32"/>
          <w:szCs w:val="36"/>
        </w:rPr>
      </w:pPr>
    </w:p>
    <w:p w:rsidR="00157A6A" w:rsidRPr="0082699B" w:rsidRDefault="00157A6A" w:rsidP="0076521E">
      <w:pPr>
        <w:rPr>
          <w:rFonts w:ascii="Arial" w:hAnsi="Arial" w:cs="Arial"/>
          <w:sz w:val="18"/>
        </w:rPr>
      </w:pPr>
    </w:p>
    <w:p w:rsidR="00B01AE1" w:rsidRPr="0082699B" w:rsidRDefault="00B01AE1" w:rsidP="0076521E">
      <w:pPr>
        <w:rPr>
          <w:rFonts w:ascii="Arial" w:hAnsi="Arial" w:cs="Arial"/>
          <w:sz w:val="18"/>
        </w:rPr>
      </w:pPr>
      <w:r w:rsidRPr="0082699B">
        <w:rPr>
          <w:rFonts w:ascii="Arial" w:hAnsi="Arial" w:cs="Arial"/>
          <w:sz w:val="18"/>
        </w:rPr>
        <w:br w:type="page"/>
      </w:r>
    </w:p>
    <w:p w:rsidR="00E006D1" w:rsidRPr="0082699B" w:rsidRDefault="00E006D1" w:rsidP="00723A7C">
      <w:pPr>
        <w:pStyle w:val="Lista"/>
        <w:rPr>
          <w:rFonts w:ascii="Arial" w:hAnsi="Arial" w:cs="Arial"/>
          <w:b/>
          <w:sz w:val="18"/>
        </w:rPr>
      </w:pPr>
      <w:r w:rsidRPr="0082699B">
        <w:rPr>
          <w:rFonts w:ascii="Arial" w:hAnsi="Arial" w:cs="Arial"/>
          <w:b/>
          <w:sz w:val="18"/>
        </w:rPr>
        <w:lastRenderedPageBreak/>
        <w:t>3.1</w:t>
      </w:r>
      <w:r w:rsidRPr="0082699B">
        <w:rPr>
          <w:rFonts w:ascii="Arial" w:hAnsi="Arial" w:cs="Arial"/>
          <w:b/>
          <w:sz w:val="18"/>
        </w:rPr>
        <w:tab/>
        <w:t>AUTORIZACION DE REDUCCION DE PLAZOS.</w:t>
      </w:r>
    </w:p>
    <w:p w:rsidR="00E006D1" w:rsidRPr="0082699B" w:rsidRDefault="00E006D1" w:rsidP="00723A7C">
      <w:pPr>
        <w:rPr>
          <w:rFonts w:ascii="Arial" w:hAnsi="Arial" w:cs="Arial"/>
          <w:sz w:val="16"/>
          <w:szCs w:val="18"/>
        </w:rPr>
      </w:pPr>
    </w:p>
    <w:p w:rsidR="00E006D1" w:rsidRPr="0082699B" w:rsidRDefault="00E006D1" w:rsidP="00723A7C">
      <w:pPr>
        <w:pStyle w:val="Continuarlista"/>
        <w:spacing w:after="0"/>
        <w:ind w:left="0"/>
        <w:jc w:val="both"/>
        <w:rPr>
          <w:rFonts w:ascii="Arial" w:eastAsia="Calibri" w:hAnsi="Arial" w:cs="Arial"/>
          <w:sz w:val="18"/>
          <w:lang w:val="es-ES" w:eastAsia="en-US"/>
        </w:rPr>
      </w:pPr>
      <w:r w:rsidRPr="0082699B">
        <w:rPr>
          <w:rFonts w:ascii="Arial" w:eastAsia="Calibri" w:hAnsi="Arial" w:cs="Arial"/>
          <w:sz w:val="18"/>
          <w:lang w:val="es-ES" w:eastAsia="en-US"/>
        </w:rPr>
        <w:t xml:space="preserve">La licitación pública nacional se realiza de conformidad con los plazos establecidos en el segundo párrafo del artículo 32 de la LEY. </w:t>
      </w:r>
    </w:p>
    <w:p w:rsidR="00723A7C" w:rsidRPr="0082699B" w:rsidRDefault="00723A7C" w:rsidP="00723A7C">
      <w:pPr>
        <w:pStyle w:val="Continuarlista"/>
        <w:spacing w:after="0"/>
        <w:ind w:left="0"/>
        <w:jc w:val="both"/>
        <w:rPr>
          <w:rFonts w:ascii="Arial" w:hAnsi="Arial" w:cs="Arial"/>
          <w:sz w:val="18"/>
        </w:rPr>
      </w:pPr>
    </w:p>
    <w:p w:rsidR="00E006D1" w:rsidRPr="0082699B" w:rsidRDefault="00E006D1" w:rsidP="00723A7C">
      <w:pPr>
        <w:pStyle w:val="Lista"/>
        <w:rPr>
          <w:rFonts w:ascii="Arial" w:hAnsi="Arial" w:cs="Arial"/>
          <w:b/>
          <w:sz w:val="18"/>
        </w:rPr>
      </w:pPr>
      <w:r w:rsidRPr="0082699B">
        <w:rPr>
          <w:rFonts w:ascii="Arial" w:hAnsi="Arial" w:cs="Arial"/>
          <w:b/>
          <w:sz w:val="18"/>
        </w:rPr>
        <w:t>3.2</w:t>
      </w:r>
      <w:r w:rsidRPr="0082699B">
        <w:rPr>
          <w:rFonts w:ascii="Arial" w:hAnsi="Arial" w:cs="Arial"/>
          <w:b/>
          <w:sz w:val="18"/>
        </w:rPr>
        <w:tab/>
        <w:t>DESIGNACION DE SERVIDOR PÚBLICO QUE PRESIDIRÁ LOS ACTOS DEL PROCEDIMIENTO.</w:t>
      </w:r>
    </w:p>
    <w:p w:rsidR="00E006D1" w:rsidRPr="0082699B" w:rsidRDefault="00E006D1" w:rsidP="00723A7C">
      <w:pPr>
        <w:jc w:val="both"/>
        <w:rPr>
          <w:rFonts w:ascii="Arial" w:hAnsi="Arial" w:cs="Arial"/>
          <w:sz w:val="16"/>
          <w:szCs w:val="18"/>
        </w:rPr>
      </w:pPr>
    </w:p>
    <w:p w:rsidR="00E006D1" w:rsidRPr="0082699B" w:rsidRDefault="00E006D1" w:rsidP="00723A7C">
      <w:pPr>
        <w:pStyle w:val="Continuarlista"/>
        <w:spacing w:after="0"/>
        <w:ind w:left="0"/>
        <w:jc w:val="both"/>
        <w:rPr>
          <w:rFonts w:ascii="Arial" w:hAnsi="Arial" w:cs="Arial"/>
          <w:sz w:val="18"/>
        </w:rPr>
      </w:pPr>
      <w:r w:rsidRPr="0082699B">
        <w:rPr>
          <w:rFonts w:ascii="Arial" w:hAnsi="Arial" w:cs="Arial"/>
          <w:sz w:val="18"/>
        </w:rPr>
        <w:t xml:space="preserve">El C. Miguel Ángel Servín </w:t>
      </w:r>
      <w:r w:rsidR="00A7408E" w:rsidRPr="0082699B">
        <w:rPr>
          <w:rFonts w:ascii="Arial" w:hAnsi="Arial" w:cs="Arial"/>
          <w:sz w:val="18"/>
        </w:rPr>
        <w:t>Hernández</w:t>
      </w:r>
      <w:r w:rsidRPr="0082699B">
        <w:rPr>
          <w:rFonts w:ascii="Arial" w:hAnsi="Arial" w:cs="Arial"/>
          <w:sz w:val="18"/>
        </w:rPr>
        <w:t>, Director General de esta entidad, designó para presidir los actos del procedimiento licitatorio, aceptar o desechar propuestas y todo lo relativo; al C. Horacio Schroeder Bejarano, Gerente de Administración y Finanzas y al C. Carlos Mario Hernández Madrigal, Subgerente de Administración.</w:t>
      </w:r>
    </w:p>
    <w:p w:rsidR="00723A7C" w:rsidRPr="0082699B" w:rsidRDefault="00723A7C" w:rsidP="00723A7C">
      <w:pPr>
        <w:pStyle w:val="Continuarlista"/>
        <w:spacing w:after="0"/>
        <w:ind w:left="0"/>
        <w:jc w:val="both"/>
        <w:rPr>
          <w:rFonts w:ascii="Arial" w:hAnsi="Arial" w:cs="Arial"/>
          <w:sz w:val="18"/>
        </w:rPr>
      </w:pPr>
    </w:p>
    <w:p w:rsidR="00E006D1" w:rsidRPr="0082699B" w:rsidRDefault="00E006D1" w:rsidP="00723A7C">
      <w:pPr>
        <w:pStyle w:val="Continuarlista"/>
        <w:spacing w:after="0"/>
        <w:ind w:left="0"/>
        <w:jc w:val="both"/>
        <w:rPr>
          <w:rFonts w:ascii="Arial" w:hAnsi="Arial" w:cs="Arial"/>
          <w:sz w:val="18"/>
        </w:rPr>
      </w:pPr>
      <w:r w:rsidRPr="0082699B">
        <w:rPr>
          <w:rFonts w:ascii="Arial" w:hAnsi="Arial" w:cs="Arial"/>
          <w:sz w:val="18"/>
        </w:rPr>
        <w:t>Así mismo, a los actos del procedimiento, deberán ser asistidos por un representante del área técnica o usuaria de los servicios objeto de la presente licitación, a fin de que se resuelvan en forma clara y precisa las dudas y planteamientos de los licitantes relacionados con los aspectos contenidos en la CONVOCATORIA.</w:t>
      </w:r>
    </w:p>
    <w:p w:rsidR="00723A7C" w:rsidRPr="0082699B" w:rsidRDefault="00723A7C" w:rsidP="00723A7C">
      <w:pPr>
        <w:pStyle w:val="Continuarlista"/>
        <w:spacing w:after="0"/>
        <w:ind w:left="0"/>
        <w:jc w:val="both"/>
        <w:rPr>
          <w:rFonts w:ascii="Arial" w:hAnsi="Arial" w:cs="Arial"/>
          <w:sz w:val="18"/>
        </w:rPr>
      </w:pPr>
    </w:p>
    <w:p w:rsidR="00D33218" w:rsidRPr="0082699B" w:rsidRDefault="00D33218" w:rsidP="00723A7C">
      <w:pPr>
        <w:pStyle w:val="Continuarlista"/>
        <w:spacing w:after="0"/>
        <w:ind w:left="0"/>
        <w:jc w:val="both"/>
        <w:rPr>
          <w:rFonts w:ascii="Arial" w:hAnsi="Arial" w:cs="Arial"/>
          <w:sz w:val="18"/>
        </w:rPr>
      </w:pPr>
      <w:r w:rsidRPr="0082699B">
        <w:rPr>
          <w:rFonts w:ascii="Arial" w:hAnsi="Arial" w:cs="Arial"/>
          <w:sz w:val="18"/>
        </w:rPr>
        <w:t>A los actos del procedimiento de la presente licitación pública, podrá asistir cualquier persona en calidad de observador, bajo la condición de registrar su asistencia</w:t>
      </w:r>
      <w:r w:rsidR="003C11F8" w:rsidRPr="0082699B">
        <w:rPr>
          <w:rFonts w:ascii="Arial" w:hAnsi="Arial" w:cs="Arial"/>
          <w:sz w:val="18"/>
        </w:rPr>
        <w:t xml:space="preserve"> y abstenerse de intervenir en cualquier forma en los mismos.</w:t>
      </w:r>
    </w:p>
    <w:p w:rsidR="00723A7C" w:rsidRPr="0082699B" w:rsidRDefault="00723A7C" w:rsidP="00723A7C">
      <w:pPr>
        <w:pStyle w:val="Continuarlista"/>
        <w:spacing w:after="0"/>
        <w:ind w:left="0"/>
        <w:jc w:val="both"/>
        <w:rPr>
          <w:rFonts w:ascii="Arial" w:hAnsi="Arial" w:cs="Arial"/>
          <w:sz w:val="18"/>
        </w:rPr>
      </w:pPr>
    </w:p>
    <w:p w:rsidR="00E006D1" w:rsidRPr="0082699B" w:rsidRDefault="00E006D1" w:rsidP="00723A7C">
      <w:pPr>
        <w:pStyle w:val="Lista"/>
        <w:rPr>
          <w:rFonts w:ascii="Arial" w:hAnsi="Arial" w:cs="Arial"/>
          <w:b/>
          <w:sz w:val="18"/>
        </w:rPr>
      </w:pPr>
      <w:r w:rsidRPr="0082699B">
        <w:rPr>
          <w:rFonts w:ascii="Arial" w:hAnsi="Arial" w:cs="Arial"/>
          <w:b/>
          <w:sz w:val="18"/>
        </w:rPr>
        <w:t>3.3</w:t>
      </w:r>
      <w:r w:rsidR="000065C1" w:rsidRPr="0082699B">
        <w:rPr>
          <w:rFonts w:ascii="Arial" w:hAnsi="Arial" w:cs="Arial"/>
          <w:b/>
          <w:sz w:val="18"/>
        </w:rPr>
        <w:tab/>
      </w:r>
      <w:r w:rsidRPr="0082699B">
        <w:rPr>
          <w:rFonts w:ascii="Arial" w:hAnsi="Arial" w:cs="Arial"/>
          <w:b/>
          <w:sz w:val="18"/>
        </w:rPr>
        <w:t xml:space="preserve">VISITA A LAS INSTALACIONES. </w:t>
      </w:r>
    </w:p>
    <w:p w:rsidR="00E006D1" w:rsidRPr="0082699B" w:rsidRDefault="00E006D1" w:rsidP="00723A7C">
      <w:pPr>
        <w:tabs>
          <w:tab w:val="left" w:pos="1"/>
          <w:tab w:val="left" w:pos="284"/>
          <w:tab w:val="left" w:pos="567"/>
          <w:tab w:val="left" w:pos="851"/>
          <w:tab w:val="left" w:pos="1418"/>
        </w:tabs>
        <w:ind w:right="23"/>
        <w:jc w:val="both"/>
        <w:rPr>
          <w:rFonts w:ascii="Arial" w:hAnsi="Arial" w:cs="Arial"/>
          <w:b/>
          <w:sz w:val="16"/>
          <w:szCs w:val="18"/>
        </w:rPr>
      </w:pPr>
    </w:p>
    <w:p w:rsidR="00E006D1" w:rsidRPr="0082699B" w:rsidRDefault="00E006D1" w:rsidP="001E2110">
      <w:pPr>
        <w:pStyle w:val="Continuarlista"/>
        <w:spacing w:after="0"/>
        <w:ind w:left="0"/>
        <w:jc w:val="both"/>
        <w:rPr>
          <w:rFonts w:ascii="Arial" w:hAnsi="Arial" w:cs="Arial"/>
          <w:sz w:val="18"/>
        </w:rPr>
      </w:pPr>
      <w:r w:rsidRPr="0082699B">
        <w:rPr>
          <w:rFonts w:ascii="Arial" w:hAnsi="Arial" w:cs="Arial"/>
          <w:sz w:val="18"/>
        </w:rPr>
        <w:t xml:space="preserve">Se efectuará la visita al lugar donde se prestarán los servicios el </w:t>
      </w:r>
      <w:r w:rsidRPr="0082699B">
        <w:rPr>
          <w:rFonts w:ascii="Arial" w:hAnsi="Arial" w:cs="Arial"/>
          <w:bCs/>
          <w:sz w:val="18"/>
        </w:rPr>
        <w:t xml:space="preserve">día </w:t>
      </w:r>
      <w:r w:rsidR="001E2110" w:rsidRPr="0082699B">
        <w:rPr>
          <w:rFonts w:ascii="Arial" w:hAnsi="Arial" w:cs="Arial"/>
          <w:b/>
          <w:bCs/>
          <w:sz w:val="18"/>
        </w:rPr>
        <w:t>17</w:t>
      </w:r>
      <w:r w:rsidR="008904B9" w:rsidRPr="0082699B">
        <w:rPr>
          <w:rFonts w:ascii="Arial" w:hAnsi="Arial" w:cs="Arial"/>
          <w:b/>
          <w:bCs/>
          <w:sz w:val="18"/>
        </w:rPr>
        <w:t xml:space="preserve"> de Febrero de 2017</w:t>
      </w:r>
      <w:r w:rsidR="008A5402" w:rsidRPr="0082699B">
        <w:rPr>
          <w:rFonts w:ascii="Arial" w:hAnsi="Arial" w:cs="Arial"/>
          <w:b/>
          <w:bCs/>
          <w:sz w:val="18"/>
        </w:rPr>
        <w:t xml:space="preserve"> a las 10:3</w:t>
      </w:r>
      <w:r w:rsidRPr="0082699B">
        <w:rPr>
          <w:rFonts w:ascii="Arial" w:hAnsi="Arial" w:cs="Arial"/>
          <w:b/>
          <w:bCs/>
          <w:sz w:val="18"/>
        </w:rPr>
        <w:t>0 horas</w:t>
      </w:r>
      <w:r w:rsidRPr="0082699B">
        <w:rPr>
          <w:rFonts w:ascii="Arial" w:hAnsi="Arial" w:cs="Arial"/>
          <w:sz w:val="18"/>
        </w:rPr>
        <w:t>, el lugar de reunión será en la Sala de licitaciones en las oficinas de la API DOS BOCAS, en el domicilio señalado en el punto 1.1 de esta CONVOCATORIA, para después trasladarse a la Terminal de Usos Múltiples en el Puerto de Dos Bocas.</w:t>
      </w:r>
    </w:p>
    <w:p w:rsidR="001E2110" w:rsidRPr="0082699B" w:rsidRDefault="001E2110" w:rsidP="00723A7C">
      <w:pPr>
        <w:pStyle w:val="Continuarlista"/>
        <w:spacing w:after="0"/>
        <w:jc w:val="both"/>
        <w:rPr>
          <w:rFonts w:ascii="Arial" w:hAnsi="Arial" w:cs="Arial"/>
          <w:sz w:val="18"/>
        </w:rPr>
      </w:pPr>
    </w:p>
    <w:p w:rsidR="00E006D1" w:rsidRPr="0082699B" w:rsidRDefault="00E006D1" w:rsidP="001E2110">
      <w:pPr>
        <w:pStyle w:val="Continuarlista"/>
        <w:spacing w:after="0"/>
        <w:ind w:left="0"/>
        <w:jc w:val="both"/>
        <w:rPr>
          <w:rFonts w:ascii="Arial" w:hAnsi="Arial" w:cs="Arial"/>
          <w:sz w:val="18"/>
        </w:rPr>
      </w:pPr>
      <w:r w:rsidRPr="0082699B">
        <w:rPr>
          <w:rFonts w:ascii="Arial" w:hAnsi="Arial" w:cs="Arial"/>
          <w:sz w:val="18"/>
        </w:rPr>
        <w:t>El PRESTADOR DE SERVICIOS deberá recabar del lugar del SERVICIO, toda la información que considere relevante para la presentación de su propuesta y en particular según sea el caso, los datos relativos al abastecimiento de agua potable, energía eléctrica, servicios adicionales y los accesos que se utilizarán durante el proceso de ejecución del SERVICIO; por otra parte, obtendrá de las autoridades competentes los importes de las conexiones que se requieran contratar, mismos que serán considerados dentro de los costos directos o indirectos, ya que éstos no le serán pagados en forma adicional.</w:t>
      </w:r>
    </w:p>
    <w:p w:rsidR="001E2110" w:rsidRPr="0082699B" w:rsidRDefault="001E2110" w:rsidP="001E2110">
      <w:pPr>
        <w:pStyle w:val="Continuarlista"/>
        <w:spacing w:after="0"/>
        <w:ind w:left="0"/>
        <w:jc w:val="both"/>
        <w:rPr>
          <w:rFonts w:ascii="Arial" w:hAnsi="Arial" w:cs="Arial"/>
          <w:sz w:val="18"/>
        </w:rPr>
      </w:pPr>
    </w:p>
    <w:p w:rsidR="00E006D1" w:rsidRPr="0082699B" w:rsidRDefault="00E006D1" w:rsidP="001E2110">
      <w:pPr>
        <w:pStyle w:val="Continuarlista"/>
        <w:spacing w:after="0"/>
        <w:ind w:left="0"/>
        <w:jc w:val="both"/>
        <w:rPr>
          <w:rFonts w:ascii="Arial" w:hAnsi="Arial" w:cs="Arial"/>
          <w:sz w:val="18"/>
        </w:rPr>
      </w:pPr>
      <w:r w:rsidRPr="0082699B">
        <w:rPr>
          <w:rFonts w:ascii="Arial" w:hAnsi="Arial" w:cs="Arial"/>
          <w:sz w:val="18"/>
        </w:rPr>
        <w:t>El equipo o materiales a utilizar por el PRESTADOR DE SERVICIOS sólo podrá ser el que indicó en su propuesta y que fue aceptado. Por causa de fuerza mayor podrá solicitar la utilización de otro equipo o material diferente al que señaló en su propuesta; sólo en caso de que el nuevo equipo o material propuesto sea de características similares que el originalmente o mejores, para poder satisfacer las necesidades de realización del trabajo en el tiempo programado, y será autorizado y aceptado por la API Dos Bocas sin que este hecho motive cambio en los precios unitarios propuestos, ni que se computen tiempos de inactividad perdidos por la misma causa, ni cargo adicional alguno por movilización de equipo o suministro de materiales.</w:t>
      </w:r>
    </w:p>
    <w:p w:rsidR="001E2110" w:rsidRPr="0082699B" w:rsidRDefault="001E2110" w:rsidP="001E2110">
      <w:pPr>
        <w:pStyle w:val="Continuarlista"/>
        <w:spacing w:after="0"/>
        <w:ind w:left="0"/>
        <w:jc w:val="both"/>
        <w:rPr>
          <w:rFonts w:ascii="Arial" w:hAnsi="Arial" w:cs="Arial"/>
          <w:sz w:val="18"/>
        </w:rPr>
      </w:pPr>
    </w:p>
    <w:p w:rsidR="00E006D1" w:rsidRPr="0082699B" w:rsidRDefault="00E006D1" w:rsidP="00723A7C">
      <w:pPr>
        <w:pStyle w:val="Lista"/>
        <w:rPr>
          <w:rFonts w:ascii="Arial" w:hAnsi="Arial" w:cs="Arial"/>
          <w:b/>
          <w:sz w:val="18"/>
        </w:rPr>
      </w:pPr>
      <w:r w:rsidRPr="0082699B">
        <w:rPr>
          <w:rFonts w:ascii="Arial" w:hAnsi="Arial" w:cs="Arial"/>
          <w:b/>
          <w:sz w:val="18"/>
        </w:rPr>
        <w:t>3.4</w:t>
      </w:r>
      <w:r w:rsidRPr="0082699B">
        <w:rPr>
          <w:rFonts w:ascii="Arial" w:hAnsi="Arial" w:cs="Arial"/>
          <w:b/>
          <w:sz w:val="18"/>
        </w:rPr>
        <w:tab/>
        <w:t>FECHA, HORA Y LUGAR DE LA JUNTA DE ACLARACIONES.</w:t>
      </w:r>
    </w:p>
    <w:p w:rsidR="00E006D1" w:rsidRPr="0082699B" w:rsidRDefault="00E006D1" w:rsidP="00723A7C">
      <w:pPr>
        <w:jc w:val="both"/>
        <w:rPr>
          <w:rFonts w:ascii="Arial" w:hAnsi="Arial" w:cs="Arial"/>
          <w:sz w:val="16"/>
          <w:szCs w:val="18"/>
        </w:rPr>
      </w:pPr>
    </w:p>
    <w:p w:rsidR="00E006D1" w:rsidRPr="0082699B" w:rsidRDefault="00E006D1" w:rsidP="001E2110">
      <w:pPr>
        <w:pStyle w:val="Continuarlista"/>
        <w:spacing w:after="0"/>
        <w:ind w:left="0"/>
        <w:jc w:val="both"/>
        <w:rPr>
          <w:rFonts w:ascii="Arial" w:hAnsi="Arial" w:cs="Arial"/>
          <w:sz w:val="18"/>
        </w:rPr>
      </w:pPr>
      <w:r w:rsidRPr="0082699B">
        <w:rPr>
          <w:rFonts w:ascii="Arial" w:hAnsi="Arial" w:cs="Arial"/>
          <w:b/>
          <w:sz w:val="18"/>
        </w:rPr>
        <w:t xml:space="preserve">El acto de la junta de aclaraciones se llevará a cabo el día </w:t>
      </w:r>
      <w:r w:rsidR="001E2110" w:rsidRPr="0082699B">
        <w:rPr>
          <w:rFonts w:ascii="Arial" w:hAnsi="Arial" w:cs="Arial"/>
          <w:b/>
          <w:sz w:val="18"/>
        </w:rPr>
        <w:t>24</w:t>
      </w:r>
      <w:r w:rsidR="008904B9" w:rsidRPr="0082699B">
        <w:rPr>
          <w:rFonts w:ascii="Arial" w:hAnsi="Arial" w:cs="Arial"/>
          <w:b/>
          <w:sz w:val="18"/>
        </w:rPr>
        <w:t xml:space="preserve"> de Febrero de 2017</w:t>
      </w:r>
      <w:r w:rsidR="00A445CF" w:rsidRPr="0082699B">
        <w:rPr>
          <w:rFonts w:ascii="Arial" w:hAnsi="Arial" w:cs="Arial"/>
          <w:b/>
          <w:sz w:val="18"/>
        </w:rPr>
        <w:t xml:space="preserve"> a las 10</w:t>
      </w:r>
      <w:r w:rsidR="008A5402" w:rsidRPr="0082699B">
        <w:rPr>
          <w:rFonts w:ascii="Arial" w:hAnsi="Arial" w:cs="Arial"/>
          <w:b/>
          <w:sz w:val="18"/>
        </w:rPr>
        <w:t>:3</w:t>
      </w:r>
      <w:r w:rsidRPr="0082699B">
        <w:rPr>
          <w:rFonts w:ascii="Arial" w:hAnsi="Arial" w:cs="Arial"/>
          <w:b/>
          <w:sz w:val="18"/>
        </w:rPr>
        <w:t>0 horas</w:t>
      </w:r>
      <w:r w:rsidRPr="0082699B">
        <w:rPr>
          <w:rFonts w:ascii="Arial" w:hAnsi="Arial" w:cs="Arial"/>
          <w:sz w:val="18"/>
        </w:rPr>
        <w:t xml:space="preserve">, en la sala de licitaciones de las oficinas de la API DOS BOCAS en el domicilio descrito </w:t>
      </w:r>
      <w:r w:rsidRPr="0082699B">
        <w:rPr>
          <w:rFonts w:ascii="Arial" w:hAnsi="Arial" w:cs="Arial"/>
          <w:sz w:val="18"/>
          <w:shd w:val="clear" w:color="auto" w:fill="FFFFFF"/>
        </w:rPr>
        <w:t>en el punto 1.1 de esta</w:t>
      </w:r>
      <w:r w:rsidRPr="0082699B">
        <w:rPr>
          <w:rFonts w:ascii="Arial" w:hAnsi="Arial" w:cs="Arial"/>
          <w:sz w:val="18"/>
        </w:rPr>
        <w:t xml:space="preserve"> CONVOCATORIA y se realizará con el objeto de aclarar las dudas que puedan motivarse en la lectura del contenido de esta CONVOCATORIA.</w:t>
      </w:r>
    </w:p>
    <w:p w:rsidR="00D326E2" w:rsidRPr="0082699B" w:rsidRDefault="00D326E2" w:rsidP="001E2110">
      <w:pPr>
        <w:pStyle w:val="Continuarlista"/>
        <w:spacing w:after="0"/>
        <w:ind w:left="0"/>
        <w:jc w:val="both"/>
        <w:rPr>
          <w:rFonts w:ascii="Arial" w:hAnsi="Arial" w:cs="Arial"/>
          <w:sz w:val="18"/>
        </w:rPr>
      </w:pPr>
    </w:p>
    <w:p w:rsidR="001E2110" w:rsidRPr="0082699B" w:rsidRDefault="00DE6A4C" w:rsidP="001E2110">
      <w:pPr>
        <w:pStyle w:val="Continuarlista"/>
        <w:spacing w:after="0"/>
        <w:ind w:left="0"/>
        <w:jc w:val="both"/>
        <w:rPr>
          <w:rFonts w:ascii="Arial" w:hAnsi="Arial" w:cs="Arial"/>
          <w:sz w:val="18"/>
        </w:rPr>
      </w:pPr>
      <w:r w:rsidRPr="0082699B">
        <w:rPr>
          <w:rFonts w:ascii="Arial" w:hAnsi="Arial" w:cs="Arial"/>
          <w:sz w:val="18"/>
        </w:rPr>
        <w:t>La o las juntas de a</w:t>
      </w:r>
      <w:r w:rsidR="001E2110" w:rsidRPr="0082699B">
        <w:rPr>
          <w:rFonts w:ascii="Arial" w:hAnsi="Arial" w:cs="Arial"/>
          <w:sz w:val="18"/>
        </w:rPr>
        <w:t>claraciones, sólo se realizará de manera MIXTA por medio del sistema COMPRANET y de manera presencial de los licitantes.</w:t>
      </w:r>
      <w:r w:rsidRPr="0082699B">
        <w:rPr>
          <w:rFonts w:ascii="Arial" w:hAnsi="Arial" w:cs="Arial"/>
          <w:sz w:val="18"/>
        </w:rPr>
        <w:t xml:space="preserve"> </w:t>
      </w:r>
    </w:p>
    <w:p w:rsidR="00D326E2" w:rsidRPr="0082699B" w:rsidRDefault="00D326E2" w:rsidP="001E2110">
      <w:pPr>
        <w:pStyle w:val="Continuarlista"/>
        <w:spacing w:after="0"/>
        <w:ind w:left="0"/>
        <w:jc w:val="both"/>
        <w:rPr>
          <w:rFonts w:ascii="Arial" w:hAnsi="Arial" w:cs="Arial"/>
          <w:sz w:val="18"/>
        </w:rPr>
      </w:pPr>
    </w:p>
    <w:p w:rsidR="00E006D1" w:rsidRPr="0082699B" w:rsidRDefault="00E006D1" w:rsidP="001E2110">
      <w:pPr>
        <w:pStyle w:val="Continuarlista"/>
        <w:spacing w:after="0"/>
        <w:ind w:left="0"/>
        <w:jc w:val="both"/>
        <w:rPr>
          <w:rFonts w:ascii="Arial" w:hAnsi="Arial" w:cs="Arial"/>
          <w:sz w:val="18"/>
        </w:rPr>
      </w:pPr>
      <w:r w:rsidRPr="0082699B">
        <w:rPr>
          <w:rFonts w:ascii="Arial" w:hAnsi="Arial" w:cs="Arial"/>
          <w:sz w:val="18"/>
        </w:rPr>
        <w:t>Las personas que pretendan solicitar aclaraciones a los aspectos contenidos en la convocatoria, deberán presentar un escrito</w:t>
      </w:r>
      <w:r w:rsidR="00DE6A4C" w:rsidRPr="0082699B">
        <w:rPr>
          <w:rFonts w:ascii="Arial" w:hAnsi="Arial" w:cs="Arial"/>
          <w:sz w:val="18"/>
        </w:rPr>
        <w:t xml:space="preserve"> por medio del sistema COMPRANET,</w:t>
      </w:r>
      <w:r w:rsidRPr="0082699B">
        <w:rPr>
          <w:rFonts w:ascii="Arial" w:hAnsi="Arial" w:cs="Arial"/>
          <w:sz w:val="18"/>
        </w:rPr>
        <w:t xml:space="preserve"> en el que expresen su interés en participar en la licitación, por si o en representación de un tercero, manifestando en todos los casos los datos generales del interesado, y en su caso del representante.</w:t>
      </w:r>
    </w:p>
    <w:p w:rsidR="001E2110" w:rsidRPr="0082699B" w:rsidRDefault="001E2110" w:rsidP="001E2110">
      <w:pPr>
        <w:pStyle w:val="Continuarlista"/>
        <w:spacing w:after="0"/>
        <w:ind w:left="0"/>
        <w:jc w:val="both"/>
        <w:rPr>
          <w:rFonts w:ascii="Arial" w:hAnsi="Arial" w:cs="Arial"/>
          <w:sz w:val="18"/>
        </w:rPr>
      </w:pPr>
    </w:p>
    <w:p w:rsidR="00DE6A4C" w:rsidRPr="0082699B" w:rsidRDefault="00E006D1" w:rsidP="001E2110">
      <w:pPr>
        <w:pStyle w:val="Continuarlista"/>
        <w:spacing w:after="0"/>
        <w:ind w:left="0"/>
        <w:jc w:val="both"/>
        <w:rPr>
          <w:rFonts w:ascii="Arial" w:hAnsi="Arial" w:cs="Arial"/>
          <w:sz w:val="18"/>
        </w:rPr>
      </w:pPr>
      <w:r w:rsidRPr="0082699B">
        <w:rPr>
          <w:rFonts w:ascii="Arial" w:hAnsi="Arial" w:cs="Arial"/>
          <w:sz w:val="18"/>
        </w:rPr>
        <w:t xml:space="preserve">A más tardar </w:t>
      </w:r>
      <w:r w:rsidRPr="0082699B">
        <w:rPr>
          <w:rFonts w:ascii="Arial" w:hAnsi="Arial" w:cs="Arial"/>
          <w:b/>
          <w:sz w:val="18"/>
        </w:rPr>
        <w:t>24 horas antes</w:t>
      </w:r>
      <w:r w:rsidRPr="0082699B">
        <w:rPr>
          <w:rFonts w:ascii="Arial" w:hAnsi="Arial" w:cs="Arial"/>
          <w:sz w:val="18"/>
        </w:rPr>
        <w:t xml:space="preserve"> de la fecha y hora que se vaya a realizar la junta de aclaraciones los LICITANTES deberán presentar el escrito citado en el párrafo anterior y </w:t>
      </w:r>
      <w:r w:rsidR="004E44E4" w:rsidRPr="0082699B">
        <w:rPr>
          <w:rFonts w:ascii="Arial" w:hAnsi="Arial" w:cs="Arial"/>
          <w:sz w:val="18"/>
        </w:rPr>
        <w:t xml:space="preserve">deberán </w:t>
      </w:r>
      <w:r w:rsidRPr="0082699B">
        <w:rPr>
          <w:rFonts w:ascii="Arial" w:hAnsi="Arial" w:cs="Arial"/>
          <w:sz w:val="18"/>
        </w:rPr>
        <w:t>hacer llegar las solicitudes de aclara</w:t>
      </w:r>
      <w:r w:rsidR="004E44E4" w:rsidRPr="0082699B">
        <w:rPr>
          <w:rFonts w:ascii="Arial" w:hAnsi="Arial" w:cs="Arial"/>
          <w:sz w:val="18"/>
        </w:rPr>
        <w:t xml:space="preserve">ción a través de </w:t>
      </w:r>
      <w:proofErr w:type="spellStart"/>
      <w:r w:rsidR="004E44E4" w:rsidRPr="0082699B">
        <w:rPr>
          <w:rFonts w:ascii="Arial" w:hAnsi="Arial" w:cs="Arial"/>
          <w:sz w:val="18"/>
        </w:rPr>
        <w:t>CompraNet</w:t>
      </w:r>
      <w:proofErr w:type="spellEnd"/>
      <w:r w:rsidR="004E44E4" w:rsidRPr="0082699B">
        <w:rPr>
          <w:rFonts w:ascii="Arial" w:hAnsi="Arial" w:cs="Arial"/>
          <w:sz w:val="18"/>
        </w:rPr>
        <w:t>.</w:t>
      </w:r>
    </w:p>
    <w:p w:rsidR="00D326E2" w:rsidRPr="0082699B" w:rsidRDefault="00D326E2" w:rsidP="001E2110">
      <w:pPr>
        <w:pStyle w:val="Continuarlista"/>
        <w:spacing w:after="0"/>
        <w:ind w:left="0"/>
        <w:jc w:val="both"/>
        <w:rPr>
          <w:rFonts w:ascii="Arial" w:hAnsi="Arial" w:cs="Arial"/>
          <w:sz w:val="18"/>
        </w:rPr>
      </w:pPr>
    </w:p>
    <w:p w:rsidR="00E006D1" w:rsidRPr="0082699B" w:rsidRDefault="00E006D1" w:rsidP="001E2110">
      <w:pPr>
        <w:pStyle w:val="Continuarlista"/>
        <w:spacing w:after="0"/>
        <w:ind w:left="0"/>
        <w:jc w:val="both"/>
        <w:rPr>
          <w:rFonts w:ascii="Arial" w:hAnsi="Arial" w:cs="Arial"/>
          <w:sz w:val="18"/>
        </w:rPr>
      </w:pPr>
      <w:r w:rsidRPr="0082699B">
        <w:rPr>
          <w:rFonts w:ascii="Arial" w:hAnsi="Arial" w:cs="Arial"/>
          <w:sz w:val="18"/>
        </w:rPr>
        <w:lastRenderedPageBreak/>
        <w:t xml:space="preserve">El período durante el cual los LICITANTES podrán hacer llegar sus preguntas a la API DOS BOCAS será preferentemente </w:t>
      </w:r>
      <w:r w:rsidRPr="0082699B">
        <w:rPr>
          <w:rFonts w:ascii="Arial" w:hAnsi="Arial" w:cs="Arial"/>
          <w:b/>
          <w:sz w:val="18"/>
        </w:rPr>
        <w:t xml:space="preserve">a partir del </w:t>
      </w:r>
      <w:r w:rsidR="001E2110" w:rsidRPr="0082699B">
        <w:rPr>
          <w:rFonts w:ascii="Arial" w:hAnsi="Arial" w:cs="Arial"/>
          <w:b/>
          <w:sz w:val="18"/>
        </w:rPr>
        <w:t>14</w:t>
      </w:r>
      <w:r w:rsidRPr="0082699B">
        <w:rPr>
          <w:rFonts w:ascii="Arial" w:hAnsi="Arial" w:cs="Arial"/>
          <w:b/>
          <w:sz w:val="18"/>
        </w:rPr>
        <w:t xml:space="preserve"> de </w:t>
      </w:r>
      <w:r w:rsidR="00A445CF" w:rsidRPr="0082699B">
        <w:rPr>
          <w:rFonts w:ascii="Arial" w:hAnsi="Arial" w:cs="Arial"/>
          <w:b/>
          <w:sz w:val="18"/>
        </w:rPr>
        <w:t>Febrero y hasta el d</w:t>
      </w:r>
      <w:r w:rsidR="001E2110" w:rsidRPr="0082699B">
        <w:rPr>
          <w:rFonts w:ascii="Arial" w:hAnsi="Arial" w:cs="Arial"/>
          <w:b/>
          <w:sz w:val="18"/>
        </w:rPr>
        <w:t>ía 23</w:t>
      </w:r>
      <w:r w:rsidR="00C6090E" w:rsidRPr="0082699B">
        <w:rPr>
          <w:rFonts w:ascii="Arial" w:hAnsi="Arial" w:cs="Arial"/>
          <w:b/>
          <w:sz w:val="18"/>
        </w:rPr>
        <w:t xml:space="preserve"> de F</w:t>
      </w:r>
      <w:r w:rsidR="001E2110" w:rsidRPr="0082699B">
        <w:rPr>
          <w:rFonts w:ascii="Arial" w:hAnsi="Arial" w:cs="Arial"/>
          <w:b/>
          <w:sz w:val="18"/>
        </w:rPr>
        <w:t>ebrero de 2017</w:t>
      </w:r>
      <w:r w:rsidRPr="0082699B">
        <w:rPr>
          <w:rFonts w:ascii="Arial" w:hAnsi="Arial" w:cs="Arial"/>
          <w:b/>
          <w:sz w:val="18"/>
        </w:rPr>
        <w:t xml:space="preserve"> a </w:t>
      </w:r>
      <w:r w:rsidR="00A445CF" w:rsidRPr="0082699B">
        <w:rPr>
          <w:rFonts w:ascii="Arial" w:hAnsi="Arial" w:cs="Arial"/>
          <w:b/>
          <w:sz w:val="18"/>
        </w:rPr>
        <w:t>más tardar las 10</w:t>
      </w:r>
      <w:r w:rsidR="008A5402" w:rsidRPr="0082699B">
        <w:rPr>
          <w:rFonts w:ascii="Arial" w:hAnsi="Arial" w:cs="Arial"/>
          <w:b/>
          <w:sz w:val="18"/>
        </w:rPr>
        <w:t>:3</w:t>
      </w:r>
      <w:r w:rsidR="00280513" w:rsidRPr="0082699B">
        <w:rPr>
          <w:rFonts w:ascii="Arial" w:hAnsi="Arial" w:cs="Arial"/>
          <w:b/>
          <w:sz w:val="18"/>
        </w:rPr>
        <w:t>0 horas</w:t>
      </w:r>
      <w:r w:rsidR="006A3316" w:rsidRPr="0082699B">
        <w:rPr>
          <w:rFonts w:ascii="Arial" w:hAnsi="Arial" w:cs="Arial"/>
          <w:b/>
          <w:sz w:val="18"/>
        </w:rPr>
        <w:t xml:space="preserve"> (24 horas antes del evento)</w:t>
      </w:r>
      <w:r w:rsidRPr="0082699B">
        <w:rPr>
          <w:rFonts w:ascii="Arial" w:hAnsi="Arial" w:cs="Arial"/>
          <w:sz w:val="18"/>
        </w:rPr>
        <w:t>, con la finalidad de que a la fecha de inicio de dicha junta de aclaraciones, la API DOS BOCAS cuente ya con todas las respuestas correspondientes, situación que agilizará en gran medida el desarrollo del acto y evitará desarrollar un nuevo acto, de acuerdo con lo señalado en el tercer párrafo de este punto.</w:t>
      </w:r>
    </w:p>
    <w:p w:rsidR="00D326E2" w:rsidRPr="0082699B" w:rsidRDefault="00D326E2" w:rsidP="001E2110">
      <w:pPr>
        <w:pStyle w:val="Continuarlista"/>
        <w:spacing w:after="0"/>
        <w:ind w:left="0"/>
        <w:jc w:val="both"/>
        <w:rPr>
          <w:rFonts w:ascii="Arial" w:hAnsi="Arial" w:cs="Arial"/>
          <w:sz w:val="18"/>
        </w:rPr>
      </w:pPr>
    </w:p>
    <w:p w:rsidR="00E006D1" w:rsidRPr="0082699B" w:rsidRDefault="00E006D1" w:rsidP="001E2110">
      <w:pPr>
        <w:pStyle w:val="Continuarlista"/>
        <w:spacing w:after="0"/>
        <w:ind w:left="0"/>
        <w:jc w:val="both"/>
        <w:rPr>
          <w:rFonts w:ascii="Arial" w:hAnsi="Arial" w:cs="Arial"/>
          <w:sz w:val="18"/>
        </w:rPr>
      </w:pPr>
      <w:r w:rsidRPr="0082699B">
        <w:rPr>
          <w:rFonts w:ascii="Arial" w:hAnsi="Arial" w:cs="Arial"/>
          <w:sz w:val="18"/>
          <w:lang w:val="es-MX"/>
        </w:rPr>
        <w:t xml:space="preserve">Las solicitudes de aclaración que sean recibidas con posterioridad al plazo previsto en el párrafo anterior, no serán contestadas por la convocante por resultar extemporáneas, debiéndose </w:t>
      </w:r>
      <w:proofErr w:type="spellStart"/>
      <w:r w:rsidRPr="0082699B">
        <w:rPr>
          <w:rFonts w:ascii="Arial" w:hAnsi="Arial" w:cs="Arial"/>
          <w:sz w:val="18"/>
          <w:lang w:val="es-MX"/>
        </w:rPr>
        <w:t>integ</w:t>
      </w:r>
      <w:r w:rsidRPr="0082699B">
        <w:rPr>
          <w:rFonts w:ascii="Arial" w:hAnsi="Arial" w:cs="Arial"/>
          <w:sz w:val="18"/>
        </w:rPr>
        <w:t>rar</w:t>
      </w:r>
      <w:proofErr w:type="spellEnd"/>
      <w:r w:rsidRPr="0082699B">
        <w:rPr>
          <w:rFonts w:ascii="Arial" w:hAnsi="Arial" w:cs="Arial"/>
          <w:sz w:val="18"/>
        </w:rPr>
        <w:t xml:space="preserve"> al expediente respectivo; en caso de que algún licitante presente nuevas solicitudes de aclaración en la junta correspondiente las deberá entregar por escrito y la convocante las recibirá, pero no les dará respuesta. En ambos supuestos, si el servidor público que presida la junta de aclaraciones considera necesario citar a una ulterior junta, la convocante deberá tomar en cuenta dichas solicitudes para responderlas.</w:t>
      </w:r>
    </w:p>
    <w:p w:rsidR="00D326E2" w:rsidRPr="0082699B" w:rsidRDefault="00D326E2" w:rsidP="001E2110">
      <w:pPr>
        <w:pStyle w:val="Continuarlista"/>
        <w:spacing w:after="0"/>
        <w:ind w:left="0"/>
        <w:jc w:val="both"/>
        <w:rPr>
          <w:rFonts w:ascii="Arial" w:hAnsi="Arial" w:cs="Arial"/>
          <w:sz w:val="18"/>
        </w:rPr>
      </w:pPr>
    </w:p>
    <w:p w:rsidR="00E006D1" w:rsidRPr="0082699B" w:rsidRDefault="00E006D1" w:rsidP="001E2110">
      <w:pPr>
        <w:pStyle w:val="Continuarlista"/>
        <w:spacing w:after="0"/>
        <w:ind w:left="0"/>
        <w:jc w:val="both"/>
        <w:rPr>
          <w:rFonts w:ascii="Arial" w:hAnsi="Arial" w:cs="Arial"/>
          <w:sz w:val="18"/>
          <w:u w:val="single"/>
        </w:rPr>
      </w:pPr>
      <w:r w:rsidRPr="0082699B">
        <w:rPr>
          <w:rFonts w:ascii="Arial" w:hAnsi="Arial" w:cs="Arial"/>
          <w:sz w:val="18"/>
        </w:rPr>
        <w:t>Al término de la junta se elaborará el acta correspondiente, la que será firmada por los representantes de la API DOS BOCAS</w:t>
      </w:r>
      <w:r w:rsidR="001E2110" w:rsidRPr="0082699B">
        <w:rPr>
          <w:rFonts w:ascii="Arial" w:hAnsi="Arial" w:cs="Arial"/>
          <w:sz w:val="18"/>
        </w:rPr>
        <w:t xml:space="preserve"> y un LICITANTE que haya asistido al evento</w:t>
      </w:r>
      <w:r w:rsidRPr="0082699B">
        <w:rPr>
          <w:rFonts w:ascii="Arial" w:hAnsi="Arial" w:cs="Arial"/>
          <w:sz w:val="18"/>
        </w:rPr>
        <w:t xml:space="preserve">. Dicha acta formará parte integral de la CONVOCATORIA. Al concluir el acto, copia de dicha acta se </w:t>
      </w:r>
      <w:r w:rsidR="004E44E4" w:rsidRPr="0082699B">
        <w:rPr>
          <w:rFonts w:ascii="Arial" w:hAnsi="Arial" w:cs="Arial"/>
          <w:sz w:val="18"/>
        </w:rPr>
        <w:t xml:space="preserve">subirá al sistema </w:t>
      </w:r>
      <w:proofErr w:type="spellStart"/>
      <w:r w:rsidR="004E44E4" w:rsidRPr="0082699B">
        <w:rPr>
          <w:rFonts w:ascii="Arial" w:hAnsi="Arial" w:cs="Arial"/>
          <w:sz w:val="18"/>
        </w:rPr>
        <w:t>CompraNet</w:t>
      </w:r>
      <w:proofErr w:type="spellEnd"/>
      <w:r w:rsidR="004E44E4" w:rsidRPr="0082699B">
        <w:rPr>
          <w:rFonts w:ascii="Arial" w:hAnsi="Arial" w:cs="Arial"/>
          <w:sz w:val="18"/>
        </w:rPr>
        <w:t xml:space="preserve"> </w:t>
      </w:r>
      <w:r w:rsidR="001E2110" w:rsidRPr="0082699B">
        <w:rPr>
          <w:rFonts w:ascii="Arial" w:hAnsi="Arial" w:cs="Arial"/>
          <w:sz w:val="18"/>
        </w:rPr>
        <w:t xml:space="preserve">y se entregará copia de la misma a los licitantes que acudieron a dicho acto, </w:t>
      </w:r>
      <w:r w:rsidRPr="0082699B">
        <w:rPr>
          <w:rFonts w:ascii="Arial" w:hAnsi="Arial" w:cs="Arial"/>
          <w:sz w:val="18"/>
        </w:rPr>
        <w:t xml:space="preserve">y al mismo tiempo se pondrá a la vista del público en los tableros informativos de la entidad, durante un período de 5 días naturales, siendo de la exclusiva responsabilidad de los LICITANTES acudir a enterarse de su contenido y obtener copia de la misma., o a través del Sistema </w:t>
      </w:r>
      <w:r w:rsidR="008904B9" w:rsidRPr="0082699B">
        <w:rPr>
          <w:rFonts w:ascii="Arial" w:hAnsi="Arial" w:cs="Arial"/>
          <w:sz w:val="18"/>
        </w:rPr>
        <w:t>COMPRANET</w:t>
      </w:r>
      <w:r w:rsidRPr="0082699B">
        <w:rPr>
          <w:rFonts w:ascii="Arial" w:hAnsi="Arial" w:cs="Arial"/>
          <w:sz w:val="18"/>
        </w:rPr>
        <w:t xml:space="preserve"> </w:t>
      </w:r>
      <w:hyperlink r:id="rId12" w:history="1">
        <w:r w:rsidRPr="0082699B">
          <w:rPr>
            <w:rFonts w:ascii="Arial" w:hAnsi="Arial" w:cs="Arial"/>
            <w:color w:val="0000FF"/>
            <w:sz w:val="18"/>
            <w:u w:val="single"/>
          </w:rPr>
          <w:t>www.compranet.funcionpublica.gob.mx</w:t>
        </w:r>
      </w:hyperlink>
      <w:r w:rsidRPr="0082699B">
        <w:rPr>
          <w:rFonts w:ascii="Arial" w:hAnsi="Arial" w:cs="Arial"/>
          <w:sz w:val="18"/>
        </w:rPr>
        <w:t xml:space="preserve">. </w:t>
      </w:r>
      <w:r w:rsidRPr="0082699B">
        <w:rPr>
          <w:rFonts w:ascii="Arial" w:hAnsi="Arial" w:cs="Arial"/>
          <w:sz w:val="18"/>
          <w:u w:val="single"/>
        </w:rPr>
        <w:t>Este procedimiento sustituirá a la notificación personal.</w:t>
      </w:r>
    </w:p>
    <w:p w:rsidR="00D326E2" w:rsidRPr="0082699B" w:rsidRDefault="00D326E2" w:rsidP="001E2110">
      <w:pPr>
        <w:pStyle w:val="Continuarlista"/>
        <w:spacing w:after="0"/>
        <w:ind w:left="0"/>
        <w:jc w:val="both"/>
        <w:rPr>
          <w:rFonts w:ascii="Arial" w:hAnsi="Arial" w:cs="Arial"/>
          <w:sz w:val="18"/>
        </w:rPr>
      </w:pPr>
    </w:p>
    <w:p w:rsidR="00E006D1" w:rsidRPr="0082699B" w:rsidRDefault="00E006D1" w:rsidP="001E2110">
      <w:pPr>
        <w:pStyle w:val="Continuarlista"/>
        <w:spacing w:after="0"/>
        <w:ind w:left="0"/>
        <w:jc w:val="both"/>
        <w:rPr>
          <w:rFonts w:ascii="Arial" w:hAnsi="Arial" w:cs="Arial"/>
          <w:sz w:val="18"/>
        </w:rPr>
      </w:pPr>
      <w:r w:rsidRPr="0082699B">
        <w:rPr>
          <w:rFonts w:ascii="Arial" w:hAnsi="Arial" w:cs="Arial"/>
          <w:sz w:val="18"/>
        </w:rPr>
        <w:t>En dicho evento, representantes de la API DOS BOCAS darán lectura a todas las preguntas recibidas, así como a las respuestas de las mismas, aclarando de que en caso de que la API DOS BOCAS, no esté en posibilidades de responder en dicho acto a todas las preguntas, debido a la cantidad o complejidad de las mismas, se programará una segunda reunión para dar a conocer las respuestas pendientes.</w:t>
      </w:r>
    </w:p>
    <w:p w:rsidR="001E2110" w:rsidRPr="0082699B" w:rsidRDefault="001E2110" w:rsidP="001E2110">
      <w:pPr>
        <w:pStyle w:val="Continuarlista"/>
        <w:spacing w:after="0"/>
        <w:jc w:val="both"/>
        <w:rPr>
          <w:rFonts w:ascii="Arial" w:hAnsi="Arial" w:cs="Arial"/>
          <w:sz w:val="18"/>
        </w:rPr>
      </w:pPr>
    </w:p>
    <w:p w:rsidR="00E006D1" w:rsidRPr="0082699B" w:rsidRDefault="00E006D1" w:rsidP="008904B9">
      <w:pPr>
        <w:pStyle w:val="Lista"/>
        <w:tabs>
          <w:tab w:val="left" w:pos="284"/>
        </w:tabs>
        <w:ind w:left="0" w:firstLine="0"/>
        <w:jc w:val="both"/>
        <w:rPr>
          <w:rFonts w:ascii="Arial" w:hAnsi="Arial" w:cs="Arial"/>
          <w:b/>
          <w:sz w:val="18"/>
        </w:rPr>
      </w:pPr>
      <w:r w:rsidRPr="0082699B">
        <w:rPr>
          <w:rFonts w:ascii="Arial" w:hAnsi="Arial" w:cs="Arial"/>
          <w:b/>
          <w:sz w:val="18"/>
        </w:rPr>
        <w:t>3.5</w:t>
      </w:r>
      <w:r w:rsidRPr="0082699B">
        <w:rPr>
          <w:rFonts w:ascii="Arial" w:hAnsi="Arial" w:cs="Arial"/>
          <w:b/>
          <w:sz w:val="18"/>
        </w:rPr>
        <w:tab/>
        <w:t>FECHA, HORA Y LUGAR DE CELEBRACIÓN DEL ACTO DE PRESENTACIÓN Y APERTURA DE PROPOSICIONES.</w:t>
      </w:r>
    </w:p>
    <w:p w:rsidR="00E006D1" w:rsidRPr="0082699B" w:rsidRDefault="00E006D1" w:rsidP="001E2110">
      <w:pPr>
        <w:jc w:val="both"/>
        <w:rPr>
          <w:rFonts w:ascii="Arial" w:hAnsi="Arial" w:cs="Arial"/>
          <w:sz w:val="16"/>
          <w:szCs w:val="18"/>
        </w:rPr>
      </w:pPr>
    </w:p>
    <w:p w:rsidR="00292943" w:rsidRPr="0082699B" w:rsidRDefault="00E006D1" w:rsidP="001E2110">
      <w:pPr>
        <w:pStyle w:val="Continuarlista"/>
        <w:spacing w:after="0"/>
        <w:ind w:left="0"/>
        <w:jc w:val="both"/>
        <w:rPr>
          <w:rFonts w:ascii="Arial" w:hAnsi="Arial" w:cs="Arial"/>
          <w:sz w:val="18"/>
        </w:rPr>
      </w:pPr>
      <w:r w:rsidRPr="0082699B">
        <w:rPr>
          <w:rFonts w:ascii="Arial" w:hAnsi="Arial" w:cs="Arial"/>
          <w:b/>
          <w:sz w:val="18"/>
        </w:rPr>
        <w:t>Este acto se llevará a cabo el</w:t>
      </w:r>
      <w:r w:rsidRPr="0082699B">
        <w:rPr>
          <w:rFonts w:ascii="Arial" w:hAnsi="Arial" w:cs="Arial"/>
          <w:sz w:val="18"/>
        </w:rPr>
        <w:t xml:space="preserve"> </w:t>
      </w:r>
      <w:r w:rsidR="001E2110" w:rsidRPr="0082699B">
        <w:rPr>
          <w:rFonts w:ascii="Arial" w:hAnsi="Arial" w:cs="Arial"/>
          <w:b/>
          <w:bCs/>
          <w:sz w:val="18"/>
        </w:rPr>
        <w:t>0</w:t>
      </w:r>
      <w:r w:rsidR="00A445CF" w:rsidRPr="0082699B">
        <w:rPr>
          <w:rFonts w:ascii="Arial" w:hAnsi="Arial" w:cs="Arial"/>
          <w:b/>
          <w:bCs/>
          <w:sz w:val="18"/>
        </w:rPr>
        <w:t>3</w:t>
      </w:r>
      <w:r w:rsidR="00CF45F9" w:rsidRPr="0082699B">
        <w:rPr>
          <w:rFonts w:ascii="Arial" w:hAnsi="Arial" w:cs="Arial"/>
          <w:b/>
          <w:bCs/>
          <w:sz w:val="18"/>
        </w:rPr>
        <w:t xml:space="preserve"> de </w:t>
      </w:r>
      <w:r w:rsidR="001E2110" w:rsidRPr="0082699B">
        <w:rPr>
          <w:rFonts w:ascii="Arial" w:hAnsi="Arial" w:cs="Arial"/>
          <w:b/>
          <w:bCs/>
          <w:sz w:val="18"/>
        </w:rPr>
        <w:t>marzo de 2017</w:t>
      </w:r>
      <w:r w:rsidR="00A445CF" w:rsidRPr="0082699B">
        <w:rPr>
          <w:rFonts w:ascii="Arial" w:hAnsi="Arial" w:cs="Arial"/>
          <w:b/>
          <w:bCs/>
          <w:sz w:val="18"/>
        </w:rPr>
        <w:t xml:space="preserve"> </w:t>
      </w:r>
      <w:r w:rsidR="0082119A" w:rsidRPr="0082699B">
        <w:rPr>
          <w:rFonts w:ascii="Arial" w:hAnsi="Arial" w:cs="Arial"/>
          <w:b/>
          <w:sz w:val="18"/>
        </w:rPr>
        <w:t>y dará inicio a las 10:0</w:t>
      </w:r>
      <w:r w:rsidRPr="0082699B">
        <w:rPr>
          <w:rFonts w:ascii="Arial" w:hAnsi="Arial" w:cs="Arial"/>
          <w:b/>
          <w:sz w:val="18"/>
        </w:rPr>
        <w:t>0 horas</w:t>
      </w:r>
      <w:r w:rsidRPr="0082699B">
        <w:rPr>
          <w:rFonts w:ascii="Arial" w:hAnsi="Arial" w:cs="Arial"/>
          <w:sz w:val="18"/>
        </w:rPr>
        <w:t xml:space="preserve"> en la Sala de Licitaciones de las oficinas de la API Dos Bocas, ubicada en el domicilio descrito en el punto 1.1 de esta CONVOCATORIA. </w:t>
      </w:r>
    </w:p>
    <w:p w:rsidR="0085261C" w:rsidRPr="0082699B" w:rsidRDefault="0085261C" w:rsidP="001E2110">
      <w:pPr>
        <w:pStyle w:val="Continuarlista"/>
        <w:spacing w:after="0"/>
        <w:ind w:left="0"/>
        <w:jc w:val="both"/>
        <w:rPr>
          <w:rFonts w:ascii="Arial" w:hAnsi="Arial" w:cs="Arial"/>
          <w:sz w:val="18"/>
        </w:rPr>
      </w:pPr>
    </w:p>
    <w:p w:rsidR="00292943" w:rsidRPr="0082699B" w:rsidRDefault="00292943" w:rsidP="001E2110">
      <w:pPr>
        <w:pStyle w:val="Continuarlista"/>
        <w:spacing w:after="0"/>
        <w:ind w:left="0"/>
        <w:jc w:val="both"/>
        <w:rPr>
          <w:rFonts w:ascii="Arial" w:hAnsi="Arial" w:cs="Arial"/>
          <w:sz w:val="18"/>
        </w:rPr>
      </w:pPr>
      <w:r w:rsidRPr="0082699B">
        <w:rPr>
          <w:rFonts w:ascii="Arial" w:hAnsi="Arial" w:cs="Arial"/>
          <w:sz w:val="18"/>
        </w:rPr>
        <w:t xml:space="preserve">El acto de presentación y apertura de proposiciones, se realizará a través de </w:t>
      </w:r>
      <w:proofErr w:type="spellStart"/>
      <w:r w:rsidRPr="0082699B">
        <w:rPr>
          <w:rFonts w:ascii="Arial" w:hAnsi="Arial" w:cs="Arial"/>
          <w:sz w:val="18"/>
        </w:rPr>
        <w:t>CompraNet</w:t>
      </w:r>
      <w:proofErr w:type="spellEnd"/>
      <w:r w:rsidRPr="0082699B">
        <w:rPr>
          <w:rFonts w:ascii="Arial" w:hAnsi="Arial" w:cs="Arial"/>
          <w:sz w:val="18"/>
        </w:rPr>
        <w:t xml:space="preserve"> y </w:t>
      </w:r>
      <w:r w:rsidR="001E2110" w:rsidRPr="0082699B">
        <w:rPr>
          <w:rFonts w:ascii="Arial" w:hAnsi="Arial" w:cs="Arial"/>
          <w:sz w:val="18"/>
        </w:rPr>
        <w:t xml:space="preserve">con </w:t>
      </w:r>
      <w:r w:rsidRPr="0082699B">
        <w:rPr>
          <w:rFonts w:ascii="Arial" w:hAnsi="Arial" w:cs="Arial"/>
          <w:sz w:val="18"/>
        </w:rPr>
        <w:t>la presencia de los licitantes en dicho acto.</w:t>
      </w:r>
    </w:p>
    <w:p w:rsidR="0085261C" w:rsidRPr="0082699B" w:rsidRDefault="0085261C" w:rsidP="001E2110">
      <w:pPr>
        <w:pStyle w:val="Continuarlista"/>
        <w:spacing w:after="0"/>
        <w:ind w:left="0"/>
        <w:jc w:val="both"/>
        <w:rPr>
          <w:rFonts w:ascii="Arial" w:hAnsi="Arial" w:cs="Arial"/>
          <w:sz w:val="18"/>
        </w:rPr>
      </w:pPr>
    </w:p>
    <w:p w:rsidR="0085261C" w:rsidRPr="0082699B" w:rsidRDefault="0085261C" w:rsidP="001E2110">
      <w:pPr>
        <w:pStyle w:val="Continuarlista"/>
        <w:spacing w:after="0"/>
        <w:ind w:left="0"/>
        <w:jc w:val="both"/>
        <w:rPr>
          <w:rFonts w:ascii="Arial" w:hAnsi="Arial" w:cs="Arial"/>
          <w:sz w:val="18"/>
        </w:rPr>
      </w:pPr>
      <w:r w:rsidRPr="0082699B">
        <w:rPr>
          <w:rFonts w:ascii="Arial" w:hAnsi="Arial" w:cs="Arial"/>
          <w:sz w:val="18"/>
        </w:rPr>
        <w:t>Se hace el señalamiento de que para intervenir en el acto de presentación y ap</w:t>
      </w:r>
      <w:r w:rsidR="001E2110" w:rsidRPr="0082699B">
        <w:rPr>
          <w:rFonts w:ascii="Arial" w:hAnsi="Arial" w:cs="Arial"/>
          <w:sz w:val="18"/>
        </w:rPr>
        <w:t>ertura de proposiciones, bastará</w:t>
      </w:r>
      <w:r w:rsidRPr="0082699B">
        <w:rPr>
          <w:rFonts w:ascii="Arial" w:hAnsi="Arial" w:cs="Arial"/>
          <w:sz w:val="18"/>
        </w:rPr>
        <w:t xml:space="preserve"> que los licitantes presenten un escrito en el que su firmante manifieste, bajo protesta de decir verdad, que cuenta con las </w:t>
      </w:r>
      <w:r w:rsidR="007F2735" w:rsidRPr="0082699B">
        <w:rPr>
          <w:rFonts w:ascii="Arial" w:hAnsi="Arial" w:cs="Arial"/>
          <w:sz w:val="18"/>
        </w:rPr>
        <w:t>facultades</w:t>
      </w:r>
      <w:r w:rsidRPr="0082699B">
        <w:rPr>
          <w:rFonts w:ascii="Arial" w:hAnsi="Arial" w:cs="Arial"/>
          <w:sz w:val="18"/>
        </w:rPr>
        <w:t xml:space="preserve"> suficientes para comprometerse por </w:t>
      </w:r>
      <w:r w:rsidR="007F2735" w:rsidRPr="0082699B">
        <w:rPr>
          <w:rFonts w:ascii="Arial" w:hAnsi="Arial" w:cs="Arial"/>
          <w:sz w:val="18"/>
        </w:rPr>
        <w:t>sí</w:t>
      </w:r>
      <w:r w:rsidRPr="0082699B">
        <w:rPr>
          <w:rFonts w:ascii="Arial" w:hAnsi="Arial" w:cs="Arial"/>
          <w:sz w:val="18"/>
        </w:rPr>
        <w:t xml:space="preserve"> o por su representada, sin que resulte necesario acreditar su personalidad jurídica.</w:t>
      </w:r>
    </w:p>
    <w:p w:rsidR="0085261C" w:rsidRPr="0082699B" w:rsidRDefault="0085261C" w:rsidP="001E2110">
      <w:pPr>
        <w:pStyle w:val="Continuarlista"/>
        <w:spacing w:after="0"/>
        <w:ind w:left="0"/>
        <w:jc w:val="both"/>
        <w:rPr>
          <w:rFonts w:ascii="Arial" w:hAnsi="Arial" w:cs="Arial"/>
          <w:sz w:val="18"/>
        </w:rPr>
      </w:pPr>
    </w:p>
    <w:p w:rsidR="00E006D1" w:rsidRPr="0082699B" w:rsidRDefault="00E006D1" w:rsidP="001E2110">
      <w:pPr>
        <w:pStyle w:val="Continuarlista"/>
        <w:spacing w:after="0"/>
        <w:ind w:left="0"/>
        <w:jc w:val="both"/>
        <w:rPr>
          <w:rFonts w:ascii="Arial" w:hAnsi="Arial" w:cs="Arial"/>
          <w:sz w:val="18"/>
        </w:rPr>
      </w:pPr>
      <w:r w:rsidRPr="0082699B">
        <w:rPr>
          <w:rFonts w:ascii="Arial" w:hAnsi="Arial" w:cs="Arial"/>
          <w:sz w:val="18"/>
        </w:rPr>
        <w:t>El acto de presentación y apertura de proposiciones se llevará cabo conforme a lo siguiente:</w:t>
      </w:r>
    </w:p>
    <w:p w:rsidR="001E2110" w:rsidRPr="0082699B" w:rsidRDefault="001E2110" w:rsidP="001E2110">
      <w:pPr>
        <w:pStyle w:val="Continuarlista"/>
        <w:spacing w:after="0"/>
        <w:ind w:left="0"/>
        <w:jc w:val="both"/>
        <w:rPr>
          <w:rFonts w:ascii="Arial" w:hAnsi="Arial" w:cs="Arial"/>
          <w:sz w:val="18"/>
        </w:rPr>
      </w:pPr>
    </w:p>
    <w:p w:rsidR="00292943" w:rsidRPr="0082699B" w:rsidRDefault="00292943" w:rsidP="001E2110">
      <w:pPr>
        <w:pStyle w:val="Lista2"/>
        <w:numPr>
          <w:ilvl w:val="0"/>
          <w:numId w:val="57"/>
        </w:numPr>
        <w:jc w:val="both"/>
        <w:rPr>
          <w:rFonts w:ascii="Arial" w:hAnsi="Arial" w:cs="Arial"/>
          <w:sz w:val="18"/>
          <w:lang w:val="es-MX"/>
        </w:rPr>
      </w:pPr>
      <w:r w:rsidRPr="0082699B">
        <w:rPr>
          <w:rFonts w:ascii="Arial" w:hAnsi="Arial" w:cs="Arial"/>
          <w:noProof/>
          <w:sz w:val="18"/>
          <w:lang w:val="es-MX"/>
        </w:rPr>
        <w:t xml:space="preserve">Se presentará la pantalla del sistema CompraNet, los licitantes inscritos en la licitación y se iniciará la descarga de sus proposiciones </w:t>
      </w:r>
      <w:r w:rsidR="0097698F" w:rsidRPr="0082699B">
        <w:rPr>
          <w:rFonts w:ascii="Arial" w:hAnsi="Arial" w:cs="Arial"/>
          <w:noProof/>
          <w:sz w:val="18"/>
          <w:lang w:val="es-MX"/>
        </w:rPr>
        <w:t>MIXTA</w:t>
      </w:r>
      <w:r w:rsidRPr="0082699B">
        <w:rPr>
          <w:rFonts w:ascii="Arial" w:hAnsi="Arial" w:cs="Arial"/>
          <w:noProof/>
          <w:sz w:val="18"/>
          <w:lang w:val="es-MX"/>
        </w:rPr>
        <w:t>.</w:t>
      </w:r>
    </w:p>
    <w:p w:rsidR="001E2110" w:rsidRPr="0082699B" w:rsidRDefault="001E2110" w:rsidP="001E2110">
      <w:pPr>
        <w:pStyle w:val="Lista2"/>
        <w:numPr>
          <w:ilvl w:val="0"/>
          <w:numId w:val="57"/>
        </w:numPr>
        <w:jc w:val="both"/>
        <w:rPr>
          <w:rFonts w:ascii="Arial" w:hAnsi="Arial" w:cs="Arial"/>
          <w:sz w:val="18"/>
          <w:lang w:val="es-MX"/>
        </w:rPr>
      </w:pPr>
      <w:r w:rsidRPr="0082699B">
        <w:rPr>
          <w:rFonts w:ascii="Arial" w:hAnsi="Arial" w:cs="Arial"/>
          <w:noProof/>
          <w:sz w:val="18"/>
          <w:lang w:val="es-MX"/>
        </w:rPr>
        <w:t>Se recibiran de manera presencial las propuestas de los licitantes que hayan acudido a dicho acto.</w:t>
      </w:r>
    </w:p>
    <w:p w:rsidR="00E006D1" w:rsidRPr="0082699B" w:rsidRDefault="00E006D1" w:rsidP="001E2110">
      <w:pPr>
        <w:pStyle w:val="Lista2"/>
        <w:numPr>
          <w:ilvl w:val="0"/>
          <w:numId w:val="57"/>
        </w:numPr>
        <w:jc w:val="both"/>
        <w:rPr>
          <w:rFonts w:ascii="Arial" w:hAnsi="Arial" w:cs="Arial"/>
          <w:sz w:val="18"/>
          <w:lang w:val="es-MX"/>
        </w:rPr>
      </w:pPr>
      <w:r w:rsidRPr="0082699B">
        <w:rPr>
          <w:rFonts w:ascii="Arial" w:hAnsi="Arial" w:cs="Arial"/>
          <w:noProof/>
          <w:sz w:val="18"/>
          <w:lang w:val="es-MX"/>
        </w:rPr>
        <w:t>En la apertura de las proposiciones, la convocante únicamente hará constar la documentación que presentó cada uno de los licitantes, sin entrar al análisis técnico, legal o administrativo de su contenido.</w:t>
      </w:r>
    </w:p>
    <w:p w:rsidR="00E006D1" w:rsidRPr="0082699B" w:rsidRDefault="00E006D1" w:rsidP="001E2110">
      <w:pPr>
        <w:pStyle w:val="Lista2"/>
        <w:numPr>
          <w:ilvl w:val="0"/>
          <w:numId w:val="57"/>
        </w:numPr>
        <w:jc w:val="both"/>
        <w:rPr>
          <w:rFonts w:ascii="Arial" w:hAnsi="Arial" w:cs="Arial"/>
          <w:sz w:val="18"/>
          <w:lang w:val="es-MX"/>
        </w:rPr>
      </w:pPr>
      <w:r w:rsidRPr="0082699B">
        <w:rPr>
          <w:rFonts w:ascii="Arial" w:hAnsi="Arial" w:cs="Arial"/>
          <w:sz w:val="18"/>
          <w:lang w:val="es-MX"/>
        </w:rPr>
        <w:t>Acto seguido, se deberá dar lectura al importe total de cada una de las propuestas.</w:t>
      </w:r>
    </w:p>
    <w:p w:rsidR="00E006D1" w:rsidRPr="0082699B" w:rsidRDefault="00E006D1" w:rsidP="001E2110">
      <w:pPr>
        <w:pStyle w:val="Lista2"/>
        <w:numPr>
          <w:ilvl w:val="0"/>
          <w:numId w:val="57"/>
        </w:numPr>
        <w:jc w:val="both"/>
        <w:rPr>
          <w:rFonts w:ascii="Arial" w:hAnsi="Arial" w:cs="Arial"/>
          <w:sz w:val="18"/>
          <w:lang w:val="es-MX"/>
        </w:rPr>
      </w:pPr>
      <w:r w:rsidRPr="0082699B">
        <w:rPr>
          <w:rFonts w:ascii="Arial" w:hAnsi="Arial" w:cs="Arial"/>
          <w:sz w:val="18"/>
          <w:lang w:val="es-MX"/>
        </w:rPr>
        <w:t xml:space="preserve">Al concluir este acto se levantará acta, que servirá de constancia de la celebración del acto de presentación y apertura de proposiciones, en la que se harán constar las propuestas aceptadas para su posterior evaluación y el importe de cada una de ellas, señalando que las propuestas que fueron </w:t>
      </w:r>
      <w:r w:rsidR="00292943" w:rsidRPr="0082699B">
        <w:rPr>
          <w:rFonts w:ascii="Arial" w:hAnsi="Arial" w:cs="Arial"/>
          <w:sz w:val="18"/>
          <w:lang w:val="es-MX"/>
        </w:rPr>
        <w:t>recibidas en tiempo y forma por</w:t>
      </w:r>
      <w:r w:rsidRPr="0082699B">
        <w:rPr>
          <w:rFonts w:ascii="Arial" w:hAnsi="Arial" w:cs="Arial"/>
          <w:sz w:val="18"/>
          <w:lang w:val="es-MX"/>
        </w:rPr>
        <w:t xml:space="preserve"> medios electrónicos</w:t>
      </w:r>
      <w:r w:rsidR="001E2110" w:rsidRPr="0082699B">
        <w:rPr>
          <w:rFonts w:ascii="Arial" w:hAnsi="Arial" w:cs="Arial"/>
          <w:sz w:val="18"/>
          <w:lang w:val="es-MX"/>
        </w:rPr>
        <w:t xml:space="preserve"> y de manera presencial</w:t>
      </w:r>
      <w:r w:rsidRPr="0082699B">
        <w:rPr>
          <w:rFonts w:ascii="Arial" w:hAnsi="Arial" w:cs="Arial"/>
          <w:sz w:val="18"/>
          <w:lang w:val="es-MX"/>
        </w:rPr>
        <w:t>. El acta será firmada por los servidores públicos asistentes</w:t>
      </w:r>
      <w:r w:rsidR="001E2110" w:rsidRPr="0082699B">
        <w:rPr>
          <w:rFonts w:ascii="Arial" w:hAnsi="Arial" w:cs="Arial"/>
          <w:sz w:val="18"/>
          <w:lang w:val="es-MX"/>
        </w:rPr>
        <w:t xml:space="preserve"> y un licitante</w:t>
      </w:r>
      <w:r w:rsidRPr="0082699B">
        <w:rPr>
          <w:rFonts w:ascii="Arial" w:hAnsi="Arial" w:cs="Arial"/>
          <w:sz w:val="18"/>
          <w:lang w:val="es-MX"/>
        </w:rPr>
        <w:t xml:space="preserve"> a los cuales</w:t>
      </w:r>
      <w:r w:rsidR="00292943" w:rsidRPr="0082699B">
        <w:rPr>
          <w:rFonts w:ascii="Arial" w:hAnsi="Arial" w:cs="Arial"/>
          <w:sz w:val="18"/>
          <w:lang w:val="es-MX"/>
        </w:rPr>
        <w:t xml:space="preserve"> se les dará copia de la misma.</w:t>
      </w:r>
    </w:p>
    <w:p w:rsidR="00E006D1" w:rsidRPr="0082699B" w:rsidRDefault="00E006D1" w:rsidP="001E2110">
      <w:pPr>
        <w:pStyle w:val="Lista2"/>
        <w:numPr>
          <w:ilvl w:val="0"/>
          <w:numId w:val="57"/>
        </w:numPr>
        <w:jc w:val="both"/>
        <w:rPr>
          <w:rFonts w:ascii="Arial" w:hAnsi="Arial" w:cs="Arial"/>
          <w:sz w:val="18"/>
          <w:lang w:val="es-MX"/>
        </w:rPr>
      </w:pPr>
      <w:r w:rsidRPr="0082699B">
        <w:rPr>
          <w:rFonts w:ascii="Arial" w:eastAsia="Calibri" w:hAnsi="Arial" w:cs="Arial"/>
          <w:sz w:val="18"/>
          <w:lang w:val="es-ES" w:eastAsia="en-US"/>
        </w:rPr>
        <w:t>Se señalará lugar, fecha y hora en que se dará a conocer el fallo de la licitación, fecha que deberá quedar comprendida dentro de los veinte días naturales siguientes a la establecida para este acto y podrá diferirse, siempre que el nuevo plazo fijado no exceda de veinte días naturales contados a partir del plazo establecido originalmente.</w:t>
      </w:r>
    </w:p>
    <w:p w:rsidR="001E2110" w:rsidRPr="0082699B" w:rsidRDefault="001E2110" w:rsidP="001E2110">
      <w:pPr>
        <w:pStyle w:val="Lista2"/>
        <w:jc w:val="both"/>
        <w:rPr>
          <w:rFonts w:ascii="Arial" w:hAnsi="Arial" w:cs="Arial"/>
          <w:noProof/>
          <w:sz w:val="18"/>
          <w:lang w:val="es-MX"/>
        </w:rPr>
      </w:pPr>
    </w:p>
    <w:p w:rsidR="00E006D1" w:rsidRPr="0082699B" w:rsidRDefault="00292943" w:rsidP="001E2110">
      <w:pPr>
        <w:pStyle w:val="Lista2"/>
        <w:numPr>
          <w:ilvl w:val="0"/>
          <w:numId w:val="57"/>
        </w:numPr>
        <w:jc w:val="both"/>
        <w:rPr>
          <w:rFonts w:ascii="Arial" w:hAnsi="Arial" w:cs="Arial"/>
          <w:sz w:val="18"/>
          <w:lang w:val="es-MX"/>
        </w:rPr>
      </w:pPr>
      <w:r w:rsidRPr="0082699B">
        <w:rPr>
          <w:rFonts w:ascii="Arial" w:hAnsi="Arial" w:cs="Arial"/>
          <w:noProof/>
          <w:sz w:val="18"/>
          <w:lang w:val="es-MX"/>
        </w:rPr>
        <w:t>Ya que es una licitación pública</w:t>
      </w:r>
      <w:r w:rsidR="001E2110" w:rsidRPr="0082699B">
        <w:rPr>
          <w:rFonts w:ascii="Arial" w:hAnsi="Arial" w:cs="Arial"/>
          <w:noProof/>
          <w:sz w:val="18"/>
          <w:lang w:val="es-MX"/>
        </w:rPr>
        <w:t xml:space="preserve"> mixta</w:t>
      </w:r>
      <w:r w:rsidRPr="0082699B">
        <w:rPr>
          <w:rFonts w:ascii="Arial" w:hAnsi="Arial" w:cs="Arial"/>
          <w:noProof/>
          <w:sz w:val="18"/>
          <w:lang w:val="es-MX"/>
        </w:rPr>
        <w:t>, la acta correspondiente</w:t>
      </w:r>
      <w:r w:rsidR="00E006D1" w:rsidRPr="0082699B">
        <w:rPr>
          <w:rFonts w:ascii="Arial" w:hAnsi="Arial" w:cs="Arial"/>
          <w:noProof/>
          <w:sz w:val="18"/>
          <w:lang w:val="es-MX"/>
        </w:rPr>
        <w:t xml:space="preserve"> al acto de presentación y apertura de proposiciones, se difundirán a través de CompraNet para efectos de su notificación en términos de lo dispuesto en el último párraf</w:t>
      </w:r>
      <w:r w:rsidR="001E2110" w:rsidRPr="0082699B">
        <w:rPr>
          <w:rFonts w:ascii="Arial" w:hAnsi="Arial" w:cs="Arial"/>
          <w:noProof/>
          <w:sz w:val="18"/>
          <w:lang w:val="es-MX"/>
        </w:rPr>
        <w:t>o del artículo 37 Bis de la Ley y se proporcionará copia de la misma a los asisy¿tentes que acudieron a dicho acto.</w:t>
      </w:r>
    </w:p>
    <w:p w:rsidR="00E006D1" w:rsidRPr="0082699B" w:rsidRDefault="00E006D1" w:rsidP="001E2110">
      <w:pPr>
        <w:pStyle w:val="Lista2"/>
        <w:numPr>
          <w:ilvl w:val="0"/>
          <w:numId w:val="57"/>
        </w:numPr>
        <w:jc w:val="both"/>
        <w:rPr>
          <w:rFonts w:ascii="Arial" w:hAnsi="Arial" w:cs="Arial"/>
          <w:sz w:val="18"/>
          <w:lang w:val="es-MX"/>
        </w:rPr>
      </w:pPr>
      <w:r w:rsidRPr="0082699B">
        <w:rPr>
          <w:rFonts w:ascii="Arial" w:hAnsi="Arial" w:cs="Arial"/>
          <w:sz w:val="18"/>
          <w:lang w:val="es-MX"/>
        </w:rPr>
        <w:t xml:space="preserve">Dicha acta, al concluir el acto, se pondrá a la vista del público en los tableros informativos de la  Entidad durante un período de 5 días naturales, y similarmente se podrá consultar en la dirección electrónica en Internet: </w:t>
      </w:r>
      <w:hyperlink r:id="rId13" w:history="1">
        <w:r w:rsidRPr="0082699B">
          <w:rPr>
            <w:rFonts w:ascii="Arial" w:hAnsi="Arial" w:cs="Arial"/>
            <w:color w:val="0000FF"/>
            <w:sz w:val="18"/>
            <w:u w:val="single"/>
            <w:lang w:val="es-MX"/>
          </w:rPr>
          <w:t>www.compranet.funcionpublica.gob.mx</w:t>
        </w:r>
      </w:hyperlink>
      <w:r w:rsidRPr="0082699B">
        <w:rPr>
          <w:rFonts w:ascii="Arial" w:hAnsi="Arial" w:cs="Arial"/>
          <w:sz w:val="18"/>
          <w:lang w:val="es-MX"/>
        </w:rPr>
        <w:t xml:space="preserve"> siendo de la exclusiva responsabilidad de los LICITANTES enterarse de su contenido y obtener copia de la misma. </w:t>
      </w:r>
      <w:r w:rsidRPr="0082699B">
        <w:rPr>
          <w:rFonts w:ascii="Arial" w:hAnsi="Arial" w:cs="Arial"/>
          <w:sz w:val="18"/>
          <w:u w:val="single"/>
          <w:lang w:val="es-MX"/>
        </w:rPr>
        <w:t>Este procedimiento sustituirá a la notificación personal.</w:t>
      </w:r>
    </w:p>
    <w:p w:rsidR="00E006D1" w:rsidRPr="0082699B" w:rsidRDefault="00E006D1" w:rsidP="001E2110">
      <w:pPr>
        <w:pStyle w:val="Lista2"/>
        <w:numPr>
          <w:ilvl w:val="0"/>
          <w:numId w:val="57"/>
        </w:numPr>
        <w:jc w:val="both"/>
        <w:rPr>
          <w:rFonts w:ascii="Arial" w:hAnsi="Arial" w:cs="Arial"/>
          <w:sz w:val="18"/>
          <w:lang w:val="es-MX"/>
        </w:rPr>
      </w:pPr>
      <w:r w:rsidRPr="0082699B">
        <w:rPr>
          <w:rFonts w:ascii="Arial" w:hAnsi="Arial" w:cs="Arial"/>
          <w:sz w:val="18"/>
          <w:lang w:val="es-MX"/>
        </w:rPr>
        <w:t xml:space="preserve">Se aclara que respecto a las propuestas desechadas durante la LICITACIÓN, podrán ser devueltas a los LICITANTES que los soliciten, una vez transcurridos sesenta días naturales contados a partir de la fecha en que se dé a conocer el fallo respectivo, salvo que exista alguna inconformidad en trámite, en cuyo caso las propuestas deberán conservarse hasta la total conclusión de la inconformidad e instancias subsecuentes; agotados dichos términos la API DOS BOCAS podrá proceder a su devolución o destrucción. </w:t>
      </w:r>
    </w:p>
    <w:p w:rsidR="00E006D1" w:rsidRPr="0082699B" w:rsidRDefault="00E006D1" w:rsidP="001E2110">
      <w:pPr>
        <w:pStyle w:val="Lista2"/>
        <w:numPr>
          <w:ilvl w:val="0"/>
          <w:numId w:val="57"/>
        </w:numPr>
        <w:jc w:val="both"/>
        <w:rPr>
          <w:rFonts w:ascii="Arial" w:hAnsi="Arial" w:cs="Arial"/>
          <w:b/>
          <w:sz w:val="18"/>
          <w:lang w:val="es-MX"/>
        </w:rPr>
      </w:pPr>
      <w:r w:rsidRPr="0082699B">
        <w:rPr>
          <w:rFonts w:ascii="Arial" w:hAnsi="Arial" w:cs="Arial"/>
          <w:sz w:val="18"/>
          <w:lang w:val="es-MX"/>
        </w:rPr>
        <w:t>En el supuesto de que durante el acto de presentación y apertura de proposiciones, por causas ajenas a la voluntad de la API DOS BOCAS, no sea posible abrir los sobres que contengan las propuestas enviadas por medios remotos de comunicación electrónica, el acto se reanudará a partir de que se restablezcan las condiciones que dieron origen a la interrupción, salvo lo previsto en el inciso d) de la</w:t>
      </w:r>
      <w:r w:rsidR="00937E59" w:rsidRPr="0082699B">
        <w:rPr>
          <w:rFonts w:ascii="Arial" w:hAnsi="Arial" w:cs="Arial"/>
          <w:sz w:val="18"/>
          <w:lang w:val="es-MX"/>
        </w:rPr>
        <w:t xml:space="preserve"> disposición Sexta del ACUERDO.</w:t>
      </w:r>
    </w:p>
    <w:p w:rsidR="00E006D1" w:rsidRPr="0082699B" w:rsidRDefault="00E006D1" w:rsidP="001E2110">
      <w:pPr>
        <w:pStyle w:val="Lista2"/>
        <w:numPr>
          <w:ilvl w:val="0"/>
          <w:numId w:val="57"/>
        </w:numPr>
        <w:jc w:val="both"/>
        <w:rPr>
          <w:rFonts w:ascii="Arial" w:hAnsi="Arial" w:cs="Arial"/>
          <w:sz w:val="18"/>
          <w:lang w:val="es-MX"/>
        </w:rPr>
      </w:pPr>
      <w:r w:rsidRPr="0082699B">
        <w:rPr>
          <w:rFonts w:ascii="Arial" w:hAnsi="Arial" w:cs="Arial"/>
          <w:sz w:val="18"/>
          <w:lang w:val="es-MX"/>
        </w:rPr>
        <w:t>El OIC podrá verificar en cualquier momento que, durante el lapso de interrupción, no se haya suscitado alguna modificación a las propuestas que obren en el poder de la API DOS BOCAS.</w:t>
      </w:r>
    </w:p>
    <w:p w:rsidR="00E006D1" w:rsidRPr="0082699B" w:rsidRDefault="00E006D1" w:rsidP="00954A03">
      <w:pPr>
        <w:jc w:val="both"/>
        <w:rPr>
          <w:rFonts w:ascii="Arial" w:hAnsi="Arial" w:cs="Arial"/>
          <w:noProof/>
          <w:sz w:val="18"/>
          <w:lang w:val="es-MX"/>
        </w:rPr>
      </w:pPr>
    </w:p>
    <w:p w:rsidR="00954A03" w:rsidRPr="0082699B" w:rsidRDefault="00954A03" w:rsidP="00954A03">
      <w:pPr>
        <w:jc w:val="both"/>
        <w:rPr>
          <w:rFonts w:ascii="Arial" w:hAnsi="Arial" w:cs="Arial"/>
          <w:noProof/>
          <w:sz w:val="18"/>
          <w:lang w:val="es-MX"/>
        </w:rPr>
      </w:pPr>
      <w:r w:rsidRPr="0082699B">
        <w:rPr>
          <w:rFonts w:ascii="Arial" w:hAnsi="Arial" w:cs="Arial"/>
          <w:noProof/>
          <w:sz w:val="18"/>
          <w:lang w:val="es-MX"/>
        </w:rPr>
        <w:t>Las actas de las juntas de aclaraciones, del acto de presentación y apertura de proposiciones, y de la junta pública en la que se dé a conocer el fallo serán firmadas por los licitantes que hubieran asistido, sin que la falta de firma de alguno de ellos reste validez o efectos a las mismas, de las cuales se podrá entregar una copia a dichos asistentes, y al finalizar cada acto se fijará un ejemplar del acta correspondiente en un lugar visible, al que tenga acceso el público, en el domicilio del área responsable del procedimiento de contratación, por un término no menor de cinco días hábiles. El titular de la citada área dejará constancia en el expediente de la licitación, de la fecha, hora y lugar en que se hayan fijado las actas o el aviso de referencia.</w:t>
      </w:r>
    </w:p>
    <w:p w:rsidR="00954A03" w:rsidRPr="0082699B" w:rsidRDefault="00954A03" w:rsidP="00954A03">
      <w:pPr>
        <w:jc w:val="both"/>
        <w:rPr>
          <w:rFonts w:ascii="Arial" w:hAnsi="Arial" w:cs="Arial"/>
          <w:noProof/>
          <w:sz w:val="18"/>
          <w:lang w:val="es-MX"/>
        </w:rPr>
      </w:pPr>
    </w:p>
    <w:p w:rsidR="00954A03" w:rsidRPr="0082699B" w:rsidRDefault="00954A03" w:rsidP="00954A03">
      <w:pPr>
        <w:jc w:val="both"/>
        <w:rPr>
          <w:rFonts w:ascii="Arial" w:hAnsi="Arial" w:cs="Arial"/>
          <w:noProof/>
          <w:sz w:val="18"/>
          <w:lang w:val="es-MX"/>
        </w:rPr>
      </w:pPr>
      <w:r w:rsidRPr="0082699B">
        <w:rPr>
          <w:rFonts w:ascii="Arial" w:hAnsi="Arial" w:cs="Arial"/>
          <w:noProof/>
          <w:sz w:val="18"/>
          <w:lang w:val="es-MX"/>
        </w:rPr>
        <w:t>Asimismo, se difundirá un ejemplar de dichas actas en CompraNet pa</w:t>
      </w:r>
      <w:r w:rsidR="008904B9" w:rsidRPr="0082699B">
        <w:rPr>
          <w:rFonts w:ascii="Arial" w:hAnsi="Arial" w:cs="Arial"/>
          <w:noProof/>
          <w:sz w:val="18"/>
          <w:lang w:val="es-MX"/>
        </w:rPr>
        <w:t xml:space="preserve">ra efectos de su notificación a </w:t>
      </w:r>
      <w:r w:rsidRPr="0082699B">
        <w:rPr>
          <w:rFonts w:ascii="Arial" w:hAnsi="Arial" w:cs="Arial"/>
          <w:noProof/>
          <w:sz w:val="18"/>
          <w:lang w:val="es-MX"/>
        </w:rPr>
        <w:t>los licitantes que no hayan asistido al acto. Dicho procedimiento sustituirá a la notificación personal.</w:t>
      </w:r>
    </w:p>
    <w:p w:rsidR="00954A03" w:rsidRPr="0082699B" w:rsidRDefault="00954A03" w:rsidP="008904B9">
      <w:pPr>
        <w:jc w:val="both"/>
        <w:rPr>
          <w:rFonts w:ascii="Arial" w:hAnsi="Arial" w:cs="Arial"/>
          <w:noProof/>
          <w:sz w:val="18"/>
          <w:lang w:val="es-MX"/>
        </w:rPr>
      </w:pPr>
    </w:p>
    <w:p w:rsidR="00E006D1" w:rsidRPr="0082699B" w:rsidRDefault="00E006D1" w:rsidP="00954A03">
      <w:pPr>
        <w:pStyle w:val="Lista"/>
        <w:tabs>
          <w:tab w:val="left" w:pos="426"/>
        </w:tabs>
        <w:ind w:left="0" w:firstLine="0"/>
        <w:jc w:val="both"/>
        <w:rPr>
          <w:rFonts w:ascii="Arial" w:hAnsi="Arial" w:cs="Arial"/>
          <w:b/>
          <w:sz w:val="18"/>
        </w:rPr>
      </w:pPr>
      <w:r w:rsidRPr="0082699B">
        <w:rPr>
          <w:rFonts w:ascii="Arial" w:hAnsi="Arial" w:cs="Arial"/>
          <w:b/>
          <w:sz w:val="18"/>
        </w:rPr>
        <w:t>3.6</w:t>
      </w:r>
      <w:r w:rsidRPr="0082699B">
        <w:rPr>
          <w:rFonts w:ascii="Arial" w:hAnsi="Arial" w:cs="Arial"/>
          <w:b/>
          <w:sz w:val="18"/>
        </w:rPr>
        <w:tab/>
        <w:t>CRITERIOS QUE SE APLICARÁN PARA ADJUDICAR EL CONTRATO.</w:t>
      </w:r>
    </w:p>
    <w:p w:rsidR="00E006D1" w:rsidRPr="0082699B" w:rsidRDefault="00E006D1" w:rsidP="00954A03">
      <w:pPr>
        <w:jc w:val="both"/>
        <w:rPr>
          <w:rFonts w:ascii="Arial" w:hAnsi="Arial" w:cs="Arial"/>
          <w:sz w:val="18"/>
        </w:rPr>
      </w:pPr>
    </w:p>
    <w:p w:rsidR="00E006D1" w:rsidRPr="0082699B" w:rsidRDefault="00E006D1" w:rsidP="00954A03">
      <w:pPr>
        <w:pStyle w:val="Continuarlista"/>
        <w:spacing w:after="0"/>
        <w:ind w:left="0"/>
        <w:jc w:val="both"/>
        <w:rPr>
          <w:rFonts w:ascii="Arial" w:hAnsi="Arial" w:cs="Arial"/>
          <w:sz w:val="18"/>
          <w:lang w:val="es-MX"/>
        </w:rPr>
      </w:pPr>
      <w:r w:rsidRPr="0082699B">
        <w:rPr>
          <w:rFonts w:ascii="Arial" w:hAnsi="Arial" w:cs="Arial"/>
          <w:sz w:val="18"/>
          <w:lang w:val="es-MX"/>
        </w:rPr>
        <w:t>Los criterios en que se fundamenta la evaluación de las proposiciones y la adjudicación de los SERVICIOS serán los siguientes:</w:t>
      </w:r>
    </w:p>
    <w:p w:rsidR="00F44335" w:rsidRPr="0082699B" w:rsidRDefault="00F44335" w:rsidP="00954A03">
      <w:pPr>
        <w:pStyle w:val="Continuarlista"/>
        <w:spacing w:after="0"/>
        <w:ind w:left="0"/>
        <w:jc w:val="both"/>
        <w:rPr>
          <w:rFonts w:ascii="Arial" w:hAnsi="Arial" w:cs="Arial"/>
          <w:sz w:val="18"/>
          <w:lang w:val="es-MX"/>
        </w:rPr>
      </w:pPr>
    </w:p>
    <w:p w:rsidR="00E006D1" w:rsidRPr="0082699B" w:rsidRDefault="00E006D1" w:rsidP="00954A03">
      <w:pPr>
        <w:pStyle w:val="Continuarlista"/>
        <w:spacing w:after="0"/>
        <w:ind w:left="0"/>
        <w:jc w:val="both"/>
        <w:rPr>
          <w:rFonts w:ascii="Arial" w:hAnsi="Arial" w:cs="Arial"/>
          <w:sz w:val="18"/>
          <w:lang w:val="es-MX"/>
        </w:rPr>
      </w:pPr>
      <w:r w:rsidRPr="0082699B">
        <w:rPr>
          <w:rFonts w:ascii="Arial" w:hAnsi="Arial" w:cs="Arial"/>
          <w:sz w:val="18"/>
          <w:lang w:val="es-MX"/>
        </w:rPr>
        <w:t xml:space="preserve">La evaluación de las proposiciones se realizará considerando exclusivamente el criterio de </w:t>
      </w:r>
      <w:r w:rsidRPr="0082699B">
        <w:rPr>
          <w:rFonts w:ascii="Arial" w:hAnsi="Arial" w:cs="Arial"/>
          <w:b/>
          <w:sz w:val="18"/>
          <w:lang w:val="es-MX"/>
        </w:rPr>
        <w:t>Puntos y Porcentajes</w:t>
      </w:r>
      <w:r w:rsidRPr="0082699B">
        <w:rPr>
          <w:rFonts w:ascii="Arial" w:hAnsi="Arial" w:cs="Arial"/>
          <w:sz w:val="18"/>
          <w:lang w:val="es-MX"/>
        </w:rPr>
        <w:t xml:space="preserve">, incluyendo los requisitos y condiciones establecidos en la presente CONVOCATORIA y en el o los resultados de la junta de aclaraciones a la misma, así como en los términos de referencia descritos en el </w:t>
      </w:r>
      <w:r w:rsidRPr="0082699B">
        <w:rPr>
          <w:rFonts w:ascii="Arial" w:hAnsi="Arial" w:cs="Arial"/>
          <w:b/>
          <w:bCs/>
          <w:sz w:val="18"/>
          <w:lang w:val="es-MX"/>
        </w:rPr>
        <w:t>ANEXO 1</w:t>
      </w:r>
      <w:r w:rsidRPr="0082699B">
        <w:rPr>
          <w:rFonts w:ascii="Arial" w:hAnsi="Arial" w:cs="Arial"/>
          <w:sz w:val="18"/>
          <w:lang w:val="es-MX"/>
        </w:rPr>
        <w:t xml:space="preserve"> a efecto de que se garantice satisfactoriamente el cumplimiento de las obligaciones respectivas.</w:t>
      </w:r>
    </w:p>
    <w:p w:rsidR="00F44335" w:rsidRPr="0082699B" w:rsidRDefault="00F44335" w:rsidP="00954A03">
      <w:pPr>
        <w:pStyle w:val="Continuarlista"/>
        <w:spacing w:after="0"/>
        <w:ind w:left="0"/>
        <w:jc w:val="both"/>
        <w:rPr>
          <w:rFonts w:ascii="Arial" w:hAnsi="Arial" w:cs="Arial"/>
          <w:sz w:val="18"/>
          <w:lang w:val="es-MX"/>
        </w:rPr>
      </w:pPr>
    </w:p>
    <w:p w:rsidR="00E006D1" w:rsidRPr="0082699B" w:rsidRDefault="00E006D1" w:rsidP="00954A03">
      <w:pPr>
        <w:pStyle w:val="Continuarlista"/>
        <w:spacing w:after="0"/>
        <w:ind w:left="0"/>
        <w:jc w:val="both"/>
        <w:rPr>
          <w:rFonts w:ascii="Arial" w:hAnsi="Arial" w:cs="Arial"/>
          <w:sz w:val="18"/>
          <w:lang w:val="es-MX"/>
        </w:rPr>
      </w:pPr>
      <w:r w:rsidRPr="0082699B">
        <w:rPr>
          <w:rFonts w:ascii="Arial" w:hAnsi="Arial" w:cs="Arial"/>
          <w:sz w:val="18"/>
          <w:lang w:val="es-MX"/>
        </w:rPr>
        <w:t>Los requisitos de forma que se señalan en la presente CONVOCATORIA y que no afectan la solvencia de la proposición, se entenderán que si bien para efectos de descalificación no es indispensable su cumplimiento, si lo es para la mejor conducción del procedimiento.</w:t>
      </w:r>
    </w:p>
    <w:p w:rsidR="00F44335" w:rsidRPr="0082699B" w:rsidRDefault="00F44335" w:rsidP="00954A03">
      <w:pPr>
        <w:pStyle w:val="Continuarlista"/>
        <w:spacing w:after="0"/>
        <w:ind w:left="0"/>
        <w:jc w:val="both"/>
        <w:rPr>
          <w:rFonts w:ascii="Arial" w:hAnsi="Arial" w:cs="Arial"/>
          <w:sz w:val="18"/>
          <w:lang w:val="es-MX"/>
        </w:rPr>
      </w:pPr>
    </w:p>
    <w:p w:rsidR="00E006D1" w:rsidRPr="0082699B" w:rsidRDefault="00E006D1" w:rsidP="00954A03">
      <w:pPr>
        <w:pStyle w:val="Continuarlista"/>
        <w:spacing w:after="0"/>
        <w:ind w:left="0"/>
        <w:jc w:val="both"/>
        <w:rPr>
          <w:rFonts w:ascii="Arial" w:hAnsi="Arial" w:cs="Arial"/>
          <w:sz w:val="18"/>
          <w:lang w:val="es-MX"/>
        </w:rPr>
      </w:pPr>
      <w:r w:rsidRPr="0082699B">
        <w:rPr>
          <w:rFonts w:ascii="Arial" w:hAnsi="Arial" w:cs="Arial"/>
          <w:sz w:val="18"/>
          <w:lang w:val="es-MX"/>
        </w:rPr>
        <w:t>Ninguna de las condiciones contenidas en la presente CONVOCATORIA podrán ser modificadas una vez celebrada la junta de aclaraciones, asimismo ninguna de las proposiciones presentadas por los licitantes podrán ser negociadas.</w:t>
      </w:r>
    </w:p>
    <w:p w:rsidR="00F44335" w:rsidRPr="0082699B" w:rsidRDefault="00F44335" w:rsidP="00954A03">
      <w:pPr>
        <w:pStyle w:val="Continuarlista"/>
        <w:spacing w:after="0"/>
        <w:ind w:left="0"/>
        <w:jc w:val="both"/>
        <w:rPr>
          <w:rFonts w:ascii="Arial" w:hAnsi="Arial" w:cs="Arial"/>
          <w:sz w:val="18"/>
          <w:lang w:val="es-MX"/>
        </w:rPr>
      </w:pPr>
    </w:p>
    <w:p w:rsidR="00E006D1" w:rsidRPr="0082699B" w:rsidRDefault="00E006D1" w:rsidP="00954A03">
      <w:pPr>
        <w:pStyle w:val="Continuarlista"/>
        <w:spacing w:after="0"/>
        <w:ind w:left="0"/>
        <w:jc w:val="both"/>
        <w:rPr>
          <w:rFonts w:ascii="Arial" w:hAnsi="Arial" w:cs="Arial"/>
          <w:sz w:val="18"/>
          <w:lang w:val="es-MX"/>
        </w:rPr>
      </w:pPr>
      <w:r w:rsidRPr="0082699B">
        <w:rPr>
          <w:rFonts w:ascii="Arial" w:hAnsi="Arial" w:cs="Arial"/>
          <w:sz w:val="18"/>
          <w:lang w:val="es-MX"/>
        </w:rPr>
        <w:t xml:space="preserve">De conformidad con el Artículo 29 fracción XV de la LEY, será causa de </w:t>
      </w:r>
      <w:proofErr w:type="spellStart"/>
      <w:r w:rsidRPr="0082699B">
        <w:rPr>
          <w:rFonts w:ascii="Arial" w:hAnsi="Arial" w:cs="Arial"/>
          <w:sz w:val="18"/>
          <w:lang w:val="es-MX"/>
        </w:rPr>
        <w:t>desechamiento</w:t>
      </w:r>
      <w:proofErr w:type="spellEnd"/>
      <w:r w:rsidRPr="0082699B">
        <w:rPr>
          <w:rFonts w:ascii="Arial" w:hAnsi="Arial" w:cs="Arial"/>
          <w:sz w:val="18"/>
          <w:lang w:val="es-MX"/>
        </w:rPr>
        <w:t xml:space="preserve"> de la proposición el incumplimiento de alguno de los requisitos establecidos en la presente CONVOCATORIA, que afecte la solvencia de la proposición, así como la comprobación de que algún licitante ha acordado con otro u otros elevar el costo de los servicios, o cualquier otro acuerdo que tenga como fin obtener una ventaja sobre los demás licitantes.</w:t>
      </w:r>
    </w:p>
    <w:p w:rsidR="00FC20BD" w:rsidRPr="0082699B" w:rsidRDefault="00FC20BD" w:rsidP="001E2110">
      <w:pPr>
        <w:pStyle w:val="Continuarlista"/>
        <w:spacing w:after="0"/>
        <w:jc w:val="both"/>
        <w:rPr>
          <w:rFonts w:ascii="Arial" w:hAnsi="Arial" w:cs="Arial"/>
          <w:sz w:val="18"/>
          <w:lang w:val="es-MX"/>
        </w:rPr>
      </w:pPr>
    </w:p>
    <w:p w:rsidR="00FC20BD" w:rsidRPr="0082699B" w:rsidRDefault="00FC20BD" w:rsidP="001E2110">
      <w:pPr>
        <w:pStyle w:val="Continuarlista"/>
        <w:spacing w:after="0"/>
        <w:jc w:val="both"/>
        <w:rPr>
          <w:rFonts w:ascii="Arial" w:hAnsi="Arial" w:cs="Arial"/>
          <w:sz w:val="18"/>
          <w:lang w:val="es-MX"/>
        </w:rPr>
      </w:pPr>
    </w:p>
    <w:p w:rsidR="00E006D1" w:rsidRPr="0082699B" w:rsidRDefault="00E006D1" w:rsidP="008904B9">
      <w:pPr>
        <w:pStyle w:val="Continuarlista"/>
        <w:spacing w:after="0"/>
        <w:ind w:left="0"/>
        <w:jc w:val="both"/>
        <w:rPr>
          <w:rFonts w:ascii="Arial" w:hAnsi="Arial" w:cs="Arial"/>
          <w:sz w:val="18"/>
          <w:lang w:val="es-MX"/>
        </w:rPr>
      </w:pPr>
      <w:r w:rsidRPr="0082699B">
        <w:rPr>
          <w:rFonts w:ascii="Arial" w:hAnsi="Arial" w:cs="Arial"/>
          <w:sz w:val="18"/>
          <w:lang w:val="es-MX"/>
        </w:rPr>
        <w:t>En el acto de presentación y apertura de proposiciones,</w:t>
      </w:r>
      <w:r w:rsidR="00FC20BD" w:rsidRPr="0082699B">
        <w:rPr>
          <w:rFonts w:ascii="Arial" w:hAnsi="Arial" w:cs="Arial"/>
          <w:sz w:val="18"/>
          <w:lang w:val="es-MX"/>
        </w:rPr>
        <w:t xml:space="preserve"> se realizará una revisión </w:t>
      </w:r>
      <w:r w:rsidR="006548E6" w:rsidRPr="0082699B">
        <w:rPr>
          <w:rFonts w:ascii="Arial" w:hAnsi="Arial" w:cs="Arial"/>
          <w:sz w:val="18"/>
          <w:lang w:val="es-MX"/>
        </w:rPr>
        <w:t xml:space="preserve">cuantitativa y </w:t>
      </w:r>
      <w:r w:rsidR="00FC20BD" w:rsidRPr="0082699B">
        <w:rPr>
          <w:rFonts w:ascii="Arial" w:hAnsi="Arial" w:cs="Arial"/>
          <w:sz w:val="18"/>
          <w:lang w:val="es-MX"/>
        </w:rPr>
        <w:t>cualitativa de los documentos entregados por los licitantes</w:t>
      </w:r>
      <w:r w:rsidRPr="0082699B">
        <w:rPr>
          <w:rFonts w:ascii="Arial" w:hAnsi="Arial" w:cs="Arial"/>
          <w:sz w:val="18"/>
          <w:lang w:val="es-MX"/>
        </w:rPr>
        <w:t>; el análisis detallado de su contenido, se efectuará durante el proceso de</w:t>
      </w:r>
      <w:r w:rsidR="006548E6" w:rsidRPr="0082699B">
        <w:rPr>
          <w:rFonts w:ascii="Arial" w:hAnsi="Arial" w:cs="Arial"/>
          <w:sz w:val="18"/>
          <w:lang w:val="es-MX"/>
        </w:rPr>
        <w:t xml:space="preserve"> la</w:t>
      </w:r>
      <w:r w:rsidRPr="0082699B">
        <w:rPr>
          <w:rFonts w:ascii="Arial" w:hAnsi="Arial" w:cs="Arial"/>
          <w:sz w:val="18"/>
          <w:lang w:val="es-MX"/>
        </w:rPr>
        <w:t xml:space="preserve"> evaluación de las proposiciones a través del criterio puntos y porcentajes. </w:t>
      </w:r>
      <w:r w:rsidR="00954A03" w:rsidRPr="0082699B">
        <w:rPr>
          <w:rFonts w:ascii="Arial" w:hAnsi="Arial" w:cs="Arial"/>
          <w:sz w:val="18"/>
          <w:lang w:val="es-MX"/>
        </w:rPr>
        <w:t>}</w:t>
      </w:r>
    </w:p>
    <w:p w:rsidR="00954A03" w:rsidRPr="0082699B" w:rsidRDefault="00954A03" w:rsidP="001E2110">
      <w:pPr>
        <w:pStyle w:val="Continuarlista"/>
        <w:spacing w:after="0"/>
        <w:jc w:val="both"/>
        <w:rPr>
          <w:rFonts w:ascii="Arial" w:hAnsi="Arial" w:cs="Arial"/>
          <w:sz w:val="18"/>
          <w:lang w:val="es-MX"/>
        </w:rPr>
      </w:pPr>
    </w:p>
    <w:p w:rsidR="00E006D1" w:rsidRPr="0082699B" w:rsidRDefault="00E006D1" w:rsidP="006548E6">
      <w:pPr>
        <w:pStyle w:val="Lista2"/>
        <w:numPr>
          <w:ilvl w:val="0"/>
          <w:numId w:val="1"/>
        </w:numPr>
        <w:tabs>
          <w:tab w:val="clear" w:pos="1069"/>
          <w:tab w:val="left" w:pos="284"/>
          <w:tab w:val="num" w:pos="709"/>
        </w:tabs>
        <w:ind w:left="0" w:firstLine="0"/>
        <w:rPr>
          <w:rFonts w:ascii="Arial" w:hAnsi="Arial" w:cs="Arial"/>
          <w:b/>
          <w:sz w:val="18"/>
          <w:lang w:val="es-MX"/>
        </w:rPr>
      </w:pPr>
      <w:r w:rsidRPr="0082699B">
        <w:rPr>
          <w:rFonts w:ascii="Arial" w:hAnsi="Arial" w:cs="Arial"/>
          <w:b/>
          <w:sz w:val="18"/>
          <w:lang w:val="es-MX"/>
        </w:rPr>
        <w:t>EVALUACIÓN LEGAL Y ADMINISTRATIVA DE LAS PROPOSICIONES.</w:t>
      </w:r>
    </w:p>
    <w:p w:rsidR="00E006D1" w:rsidRPr="0082699B" w:rsidRDefault="00E006D1" w:rsidP="006548E6">
      <w:pPr>
        <w:widowControl w:val="0"/>
        <w:tabs>
          <w:tab w:val="num" w:pos="709"/>
        </w:tabs>
        <w:autoSpaceDE w:val="0"/>
        <w:autoSpaceDN w:val="0"/>
        <w:adjustRightInd w:val="0"/>
        <w:jc w:val="both"/>
        <w:rPr>
          <w:rFonts w:ascii="Arial" w:hAnsi="Arial" w:cs="Arial"/>
          <w:sz w:val="18"/>
          <w:lang w:val="es-MX"/>
        </w:rPr>
      </w:pPr>
    </w:p>
    <w:p w:rsidR="00E006D1" w:rsidRPr="0082699B" w:rsidRDefault="00E006D1" w:rsidP="006548E6">
      <w:pPr>
        <w:pStyle w:val="Continuarlista2"/>
        <w:tabs>
          <w:tab w:val="num" w:pos="709"/>
        </w:tabs>
        <w:ind w:left="0" w:firstLine="0"/>
        <w:jc w:val="both"/>
        <w:rPr>
          <w:rFonts w:ascii="Arial" w:hAnsi="Arial" w:cs="Arial"/>
          <w:sz w:val="18"/>
        </w:rPr>
      </w:pPr>
      <w:r w:rsidRPr="0082699B">
        <w:rPr>
          <w:rFonts w:ascii="Arial" w:hAnsi="Arial" w:cs="Arial"/>
          <w:sz w:val="18"/>
        </w:rPr>
        <w:t>Se realizará la evaluación cuantitativa y cualitativa de la documentación presentada por los licitantes bajo el criterio cumple-no cumple.</w:t>
      </w:r>
    </w:p>
    <w:p w:rsidR="00E006D1" w:rsidRPr="0082699B" w:rsidRDefault="00E006D1" w:rsidP="006548E6">
      <w:pPr>
        <w:pStyle w:val="Continuarlista2"/>
        <w:tabs>
          <w:tab w:val="num" w:pos="709"/>
        </w:tabs>
        <w:ind w:left="0" w:firstLine="0"/>
        <w:jc w:val="both"/>
        <w:rPr>
          <w:rFonts w:ascii="Arial" w:hAnsi="Arial" w:cs="Arial"/>
          <w:b/>
          <w:sz w:val="18"/>
        </w:rPr>
      </w:pPr>
      <w:r w:rsidRPr="0082699B">
        <w:rPr>
          <w:rFonts w:ascii="Arial" w:hAnsi="Arial" w:cs="Arial"/>
          <w:sz w:val="18"/>
        </w:rPr>
        <w:t xml:space="preserve">Se verificará que las proposiciones cumplan con todo lo señalado en la presente </w:t>
      </w:r>
      <w:r w:rsidRPr="0082699B">
        <w:rPr>
          <w:rFonts w:ascii="Arial" w:hAnsi="Arial" w:cs="Arial"/>
          <w:b/>
          <w:sz w:val="18"/>
        </w:rPr>
        <w:t xml:space="preserve">CONVOCATORIA. </w:t>
      </w:r>
    </w:p>
    <w:p w:rsidR="00E006D1" w:rsidRPr="0082699B" w:rsidRDefault="00E006D1" w:rsidP="006548E6">
      <w:pPr>
        <w:pStyle w:val="Lista2"/>
        <w:numPr>
          <w:ilvl w:val="0"/>
          <w:numId w:val="1"/>
        </w:numPr>
        <w:tabs>
          <w:tab w:val="clear" w:pos="1069"/>
          <w:tab w:val="num" w:pos="0"/>
          <w:tab w:val="left" w:pos="284"/>
        </w:tabs>
        <w:ind w:left="0" w:firstLine="0"/>
        <w:rPr>
          <w:rFonts w:ascii="Arial" w:hAnsi="Arial" w:cs="Arial"/>
          <w:b/>
          <w:sz w:val="18"/>
          <w:lang w:val="es-MX"/>
        </w:rPr>
      </w:pPr>
      <w:r w:rsidRPr="0082699B">
        <w:rPr>
          <w:rFonts w:ascii="Arial" w:hAnsi="Arial" w:cs="Arial"/>
          <w:b/>
          <w:sz w:val="18"/>
          <w:lang w:val="es-MX"/>
        </w:rPr>
        <w:t>EVALUACIÓN TÉCNICA.</w:t>
      </w:r>
    </w:p>
    <w:p w:rsidR="00E006D1" w:rsidRPr="0082699B" w:rsidRDefault="00E006D1" w:rsidP="006548E6">
      <w:pPr>
        <w:widowControl w:val="0"/>
        <w:tabs>
          <w:tab w:val="num" w:pos="0"/>
          <w:tab w:val="left" w:pos="284"/>
        </w:tabs>
        <w:autoSpaceDE w:val="0"/>
        <w:autoSpaceDN w:val="0"/>
        <w:adjustRightInd w:val="0"/>
        <w:jc w:val="both"/>
        <w:rPr>
          <w:rFonts w:ascii="Arial" w:hAnsi="Arial" w:cs="Arial"/>
          <w:sz w:val="18"/>
          <w:lang w:val="es-MX"/>
        </w:rPr>
      </w:pPr>
    </w:p>
    <w:p w:rsidR="00E006D1" w:rsidRPr="0082699B" w:rsidRDefault="00E006D1" w:rsidP="006548E6">
      <w:pPr>
        <w:pStyle w:val="Continuarlista2"/>
        <w:tabs>
          <w:tab w:val="num" w:pos="0"/>
          <w:tab w:val="left" w:pos="284"/>
        </w:tabs>
        <w:ind w:left="0" w:firstLine="0"/>
        <w:jc w:val="both"/>
        <w:rPr>
          <w:rFonts w:ascii="Arial" w:hAnsi="Arial" w:cs="Arial"/>
          <w:sz w:val="18"/>
        </w:rPr>
      </w:pPr>
      <w:r w:rsidRPr="0082699B">
        <w:rPr>
          <w:rFonts w:ascii="Arial" w:hAnsi="Arial" w:cs="Arial"/>
          <w:sz w:val="18"/>
        </w:rPr>
        <w:t xml:space="preserve">Con apego en lo establecido por los artículos 29 fracción XIII de la LEY; la convocante efectuará la evaluación técnica utilizando el criterio de </w:t>
      </w:r>
      <w:r w:rsidRPr="0082699B">
        <w:rPr>
          <w:rFonts w:ascii="Arial" w:hAnsi="Arial" w:cs="Arial"/>
          <w:b/>
          <w:sz w:val="18"/>
        </w:rPr>
        <w:t>puntos y porcentajes</w:t>
      </w:r>
      <w:r w:rsidRPr="0082699B">
        <w:rPr>
          <w:rFonts w:ascii="Arial" w:hAnsi="Arial" w:cs="Arial"/>
          <w:sz w:val="18"/>
        </w:rPr>
        <w:t xml:space="preserve"> conforme la metodología que se describe a continuación:</w:t>
      </w:r>
    </w:p>
    <w:p w:rsidR="00E006D1" w:rsidRPr="0082699B" w:rsidRDefault="00E006D1" w:rsidP="006548E6">
      <w:pPr>
        <w:pStyle w:val="Continuarlista2"/>
        <w:tabs>
          <w:tab w:val="num" w:pos="0"/>
          <w:tab w:val="left" w:pos="284"/>
        </w:tabs>
        <w:ind w:left="0" w:firstLine="0"/>
        <w:rPr>
          <w:rFonts w:ascii="Arial" w:hAnsi="Arial" w:cs="Arial"/>
          <w:sz w:val="18"/>
        </w:rPr>
      </w:pPr>
      <w:r w:rsidRPr="0082699B">
        <w:rPr>
          <w:rFonts w:ascii="Arial" w:hAnsi="Arial" w:cs="Arial"/>
          <w:sz w:val="18"/>
        </w:rPr>
        <w:t>I.- Evaluación Técnica.</w:t>
      </w:r>
    </w:p>
    <w:p w:rsidR="00E006D1" w:rsidRPr="0082699B" w:rsidRDefault="00E006D1" w:rsidP="006548E6">
      <w:pPr>
        <w:pStyle w:val="Continuarlista2"/>
        <w:tabs>
          <w:tab w:val="num" w:pos="0"/>
          <w:tab w:val="left" w:pos="284"/>
        </w:tabs>
        <w:ind w:left="0" w:firstLine="0"/>
        <w:jc w:val="both"/>
        <w:rPr>
          <w:rFonts w:ascii="Arial" w:hAnsi="Arial" w:cs="Arial"/>
          <w:sz w:val="18"/>
        </w:rPr>
      </w:pPr>
      <w:r w:rsidRPr="0082699B">
        <w:rPr>
          <w:rFonts w:ascii="Arial" w:hAnsi="Arial" w:cs="Arial"/>
          <w:sz w:val="18"/>
        </w:rPr>
        <w:t xml:space="preserve">La puntuación o unidades porcentuales a obtener en la propuesta técnica para ser considerada solvente y, por tanto, no ser desechada, será de cuando menos </w:t>
      </w:r>
      <w:r w:rsidR="00E56610" w:rsidRPr="0082699B">
        <w:rPr>
          <w:rFonts w:ascii="Arial" w:hAnsi="Arial" w:cs="Arial"/>
          <w:b/>
          <w:sz w:val="18"/>
        </w:rPr>
        <w:t>45 de los 6</w:t>
      </w:r>
      <w:r w:rsidRPr="0082699B">
        <w:rPr>
          <w:rFonts w:ascii="Arial" w:hAnsi="Arial" w:cs="Arial"/>
          <w:b/>
          <w:sz w:val="18"/>
        </w:rPr>
        <w:t>0</w:t>
      </w:r>
      <w:r w:rsidRPr="0082699B">
        <w:rPr>
          <w:rFonts w:ascii="Arial" w:hAnsi="Arial" w:cs="Arial"/>
          <w:sz w:val="18"/>
        </w:rPr>
        <w:t xml:space="preserve"> máximos que se pueden obtener en su evaluación.</w:t>
      </w:r>
    </w:p>
    <w:p w:rsidR="00E006D1" w:rsidRPr="0082699B" w:rsidRDefault="00E006D1" w:rsidP="006548E6">
      <w:pPr>
        <w:pStyle w:val="Continuarlista2"/>
        <w:tabs>
          <w:tab w:val="num" w:pos="0"/>
          <w:tab w:val="left" w:pos="284"/>
        </w:tabs>
        <w:ind w:left="0" w:firstLine="0"/>
        <w:rPr>
          <w:rFonts w:ascii="Arial" w:hAnsi="Arial" w:cs="Arial"/>
          <w:b/>
          <w:sz w:val="18"/>
        </w:rPr>
      </w:pPr>
      <w:r w:rsidRPr="0082699B">
        <w:rPr>
          <w:rFonts w:ascii="Arial" w:hAnsi="Arial" w:cs="Arial"/>
          <w:b/>
          <w:sz w:val="18"/>
        </w:rPr>
        <w:t>A.-Características Técnicas.</w:t>
      </w:r>
    </w:p>
    <w:p w:rsidR="00E006D1" w:rsidRPr="0082699B" w:rsidRDefault="00E006D1" w:rsidP="006548E6">
      <w:pPr>
        <w:pStyle w:val="Continuarlista2"/>
        <w:tabs>
          <w:tab w:val="num" w:pos="0"/>
          <w:tab w:val="left" w:pos="284"/>
        </w:tabs>
        <w:ind w:left="0" w:firstLine="0"/>
        <w:jc w:val="both"/>
        <w:rPr>
          <w:rFonts w:ascii="Arial" w:hAnsi="Arial" w:cs="Arial"/>
          <w:sz w:val="18"/>
        </w:rPr>
      </w:pPr>
      <w:r w:rsidRPr="0082699B">
        <w:rPr>
          <w:rFonts w:ascii="Arial" w:hAnsi="Arial" w:cs="Arial"/>
          <w:sz w:val="18"/>
        </w:rPr>
        <w:t xml:space="preserve">La convocante evaluará la consistencia y congruencia de la propuesta técnica con los requisitos y/o aspectos técnicos descritos y contenidos en el </w:t>
      </w:r>
      <w:r w:rsidRPr="0082699B">
        <w:rPr>
          <w:rFonts w:ascii="Arial" w:hAnsi="Arial" w:cs="Arial"/>
          <w:b/>
          <w:sz w:val="18"/>
        </w:rPr>
        <w:t>ANEXO 1</w:t>
      </w:r>
      <w:r w:rsidRPr="0082699B">
        <w:rPr>
          <w:rFonts w:ascii="Arial" w:hAnsi="Arial" w:cs="Arial"/>
          <w:sz w:val="18"/>
        </w:rPr>
        <w:t xml:space="preserve"> de la CONVOCATORIA. A este rubro se le otorgarán 20 puntos.</w:t>
      </w:r>
      <w:r w:rsidR="00A7408E" w:rsidRPr="0082699B">
        <w:rPr>
          <w:rFonts w:ascii="Arial" w:hAnsi="Arial" w:cs="Arial"/>
          <w:sz w:val="18"/>
        </w:rPr>
        <w:t xml:space="preserve"> </w:t>
      </w:r>
    </w:p>
    <w:tbl>
      <w:tblPr>
        <w:tblW w:w="11204" w:type="dxa"/>
        <w:jc w:val="center"/>
        <w:tblCellMar>
          <w:left w:w="70" w:type="dxa"/>
          <w:right w:w="70" w:type="dxa"/>
        </w:tblCellMar>
        <w:tblLook w:val="0000" w:firstRow="0" w:lastRow="0" w:firstColumn="0" w:lastColumn="0" w:noHBand="0" w:noVBand="0"/>
      </w:tblPr>
      <w:tblGrid>
        <w:gridCol w:w="428"/>
        <w:gridCol w:w="336"/>
        <w:gridCol w:w="425"/>
        <w:gridCol w:w="427"/>
        <w:gridCol w:w="2673"/>
        <w:gridCol w:w="4841"/>
        <w:gridCol w:w="425"/>
        <w:gridCol w:w="424"/>
        <w:gridCol w:w="424"/>
        <w:gridCol w:w="801"/>
      </w:tblGrid>
      <w:tr w:rsidR="001C3309" w:rsidRPr="0082699B" w:rsidTr="00EE5BC9">
        <w:trPr>
          <w:cantSplit/>
          <w:trHeight w:val="274"/>
          <w:jc w:val="center"/>
        </w:trPr>
        <w:tc>
          <w:tcPr>
            <w:tcW w:w="11199" w:type="dxa"/>
            <w:gridSpan w:val="10"/>
            <w:tcBorders>
              <w:bottom w:val="single" w:sz="4" w:space="0" w:color="auto"/>
            </w:tcBorders>
            <w:shd w:val="clear" w:color="auto" w:fill="FFFFFF"/>
            <w:vAlign w:val="center"/>
          </w:tcPr>
          <w:p w:rsidR="001C3309" w:rsidRPr="0082699B" w:rsidRDefault="001C3309" w:rsidP="00DC480A">
            <w:pPr>
              <w:spacing w:line="120" w:lineRule="atLeast"/>
              <w:ind w:right="-244"/>
              <w:jc w:val="center"/>
              <w:rPr>
                <w:rFonts w:ascii="Arial" w:hAnsi="Arial" w:cs="Arial"/>
                <w:b/>
                <w:sz w:val="14"/>
                <w:szCs w:val="16"/>
              </w:rPr>
            </w:pPr>
            <w:r w:rsidRPr="0082699B">
              <w:rPr>
                <w:rFonts w:ascii="Arial" w:hAnsi="Arial" w:cs="Arial"/>
                <w:b/>
                <w:sz w:val="14"/>
                <w:szCs w:val="16"/>
              </w:rPr>
              <w:t>“TABLA DE ASIGNACIÓN DE PUNTOS PARA LA CALIFICACIÓN DE LOS LICITANTES”:</w:t>
            </w:r>
          </w:p>
          <w:p w:rsidR="001C3309" w:rsidRPr="0082699B" w:rsidRDefault="001C3309" w:rsidP="00DC480A">
            <w:pPr>
              <w:spacing w:line="120" w:lineRule="atLeast"/>
              <w:ind w:right="-244"/>
              <w:jc w:val="center"/>
              <w:rPr>
                <w:rFonts w:ascii="Arial" w:hAnsi="Arial" w:cs="Arial"/>
                <w:b/>
                <w:sz w:val="14"/>
                <w:szCs w:val="16"/>
              </w:rPr>
            </w:pPr>
          </w:p>
        </w:tc>
      </w:tr>
      <w:tr w:rsidR="001C3309" w:rsidRPr="0082699B" w:rsidTr="00EE5BC9">
        <w:trPr>
          <w:cantSplit/>
          <w:trHeight w:val="1279"/>
          <w:jc w:val="center"/>
        </w:trPr>
        <w:tc>
          <w:tcPr>
            <w:tcW w:w="427" w:type="dxa"/>
            <w:tcBorders>
              <w:top w:val="single" w:sz="4" w:space="0" w:color="auto"/>
              <w:left w:val="single" w:sz="4" w:space="0" w:color="auto"/>
              <w:bottom w:val="single" w:sz="4" w:space="0" w:color="auto"/>
              <w:right w:val="single" w:sz="4" w:space="0" w:color="auto"/>
            </w:tcBorders>
            <w:shd w:val="clear" w:color="auto" w:fill="C0C0C0"/>
            <w:textDirection w:val="btLr"/>
            <w:vAlign w:val="center"/>
          </w:tcPr>
          <w:p w:rsidR="001C3309" w:rsidRPr="0082699B" w:rsidRDefault="001C3309" w:rsidP="00DC480A">
            <w:pPr>
              <w:jc w:val="center"/>
              <w:rPr>
                <w:rFonts w:ascii="Arial" w:hAnsi="Arial" w:cs="Arial"/>
                <w:b/>
                <w:bCs/>
                <w:color w:val="000000"/>
                <w:sz w:val="14"/>
                <w:szCs w:val="16"/>
              </w:rPr>
            </w:pPr>
            <w:r w:rsidRPr="0082699B">
              <w:rPr>
                <w:rFonts w:ascii="Arial" w:hAnsi="Arial" w:cs="Arial"/>
                <w:b/>
                <w:bCs/>
                <w:color w:val="000000"/>
                <w:sz w:val="14"/>
                <w:szCs w:val="16"/>
              </w:rPr>
              <w:t>PROPUESTA</w:t>
            </w:r>
          </w:p>
        </w:tc>
        <w:tc>
          <w:tcPr>
            <w:tcW w:w="335" w:type="dxa"/>
            <w:tcBorders>
              <w:top w:val="single" w:sz="4" w:space="0" w:color="auto"/>
              <w:left w:val="nil"/>
              <w:bottom w:val="single" w:sz="4" w:space="0" w:color="auto"/>
              <w:right w:val="single" w:sz="4" w:space="0" w:color="auto"/>
            </w:tcBorders>
            <w:shd w:val="clear" w:color="auto" w:fill="C0C0C0"/>
            <w:textDirection w:val="btLr"/>
            <w:vAlign w:val="center"/>
          </w:tcPr>
          <w:p w:rsidR="001C3309" w:rsidRPr="0082699B" w:rsidRDefault="001C3309" w:rsidP="00DC480A">
            <w:pPr>
              <w:jc w:val="center"/>
              <w:rPr>
                <w:rFonts w:ascii="Arial" w:hAnsi="Arial" w:cs="Arial"/>
                <w:b/>
                <w:bCs/>
                <w:color w:val="000000"/>
                <w:sz w:val="14"/>
                <w:szCs w:val="16"/>
              </w:rPr>
            </w:pPr>
            <w:r w:rsidRPr="0082699B">
              <w:rPr>
                <w:rFonts w:ascii="Arial" w:hAnsi="Arial" w:cs="Arial"/>
                <w:b/>
                <w:bCs/>
                <w:color w:val="000000"/>
                <w:sz w:val="14"/>
                <w:szCs w:val="16"/>
              </w:rPr>
              <w:t>Rubro</w:t>
            </w:r>
          </w:p>
        </w:tc>
        <w:tc>
          <w:tcPr>
            <w:tcW w:w="425" w:type="dxa"/>
            <w:tcBorders>
              <w:top w:val="single" w:sz="4" w:space="0" w:color="auto"/>
              <w:left w:val="nil"/>
              <w:bottom w:val="single" w:sz="4" w:space="0" w:color="auto"/>
              <w:right w:val="single" w:sz="4" w:space="0" w:color="auto"/>
            </w:tcBorders>
            <w:shd w:val="clear" w:color="auto" w:fill="C0C0C0"/>
            <w:textDirection w:val="btLr"/>
            <w:vAlign w:val="center"/>
          </w:tcPr>
          <w:p w:rsidR="001C3309" w:rsidRPr="0082699B" w:rsidRDefault="001C3309" w:rsidP="00DC480A">
            <w:pPr>
              <w:jc w:val="center"/>
              <w:rPr>
                <w:rFonts w:ascii="Arial" w:hAnsi="Arial" w:cs="Arial"/>
                <w:b/>
                <w:bCs/>
                <w:color w:val="000000"/>
                <w:sz w:val="14"/>
                <w:szCs w:val="16"/>
              </w:rPr>
            </w:pPr>
            <w:proofErr w:type="spellStart"/>
            <w:r w:rsidRPr="0082699B">
              <w:rPr>
                <w:rFonts w:ascii="Arial" w:hAnsi="Arial" w:cs="Arial"/>
                <w:b/>
                <w:bCs/>
                <w:color w:val="000000"/>
                <w:sz w:val="14"/>
                <w:szCs w:val="16"/>
              </w:rPr>
              <w:t>Subrubro</w:t>
            </w:r>
            <w:proofErr w:type="spellEnd"/>
          </w:p>
        </w:tc>
        <w:tc>
          <w:tcPr>
            <w:tcW w:w="427" w:type="dxa"/>
            <w:tcBorders>
              <w:top w:val="single" w:sz="4" w:space="0" w:color="auto"/>
              <w:left w:val="nil"/>
              <w:bottom w:val="single" w:sz="4" w:space="0" w:color="auto"/>
              <w:right w:val="single" w:sz="4" w:space="0" w:color="auto"/>
            </w:tcBorders>
            <w:shd w:val="clear" w:color="auto" w:fill="C0C0C0"/>
            <w:textDirection w:val="btLr"/>
            <w:vAlign w:val="center"/>
          </w:tcPr>
          <w:p w:rsidR="001C3309" w:rsidRPr="0082699B" w:rsidRDefault="001C3309" w:rsidP="00DC480A">
            <w:pPr>
              <w:jc w:val="center"/>
              <w:rPr>
                <w:rFonts w:ascii="Arial" w:hAnsi="Arial" w:cs="Arial"/>
                <w:b/>
                <w:bCs/>
                <w:color w:val="000000"/>
                <w:sz w:val="14"/>
                <w:szCs w:val="16"/>
              </w:rPr>
            </w:pPr>
            <w:r w:rsidRPr="0082699B">
              <w:rPr>
                <w:rFonts w:ascii="Arial" w:hAnsi="Arial" w:cs="Arial"/>
                <w:b/>
                <w:bCs/>
                <w:color w:val="000000"/>
                <w:sz w:val="14"/>
                <w:szCs w:val="16"/>
              </w:rPr>
              <w:t xml:space="preserve">Aspectos del </w:t>
            </w:r>
            <w:proofErr w:type="spellStart"/>
            <w:r w:rsidRPr="0082699B">
              <w:rPr>
                <w:rFonts w:ascii="Arial" w:hAnsi="Arial" w:cs="Arial"/>
                <w:b/>
                <w:bCs/>
                <w:color w:val="000000"/>
                <w:sz w:val="14"/>
                <w:szCs w:val="16"/>
              </w:rPr>
              <w:t>subrubro</w:t>
            </w:r>
            <w:proofErr w:type="spellEnd"/>
          </w:p>
        </w:tc>
        <w:tc>
          <w:tcPr>
            <w:tcW w:w="2672" w:type="dxa"/>
            <w:tcBorders>
              <w:top w:val="single" w:sz="4" w:space="0" w:color="auto"/>
              <w:left w:val="nil"/>
              <w:bottom w:val="single" w:sz="4" w:space="0" w:color="auto"/>
              <w:right w:val="single" w:sz="4" w:space="0" w:color="auto"/>
            </w:tcBorders>
            <w:shd w:val="clear" w:color="auto" w:fill="C0C0C0"/>
            <w:vAlign w:val="center"/>
          </w:tcPr>
          <w:p w:rsidR="001C3309" w:rsidRPr="0082699B" w:rsidRDefault="001C3309" w:rsidP="00DC480A">
            <w:pPr>
              <w:jc w:val="center"/>
              <w:rPr>
                <w:rFonts w:ascii="Arial" w:hAnsi="Arial" w:cs="Arial"/>
                <w:b/>
                <w:bCs/>
                <w:color w:val="000000"/>
                <w:sz w:val="14"/>
                <w:szCs w:val="16"/>
              </w:rPr>
            </w:pPr>
            <w:r w:rsidRPr="0082699B">
              <w:rPr>
                <w:rFonts w:ascii="Arial" w:hAnsi="Arial" w:cs="Arial"/>
                <w:b/>
                <w:bCs/>
                <w:color w:val="000000"/>
                <w:sz w:val="14"/>
                <w:szCs w:val="16"/>
              </w:rPr>
              <w:t>Requerimiento de la Convocante</w:t>
            </w:r>
          </w:p>
        </w:tc>
        <w:tc>
          <w:tcPr>
            <w:tcW w:w="4839" w:type="dxa"/>
            <w:tcBorders>
              <w:top w:val="single" w:sz="4" w:space="0" w:color="auto"/>
              <w:left w:val="nil"/>
              <w:bottom w:val="single" w:sz="4" w:space="0" w:color="auto"/>
              <w:right w:val="single" w:sz="4" w:space="0" w:color="auto"/>
            </w:tcBorders>
            <w:shd w:val="clear" w:color="auto" w:fill="C0C0C0"/>
            <w:vAlign w:val="center"/>
          </w:tcPr>
          <w:p w:rsidR="001C3309" w:rsidRPr="0082699B" w:rsidRDefault="001C3309" w:rsidP="00DC480A">
            <w:pPr>
              <w:jc w:val="center"/>
              <w:rPr>
                <w:rFonts w:ascii="Arial" w:hAnsi="Arial" w:cs="Arial"/>
                <w:b/>
                <w:bCs/>
                <w:color w:val="000000"/>
                <w:sz w:val="14"/>
                <w:szCs w:val="16"/>
              </w:rPr>
            </w:pPr>
            <w:r w:rsidRPr="0082699B">
              <w:rPr>
                <w:rFonts w:ascii="Arial" w:hAnsi="Arial" w:cs="Arial"/>
                <w:b/>
                <w:bCs/>
                <w:color w:val="000000"/>
                <w:sz w:val="14"/>
                <w:szCs w:val="16"/>
              </w:rPr>
              <w:t>Acreditación de Cumplimiento</w:t>
            </w:r>
          </w:p>
        </w:tc>
        <w:tc>
          <w:tcPr>
            <w:tcW w:w="425" w:type="dxa"/>
            <w:tcBorders>
              <w:top w:val="single" w:sz="4" w:space="0" w:color="auto"/>
              <w:left w:val="nil"/>
              <w:bottom w:val="single" w:sz="4" w:space="0" w:color="auto"/>
              <w:right w:val="single" w:sz="4" w:space="0" w:color="auto"/>
            </w:tcBorders>
            <w:shd w:val="clear" w:color="auto" w:fill="C0C0C0"/>
            <w:textDirection w:val="btLr"/>
            <w:vAlign w:val="bottom"/>
          </w:tcPr>
          <w:p w:rsidR="001C3309" w:rsidRPr="0082699B" w:rsidRDefault="001C3309" w:rsidP="00DC480A">
            <w:pPr>
              <w:jc w:val="center"/>
              <w:rPr>
                <w:rFonts w:ascii="Arial" w:hAnsi="Arial" w:cs="Arial"/>
                <w:b/>
                <w:bCs/>
                <w:color w:val="000000"/>
                <w:sz w:val="14"/>
                <w:szCs w:val="16"/>
              </w:rPr>
            </w:pPr>
            <w:r w:rsidRPr="0082699B">
              <w:rPr>
                <w:rFonts w:ascii="Arial" w:hAnsi="Arial" w:cs="Arial"/>
                <w:b/>
                <w:bCs/>
                <w:color w:val="000000"/>
                <w:sz w:val="14"/>
                <w:szCs w:val="16"/>
              </w:rPr>
              <w:t>Puntos por aspecto-</w:t>
            </w:r>
            <w:proofErr w:type="spellStart"/>
            <w:r w:rsidRPr="0082699B">
              <w:rPr>
                <w:rFonts w:ascii="Arial" w:hAnsi="Arial" w:cs="Arial"/>
                <w:b/>
                <w:bCs/>
                <w:color w:val="000000"/>
                <w:sz w:val="14"/>
                <w:szCs w:val="16"/>
              </w:rPr>
              <w:t>Subrubro</w:t>
            </w:r>
            <w:proofErr w:type="spellEnd"/>
          </w:p>
        </w:tc>
        <w:tc>
          <w:tcPr>
            <w:tcW w:w="424" w:type="dxa"/>
            <w:tcBorders>
              <w:top w:val="single" w:sz="4" w:space="0" w:color="auto"/>
              <w:left w:val="nil"/>
              <w:bottom w:val="single" w:sz="4" w:space="0" w:color="auto"/>
              <w:right w:val="single" w:sz="4" w:space="0" w:color="auto"/>
            </w:tcBorders>
            <w:shd w:val="clear" w:color="auto" w:fill="C0C0C0"/>
            <w:textDirection w:val="btLr"/>
            <w:vAlign w:val="bottom"/>
          </w:tcPr>
          <w:p w:rsidR="001C3309" w:rsidRPr="0082699B" w:rsidRDefault="001C3309" w:rsidP="00DC480A">
            <w:pPr>
              <w:jc w:val="center"/>
              <w:rPr>
                <w:rFonts w:ascii="Arial" w:hAnsi="Arial" w:cs="Arial"/>
                <w:b/>
                <w:bCs/>
                <w:color w:val="000000"/>
                <w:sz w:val="14"/>
                <w:szCs w:val="16"/>
              </w:rPr>
            </w:pPr>
            <w:r w:rsidRPr="0082699B">
              <w:rPr>
                <w:rFonts w:ascii="Arial" w:hAnsi="Arial" w:cs="Arial"/>
                <w:b/>
                <w:bCs/>
                <w:color w:val="000000"/>
                <w:sz w:val="14"/>
                <w:szCs w:val="16"/>
              </w:rPr>
              <w:t xml:space="preserve">Puntos por </w:t>
            </w:r>
            <w:proofErr w:type="spellStart"/>
            <w:r w:rsidRPr="0082699B">
              <w:rPr>
                <w:rFonts w:ascii="Arial" w:hAnsi="Arial" w:cs="Arial"/>
                <w:b/>
                <w:bCs/>
                <w:color w:val="000000"/>
                <w:sz w:val="14"/>
                <w:szCs w:val="16"/>
              </w:rPr>
              <w:t>Subrubro</w:t>
            </w:r>
            <w:proofErr w:type="spellEnd"/>
          </w:p>
        </w:tc>
        <w:tc>
          <w:tcPr>
            <w:tcW w:w="424" w:type="dxa"/>
            <w:tcBorders>
              <w:top w:val="single" w:sz="4" w:space="0" w:color="auto"/>
              <w:left w:val="nil"/>
              <w:bottom w:val="single" w:sz="4" w:space="0" w:color="auto"/>
              <w:right w:val="single" w:sz="4" w:space="0" w:color="auto"/>
            </w:tcBorders>
            <w:shd w:val="clear" w:color="auto" w:fill="C0C0C0"/>
            <w:textDirection w:val="btLr"/>
            <w:vAlign w:val="bottom"/>
          </w:tcPr>
          <w:p w:rsidR="001C3309" w:rsidRPr="0082699B" w:rsidRDefault="001C3309" w:rsidP="00DC480A">
            <w:pPr>
              <w:jc w:val="center"/>
              <w:rPr>
                <w:rFonts w:ascii="Arial" w:hAnsi="Arial" w:cs="Arial"/>
                <w:b/>
                <w:bCs/>
                <w:color w:val="000000"/>
                <w:sz w:val="14"/>
                <w:szCs w:val="16"/>
              </w:rPr>
            </w:pPr>
            <w:r w:rsidRPr="0082699B">
              <w:rPr>
                <w:rFonts w:ascii="Arial" w:hAnsi="Arial" w:cs="Arial"/>
                <w:b/>
                <w:bCs/>
                <w:color w:val="000000"/>
                <w:sz w:val="14"/>
                <w:szCs w:val="16"/>
              </w:rPr>
              <w:t>Puntos por Rubro</w:t>
            </w:r>
          </w:p>
        </w:tc>
        <w:tc>
          <w:tcPr>
            <w:tcW w:w="801" w:type="dxa"/>
            <w:tcBorders>
              <w:top w:val="single" w:sz="4" w:space="0" w:color="auto"/>
              <w:left w:val="nil"/>
              <w:bottom w:val="single" w:sz="4" w:space="0" w:color="auto"/>
              <w:right w:val="single" w:sz="4" w:space="0" w:color="auto"/>
            </w:tcBorders>
            <w:shd w:val="clear" w:color="auto" w:fill="C0C0C0"/>
            <w:textDirection w:val="btLr"/>
            <w:vAlign w:val="center"/>
          </w:tcPr>
          <w:p w:rsidR="001C3309" w:rsidRPr="0082699B" w:rsidRDefault="001C3309" w:rsidP="00DC480A">
            <w:pPr>
              <w:ind w:left="113" w:right="113"/>
              <w:jc w:val="center"/>
              <w:rPr>
                <w:rFonts w:ascii="Arial" w:hAnsi="Arial" w:cs="Arial"/>
                <w:b/>
                <w:bCs/>
                <w:color w:val="000000"/>
                <w:sz w:val="14"/>
                <w:szCs w:val="16"/>
              </w:rPr>
            </w:pPr>
            <w:r w:rsidRPr="0082699B">
              <w:rPr>
                <w:rFonts w:ascii="Arial" w:hAnsi="Arial" w:cs="Arial"/>
                <w:b/>
                <w:bCs/>
                <w:color w:val="000000"/>
                <w:sz w:val="14"/>
                <w:szCs w:val="16"/>
              </w:rPr>
              <w:t>TOTAL DE PUNTOS PROPOSICION TECNICA</w:t>
            </w:r>
          </w:p>
        </w:tc>
      </w:tr>
      <w:tr w:rsidR="001C3309" w:rsidRPr="0082699B" w:rsidTr="00EE5BC9">
        <w:trPr>
          <w:cantSplit/>
          <w:trHeight w:val="134"/>
          <w:jc w:val="center"/>
        </w:trPr>
        <w:tc>
          <w:tcPr>
            <w:tcW w:w="427" w:type="dxa"/>
            <w:tcBorders>
              <w:top w:val="single" w:sz="4" w:space="0" w:color="auto"/>
              <w:left w:val="single" w:sz="4" w:space="0" w:color="auto"/>
              <w:bottom w:val="single" w:sz="4" w:space="0" w:color="auto"/>
              <w:right w:val="single" w:sz="4" w:space="0" w:color="auto"/>
            </w:tcBorders>
            <w:shd w:val="clear" w:color="auto" w:fill="auto"/>
            <w:vAlign w:val="center"/>
          </w:tcPr>
          <w:p w:rsidR="001C3309" w:rsidRPr="0082699B" w:rsidRDefault="001C3309" w:rsidP="00DC480A">
            <w:pPr>
              <w:jc w:val="center"/>
              <w:rPr>
                <w:rFonts w:ascii="Arial" w:hAnsi="Arial" w:cs="Arial"/>
                <w:b/>
                <w:bCs/>
                <w:color w:val="000000"/>
                <w:sz w:val="14"/>
                <w:szCs w:val="16"/>
              </w:rPr>
            </w:pPr>
          </w:p>
        </w:tc>
        <w:tc>
          <w:tcPr>
            <w:tcW w:w="335" w:type="dxa"/>
            <w:tcBorders>
              <w:top w:val="single" w:sz="4" w:space="0" w:color="auto"/>
              <w:left w:val="nil"/>
              <w:bottom w:val="single" w:sz="4" w:space="0" w:color="auto"/>
              <w:right w:val="single" w:sz="4" w:space="0" w:color="auto"/>
            </w:tcBorders>
            <w:shd w:val="clear" w:color="auto" w:fill="B8CCE4"/>
            <w:vAlign w:val="center"/>
          </w:tcPr>
          <w:p w:rsidR="001C3309" w:rsidRPr="0082699B" w:rsidRDefault="001C3309" w:rsidP="00DC480A">
            <w:pPr>
              <w:jc w:val="center"/>
              <w:rPr>
                <w:rFonts w:ascii="Arial" w:hAnsi="Arial" w:cs="Arial"/>
                <w:b/>
                <w:bCs/>
                <w:color w:val="000000"/>
                <w:sz w:val="14"/>
                <w:szCs w:val="16"/>
              </w:rPr>
            </w:pPr>
            <w:r w:rsidRPr="0082699B">
              <w:rPr>
                <w:rFonts w:ascii="Arial" w:hAnsi="Arial" w:cs="Arial"/>
                <w:b/>
                <w:bCs/>
                <w:color w:val="000000"/>
                <w:sz w:val="14"/>
                <w:szCs w:val="16"/>
              </w:rPr>
              <w:t>I)</w:t>
            </w:r>
          </w:p>
        </w:tc>
        <w:tc>
          <w:tcPr>
            <w:tcW w:w="425" w:type="dxa"/>
            <w:tcBorders>
              <w:top w:val="single" w:sz="4" w:space="0" w:color="auto"/>
              <w:left w:val="nil"/>
              <w:bottom w:val="single" w:sz="4" w:space="0" w:color="auto"/>
              <w:right w:val="single" w:sz="4" w:space="0" w:color="auto"/>
            </w:tcBorders>
            <w:shd w:val="clear" w:color="auto" w:fill="B8CCE4"/>
            <w:vAlign w:val="bottom"/>
          </w:tcPr>
          <w:p w:rsidR="001C3309" w:rsidRPr="0082699B" w:rsidRDefault="001C3309" w:rsidP="00DC480A">
            <w:pPr>
              <w:rPr>
                <w:rFonts w:ascii="Arial" w:hAnsi="Arial" w:cs="Arial"/>
                <w:color w:val="000000"/>
                <w:sz w:val="14"/>
                <w:szCs w:val="16"/>
              </w:rPr>
            </w:pPr>
          </w:p>
        </w:tc>
        <w:tc>
          <w:tcPr>
            <w:tcW w:w="427" w:type="dxa"/>
            <w:tcBorders>
              <w:top w:val="single" w:sz="4" w:space="0" w:color="auto"/>
              <w:left w:val="nil"/>
              <w:bottom w:val="single" w:sz="4" w:space="0" w:color="auto"/>
              <w:right w:val="single" w:sz="4" w:space="0" w:color="auto"/>
            </w:tcBorders>
            <w:shd w:val="clear" w:color="auto" w:fill="B8CCE4"/>
            <w:vAlign w:val="bottom"/>
          </w:tcPr>
          <w:p w:rsidR="001C3309" w:rsidRPr="0082699B" w:rsidRDefault="001C3309" w:rsidP="00DC480A">
            <w:pPr>
              <w:rPr>
                <w:rFonts w:ascii="Arial" w:hAnsi="Arial" w:cs="Arial"/>
                <w:color w:val="000000"/>
                <w:sz w:val="14"/>
                <w:szCs w:val="16"/>
              </w:rPr>
            </w:pPr>
          </w:p>
        </w:tc>
        <w:tc>
          <w:tcPr>
            <w:tcW w:w="7511" w:type="dxa"/>
            <w:gridSpan w:val="2"/>
            <w:tcBorders>
              <w:top w:val="single" w:sz="4" w:space="0" w:color="auto"/>
              <w:left w:val="nil"/>
              <w:bottom w:val="single" w:sz="4" w:space="0" w:color="auto"/>
              <w:right w:val="single" w:sz="4" w:space="0" w:color="auto"/>
            </w:tcBorders>
            <w:shd w:val="clear" w:color="auto" w:fill="B8CCE4"/>
            <w:vAlign w:val="center"/>
          </w:tcPr>
          <w:p w:rsidR="001C3309" w:rsidRPr="0082699B" w:rsidRDefault="001C3309" w:rsidP="00DC480A">
            <w:pPr>
              <w:rPr>
                <w:rFonts w:ascii="Arial" w:hAnsi="Arial" w:cs="Arial"/>
                <w:b/>
                <w:bCs/>
                <w:color w:val="000000"/>
                <w:sz w:val="14"/>
                <w:szCs w:val="16"/>
              </w:rPr>
            </w:pPr>
            <w:r w:rsidRPr="0082699B">
              <w:rPr>
                <w:rFonts w:ascii="Arial" w:hAnsi="Arial" w:cs="Arial"/>
                <w:b/>
                <w:bCs/>
                <w:color w:val="000000"/>
                <w:sz w:val="14"/>
                <w:szCs w:val="16"/>
              </w:rPr>
              <w:t>Capacidad del licitante</w:t>
            </w:r>
          </w:p>
        </w:tc>
        <w:tc>
          <w:tcPr>
            <w:tcW w:w="425" w:type="dxa"/>
            <w:tcBorders>
              <w:top w:val="single" w:sz="4" w:space="0" w:color="auto"/>
              <w:left w:val="nil"/>
              <w:bottom w:val="single" w:sz="4" w:space="0" w:color="auto"/>
              <w:right w:val="single" w:sz="4" w:space="0" w:color="auto"/>
            </w:tcBorders>
            <w:shd w:val="clear" w:color="auto" w:fill="B8CCE4"/>
            <w:vAlign w:val="bottom"/>
          </w:tcPr>
          <w:p w:rsidR="001C3309" w:rsidRPr="0082699B" w:rsidRDefault="001C3309" w:rsidP="00DC480A">
            <w:pPr>
              <w:jc w:val="center"/>
              <w:rPr>
                <w:rFonts w:ascii="Arial" w:hAnsi="Arial" w:cs="Arial"/>
                <w:b/>
                <w:bCs/>
                <w:color w:val="000000"/>
                <w:sz w:val="14"/>
                <w:szCs w:val="16"/>
              </w:rPr>
            </w:pPr>
          </w:p>
        </w:tc>
        <w:tc>
          <w:tcPr>
            <w:tcW w:w="424" w:type="dxa"/>
            <w:tcBorders>
              <w:top w:val="single" w:sz="4" w:space="0" w:color="auto"/>
              <w:left w:val="nil"/>
              <w:bottom w:val="single" w:sz="4" w:space="0" w:color="auto"/>
              <w:right w:val="single" w:sz="4" w:space="0" w:color="auto"/>
            </w:tcBorders>
            <w:shd w:val="clear" w:color="auto" w:fill="B8CCE4"/>
            <w:vAlign w:val="bottom"/>
          </w:tcPr>
          <w:p w:rsidR="001C3309" w:rsidRPr="0082699B" w:rsidRDefault="001C3309" w:rsidP="00DC480A">
            <w:pPr>
              <w:jc w:val="center"/>
              <w:rPr>
                <w:rFonts w:ascii="Arial" w:hAnsi="Arial" w:cs="Arial"/>
                <w:b/>
                <w:bCs/>
                <w:color w:val="000000"/>
                <w:sz w:val="14"/>
                <w:szCs w:val="16"/>
              </w:rPr>
            </w:pPr>
          </w:p>
        </w:tc>
        <w:tc>
          <w:tcPr>
            <w:tcW w:w="424" w:type="dxa"/>
            <w:tcBorders>
              <w:top w:val="single" w:sz="4" w:space="0" w:color="auto"/>
              <w:left w:val="nil"/>
              <w:bottom w:val="single" w:sz="4" w:space="0" w:color="auto"/>
              <w:right w:val="single" w:sz="4" w:space="0" w:color="auto"/>
            </w:tcBorders>
            <w:shd w:val="clear" w:color="auto" w:fill="B8CCE4"/>
            <w:vAlign w:val="center"/>
          </w:tcPr>
          <w:p w:rsidR="001C3309" w:rsidRPr="0082699B" w:rsidRDefault="001C3309" w:rsidP="00DC480A">
            <w:pPr>
              <w:jc w:val="center"/>
              <w:rPr>
                <w:rFonts w:ascii="Arial" w:hAnsi="Arial" w:cs="Arial"/>
                <w:b/>
                <w:bCs/>
                <w:color w:val="000000"/>
                <w:sz w:val="14"/>
                <w:szCs w:val="16"/>
              </w:rPr>
            </w:pPr>
            <w:r w:rsidRPr="0082699B">
              <w:rPr>
                <w:rFonts w:ascii="Arial" w:hAnsi="Arial" w:cs="Arial"/>
                <w:b/>
                <w:bCs/>
                <w:color w:val="000000"/>
                <w:sz w:val="14"/>
                <w:szCs w:val="16"/>
              </w:rPr>
              <w:t>20</w:t>
            </w:r>
          </w:p>
        </w:tc>
        <w:tc>
          <w:tcPr>
            <w:tcW w:w="801" w:type="dxa"/>
            <w:tcBorders>
              <w:top w:val="single" w:sz="4" w:space="0" w:color="auto"/>
              <w:left w:val="nil"/>
              <w:bottom w:val="single" w:sz="4" w:space="0" w:color="auto"/>
              <w:right w:val="single" w:sz="4" w:space="0" w:color="auto"/>
            </w:tcBorders>
            <w:shd w:val="clear" w:color="auto" w:fill="B8CCE4"/>
            <w:vAlign w:val="center"/>
          </w:tcPr>
          <w:p w:rsidR="001C3309" w:rsidRPr="0082699B" w:rsidRDefault="001C3309" w:rsidP="00DC480A">
            <w:pPr>
              <w:jc w:val="center"/>
              <w:rPr>
                <w:rFonts w:ascii="Arial" w:hAnsi="Arial" w:cs="Arial"/>
                <w:b/>
                <w:bCs/>
                <w:color w:val="000000"/>
                <w:sz w:val="14"/>
                <w:szCs w:val="16"/>
              </w:rPr>
            </w:pPr>
            <w:r w:rsidRPr="0082699B">
              <w:rPr>
                <w:rFonts w:ascii="Arial" w:hAnsi="Arial" w:cs="Arial"/>
                <w:b/>
                <w:bCs/>
                <w:color w:val="000000"/>
                <w:sz w:val="14"/>
                <w:szCs w:val="16"/>
              </w:rPr>
              <w:t>60</w:t>
            </w:r>
          </w:p>
        </w:tc>
      </w:tr>
      <w:tr w:rsidR="001C3309" w:rsidRPr="0082699B" w:rsidTr="00EE5BC9">
        <w:trPr>
          <w:cantSplit/>
          <w:trHeight w:val="281"/>
          <w:jc w:val="center"/>
        </w:trPr>
        <w:tc>
          <w:tcPr>
            <w:tcW w:w="427" w:type="dxa"/>
            <w:tcBorders>
              <w:top w:val="single" w:sz="4" w:space="0" w:color="auto"/>
              <w:left w:val="single" w:sz="4" w:space="0" w:color="auto"/>
              <w:bottom w:val="single" w:sz="4" w:space="0" w:color="auto"/>
              <w:right w:val="single" w:sz="4" w:space="0" w:color="auto"/>
            </w:tcBorders>
            <w:shd w:val="clear" w:color="auto" w:fill="FABF8F" w:themeFill="accent6" w:themeFillTint="99"/>
            <w:vAlign w:val="center"/>
          </w:tcPr>
          <w:p w:rsidR="001C3309" w:rsidRPr="0082699B" w:rsidRDefault="001C3309" w:rsidP="00DC480A">
            <w:pPr>
              <w:jc w:val="center"/>
              <w:rPr>
                <w:rFonts w:ascii="Arial" w:hAnsi="Arial" w:cs="Arial"/>
                <w:b/>
                <w:bCs/>
                <w:color w:val="000000"/>
                <w:sz w:val="14"/>
                <w:szCs w:val="16"/>
              </w:rPr>
            </w:pPr>
          </w:p>
        </w:tc>
        <w:tc>
          <w:tcPr>
            <w:tcW w:w="335" w:type="dxa"/>
            <w:tcBorders>
              <w:top w:val="single" w:sz="4" w:space="0" w:color="auto"/>
              <w:left w:val="nil"/>
              <w:bottom w:val="single" w:sz="4" w:space="0" w:color="auto"/>
              <w:right w:val="single" w:sz="4" w:space="0" w:color="auto"/>
            </w:tcBorders>
            <w:shd w:val="clear" w:color="auto" w:fill="FABF8F" w:themeFill="accent6" w:themeFillTint="99"/>
            <w:vAlign w:val="center"/>
          </w:tcPr>
          <w:p w:rsidR="001C3309" w:rsidRPr="0082699B" w:rsidRDefault="001C3309" w:rsidP="00DC480A">
            <w:pPr>
              <w:jc w:val="center"/>
              <w:rPr>
                <w:rFonts w:ascii="Arial" w:hAnsi="Arial" w:cs="Arial"/>
                <w:b/>
                <w:bCs/>
                <w:color w:val="000000"/>
                <w:sz w:val="14"/>
                <w:szCs w:val="16"/>
              </w:rPr>
            </w:pPr>
          </w:p>
        </w:tc>
        <w:tc>
          <w:tcPr>
            <w:tcW w:w="425" w:type="dxa"/>
            <w:tcBorders>
              <w:top w:val="single" w:sz="4" w:space="0" w:color="auto"/>
              <w:left w:val="nil"/>
              <w:bottom w:val="single" w:sz="4" w:space="0" w:color="auto"/>
              <w:right w:val="single" w:sz="4" w:space="0" w:color="auto"/>
            </w:tcBorders>
            <w:shd w:val="clear" w:color="auto" w:fill="FABF8F" w:themeFill="accent6" w:themeFillTint="99"/>
            <w:vAlign w:val="center"/>
          </w:tcPr>
          <w:p w:rsidR="001C3309" w:rsidRPr="0082699B" w:rsidRDefault="001C3309" w:rsidP="00DC480A">
            <w:pPr>
              <w:jc w:val="center"/>
              <w:rPr>
                <w:rFonts w:ascii="Arial" w:hAnsi="Arial" w:cs="Arial"/>
                <w:b/>
                <w:color w:val="000000"/>
                <w:sz w:val="14"/>
                <w:szCs w:val="16"/>
              </w:rPr>
            </w:pPr>
            <w:r w:rsidRPr="0082699B">
              <w:rPr>
                <w:rFonts w:ascii="Arial" w:hAnsi="Arial" w:cs="Arial"/>
                <w:b/>
                <w:color w:val="000000"/>
                <w:sz w:val="14"/>
                <w:szCs w:val="16"/>
              </w:rPr>
              <w:t>a)</w:t>
            </w:r>
          </w:p>
        </w:tc>
        <w:tc>
          <w:tcPr>
            <w:tcW w:w="427" w:type="dxa"/>
            <w:tcBorders>
              <w:top w:val="single" w:sz="4" w:space="0" w:color="auto"/>
              <w:left w:val="nil"/>
              <w:bottom w:val="single" w:sz="4" w:space="0" w:color="auto"/>
              <w:right w:val="single" w:sz="4" w:space="0" w:color="auto"/>
            </w:tcBorders>
            <w:shd w:val="clear" w:color="auto" w:fill="FABF8F" w:themeFill="accent6" w:themeFillTint="99"/>
            <w:vAlign w:val="center"/>
          </w:tcPr>
          <w:p w:rsidR="001C3309" w:rsidRPr="0082699B" w:rsidRDefault="001C3309" w:rsidP="00DC480A">
            <w:pPr>
              <w:jc w:val="center"/>
              <w:rPr>
                <w:rFonts w:ascii="Arial" w:hAnsi="Arial" w:cs="Arial"/>
                <w:color w:val="000000"/>
                <w:sz w:val="14"/>
                <w:szCs w:val="16"/>
              </w:rPr>
            </w:pPr>
            <w:r w:rsidRPr="0082699B">
              <w:rPr>
                <w:rFonts w:ascii="Arial" w:hAnsi="Arial" w:cs="Arial"/>
                <w:color w:val="000000"/>
                <w:sz w:val="14"/>
                <w:szCs w:val="16"/>
              </w:rPr>
              <w:t> </w:t>
            </w:r>
          </w:p>
        </w:tc>
        <w:tc>
          <w:tcPr>
            <w:tcW w:w="7511" w:type="dxa"/>
            <w:gridSpan w:val="2"/>
            <w:tcBorders>
              <w:top w:val="single" w:sz="4" w:space="0" w:color="auto"/>
              <w:left w:val="nil"/>
              <w:bottom w:val="single" w:sz="4" w:space="0" w:color="auto"/>
              <w:right w:val="single" w:sz="4" w:space="0" w:color="auto"/>
            </w:tcBorders>
            <w:shd w:val="clear" w:color="auto" w:fill="FABF8F" w:themeFill="accent6" w:themeFillTint="99"/>
            <w:vAlign w:val="center"/>
          </w:tcPr>
          <w:p w:rsidR="001C3309" w:rsidRPr="0082699B" w:rsidRDefault="001C3309" w:rsidP="00DC480A">
            <w:pPr>
              <w:rPr>
                <w:rFonts w:ascii="Arial" w:hAnsi="Arial" w:cs="Arial"/>
                <w:b/>
                <w:color w:val="000000"/>
                <w:sz w:val="14"/>
                <w:szCs w:val="16"/>
              </w:rPr>
            </w:pPr>
            <w:r w:rsidRPr="0082699B">
              <w:rPr>
                <w:rFonts w:ascii="Arial" w:hAnsi="Arial" w:cs="Arial"/>
                <w:b/>
                <w:color w:val="000000"/>
                <w:sz w:val="14"/>
                <w:szCs w:val="16"/>
              </w:rPr>
              <w:t>Ca</w:t>
            </w:r>
            <w:r w:rsidR="00831A3C" w:rsidRPr="0082699B">
              <w:rPr>
                <w:rFonts w:ascii="Arial" w:hAnsi="Arial" w:cs="Arial"/>
                <w:b/>
                <w:color w:val="000000"/>
                <w:sz w:val="14"/>
                <w:szCs w:val="16"/>
              </w:rPr>
              <w:t>pacidad de los recursos humanos</w:t>
            </w:r>
            <w:r w:rsidR="00F504F2" w:rsidRPr="0082699B">
              <w:rPr>
                <w:rFonts w:ascii="Arial" w:hAnsi="Arial" w:cs="Arial"/>
                <w:b/>
                <w:color w:val="000000"/>
                <w:sz w:val="14"/>
                <w:szCs w:val="16"/>
              </w:rPr>
              <w:t>.</w:t>
            </w:r>
          </w:p>
        </w:tc>
        <w:tc>
          <w:tcPr>
            <w:tcW w:w="425" w:type="dxa"/>
            <w:tcBorders>
              <w:top w:val="single" w:sz="4" w:space="0" w:color="auto"/>
              <w:left w:val="nil"/>
              <w:bottom w:val="single" w:sz="4" w:space="0" w:color="auto"/>
              <w:right w:val="single" w:sz="4" w:space="0" w:color="auto"/>
            </w:tcBorders>
            <w:shd w:val="clear" w:color="auto" w:fill="FABF8F" w:themeFill="accent6" w:themeFillTint="99"/>
            <w:vAlign w:val="center"/>
          </w:tcPr>
          <w:p w:rsidR="001C3309" w:rsidRPr="0082699B" w:rsidRDefault="001C3309" w:rsidP="00DC480A">
            <w:pPr>
              <w:jc w:val="center"/>
              <w:rPr>
                <w:rFonts w:ascii="Arial" w:hAnsi="Arial" w:cs="Arial"/>
                <w:b/>
                <w:bCs/>
                <w:color w:val="000000"/>
                <w:sz w:val="14"/>
                <w:szCs w:val="16"/>
              </w:rPr>
            </w:pPr>
          </w:p>
        </w:tc>
        <w:tc>
          <w:tcPr>
            <w:tcW w:w="424" w:type="dxa"/>
            <w:tcBorders>
              <w:top w:val="single" w:sz="4" w:space="0" w:color="auto"/>
              <w:left w:val="nil"/>
              <w:bottom w:val="single" w:sz="4" w:space="0" w:color="auto"/>
              <w:right w:val="single" w:sz="4" w:space="0" w:color="auto"/>
            </w:tcBorders>
            <w:shd w:val="clear" w:color="auto" w:fill="FABF8F" w:themeFill="accent6" w:themeFillTint="99"/>
            <w:vAlign w:val="center"/>
          </w:tcPr>
          <w:p w:rsidR="001C3309" w:rsidRPr="0082699B" w:rsidRDefault="001C3309" w:rsidP="00DC480A">
            <w:pPr>
              <w:jc w:val="center"/>
              <w:rPr>
                <w:rFonts w:ascii="Arial" w:hAnsi="Arial" w:cs="Arial"/>
                <w:b/>
                <w:bCs/>
                <w:color w:val="000000"/>
                <w:sz w:val="14"/>
                <w:szCs w:val="16"/>
              </w:rPr>
            </w:pPr>
            <w:r w:rsidRPr="0082699B">
              <w:rPr>
                <w:rFonts w:ascii="Arial" w:hAnsi="Arial" w:cs="Arial"/>
                <w:b/>
                <w:bCs/>
                <w:color w:val="000000"/>
                <w:sz w:val="14"/>
                <w:szCs w:val="16"/>
              </w:rPr>
              <w:t>10</w:t>
            </w:r>
          </w:p>
        </w:tc>
        <w:tc>
          <w:tcPr>
            <w:tcW w:w="424" w:type="dxa"/>
            <w:tcBorders>
              <w:top w:val="single" w:sz="4" w:space="0" w:color="auto"/>
              <w:left w:val="nil"/>
              <w:bottom w:val="single" w:sz="4" w:space="0" w:color="auto"/>
              <w:right w:val="single" w:sz="4" w:space="0" w:color="auto"/>
            </w:tcBorders>
            <w:shd w:val="clear" w:color="auto" w:fill="FABF8F" w:themeFill="accent6" w:themeFillTint="99"/>
            <w:vAlign w:val="center"/>
          </w:tcPr>
          <w:p w:rsidR="001C3309" w:rsidRPr="0082699B" w:rsidRDefault="001C3309" w:rsidP="00DC480A">
            <w:pPr>
              <w:jc w:val="center"/>
              <w:rPr>
                <w:rFonts w:ascii="Arial" w:hAnsi="Arial" w:cs="Arial"/>
                <w:b/>
                <w:bCs/>
                <w:color w:val="000000"/>
                <w:sz w:val="14"/>
                <w:szCs w:val="16"/>
              </w:rPr>
            </w:pPr>
          </w:p>
        </w:tc>
        <w:tc>
          <w:tcPr>
            <w:tcW w:w="801" w:type="dxa"/>
            <w:tcBorders>
              <w:top w:val="single" w:sz="4" w:space="0" w:color="auto"/>
              <w:left w:val="nil"/>
              <w:bottom w:val="single" w:sz="4" w:space="0" w:color="auto"/>
              <w:right w:val="single" w:sz="4" w:space="0" w:color="auto"/>
            </w:tcBorders>
            <w:shd w:val="clear" w:color="auto" w:fill="FABF8F" w:themeFill="accent6" w:themeFillTint="99"/>
            <w:vAlign w:val="center"/>
          </w:tcPr>
          <w:p w:rsidR="001C3309" w:rsidRPr="0082699B" w:rsidRDefault="001C3309" w:rsidP="00DC480A">
            <w:pPr>
              <w:jc w:val="center"/>
              <w:rPr>
                <w:rFonts w:ascii="Arial" w:hAnsi="Arial" w:cs="Arial"/>
                <w:b/>
                <w:bCs/>
                <w:color w:val="000000"/>
                <w:sz w:val="14"/>
                <w:szCs w:val="16"/>
              </w:rPr>
            </w:pPr>
          </w:p>
        </w:tc>
      </w:tr>
      <w:tr w:rsidR="0070372D" w:rsidRPr="0082699B" w:rsidTr="00EE5BC9">
        <w:trPr>
          <w:cantSplit/>
          <w:trHeight w:val="1278"/>
          <w:jc w:val="center"/>
        </w:trPr>
        <w:tc>
          <w:tcPr>
            <w:tcW w:w="427" w:type="dxa"/>
            <w:vMerge w:val="restart"/>
            <w:tcBorders>
              <w:left w:val="single" w:sz="4" w:space="0" w:color="auto"/>
              <w:right w:val="single" w:sz="4" w:space="0" w:color="auto"/>
            </w:tcBorders>
            <w:shd w:val="clear" w:color="auto" w:fill="auto"/>
            <w:noWrap/>
            <w:textDirection w:val="btLr"/>
            <w:vAlign w:val="center"/>
          </w:tcPr>
          <w:p w:rsidR="0070372D" w:rsidRPr="0082699B" w:rsidRDefault="0070372D" w:rsidP="00DC480A">
            <w:pPr>
              <w:jc w:val="center"/>
              <w:rPr>
                <w:rFonts w:ascii="Arial" w:hAnsi="Arial" w:cs="Arial"/>
                <w:b/>
                <w:bCs/>
                <w:color w:val="000000"/>
                <w:sz w:val="14"/>
                <w:szCs w:val="16"/>
              </w:rPr>
            </w:pPr>
            <w:r w:rsidRPr="0082699B">
              <w:rPr>
                <w:rFonts w:ascii="Arial" w:hAnsi="Arial" w:cs="Arial"/>
                <w:b/>
                <w:bCs/>
                <w:color w:val="000000"/>
                <w:sz w:val="14"/>
                <w:szCs w:val="16"/>
              </w:rPr>
              <w:t>TECNICA</w:t>
            </w:r>
          </w:p>
        </w:tc>
        <w:tc>
          <w:tcPr>
            <w:tcW w:w="335" w:type="dxa"/>
            <w:tcBorders>
              <w:top w:val="single" w:sz="4" w:space="0" w:color="auto"/>
              <w:left w:val="nil"/>
              <w:bottom w:val="single" w:sz="4" w:space="0" w:color="auto"/>
              <w:right w:val="single" w:sz="4" w:space="0" w:color="auto"/>
            </w:tcBorders>
            <w:shd w:val="clear" w:color="auto" w:fill="auto"/>
            <w:noWrap/>
            <w:vAlign w:val="bottom"/>
          </w:tcPr>
          <w:p w:rsidR="0070372D" w:rsidRPr="0082699B" w:rsidRDefault="0070372D" w:rsidP="00DC480A">
            <w:pPr>
              <w:rPr>
                <w:rFonts w:ascii="Arial" w:hAnsi="Arial" w:cs="Arial"/>
                <w:color w:val="000000"/>
                <w:sz w:val="14"/>
                <w:szCs w:val="16"/>
              </w:rPr>
            </w:pPr>
          </w:p>
        </w:tc>
        <w:tc>
          <w:tcPr>
            <w:tcW w:w="425" w:type="dxa"/>
            <w:tcBorders>
              <w:top w:val="single" w:sz="4" w:space="0" w:color="auto"/>
              <w:left w:val="nil"/>
              <w:bottom w:val="single" w:sz="4" w:space="0" w:color="auto"/>
              <w:right w:val="single" w:sz="4" w:space="0" w:color="auto"/>
            </w:tcBorders>
            <w:shd w:val="clear" w:color="auto" w:fill="auto"/>
            <w:noWrap/>
            <w:vAlign w:val="center"/>
          </w:tcPr>
          <w:p w:rsidR="0070372D" w:rsidRPr="0082699B" w:rsidRDefault="0070372D" w:rsidP="00DC480A">
            <w:pPr>
              <w:jc w:val="center"/>
              <w:rPr>
                <w:rFonts w:ascii="Arial" w:hAnsi="Arial" w:cs="Arial"/>
                <w:color w:val="000000"/>
                <w:sz w:val="14"/>
                <w:szCs w:val="16"/>
              </w:rPr>
            </w:pPr>
          </w:p>
        </w:tc>
        <w:tc>
          <w:tcPr>
            <w:tcW w:w="427" w:type="dxa"/>
            <w:tcBorders>
              <w:top w:val="single" w:sz="4" w:space="0" w:color="auto"/>
              <w:left w:val="nil"/>
              <w:bottom w:val="single" w:sz="4" w:space="0" w:color="auto"/>
              <w:right w:val="single" w:sz="4" w:space="0" w:color="auto"/>
            </w:tcBorders>
            <w:shd w:val="clear" w:color="auto" w:fill="auto"/>
            <w:noWrap/>
            <w:textDirection w:val="btLr"/>
            <w:vAlign w:val="center"/>
          </w:tcPr>
          <w:p w:rsidR="0070372D" w:rsidRPr="0082699B" w:rsidRDefault="0070372D" w:rsidP="00DC480A">
            <w:pPr>
              <w:ind w:left="113" w:right="113"/>
              <w:jc w:val="center"/>
              <w:rPr>
                <w:rFonts w:ascii="Arial" w:hAnsi="Arial" w:cs="Arial"/>
                <w:b/>
                <w:color w:val="000000"/>
                <w:sz w:val="14"/>
                <w:szCs w:val="16"/>
              </w:rPr>
            </w:pPr>
            <w:r w:rsidRPr="0082699B">
              <w:rPr>
                <w:rFonts w:ascii="Arial" w:hAnsi="Arial" w:cs="Arial"/>
                <w:b/>
                <w:color w:val="000000"/>
                <w:sz w:val="14"/>
                <w:szCs w:val="16"/>
              </w:rPr>
              <w:t>(1)</w:t>
            </w:r>
          </w:p>
        </w:tc>
        <w:tc>
          <w:tcPr>
            <w:tcW w:w="2672" w:type="dxa"/>
            <w:tcBorders>
              <w:top w:val="single" w:sz="4" w:space="0" w:color="auto"/>
              <w:left w:val="nil"/>
              <w:bottom w:val="single" w:sz="4" w:space="0" w:color="auto"/>
              <w:right w:val="single" w:sz="4" w:space="0" w:color="auto"/>
            </w:tcBorders>
            <w:shd w:val="clear" w:color="auto" w:fill="auto"/>
            <w:vAlign w:val="center"/>
          </w:tcPr>
          <w:p w:rsidR="0070372D" w:rsidRPr="0082699B" w:rsidRDefault="0070372D" w:rsidP="00DC480A">
            <w:pPr>
              <w:jc w:val="both"/>
              <w:rPr>
                <w:rFonts w:ascii="Arial" w:hAnsi="Arial" w:cs="Arial"/>
                <w:color w:val="000000"/>
                <w:sz w:val="14"/>
                <w:szCs w:val="16"/>
              </w:rPr>
            </w:pPr>
            <w:r w:rsidRPr="0082699B">
              <w:rPr>
                <w:rFonts w:ascii="Arial" w:hAnsi="Arial" w:cs="Arial"/>
                <w:color w:val="000000"/>
                <w:sz w:val="14"/>
                <w:szCs w:val="16"/>
              </w:rPr>
              <w:t xml:space="preserve">Experiencia en asuntos relacionados con la materia del servicio objeto del procedimiento de la contratación de que se trate. </w:t>
            </w:r>
          </w:p>
        </w:tc>
        <w:tc>
          <w:tcPr>
            <w:tcW w:w="4839" w:type="dxa"/>
            <w:tcBorders>
              <w:top w:val="single" w:sz="4" w:space="0" w:color="auto"/>
              <w:left w:val="nil"/>
              <w:bottom w:val="single" w:sz="4" w:space="0" w:color="auto"/>
              <w:right w:val="single" w:sz="4" w:space="0" w:color="auto"/>
            </w:tcBorders>
            <w:shd w:val="clear" w:color="auto" w:fill="auto"/>
            <w:vAlign w:val="center"/>
          </w:tcPr>
          <w:p w:rsidR="0070372D" w:rsidRPr="0082699B" w:rsidRDefault="0070372D" w:rsidP="00DC480A">
            <w:pPr>
              <w:jc w:val="both"/>
              <w:rPr>
                <w:rFonts w:ascii="Arial" w:hAnsi="Arial" w:cs="Arial"/>
                <w:color w:val="000000"/>
                <w:sz w:val="14"/>
                <w:szCs w:val="16"/>
              </w:rPr>
            </w:pPr>
            <w:r w:rsidRPr="0082699B">
              <w:rPr>
                <w:rFonts w:ascii="Arial" w:hAnsi="Arial" w:cs="Arial"/>
                <w:color w:val="000000"/>
                <w:sz w:val="14"/>
                <w:szCs w:val="16"/>
              </w:rPr>
              <w:t xml:space="preserve">El LICITANTE deberá entregar en copia simple, los Curriculum vitae del o los elementos del </w:t>
            </w:r>
            <w:r w:rsidRPr="0082699B">
              <w:rPr>
                <w:rFonts w:ascii="Arial" w:hAnsi="Arial" w:cs="Arial"/>
                <w:b/>
                <w:color w:val="000000"/>
                <w:sz w:val="14"/>
                <w:szCs w:val="16"/>
              </w:rPr>
              <w:t>personal administrativo</w:t>
            </w:r>
            <w:r w:rsidRPr="0082699B">
              <w:rPr>
                <w:rFonts w:ascii="Arial" w:hAnsi="Arial" w:cs="Arial"/>
                <w:color w:val="000000"/>
                <w:sz w:val="14"/>
                <w:szCs w:val="16"/>
              </w:rPr>
              <w:t xml:space="preserve"> o de base con que cuenta, que serán los responsables directos de atender las solicitudes de la convocante.</w:t>
            </w:r>
          </w:p>
          <w:p w:rsidR="0070372D" w:rsidRPr="0082699B" w:rsidRDefault="0070372D" w:rsidP="00DC480A">
            <w:pPr>
              <w:jc w:val="both"/>
              <w:rPr>
                <w:rFonts w:ascii="Arial" w:hAnsi="Arial" w:cs="Arial"/>
                <w:color w:val="000000"/>
                <w:sz w:val="14"/>
                <w:szCs w:val="16"/>
              </w:rPr>
            </w:pPr>
          </w:p>
          <w:p w:rsidR="0070372D" w:rsidRPr="0082699B" w:rsidRDefault="0070372D" w:rsidP="00DC480A">
            <w:pPr>
              <w:jc w:val="both"/>
              <w:rPr>
                <w:rFonts w:ascii="Arial" w:hAnsi="Arial" w:cs="Arial"/>
                <w:color w:val="000000"/>
                <w:sz w:val="14"/>
                <w:szCs w:val="16"/>
              </w:rPr>
            </w:pPr>
            <w:r w:rsidRPr="0082699B">
              <w:rPr>
                <w:rFonts w:ascii="Arial" w:hAnsi="Arial" w:cs="Arial"/>
                <w:color w:val="000000"/>
                <w:sz w:val="14"/>
                <w:szCs w:val="16"/>
              </w:rPr>
              <w:t xml:space="preserve">Se asignará </w:t>
            </w:r>
            <w:r w:rsidRPr="0082699B">
              <w:rPr>
                <w:rFonts w:ascii="Arial" w:hAnsi="Arial" w:cs="Arial"/>
                <w:b/>
                <w:color w:val="000000"/>
                <w:sz w:val="14"/>
                <w:szCs w:val="16"/>
              </w:rPr>
              <w:t>1 punto</w:t>
            </w:r>
            <w:r w:rsidRPr="0082699B">
              <w:rPr>
                <w:rFonts w:ascii="Arial" w:hAnsi="Arial" w:cs="Arial"/>
                <w:color w:val="000000"/>
                <w:sz w:val="14"/>
                <w:szCs w:val="16"/>
              </w:rPr>
              <w:t xml:space="preserve"> en el cumplimiento de éste requisito, de lo contrario serán </w:t>
            </w:r>
            <w:r w:rsidRPr="0082699B">
              <w:rPr>
                <w:rFonts w:ascii="Arial" w:hAnsi="Arial" w:cs="Arial"/>
                <w:b/>
                <w:color w:val="000000"/>
                <w:sz w:val="14"/>
                <w:szCs w:val="16"/>
              </w:rPr>
              <w:t>0 puntos</w:t>
            </w:r>
            <w:r w:rsidRPr="0082699B">
              <w:rPr>
                <w:rFonts w:ascii="Arial" w:hAnsi="Arial" w:cs="Arial"/>
                <w:color w:val="000000"/>
                <w:sz w:val="14"/>
                <w:szCs w:val="16"/>
              </w:rPr>
              <w:t xml:space="preserve"> cuando no presenten los documentos o cuando presenten documentos vencidos.</w:t>
            </w:r>
          </w:p>
          <w:p w:rsidR="0070372D" w:rsidRPr="0082699B" w:rsidRDefault="0070372D" w:rsidP="00DC480A">
            <w:pPr>
              <w:jc w:val="both"/>
              <w:rPr>
                <w:rFonts w:ascii="Arial" w:hAnsi="Arial" w:cs="Arial"/>
                <w:color w:val="000000"/>
                <w:sz w:val="14"/>
                <w:szCs w:val="16"/>
              </w:rPr>
            </w:pPr>
          </w:p>
          <w:p w:rsidR="0070372D" w:rsidRPr="0082699B" w:rsidRDefault="0070372D" w:rsidP="00DC480A">
            <w:pPr>
              <w:jc w:val="both"/>
              <w:rPr>
                <w:rFonts w:ascii="Arial" w:hAnsi="Arial" w:cs="Arial"/>
                <w:color w:val="000000"/>
                <w:sz w:val="14"/>
                <w:szCs w:val="16"/>
              </w:rPr>
            </w:pPr>
            <w:r w:rsidRPr="0082699B">
              <w:rPr>
                <w:rFonts w:ascii="Arial" w:hAnsi="Arial" w:cs="Arial"/>
                <w:color w:val="000000"/>
                <w:sz w:val="14"/>
                <w:szCs w:val="16"/>
              </w:rPr>
              <w:t>El LICITANTE deberá entregar documento en donde dará cumplimiento del total de requisitos establecidos en el ANEXO 1: “Especificaciones Generales y Particulares” de la presente CONVOCATORIA</w:t>
            </w:r>
          </w:p>
          <w:p w:rsidR="0070372D" w:rsidRPr="0082699B" w:rsidRDefault="0070372D" w:rsidP="00DC480A">
            <w:pPr>
              <w:jc w:val="both"/>
              <w:rPr>
                <w:rFonts w:ascii="Arial" w:hAnsi="Arial" w:cs="Arial"/>
                <w:color w:val="000000"/>
                <w:sz w:val="14"/>
                <w:szCs w:val="16"/>
              </w:rPr>
            </w:pPr>
          </w:p>
          <w:p w:rsidR="0070372D" w:rsidRPr="0082699B" w:rsidRDefault="0070372D" w:rsidP="00DC480A">
            <w:pPr>
              <w:jc w:val="both"/>
              <w:rPr>
                <w:rFonts w:ascii="Arial" w:hAnsi="Arial" w:cs="Arial"/>
                <w:color w:val="000000"/>
                <w:sz w:val="14"/>
                <w:szCs w:val="16"/>
              </w:rPr>
            </w:pPr>
            <w:r w:rsidRPr="0082699B">
              <w:rPr>
                <w:rFonts w:ascii="Arial" w:hAnsi="Arial" w:cs="Arial"/>
                <w:color w:val="000000"/>
                <w:sz w:val="14"/>
                <w:szCs w:val="16"/>
              </w:rPr>
              <w:t xml:space="preserve">Se asignará </w:t>
            </w:r>
            <w:r w:rsidRPr="0082699B">
              <w:rPr>
                <w:rFonts w:ascii="Arial" w:hAnsi="Arial" w:cs="Arial"/>
                <w:b/>
                <w:color w:val="000000"/>
                <w:sz w:val="14"/>
                <w:szCs w:val="16"/>
              </w:rPr>
              <w:t>4 puntos</w:t>
            </w:r>
            <w:r w:rsidRPr="0082699B">
              <w:rPr>
                <w:rFonts w:ascii="Arial" w:hAnsi="Arial" w:cs="Arial"/>
                <w:color w:val="000000"/>
                <w:sz w:val="14"/>
                <w:szCs w:val="16"/>
              </w:rPr>
              <w:t xml:space="preserve"> en el cumplimiento de éste requisito, de lo contrario serán </w:t>
            </w:r>
            <w:r w:rsidRPr="0082699B">
              <w:rPr>
                <w:rFonts w:ascii="Arial" w:hAnsi="Arial" w:cs="Arial"/>
                <w:b/>
                <w:color w:val="000000"/>
                <w:sz w:val="14"/>
                <w:szCs w:val="16"/>
              </w:rPr>
              <w:t>0 puntos</w:t>
            </w:r>
            <w:r w:rsidRPr="0082699B">
              <w:rPr>
                <w:rFonts w:ascii="Arial" w:hAnsi="Arial" w:cs="Arial"/>
                <w:color w:val="000000"/>
                <w:sz w:val="14"/>
                <w:szCs w:val="16"/>
              </w:rPr>
              <w:t xml:space="preserve"> cuando no presenten los documentos.</w:t>
            </w:r>
            <w:r w:rsidRPr="0082699B">
              <w:rPr>
                <w:rFonts w:ascii="Arial" w:hAnsi="Arial" w:cs="Arial"/>
                <w:sz w:val="14"/>
                <w:szCs w:val="16"/>
              </w:rPr>
              <w:t xml:space="preserve"> </w:t>
            </w:r>
          </w:p>
        </w:tc>
        <w:tc>
          <w:tcPr>
            <w:tcW w:w="425" w:type="dxa"/>
            <w:tcBorders>
              <w:top w:val="single" w:sz="4" w:space="0" w:color="auto"/>
              <w:left w:val="nil"/>
              <w:bottom w:val="single" w:sz="4" w:space="0" w:color="auto"/>
              <w:right w:val="single" w:sz="4" w:space="0" w:color="auto"/>
            </w:tcBorders>
            <w:shd w:val="clear" w:color="auto" w:fill="auto"/>
            <w:vAlign w:val="center"/>
          </w:tcPr>
          <w:p w:rsidR="0070372D" w:rsidRPr="0082699B" w:rsidRDefault="0070372D" w:rsidP="00DC480A">
            <w:pPr>
              <w:jc w:val="center"/>
              <w:rPr>
                <w:rFonts w:ascii="Arial" w:hAnsi="Arial" w:cs="Arial"/>
                <w:b/>
                <w:color w:val="000000"/>
                <w:sz w:val="14"/>
                <w:szCs w:val="16"/>
              </w:rPr>
            </w:pPr>
            <w:r w:rsidRPr="0082699B">
              <w:rPr>
                <w:rFonts w:ascii="Arial" w:hAnsi="Arial" w:cs="Arial"/>
                <w:b/>
                <w:color w:val="000000"/>
                <w:sz w:val="14"/>
                <w:szCs w:val="16"/>
              </w:rPr>
              <w:t>5</w:t>
            </w:r>
          </w:p>
        </w:tc>
        <w:tc>
          <w:tcPr>
            <w:tcW w:w="424" w:type="dxa"/>
            <w:vMerge w:val="restart"/>
            <w:tcBorders>
              <w:top w:val="single" w:sz="4" w:space="0" w:color="auto"/>
              <w:left w:val="single" w:sz="4" w:space="0" w:color="auto"/>
              <w:bottom w:val="single" w:sz="4" w:space="0" w:color="auto"/>
              <w:right w:val="single" w:sz="4" w:space="0" w:color="auto"/>
            </w:tcBorders>
            <w:vAlign w:val="center"/>
          </w:tcPr>
          <w:p w:rsidR="0070372D" w:rsidRPr="0082699B" w:rsidRDefault="0070372D" w:rsidP="00DC480A">
            <w:pPr>
              <w:rPr>
                <w:rFonts w:ascii="Arial" w:hAnsi="Arial" w:cs="Arial"/>
                <w:color w:val="000000"/>
                <w:sz w:val="14"/>
                <w:szCs w:val="16"/>
              </w:rPr>
            </w:pPr>
          </w:p>
        </w:tc>
        <w:tc>
          <w:tcPr>
            <w:tcW w:w="424" w:type="dxa"/>
            <w:tcBorders>
              <w:top w:val="single" w:sz="4" w:space="0" w:color="auto"/>
              <w:left w:val="single" w:sz="4" w:space="0" w:color="auto"/>
              <w:bottom w:val="single" w:sz="4" w:space="0" w:color="auto"/>
              <w:right w:val="single" w:sz="4" w:space="0" w:color="auto"/>
            </w:tcBorders>
            <w:shd w:val="clear" w:color="auto" w:fill="auto"/>
            <w:vAlign w:val="center"/>
          </w:tcPr>
          <w:p w:rsidR="0070372D" w:rsidRPr="0082699B" w:rsidRDefault="0070372D" w:rsidP="00DC480A">
            <w:pPr>
              <w:rPr>
                <w:rFonts w:ascii="Arial" w:hAnsi="Arial" w:cs="Arial"/>
                <w:color w:val="000000"/>
                <w:sz w:val="14"/>
                <w:szCs w:val="16"/>
                <w:u w:val="single"/>
              </w:rPr>
            </w:pPr>
          </w:p>
        </w:tc>
        <w:tc>
          <w:tcPr>
            <w:tcW w:w="801" w:type="dxa"/>
            <w:tcBorders>
              <w:top w:val="single" w:sz="4" w:space="0" w:color="auto"/>
              <w:left w:val="nil"/>
              <w:bottom w:val="single" w:sz="4" w:space="0" w:color="auto"/>
              <w:right w:val="single" w:sz="4" w:space="0" w:color="auto"/>
            </w:tcBorders>
            <w:shd w:val="clear" w:color="auto" w:fill="auto"/>
            <w:noWrap/>
            <w:vAlign w:val="center"/>
          </w:tcPr>
          <w:p w:rsidR="0070372D" w:rsidRPr="0082699B" w:rsidRDefault="0070372D" w:rsidP="00DC480A">
            <w:pPr>
              <w:rPr>
                <w:rFonts w:ascii="Arial" w:hAnsi="Arial" w:cs="Arial"/>
                <w:b/>
                <w:bCs/>
                <w:color w:val="000000"/>
                <w:sz w:val="14"/>
                <w:szCs w:val="16"/>
                <w:u w:val="single"/>
              </w:rPr>
            </w:pPr>
          </w:p>
        </w:tc>
      </w:tr>
      <w:tr w:rsidR="0070372D" w:rsidRPr="0082699B" w:rsidTr="00EE5BC9">
        <w:trPr>
          <w:cantSplit/>
          <w:trHeight w:val="842"/>
          <w:jc w:val="center"/>
        </w:trPr>
        <w:tc>
          <w:tcPr>
            <w:tcW w:w="427" w:type="dxa"/>
            <w:vMerge/>
            <w:tcBorders>
              <w:left w:val="single" w:sz="4" w:space="0" w:color="auto"/>
              <w:right w:val="single" w:sz="4" w:space="0" w:color="auto"/>
            </w:tcBorders>
            <w:shd w:val="clear" w:color="auto" w:fill="auto"/>
            <w:noWrap/>
            <w:textDirection w:val="btLr"/>
            <w:vAlign w:val="center"/>
          </w:tcPr>
          <w:p w:rsidR="0070372D" w:rsidRPr="0082699B" w:rsidRDefault="0070372D" w:rsidP="00DC480A">
            <w:pPr>
              <w:jc w:val="center"/>
              <w:rPr>
                <w:rFonts w:ascii="Arial" w:hAnsi="Arial" w:cs="Arial"/>
                <w:b/>
                <w:bCs/>
                <w:color w:val="000000"/>
                <w:sz w:val="14"/>
                <w:szCs w:val="16"/>
              </w:rPr>
            </w:pPr>
          </w:p>
        </w:tc>
        <w:tc>
          <w:tcPr>
            <w:tcW w:w="335" w:type="dxa"/>
            <w:tcBorders>
              <w:top w:val="single" w:sz="4" w:space="0" w:color="auto"/>
              <w:left w:val="nil"/>
              <w:bottom w:val="single" w:sz="4" w:space="0" w:color="auto"/>
              <w:right w:val="single" w:sz="4" w:space="0" w:color="auto"/>
            </w:tcBorders>
            <w:shd w:val="clear" w:color="auto" w:fill="auto"/>
            <w:noWrap/>
            <w:vAlign w:val="bottom"/>
          </w:tcPr>
          <w:p w:rsidR="0070372D" w:rsidRPr="0082699B" w:rsidRDefault="0070372D" w:rsidP="00DC480A">
            <w:pPr>
              <w:rPr>
                <w:rFonts w:ascii="Arial" w:hAnsi="Arial" w:cs="Arial"/>
                <w:color w:val="000000"/>
                <w:sz w:val="14"/>
                <w:szCs w:val="16"/>
              </w:rPr>
            </w:pPr>
            <w:r w:rsidRPr="0082699B">
              <w:rPr>
                <w:rFonts w:ascii="Arial" w:hAnsi="Arial" w:cs="Arial"/>
                <w:color w:val="000000"/>
                <w:sz w:val="14"/>
                <w:szCs w:val="16"/>
              </w:rPr>
              <w:t> </w:t>
            </w:r>
          </w:p>
        </w:tc>
        <w:tc>
          <w:tcPr>
            <w:tcW w:w="425" w:type="dxa"/>
            <w:tcBorders>
              <w:top w:val="single" w:sz="4" w:space="0" w:color="auto"/>
              <w:left w:val="nil"/>
              <w:bottom w:val="single" w:sz="4" w:space="0" w:color="auto"/>
              <w:right w:val="single" w:sz="4" w:space="0" w:color="auto"/>
            </w:tcBorders>
            <w:shd w:val="clear" w:color="auto" w:fill="auto"/>
            <w:noWrap/>
            <w:vAlign w:val="bottom"/>
          </w:tcPr>
          <w:p w:rsidR="0070372D" w:rsidRPr="0082699B" w:rsidRDefault="0070372D" w:rsidP="00DC480A">
            <w:pPr>
              <w:rPr>
                <w:rFonts w:ascii="Arial" w:hAnsi="Arial" w:cs="Arial"/>
                <w:color w:val="000000"/>
                <w:sz w:val="14"/>
                <w:szCs w:val="16"/>
              </w:rPr>
            </w:pPr>
            <w:r w:rsidRPr="0082699B">
              <w:rPr>
                <w:rFonts w:ascii="Arial" w:hAnsi="Arial" w:cs="Arial"/>
                <w:color w:val="000000"/>
                <w:sz w:val="14"/>
                <w:szCs w:val="16"/>
              </w:rPr>
              <w:t> </w:t>
            </w:r>
          </w:p>
        </w:tc>
        <w:tc>
          <w:tcPr>
            <w:tcW w:w="427" w:type="dxa"/>
            <w:tcBorders>
              <w:top w:val="single" w:sz="4" w:space="0" w:color="auto"/>
              <w:left w:val="nil"/>
              <w:bottom w:val="single" w:sz="4" w:space="0" w:color="auto"/>
              <w:right w:val="single" w:sz="4" w:space="0" w:color="auto"/>
            </w:tcBorders>
            <w:shd w:val="clear" w:color="auto" w:fill="auto"/>
            <w:noWrap/>
            <w:textDirection w:val="btLr"/>
            <w:vAlign w:val="center"/>
          </w:tcPr>
          <w:p w:rsidR="0070372D" w:rsidRPr="0082699B" w:rsidRDefault="0070372D" w:rsidP="00DC480A">
            <w:pPr>
              <w:ind w:left="113" w:right="113"/>
              <w:jc w:val="center"/>
              <w:rPr>
                <w:rFonts w:ascii="Arial" w:hAnsi="Arial" w:cs="Arial"/>
                <w:b/>
                <w:color w:val="000000"/>
                <w:sz w:val="14"/>
                <w:szCs w:val="16"/>
              </w:rPr>
            </w:pPr>
            <w:r w:rsidRPr="0082699B">
              <w:rPr>
                <w:rFonts w:ascii="Arial" w:hAnsi="Arial" w:cs="Arial"/>
                <w:b/>
                <w:color w:val="000000"/>
                <w:sz w:val="14"/>
                <w:szCs w:val="16"/>
              </w:rPr>
              <w:t>(2)</w:t>
            </w:r>
          </w:p>
        </w:tc>
        <w:tc>
          <w:tcPr>
            <w:tcW w:w="2672" w:type="dxa"/>
            <w:tcBorders>
              <w:top w:val="single" w:sz="4" w:space="0" w:color="auto"/>
              <w:left w:val="nil"/>
              <w:bottom w:val="single" w:sz="4" w:space="0" w:color="auto"/>
              <w:right w:val="single" w:sz="4" w:space="0" w:color="auto"/>
            </w:tcBorders>
            <w:shd w:val="clear" w:color="auto" w:fill="auto"/>
            <w:vAlign w:val="center"/>
          </w:tcPr>
          <w:p w:rsidR="0070372D" w:rsidRPr="0082699B" w:rsidRDefault="0070372D" w:rsidP="00DC480A">
            <w:pPr>
              <w:jc w:val="both"/>
              <w:rPr>
                <w:rFonts w:ascii="Arial" w:hAnsi="Arial" w:cs="Arial"/>
                <w:color w:val="000000"/>
                <w:sz w:val="14"/>
                <w:szCs w:val="16"/>
              </w:rPr>
            </w:pPr>
            <w:r w:rsidRPr="0082699B">
              <w:rPr>
                <w:rFonts w:ascii="Arial" w:hAnsi="Arial" w:cs="Arial"/>
                <w:color w:val="000000"/>
                <w:sz w:val="14"/>
                <w:szCs w:val="16"/>
              </w:rPr>
              <w:t>Competencia o habilidad en el trabajo de acuerdo a sus conocimientos académicos o profesionales.</w:t>
            </w:r>
          </w:p>
        </w:tc>
        <w:tc>
          <w:tcPr>
            <w:tcW w:w="4839" w:type="dxa"/>
            <w:tcBorders>
              <w:top w:val="single" w:sz="4" w:space="0" w:color="auto"/>
              <w:left w:val="nil"/>
              <w:bottom w:val="single" w:sz="4" w:space="0" w:color="auto"/>
              <w:right w:val="single" w:sz="4" w:space="0" w:color="auto"/>
            </w:tcBorders>
            <w:shd w:val="clear" w:color="auto" w:fill="auto"/>
            <w:vAlign w:val="center"/>
          </w:tcPr>
          <w:p w:rsidR="0070372D" w:rsidRPr="0082699B" w:rsidRDefault="0070372D" w:rsidP="00DC480A">
            <w:pPr>
              <w:jc w:val="both"/>
              <w:rPr>
                <w:rFonts w:ascii="Arial" w:hAnsi="Arial" w:cs="Arial"/>
                <w:b/>
                <w:color w:val="000000"/>
                <w:sz w:val="14"/>
                <w:szCs w:val="16"/>
                <w:u w:val="single"/>
              </w:rPr>
            </w:pPr>
            <w:r w:rsidRPr="0082699B">
              <w:rPr>
                <w:rFonts w:ascii="Arial" w:hAnsi="Arial" w:cs="Arial"/>
                <w:color w:val="000000"/>
                <w:sz w:val="14"/>
                <w:szCs w:val="16"/>
              </w:rPr>
              <w:t xml:space="preserve">El LICITANTE deberá entregar en copia simple, los certificados, títulos y/o diplomas, que avalen la competencia del </w:t>
            </w:r>
            <w:r w:rsidRPr="0082699B">
              <w:rPr>
                <w:rFonts w:ascii="Arial" w:hAnsi="Arial" w:cs="Arial"/>
                <w:b/>
                <w:color w:val="000000"/>
                <w:sz w:val="14"/>
                <w:szCs w:val="16"/>
              </w:rPr>
              <w:t xml:space="preserve">personal administrativo </w:t>
            </w:r>
            <w:r w:rsidRPr="0082699B">
              <w:rPr>
                <w:rFonts w:ascii="Arial" w:hAnsi="Arial" w:cs="Arial"/>
                <w:color w:val="000000"/>
                <w:sz w:val="14"/>
                <w:szCs w:val="16"/>
              </w:rPr>
              <w:t>con que cuenta, quienes serán los responsables directos de atender la</w:t>
            </w:r>
            <w:r w:rsidR="00F504F2" w:rsidRPr="0082699B">
              <w:rPr>
                <w:rFonts w:ascii="Arial" w:hAnsi="Arial" w:cs="Arial"/>
                <w:color w:val="000000"/>
                <w:sz w:val="14"/>
                <w:szCs w:val="16"/>
              </w:rPr>
              <w:t xml:space="preserve">s solicitudes de la convocante. </w:t>
            </w:r>
            <w:r w:rsidR="00F504F2" w:rsidRPr="0082699B">
              <w:rPr>
                <w:rFonts w:ascii="Arial" w:hAnsi="Arial" w:cs="Arial"/>
                <w:b/>
                <w:color w:val="000000"/>
                <w:sz w:val="14"/>
                <w:szCs w:val="16"/>
                <w:u w:val="single"/>
              </w:rPr>
              <w:t>Al menos 3 documentos por persona que avalen su competencia.</w:t>
            </w:r>
          </w:p>
          <w:p w:rsidR="0070372D" w:rsidRPr="0082699B" w:rsidRDefault="0070372D" w:rsidP="00DC480A">
            <w:pPr>
              <w:jc w:val="both"/>
              <w:rPr>
                <w:rFonts w:ascii="Arial" w:hAnsi="Arial" w:cs="Arial"/>
                <w:color w:val="000000"/>
                <w:sz w:val="14"/>
                <w:szCs w:val="16"/>
              </w:rPr>
            </w:pPr>
          </w:p>
          <w:p w:rsidR="0070372D" w:rsidRPr="0082699B" w:rsidRDefault="0070372D" w:rsidP="00DC480A">
            <w:pPr>
              <w:jc w:val="both"/>
              <w:rPr>
                <w:rFonts w:ascii="Arial" w:hAnsi="Arial" w:cs="Arial"/>
                <w:color w:val="000000"/>
                <w:sz w:val="14"/>
                <w:szCs w:val="16"/>
              </w:rPr>
            </w:pPr>
            <w:r w:rsidRPr="0082699B">
              <w:rPr>
                <w:rFonts w:ascii="Arial" w:hAnsi="Arial" w:cs="Arial"/>
                <w:color w:val="000000"/>
                <w:sz w:val="14"/>
                <w:szCs w:val="16"/>
              </w:rPr>
              <w:t xml:space="preserve">Se asignará </w:t>
            </w:r>
            <w:r w:rsidRPr="0082699B">
              <w:rPr>
                <w:rFonts w:ascii="Arial" w:hAnsi="Arial" w:cs="Arial"/>
                <w:b/>
                <w:color w:val="000000"/>
                <w:sz w:val="14"/>
                <w:szCs w:val="16"/>
              </w:rPr>
              <w:t xml:space="preserve">3 puntos </w:t>
            </w:r>
            <w:r w:rsidRPr="0082699B">
              <w:rPr>
                <w:rFonts w:ascii="Arial" w:hAnsi="Arial" w:cs="Arial"/>
                <w:color w:val="000000"/>
                <w:sz w:val="14"/>
                <w:szCs w:val="16"/>
              </w:rPr>
              <w:t xml:space="preserve">en el cumplimiento de éste requisito, de lo contrario serán </w:t>
            </w:r>
            <w:r w:rsidRPr="0082699B">
              <w:rPr>
                <w:rFonts w:ascii="Arial" w:hAnsi="Arial" w:cs="Arial"/>
                <w:b/>
                <w:color w:val="000000"/>
                <w:sz w:val="14"/>
                <w:szCs w:val="16"/>
              </w:rPr>
              <w:t>0 puntos.</w:t>
            </w:r>
            <w:r w:rsidRPr="0082699B">
              <w:rPr>
                <w:rFonts w:ascii="Arial" w:hAnsi="Arial" w:cs="Arial"/>
                <w:color w:val="000000"/>
                <w:sz w:val="14"/>
                <w:szCs w:val="16"/>
              </w:rPr>
              <w:t xml:space="preserve">  </w:t>
            </w:r>
          </w:p>
        </w:tc>
        <w:tc>
          <w:tcPr>
            <w:tcW w:w="425" w:type="dxa"/>
            <w:tcBorders>
              <w:top w:val="single" w:sz="4" w:space="0" w:color="auto"/>
              <w:left w:val="nil"/>
              <w:bottom w:val="single" w:sz="4" w:space="0" w:color="auto"/>
              <w:right w:val="single" w:sz="4" w:space="0" w:color="auto"/>
            </w:tcBorders>
            <w:shd w:val="clear" w:color="auto" w:fill="auto"/>
            <w:vAlign w:val="center"/>
          </w:tcPr>
          <w:p w:rsidR="0070372D" w:rsidRPr="0082699B" w:rsidRDefault="0070372D" w:rsidP="00DC480A">
            <w:pPr>
              <w:jc w:val="center"/>
              <w:rPr>
                <w:rFonts w:ascii="Arial" w:hAnsi="Arial" w:cs="Arial"/>
                <w:b/>
                <w:color w:val="000000"/>
                <w:sz w:val="14"/>
                <w:szCs w:val="16"/>
              </w:rPr>
            </w:pPr>
            <w:r w:rsidRPr="0082699B">
              <w:rPr>
                <w:rFonts w:ascii="Arial" w:hAnsi="Arial" w:cs="Arial"/>
                <w:b/>
                <w:color w:val="000000"/>
                <w:sz w:val="14"/>
                <w:szCs w:val="16"/>
              </w:rPr>
              <w:t>3</w:t>
            </w:r>
          </w:p>
        </w:tc>
        <w:tc>
          <w:tcPr>
            <w:tcW w:w="424" w:type="dxa"/>
            <w:vMerge/>
            <w:tcBorders>
              <w:top w:val="single" w:sz="4" w:space="0" w:color="auto"/>
              <w:left w:val="single" w:sz="4" w:space="0" w:color="auto"/>
              <w:bottom w:val="single" w:sz="4" w:space="0" w:color="auto"/>
              <w:right w:val="single" w:sz="4" w:space="0" w:color="auto"/>
            </w:tcBorders>
            <w:vAlign w:val="center"/>
          </w:tcPr>
          <w:p w:rsidR="0070372D" w:rsidRPr="0082699B" w:rsidRDefault="0070372D" w:rsidP="00DC480A">
            <w:pPr>
              <w:rPr>
                <w:rFonts w:ascii="Arial" w:hAnsi="Arial" w:cs="Arial"/>
                <w:color w:val="000000"/>
                <w:sz w:val="14"/>
                <w:szCs w:val="16"/>
              </w:rPr>
            </w:pPr>
          </w:p>
        </w:tc>
        <w:tc>
          <w:tcPr>
            <w:tcW w:w="424" w:type="dxa"/>
            <w:tcBorders>
              <w:top w:val="single" w:sz="4" w:space="0" w:color="auto"/>
              <w:left w:val="single" w:sz="4" w:space="0" w:color="auto"/>
              <w:bottom w:val="single" w:sz="4" w:space="0" w:color="auto"/>
              <w:right w:val="single" w:sz="4" w:space="0" w:color="auto"/>
            </w:tcBorders>
            <w:shd w:val="clear" w:color="auto" w:fill="auto"/>
            <w:vAlign w:val="center"/>
          </w:tcPr>
          <w:p w:rsidR="0070372D" w:rsidRPr="0082699B" w:rsidRDefault="0070372D" w:rsidP="00DC480A">
            <w:pPr>
              <w:rPr>
                <w:rFonts w:ascii="Arial" w:hAnsi="Arial" w:cs="Arial"/>
                <w:color w:val="000000"/>
                <w:sz w:val="14"/>
                <w:szCs w:val="16"/>
                <w:u w:val="single"/>
              </w:rPr>
            </w:pPr>
          </w:p>
        </w:tc>
        <w:tc>
          <w:tcPr>
            <w:tcW w:w="801" w:type="dxa"/>
            <w:tcBorders>
              <w:top w:val="single" w:sz="4" w:space="0" w:color="auto"/>
              <w:left w:val="nil"/>
              <w:bottom w:val="single" w:sz="4" w:space="0" w:color="auto"/>
              <w:right w:val="single" w:sz="4" w:space="0" w:color="auto"/>
            </w:tcBorders>
            <w:shd w:val="clear" w:color="auto" w:fill="auto"/>
            <w:noWrap/>
            <w:vAlign w:val="center"/>
          </w:tcPr>
          <w:p w:rsidR="0070372D" w:rsidRPr="0082699B" w:rsidRDefault="0070372D" w:rsidP="00DC480A">
            <w:pPr>
              <w:rPr>
                <w:rFonts w:ascii="Arial" w:hAnsi="Arial" w:cs="Arial"/>
                <w:b/>
                <w:bCs/>
                <w:color w:val="000000"/>
                <w:sz w:val="14"/>
                <w:szCs w:val="16"/>
                <w:u w:val="single"/>
              </w:rPr>
            </w:pPr>
          </w:p>
        </w:tc>
      </w:tr>
      <w:tr w:rsidR="0070372D" w:rsidRPr="0082699B" w:rsidTr="00EE5BC9">
        <w:trPr>
          <w:cantSplit/>
          <w:trHeight w:val="1771"/>
          <w:jc w:val="center"/>
        </w:trPr>
        <w:tc>
          <w:tcPr>
            <w:tcW w:w="427" w:type="dxa"/>
            <w:vMerge/>
            <w:tcBorders>
              <w:left w:val="single" w:sz="4" w:space="0" w:color="auto"/>
              <w:right w:val="single" w:sz="4" w:space="0" w:color="auto"/>
            </w:tcBorders>
            <w:shd w:val="clear" w:color="auto" w:fill="auto"/>
            <w:noWrap/>
            <w:textDirection w:val="btLr"/>
            <w:vAlign w:val="center"/>
          </w:tcPr>
          <w:p w:rsidR="0070372D" w:rsidRPr="0082699B" w:rsidRDefault="0070372D" w:rsidP="00DC480A">
            <w:pPr>
              <w:jc w:val="center"/>
              <w:rPr>
                <w:rFonts w:ascii="Arial" w:hAnsi="Arial" w:cs="Arial"/>
                <w:b/>
                <w:bCs/>
                <w:color w:val="000000"/>
                <w:sz w:val="14"/>
                <w:szCs w:val="16"/>
              </w:rPr>
            </w:pPr>
          </w:p>
        </w:tc>
        <w:tc>
          <w:tcPr>
            <w:tcW w:w="335" w:type="dxa"/>
            <w:tcBorders>
              <w:top w:val="single" w:sz="4" w:space="0" w:color="auto"/>
              <w:left w:val="nil"/>
              <w:bottom w:val="single" w:sz="4" w:space="0" w:color="auto"/>
              <w:right w:val="single" w:sz="4" w:space="0" w:color="auto"/>
            </w:tcBorders>
            <w:shd w:val="clear" w:color="auto" w:fill="auto"/>
            <w:noWrap/>
            <w:vAlign w:val="bottom"/>
          </w:tcPr>
          <w:p w:rsidR="0070372D" w:rsidRPr="0082699B" w:rsidRDefault="0070372D" w:rsidP="00DC480A">
            <w:pPr>
              <w:rPr>
                <w:rFonts w:ascii="Arial" w:hAnsi="Arial" w:cs="Arial"/>
                <w:color w:val="000000"/>
                <w:sz w:val="14"/>
                <w:szCs w:val="16"/>
              </w:rPr>
            </w:pPr>
            <w:r w:rsidRPr="0082699B">
              <w:rPr>
                <w:rFonts w:ascii="Arial" w:hAnsi="Arial" w:cs="Arial"/>
                <w:color w:val="000000"/>
                <w:sz w:val="14"/>
                <w:szCs w:val="16"/>
              </w:rPr>
              <w:t> </w:t>
            </w:r>
          </w:p>
        </w:tc>
        <w:tc>
          <w:tcPr>
            <w:tcW w:w="425" w:type="dxa"/>
            <w:tcBorders>
              <w:top w:val="single" w:sz="4" w:space="0" w:color="auto"/>
              <w:left w:val="nil"/>
              <w:bottom w:val="single" w:sz="4" w:space="0" w:color="auto"/>
              <w:right w:val="single" w:sz="4" w:space="0" w:color="auto"/>
            </w:tcBorders>
            <w:shd w:val="clear" w:color="auto" w:fill="auto"/>
            <w:noWrap/>
            <w:vAlign w:val="bottom"/>
          </w:tcPr>
          <w:p w:rsidR="0070372D" w:rsidRPr="0082699B" w:rsidRDefault="0070372D" w:rsidP="00DC480A">
            <w:pPr>
              <w:rPr>
                <w:rFonts w:ascii="Arial" w:hAnsi="Arial" w:cs="Arial"/>
                <w:color w:val="000000"/>
                <w:sz w:val="14"/>
                <w:szCs w:val="16"/>
              </w:rPr>
            </w:pPr>
            <w:r w:rsidRPr="0082699B">
              <w:rPr>
                <w:rFonts w:ascii="Arial" w:hAnsi="Arial" w:cs="Arial"/>
                <w:color w:val="000000"/>
                <w:sz w:val="14"/>
                <w:szCs w:val="16"/>
              </w:rPr>
              <w:t> </w:t>
            </w:r>
          </w:p>
        </w:tc>
        <w:tc>
          <w:tcPr>
            <w:tcW w:w="427" w:type="dxa"/>
            <w:tcBorders>
              <w:top w:val="single" w:sz="4" w:space="0" w:color="auto"/>
              <w:left w:val="nil"/>
              <w:bottom w:val="single" w:sz="4" w:space="0" w:color="auto"/>
              <w:right w:val="single" w:sz="4" w:space="0" w:color="auto"/>
            </w:tcBorders>
            <w:shd w:val="clear" w:color="auto" w:fill="auto"/>
            <w:noWrap/>
            <w:textDirection w:val="btLr"/>
            <w:vAlign w:val="center"/>
          </w:tcPr>
          <w:p w:rsidR="0070372D" w:rsidRPr="0082699B" w:rsidRDefault="0070372D" w:rsidP="00DC480A">
            <w:pPr>
              <w:ind w:left="113" w:right="113"/>
              <w:jc w:val="center"/>
              <w:rPr>
                <w:rFonts w:ascii="Arial" w:hAnsi="Arial" w:cs="Arial"/>
                <w:b/>
                <w:color w:val="000000"/>
                <w:sz w:val="14"/>
                <w:szCs w:val="16"/>
              </w:rPr>
            </w:pPr>
            <w:r w:rsidRPr="0082699B">
              <w:rPr>
                <w:rFonts w:ascii="Arial" w:hAnsi="Arial" w:cs="Arial"/>
                <w:b/>
                <w:color w:val="000000"/>
                <w:sz w:val="14"/>
                <w:szCs w:val="16"/>
              </w:rPr>
              <w:t>(3)</w:t>
            </w:r>
          </w:p>
        </w:tc>
        <w:tc>
          <w:tcPr>
            <w:tcW w:w="2672" w:type="dxa"/>
            <w:tcBorders>
              <w:top w:val="single" w:sz="4" w:space="0" w:color="auto"/>
              <w:left w:val="nil"/>
              <w:bottom w:val="single" w:sz="4" w:space="0" w:color="auto"/>
              <w:right w:val="single" w:sz="4" w:space="0" w:color="auto"/>
            </w:tcBorders>
            <w:shd w:val="clear" w:color="auto" w:fill="auto"/>
            <w:vAlign w:val="center"/>
          </w:tcPr>
          <w:p w:rsidR="0070372D" w:rsidRPr="0082699B" w:rsidRDefault="0070372D" w:rsidP="00DC480A">
            <w:pPr>
              <w:jc w:val="both"/>
              <w:rPr>
                <w:rFonts w:ascii="Arial" w:hAnsi="Arial" w:cs="Arial"/>
                <w:color w:val="000000"/>
                <w:sz w:val="14"/>
                <w:szCs w:val="16"/>
              </w:rPr>
            </w:pPr>
            <w:r w:rsidRPr="0082699B">
              <w:rPr>
                <w:rFonts w:ascii="Arial" w:hAnsi="Arial" w:cs="Arial"/>
                <w:color w:val="000000"/>
                <w:sz w:val="14"/>
                <w:szCs w:val="16"/>
              </w:rPr>
              <w:t>Dominio de herramientas relacionadas con el servicio, como puede ser el idioma, programas informáticos o participación en la resolución o tratamiento de problemáticas similares a la que sea materia del servicio de que se trate.</w:t>
            </w:r>
          </w:p>
          <w:p w:rsidR="0070372D" w:rsidRPr="0082699B" w:rsidRDefault="0070372D" w:rsidP="00DC480A">
            <w:pPr>
              <w:jc w:val="both"/>
              <w:rPr>
                <w:rFonts w:ascii="Arial" w:hAnsi="Arial" w:cs="Arial"/>
                <w:color w:val="000000"/>
                <w:sz w:val="14"/>
                <w:szCs w:val="16"/>
              </w:rPr>
            </w:pPr>
          </w:p>
        </w:tc>
        <w:tc>
          <w:tcPr>
            <w:tcW w:w="4839" w:type="dxa"/>
            <w:tcBorders>
              <w:top w:val="single" w:sz="4" w:space="0" w:color="auto"/>
              <w:left w:val="nil"/>
              <w:bottom w:val="single" w:sz="4" w:space="0" w:color="auto"/>
              <w:right w:val="single" w:sz="4" w:space="0" w:color="auto"/>
            </w:tcBorders>
            <w:shd w:val="clear" w:color="auto" w:fill="auto"/>
            <w:vAlign w:val="center"/>
          </w:tcPr>
          <w:p w:rsidR="0070372D" w:rsidRPr="0082699B" w:rsidRDefault="0070372D" w:rsidP="00DC480A">
            <w:pPr>
              <w:jc w:val="both"/>
              <w:rPr>
                <w:rFonts w:ascii="Arial" w:hAnsi="Arial" w:cs="Arial"/>
                <w:b/>
                <w:color w:val="000000"/>
                <w:sz w:val="14"/>
                <w:szCs w:val="16"/>
              </w:rPr>
            </w:pPr>
            <w:r w:rsidRPr="0082699B">
              <w:rPr>
                <w:rFonts w:ascii="Arial" w:hAnsi="Arial" w:cs="Arial"/>
                <w:color w:val="000000"/>
                <w:sz w:val="14"/>
                <w:szCs w:val="16"/>
              </w:rPr>
              <w:t xml:space="preserve">El licitante deberá entregar en copia simple, las constancias (pueden ser de instituciones privadas o públicas) con las que avalen el dominio de herramientas del </w:t>
            </w:r>
            <w:r w:rsidRPr="0082699B">
              <w:rPr>
                <w:rFonts w:ascii="Arial" w:hAnsi="Arial" w:cs="Arial"/>
                <w:b/>
                <w:color w:val="000000"/>
                <w:sz w:val="14"/>
                <w:szCs w:val="16"/>
              </w:rPr>
              <w:t>personal administrativo</w:t>
            </w:r>
            <w:r w:rsidRPr="0082699B">
              <w:rPr>
                <w:rFonts w:ascii="Arial" w:hAnsi="Arial" w:cs="Arial"/>
                <w:color w:val="000000"/>
                <w:sz w:val="14"/>
                <w:szCs w:val="16"/>
              </w:rPr>
              <w:t xml:space="preserve"> (como puede ser el idioma, programas informáticos o participación en la resolución o tratamiento de problemáticas similares a la que sea materia del servicio de que se trate)</w:t>
            </w:r>
            <w:r w:rsidR="00F504F2" w:rsidRPr="0082699B">
              <w:rPr>
                <w:rFonts w:ascii="Arial" w:hAnsi="Arial" w:cs="Arial"/>
                <w:sz w:val="14"/>
                <w:szCs w:val="16"/>
              </w:rPr>
              <w:t xml:space="preserve"> </w:t>
            </w:r>
            <w:r w:rsidR="00F504F2" w:rsidRPr="0082699B">
              <w:rPr>
                <w:rFonts w:ascii="Arial" w:hAnsi="Arial" w:cs="Arial"/>
                <w:b/>
                <w:color w:val="000000"/>
                <w:sz w:val="14"/>
                <w:szCs w:val="16"/>
              </w:rPr>
              <w:t>Al menos 3 documentos por persona que avalen su competencia.</w:t>
            </w:r>
          </w:p>
          <w:p w:rsidR="0070372D" w:rsidRPr="0082699B" w:rsidRDefault="0070372D" w:rsidP="00DC480A">
            <w:pPr>
              <w:jc w:val="both"/>
              <w:rPr>
                <w:rFonts w:ascii="Arial" w:hAnsi="Arial" w:cs="Arial"/>
                <w:color w:val="000000"/>
                <w:sz w:val="14"/>
                <w:szCs w:val="16"/>
              </w:rPr>
            </w:pPr>
          </w:p>
          <w:p w:rsidR="0070372D" w:rsidRPr="0082699B" w:rsidRDefault="0070372D" w:rsidP="00DC480A">
            <w:pPr>
              <w:jc w:val="both"/>
              <w:rPr>
                <w:rFonts w:ascii="Arial" w:hAnsi="Arial" w:cs="Arial"/>
                <w:color w:val="000000"/>
                <w:sz w:val="14"/>
                <w:szCs w:val="16"/>
              </w:rPr>
            </w:pPr>
            <w:r w:rsidRPr="0082699B">
              <w:rPr>
                <w:rFonts w:ascii="Arial" w:hAnsi="Arial" w:cs="Arial"/>
                <w:color w:val="000000"/>
                <w:sz w:val="14"/>
                <w:szCs w:val="16"/>
              </w:rPr>
              <w:t xml:space="preserve">Se asignará </w:t>
            </w:r>
            <w:r w:rsidRPr="0082699B">
              <w:rPr>
                <w:rFonts w:ascii="Arial" w:hAnsi="Arial" w:cs="Arial"/>
                <w:b/>
                <w:color w:val="000000"/>
                <w:sz w:val="14"/>
                <w:szCs w:val="16"/>
              </w:rPr>
              <w:t xml:space="preserve">2 puntos </w:t>
            </w:r>
            <w:r w:rsidRPr="0082699B">
              <w:rPr>
                <w:rFonts w:ascii="Arial" w:hAnsi="Arial" w:cs="Arial"/>
                <w:color w:val="000000"/>
                <w:sz w:val="14"/>
                <w:szCs w:val="16"/>
              </w:rPr>
              <w:t xml:space="preserve">en el cumplimiento de éste requisito, de lo contrario serán </w:t>
            </w:r>
            <w:r w:rsidRPr="0082699B">
              <w:rPr>
                <w:rFonts w:ascii="Arial" w:hAnsi="Arial" w:cs="Arial"/>
                <w:b/>
                <w:color w:val="000000"/>
                <w:sz w:val="14"/>
                <w:szCs w:val="16"/>
              </w:rPr>
              <w:t>0 puntos.</w:t>
            </w:r>
          </w:p>
          <w:p w:rsidR="0070372D" w:rsidRPr="0082699B" w:rsidRDefault="0070372D" w:rsidP="00DC480A">
            <w:pPr>
              <w:jc w:val="both"/>
              <w:rPr>
                <w:rFonts w:ascii="Arial" w:hAnsi="Arial" w:cs="Arial"/>
                <w:color w:val="000000"/>
                <w:sz w:val="14"/>
                <w:szCs w:val="16"/>
              </w:rPr>
            </w:pPr>
          </w:p>
          <w:p w:rsidR="0070372D" w:rsidRPr="0082699B" w:rsidRDefault="0070372D" w:rsidP="00DC480A">
            <w:pPr>
              <w:jc w:val="both"/>
              <w:rPr>
                <w:rFonts w:ascii="Arial" w:hAnsi="Arial" w:cs="Arial"/>
                <w:sz w:val="14"/>
                <w:szCs w:val="16"/>
              </w:rPr>
            </w:pPr>
            <w:r w:rsidRPr="0082699B">
              <w:rPr>
                <w:rFonts w:ascii="Arial" w:hAnsi="Arial" w:cs="Arial"/>
                <w:sz w:val="14"/>
                <w:szCs w:val="16"/>
              </w:rPr>
              <w:t xml:space="preserve">El puntaje de este </w:t>
            </w:r>
            <w:proofErr w:type="spellStart"/>
            <w:r w:rsidRPr="0082699B">
              <w:rPr>
                <w:rFonts w:ascii="Arial" w:hAnsi="Arial" w:cs="Arial"/>
                <w:sz w:val="14"/>
                <w:szCs w:val="16"/>
              </w:rPr>
              <w:t>Subrubro</w:t>
            </w:r>
            <w:proofErr w:type="spellEnd"/>
            <w:r w:rsidRPr="0082699B">
              <w:rPr>
                <w:rFonts w:ascii="Arial" w:hAnsi="Arial" w:cs="Arial"/>
                <w:sz w:val="14"/>
                <w:szCs w:val="16"/>
              </w:rPr>
              <w:t xml:space="preserve"> se otorgará al licitante que acredite que su personal tiene las competencias en el manejo de herramientas, esto se acreditará con la entrega de constancias de estudios, diplomas, etc. El licitante que no lo acredite no recibirá puntos pero no será desechada su propuesta.</w:t>
            </w:r>
          </w:p>
        </w:tc>
        <w:tc>
          <w:tcPr>
            <w:tcW w:w="425" w:type="dxa"/>
            <w:tcBorders>
              <w:top w:val="single" w:sz="4" w:space="0" w:color="auto"/>
              <w:left w:val="nil"/>
              <w:bottom w:val="single" w:sz="4" w:space="0" w:color="auto"/>
              <w:right w:val="single" w:sz="4" w:space="0" w:color="auto"/>
            </w:tcBorders>
            <w:shd w:val="clear" w:color="auto" w:fill="auto"/>
            <w:vAlign w:val="center"/>
          </w:tcPr>
          <w:p w:rsidR="0070372D" w:rsidRPr="0082699B" w:rsidRDefault="0070372D" w:rsidP="00DC480A">
            <w:pPr>
              <w:jc w:val="center"/>
              <w:rPr>
                <w:rFonts w:ascii="Arial" w:hAnsi="Arial" w:cs="Arial"/>
                <w:b/>
                <w:color w:val="000000"/>
                <w:sz w:val="14"/>
                <w:szCs w:val="16"/>
              </w:rPr>
            </w:pPr>
            <w:r w:rsidRPr="0082699B">
              <w:rPr>
                <w:rFonts w:ascii="Arial" w:hAnsi="Arial" w:cs="Arial"/>
                <w:b/>
                <w:color w:val="000000"/>
                <w:sz w:val="14"/>
                <w:szCs w:val="16"/>
              </w:rPr>
              <w:t>2</w:t>
            </w:r>
          </w:p>
        </w:tc>
        <w:tc>
          <w:tcPr>
            <w:tcW w:w="424" w:type="dxa"/>
            <w:vMerge/>
            <w:tcBorders>
              <w:top w:val="single" w:sz="4" w:space="0" w:color="auto"/>
              <w:left w:val="single" w:sz="4" w:space="0" w:color="auto"/>
              <w:bottom w:val="single" w:sz="4" w:space="0" w:color="auto"/>
              <w:right w:val="single" w:sz="4" w:space="0" w:color="auto"/>
            </w:tcBorders>
            <w:vAlign w:val="center"/>
          </w:tcPr>
          <w:p w:rsidR="0070372D" w:rsidRPr="0082699B" w:rsidRDefault="0070372D" w:rsidP="00DC480A">
            <w:pPr>
              <w:rPr>
                <w:rFonts w:ascii="Arial" w:hAnsi="Arial" w:cs="Arial"/>
                <w:color w:val="000000"/>
                <w:sz w:val="14"/>
                <w:szCs w:val="16"/>
              </w:rPr>
            </w:pPr>
          </w:p>
        </w:tc>
        <w:tc>
          <w:tcPr>
            <w:tcW w:w="424" w:type="dxa"/>
            <w:tcBorders>
              <w:top w:val="single" w:sz="4" w:space="0" w:color="auto"/>
              <w:left w:val="single" w:sz="4" w:space="0" w:color="auto"/>
              <w:bottom w:val="single" w:sz="4" w:space="0" w:color="auto"/>
              <w:right w:val="single" w:sz="4" w:space="0" w:color="auto"/>
            </w:tcBorders>
            <w:shd w:val="clear" w:color="auto" w:fill="auto"/>
            <w:vAlign w:val="center"/>
          </w:tcPr>
          <w:p w:rsidR="0070372D" w:rsidRPr="0082699B" w:rsidRDefault="0070372D" w:rsidP="00DC480A">
            <w:pPr>
              <w:rPr>
                <w:rFonts w:ascii="Arial" w:hAnsi="Arial" w:cs="Arial"/>
                <w:color w:val="000000"/>
                <w:sz w:val="14"/>
                <w:szCs w:val="16"/>
                <w:u w:val="single"/>
              </w:rPr>
            </w:pPr>
          </w:p>
        </w:tc>
        <w:tc>
          <w:tcPr>
            <w:tcW w:w="801" w:type="dxa"/>
            <w:tcBorders>
              <w:top w:val="single" w:sz="4" w:space="0" w:color="auto"/>
              <w:left w:val="nil"/>
              <w:bottom w:val="single" w:sz="4" w:space="0" w:color="auto"/>
              <w:right w:val="single" w:sz="4" w:space="0" w:color="auto"/>
            </w:tcBorders>
            <w:shd w:val="clear" w:color="auto" w:fill="auto"/>
            <w:noWrap/>
            <w:vAlign w:val="center"/>
          </w:tcPr>
          <w:p w:rsidR="0070372D" w:rsidRPr="0082699B" w:rsidRDefault="0070372D" w:rsidP="00DC480A">
            <w:pPr>
              <w:rPr>
                <w:rFonts w:ascii="Arial" w:hAnsi="Arial" w:cs="Arial"/>
                <w:b/>
                <w:bCs/>
                <w:color w:val="000000"/>
                <w:sz w:val="14"/>
                <w:szCs w:val="16"/>
                <w:u w:val="single"/>
              </w:rPr>
            </w:pPr>
          </w:p>
        </w:tc>
      </w:tr>
      <w:tr w:rsidR="0070372D" w:rsidRPr="0082699B" w:rsidTr="00EE5BC9">
        <w:trPr>
          <w:trHeight w:val="209"/>
          <w:jc w:val="center"/>
        </w:trPr>
        <w:tc>
          <w:tcPr>
            <w:tcW w:w="427" w:type="dxa"/>
            <w:vMerge/>
            <w:tcBorders>
              <w:left w:val="single" w:sz="4" w:space="0" w:color="auto"/>
              <w:right w:val="single" w:sz="4" w:space="0" w:color="auto"/>
            </w:tcBorders>
            <w:shd w:val="clear" w:color="auto" w:fill="auto"/>
            <w:noWrap/>
            <w:textDirection w:val="btLr"/>
            <w:vAlign w:val="center"/>
          </w:tcPr>
          <w:p w:rsidR="0070372D" w:rsidRPr="0082699B" w:rsidRDefault="0070372D" w:rsidP="00DC480A">
            <w:pPr>
              <w:jc w:val="center"/>
              <w:rPr>
                <w:rFonts w:ascii="Arial" w:hAnsi="Arial" w:cs="Arial"/>
                <w:b/>
                <w:bCs/>
                <w:color w:val="000000"/>
                <w:sz w:val="14"/>
                <w:szCs w:val="16"/>
              </w:rPr>
            </w:pPr>
          </w:p>
        </w:tc>
        <w:tc>
          <w:tcPr>
            <w:tcW w:w="335" w:type="dxa"/>
            <w:tcBorders>
              <w:top w:val="single" w:sz="4" w:space="0" w:color="auto"/>
              <w:left w:val="nil"/>
              <w:bottom w:val="single" w:sz="4" w:space="0" w:color="auto"/>
              <w:right w:val="single" w:sz="4" w:space="0" w:color="auto"/>
            </w:tcBorders>
            <w:shd w:val="clear" w:color="auto" w:fill="auto"/>
            <w:noWrap/>
            <w:vAlign w:val="bottom"/>
          </w:tcPr>
          <w:p w:rsidR="0070372D" w:rsidRPr="0082699B" w:rsidRDefault="0070372D" w:rsidP="00DC480A">
            <w:pPr>
              <w:rPr>
                <w:rFonts w:ascii="Arial" w:hAnsi="Arial" w:cs="Arial"/>
                <w:color w:val="000000"/>
                <w:sz w:val="14"/>
                <w:szCs w:val="16"/>
              </w:rPr>
            </w:pPr>
            <w:r w:rsidRPr="0082699B">
              <w:rPr>
                <w:rFonts w:ascii="Arial" w:hAnsi="Arial" w:cs="Arial"/>
                <w:color w:val="000000"/>
                <w:sz w:val="14"/>
                <w:szCs w:val="16"/>
              </w:rPr>
              <w:t> </w:t>
            </w:r>
          </w:p>
        </w:tc>
        <w:tc>
          <w:tcPr>
            <w:tcW w:w="425" w:type="dxa"/>
            <w:tcBorders>
              <w:top w:val="single" w:sz="4" w:space="0" w:color="auto"/>
              <w:left w:val="nil"/>
              <w:bottom w:val="single" w:sz="4" w:space="0" w:color="auto"/>
              <w:right w:val="single" w:sz="4" w:space="0" w:color="auto"/>
            </w:tcBorders>
            <w:shd w:val="clear" w:color="auto" w:fill="auto"/>
            <w:noWrap/>
            <w:vAlign w:val="center"/>
          </w:tcPr>
          <w:p w:rsidR="0070372D" w:rsidRPr="0082699B" w:rsidRDefault="0070372D" w:rsidP="00DC480A">
            <w:pPr>
              <w:jc w:val="center"/>
              <w:rPr>
                <w:rFonts w:ascii="Arial" w:hAnsi="Arial" w:cs="Arial"/>
                <w:b/>
                <w:color w:val="000000"/>
                <w:sz w:val="14"/>
                <w:szCs w:val="16"/>
              </w:rPr>
            </w:pPr>
            <w:r w:rsidRPr="0082699B">
              <w:rPr>
                <w:rFonts w:ascii="Arial" w:hAnsi="Arial" w:cs="Arial"/>
                <w:b/>
                <w:color w:val="000000"/>
                <w:sz w:val="14"/>
                <w:szCs w:val="16"/>
              </w:rPr>
              <w:t>b)</w:t>
            </w:r>
          </w:p>
        </w:tc>
        <w:tc>
          <w:tcPr>
            <w:tcW w:w="427" w:type="dxa"/>
            <w:tcBorders>
              <w:top w:val="single" w:sz="4" w:space="0" w:color="auto"/>
              <w:left w:val="nil"/>
              <w:bottom w:val="single" w:sz="4" w:space="0" w:color="auto"/>
              <w:right w:val="single" w:sz="4" w:space="0" w:color="auto"/>
            </w:tcBorders>
            <w:shd w:val="clear" w:color="auto" w:fill="auto"/>
            <w:noWrap/>
            <w:vAlign w:val="center"/>
          </w:tcPr>
          <w:p w:rsidR="0070372D" w:rsidRPr="0082699B" w:rsidRDefault="0070372D" w:rsidP="00DC480A">
            <w:pPr>
              <w:jc w:val="center"/>
              <w:rPr>
                <w:rFonts w:ascii="Arial" w:hAnsi="Arial" w:cs="Arial"/>
                <w:b/>
                <w:color w:val="000000"/>
                <w:sz w:val="14"/>
                <w:szCs w:val="16"/>
              </w:rPr>
            </w:pPr>
            <w:r w:rsidRPr="0082699B">
              <w:rPr>
                <w:rFonts w:ascii="Arial" w:hAnsi="Arial" w:cs="Arial"/>
                <w:b/>
                <w:color w:val="000000"/>
                <w:sz w:val="14"/>
                <w:szCs w:val="16"/>
              </w:rPr>
              <w:t> </w:t>
            </w:r>
          </w:p>
        </w:tc>
        <w:tc>
          <w:tcPr>
            <w:tcW w:w="7936" w:type="dxa"/>
            <w:gridSpan w:val="3"/>
            <w:tcBorders>
              <w:top w:val="single" w:sz="4" w:space="0" w:color="auto"/>
              <w:left w:val="nil"/>
              <w:bottom w:val="single" w:sz="4" w:space="0" w:color="auto"/>
              <w:right w:val="single" w:sz="4" w:space="0" w:color="auto"/>
            </w:tcBorders>
            <w:shd w:val="clear" w:color="auto" w:fill="auto"/>
            <w:vAlign w:val="center"/>
          </w:tcPr>
          <w:p w:rsidR="0070372D" w:rsidRPr="0082699B" w:rsidRDefault="0070372D" w:rsidP="00DC480A">
            <w:pPr>
              <w:jc w:val="both"/>
              <w:rPr>
                <w:rFonts w:ascii="Arial" w:hAnsi="Arial" w:cs="Arial"/>
                <w:b/>
                <w:color w:val="000000"/>
                <w:sz w:val="14"/>
                <w:szCs w:val="16"/>
              </w:rPr>
            </w:pPr>
            <w:r w:rsidRPr="0082699B">
              <w:rPr>
                <w:rFonts w:ascii="Arial" w:hAnsi="Arial" w:cs="Arial"/>
                <w:b/>
                <w:color w:val="000000"/>
                <w:sz w:val="14"/>
                <w:szCs w:val="16"/>
              </w:rPr>
              <w:t>Capacidad de los recurso</w:t>
            </w:r>
            <w:r w:rsidR="00F504F2" w:rsidRPr="0082699B">
              <w:rPr>
                <w:rFonts w:ascii="Arial" w:hAnsi="Arial" w:cs="Arial"/>
                <w:b/>
                <w:color w:val="000000"/>
                <w:sz w:val="14"/>
                <w:szCs w:val="16"/>
              </w:rPr>
              <w:t>s económicos y de equipamiento.</w:t>
            </w:r>
          </w:p>
        </w:tc>
        <w:tc>
          <w:tcPr>
            <w:tcW w:w="424" w:type="dxa"/>
            <w:tcBorders>
              <w:top w:val="single" w:sz="4" w:space="0" w:color="auto"/>
              <w:left w:val="single" w:sz="4" w:space="0" w:color="auto"/>
              <w:bottom w:val="single" w:sz="4" w:space="0" w:color="auto"/>
              <w:right w:val="single" w:sz="4" w:space="0" w:color="auto"/>
            </w:tcBorders>
            <w:shd w:val="clear" w:color="auto" w:fill="auto"/>
            <w:vAlign w:val="center"/>
          </w:tcPr>
          <w:p w:rsidR="0070372D" w:rsidRPr="0082699B" w:rsidRDefault="0070372D" w:rsidP="0070372D">
            <w:pPr>
              <w:jc w:val="center"/>
              <w:rPr>
                <w:rFonts w:ascii="Arial" w:hAnsi="Arial" w:cs="Arial"/>
                <w:b/>
                <w:color w:val="000000"/>
                <w:sz w:val="14"/>
                <w:szCs w:val="16"/>
              </w:rPr>
            </w:pPr>
            <w:r w:rsidRPr="0082699B">
              <w:rPr>
                <w:rFonts w:ascii="Arial" w:hAnsi="Arial" w:cs="Arial"/>
                <w:b/>
                <w:color w:val="000000"/>
                <w:sz w:val="14"/>
                <w:szCs w:val="16"/>
              </w:rPr>
              <w:t>9</w:t>
            </w:r>
          </w:p>
        </w:tc>
        <w:tc>
          <w:tcPr>
            <w:tcW w:w="424" w:type="dxa"/>
            <w:tcBorders>
              <w:top w:val="single" w:sz="4" w:space="0" w:color="auto"/>
              <w:left w:val="single" w:sz="4" w:space="0" w:color="auto"/>
              <w:bottom w:val="single" w:sz="4" w:space="0" w:color="auto"/>
              <w:right w:val="single" w:sz="4" w:space="0" w:color="auto"/>
            </w:tcBorders>
            <w:shd w:val="clear" w:color="auto" w:fill="auto"/>
            <w:vAlign w:val="center"/>
          </w:tcPr>
          <w:p w:rsidR="0070372D" w:rsidRPr="0082699B" w:rsidRDefault="0070372D" w:rsidP="00DC480A">
            <w:pPr>
              <w:rPr>
                <w:rFonts w:ascii="Arial" w:hAnsi="Arial" w:cs="Arial"/>
                <w:color w:val="000000"/>
                <w:sz w:val="14"/>
                <w:szCs w:val="16"/>
                <w:u w:val="single"/>
              </w:rPr>
            </w:pPr>
          </w:p>
        </w:tc>
        <w:tc>
          <w:tcPr>
            <w:tcW w:w="801" w:type="dxa"/>
            <w:tcBorders>
              <w:top w:val="single" w:sz="4" w:space="0" w:color="auto"/>
              <w:left w:val="nil"/>
              <w:bottom w:val="single" w:sz="4" w:space="0" w:color="auto"/>
              <w:right w:val="single" w:sz="4" w:space="0" w:color="auto"/>
            </w:tcBorders>
            <w:shd w:val="clear" w:color="auto" w:fill="auto"/>
            <w:noWrap/>
            <w:vAlign w:val="center"/>
          </w:tcPr>
          <w:p w:rsidR="0070372D" w:rsidRPr="0082699B" w:rsidRDefault="0070372D" w:rsidP="00DC480A">
            <w:pPr>
              <w:rPr>
                <w:rFonts w:ascii="Arial" w:hAnsi="Arial" w:cs="Arial"/>
                <w:b/>
                <w:bCs/>
                <w:color w:val="000000"/>
                <w:sz w:val="14"/>
                <w:szCs w:val="16"/>
                <w:u w:val="single"/>
              </w:rPr>
            </w:pPr>
          </w:p>
        </w:tc>
      </w:tr>
      <w:tr w:rsidR="00F504F2" w:rsidRPr="0082699B" w:rsidTr="00EE5BC9">
        <w:trPr>
          <w:cantSplit/>
          <w:trHeight w:val="2532"/>
          <w:jc w:val="center"/>
        </w:trPr>
        <w:tc>
          <w:tcPr>
            <w:tcW w:w="427" w:type="dxa"/>
            <w:vMerge/>
            <w:tcBorders>
              <w:left w:val="single" w:sz="4" w:space="0" w:color="auto"/>
              <w:right w:val="single" w:sz="4" w:space="0" w:color="auto"/>
            </w:tcBorders>
            <w:shd w:val="clear" w:color="auto" w:fill="auto"/>
            <w:noWrap/>
            <w:textDirection w:val="btLr"/>
            <w:vAlign w:val="center"/>
          </w:tcPr>
          <w:p w:rsidR="00F504F2" w:rsidRPr="0082699B" w:rsidRDefault="00F504F2" w:rsidP="00DC480A">
            <w:pPr>
              <w:jc w:val="center"/>
              <w:rPr>
                <w:rFonts w:ascii="Arial" w:hAnsi="Arial" w:cs="Arial"/>
                <w:b/>
                <w:bCs/>
                <w:color w:val="000000"/>
                <w:sz w:val="14"/>
                <w:szCs w:val="16"/>
              </w:rPr>
            </w:pPr>
          </w:p>
        </w:tc>
        <w:tc>
          <w:tcPr>
            <w:tcW w:w="335" w:type="dxa"/>
            <w:vMerge w:val="restart"/>
            <w:tcBorders>
              <w:top w:val="nil"/>
              <w:left w:val="nil"/>
              <w:right w:val="single" w:sz="4" w:space="0" w:color="auto"/>
            </w:tcBorders>
            <w:shd w:val="clear" w:color="auto" w:fill="auto"/>
            <w:noWrap/>
            <w:vAlign w:val="bottom"/>
          </w:tcPr>
          <w:p w:rsidR="00F504F2" w:rsidRPr="0082699B" w:rsidRDefault="00F504F2" w:rsidP="00DC480A">
            <w:pPr>
              <w:rPr>
                <w:rFonts w:ascii="Arial" w:hAnsi="Arial" w:cs="Arial"/>
                <w:color w:val="000000"/>
                <w:sz w:val="14"/>
                <w:szCs w:val="16"/>
              </w:rPr>
            </w:pPr>
            <w:r w:rsidRPr="0082699B">
              <w:rPr>
                <w:rFonts w:ascii="Arial" w:hAnsi="Arial" w:cs="Arial"/>
                <w:color w:val="000000"/>
                <w:sz w:val="14"/>
                <w:szCs w:val="16"/>
              </w:rPr>
              <w:t> </w:t>
            </w:r>
          </w:p>
        </w:tc>
        <w:tc>
          <w:tcPr>
            <w:tcW w:w="425" w:type="dxa"/>
            <w:vMerge w:val="restart"/>
            <w:tcBorders>
              <w:top w:val="nil"/>
              <w:left w:val="nil"/>
              <w:right w:val="single" w:sz="4" w:space="0" w:color="auto"/>
            </w:tcBorders>
            <w:shd w:val="clear" w:color="auto" w:fill="auto"/>
            <w:noWrap/>
            <w:vAlign w:val="bottom"/>
          </w:tcPr>
          <w:p w:rsidR="00F504F2" w:rsidRPr="0082699B" w:rsidRDefault="00F504F2" w:rsidP="00DC480A">
            <w:pPr>
              <w:rPr>
                <w:rFonts w:ascii="Arial" w:hAnsi="Arial" w:cs="Arial"/>
                <w:color w:val="000000"/>
                <w:sz w:val="14"/>
                <w:szCs w:val="16"/>
              </w:rPr>
            </w:pPr>
            <w:r w:rsidRPr="0082699B">
              <w:rPr>
                <w:rFonts w:ascii="Arial" w:hAnsi="Arial" w:cs="Arial"/>
                <w:color w:val="000000"/>
                <w:sz w:val="14"/>
                <w:szCs w:val="16"/>
              </w:rPr>
              <w:t> </w:t>
            </w:r>
          </w:p>
        </w:tc>
        <w:tc>
          <w:tcPr>
            <w:tcW w:w="427" w:type="dxa"/>
            <w:vMerge w:val="restart"/>
            <w:tcBorders>
              <w:top w:val="nil"/>
              <w:left w:val="nil"/>
              <w:right w:val="single" w:sz="4" w:space="0" w:color="auto"/>
            </w:tcBorders>
            <w:shd w:val="clear" w:color="auto" w:fill="auto"/>
            <w:noWrap/>
            <w:textDirection w:val="btLr"/>
            <w:vAlign w:val="center"/>
          </w:tcPr>
          <w:p w:rsidR="00F504F2" w:rsidRPr="0082699B" w:rsidRDefault="00F504F2" w:rsidP="00DC480A">
            <w:pPr>
              <w:ind w:left="113" w:right="113"/>
              <w:jc w:val="center"/>
              <w:rPr>
                <w:rFonts w:ascii="Arial" w:hAnsi="Arial" w:cs="Arial"/>
                <w:b/>
                <w:color w:val="000000"/>
                <w:sz w:val="14"/>
                <w:szCs w:val="16"/>
              </w:rPr>
            </w:pPr>
            <w:r w:rsidRPr="0082699B">
              <w:rPr>
                <w:rFonts w:ascii="Arial" w:hAnsi="Arial" w:cs="Arial"/>
                <w:b/>
                <w:color w:val="000000"/>
                <w:sz w:val="14"/>
                <w:szCs w:val="16"/>
              </w:rPr>
              <w:t>(4)</w:t>
            </w:r>
          </w:p>
        </w:tc>
        <w:tc>
          <w:tcPr>
            <w:tcW w:w="2672" w:type="dxa"/>
            <w:vMerge w:val="restart"/>
            <w:tcBorders>
              <w:top w:val="single" w:sz="4" w:space="0" w:color="auto"/>
              <w:left w:val="nil"/>
              <w:right w:val="single" w:sz="4" w:space="0" w:color="auto"/>
            </w:tcBorders>
            <w:shd w:val="clear" w:color="auto" w:fill="auto"/>
            <w:vAlign w:val="center"/>
          </w:tcPr>
          <w:p w:rsidR="00F504F2" w:rsidRPr="0082699B" w:rsidRDefault="00F504F2" w:rsidP="00DC480A">
            <w:pPr>
              <w:jc w:val="both"/>
              <w:rPr>
                <w:rFonts w:ascii="Arial" w:hAnsi="Arial" w:cs="Arial"/>
                <w:color w:val="000000"/>
                <w:sz w:val="14"/>
                <w:szCs w:val="16"/>
              </w:rPr>
            </w:pPr>
            <w:r w:rsidRPr="0082699B">
              <w:rPr>
                <w:rFonts w:ascii="Arial" w:hAnsi="Arial" w:cs="Arial"/>
                <w:color w:val="000000"/>
                <w:sz w:val="14"/>
                <w:szCs w:val="16"/>
              </w:rPr>
              <w:t>Recursos económicos y Equipamiento</w:t>
            </w:r>
          </w:p>
        </w:tc>
        <w:tc>
          <w:tcPr>
            <w:tcW w:w="4839" w:type="dxa"/>
            <w:tcBorders>
              <w:top w:val="single" w:sz="4" w:space="0" w:color="auto"/>
              <w:left w:val="nil"/>
              <w:bottom w:val="single" w:sz="4" w:space="0" w:color="auto"/>
              <w:right w:val="single" w:sz="4" w:space="0" w:color="auto"/>
            </w:tcBorders>
            <w:shd w:val="clear" w:color="auto" w:fill="auto"/>
            <w:vAlign w:val="center"/>
          </w:tcPr>
          <w:p w:rsidR="00F504F2" w:rsidRPr="0082699B" w:rsidRDefault="00F504F2" w:rsidP="00DC480A">
            <w:pPr>
              <w:jc w:val="both"/>
              <w:rPr>
                <w:rFonts w:ascii="Arial" w:hAnsi="Arial" w:cs="Arial"/>
                <w:color w:val="000000"/>
                <w:sz w:val="14"/>
                <w:szCs w:val="16"/>
              </w:rPr>
            </w:pPr>
            <w:r w:rsidRPr="0082699B">
              <w:rPr>
                <w:rFonts w:ascii="Arial" w:hAnsi="Arial" w:cs="Arial"/>
                <w:color w:val="000000"/>
                <w:sz w:val="14"/>
                <w:szCs w:val="16"/>
              </w:rPr>
              <w:t>Capacidad de Recursos económicos y de equipamiento.</w:t>
            </w:r>
          </w:p>
          <w:p w:rsidR="00F504F2" w:rsidRPr="0082699B" w:rsidRDefault="00F504F2" w:rsidP="00DC480A">
            <w:pPr>
              <w:jc w:val="both"/>
              <w:rPr>
                <w:rFonts w:ascii="Arial" w:hAnsi="Arial" w:cs="Arial"/>
                <w:color w:val="000000"/>
                <w:sz w:val="14"/>
                <w:szCs w:val="16"/>
              </w:rPr>
            </w:pPr>
          </w:p>
          <w:p w:rsidR="00F504F2" w:rsidRPr="0082699B" w:rsidRDefault="00F504F2" w:rsidP="00F504F2">
            <w:pPr>
              <w:jc w:val="both"/>
              <w:rPr>
                <w:rFonts w:ascii="Arial" w:hAnsi="Arial" w:cs="Arial"/>
                <w:color w:val="000000"/>
                <w:sz w:val="14"/>
                <w:szCs w:val="16"/>
              </w:rPr>
            </w:pPr>
            <w:r w:rsidRPr="0082699B">
              <w:rPr>
                <w:rFonts w:ascii="Arial" w:hAnsi="Arial" w:cs="Arial"/>
                <w:color w:val="000000"/>
                <w:sz w:val="14"/>
                <w:szCs w:val="16"/>
              </w:rPr>
              <w:t>El LICITANTE deberá entregar para determinar el importe de la utilidad:</w:t>
            </w:r>
          </w:p>
          <w:p w:rsidR="00F504F2" w:rsidRPr="0082699B" w:rsidRDefault="00F504F2" w:rsidP="00CD374B">
            <w:pPr>
              <w:pStyle w:val="Prrafodelista"/>
              <w:numPr>
                <w:ilvl w:val="0"/>
                <w:numId w:val="47"/>
              </w:numPr>
              <w:autoSpaceDE w:val="0"/>
              <w:autoSpaceDN w:val="0"/>
              <w:adjustRightInd w:val="0"/>
              <w:jc w:val="both"/>
              <w:rPr>
                <w:rFonts w:ascii="Arial" w:hAnsi="Arial" w:cs="Arial"/>
                <w:b/>
                <w:color w:val="000000"/>
                <w:sz w:val="14"/>
                <w:szCs w:val="16"/>
              </w:rPr>
            </w:pPr>
            <w:r w:rsidRPr="0082699B">
              <w:rPr>
                <w:rFonts w:ascii="Arial" w:hAnsi="Arial" w:cs="Arial"/>
                <w:color w:val="000000"/>
                <w:sz w:val="14"/>
                <w:szCs w:val="16"/>
              </w:rPr>
              <w:t xml:space="preserve">Personas morales y físicas deberán adjuntar </w:t>
            </w:r>
            <w:r w:rsidRPr="0082699B">
              <w:rPr>
                <w:rFonts w:ascii="Arial" w:hAnsi="Arial" w:cs="Arial"/>
                <w:b/>
                <w:color w:val="000000"/>
                <w:sz w:val="14"/>
                <w:szCs w:val="16"/>
              </w:rPr>
              <w:t>la declaración anual correspondiente al ejercicio fiscal 2015.</w:t>
            </w:r>
          </w:p>
          <w:p w:rsidR="00F504F2" w:rsidRPr="0082699B" w:rsidRDefault="00F504F2" w:rsidP="00DC480A">
            <w:pPr>
              <w:autoSpaceDE w:val="0"/>
              <w:autoSpaceDN w:val="0"/>
              <w:adjustRightInd w:val="0"/>
              <w:jc w:val="both"/>
              <w:rPr>
                <w:rFonts w:ascii="Arial" w:hAnsi="Arial" w:cs="Arial"/>
                <w:color w:val="000000"/>
                <w:sz w:val="14"/>
                <w:szCs w:val="16"/>
              </w:rPr>
            </w:pPr>
          </w:p>
          <w:p w:rsidR="00F504F2" w:rsidRPr="0082699B" w:rsidRDefault="00F504F2" w:rsidP="00DC480A">
            <w:pPr>
              <w:jc w:val="both"/>
              <w:rPr>
                <w:rFonts w:ascii="Arial" w:hAnsi="Arial" w:cs="Arial"/>
                <w:bCs/>
                <w:sz w:val="14"/>
                <w:szCs w:val="16"/>
              </w:rPr>
            </w:pPr>
            <w:r w:rsidRPr="0082699B">
              <w:rPr>
                <w:rFonts w:ascii="Arial" w:hAnsi="Arial" w:cs="Arial"/>
                <w:color w:val="000000"/>
                <w:sz w:val="14"/>
                <w:szCs w:val="16"/>
              </w:rPr>
              <w:t xml:space="preserve">Se evaluarán Estados Financieros y Declaración 2015, donde indique que se cuenta con una utilidad de por lo menos el 10% de los ingresos del ejercicio 2015, mismos ingresos no podrán ser menores al 50% del total de la propuesta económica del LICITANTE. </w:t>
            </w:r>
            <w:r w:rsidRPr="0082699B">
              <w:rPr>
                <w:rFonts w:ascii="Arial" w:hAnsi="Arial" w:cs="Arial"/>
                <w:b/>
                <w:color w:val="000000"/>
                <w:sz w:val="14"/>
                <w:szCs w:val="16"/>
                <w:u w:val="single"/>
              </w:rPr>
              <w:t>La omisión en la entrega de este documento IV provocará desechar la proposición.</w:t>
            </w:r>
            <w:r w:rsidRPr="0082699B">
              <w:rPr>
                <w:rFonts w:ascii="Arial" w:hAnsi="Arial" w:cs="Arial"/>
                <w:b/>
                <w:bCs/>
                <w:sz w:val="14"/>
                <w:szCs w:val="16"/>
              </w:rPr>
              <w:t xml:space="preserve"> </w:t>
            </w:r>
            <w:r w:rsidRPr="0082699B">
              <w:rPr>
                <w:rFonts w:ascii="Arial" w:hAnsi="Arial" w:cs="Arial"/>
                <w:bCs/>
                <w:sz w:val="14"/>
                <w:szCs w:val="16"/>
              </w:rPr>
              <w:t xml:space="preserve"> </w:t>
            </w:r>
          </w:p>
          <w:p w:rsidR="00F504F2" w:rsidRPr="0082699B" w:rsidRDefault="00F504F2" w:rsidP="00DC480A">
            <w:pPr>
              <w:rPr>
                <w:rFonts w:ascii="Arial" w:hAnsi="Arial" w:cs="Arial"/>
                <w:color w:val="000000"/>
                <w:sz w:val="14"/>
                <w:szCs w:val="16"/>
              </w:rPr>
            </w:pPr>
          </w:p>
          <w:p w:rsidR="00F504F2" w:rsidRPr="0082699B" w:rsidRDefault="00F504F2" w:rsidP="00DC480A">
            <w:pPr>
              <w:jc w:val="both"/>
              <w:rPr>
                <w:rFonts w:ascii="Arial" w:hAnsi="Arial" w:cs="Arial"/>
                <w:color w:val="000000"/>
                <w:sz w:val="14"/>
                <w:szCs w:val="16"/>
              </w:rPr>
            </w:pPr>
            <w:r w:rsidRPr="0082699B">
              <w:rPr>
                <w:rFonts w:ascii="Arial" w:hAnsi="Arial" w:cs="Arial"/>
                <w:color w:val="000000"/>
                <w:sz w:val="14"/>
                <w:szCs w:val="16"/>
              </w:rPr>
              <w:t>En el caso de proposiciones presentadas en forma conjunta o en grupo, se sumarán los capitales contables para cumplir con</w:t>
            </w:r>
            <w:r w:rsidR="00EE5BC9" w:rsidRPr="0082699B">
              <w:rPr>
                <w:rFonts w:ascii="Arial" w:hAnsi="Arial" w:cs="Arial"/>
                <w:color w:val="000000"/>
                <w:sz w:val="14"/>
                <w:szCs w:val="16"/>
              </w:rPr>
              <w:t xml:space="preserve"> el porcentaje mínimo señalado.</w:t>
            </w:r>
          </w:p>
        </w:tc>
        <w:tc>
          <w:tcPr>
            <w:tcW w:w="425" w:type="dxa"/>
            <w:tcBorders>
              <w:top w:val="single" w:sz="4" w:space="0" w:color="auto"/>
              <w:left w:val="nil"/>
              <w:bottom w:val="single" w:sz="4" w:space="0" w:color="auto"/>
              <w:right w:val="single" w:sz="4" w:space="0" w:color="auto"/>
            </w:tcBorders>
            <w:shd w:val="clear" w:color="auto" w:fill="auto"/>
            <w:vAlign w:val="center"/>
          </w:tcPr>
          <w:p w:rsidR="00F504F2" w:rsidRPr="0082699B" w:rsidRDefault="00F504F2" w:rsidP="00F504F2">
            <w:pPr>
              <w:jc w:val="center"/>
              <w:rPr>
                <w:rFonts w:ascii="Arial" w:hAnsi="Arial" w:cs="Arial"/>
                <w:b/>
                <w:color w:val="000000"/>
                <w:sz w:val="14"/>
                <w:szCs w:val="16"/>
              </w:rPr>
            </w:pPr>
            <w:r w:rsidRPr="0082699B">
              <w:rPr>
                <w:rFonts w:ascii="Arial" w:hAnsi="Arial" w:cs="Arial"/>
                <w:b/>
                <w:color w:val="000000"/>
                <w:sz w:val="14"/>
                <w:szCs w:val="16"/>
              </w:rPr>
              <w:t>7</w:t>
            </w:r>
          </w:p>
        </w:tc>
        <w:tc>
          <w:tcPr>
            <w:tcW w:w="424" w:type="dxa"/>
            <w:vMerge w:val="restart"/>
            <w:tcBorders>
              <w:top w:val="single" w:sz="4" w:space="0" w:color="auto"/>
              <w:left w:val="single" w:sz="4" w:space="0" w:color="auto"/>
              <w:right w:val="single" w:sz="4" w:space="0" w:color="auto"/>
            </w:tcBorders>
            <w:shd w:val="clear" w:color="auto" w:fill="auto"/>
            <w:vAlign w:val="center"/>
          </w:tcPr>
          <w:p w:rsidR="00F504F2" w:rsidRPr="0082699B" w:rsidRDefault="00F504F2" w:rsidP="00DC480A">
            <w:pPr>
              <w:rPr>
                <w:rFonts w:ascii="Arial" w:hAnsi="Arial" w:cs="Arial"/>
                <w:b/>
                <w:color w:val="000000"/>
                <w:sz w:val="14"/>
                <w:szCs w:val="16"/>
              </w:rPr>
            </w:pPr>
          </w:p>
        </w:tc>
        <w:tc>
          <w:tcPr>
            <w:tcW w:w="424" w:type="dxa"/>
            <w:vMerge w:val="restart"/>
            <w:tcBorders>
              <w:top w:val="single" w:sz="4" w:space="0" w:color="auto"/>
              <w:left w:val="single" w:sz="4" w:space="0" w:color="auto"/>
              <w:right w:val="single" w:sz="4" w:space="0" w:color="auto"/>
            </w:tcBorders>
            <w:shd w:val="clear" w:color="auto" w:fill="auto"/>
            <w:vAlign w:val="center"/>
          </w:tcPr>
          <w:p w:rsidR="00F504F2" w:rsidRPr="0082699B" w:rsidRDefault="00F504F2" w:rsidP="00DC480A">
            <w:pPr>
              <w:rPr>
                <w:rFonts w:ascii="Arial" w:hAnsi="Arial" w:cs="Arial"/>
                <w:color w:val="000000"/>
                <w:sz w:val="14"/>
                <w:szCs w:val="16"/>
                <w:u w:val="single"/>
              </w:rPr>
            </w:pPr>
          </w:p>
        </w:tc>
        <w:tc>
          <w:tcPr>
            <w:tcW w:w="801" w:type="dxa"/>
            <w:vMerge w:val="restart"/>
            <w:tcBorders>
              <w:top w:val="single" w:sz="4" w:space="0" w:color="auto"/>
              <w:left w:val="nil"/>
              <w:right w:val="single" w:sz="4" w:space="0" w:color="auto"/>
            </w:tcBorders>
            <w:shd w:val="clear" w:color="auto" w:fill="auto"/>
            <w:noWrap/>
            <w:vAlign w:val="center"/>
          </w:tcPr>
          <w:p w:rsidR="00F504F2" w:rsidRPr="0082699B" w:rsidRDefault="00F504F2" w:rsidP="00DC480A">
            <w:pPr>
              <w:rPr>
                <w:rFonts w:ascii="Arial" w:hAnsi="Arial" w:cs="Arial"/>
                <w:b/>
                <w:bCs/>
                <w:color w:val="000000"/>
                <w:sz w:val="14"/>
                <w:szCs w:val="16"/>
                <w:u w:val="single"/>
              </w:rPr>
            </w:pPr>
          </w:p>
        </w:tc>
      </w:tr>
      <w:tr w:rsidR="00F504F2" w:rsidRPr="0082699B" w:rsidTr="00EE5BC9">
        <w:trPr>
          <w:cantSplit/>
          <w:trHeight w:val="869"/>
          <w:jc w:val="center"/>
        </w:trPr>
        <w:tc>
          <w:tcPr>
            <w:tcW w:w="427" w:type="dxa"/>
            <w:vMerge/>
            <w:tcBorders>
              <w:left w:val="single" w:sz="4" w:space="0" w:color="auto"/>
              <w:bottom w:val="nil"/>
              <w:right w:val="single" w:sz="4" w:space="0" w:color="auto"/>
            </w:tcBorders>
            <w:shd w:val="clear" w:color="auto" w:fill="auto"/>
            <w:noWrap/>
            <w:textDirection w:val="btLr"/>
            <w:vAlign w:val="center"/>
          </w:tcPr>
          <w:p w:rsidR="00F504F2" w:rsidRPr="0082699B" w:rsidRDefault="00F504F2" w:rsidP="00DC480A">
            <w:pPr>
              <w:jc w:val="center"/>
              <w:rPr>
                <w:rFonts w:ascii="Arial" w:hAnsi="Arial" w:cs="Arial"/>
                <w:b/>
                <w:bCs/>
                <w:color w:val="000000"/>
                <w:sz w:val="14"/>
                <w:szCs w:val="16"/>
              </w:rPr>
            </w:pPr>
          </w:p>
        </w:tc>
        <w:tc>
          <w:tcPr>
            <w:tcW w:w="335" w:type="dxa"/>
            <w:vMerge/>
            <w:tcBorders>
              <w:left w:val="nil"/>
              <w:bottom w:val="single" w:sz="4" w:space="0" w:color="auto"/>
              <w:right w:val="single" w:sz="4" w:space="0" w:color="auto"/>
            </w:tcBorders>
            <w:shd w:val="clear" w:color="auto" w:fill="auto"/>
            <w:noWrap/>
            <w:vAlign w:val="bottom"/>
          </w:tcPr>
          <w:p w:rsidR="00F504F2" w:rsidRPr="0082699B" w:rsidRDefault="00F504F2" w:rsidP="00DC480A">
            <w:pPr>
              <w:rPr>
                <w:rFonts w:ascii="Arial" w:hAnsi="Arial" w:cs="Arial"/>
                <w:color w:val="000000"/>
                <w:sz w:val="14"/>
                <w:szCs w:val="16"/>
              </w:rPr>
            </w:pPr>
          </w:p>
        </w:tc>
        <w:tc>
          <w:tcPr>
            <w:tcW w:w="425" w:type="dxa"/>
            <w:vMerge/>
            <w:tcBorders>
              <w:left w:val="nil"/>
              <w:bottom w:val="single" w:sz="4" w:space="0" w:color="auto"/>
              <w:right w:val="single" w:sz="4" w:space="0" w:color="auto"/>
            </w:tcBorders>
            <w:shd w:val="clear" w:color="auto" w:fill="auto"/>
            <w:noWrap/>
            <w:vAlign w:val="bottom"/>
          </w:tcPr>
          <w:p w:rsidR="00F504F2" w:rsidRPr="0082699B" w:rsidRDefault="00F504F2" w:rsidP="00DC480A">
            <w:pPr>
              <w:rPr>
                <w:rFonts w:ascii="Arial" w:hAnsi="Arial" w:cs="Arial"/>
                <w:color w:val="000000"/>
                <w:sz w:val="14"/>
                <w:szCs w:val="16"/>
              </w:rPr>
            </w:pPr>
          </w:p>
        </w:tc>
        <w:tc>
          <w:tcPr>
            <w:tcW w:w="427" w:type="dxa"/>
            <w:vMerge/>
            <w:tcBorders>
              <w:left w:val="nil"/>
              <w:bottom w:val="single" w:sz="4" w:space="0" w:color="auto"/>
              <w:right w:val="single" w:sz="4" w:space="0" w:color="auto"/>
            </w:tcBorders>
            <w:shd w:val="clear" w:color="auto" w:fill="auto"/>
            <w:noWrap/>
            <w:textDirection w:val="btLr"/>
            <w:vAlign w:val="center"/>
          </w:tcPr>
          <w:p w:rsidR="00F504F2" w:rsidRPr="0082699B" w:rsidRDefault="00F504F2" w:rsidP="00DC480A">
            <w:pPr>
              <w:ind w:left="113" w:right="113"/>
              <w:jc w:val="center"/>
              <w:rPr>
                <w:rFonts w:ascii="Arial" w:hAnsi="Arial" w:cs="Arial"/>
                <w:b/>
                <w:color w:val="000000"/>
                <w:sz w:val="14"/>
                <w:szCs w:val="16"/>
              </w:rPr>
            </w:pPr>
          </w:p>
        </w:tc>
        <w:tc>
          <w:tcPr>
            <w:tcW w:w="2672" w:type="dxa"/>
            <w:vMerge/>
            <w:tcBorders>
              <w:left w:val="nil"/>
              <w:bottom w:val="single" w:sz="4" w:space="0" w:color="auto"/>
              <w:right w:val="single" w:sz="4" w:space="0" w:color="auto"/>
            </w:tcBorders>
            <w:shd w:val="clear" w:color="auto" w:fill="auto"/>
            <w:vAlign w:val="center"/>
          </w:tcPr>
          <w:p w:rsidR="00F504F2" w:rsidRPr="0082699B" w:rsidRDefault="00F504F2" w:rsidP="00DC480A">
            <w:pPr>
              <w:jc w:val="both"/>
              <w:rPr>
                <w:rFonts w:ascii="Arial" w:hAnsi="Arial" w:cs="Arial"/>
                <w:color w:val="000000"/>
                <w:sz w:val="14"/>
                <w:szCs w:val="16"/>
              </w:rPr>
            </w:pPr>
          </w:p>
        </w:tc>
        <w:tc>
          <w:tcPr>
            <w:tcW w:w="4839" w:type="dxa"/>
            <w:tcBorders>
              <w:top w:val="single" w:sz="4" w:space="0" w:color="auto"/>
              <w:left w:val="nil"/>
              <w:bottom w:val="single" w:sz="4" w:space="0" w:color="auto"/>
              <w:right w:val="single" w:sz="4" w:space="0" w:color="auto"/>
            </w:tcBorders>
            <w:shd w:val="clear" w:color="auto" w:fill="auto"/>
            <w:vAlign w:val="center"/>
          </w:tcPr>
          <w:p w:rsidR="00F504F2" w:rsidRPr="0082699B" w:rsidRDefault="00F504F2" w:rsidP="00DC480A">
            <w:pPr>
              <w:jc w:val="both"/>
              <w:rPr>
                <w:rFonts w:ascii="Arial" w:hAnsi="Arial" w:cs="Arial"/>
                <w:color w:val="000000"/>
                <w:sz w:val="14"/>
                <w:szCs w:val="16"/>
              </w:rPr>
            </w:pPr>
            <w:r w:rsidRPr="0082699B">
              <w:rPr>
                <w:rFonts w:ascii="Arial" w:hAnsi="Arial" w:cs="Arial"/>
                <w:color w:val="000000"/>
                <w:sz w:val="14"/>
                <w:szCs w:val="16"/>
              </w:rPr>
              <w:t>El LICITANTE deberá acreditar la capacidad de suministro de los bienes requerido en la presente LICITACIÓN, mediante carta donde bajo protesta de decir verdad, declare que cuenta con la capacidad para suministrar los bienes en tiempo y forma conforme a los requerimientos de la API Dos Bocas.</w:t>
            </w:r>
          </w:p>
        </w:tc>
        <w:tc>
          <w:tcPr>
            <w:tcW w:w="425" w:type="dxa"/>
            <w:tcBorders>
              <w:top w:val="single" w:sz="4" w:space="0" w:color="auto"/>
              <w:left w:val="nil"/>
              <w:bottom w:val="single" w:sz="4" w:space="0" w:color="auto"/>
              <w:right w:val="single" w:sz="4" w:space="0" w:color="auto"/>
            </w:tcBorders>
            <w:shd w:val="clear" w:color="auto" w:fill="auto"/>
            <w:vAlign w:val="center"/>
          </w:tcPr>
          <w:p w:rsidR="00F504F2" w:rsidRPr="0082699B" w:rsidRDefault="00F504F2" w:rsidP="00DC480A">
            <w:pPr>
              <w:jc w:val="center"/>
              <w:rPr>
                <w:rFonts w:ascii="Arial" w:hAnsi="Arial" w:cs="Arial"/>
                <w:b/>
                <w:color w:val="000000"/>
                <w:sz w:val="14"/>
                <w:szCs w:val="16"/>
              </w:rPr>
            </w:pPr>
            <w:r w:rsidRPr="0082699B">
              <w:rPr>
                <w:rFonts w:ascii="Arial" w:hAnsi="Arial" w:cs="Arial"/>
                <w:b/>
                <w:color w:val="000000"/>
                <w:sz w:val="14"/>
                <w:szCs w:val="16"/>
              </w:rPr>
              <w:t>2</w:t>
            </w:r>
          </w:p>
        </w:tc>
        <w:tc>
          <w:tcPr>
            <w:tcW w:w="424" w:type="dxa"/>
            <w:vMerge/>
            <w:tcBorders>
              <w:left w:val="single" w:sz="4" w:space="0" w:color="auto"/>
              <w:bottom w:val="single" w:sz="4" w:space="0" w:color="auto"/>
              <w:right w:val="single" w:sz="4" w:space="0" w:color="auto"/>
            </w:tcBorders>
            <w:shd w:val="clear" w:color="auto" w:fill="auto"/>
            <w:vAlign w:val="center"/>
          </w:tcPr>
          <w:p w:rsidR="00F504F2" w:rsidRPr="0082699B" w:rsidRDefault="00F504F2" w:rsidP="00DC480A">
            <w:pPr>
              <w:rPr>
                <w:rFonts w:ascii="Arial" w:hAnsi="Arial" w:cs="Arial"/>
                <w:color w:val="000000"/>
                <w:sz w:val="14"/>
                <w:szCs w:val="16"/>
              </w:rPr>
            </w:pPr>
          </w:p>
        </w:tc>
        <w:tc>
          <w:tcPr>
            <w:tcW w:w="424" w:type="dxa"/>
            <w:vMerge/>
            <w:tcBorders>
              <w:left w:val="single" w:sz="4" w:space="0" w:color="auto"/>
              <w:bottom w:val="single" w:sz="4" w:space="0" w:color="auto"/>
              <w:right w:val="single" w:sz="4" w:space="0" w:color="auto"/>
            </w:tcBorders>
            <w:shd w:val="clear" w:color="auto" w:fill="auto"/>
            <w:vAlign w:val="center"/>
          </w:tcPr>
          <w:p w:rsidR="00F504F2" w:rsidRPr="0082699B" w:rsidRDefault="00F504F2" w:rsidP="00DC480A">
            <w:pPr>
              <w:rPr>
                <w:rFonts w:ascii="Arial" w:hAnsi="Arial" w:cs="Arial"/>
                <w:color w:val="000000"/>
                <w:sz w:val="14"/>
                <w:szCs w:val="16"/>
                <w:u w:val="single"/>
              </w:rPr>
            </w:pPr>
          </w:p>
        </w:tc>
        <w:tc>
          <w:tcPr>
            <w:tcW w:w="801" w:type="dxa"/>
            <w:vMerge/>
            <w:tcBorders>
              <w:left w:val="nil"/>
              <w:bottom w:val="single" w:sz="4" w:space="0" w:color="auto"/>
              <w:right w:val="single" w:sz="4" w:space="0" w:color="auto"/>
            </w:tcBorders>
            <w:shd w:val="clear" w:color="auto" w:fill="auto"/>
            <w:noWrap/>
            <w:vAlign w:val="center"/>
          </w:tcPr>
          <w:p w:rsidR="00F504F2" w:rsidRPr="0082699B" w:rsidRDefault="00F504F2" w:rsidP="00DC480A">
            <w:pPr>
              <w:rPr>
                <w:rFonts w:ascii="Arial" w:hAnsi="Arial" w:cs="Arial"/>
                <w:b/>
                <w:bCs/>
                <w:color w:val="000000"/>
                <w:sz w:val="14"/>
                <w:szCs w:val="16"/>
                <w:u w:val="single"/>
              </w:rPr>
            </w:pPr>
          </w:p>
        </w:tc>
      </w:tr>
      <w:tr w:rsidR="0070372D" w:rsidRPr="0082699B" w:rsidTr="00EE5BC9">
        <w:trPr>
          <w:trHeight w:val="244"/>
          <w:jc w:val="center"/>
        </w:trPr>
        <w:tc>
          <w:tcPr>
            <w:tcW w:w="427" w:type="dxa"/>
            <w:vMerge/>
            <w:tcBorders>
              <w:left w:val="single" w:sz="4" w:space="0" w:color="auto"/>
              <w:right w:val="single" w:sz="4" w:space="0" w:color="auto"/>
            </w:tcBorders>
            <w:shd w:val="clear" w:color="auto" w:fill="auto"/>
            <w:noWrap/>
            <w:textDirection w:val="btLr"/>
            <w:vAlign w:val="center"/>
          </w:tcPr>
          <w:p w:rsidR="0070372D" w:rsidRPr="0082699B" w:rsidRDefault="0070372D" w:rsidP="00DC480A">
            <w:pPr>
              <w:jc w:val="center"/>
              <w:rPr>
                <w:rFonts w:ascii="Arial" w:hAnsi="Arial" w:cs="Arial"/>
                <w:b/>
                <w:bCs/>
                <w:color w:val="000000"/>
                <w:sz w:val="14"/>
                <w:szCs w:val="16"/>
              </w:rPr>
            </w:pPr>
          </w:p>
        </w:tc>
        <w:tc>
          <w:tcPr>
            <w:tcW w:w="335" w:type="dxa"/>
            <w:tcBorders>
              <w:top w:val="single" w:sz="4" w:space="0" w:color="auto"/>
              <w:left w:val="nil"/>
              <w:bottom w:val="single" w:sz="4" w:space="0" w:color="auto"/>
              <w:right w:val="single" w:sz="4" w:space="0" w:color="auto"/>
            </w:tcBorders>
            <w:shd w:val="clear" w:color="auto" w:fill="auto"/>
            <w:noWrap/>
            <w:vAlign w:val="bottom"/>
          </w:tcPr>
          <w:p w:rsidR="0070372D" w:rsidRPr="0082699B" w:rsidRDefault="0070372D" w:rsidP="00DC480A">
            <w:pPr>
              <w:rPr>
                <w:rFonts w:ascii="Arial" w:hAnsi="Arial" w:cs="Arial"/>
                <w:color w:val="000000"/>
                <w:sz w:val="14"/>
                <w:szCs w:val="16"/>
              </w:rPr>
            </w:pPr>
          </w:p>
        </w:tc>
        <w:tc>
          <w:tcPr>
            <w:tcW w:w="425" w:type="dxa"/>
            <w:tcBorders>
              <w:top w:val="single" w:sz="4" w:space="0" w:color="auto"/>
              <w:left w:val="nil"/>
              <w:bottom w:val="single" w:sz="4" w:space="0" w:color="auto"/>
              <w:right w:val="single" w:sz="4" w:space="0" w:color="auto"/>
            </w:tcBorders>
            <w:shd w:val="clear" w:color="auto" w:fill="auto"/>
            <w:noWrap/>
            <w:vAlign w:val="center"/>
          </w:tcPr>
          <w:p w:rsidR="0070372D" w:rsidRPr="0082699B" w:rsidRDefault="0070372D" w:rsidP="00DC480A">
            <w:pPr>
              <w:jc w:val="center"/>
              <w:rPr>
                <w:rFonts w:ascii="Arial" w:hAnsi="Arial" w:cs="Arial"/>
                <w:b/>
                <w:color w:val="000000"/>
                <w:sz w:val="14"/>
                <w:szCs w:val="16"/>
              </w:rPr>
            </w:pPr>
            <w:r w:rsidRPr="0082699B">
              <w:rPr>
                <w:rFonts w:ascii="Arial" w:hAnsi="Arial" w:cs="Arial"/>
                <w:b/>
                <w:color w:val="000000"/>
                <w:sz w:val="14"/>
                <w:szCs w:val="16"/>
              </w:rPr>
              <w:t>c)</w:t>
            </w:r>
          </w:p>
        </w:tc>
        <w:tc>
          <w:tcPr>
            <w:tcW w:w="427" w:type="dxa"/>
            <w:tcBorders>
              <w:top w:val="single" w:sz="4" w:space="0" w:color="auto"/>
              <w:left w:val="nil"/>
              <w:bottom w:val="single" w:sz="4" w:space="0" w:color="auto"/>
              <w:right w:val="single" w:sz="4" w:space="0" w:color="auto"/>
            </w:tcBorders>
            <w:shd w:val="clear" w:color="auto" w:fill="auto"/>
            <w:noWrap/>
            <w:vAlign w:val="center"/>
          </w:tcPr>
          <w:p w:rsidR="0070372D" w:rsidRPr="0082699B" w:rsidRDefault="0070372D" w:rsidP="00DC480A">
            <w:pPr>
              <w:jc w:val="center"/>
              <w:rPr>
                <w:rFonts w:ascii="Arial" w:hAnsi="Arial" w:cs="Arial"/>
                <w:b/>
                <w:color w:val="000000"/>
                <w:sz w:val="14"/>
                <w:szCs w:val="16"/>
              </w:rPr>
            </w:pPr>
            <w:r w:rsidRPr="0082699B">
              <w:rPr>
                <w:rFonts w:ascii="Arial" w:hAnsi="Arial" w:cs="Arial"/>
                <w:b/>
                <w:color w:val="000000"/>
                <w:sz w:val="14"/>
                <w:szCs w:val="16"/>
              </w:rPr>
              <w:t> </w:t>
            </w:r>
          </w:p>
        </w:tc>
        <w:tc>
          <w:tcPr>
            <w:tcW w:w="7511" w:type="dxa"/>
            <w:gridSpan w:val="2"/>
            <w:tcBorders>
              <w:top w:val="single" w:sz="4" w:space="0" w:color="auto"/>
              <w:left w:val="nil"/>
              <w:bottom w:val="single" w:sz="4" w:space="0" w:color="auto"/>
              <w:right w:val="single" w:sz="4" w:space="0" w:color="auto"/>
            </w:tcBorders>
            <w:shd w:val="clear" w:color="auto" w:fill="auto"/>
            <w:vAlign w:val="center"/>
          </w:tcPr>
          <w:p w:rsidR="0070372D" w:rsidRPr="0082699B" w:rsidRDefault="0070372D" w:rsidP="00DC480A">
            <w:pPr>
              <w:jc w:val="both"/>
              <w:rPr>
                <w:rFonts w:ascii="Arial" w:hAnsi="Arial" w:cs="Arial"/>
                <w:b/>
                <w:color w:val="000000"/>
                <w:sz w:val="14"/>
                <w:szCs w:val="16"/>
              </w:rPr>
            </w:pPr>
            <w:r w:rsidRPr="0082699B">
              <w:rPr>
                <w:rFonts w:ascii="Arial" w:hAnsi="Arial" w:cs="Arial"/>
                <w:b/>
                <w:color w:val="000000"/>
                <w:sz w:val="14"/>
                <w:szCs w:val="16"/>
              </w:rPr>
              <w:t>Participación de discapacitados o empresas que cuenten con trabajadores con discapacidad</w:t>
            </w:r>
            <w:r w:rsidR="00F504F2" w:rsidRPr="0082699B">
              <w:rPr>
                <w:rFonts w:ascii="Arial" w:hAnsi="Arial" w:cs="Arial"/>
                <w:b/>
                <w:color w:val="000000"/>
                <w:sz w:val="14"/>
                <w:szCs w:val="16"/>
              </w:rPr>
              <w:t>.</w:t>
            </w:r>
          </w:p>
        </w:tc>
        <w:tc>
          <w:tcPr>
            <w:tcW w:w="425" w:type="dxa"/>
            <w:tcBorders>
              <w:top w:val="single" w:sz="4" w:space="0" w:color="auto"/>
              <w:left w:val="nil"/>
              <w:bottom w:val="single" w:sz="4" w:space="0" w:color="auto"/>
              <w:right w:val="single" w:sz="4" w:space="0" w:color="auto"/>
            </w:tcBorders>
            <w:shd w:val="clear" w:color="auto" w:fill="auto"/>
            <w:vAlign w:val="center"/>
          </w:tcPr>
          <w:p w:rsidR="0070372D" w:rsidRPr="0082699B" w:rsidRDefault="0070372D" w:rsidP="00DC480A">
            <w:pPr>
              <w:jc w:val="center"/>
              <w:rPr>
                <w:rFonts w:ascii="Arial" w:hAnsi="Arial" w:cs="Arial"/>
                <w:b/>
                <w:color w:val="000000"/>
                <w:sz w:val="14"/>
                <w:szCs w:val="16"/>
              </w:rPr>
            </w:pPr>
          </w:p>
        </w:tc>
        <w:tc>
          <w:tcPr>
            <w:tcW w:w="424" w:type="dxa"/>
            <w:tcBorders>
              <w:top w:val="single" w:sz="4" w:space="0" w:color="auto"/>
              <w:left w:val="single" w:sz="4" w:space="0" w:color="auto"/>
              <w:bottom w:val="single" w:sz="4" w:space="0" w:color="auto"/>
              <w:right w:val="single" w:sz="4" w:space="0" w:color="auto"/>
            </w:tcBorders>
            <w:shd w:val="clear" w:color="auto" w:fill="auto"/>
            <w:vAlign w:val="center"/>
          </w:tcPr>
          <w:p w:rsidR="0070372D" w:rsidRPr="0082699B" w:rsidRDefault="0070372D" w:rsidP="0070372D">
            <w:pPr>
              <w:jc w:val="center"/>
              <w:rPr>
                <w:rFonts w:ascii="Arial" w:hAnsi="Arial" w:cs="Arial"/>
                <w:b/>
                <w:color w:val="000000"/>
                <w:sz w:val="14"/>
                <w:szCs w:val="16"/>
              </w:rPr>
            </w:pPr>
            <w:r w:rsidRPr="0082699B">
              <w:rPr>
                <w:rFonts w:ascii="Arial" w:hAnsi="Arial" w:cs="Arial"/>
                <w:b/>
                <w:color w:val="000000"/>
                <w:sz w:val="14"/>
                <w:szCs w:val="16"/>
              </w:rPr>
              <w:t>1</w:t>
            </w:r>
          </w:p>
        </w:tc>
        <w:tc>
          <w:tcPr>
            <w:tcW w:w="424" w:type="dxa"/>
            <w:tcBorders>
              <w:top w:val="single" w:sz="4" w:space="0" w:color="auto"/>
              <w:left w:val="single" w:sz="4" w:space="0" w:color="auto"/>
              <w:bottom w:val="single" w:sz="4" w:space="0" w:color="auto"/>
              <w:right w:val="single" w:sz="4" w:space="0" w:color="auto"/>
            </w:tcBorders>
            <w:shd w:val="clear" w:color="auto" w:fill="auto"/>
            <w:vAlign w:val="center"/>
          </w:tcPr>
          <w:p w:rsidR="0070372D" w:rsidRPr="0082699B" w:rsidRDefault="0070372D" w:rsidP="00DC480A">
            <w:pPr>
              <w:rPr>
                <w:rFonts w:ascii="Arial" w:hAnsi="Arial" w:cs="Arial"/>
                <w:color w:val="000000"/>
                <w:sz w:val="14"/>
                <w:szCs w:val="16"/>
                <w:u w:val="single"/>
              </w:rPr>
            </w:pPr>
          </w:p>
        </w:tc>
        <w:tc>
          <w:tcPr>
            <w:tcW w:w="801" w:type="dxa"/>
            <w:tcBorders>
              <w:top w:val="single" w:sz="4" w:space="0" w:color="auto"/>
              <w:left w:val="nil"/>
              <w:bottom w:val="single" w:sz="4" w:space="0" w:color="auto"/>
              <w:right w:val="single" w:sz="4" w:space="0" w:color="auto"/>
            </w:tcBorders>
            <w:shd w:val="clear" w:color="auto" w:fill="auto"/>
            <w:noWrap/>
            <w:vAlign w:val="center"/>
          </w:tcPr>
          <w:p w:rsidR="0070372D" w:rsidRPr="0082699B" w:rsidRDefault="0070372D" w:rsidP="00DC480A">
            <w:pPr>
              <w:rPr>
                <w:rFonts w:ascii="Arial" w:hAnsi="Arial" w:cs="Arial"/>
                <w:b/>
                <w:bCs/>
                <w:color w:val="000000"/>
                <w:sz w:val="14"/>
                <w:szCs w:val="16"/>
                <w:u w:val="single"/>
              </w:rPr>
            </w:pPr>
          </w:p>
        </w:tc>
      </w:tr>
      <w:tr w:rsidR="0070372D" w:rsidRPr="0082699B" w:rsidTr="00EE5BC9">
        <w:trPr>
          <w:cantSplit/>
          <w:trHeight w:val="1484"/>
          <w:jc w:val="center"/>
        </w:trPr>
        <w:tc>
          <w:tcPr>
            <w:tcW w:w="427" w:type="dxa"/>
            <w:vMerge/>
            <w:tcBorders>
              <w:left w:val="single" w:sz="4" w:space="0" w:color="auto"/>
              <w:right w:val="single" w:sz="4" w:space="0" w:color="auto"/>
            </w:tcBorders>
            <w:shd w:val="clear" w:color="auto" w:fill="auto"/>
            <w:noWrap/>
            <w:textDirection w:val="btLr"/>
            <w:vAlign w:val="center"/>
          </w:tcPr>
          <w:p w:rsidR="0070372D" w:rsidRPr="0082699B" w:rsidRDefault="0070372D" w:rsidP="00DC480A">
            <w:pPr>
              <w:jc w:val="center"/>
              <w:rPr>
                <w:rFonts w:ascii="Arial" w:hAnsi="Arial" w:cs="Arial"/>
                <w:b/>
                <w:bCs/>
                <w:color w:val="000000"/>
                <w:sz w:val="14"/>
                <w:szCs w:val="16"/>
              </w:rPr>
            </w:pPr>
          </w:p>
        </w:tc>
        <w:tc>
          <w:tcPr>
            <w:tcW w:w="335" w:type="dxa"/>
            <w:tcBorders>
              <w:top w:val="single" w:sz="4" w:space="0" w:color="auto"/>
              <w:left w:val="nil"/>
              <w:bottom w:val="single" w:sz="4" w:space="0" w:color="auto"/>
              <w:right w:val="single" w:sz="4" w:space="0" w:color="auto"/>
            </w:tcBorders>
            <w:shd w:val="clear" w:color="auto" w:fill="auto"/>
            <w:noWrap/>
            <w:vAlign w:val="bottom"/>
          </w:tcPr>
          <w:p w:rsidR="0070372D" w:rsidRPr="0082699B" w:rsidRDefault="0070372D" w:rsidP="00DC480A">
            <w:pPr>
              <w:rPr>
                <w:rFonts w:ascii="Arial" w:hAnsi="Arial" w:cs="Arial"/>
                <w:color w:val="000000"/>
                <w:sz w:val="14"/>
                <w:szCs w:val="16"/>
              </w:rPr>
            </w:pPr>
            <w:r w:rsidRPr="0082699B">
              <w:rPr>
                <w:rFonts w:ascii="Arial" w:hAnsi="Arial" w:cs="Arial"/>
                <w:color w:val="000000"/>
                <w:sz w:val="14"/>
                <w:szCs w:val="16"/>
              </w:rPr>
              <w:t> </w:t>
            </w:r>
          </w:p>
        </w:tc>
        <w:tc>
          <w:tcPr>
            <w:tcW w:w="425" w:type="dxa"/>
            <w:tcBorders>
              <w:top w:val="single" w:sz="4" w:space="0" w:color="auto"/>
              <w:left w:val="nil"/>
              <w:bottom w:val="single" w:sz="4" w:space="0" w:color="auto"/>
              <w:right w:val="single" w:sz="4" w:space="0" w:color="auto"/>
            </w:tcBorders>
            <w:shd w:val="clear" w:color="auto" w:fill="auto"/>
            <w:noWrap/>
            <w:vAlign w:val="center"/>
          </w:tcPr>
          <w:p w:rsidR="0070372D" w:rsidRPr="0082699B" w:rsidRDefault="0070372D" w:rsidP="00DC480A">
            <w:pPr>
              <w:jc w:val="center"/>
              <w:rPr>
                <w:rFonts w:ascii="Arial" w:hAnsi="Arial" w:cs="Arial"/>
                <w:b/>
                <w:color w:val="000000"/>
                <w:sz w:val="14"/>
                <w:szCs w:val="16"/>
              </w:rPr>
            </w:pPr>
          </w:p>
        </w:tc>
        <w:tc>
          <w:tcPr>
            <w:tcW w:w="427" w:type="dxa"/>
            <w:tcBorders>
              <w:top w:val="single" w:sz="4" w:space="0" w:color="auto"/>
              <w:left w:val="nil"/>
              <w:bottom w:val="single" w:sz="4" w:space="0" w:color="auto"/>
              <w:right w:val="single" w:sz="4" w:space="0" w:color="auto"/>
            </w:tcBorders>
            <w:shd w:val="clear" w:color="auto" w:fill="auto"/>
            <w:noWrap/>
            <w:textDirection w:val="btLr"/>
            <w:vAlign w:val="center"/>
          </w:tcPr>
          <w:p w:rsidR="0070372D" w:rsidRPr="0082699B" w:rsidRDefault="0070372D" w:rsidP="00DC480A">
            <w:pPr>
              <w:ind w:left="113" w:right="113"/>
              <w:jc w:val="center"/>
              <w:rPr>
                <w:rFonts w:ascii="Arial" w:hAnsi="Arial" w:cs="Arial"/>
                <w:b/>
                <w:color w:val="000000"/>
                <w:sz w:val="14"/>
                <w:szCs w:val="16"/>
              </w:rPr>
            </w:pPr>
            <w:r w:rsidRPr="0082699B">
              <w:rPr>
                <w:rFonts w:ascii="Arial" w:hAnsi="Arial" w:cs="Arial"/>
                <w:color w:val="000000"/>
                <w:sz w:val="14"/>
                <w:szCs w:val="16"/>
              </w:rPr>
              <w:t> </w:t>
            </w:r>
            <w:r w:rsidRPr="0082699B">
              <w:rPr>
                <w:rFonts w:ascii="Arial" w:hAnsi="Arial" w:cs="Arial"/>
                <w:b/>
                <w:color w:val="000000"/>
                <w:sz w:val="14"/>
                <w:szCs w:val="16"/>
              </w:rPr>
              <w:t>(5)</w:t>
            </w:r>
          </w:p>
        </w:tc>
        <w:tc>
          <w:tcPr>
            <w:tcW w:w="2672" w:type="dxa"/>
            <w:tcBorders>
              <w:top w:val="single" w:sz="4" w:space="0" w:color="auto"/>
              <w:left w:val="nil"/>
              <w:bottom w:val="single" w:sz="4" w:space="0" w:color="auto"/>
              <w:right w:val="single" w:sz="4" w:space="0" w:color="auto"/>
            </w:tcBorders>
            <w:shd w:val="clear" w:color="auto" w:fill="auto"/>
            <w:vAlign w:val="center"/>
          </w:tcPr>
          <w:p w:rsidR="0070372D" w:rsidRPr="0082699B" w:rsidRDefault="0070372D" w:rsidP="00DC480A">
            <w:pPr>
              <w:jc w:val="both"/>
              <w:rPr>
                <w:rFonts w:ascii="Arial" w:hAnsi="Arial" w:cs="Arial"/>
                <w:color w:val="000000"/>
                <w:sz w:val="14"/>
                <w:szCs w:val="16"/>
              </w:rPr>
            </w:pPr>
            <w:r w:rsidRPr="0082699B">
              <w:rPr>
                <w:rFonts w:ascii="Arial" w:hAnsi="Arial" w:cs="Arial"/>
                <w:color w:val="000000"/>
                <w:sz w:val="14"/>
                <w:szCs w:val="16"/>
              </w:rPr>
              <w:t>Participación de discapacitados o empresas que cuenten con trabajadores con discapacidad</w:t>
            </w:r>
          </w:p>
        </w:tc>
        <w:tc>
          <w:tcPr>
            <w:tcW w:w="4839" w:type="dxa"/>
            <w:tcBorders>
              <w:top w:val="single" w:sz="4" w:space="0" w:color="auto"/>
              <w:left w:val="nil"/>
              <w:bottom w:val="single" w:sz="4" w:space="0" w:color="auto"/>
              <w:right w:val="single" w:sz="4" w:space="0" w:color="auto"/>
            </w:tcBorders>
            <w:shd w:val="clear" w:color="auto" w:fill="auto"/>
          </w:tcPr>
          <w:p w:rsidR="0070372D" w:rsidRPr="0082699B" w:rsidRDefault="0070372D" w:rsidP="00261B1F">
            <w:pPr>
              <w:jc w:val="both"/>
              <w:rPr>
                <w:rFonts w:ascii="Arial" w:hAnsi="Arial" w:cs="Arial"/>
                <w:sz w:val="14"/>
                <w:szCs w:val="16"/>
              </w:rPr>
            </w:pPr>
            <w:r w:rsidRPr="0082699B">
              <w:rPr>
                <w:rFonts w:ascii="Arial" w:hAnsi="Arial" w:cs="Arial"/>
                <w:sz w:val="14"/>
                <w:szCs w:val="16"/>
              </w:rPr>
              <w:t xml:space="preserve">El puntaje máximo de este </w:t>
            </w:r>
            <w:proofErr w:type="spellStart"/>
            <w:r w:rsidRPr="0082699B">
              <w:rPr>
                <w:rFonts w:ascii="Arial" w:hAnsi="Arial" w:cs="Arial"/>
                <w:sz w:val="14"/>
                <w:szCs w:val="16"/>
              </w:rPr>
              <w:t>subrubro</w:t>
            </w:r>
            <w:proofErr w:type="spellEnd"/>
            <w:r w:rsidRPr="0082699B">
              <w:rPr>
                <w:rFonts w:ascii="Arial" w:hAnsi="Arial" w:cs="Arial"/>
                <w:sz w:val="14"/>
                <w:szCs w:val="16"/>
              </w:rPr>
              <w:t xml:space="preserve"> se otorgará al licitante que acredite contar con al menos </w:t>
            </w:r>
            <w:r w:rsidRPr="0082699B">
              <w:rPr>
                <w:rFonts w:ascii="Arial" w:hAnsi="Arial" w:cs="Arial"/>
                <w:b/>
                <w:sz w:val="14"/>
                <w:szCs w:val="16"/>
              </w:rPr>
              <w:t xml:space="preserve">5% </w:t>
            </w:r>
            <w:r w:rsidRPr="0082699B">
              <w:rPr>
                <w:rFonts w:ascii="Arial" w:hAnsi="Arial" w:cs="Arial"/>
                <w:sz w:val="14"/>
                <w:szCs w:val="16"/>
              </w:rPr>
              <w:t xml:space="preserve">de su plantilla de personal discapacitado, con una antigüedad mínima de 6 meses y que signifique la mayor cantidad de personas. Para acreditar este punto, deberán presentar su plantilla del personal, sus altas al IMSS y la certificación de discapacidad en los términos señalados en la Ley General de las Personas con Discapacidad. </w:t>
            </w:r>
          </w:p>
          <w:p w:rsidR="0070372D" w:rsidRPr="0082699B" w:rsidRDefault="0070372D" w:rsidP="00261B1F">
            <w:pPr>
              <w:jc w:val="both"/>
              <w:rPr>
                <w:rFonts w:ascii="Arial" w:hAnsi="Arial" w:cs="Arial"/>
                <w:b/>
                <w:sz w:val="14"/>
                <w:szCs w:val="16"/>
              </w:rPr>
            </w:pPr>
          </w:p>
          <w:p w:rsidR="0070372D" w:rsidRPr="0082699B" w:rsidRDefault="0070372D" w:rsidP="00261B1F">
            <w:pPr>
              <w:jc w:val="both"/>
              <w:rPr>
                <w:rFonts w:ascii="Arial" w:hAnsi="Arial" w:cs="Arial"/>
                <w:color w:val="000000"/>
                <w:sz w:val="14"/>
                <w:szCs w:val="16"/>
              </w:rPr>
            </w:pPr>
            <w:r w:rsidRPr="0082699B">
              <w:rPr>
                <w:rFonts w:ascii="Arial" w:hAnsi="Arial" w:cs="Arial"/>
                <w:b/>
                <w:sz w:val="14"/>
                <w:szCs w:val="16"/>
              </w:rPr>
              <w:t>El licitante que no lo acredite no recibirá puntos pero no será desechada su propuesta.</w:t>
            </w:r>
          </w:p>
        </w:tc>
        <w:tc>
          <w:tcPr>
            <w:tcW w:w="425" w:type="dxa"/>
            <w:tcBorders>
              <w:top w:val="single" w:sz="4" w:space="0" w:color="auto"/>
              <w:left w:val="single" w:sz="4" w:space="0" w:color="auto"/>
              <w:bottom w:val="single" w:sz="4" w:space="0" w:color="auto"/>
              <w:right w:val="single" w:sz="4" w:space="0" w:color="auto"/>
            </w:tcBorders>
            <w:shd w:val="clear" w:color="auto" w:fill="auto"/>
            <w:vAlign w:val="center"/>
          </w:tcPr>
          <w:p w:rsidR="0070372D" w:rsidRPr="0082699B" w:rsidRDefault="0070372D" w:rsidP="00DC480A">
            <w:pPr>
              <w:jc w:val="center"/>
              <w:rPr>
                <w:rFonts w:ascii="Arial" w:hAnsi="Arial" w:cs="Arial"/>
                <w:b/>
                <w:color w:val="000000"/>
                <w:sz w:val="14"/>
                <w:szCs w:val="16"/>
              </w:rPr>
            </w:pPr>
            <w:r w:rsidRPr="0082699B">
              <w:rPr>
                <w:rFonts w:ascii="Arial" w:hAnsi="Arial" w:cs="Arial"/>
                <w:b/>
                <w:color w:val="000000"/>
                <w:sz w:val="14"/>
                <w:szCs w:val="16"/>
              </w:rPr>
              <w:t>1</w:t>
            </w:r>
          </w:p>
        </w:tc>
        <w:tc>
          <w:tcPr>
            <w:tcW w:w="424" w:type="dxa"/>
            <w:tcBorders>
              <w:top w:val="single" w:sz="4" w:space="0" w:color="auto"/>
              <w:left w:val="single" w:sz="4" w:space="0" w:color="auto"/>
              <w:bottom w:val="single" w:sz="4" w:space="0" w:color="auto"/>
              <w:right w:val="single" w:sz="4" w:space="0" w:color="auto"/>
            </w:tcBorders>
            <w:shd w:val="clear" w:color="auto" w:fill="auto"/>
            <w:vAlign w:val="center"/>
          </w:tcPr>
          <w:p w:rsidR="0070372D" w:rsidRPr="0082699B" w:rsidRDefault="0070372D" w:rsidP="00DC480A">
            <w:pPr>
              <w:jc w:val="center"/>
              <w:rPr>
                <w:rFonts w:ascii="Arial" w:hAnsi="Arial" w:cs="Arial"/>
                <w:color w:val="000000"/>
                <w:sz w:val="14"/>
                <w:szCs w:val="16"/>
              </w:rPr>
            </w:pPr>
          </w:p>
        </w:tc>
        <w:tc>
          <w:tcPr>
            <w:tcW w:w="424" w:type="dxa"/>
            <w:tcBorders>
              <w:top w:val="single" w:sz="4" w:space="0" w:color="auto"/>
              <w:left w:val="single" w:sz="4" w:space="0" w:color="auto"/>
              <w:bottom w:val="single" w:sz="4" w:space="0" w:color="auto"/>
              <w:right w:val="single" w:sz="4" w:space="0" w:color="auto"/>
            </w:tcBorders>
            <w:shd w:val="clear" w:color="auto" w:fill="auto"/>
            <w:vAlign w:val="center"/>
          </w:tcPr>
          <w:p w:rsidR="0070372D" w:rsidRPr="0082699B" w:rsidRDefault="0070372D" w:rsidP="00DC480A">
            <w:pPr>
              <w:rPr>
                <w:rFonts w:ascii="Arial" w:hAnsi="Arial" w:cs="Arial"/>
                <w:color w:val="000000"/>
                <w:sz w:val="14"/>
                <w:szCs w:val="16"/>
                <w:u w:val="single"/>
              </w:rPr>
            </w:pPr>
          </w:p>
        </w:tc>
        <w:tc>
          <w:tcPr>
            <w:tcW w:w="801"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372D" w:rsidRPr="0082699B" w:rsidRDefault="0070372D" w:rsidP="00DC480A">
            <w:pPr>
              <w:rPr>
                <w:rFonts w:ascii="Arial" w:hAnsi="Arial" w:cs="Arial"/>
                <w:b/>
                <w:bCs/>
                <w:color w:val="000000"/>
                <w:sz w:val="14"/>
                <w:szCs w:val="16"/>
                <w:u w:val="single"/>
              </w:rPr>
            </w:pPr>
          </w:p>
        </w:tc>
      </w:tr>
      <w:tr w:rsidR="0070372D" w:rsidRPr="0082699B" w:rsidTr="00EE5BC9">
        <w:trPr>
          <w:trHeight w:val="404"/>
          <w:jc w:val="center"/>
        </w:trPr>
        <w:tc>
          <w:tcPr>
            <w:tcW w:w="427" w:type="dxa"/>
            <w:vMerge/>
            <w:tcBorders>
              <w:left w:val="single" w:sz="4" w:space="0" w:color="auto"/>
              <w:right w:val="single" w:sz="4" w:space="0" w:color="auto"/>
            </w:tcBorders>
            <w:shd w:val="clear" w:color="auto" w:fill="auto"/>
            <w:noWrap/>
            <w:textDirection w:val="btLr"/>
            <w:vAlign w:val="center"/>
          </w:tcPr>
          <w:p w:rsidR="0070372D" w:rsidRPr="0082699B" w:rsidRDefault="0070372D" w:rsidP="00DC480A">
            <w:pPr>
              <w:jc w:val="center"/>
              <w:rPr>
                <w:rFonts w:ascii="Arial" w:hAnsi="Arial" w:cs="Arial"/>
                <w:b/>
                <w:bCs/>
                <w:color w:val="000000"/>
                <w:sz w:val="14"/>
                <w:szCs w:val="16"/>
              </w:rPr>
            </w:pPr>
          </w:p>
        </w:tc>
        <w:tc>
          <w:tcPr>
            <w:tcW w:w="335" w:type="dxa"/>
            <w:tcBorders>
              <w:top w:val="single" w:sz="4" w:space="0" w:color="auto"/>
              <w:left w:val="nil"/>
              <w:bottom w:val="single" w:sz="4" w:space="0" w:color="auto"/>
              <w:right w:val="single" w:sz="4" w:space="0" w:color="auto"/>
            </w:tcBorders>
            <w:shd w:val="clear" w:color="auto" w:fill="auto"/>
            <w:noWrap/>
            <w:vAlign w:val="bottom"/>
          </w:tcPr>
          <w:p w:rsidR="0070372D" w:rsidRPr="0082699B" w:rsidRDefault="0070372D" w:rsidP="00DC480A">
            <w:pPr>
              <w:rPr>
                <w:rFonts w:ascii="Arial" w:hAnsi="Arial" w:cs="Arial"/>
                <w:color w:val="000000"/>
                <w:sz w:val="14"/>
                <w:szCs w:val="16"/>
              </w:rPr>
            </w:pPr>
          </w:p>
        </w:tc>
        <w:tc>
          <w:tcPr>
            <w:tcW w:w="425" w:type="dxa"/>
            <w:tcBorders>
              <w:top w:val="single" w:sz="4" w:space="0" w:color="auto"/>
              <w:left w:val="nil"/>
              <w:bottom w:val="single" w:sz="4" w:space="0" w:color="auto"/>
              <w:right w:val="single" w:sz="4" w:space="0" w:color="auto"/>
            </w:tcBorders>
            <w:shd w:val="clear" w:color="auto" w:fill="auto"/>
            <w:noWrap/>
            <w:vAlign w:val="center"/>
          </w:tcPr>
          <w:p w:rsidR="0070372D" w:rsidRPr="0082699B" w:rsidRDefault="0070372D" w:rsidP="00DC480A">
            <w:pPr>
              <w:jc w:val="center"/>
              <w:rPr>
                <w:rFonts w:ascii="Arial" w:hAnsi="Arial" w:cs="Arial"/>
                <w:b/>
                <w:color w:val="000000"/>
                <w:sz w:val="14"/>
                <w:szCs w:val="16"/>
              </w:rPr>
            </w:pPr>
            <w:r w:rsidRPr="0082699B">
              <w:rPr>
                <w:rFonts w:ascii="Arial" w:hAnsi="Arial" w:cs="Arial"/>
                <w:b/>
                <w:color w:val="000000"/>
                <w:sz w:val="14"/>
                <w:szCs w:val="16"/>
              </w:rPr>
              <w:t>d)</w:t>
            </w:r>
          </w:p>
        </w:tc>
        <w:tc>
          <w:tcPr>
            <w:tcW w:w="427" w:type="dxa"/>
            <w:tcBorders>
              <w:top w:val="single" w:sz="4" w:space="0" w:color="auto"/>
              <w:left w:val="nil"/>
              <w:bottom w:val="single" w:sz="4" w:space="0" w:color="auto"/>
              <w:right w:val="single" w:sz="4" w:space="0" w:color="auto"/>
            </w:tcBorders>
            <w:shd w:val="clear" w:color="auto" w:fill="auto"/>
            <w:noWrap/>
            <w:vAlign w:val="center"/>
          </w:tcPr>
          <w:p w:rsidR="0070372D" w:rsidRPr="0082699B" w:rsidRDefault="0070372D" w:rsidP="00DC480A">
            <w:pPr>
              <w:jc w:val="center"/>
              <w:rPr>
                <w:rFonts w:ascii="Arial" w:hAnsi="Arial" w:cs="Arial"/>
                <w:b/>
                <w:color w:val="000000"/>
                <w:sz w:val="14"/>
                <w:szCs w:val="16"/>
              </w:rPr>
            </w:pPr>
            <w:r w:rsidRPr="0082699B">
              <w:rPr>
                <w:rFonts w:ascii="Arial" w:hAnsi="Arial" w:cs="Arial"/>
                <w:b/>
                <w:color w:val="000000"/>
                <w:sz w:val="14"/>
                <w:szCs w:val="16"/>
              </w:rPr>
              <w:t> </w:t>
            </w:r>
          </w:p>
        </w:tc>
        <w:tc>
          <w:tcPr>
            <w:tcW w:w="7511" w:type="dxa"/>
            <w:gridSpan w:val="2"/>
            <w:tcBorders>
              <w:top w:val="single" w:sz="4" w:space="0" w:color="auto"/>
              <w:left w:val="nil"/>
              <w:bottom w:val="single" w:sz="4" w:space="0" w:color="auto"/>
              <w:right w:val="single" w:sz="4" w:space="0" w:color="auto"/>
            </w:tcBorders>
            <w:shd w:val="clear" w:color="auto" w:fill="auto"/>
            <w:vAlign w:val="center"/>
          </w:tcPr>
          <w:p w:rsidR="0070372D" w:rsidRPr="0082699B" w:rsidRDefault="0070372D" w:rsidP="00DC480A">
            <w:pPr>
              <w:jc w:val="both"/>
              <w:rPr>
                <w:rFonts w:ascii="Arial" w:hAnsi="Arial" w:cs="Arial"/>
                <w:b/>
                <w:color w:val="000000"/>
                <w:sz w:val="14"/>
                <w:szCs w:val="16"/>
              </w:rPr>
            </w:pPr>
            <w:r w:rsidRPr="0082699B">
              <w:rPr>
                <w:rFonts w:ascii="Arial" w:hAnsi="Arial" w:cs="Arial"/>
                <w:b/>
                <w:color w:val="000000"/>
                <w:sz w:val="14"/>
                <w:szCs w:val="16"/>
              </w:rPr>
              <w:t>Participación de MIPYMES que produzcan bienes con innovación tecnológica relacionados directamente con la prestación del servicio.</w:t>
            </w:r>
          </w:p>
        </w:tc>
        <w:tc>
          <w:tcPr>
            <w:tcW w:w="425" w:type="dxa"/>
            <w:tcBorders>
              <w:top w:val="single" w:sz="4" w:space="0" w:color="auto"/>
              <w:left w:val="single" w:sz="4" w:space="0" w:color="auto"/>
              <w:bottom w:val="single" w:sz="4" w:space="0" w:color="auto"/>
              <w:right w:val="single" w:sz="4" w:space="0" w:color="auto"/>
            </w:tcBorders>
            <w:shd w:val="clear" w:color="auto" w:fill="auto"/>
            <w:vAlign w:val="center"/>
          </w:tcPr>
          <w:p w:rsidR="0070372D" w:rsidRPr="0082699B" w:rsidRDefault="0070372D" w:rsidP="00DC480A">
            <w:pPr>
              <w:jc w:val="center"/>
              <w:rPr>
                <w:rFonts w:ascii="Arial" w:hAnsi="Arial" w:cs="Arial"/>
                <w:b/>
                <w:color w:val="000000"/>
                <w:sz w:val="14"/>
                <w:szCs w:val="16"/>
              </w:rPr>
            </w:pPr>
          </w:p>
        </w:tc>
        <w:tc>
          <w:tcPr>
            <w:tcW w:w="424" w:type="dxa"/>
            <w:tcBorders>
              <w:top w:val="single" w:sz="4" w:space="0" w:color="auto"/>
              <w:left w:val="single" w:sz="4" w:space="0" w:color="auto"/>
              <w:bottom w:val="single" w:sz="4" w:space="0" w:color="auto"/>
              <w:right w:val="single" w:sz="4" w:space="0" w:color="auto"/>
            </w:tcBorders>
            <w:shd w:val="clear" w:color="auto" w:fill="auto"/>
            <w:vAlign w:val="center"/>
          </w:tcPr>
          <w:p w:rsidR="0070372D" w:rsidRPr="0082699B" w:rsidRDefault="0070372D" w:rsidP="00DC480A">
            <w:pPr>
              <w:jc w:val="center"/>
              <w:rPr>
                <w:rFonts w:ascii="Arial" w:hAnsi="Arial" w:cs="Arial"/>
                <w:b/>
                <w:color w:val="000000"/>
                <w:sz w:val="14"/>
                <w:szCs w:val="16"/>
              </w:rPr>
            </w:pPr>
            <w:r w:rsidRPr="0082699B">
              <w:rPr>
                <w:rFonts w:ascii="Arial" w:hAnsi="Arial" w:cs="Arial"/>
                <w:b/>
                <w:color w:val="000000"/>
                <w:sz w:val="14"/>
                <w:szCs w:val="16"/>
              </w:rPr>
              <w:t>0</w:t>
            </w:r>
          </w:p>
        </w:tc>
        <w:tc>
          <w:tcPr>
            <w:tcW w:w="424" w:type="dxa"/>
            <w:tcBorders>
              <w:top w:val="single" w:sz="4" w:space="0" w:color="auto"/>
              <w:left w:val="single" w:sz="4" w:space="0" w:color="auto"/>
              <w:bottom w:val="single" w:sz="4" w:space="0" w:color="auto"/>
              <w:right w:val="single" w:sz="4" w:space="0" w:color="auto"/>
            </w:tcBorders>
            <w:shd w:val="clear" w:color="auto" w:fill="auto"/>
            <w:vAlign w:val="center"/>
          </w:tcPr>
          <w:p w:rsidR="0070372D" w:rsidRPr="0082699B" w:rsidRDefault="0070372D" w:rsidP="00DC480A">
            <w:pPr>
              <w:rPr>
                <w:rFonts w:ascii="Arial" w:hAnsi="Arial" w:cs="Arial"/>
                <w:color w:val="000000"/>
                <w:sz w:val="14"/>
                <w:szCs w:val="16"/>
                <w:u w:val="single"/>
              </w:rPr>
            </w:pPr>
          </w:p>
        </w:tc>
        <w:tc>
          <w:tcPr>
            <w:tcW w:w="801" w:type="dxa"/>
            <w:tcBorders>
              <w:top w:val="single" w:sz="4" w:space="0" w:color="auto"/>
              <w:left w:val="single" w:sz="4" w:space="0" w:color="auto"/>
              <w:bottom w:val="single" w:sz="4" w:space="0" w:color="auto"/>
              <w:right w:val="single" w:sz="4" w:space="0" w:color="auto"/>
            </w:tcBorders>
            <w:shd w:val="clear" w:color="auto" w:fill="auto"/>
            <w:noWrap/>
            <w:vAlign w:val="center"/>
          </w:tcPr>
          <w:p w:rsidR="0070372D" w:rsidRPr="0082699B" w:rsidRDefault="0070372D" w:rsidP="00DC480A">
            <w:pPr>
              <w:rPr>
                <w:rFonts w:ascii="Arial" w:hAnsi="Arial" w:cs="Arial"/>
                <w:b/>
                <w:bCs/>
                <w:color w:val="000000"/>
                <w:sz w:val="14"/>
                <w:szCs w:val="16"/>
                <w:u w:val="single"/>
              </w:rPr>
            </w:pPr>
          </w:p>
        </w:tc>
      </w:tr>
      <w:tr w:rsidR="0070372D" w:rsidRPr="0082699B" w:rsidTr="00EE5BC9">
        <w:trPr>
          <w:cantSplit/>
          <w:trHeight w:val="561"/>
          <w:jc w:val="center"/>
        </w:trPr>
        <w:tc>
          <w:tcPr>
            <w:tcW w:w="427" w:type="dxa"/>
            <w:vMerge/>
            <w:tcBorders>
              <w:left w:val="single" w:sz="4" w:space="0" w:color="auto"/>
              <w:right w:val="single" w:sz="4" w:space="0" w:color="auto"/>
            </w:tcBorders>
            <w:shd w:val="clear" w:color="auto" w:fill="auto"/>
            <w:noWrap/>
            <w:textDirection w:val="btLr"/>
            <w:vAlign w:val="center"/>
          </w:tcPr>
          <w:p w:rsidR="0070372D" w:rsidRPr="0082699B" w:rsidRDefault="0070372D" w:rsidP="00DC480A">
            <w:pPr>
              <w:jc w:val="center"/>
              <w:rPr>
                <w:rFonts w:ascii="Arial" w:hAnsi="Arial" w:cs="Arial"/>
                <w:b/>
                <w:bCs/>
                <w:color w:val="000000"/>
                <w:sz w:val="14"/>
                <w:szCs w:val="16"/>
              </w:rPr>
            </w:pPr>
          </w:p>
        </w:tc>
        <w:tc>
          <w:tcPr>
            <w:tcW w:w="335" w:type="dxa"/>
            <w:tcBorders>
              <w:top w:val="single" w:sz="4" w:space="0" w:color="auto"/>
              <w:left w:val="nil"/>
              <w:bottom w:val="single" w:sz="4" w:space="0" w:color="auto"/>
              <w:right w:val="single" w:sz="4" w:space="0" w:color="auto"/>
            </w:tcBorders>
            <w:shd w:val="clear" w:color="auto" w:fill="auto"/>
            <w:noWrap/>
            <w:vAlign w:val="bottom"/>
          </w:tcPr>
          <w:p w:rsidR="0070372D" w:rsidRPr="0082699B" w:rsidRDefault="0070372D" w:rsidP="00DC480A">
            <w:pPr>
              <w:rPr>
                <w:rFonts w:ascii="Arial" w:hAnsi="Arial" w:cs="Arial"/>
                <w:color w:val="000000"/>
                <w:sz w:val="14"/>
                <w:szCs w:val="16"/>
              </w:rPr>
            </w:pPr>
          </w:p>
        </w:tc>
        <w:tc>
          <w:tcPr>
            <w:tcW w:w="425" w:type="dxa"/>
            <w:tcBorders>
              <w:top w:val="single" w:sz="4" w:space="0" w:color="auto"/>
              <w:left w:val="nil"/>
              <w:bottom w:val="single" w:sz="4" w:space="0" w:color="auto"/>
              <w:right w:val="single" w:sz="4" w:space="0" w:color="auto"/>
            </w:tcBorders>
            <w:shd w:val="clear" w:color="auto" w:fill="auto"/>
            <w:noWrap/>
            <w:vAlign w:val="center"/>
          </w:tcPr>
          <w:p w:rsidR="0070372D" w:rsidRPr="0082699B" w:rsidRDefault="0070372D" w:rsidP="00DC480A">
            <w:pPr>
              <w:jc w:val="center"/>
              <w:rPr>
                <w:rFonts w:ascii="Arial" w:hAnsi="Arial" w:cs="Arial"/>
                <w:b/>
                <w:color w:val="000000"/>
                <w:sz w:val="14"/>
                <w:szCs w:val="16"/>
              </w:rPr>
            </w:pPr>
          </w:p>
        </w:tc>
        <w:tc>
          <w:tcPr>
            <w:tcW w:w="427" w:type="dxa"/>
            <w:tcBorders>
              <w:top w:val="single" w:sz="4" w:space="0" w:color="auto"/>
              <w:left w:val="nil"/>
              <w:bottom w:val="single" w:sz="4" w:space="0" w:color="auto"/>
              <w:right w:val="single" w:sz="4" w:space="0" w:color="auto"/>
            </w:tcBorders>
            <w:shd w:val="clear" w:color="auto" w:fill="auto"/>
            <w:noWrap/>
            <w:textDirection w:val="btLr"/>
            <w:vAlign w:val="center"/>
          </w:tcPr>
          <w:p w:rsidR="0070372D" w:rsidRPr="0082699B" w:rsidRDefault="0070372D" w:rsidP="00DC480A">
            <w:pPr>
              <w:ind w:left="113" w:right="113"/>
              <w:rPr>
                <w:rFonts w:ascii="Arial" w:hAnsi="Arial" w:cs="Arial"/>
                <w:color w:val="000000"/>
                <w:sz w:val="14"/>
                <w:szCs w:val="16"/>
              </w:rPr>
            </w:pPr>
            <w:r w:rsidRPr="0082699B">
              <w:rPr>
                <w:rFonts w:ascii="Arial" w:hAnsi="Arial" w:cs="Arial"/>
                <w:b/>
                <w:color w:val="000000"/>
                <w:sz w:val="14"/>
                <w:szCs w:val="16"/>
              </w:rPr>
              <w:t>(6)</w:t>
            </w:r>
          </w:p>
        </w:tc>
        <w:tc>
          <w:tcPr>
            <w:tcW w:w="2672" w:type="dxa"/>
            <w:tcBorders>
              <w:top w:val="single" w:sz="4" w:space="0" w:color="auto"/>
              <w:left w:val="nil"/>
              <w:bottom w:val="single" w:sz="4" w:space="0" w:color="auto"/>
              <w:right w:val="single" w:sz="4" w:space="0" w:color="auto"/>
            </w:tcBorders>
            <w:shd w:val="clear" w:color="auto" w:fill="auto"/>
            <w:vAlign w:val="center"/>
          </w:tcPr>
          <w:p w:rsidR="0070372D" w:rsidRPr="0082699B" w:rsidRDefault="0070372D" w:rsidP="00DC480A">
            <w:pPr>
              <w:jc w:val="both"/>
              <w:rPr>
                <w:rFonts w:ascii="Arial" w:hAnsi="Arial" w:cs="Arial"/>
                <w:color w:val="000000"/>
                <w:sz w:val="14"/>
                <w:szCs w:val="16"/>
              </w:rPr>
            </w:pPr>
            <w:r w:rsidRPr="0082699B">
              <w:rPr>
                <w:rFonts w:ascii="Arial" w:hAnsi="Arial" w:cs="Arial"/>
                <w:color w:val="000000"/>
                <w:sz w:val="14"/>
                <w:szCs w:val="16"/>
              </w:rPr>
              <w:t>Participación de MIPYMES que produzcan bienes con innovación tecnológica relacionados directamente con la prestación del servicio.</w:t>
            </w:r>
          </w:p>
        </w:tc>
        <w:tc>
          <w:tcPr>
            <w:tcW w:w="4839" w:type="dxa"/>
            <w:tcBorders>
              <w:top w:val="single" w:sz="4" w:space="0" w:color="auto"/>
              <w:left w:val="nil"/>
              <w:bottom w:val="single" w:sz="4" w:space="0" w:color="auto"/>
              <w:right w:val="single" w:sz="4" w:space="0" w:color="auto"/>
            </w:tcBorders>
            <w:shd w:val="clear" w:color="auto" w:fill="auto"/>
          </w:tcPr>
          <w:p w:rsidR="0070372D" w:rsidRPr="0082699B" w:rsidRDefault="0070372D" w:rsidP="00261B1F">
            <w:pPr>
              <w:jc w:val="both"/>
              <w:rPr>
                <w:rFonts w:ascii="Arial" w:hAnsi="Arial" w:cs="Arial"/>
                <w:color w:val="000000"/>
                <w:sz w:val="14"/>
                <w:szCs w:val="16"/>
              </w:rPr>
            </w:pPr>
            <w:r w:rsidRPr="0082699B">
              <w:rPr>
                <w:rFonts w:ascii="Arial" w:hAnsi="Arial" w:cs="Arial"/>
                <w:color w:val="000000"/>
                <w:sz w:val="14"/>
                <w:szCs w:val="16"/>
              </w:rPr>
              <w:t>Para esta LICITACIÓN, no se considera la participación de MIPYMES</w:t>
            </w:r>
            <w:r w:rsidR="00261B1F" w:rsidRPr="0082699B">
              <w:rPr>
                <w:rFonts w:ascii="Arial" w:hAnsi="Arial" w:cs="Arial"/>
                <w:color w:val="000000"/>
                <w:sz w:val="14"/>
                <w:szCs w:val="16"/>
              </w:rPr>
              <w:t xml:space="preserve"> que produzcan  bienes con innovación tecnológica, relacionados directamente con la prestación de los SERVICIOS.</w:t>
            </w:r>
          </w:p>
        </w:tc>
        <w:tc>
          <w:tcPr>
            <w:tcW w:w="425" w:type="dxa"/>
            <w:tcBorders>
              <w:top w:val="single" w:sz="4" w:space="0" w:color="auto"/>
              <w:left w:val="nil"/>
              <w:bottom w:val="single" w:sz="4" w:space="0" w:color="auto"/>
              <w:right w:val="single" w:sz="4" w:space="0" w:color="auto"/>
            </w:tcBorders>
            <w:shd w:val="clear" w:color="auto" w:fill="auto"/>
            <w:vAlign w:val="center"/>
          </w:tcPr>
          <w:p w:rsidR="0070372D" w:rsidRPr="0082699B" w:rsidRDefault="0070372D" w:rsidP="00DC480A">
            <w:pPr>
              <w:jc w:val="center"/>
              <w:rPr>
                <w:rFonts w:ascii="Arial" w:hAnsi="Arial" w:cs="Arial"/>
                <w:b/>
                <w:color w:val="000000"/>
                <w:sz w:val="14"/>
                <w:szCs w:val="16"/>
              </w:rPr>
            </w:pPr>
            <w:r w:rsidRPr="0082699B">
              <w:rPr>
                <w:rFonts w:ascii="Arial" w:hAnsi="Arial" w:cs="Arial"/>
                <w:b/>
                <w:color w:val="000000"/>
                <w:sz w:val="14"/>
                <w:szCs w:val="16"/>
              </w:rPr>
              <w:t>0</w:t>
            </w:r>
          </w:p>
        </w:tc>
        <w:tc>
          <w:tcPr>
            <w:tcW w:w="424" w:type="dxa"/>
            <w:tcBorders>
              <w:top w:val="single" w:sz="4" w:space="0" w:color="auto"/>
              <w:left w:val="single" w:sz="4" w:space="0" w:color="auto"/>
              <w:bottom w:val="single" w:sz="4" w:space="0" w:color="auto"/>
              <w:right w:val="single" w:sz="4" w:space="0" w:color="auto"/>
            </w:tcBorders>
            <w:shd w:val="clear" w:color="auto" w:fill="auto"/>
            <w:vAlign w:val="center"/>
          </w:tcPr>
          <w:p w:rsidR="0070372D" w:rsidRPr="0082699B" w:rsidRDefault="0070372D" w:rsidP="00DC480A">
            <w:pPr>
              <w:rPr>
                <w:rFonts w:ascii="Arial" w:hAnsi="Arial" w:cs="Arial"/>
                <w:color w:val="000000"/>
                <w:sz w:val="14"/>
                <w:szCs w:val="16"/>
              </w:rPr>
            </w:pPr>
          </w:p>
        </w:tc>
        <w:tc>
          <w:tcPr>
            <w:tcW w:w="424" w:type="dxa"/>
            <w:tcBorders>
              <w:top w:val="single" w:sz="4" w:space="0" w:color="auto"/>
              <w:left w:val="single" w:sz="4" w:space="0" w:color="auto"/>
              <w:bottom w:val="single" w:sz="4" w:space="0" w:color="auto"/>
              <w:right w:val="single" w:sz="4" w:space="0" w:color="auto"/>
            </w:tcBorders>
            <w:shd w:val="clear" w:color="auto" w:fill="auto"/>
            <w:vAlign w:val="center"/>
          </w:tcPr>
          <w:p w:rsidR="0070372D" w:rsidRPr="0082699B" w:rsidRDefault="0070372D" w:rsidP="00DC480A">
            <w:pPr>
              <w:rPr>
                <w:rFonts w:ascii="Arial" w:hAnsi="Arial" w:cs="Arial"/>
                <w:color w:val="000000"/>
                <w:sz w:val="14"/>
                <w:szCs w:val="16"/>
                <w:u w:val="single"/>
              </w:rPr>
            </w:pPr>
          </w:p>
        </w:tc>
        <w:tc>
          <w:tcPr>
            <w:tcW w:w="801" w:type="dxa"/>
            <w:tcBorders>
              <w:top w:val="single" w:sz="4" w:space="0" w:color="auto"/>
              <w:left w:val="nil"/>
              <w:bottom w:val="single" w:sz="4" w:space="0" w:color="auto"/>
              <w:right w:val="single" w:sz="4" w:space="0" w:color="auto"/>
            </w:tcBorders>
            <w:shd w:val="clear" w:color="auto" w:fill="auto"/>
            <w:noWrap/>
            <w:vAlign w:val="center"/>
          </w:tcPr>
          <w:p w:rsidR="0070372D" w:rsidRPr="0082699B" w:rsidRDefault="0070372D" w:rsidP="00DC480A">
            <w:pPr>
              <w:rPr>
                <w:rFonts w:ascii="Arial" w:hAnsi="Arial" w:cs="Arial"/>
                <w:b/>
                <w:bCs/>
                <w:color w:val="000000"/>
                <w:sz w:val="14"/>
                <w:szCs w:val="16"/>
                <w:u w:val="single"/>
              </w:rPr>
            </w:pPr>
          </w:p>
        </w:tc>
      </w:tr>
      <w:tr w:rsidR="0070372D" w:rsidRPr="0082699B" w:rsidTr="00EE5BC9">
        <w:trPr>
          <w:trHeight w:val="258"/>
          <w:jc w:val="center"/>
        </w:trPr>
        <w:tc>
          <w:tcPr>
            <w:tcW w:w="427" w:type="dxa"/>
            <w:vMerge/>
            <w:tcBorders>
              <w:left w:val="single" w:sz="4" w:space="0" w:color="auto"/>
              <w:right w:val="single" w:sz="4" w:space="0" w:color="auto"/>
            </w:tcBorders>
            <w:shd w:val="clear" w:color="auto" w:fill="auto"/>
            <w:noWrap/>
            <w:textDirection w:val="btLr"/>
            <w:vAlign w:val="center"/>
          </w:tcPr>
          <w:p w:rsidR="0070372D" w:rsidRPr="0082699B" w:rsidRDefault="0070372D" w:rsidP="00DC480A">
            <w:pPr>
              <w:jc w:val="center"/>
              <w:rPr>
                <w:rFonts w:ascii="Arial" w:hAnsi="Arial" w:cs="Arial"/>
                <w:b/>
                <w:bCs/>
                <w:color w:val="000000"/>
                <w:sz w:val="14"/>
                <w:szCs w:val="16"/>
              </w:rPr>
            </w:pPr>
          </w:p>
        </w:tc>
        <w:tc>
          <w:tcPr>
            <w:tcW w:w="335" w:type="dxa"/>
            <w:tcBorders>
              <w:top w:val="single" w:sz="4" w:space="0" w:color="auto"/>
              <w:left w:val="nil"/>
              <w:bottom w:val="single" w:sz="4" w:space="0" w:color="auto"/>
              <w:right w:val="single" w:sz="4" w:space="0" w:color="auto"/>
            </w:tcBorders>
            <w:shd w:val="clear" w:color="auto" w:fill="B8CCE4"/>
            <w:noWrap/>
            <w:vAlign w:val="center"/>
          </w:tcPr>
          <w:p w:rsidR="0070372D" w:rsidRPr="0082699B" w:rsidRDefault="0070372D" w:rsidP="00DC480A">
            <w:pPr>
              <w:jc w:val="center"/>
              <w:rPr>
                <w:rFonts w:ascii="Arial" w:hAnsi="Arial" w:cs="Arial"/>
                <w:b/>
                <w:bCs/>
                <w:color w:val="000000"/>
                <w:sz w:val="14"/>
                <w:szCs w:val="16"/>
              </w:rPr>
            </w:pPr>
            <w:r w:rsidRPr="0082699B">
              <w:rPr>
                <w:rFonts w:ascii="Arial" w:hAnsi="Arial" w:cs="Arial"/>
                <w:b/>
                <w:bCs/>
                <w:color w:val="000000"/>
                <w:sz w:val="14"/>
                <w:szCs w:val="16"/>
              </w:rPr>
              <w:t>ii</w:t>
            </w:r>
          </w:p>
        </w:tc>
        <w:tc>
          <w:tcPr>
            <w:tcW w:w="425" w:type="dxa"/>
            <w:tcBorders>
              <w:top w:val="single" w:sz="4" w:space="0" w:color="auto"/>
              <w:left w:val="nil"/>
              <w:bottom w:val="single" w:sz="4" w:space="0" w:color="auto"/>
              <w:right w:val="single" w:sz="4" w:space="0" w:color="auto"/>
            </w:tcBorders>
            <w:shd w:val="clear" w:color="auto" w:fill="B8CCE4"/>
            <w:noWrap/>
            <w:vAlign w:val="center"/>
          </w:tcPr>
          <w:p w:rsidR="0070372D" w:rsidRPr="0082699B" w:rsidRDefault="0070372D" w:rsidP="00DC480A">
            <w:pPr>
              <w:rPr>
                <w:rFonts w:ascii="Arial" w:hAnsi="Arial" w:cs="Arial"/>
                <w:b/>
                <w:bCs/>
                <w:color w:val="000000"/>
                <w:sz w:val="14"/>
                <w:szCs w:val="16"/>
              </w:rPr>
            </w:pPr>
            <w:r w:rsidRPr="0082699B">
              <w:rPr>
                <w:rFonts w:ascii="Arial" w:hAnsi="Arial" w:cs="Arial"/>
                <w:b/>
                <w:bCs/>
                <w:color w:val="000000"/>
                <w:sz w:val="14"/>
                <w:szCs w:val="16"/>
              </w:rPr>
              <w:t> </w:t>
            </w:r>
          </w:p>
        </w:tc>
        <w:tc>
          <w:tcPr>
            <w:tcW w:w="427" w:type="dxa"/>
            <w:tcBorders>
              <w:top w:val="single" w:sz="4" w:space="0" w:color="auto"/>
              <w:left w:val="nil"/>
              <w:bottom w:val="single" w:sz="4" w:space="0" w:color="auto"/>
              <w:right w:val="single" w:sz="4" w:space="0" w:color="auto"/>
            </w:tcBorders>
            <w:shd w:val="clear" w:color="auto" w:fill="B8CCE4"/>
            <w:noWrap/>
            <w:vAlign w:val="center"/>
          </w:tcPr>
          <w:p w:rsidR="0070372D" w:rsidRPr="0082699B" w:rsidRDefault="0070372D" w:rsidP="00DC480A">
            <w:pPr>
              <w:rPr>
                <w:rFonts w:ascii="Arial" w:hAnsi="Arial" w:cs="Arial"/>
                <w:b/>
                <w:bCs/>
                <w:color w:val="000000"/>
                <w:sz w:val="14"/>
                <w:szCs w:val="16"/>
              </w:rPr>
            </w:pPr>
            <w:r w:rsidRPr="0082699B">
              <w:rPr>
                <w:rFonts w:ascii="Arial" w:hAnsi="Arial" w:cs="Arial"/>
                <w:b/>
                <w:bCs/>
                <w:color w:val="000000"/>
                <w:sz w:val="14"/>
                <w:szCs w:val="16"/>
              </w:rPr>
              <w:t> </w:t>
            </w:r>
          </w:p>
        </w:tc>
        <w:tc>
          <w:tcPr>
            <w:tcW w:w="7511" w:type="dxa"/>
            <w:gridSpan w:val="2"/>
            <w:tcBorders>
              <w:top w:val="single" w:sz="4" w:space="0" w:color="auto"/>
              <w:left w:val="nil"/>
              <w:bottom w:val="single" w:sz="4" w:space="0" w:color="auto"/>
              <w:right w:val="single" w:sz="4" w:space="0" w:color="auto"/>
            </w:tcBorders>
            <w:shd w:val="clear" w:color="auto" w:fill="B8CCE4"/>
            <w:vAlign w:val="center"/>
          </w:tcPr>
          <w:p w:rsidR="0070372D" w:rsidRPr="0082699B" w:rsidRDefault="0070372D" w:rsidP="00DC480A">
            <w:pPr>
              <w:rPr>
                <w:rFonts w:ascii="Arial" w:hAnsi="Arial" w:cs="Arial"/>
                <w:b/>
                <w:bCs/>
                <w:color w:val="000000"/>
                <w:sz w:val="14"/>
                <w:szCs w:val="16"/>
              </w:rPr>
            </w:pPr>
            <w:r w:rsidRPr="0082699B">
              <w:rPr>
                <w:rFonts w:ascii="Arial" w:hAnsi="Arial" w:cs="Arial"/>
                <w:b/>
                <w:bCs/>
                <w:color w:val="000000"/>
                <w:sz w:val="14"/>
                <w:szCs w:val="16"/>
              </w:rPr>
              <w:t>Experiencia y especialidad del licitante</w:t>
            </w:r>
            <w:r w:rsidR="00261B1F" w:rsidRPr="0082699B">
              <w:rPr>
                <w:rFonts w:ascii="Arial" w:hAnsi="Arial" w:cs="Arial"/>
                <w:b/>
                <w:bCs/>
                <w:color w:val="000000"/>
                <w:sz w:val="14"/>
                <w:szCs w:val="16"/>
              </w:rPr>
              <w:t>.</w:t>
            </w:r>
          </w:p>
        </w:tc>
        <w:tc>
          <w:tcPr>
            <w:tcW w:w="425" w:type="dxa"/>
            <w:tcBorders>
              <w:top w:val="single" w:sz="4" w:space="0" w:color="auto"/>
              <w:left w:val="nil"/>
              <w:bottom w:val="single" w:sz="4" w:space="0" w:color="auto"/>
              <w:right w:val="single" w:sz="4" w:space="0" w:color="auto"/>
            </w:tcBorders>
            <w:shd w:val="clear" w:color="auto" w:fill="B8CCE4"/>
            <w:vAlign w:val="center"/>
          </w:tcPr>
          <w:p w:rsidR="0070372D" w:rsidRPr="0082699B" w:rsidRDefault="0070372D" w:rsidP="00DC480A">
            <w:pPr>
              <w:jc w:val="center"/>
              <w:rPr>
                <w:rFonts w:ascii="Arial" w:hAnsi="Arial" w:cs="Arial"/>
                <w:b/>
                <w:bCs/>
                <w:color w:val="000000"/>
                <w:sz w:val="14"/>
                <w:szCs w:val="16"/>
              </w:rPr>
            </w:pPr>
          </w:p>
        </w:tc>
        <w:tc>
          <w:tcPr>
            <w:tcW w:w="424" w:type="dxa"/>
            <w:tcBorders>
              <w:top w:val="single" w:sz="4" w:space="0" w:color="auto"/>
              <w:left w:val="single" w:sz="4" w:space="0" w:color="auto"/>
              <w:bottom w:val="single" w:sz="4" w:space="0" w:color="auto"/>
              <w:right w:val="single" w:sz="4" w:space="0" w:color="auto"/>
            </w:tcBorders>
            <w:shd w:val="clear" w:color="auto" w:fill="B8CCE4"/>
            <w:vAlign w:val="center"/>
          </w:tcPr>
          <w:p w:rsidR="0070372D" w:rsidRPr="0082699B" w:rsidRDefault="0070372D" w:rsidP="00DC480A">
            <w:pPr>
              <w:rPr>
                <w:rFonts w:ascii="Arial" w:hAnsi="Arial" w:cs="Arial"/>
                <w:b/>
                <w:bCs/>
                <w:color w:val="000000"/>
                <w:sz w:val="14"/>
                <w:szCs w:val="16"/>
              </w:rPr>
            </w:pPr>
          </w:p>
        </w:tc>
        <w:tc>
          <w:tcPr>
            <w:tcW w:w="424" w:type="dxa"/>
            <w:tcBorders>
              <w:top w:val="single" w:sz="4" w:space="0" w:color="auto"/>
              <w:left w:val="single" w:sz="4" w:space="0" w:color="auto"/>
              <w:bottom w:val="single" w:sz="4" w:space="0" w:color="auto"/>
              <w:right w:val="single" w:sz="4" w:space="0" w:color="auto"/>
            </w:tcBorders>
            <w:shd w:val="clear" w:color="auto" w:fill="B8CCE4"/>
            <w:vAlign w:val="center"/>
          </w:tcPr>
          <w:p w:rsidR="0070372D" w:rsidRPr="0082699B" w:rsidRDefault="0070372D" w:rsidP="00DC480A">
            <w:pPr>
              <w:rPr>
                <w:rFonts w:ascii="Arial" w:hAnsi="Arial" w:cs="Arial"/>
                <w:b/>
                <w:bCs/>
                <w:color w:val="000000"/>
                <w:sz w:val="14"/>
                <w:szCs w:val="16"/>
              </w:rPr>
            </w:pPr>
            <w:r w:rsidRPr="0082699B">
              <w:rPr>
                <w:rFonts w:ascii="Arial" w:hAnsi="Arial" w:cs="Arial"/>
                <w:b/>
                <w:bCs/>
                <w:color w:val="000000"/>
                <w:sz w:val="14"/>
                <w:szCs w:val="16"/>
              </w:rPr>
              <w:t>16</w:t>
            </w:r>
          </w:p>
        </w:tc>
        <w:tc>
          <w:tcPr>
            <w:tcW w:w="801" w:type="dxa"/>
            <w:tcBorders>
              <w:top w:val="single" w:sz="4" w:space="0" w:color="auto"/>
              <w:left w:val="nil"/>
              <w:bottom w:val="single" w:sz="4" w:space="0" w:color="auto"/>
              <w:right w:val="single" w:sz="4" w:space="0" w:color="auto"/>
            </w:tcBorders>
            <w:shd w:val="clear" w:color="auto" w:fill="B8CCE4"/>
            <w:noWrap/>
            <w:vAlign w:val="center"/>
          </w:tcPr>
          <w:p w:rsidR="0070372D" w:rsidRPr="0082699B" w:rsidRDefault="0070372D" w:rsidP="00DC480A">
            <w:pPr>
              <w:rPr>
                <w:rFonts w:ascii="Arial" w:hAnsi="Arial" w:cs="Arial"/>
                <w:b/>
                <w:bCs/>
                <w:color w:val="000000"/>
                <w:sz w:val="14"/>
                <w:szCs w:val="16"/>
              </w:rPr>
            </w:pPr>
          </w:p>
        </w:tc>
      </w:tr>
      <w:tr w:rsidR="0070372D" w:rsidRPr="0082699B" w:rsidTr="00EE5BC9">
        <w:trPr>
          <w:trHeight w:val="329"/>
          <w:jc w:val="center"/>
        </w:trPr>
        <w:tc>
          <w:tcPr>
            <w:tcW w:w="427" w:type="dxa"/>
            <w:vMerge/>
            <w:tcBorders>
              <w:left w:val="single" w:sz="4" w:space="0" w:color="auto"/>
              <w:right w:val="single" w:sz="4" w:space="0" w:color="auto"/>
            </w:tcBorders>
            <w:shd w:val="clear" w:color="auto" w:fill="auto"/>
            <w:noWrap/>
            <w:textDirection w:val="btLr"/>
            <w:vAlign w:val="center"/>
          </w:tcPr>
          <w:p w:rsidR="0070372D" w:rsidRPr="0082699B" w:rsidRDefault="0070372D" w:rsidP="00DC480A">
            <w:pPr>
              <w:jc w:val="center"/>
              <w:rPr>
                <w:rFonts w:ascii="Arial" w:hAnsi="Arial" w:cs="Arial"/>
                <w:b/>
                <w:bCs/>
                <w:color w:val="000000"/>
                <w:sz w:val="14"/>
                <w:szCs w:val="16"/>
              </w:rPr>
            </w:pPr>
          </w:p>
        </w:tc>
        <w:tc>
          <w:tcPr>
            <w:tcW w:w="335" w:type="dxa"/>
            <w:tcBorders>
              <w:top w:val="single" w:sz="4" w:space="0" w:color="auto"/>
              <w:left w:val="nil"/>
              <w:bottom w:val="single" w:sz="4" w:space="0" w:color="auto"/>
              <w:right w:val="single" w:sz="4" w:space="0" w:color="auto"/>
            </w:tcBorders>
            <w:shd w:val="clear" w:color="auto" w:fill="FFFFFF"/>
            <w:noWrap/>
            <w:vAlign w:val="center"/>
          </w:tcPr>
          <w:p w:rsidR="0070372D" w:rsidRPr="0082699B" w:rsidRDefault="0070372D" w:rsidP="00DC480A">
            <w:pPr>
              <w:jc w:val="center"/>
              <w:rPr>
                <w:rFonts w:ascii="Arial" w:hAnsi="Arial" w:cs="Arial"/>
                <w:b/>
                <w:bCs/>
                <w:color w:val="000000"/>
                <w:sz w:val="14"/>
                <w:szCs w:val="16"/>
              </w:rPr>
            </w:pPr>
          </w:p>
        </w:tc>
        <w:tc>
          <w:tcPr>
            <w:tcW w:w="425" w:type="dxa"/>
            <w:tcBorders>
              <w:top w:val="single" w:sz="4" w:space="0" w:color="auto"/>
              <w:left w:val="nil"/>
              <w:bottom w:val="single" w:sz="4" w:space="0" w:color="auto"/>
              <w:right w:val="single" w:sz="4" w:space="0" w:color="auto"/>
            </w:tcBorders>
            <w:shd w:val="clear" w:color="auto" w:fill="FFFFFF"/>
            <w:noWrap/>
          </w:tcPr>
          <w:p w:rsidR="0070372D" w:rsidRPr="0082699B" w:rsidRDefault="0070372D" w:rsidP="00114C41">
            <w:pPr>
              <w:rPr>
                <w:rFonts w:ascii="Arial" w:hAnsi="Arial" w:cs="Arial"/>
                <w:b/>
                <w:bCs/>
                <w:color w:val="000000"/>
                <w:sz w:val="14"/>
                <w:szCs w:val="16"/>
              </w:rPr>
            </w:pPr>
            <w:r w:rsidRPr="0082699B">
              <w:rPr>
                <w:rFonts w:ascii="Arial" w:hAnsi="Arial" w:cs="Arial"/>
                <w:b/>
                <w:bCs/>
                <w:color w:val="000000"/>
                <w:sz w:val="14"/>
                <w:szCs w:val="16"/>
              </w:rPr>
              <w:t>a)</w:t>
            </w:r>
          </w:p>
        </w:tc>
        <w:tc>
          <w:tcPr>
            <w:tcW w:w="427" w:type="dxa"/>
            <w:tcBorders>
              <w:top w:val="single" w:sz="4" w:space="0" w:color="auto"/>
              <w:left w:val="nil"/>
              <w:bottom w:val="single" w:sz="4" w:space="0" w:color="auto"/>
              <w:right w:val="single" w:sz="4" w:space="0" w:color="auto"/>
            </w:tcBorders>
            <w:shd w:val="clear" w:color="auto" w:fill="FFFFFF"/>
            <w:noWrap/>
          </w:tcPr>
          <w:p w:rsidR="0070372D" w:rsidRPr="0082699B" w:rsidRDefault="0070372D" w:rsidP="00114C41">
            <w:pPr>
              <w:rPr>
                <w:rFonts w:ascii="Arial" w:hAnsi="Arial" w:cs="Arial"/>
                <w:b/>
                <w:bCs/>
                <w:color w:val="000000"/>
                <w:sz w:val="14"/>
                <w:szCs w:val="16"/>
              </w:rPr>
            </w:pPr>
          </w:p>
        </w:tc>
        <w:tc>
          <w:tcPr>
            <w:tcW w:w="7511" w:type="dxa"/>
            <w:gridSpan w:val="2"/>
            <w:tcBorders>
              <w:top w:val="single" w:sz="4" w:space="0" w:color="auto"/>
              <w:left w:val="nil"/>
              <w:bottom w:val="single" w:sz="4" w:space="0" w:color="auto"/>
              <w:right w:val="single" w:sz="4" w:space="0" w:color="auto"/>
            </w:tcBorders>
            <w:shd w:val="clear" w:color="auto" w:fill="FFFFFF"/>
          </w:tcPr>
          <w:p w:rsidR="0070372D" w:rsidRPr="0082699B" w:rsidRDefault="0070372D" w:rsidP="00114C41">
            <w:pPr>
              <w:rPr>
                <w:rFonts w:ascii="Arial" w:hAnsi="Arial" w:cs="Arial"/>
                <w:b/>
                <w:bCs/>
                <w:color w:val="000000"/>
                <w:sz w:val="14"/>
                <w:szCs w:val="16"/>
              </w:rPr>
            </w:pPr>
            <w:r w:rsidRPr="0082699B">
              <w:rPr>
                <w:rFonts w:ascii="Arial" w:hAnsi="Arial" w:cs="Arial"/>
                <w:b/>
                <w:bCs/>
                <w:color w:val="000000"/>
                <w:sz w:val="14"/>
                <w:szCs w:val="16"/>
              </w:rPr>
              <w:t>Experiencia:</w:t>
            </w:r>
          </w:p>
        </w:tc>
        <w:tc>
          <w:tcPr>
            <w:tcW w:w="425" w:type="dxa"/>
            <w:tcBorders>
              <w:top w:val="single" w:sz="4" w:space="0" w:color="auto"/>
              <w:left w:val="nil"/>
              <w:bottom w:val="single" w:sz="4" w:space="0" w:color="auto"/>
              <w:right w:val="single" w:sz="4" w:space="0" w:color="auto"/>
            </w:tcBorders>
            <w:shd w:val="clear" w:color="auto" w:fill="FFFFFF"/>
            <w:vAlign w:val="center"/>
          </w:tcPr>
          <w:p w:rsidR="0070372D" w:rsidRPr="0082699B" w:rsidRDefault="0070372D" w:rsidP="00DC480A">
            <w:pPr>
              <w:jc w:val="center"/>
              <w:rPr>
                <w:rFonts w:ascii="Arial" w:hAnsi="Arial" w:cs="Arial"/>
                <w:b/>
                <w:bCs/>
                <w:color w:val="000000"/>
                <w:sz w:val="14"/>
                <w:szCs w:val="16"/>
              </w:rPr>
            </w:pPr>
          </w:p>
        </w:tc>
        <w:tc>
          <w:tcPr>
            <w:tcW w:w="424" w:type="dxa"/>
            <w:tcBorders>
              <w:top w:val="single" w:sz="4" w:space="0" w:color="auto"/>
              <w:left w:val="single" w:sz="4" w:space="0" w:color="auto"/>
              <w:bottom w:val="single" w:sz="4" w:space="0" w:color="auto"/>
              <w:right w:val="single" w:sz="4" w:space="0" w:color="auto"/>
            </w:tcBorders>
            <w:shd w:val="clear" w:color="auto" w:fill="FFFFFF"/>
            <w:vAlign w:val="center"/>
          </w:tcPr>
          <w:p w:rsidR="0070372D" w:rsidRPr="0082699B" w:rsidRDefault="0070372D" w:rsidP="00114C41">
            <w:pPr>
              <w:jc w:val="center"/>
              <w:rPr>
                <w:rFonts w:ascii="Arial" w:hAnsi="Arial" w:cs="Arial"/>
                <w:b/>
                <w:bCs/>
                <w:color w:val="000000"/>
                <w:sz w:val="14"/>
                <w:szCs w:val="16"/>
              </w:rPr>
            </w:pPr>
            <w:r w:rsidRPr="0082699B">
              <w:rPr>
                <w:rFonts w:ascii="Arial" w:hAnsi="Arial" w:cs="Arial"/>
                <w:b/>
                <w:bCs/>
                <w:color w:val="000000"/>
                <w:sz w:val="14"/>
                <w:szCs w:val="16"/>
              </w:rPr>
              <w:t>8</w:t>
            </w:r>
          </w:p>
        </w:tc>
        <w:tc>
          <w:tcPr>
            <w:tcW w:w="424" w:type="dxa"/>
            <w:tcBorders>
              <w:top w:val="single" w:sz="4" w:space="0" w:color="auto"/>
              <w:left w:val="single" w:sz="4" w:space="0" w:color="auto"/>
              <w:bottom w:val="single" w:sz="4" w:space="0" w:color="auto"/>
              <w:right w:val="single" w:sz="4" w:space="0" w:color="auto"/>
            </w:tcBorders>
            <w:shd w:val="clear" w:color="auto" w:fill="FFFFFF"/>
            <w:vAlign w:val="center"/>
          </w:tcPr>
          <w:p w:rsidR="0070372D" w:rsidRPr="0082699B" w:rsidRDefault="0070372D" w:rsidP="00DC480A">
            <w:pPr>
              <w:rPr>
                <w:rFonts w:ascii="Arial" w:hAnsi="Arial" w:cs="Arial"/>
                <w:b/>
                <w:bCs/>
                <w:color w:val="000000"/>
                <w:sz w:val="14"/>
                <w:szCs w:val="16"/>
              </w:rPr>
            </w:pPr>
          </w:p>
        </w:tc>
        <w:tc>
          <w:tcPr>
            <w:tcW w:w="801" w:type="dxa"/>
            <w:tcBorders>
              <w:top w:val="single" w:sz="4" w:space="0" w:color="auto"/>
              <w:left w:val="nil"/>
              <w:bottom w:val="single" w:sz="4" w:space="0" w:color="auto"/>
              <w:right w:val="single" w:sz="4" w:space="0" w:color="auto"/>
            </w:tcBorders>
            <w:shd w:val="clear" w:color="auto" w:fill="FFFFFF"/>
            <w:noWrap/>
            <w:vAlign w:val="center"/>
          </w:tcPr>
          <w:p w:rsidR="0070372D" w:rsidRPr="0082699B" w:rsidRDefault="0070372D" w:rsidP="00DC480A">
            <w:pPr>
              <w:rPr>
                <w:rFonts w:ascii="Arial" w:hAnsi="Arial" w:cs="Arial"/>
                <w:b/>
                <w:bCs/>
                <w:color w:val="000000"/>
                <w:sz w:val="14"/>
                <w:szCs w:val="16"/>
              </w:rPr>
            </w:pPr>
          </w:p>
        </w:tc>
      </w:tr>
      <w:tr w:rsidR="0070372D" w:rsidRPr="0082699B" w:rsidTr="00EE5BC9">
        <w:trPr>
          <w:cantSplit/>
          <w:trHeight w:val="4142"/>
          <w:jc w:val="center"/>
        </w:trPr>
        <w:tc>
          <w:tcPr>
            <w:tcW w:w="427" w:type="dxa"/>
            <w:vMerge/>
            <w:tcBorders>
              <w:left w:val="single" w:sz="4" w:space="0" w:color="auto"/>
              <w:right w:val="single" w:sz="4" w:space="0" w:color="auto"/>
            </w:tcBorders>
            <w:shd w:val="clear" w:color="auto" w:fill="auto"/>
            <w:noWrap/>
            <w:textDirection w:val="btLr"/>
            <w:vAlign w:val="center"/>
          </w:tcPr>
          <w:p w:rsidR="0070372D" w:rsidRPr="0082699B" w:rsidRDefault="0070372D" w:rsidP="00DC480A">
            <w:pPr>
              <w:jc w:val="center"/>
              <w:rPr>
                <w:rFonts w:ascii="Arial" w:hAnsi="Arial" w:cs="Arial"/>
                <w:b/>
                <w:bCs/>
                <w:color w:val="000000"/>
                <w:sz w:val="14"/>
                <w:szCs w:val="16"/>
              </w:rPr>
            </w:pPr>
          </w:p>
        </w:tc>
        <w:tc>
          <w:tcPr>
            <w:tcW w:w="335" w:type="dxa"/>
            <w:tcBorders>
              <w:top w:val="nil"/>
              <w:left w:val="nil"/>
              <w:bottom w:val="single" w:sz="4" w:space="0" w:color="auto"/>
              <w:right w:val="single" w:sz="4" w:space="0" w:color="auto"/>
            </w:tcBorders>
            <w:shd w:val="clear" w:color="auto" w:fill="auto"/>
            <w:noWrap/>
            <w:vAlign w:val="bottom"/>
          </w:tcPr>
          <w:p w:rsidR="0070372D" w:rsidRPr="0082699B" w:rsidRDefault="0070372D" w:rsidP="00DC480A">
            <w:pPr>
              <w:rPr>
                <w:rFonts w:ascii="Arial" w:hAnsi="Arial" w:cs="Arial"/>
                <w:color w:val="000000"/>
                <w:sz w:val="14"/>
                <w:szCs w:val="16"/>
              </w:rPr>
            </w:pPr>
          </w:p>
        </w:tc>
        <w:tc>
          <w:tcPr>
            <w:tcW w:w="425" w:type="dxa"/>
            <w:tcBorders>
              <w:top w:val="nil"/>
              <w:left w:val="nil"/>
              <w:bottom w:val="single" w:sz="4" w:space="0" w:color="auto"/>
              <w:right w:val="single" w:sz="4" w:space="0" w:color="auto"/>
            </w:tcBorders>
            <w:shd w:val="clear" w:color="auto" w:fill="auto"/>
            <w:noWrap/>
            <w:vAlign w:val="center"/>
          </w:tcPr>
          <w:p w:rsidR="0070372D" w:rsidRPr="0082699B" w:rsidRDefault="0070372D" w:rsidP="00DC480A">
            <w:pPr>
              <w:jc w:val="center"/>
              <w:rPr>
                <w:rFonts w:ascii="Arial" w:hAnsi="Arial" w:cs="Arial"/>
                <w:color w:val="000000"/>
                <w:sz w:val="14"/>
                <w:szCs w:val="16"/>
              </w:rPr>
            </w:pPr>
          </w:p>
          <w:p w:rsidR="0070372D" w:rsidRPr="0082699B" w:rsidRDefault="0070372D" w:rsidP="00DC480A">
            <w:pPr>
              <w:rPr>
                <w:rFonts w:ascii="Arial" w:hAnsi="Arial" w:cs="Arial"/>
                <w:sz w:val="14"/>
                <w:szCs w:val="16"/>
              </w:rPr>
            </w:pPr>
          </w:p>
          <w:p w:rsidR="0070372D" w:rsidRPr="0082699B" w:rsidRDefault="0070372D" w:rsidP="00DC480A">
            <w:pPr>
              <w:rPr>
                <w:rFonts w:ascii="Arial" w:hAnsi="Arial" w:cs="Arial"/>
                <w:sz w:val="14"/>
                <w:szCs w:val="16"/>
              </w:rPr>
            </w:pPr>
          </w:p>
          <w:p w:rsidR="0070372D" w:rsidRPr="0082699B" w:rsidRDefault="0070372D" w:rsidP="00DC480A">
            <w:pPr>
              <w:rPr>
                <w:rFonts w:ascii="Arial" w:hAnsi="Arial" w:cs="Arial"/>
                <w:sz w:val="14"/>
                <w:szCs w:val="16"/>
              </w:rPr>
            </w:pPr>
          </w:p>
          <w:p w:rsidR="0070372D" w:rsidRPr="0082699B" w:rsidRDefault="0070372D" w:rsidP="00DC480A">
            <w:pPr>
              <w:rPr>
                <w:rFonts w:ascii="Arial" w:hAnsi="Arial" w:cs="Arial"/>
                <w:sz w:val="14"/>
                <w:szCs w:val="16"/>
              </w:rPr>
            </w:pPr>
          </w:p>
          <w:p w:rsidR="0070372D" w:rsidRPr="0082699B" w:rsidRDefault="0070372D" w:rsidP="00DC480A">
            <w:pPr>
              <w:rPr>
                <w:rFonts w:ascii="Arial" w:hAnsi="Arial" w:cs="Arial"/>
                <w:sz w:val="14"/>
                <w:szCs w:val="16"/>
              </w:rPr>
            </w:pPr>
          </w:p>
          <w:p w:rsidR="0070372D" w:rsidRPr="0082699B" w:rsidRDefault="0070372D" w:rsidP="00DC480A">
            <w:pPr>
              <w:rPr>
                <w:rFonts w:ascii="Arial" w:hAnsi="Arial" w:cs="Arial"/>
                <w:sz w:val="14"/>
                <w:szCs w:val="16"/>
              </w:rPr>
            </w:pPr>
          </w:p>
          <w:p w:rsidR="0070372D" w:rsidRPr="0082699B" w:rsidRDefault="0070372D" w:rsidP="00DC480A">
            <w:pPr>
              <w:rPr>
                <w:rFonts w:ascii="Arial" w:hAnsi="Arial" w:cs="Arial"/>
                <w:sz w:val="14"/>
                <w:szCs w:val="16"/>
              </w:rPr>
            </w:pPr>
          </w:p>
          <w:p w:rsidR="0070372D" w:rsidRPr="0082699B" w:rsidRDefault="0070372D" w:rsidP="00DC480A">
            <w:pPr>
              <w:rPr>
                <w:rFonts w:ascii="Arial" w:hAnsi="Arial" w:cs="Arial"/>
                <w:sz w:val="14"/>
                <w:szCs w:val="16"/>
              </w:rPr>
            </w:pPr>
          </w:p>
          <w:p w:rsidR="0070372D" w:rsidRPr="0082699B" w:rsidRDefault="0070372D" w:rsidP="00DC480A">
            <w:pPr>
              <w:rPr>
                <w:rFonts w:ascii="Arial" w:hAnsi="Arial" w:cs="Arial"/>
                <w:sz w:val="14"/>
                <w:szCs w:val="16"/>
              </w:rPr>
            </w:pPr>
          </w:p>
          <w:p w:rsidR="0070372D" w:rsidRPr="0082699B" w:rsidRDefault="0070372D" w:rsidP="00DC480A">
            <w:pPr>
              <w:rPr>
                <w:rFonts w:ascii="Arial" w:hAnsi="Arial" w:cs="Arial"/>
                <w:sz w:val="14"/>
                <w:szCs w:val="16"/>
              </w:rPr>
            </w:pPr>
          </w:p>
          <w:p w:rsidR="0070372D" w:rsidRPr="0082699B" w:rsidRDefault="0070372D" w:rsidP="00DC480A">
            <w:pPr>
              <w:rPr>
                <w:rFonts w:ascii="Arial" w:hAnsi="Arial" w:cs="Arial"/>
                <w:sz w:val="14"/>
                <w:szCs w:val="16"/>
              </w:rPr>
            </w:pPr>
          </w:p>
          <w:p w:rsidR="0070372D" w:rsidRPr="0082699B" w:rsidRDefault="0070372D" w:rsidP="00DC480A">
            <w:pPr>
              <w:rPr>
                <w:rFonts w:ascii="Arial" w:hAnsi="Arial" w:cs="Arial"/>
                <w:sz w:val="14"/>
                <w:szCs w:val="16"/>
              </w:rPr>
            </w:pPr>
          </w:p>
          <w:p w:rsidR="0070372D" w:rsidRPr="0082699B" w:rsidRDefault="0070372D" w:rsidP="00DC480A">
            <w:pPr>
              <w:rPr>
                <w:rFonts w:ascii="Arial" w:hAnsi="Arial" w:cs="Arial"/>
                <w:sz w:val="14"/>
                <w:szCs w:val="16"/>
              </w:rPr>
            </w:pPr>
          </w:p>
        </w:tc>
        <w:tc>
          <w:tcPr>
            <w:tcW w:w="427" w:type="dxa"/>
            <w:tcBorders>
              <w:top w:val="nil"/>
              <w:left w:val="nil"/>
              <w:bottom w:val="single" w:sz="4" w:space="0" w:color="auto"/>
              <w:right w:val="single" w:sz="4" w:space="0" w:color="auto"/>
            </w:tcBorders>
            <w:shd w:val="clear" w:color="auto" w:fill="auto"/>
            <w:noWrap/>
            <w:textDirection w:val="btLr"/>
            <w:vAlign w:val="center"/>
          </w:tcPr>
          <w:p w:rsidR="0070372D" w:rsidRPr="0082699B" w:rsidRDefault="0070372D" w:rsidP="00DC480A">
            <w:pPr>
              <w:ind w:left="113" w:right="113"/>
              <w:jc w:val="center"/>
              <w:rPr>
                <w:rFonts w:ascii="Arial" w:hAnsi="Arial" w:cs="Arial"/>
                <w:color w:val="000000"/>
                <w:sz w:val="14"/>
                <w:szCs w:val="16"/>
              </w:rPr>
            </w:pPr>
            <w:r w:rsidRPr="0082699B">
              <w:rPr>
                <w:rFonts w:ascii="Arial" w:hAnsi="Arial" w:cs="Arial"/>
                <w:b/>
                <w:color w:val="000000"/>
                <w:sz w:val="14"/>
                <w:szCs w:val="16"/>
              </w:rPr>
              <w:t>(7)</w:t>
            </w:r>
            <w:r w:rsidRPr="0082699B">
              <w:rPr>
                <w:rFonts w:ascii="Arial" w:hAnsi="Arial" w:cs="Arial"/>
                <w:color w:val="000000"/>
                <w:sz w:val="14"/>
                <w:szCs w:val="16"/>
              </w:rPr>
              <w:t> </w:t>
            </w:r>
          </w:p>
        </w:tc>
        <w:tc>
          <w:tcPr>
            <w:tcW w:w="2672" w:type="dxa"/>
            <w:tcBorders>
              <w:top w:val="nil"/>
              <w:left w:val="nil"/>
              <w:bottom w:val="single" w:sz="4" w:space="0" w:color="auto"/>
              <w:right w:val="single" w:sz="4" w:space="0" w:color="auto"/>
            </w:tcBorders>
            <w:shd w:val="clear" w:color="auto" w:fill="auto"/>
          </w:tcPr>
          <w:p w:rsidR="0070372D" w:rsidRPr="0082699B" w:rsidRDefault="0070372D" w:rsidP="006E2406">
            <w:pPr>
              <w:jc w:val="both"/>
              <w:rPr>
                <w:rFonts w:ascii="Arial" w:hAnsi="Arial" w:cs="Arial"/>
                <w:color w:val="000000"/>
                <w:sz w:val="14"/>
                <w:szCs w:val="16"/>
              </w:rPr>
            </w:pPr>
            <w:r w:rsidRPr="0082699B">
              <w:rPr>
                <w:rFonts w:ascii="Arial" w:hAnsi="Arial" w:cs="Arial"/>
                <w:b/>
                <w:color w:val="000000"/>
                <w:sz w:val="14"/>
                <w:szCs w:val="16"/>
              </w:rPr>
              <w:t>Experiencia. Mayor tiempo prestando servicios similares a los requeridos en el procedimiento de contratación d</w:t>
            </w:r>
            <w:r w:rsidR="006E2406" w:rsidRPr="0082699B">
              <w:rPr>
                <w:rFonts w:ascii="Arial" w:hAnsi="Arial" w:cs="Arial"/>
                <w:b/>
                <w:color w:val="000000"/>
                <w:sz w:val="14"/>
                <w:szCs w:val="16"/>
              </w:rPr>
              <w:t>e</w:t>
            </w:r>
            <w:r w:rsidR="006E2406" w:rsidRPr="0082699B">
              <w:rPr>
                <w:rFonts w:ascii="Arial" w:hAnsi="Arial" w:cs="Arial"/>
                <w:b/>
                <w:sz w:val="14"/>
                <w:szCs w:val="16"/>
              </w:rPr>
              <w:t xml:space="preserve"> </w:t>
            </w:r>
            <w:r w:rsidR="00AF5161" w:rsidRPr="0082699B">
              <w:rPr>
                <w:rFonts w:ascii="Arial" w:hAnsi="Arial" w:cs="Arial"/>
                <w:b/>
                <w:color w:val="000000"/>
                <w:sz w:val="14"/>
                <w:szCs w:val="16"/>
              </w:rPr>
              <w:t>LOS SERVICIOS</w:t>
            </w:r>
            <w:r w:rsidR="006E2406" w:rsidRPr="0082699B">
              <w:rPr>
                <w:rFonts w:ascii="Arial" w:hAnsi="Arial" w:cs="Arial"/>
                <w:b/>
                <w:color w:val="000000"/>
                <w:sz w:val="14"/>
                <w:szCs w:val="16"/>
              </w:rPr>
              <w:t xml:space="preserve"> INTEGRAL DE LIMPIEZA Y MANTENIMIENTO MENOR A EDIFICIOS ADMINISTRATIVOS</w:t>
            </w:r>
            <w:r w:rsidR="00261B1F" w:rsidRPr="0082699B">
              <w:rPr>
                <w:rFonts w:ascii="Arial" w:hAnsi="Arial" w:cs="Arial"/>
                <w:color w:val="000000"/>
                <w:sz w:val="14"/>
                <w:szCs w:val="16"/>
              </w:rPr>
              <w:t>.</w:t>
            </w:r>
          </w:p>
        </w:tc>
        <w:tc>
          <w:tcPr>
            <w:tcW w:w="4839" w:type="dxa"/>
            <w:tcBorders>
              <w:top w:val="nil"/>
              <w:left w:val="nil"/>
              <w:bottom w:val="single" w:sz="4" w:space="0" w:color="auto"/>
              <w:right w:val="single" w:sz="4" w:space="0" w:color="auto"/>
            </w:tcBorders>
            <w:shd w:val="clear" w:color="auto" w:fill="auto"/>
          </w:tcPr>
          <w:p w:rsidR="0070372D" w:rsidRPr="0082699B" w:rsidRDefault="0070372D" w:rsidP="005063F4">
            <w:pPr>
              <w:jc w:val="both"/>
              <w:rPr>
                <w:rFonts w:ascii="Arial" w:hAnsi="Arial" w:cs="Arial"/>
                <w:sz w:val="14"/>
                <w:szCs w:val="16"/>
              </w:rPr>
            </w:pPr>
            <w:r w:rsidRPr="0082699B">
              <w:rPr>
                <w:rFonts w:ascii="Arial" w:hAnsi="Arial" w:cs="Arial"/>
                <w:sz w:val="14"/>
                <w:szCs w:val="16"/>
              </w:rPr>
              <w:t xml:space="preserve">El LICITANTE entregará copia simple de él o los contratos </w:t>
            </w:r>
            <w:r w:rsidRPr="0082699B">
              <w:rPr>
                <w:rFonts w:ascii="Arial" w:hAnsi="Arial" w:cs="Arial"/>
                <w:b/>
                <w:sz w:val="14"/>
                <w:szCs w:val="16"/>
              </w:rPr>
              <w:t>suscritos de los últimos 3 años</w:t>
            </w:r>
            <w:r w:rsidRPr="0082699B">
              <w:rPr>
                <w:rFonts w:ascii="Arial" w:hAnsi="Arial" w:cs="Arial"/>
                <w:sz w:val="14"/>
                <w:szCs w:val="16"/>
              </w:rPr>
              <w:t>, en donde haya prestado</w:t>
            </w:r>
            <w:r w:rsidR="003B667B" w:rsidRPr="0082699B">
              <w:rPr>
                <w:rFonts w:ascii="Arial" w:hAnsi="Arial" w:cs="Arial"/>
                <w:sz w:val="14"/>
                <w:szCs w:val="16"/>
              </w:rPr>
              <w:t xml:space="preserve"> </w:t>
            </w:r>
            <w:r w:rsidR="00AF5161" w:rsidRPr="0082699B">
              <w:rPr>
                <w:rFonts w:ascii="Arial" w:hAnsi="Arial" w:cs="Arial"/>
                <w:sz w:val="14"/>
                <w:szCs w:val="16"/>
              </w:rPr>
              <w:t>LOS SERVICIOS</w:t>
            </w:r>
            <w:r w:rsidR="003B667B" w:rsidRPr="0082699B">
              <w:rPr>
                <w:rFonts w:ascii="Arial" w:hAnsi="Arial" w:cs="Arial"/>
                <w:sz w:val="14"/>
                <w:szCs w:val="16"/>
              </w:rPr>
              <w:t xml:space="preserve"> INTEGRAL DE LIMPIEZA Y MANTENIMIENTO MENOR A EDIFICIOS ADMINISTRATIVOS</w:t>
            </w:r>
            <w:r w:rsidR="005063F4" w:rsidRPr="0082699B">
              <w:rPr>
                <w:rFonts w:ascii="Arial" w:hAnsi="Arial" w:cs="Arial"/>
                <w:sz w:val="14"/>
                <w:szCs w:val="16"/>
              </w:rPr>
              <w:t xml:space="preserve"> con un mínimo de </w:t>
            </w:r>
            <w:r w:rsidR="00261B1F" w:rsidRPr="0082699B">
              <w:rPr>
                <w:rFonts w:ascii="Arial" w:hAnsi="Arial" w:cs="Arial"/>
                <w:b/>
                <w:sz w:val="14"/>
                <w:szCs w:val="16"/>
              </w:rPr>
              <w:t>3</w:t>
            </w:r>
            <w:r w:rsidRPr="0082699B">
              <w:rPr>
                <w:rFonts w:ascii="Arial" w:hAnsi="Arial" w:cs="Arial"/>
                <w:b/>
                <w:sz w:val="14"/>
                <w:szCs w:val="16"/>
              </w:rPr>
              <w:t xml:space="preserve">0 </w:t>
            </w:r>
            <w:r w:rsidR="005063F4" w:rsidRPr="0082699B">
              <w:rPr>
                <w:rFonts w:ascii="Arial" w:hAnsi="Arial" w:cs="Arial"/>
                <w:b/>
                <w:sz w:val="14"/>
                <w:szCs w:val="16"/>
              </w:rPr>
              <w:t>personas</w:t>
            </w:r>
            <w:r w:rsidR="005063F4" w:rsidRPr="0082699B">
              <w:rPr>
                <w:rFonts w:ascii="Arial" w:hAnsi="Arial" w:cs="Arial"/>
                <w:sz w:val="14"/>
                <w:szCs w:val="16"/>
              </w:rPr>
              <w:t>. L</w:t>
            </w:r>
            <w:r w:rsidR="00261B1F" w:rsidRPr="0082699B">
              <w:rPr>
                <w:rFonts w:ascii="Arial" w:hAnsi="Arial" w:cs="Arial"/>
                <w:sz w:val="14"/>
                <w:szCs w:val="16"/>
              </w:rPr>
              <w:t>os 3</w:t>
            </w:r>
            <w:r w:rsidR="005063F4" w:rsidRPr="0082699B">
              <w:rPr>
                <w:rFonts w:ascii="Arial" w:hAnsi="Arial" w:cs="Arial"/>
                <w:sz w:val="14"/>
                <w:szCs w:val="16"/>
              </w:rPr>
              <w:t>0</w:t>
            </w:r>
            <w:r w:rsidRPr="0082699B">
              <w:rPr>
                <w:rFonts w:ascii="Arial" w:hAnsi="Arial" w:cs="Arial"/>
                <w:sz w:val="14"/>
                <w:szCs w:val="16"/>
              </w:rPr>
              <w:t xml:space="preserve"> </w:t>
            </w:r>
            <w:r w:rsidR="005063F4" w:rsidRPr="0082699B">
              <w:rPr>
                <w:rFonts w:ascii="Arial" w:hAnsi="Arial" w:cs="Arial"/>
                <w:sz w:val="14"/>
                <w:szCs w:val="16"/>
              </w:rPr>
              <w:t>o</w:t>
            </w:r>
            <w:r w:rsidRPr="0082699B">
              <w:rPr>
                <w:rFonts w:ascii="Arial" w:hAnsi="Arial" w:cs="Arial"/>
                <w:sz w:val="14"/>
                <w:szCs w:val="16"/>
              </w:rPr>
              <w:t xml:space="preserve"> </w:t>
            </w:r>
            <w:r w:rsidR="005063F4" w:rsidRPr="0082699B">
              <w:rPr>
                <w:rFonts w:ascii="Arial" w:hAnsi="Arial" w:cs="Arial"/>
                <w:sz w:val="14"/>
                <w:szCs w:val="16"/>
              </w:rPr>
              <w:t xml:space="preserve">más personas </w:t>
            </w:r>
            <w:r w:rsidRPr="0082699B">
              <w:rPr>
                <w:rFonts w:ascii="Arial" w:hAnsi="Arial" w:cs="Arial"/>
                <w:sz w:val="14"/>
                <w:szCs w:val="16"/>
              </w:rPr>
              <w:t>podrán demostrarse por medio de la suma de todos los contratos suscritos en los últimos 3 años.</w:t>
            </w:r>
          </w:p>
          <w:p w:rsidR="0070372D" w:rsidRPr="0082699B" w:rsidRDefault="0070372D" w:rsidP="005063F4">
            <w:pPr>
              <w:jc w:val="both"/>
              <w:rPr>
                <w:rFonts w:ascii="Arial" w:hAnsi="Arial" w:cs="Arial"/>
                <w:sz w:val="14"/>
                <w:szCs w:val="16"/>
              </w:rPr>
            </w:pPr>
          </w:p>
          <w:p w:rsidR="0070372D" w:rsidRPr="0082699B" w:rsidRDefault="00261B1F" w:rsidP="00261B1F">
            <w:pPr>
              <w:pStyle w:val="Prrafodelista"/>
              <w:numPr>
                <w:ilvl w:val="0"/>
                <w:numId w:val="47"/>
              </w:numPr>
              <w:tabs>
                <w:tab w:val="left" w:pos="294"/>
              </w:tabs>
              <w:ind w:left="39" w:firstLine="0"/>
              <w:jc w:val="both"/>
              <w:rPr>
                <w:rFonts w:ascii="Arial" w:hAnsi="Arial" w:cs="Arial"/>
                <w:sz w:val="14"/>
                <w:szCs w:val="16"/>
              </w:rPr>
            </w:pPr>
            <w:r w:rsidRPr="0082699B">
              <w:rPr>
                <w:rFonts w:ascii="Arial" w:hAnsi="Arial" w:cs="Arial"/>
                <w:sz w:val="14"/>
                <w:szCs w:val="16"/>
              </w:rPr>
              <w:t>Se computarán só</w:t>
            </w:r>
            <w:r w:rsidR="0070372D" w:rsidRPr="0082699B">
              <w:rPr>
                <w:rFonts w:ascii="Arial" w:hAnsi="Arial" w:cs="Arial"/>
                <w:sz w:val="14"/>
                <w:szCs w:val="16"/>
              </w:rPr>
              <w:t>lo los 5 primeros contratos que se presenten en la propuesta.</w:t>
            </w:r>
          </w:p>
          <w:p w:rsidR="0070372D" w:rsidRPr="0082699B" w:rsidRDefault="0070372D" w:rsidP="00261B1F">
            <w:pPr>
              <w:tabs>
                <w:tab w:val="left" w:pos="294"/>
              </w:tabs>
              <w:ind w:left="39"/>
              <w:jc w:val="both"/>
              <w:rPr>
                <w:rFonts w:ascii="Arial" w:hAnsi="Arial" w:cs="Arial"/>
                <w:sz w:val="14"/>
                <w:szCs w:val="16"/>
              </w:rPr>
            </w:pPr>
          </w:p>
          <w:p w:rsidR="0070372D" w:rsidRPr="0082699B" w:rsidRDefault="0070372D" w:rsidP="00261B1F">
            <w:pPr>
              <w:pStyle w:val="Prrafodelista"/>
              <w:numPr>
                <w:ilvl w:val="0"/>
                <w:numId w:val="47"/>
              </w:numPr>
              <w:tabs>
                <w:tab w:val="left" w:pos="294"/>
              </w:tabs>
              <w:ind w:left="39" w:firstLine="0"/>
              <w:jc w:val="both"/>
              <w:rPr>
                <w:rFonts w:ascii="Arial" w:hAnsi="Arial" w:cs="Arial"/>
                <w:sz w:val="14"/>
                <w:szCs w:val="16"/>
              </w:rPr>
            </w:pPr>
            <w:r w:rsidRPr="0082699B">
              <w:rPr>
                <w:rFonts w:ascii="Arial" w:hAnsi="Arial" w:cs="Arial"/>
                <w:sz w:val="14"/>
                <w:szCs w:val="16"/>
              </w:rPr>
              <w:t>Se asignará el mayor puntaje al LICITANTE que demuestre contar con mayor tiempo de experiencia.</w:t>
            </w:r>
          </w:p>
          <w:p w:rsidR="0070372D" w:rsidRPr="0082699B" w:rsidRDefault="0070372D" w:rsidP="00261B1F">
            <w:pPr>
              <w:tabs>
                <w:tab w:val="left" w:pos="294"/>
              </w:tabs>
              <w:ind w:left="39"/>
              <w:jc w:val="both"/>
              <w:rPr>
                <w:rFonts w:ascii="Arial" w:hAnsi="Arial" w:cs="Arial"/>
                <w:sz w:val="14"/>
                <w:szCs w:val="16"/>
              </w:rPr>
            </w:pPr>
          </w:p>
          <w:p w:rsidR="0070372D" w:rsidRPr="0082699B" w:rsidRDefault="0070372D" w:rsidP="00261B1F">
            <w:pPr>
              <w:pStyle w:val="Prrafodelista"/>
              <w:numPr>
                <w:ilvl w:val="0"/>
                <w:numId w:val="47"/>
              </w:numPr>
              <w:tabs>
                <w:tab w:val="left" w:pos="294"/>
              </w:tabs>
              <w:ind w:left="39" w:firstLine="0"/>
              <w:jc w:val="both"/>
              <w:rPr>
                <w:rFonts w:ascii="Arial" w:hAnsi="Arial" w:cs="Arial"/>
                <w:sz w:val="14"/>
                <w:szCs w:val="16"/>
              </w:rPr>
            </w:pPr>
            <w:r w:rsidRPr="0082699B">
              <w:rPr>
                <w:rFonts w:ascii="Arial" w:hAnsi="Arial" w:cs="Arial"/>
                <w:sz w:val="14"/>
                <w:szCs w:val="16"/>
              </w:rPr>
              <w:t>Se computarán contratos con antigüedad máxima de 3 años.</w:t>
            </w:r>
          </w:p>
          <w:p w:rsidR="0070372D" w:rsidRPr="0082699B" w:rsidRDefault="0070372D" w:rsidP="005063F4">
            <w:pPr>
              <w:jc w:val="both"/>
              <w:rPr>
                <w:rFonts w:ascii="Arial" w:hAnsi="Arial" w:cs="Arial"/>
                <w:sz w:val="14"/>
                <w:szCs w:val="16"/>
              </w:rPr>
            </w:pPr>
          </w:p>
          <w:p w:rsidR="0070372D" w:rsidRPr="0082699B" w:rsidRDefault="0070372D" w:rsidP="005063F4">
            <w:pPr>
              <w:jc w:val="both"/>
              <w:rPr>
                <w:rFonts w:ascii="Arial" w:hAnsi="Arial" w:cs="Arial"/>
                <w:b/>
                <w:sz w:val="14"/>
                <w:szCs w:val="16"/>
              </w:rPr>
            </w:pPr>
            <w:r w:rsidRPr="0082699B">
              <w:rPr>
                <w:rFonts w:ascii="Arial" w:hAnsi="Arial" w:cs="Arial"/>
                <w:b/>
                <w:sz w:val="14"/>
                <w:szCs w:val="16"/>
              </w:rPr>
              <w:t>Todos los licitantes deberán entregar por lo menos 1 contrato de este tipo, por lo que quienes no cumplan no tendrán puntuación.</w:t>
            </w:r>
          </w:p>
          <w:p w:rsidR="0070372D" w:rsidRPr="0082699B" w:rsidRDefault="0070372D" w:rsidP="005063F4">
            <w:pPr>
              <w:jc w:val="both"/>
              <w:rPr>
                <w:rFonts w:ascii="Arial" w:hAnsi="Arial" w:cs="Arial"/>
                <w:sz w:val="14"/>
                <w:szCs w:val="16"/>
              </w:rPr>
            </w:pPr>
          </w:p>
          <w:p w:rsidR="0070372D" w:rsidRPr="0082699B" w:rsidRDefault="0070372D" w:rsidP="005063F4">
            <w:pPr>
              <w:jc w:val="both"/>
              <w:rPr>
                <w:rFonts w:ascii="Arial" w:hAnsi="Arial" w:cs="Arial"/>
                <w:sz w:val="14"/>
                <w:szCs w:val="16"/>
              </w:rPr>
            </w:pPr>
            <w:r w:rsidRPr="0082699B">
              <w:rPr>
                <w:rFonts w:ascii="Arial" w:hAnsi="Arial" w:cs="Arial"/>
                <w:sz w:val="14"/>
                <w:szCs w:val="16"/>
              </w:rPr>
              <w:t>Los licitantes adjudicados deberán presentar previo a la firma del contrato correspondiente los c</w:t>
            </w:r>
            <w:r w:rsidR="00261B1F" w:rsidRPr="0082699B">
              <w:rPr>
                <w:rFonts w:ascii="Arial" w:hAnsi="Arial" w:cs="Arial"/>
                <w:sz w:val="14"/>
                <w:szCs w:val="16"/>
              </w:rPr>
              <w:t>ontratos originales que presentó</w:t>
            </w:r>
            <w:r w:rsidRPr="0082699B">
              <w:rPr>
                <w:rFonts w:ascii="Arial" w:hAnsi="Arial" w:cs="Arial"/>
                <w:sz w:val="14"/>
                <w:szCs w:val="16"/>
              </w:rPr>
              <w:t xml:space="preserve"> para la evaluación de este </w:t>
            </w:r>
            <w:proofErr w:type="spellStart"/>
            <w:r w:rsidRPr="0082699B">
              <w:rPr>
                <w:rFonts w:ascii="Arial" w:hAnsi="Arial" w:cs="Arial"/>
                <w:sz w:val="14"/>
                <w:szCs w:val="16"/>
              </w:rPr>
              <w:t>Subrubro</w:t>
            </w:r>
            <w:proofErr w:type="spellEnd"/>
            <w:r w:rsidRPr="0082699B">
              <w:rPr>
                <w:rFonts w:ascii="Arial" w:hAnsi="Arial" w:cs="Arial"/>
                <w:sz w:val="14"/>
                <w:szCs w:val="16"/>
              </w:rPr>
              <w:t>. En caso de no presentarlos el contrato no será firmado y se procederá de acuerdo a lo señalado en la LAASSP.</w:t>
            </w:r>
          </w:p>
          <w:p w:rsidR="00261B1F" w:rsidRPr="0082699B" w:rsidRDefault="00261B1F" w:rsidP="005063F4">
            <w:pPr>
              <w:jc w:val="both"/>
              <w:rPr>
                <w:rFonts w:ascii="Arial" w:hAnsi="Arial" w:cs="Arial"/>
                <w:sz w:val="14"/>
                <w:szCs w:val="16"/>
              </w:rPr>
            </w:pPr>
          </w:p>
          <w:p w:rsidR="00261B1F" w:rsidRPr="0082699B" w:rsidRDefault="00261B1F" w:rsidP="005063F4">
            <w:pPr>
              <w:jc w:val="both"/>
              <w:rPr>
                <w:rFonts w:ascii="Arial" w:hAnsi="Arial" w:cs="Arial"/>
                <w:b/>
                <w:sz w:val="14"/>
                <w:szCs w:val="16"/>
              </w:rPr>
            </w:pPr>
            <w:r w:rsidRPr="0082699B">
              <w:rPr>
                <w:rFonts w:ascii="Arial" w:hAnsi="Arial" w:cs="Arial"/>
                <w:b/>
                <w:sz w:val="14"/>
                <w:szCs w:val="16"/>
              </w:rPr>
              <w:t>Nota importante: se tomará como base en total de los contratos y el mayor número de años de experiencia, y el puntaje total se otorgará de manera proporcional.</w:t>
            </w:r>
          </w:p>
        </w:tc>
        <w:tc>
          <w:tcPr>
            <w:tcW w:w="425" w:type="dxa"/>
            <w:tcBorders>
              <w:top w:val="single" w:sz="4" w:space="0" w:color="auto"/>
              <w:left w:val="nil"/>
              <w:bottom w:val="single" w:sz="4" w:space="0" w:color="auto"/>
              <w:right w:val="single" w:sz="4" w:space="0" w:color="auto"/>
            </w:tcBorders>
            <w:shd w:val="clear" w:color="auto" w:fill="auto"/>
            <w:vAlign w:val="center"/>
          </w:tcPr>
          <w:p w:rsidR="0070372D" w:rsidRPr="0082699B" w:rsidRDefault="0070372D" w:rsidP="00DC480A">
            <w:pPr>
              <w:jc w:val="center"/>
              <w:rPr>
                <w:rFonts w:ascii="Arial" w:hAnsi="Arial" w:cs="Arial"/>
                <w:b/>
                <w:color w:val="000000"/>
                <w:sz w:val="14"/>
                <w:szCs w:val="16"/>
              </w:rPr>
            </w:pPr>
            <w:r w:rsidRPr="0082699B">
              <w:rPr>
                <w:rFonts w:ascii="Arial" w:hAnsi="Arial" w:cs="Arial"/>
                <w:b/>
                <w:color w:val="000000"/>
                <w:sz w:val="14"/>
                <w:szCs w:val="16"/>
              </w:rPr>
              <w:t>8</w:t>
            </w:r>
          </w:p>
        </w:tc>
        <w:tc>
          <w:tcPr>
            <w:tcW w:w="424" w:type="dxa"/>
            <w:tcBorders>
              <w:top w:val="single" w:sz="4" w:space="0" w:color="auto"/>
              <w:left w:val="single" w:sz="4" w:space="0" w:color="auto"/>
              <w:bottom w:val="single" w:sz="4" w:space="0" w:color="auto"/>
              <w:right w:val="single" w:sz="4" w:space="0" w:color="auto"/>
            </w:tcBorders>
            <w:vAlign w:val="center"/>
          </w:tcPr>
          <w:p w:rsidR="0070372D" w:rsidRPr="0082699B" w:rsidRDefault="0070372D" w:rsidP="00DC480A">
            <w:pPr>
              <w:jc w:val="center"/>
              <w:rPr>
                <w:rFonts w:ascii="Arial" w:hAnsi="Arial" w:cs="Arial"/>
                <w:color w:val="000000"/>
                <w:sz w:val="14"/>
                <w:szCs w:val="16"/>
              </w:rPr>
            </w:pPr>
          </w:p>
        </w:tc>
        <w:tc>
          <w:tcPr>
            <w:tcW w:w="424" w:type="dxa"/>
            <w:tcBorders>
              <w:top w:val="single" w:sz="4" w:space="0" w:color="auto"/>
              <w:left w:val="single" w:sz="4" w:space="0" w:color="auto"/>
              <w:bottom w:val="single" w:sz="4" w:space="0" w:color="auto"/>
              <w:right w:val="single" w:sz="4" w:space="0" w:color="auto"/>
            </w:tcBorders>
            <w:vAlign w:val="center"/>
          </w:tcPr>
          <w:p w:rsidR="0070372D" w:rsidRPr="0082699B" w:rsidRDefault="0070372D" w:rsidP="00DC480A">
            <w:pPr>
              <w:rPr>
                <w:rFonts w:ascii="Arial" w:hAnsi="Arial" w:cs="Arial"/>
                <w:color w:val="000000"/>
                <w:sz w:val="14"/>
                <w:szCs w:val="16"/>
              </w:rPr>
            </w:pPr>
          </w:p>
        </w:tc>
        <w:tc>
          <w:tcPr>
            <w:tcW w:w="801" w:type="dxa"/>
            <w:tcBorders>
              <w:top w:val="single" w:sz="4" w:space="0" w:color="auto"/>
              <w:left w:val="nil"/>
              <w:bottom w:val="single" w:sz="4" w:space="0" w:color="auto"/>
              <w:right w:val="single" w:sz="4" w:space="0" w:color="auto"/>
            </w:tcBorders>
            <w:shd w:val="clear" w:color="auto" w:fill="auto"/>
            <w:noWrap/>
            <w:vAlign w:val="center"/>
          </w:tcPr>
          <w:p w:rsidR="0070372D" w:rsidRPr="0082699B" w:rsidRDefault="0070372D" w:rsidP="00DC480A">
            <w:pPr>
              <w:rPr>
                <w:rFonts w:ascii="Arial" w:hAnsi="Arial" w:cs="Arial"/>
                <w:b/>
                <w:bCs/>
                <w:color w:val="000000"/>
                <w:sz w:val="14"/>
                <w:szCs w:val="16"/>
                <w:u w:val="single"/>
              </w:rPr>
            </w:pPr>
          </w:p>
        </w:tc>
      </w:tr>
      <w:tr w:rsidR="0070372D" w:rsidRPr="0082699B" w:rsidTr="00EE5BC9">
        <w:trPr>
          <w:trHeight w:val="287"/>
          <w:jc w:val="center"/>
        </w:trPr>
        <w:tc>
          <w:tcPr>
            <w:tcW w:w="427" w:type="dxa"/>
            <w:vMerge/>
            <w:tcBorders>
              <w:left w:val="single" w:sz="4" w:space="0" w:color="auto"/>
              <w:right w:val="single" w:sz="4" w:space="0" w:color="auto"/>
            </w:tcBorders>
            <w:shd w:val="clear" w:color="auto" w:fill="auto"/>
            <w:noWrap/>
            <w:textDirection w:val="btLr"/>
            <w:vAlign w:val="center"/>
          </w:tcPr>
          <w:p w:rsidR="0070372D" w:rsidRPr="0082699B" w:rsidRDefault="0070372D" w:rsidP="00DC480A">
            <w:pPr>
              <w:jc w:val="center"/>
              <w:rPr>
                <w:rFonts w:ascii="Arial" w:hAnsi="Arial" w:cs="Arial"/>
                <w:b/>
                <w:bCs/>
                <w:color w:val="000000"/>
                <w:sz w:val="14"/>
                <w:szCs w:val="16"/>
              </w:rPr>
            </w:pPr>
          </w:p>
        </w:tc>
        <w:tc>
          <w:tcPr>
            <w:tcW w:w="335" w:type="dxa"/>
            <w:tcBorders>
              <w:top w:val="single" w:sz="4" w:space="0" w:color="auto"/>
              <w:left w:val="nil"/>
              <w:bottom w:val="single" w:sz="4" w:space="0" w:color="auto"/>
              <w:right w:val="single" w:sz="4" w:space="0" w:color="auto"/>
            </w:tcBorders>
            <w:shd w:val="clear" w:color="auto" w:fill="auto"/>
            <w:noWrap/>
            <w:vAlign w:val="center"/>
          </w:tcPr>
          <w:p w:rsidR="0070372D" w:rsidRPr="0082699B" w:rsidRDefault="0070372D" w:rsidP="00DC480A">
            <w:pPr>
              <w:rPr>
                <w:rFonts w:ascii="Arial" w:hAnsi="Arial" w:cs="Arial"/>
                <w:color w:val="000000"/>
                <w:sz w:val="14"/>
                <w:szCs w:val="16"/>
              </w:rPr>
            </w:pPr>
          </w:p>
        </w:tc>
        <w:tc>
          <w:tcPr>
            <w:tcW w:w="425" w:type="dxa"/>
            <w:tcBorders>
              <w:top w:val="single" w:sz="4" w:space="0" w:color="auto"/>
              <w:left w:val="nil"/>
              <w:bottom w:val="single" w:sz="4" w:space="0" w:color="auto"/>
              <w:right w:val="single" w:sz="4" w:space="0" w:color="auto"/>
            </w:tcBorders>
            <w:shd w:val="clear" w:color="auto" w:fill="auto"/>
            <w:noWrap/>
            <w:vAlign w:val="center"/>
          </w:tcPr>
          <w:p w:rsidR="0070372D" w:rsidRPr="0082699B" w:rsidRDefault="0070372D" w:rsidP="00DC480A">
            <w:pPr>
              <w:rPr>
                <w:rFonts w:ascii="Arial" w:hAnsi="Arial" w:cs="Arial"/>
                <w:b/>
                <w:bCs/>
                <w:color w:val="000000"/>
                <w:sz w:val="14"/>
                <w:szCs w:val="16"/>
              </w:rPr>
            </w:pPr>
            <w:r w:rsidRPr="0082699B">
              <w:rPr>
                <w:rFonts w:ascii="Arial" w:hAnsi="Arial" w:cs="Arial"/>
                <w:b/>
                <w:bCs/>
                <w:color w:val="000000"/>
                <w:sz w:val="14"/>
                <w:szCs w:val="16"/>
              </w:rPr>
              <w:t>b)</w:t>
            </w:r>
          </w:p>
        </w:tc>
        <w:tc>
          <w:tcPr>
            <w:tcW w:w="427" w:type="dxa"/>
            <w:tcBorders>
              <w:top w:val="single" w:sz="4" w:space="0" w:color="auto"/>
              <w:left w:val="nil"/>
              <w:bottom w:val="single" w:sz="4" w:space="0" w:color="auto"/>
              <w:right w:val="single" w:sz="4" w:space="0" w:color="auto"/>
            </w:tcBorders>
            <w:shd w:val="clear" w:color="auto" w:fill="auto"/>
            <w:noWrap/>
            <w:vAlign w:val="center"/>
          </w:tcPr>
          <w:p w:rsidR="0070372D" w:rsidRPr="0082699B" w:rsidRDefault="0070372D" w:rsidP="00DC480A">
            <w:pPr>
              <w:rPr>
                <w:rFonts w:ascii="Arial" w:hAnsi="Arial" w:cs="Arial"/>
                <w:b/>
                <w:bCs/>
                <w:color w:val="000000"/>
                <w:sz w:val="14"/>
                <w:szCs w:val="16"/>
              </w:rPr>
            </w:pPr>
          </w:p>
        </w:tc>
        <w:tc>
          <w:tcPr>
            <w:tcW w:w="2672" w:type="dxa"/>
            <w:tcBorders>
              <w:top w:val="single" w:sz="4" w:space="0" w:color="auto"/>
              <w:left w:val="nil"/>
              <w:bottom w:val="single" w:sz="4" w:space="0" w:color="auto"/>
              <w:right w:val="single" w:sz="4" w:space="0" w:color="auto"/>
            </w:tcBorders>
            <w:shd w:val="clear" w:color="auto" w:fill="auto"/>
            <w:vAlign w:val="center"/>
          </w:tcPr>
          <w:p w:rsidR="0070372D" w:rsidRPr="0082699B" w:rsidRDefault="0070372D" w:rsidP="00DC480A">
            <w:pPr>
              <w:rPr>
                <w:rFonts w:ascii="Arial" w:hAnsi="Arial" w:cs="Arial"/>
                <w:b/>
                <w:bCs/>
                <w:color w:val="000000"/>
                <w:sz w:val="14"/>
                <w:szCs w:val="16"/>
              </w:rPr>
            </w:pPr>
            <w:r w:rsidRPr="0082699B">
              <w:rPr>
                <w:rFonts w:ascii="Arial" w:hAnsi="Arial" w:cs="Arial"/>
                <w:b/>
                <w:bCs/>
                <w:color w:val="000000"/>
                <w:sz w:val="14"/>
                <w:szCs w:val="16"/>
              </w:rPr>
              <w:t>Especialidad:</w:t>
            </w:r>
          </w:p>
        </w:tc>
        <w:tc>
          <w:tcPr>
            <w:tcW w:w="4839" w:type="dxa"/>
            <w:tcBorders>
              <w:top w:val="single" w:sz="4" w:space="0" w:color="auto"/>
              <w:left w:val="nil"/>
              <w:bottom w:val="single" w:sz="4" w:space="0" w:color="auto"/>
              <w:right w:val="single" w:sz="4" w:space="0" w:color="auto"/>
            </w:tcBorders>
            <w:shd w:val="clear" w:color="auto" w:fill="auto"/>
            <w:vAlign w:val="center"/>
          </w:tcPr>
          <w:p w:rsidR="0070372D" w:rsidRPr="0082699B" w:rsidRDefault="0070372D" w:rsidP="00DC480A">
            <w:pPr>
              <w:jc w:val="center"/>
              <w:rPr>
                <w:rFonts w:ascii="Arial" w:hAnsi="Arial" w:cs="Arial"/>
                <w:b/>
                <w:bCs/>
                <w:color w:val="000000"/>
                <w:sz w:val="14"/>
                <w:szCs w:val="16"/>
              </w:rPr>
            </w:pPr>
          </w:p>
        </w:tc>
        <w:tc>
          <w:tcPr>
            <w:tcW w:w="425" w:type="dxa"/>
            <w:tcBorders>
              <w:top w:val="single" w:sz="4" w:space="0" w:color="auto"/>
              <w:left w:val="nil"/>
              <w:bottom w:val="single" w:sz="4" w:space="0" w:color="auto"/>
              <w:right w:val="single" w:sz="4" w:space="0" w:color="auto"/>
            </w:tcBorders>
            <w:shd w:val="clear" w:color="auto" w:fill="auto"/>
            <w:vAlign w:val="center"/>
          </w:tcPr>
          <w:p w:rsidR="0070372D" w:rsidRPr="0082699B" w:rsidRDefault="0070372D" w:rsidP="00DC480A">
            <w:pPr>
              <w:rPr>
                <w:rFonts w:ascii="Arial" w:hAnsi="Arial" w:cs="Arial"/>
                <w:b/>
                <w:bCs/>
                <w:color w:val="000000"/>
                <w:sz w:val="14"/>
                <w:szCs w:val="16"/>
              </w:rPr>
            </w:pPr>
          </w:p>
        </w:tc>
        <w:tc>
          <w:tcPr>
            <w:tcW w:w="424" w:type="dxa"/>
            <w:tcBorders>
              <w:top w:val="single" w:sz="4" w:space="0" w:color="auto"/>
              <w:left w:val="single" w:sz="4" w:space="0" w:color="auto"/>
              <w:bottom w:val="single" w:sz="4" w:space="0" w:color="auto"/>
              <w:right w:val="single" w:sz="4" w:space="0" w:color="auto"/>
            </w:tcBorders>
            <w:vAlign w:val="center"/>
          </w:tcPr>
          <w:p w:rsidR="0070372D" w:rsidRPr="0082699B" w:rsidRDefault="0070372D" w:rsidP="00EE5BC9">
            <w:pPr>
              <w:jc w:val="center"/>
              <w:rPr>
                <w:rFonts w:ascii="Arial" w:hAnsi="Arial" w:cs="Arial"/>
                <w:b/>
                <w:bCs/>
                <w:color w:val="000000"/>
                <w:sz w:val="14"/>
                <w:szCs w:val="16"/>
              </w:rPr>
            </w:pPr>
            <w:r w:rsidRPr="0082699B">
              <w:rPr>
                <w:rFonts w:ascii="Arial" w:hAnsi="Arial" w:cs="Arial"/>
                <w:b/>
                <w:bCs/>
                <w:color w:val="000000"/>
                <w:sz w:val="14"/>
                <w:szCs w:val="16"/>
              </w:rPr>
              <w:t>8</w:t>
            </w:r>
          </w:p>
        </w:tc>
        <w:tc>
          <w:tcPr>
            <w:tcW w:w="424" w:type="dxa"/>
            <w:tcBorders>
              <w:top w:val="single" w:sz="4" w:space="0" w:color="auto"/>
              <w:left w:val="single" w:sz="4" w:space="0" w:color="auto"/>
              <w:bottom w:val="single" w:sz="4" w:space="0" w:color="auto"/>
              <w:right w:val="single" w:sz="4" w:space="0" w:color="auto"/>
            </w:tcBorders>
            <w:vAlign w:val="center"/>
          </w:tcPr>
          <w:p w:rsidR="0070372D" w:rsidRPr="0082699B" w:rsidRDefault="0070372D" w:rsidP="00DC480A">
            <w:pPr>
              <w:rPr>
                <w:rFonts w:ascii="Arial" w:hAnsi="Arial" w:cs="Arial"/>
                <w:b/>
                <w:bCs/>
                <w:color w:val="000000"/>
                <w:sz w:val="14"/>
                <w:szCs w:val="16"/>
              </w:rPr>
            </w:pPr>
          </w:p>
        </w:tc>
        <w:tc>
          <w:tcPr>
            <w:tcW w:w="801" w:type="dxa"/>
            <w:tcBorders>
              <w:top w:val="single" w:sz="4" w:space="0" w:color="auto"/>
              <w:left w:val="nil"/>
              <w:bottom w:val="single" w:sz="4" w:space="0" w:color="auto"/>
              <w:right w:val="single" w:sz="4" w:space="0" w:color="auto"/>
            </w:tcBorders>
            <w:shd w:val="clear" w:color="auto" w:fill="auto"/>
            <w:noWrap/>
            <w:vAlign w:val="center"/>
          </w:tcPr>
          <w:p w:rsidR="0070372D" w:rsidRPr="0082699B" w:rsidRDefault="0070372D" w:rsidP="00DC480A">
            <w:pPr>
              <w:rPr>
                <w:rFonts w:ascii="Arial" w:hAnsi="Arial" w:cs="Arial"/>
                <w:b/>
                <w:bCs/>
                <w:color w:val="000000"/>
                <w:sz w:val="14"/>
                <w:szCs w:val="16"/>
                <w:u w:val="single"/>
              </w:rPr>
            </w:pPr>
          </w:p>
        </w:tc>
      </w:tr>
      <w:tr w:rsidR="0070372D" w:rsidRPr="0082699B" w:rsidTr="00EE5BC9">
        <w:trPr>
          <w:cantSplit/>
          <w:trHeight w:val="4401"/>
          <w:jc w:val="center"/>
        </w:trPr>
        <w:tc>
          <w:tcPr>
            <w:tcW w:w="427" w:type="dxa"/>
            <w:vMerge/>
            <w:tcBorders>
              <w:left w:val="single" w:sz="4" w:space="0" w:color="auto"/>
              <w:right w:val="single" w:sz="4" w:space="0" w:color="auto"/>
            </w:tcBorders>
            <w:shd w:val="clear" w:color="auto" w:fill="auto"/>
            <w:noWrap/>
            <w:textDirection w:val="btLr"/>
            <w:vAlign w:val="center"/>
          </w:tcPr>
          <w:p w:rsidR="0070372D" w:rsidRPr="0082699B" w:rsidRDefault="0070372D" w:rsidP="00DC480A">
            <w:pPr>
              <w:jc w:val="center"/>
              <w:rPr>
                <w:rFonts w:ascii="Arial" w:hAnsi="Arial" w:cs="Arial"/>
                <w:b/>
                <w:bCs/>
                <w:color w:val="000000"/>
                <w:sz w:val="14"/>
                <w:szCs w:val="16"/>
              </w:rPr>
            </w:pPr>
          </w:p>
        </w:tc>
        <w:tc>
          <w:tcPr>
            <w:tcW w:w="335" w:type="dxa"/>
            <w:tcBorders>
              <w:top w:val="single" w:sz="4" w:space="0" w:color="auto"/>
              <w:left w:val="nil"/>
              <w:bottom w:val="single" w:sz="4" w:space="0" w:color="auto"/>
              <w:right w:val="single" w:sz="4" w:space="0" w:color="auto"/>
            </w:tcBorders>
            <w:shd w:val="clear" w:color="auto" w:fill="auto"/>
            <w:noWrap/>
            <w:vAlign w:val="bottom"/>
          </w:tcPr>
          <w:p w:rsidR="0070372D" w:rsidRPr="0082699B" w:rsidRDefault="0070372D" w:rsidP="00DC480A">
            <w:pPr>
              <w:rPr>
                <w:rFonts w:ascii="Arial" w:hAnsi="Arial" w:cs="Arial"/>
                <w:color w:val="000000"/>
                <w:sz w:val="14"/>
                <w:szCs w:val="16"/>
              </w:rPr>
            </w:pPr>
          </w:p>
        </w:tc>
        <w:tc>
          <w:tcPr>
            <w:tcW w:w="425" w:type="dxa"/>
            <w:tcBorders>
              <w:top w:val="single" w:sz="4" w:space="0" w:color="auto"/>
              <w:left w:val="nil"/>
              <w:bottom w:val="single" w:sz="4" w:space="0" w:color="auto"/>
              <w:right w:val="single" w:sz="4" w:space="0" w:color="auto"/>
            </w:tcBorders>
            <w:shd w:val="clear" w:color="auto" w:fill="auto"/>
            <w:noWrap/>
            <w:vAlign w:val="center"/>
          </w:tcPr>
          <w:p w:rsidR="0070372D" w:rsidRPr="0082699B" w:rsidRDefault="0070372D" w:rsidP="00DC480A">
            <w:pPr>
              <w:jc w:val="center"/>
              <w:rPr>
                <w:rFonts w:ascii="Arial" w:hAnsi="Arial" w:cs="Arial"/>
                <w:color w:val="000000"/>
                <w:sz w:val="14"/>
                <w:szCs w:val="16"/>
              </w:rPr>
            </w:pPr>
          </w:p>
        </w:tc>
        <w:tc>
          <w:tcPr>
            <w:tcW w:w="427" w:type="dxa"/>
            <w:tcBorders>
              <w:top w:val="single" w:sz="4" w:space="0" w:color="auto"/>
              <w:left w:val="nil"/>
              <w:bottom w:val="single" w:sz="4" w:space="0" w:color="auto"/>
              <w:right w:val="single" w:sz="4" w:space="0" w:color="auto"/>
            </w:tcBorders>
            <w:shd w:val="clear" w:color="auto" w:fill="auto"/>
            <w:noWrap/>
            <w:textDirection w:val="btLr"/>
            <w:vAlign w:val="center"/>
          </w:tcPr>
          <w:p w:rsidR="0070372D" w:rsidRPr="0082699B" w:rsidRDefault="0070372D" w:rsidP="00DC480A">
            <w:pPr>
              <w:ind w:left="113" w:right="113"/>
              <w:jc w:val="center"/>
              <w:rPr>
                <w:rFonts w:ascii="Arial" w:hAnsi="Arial" w:cs="Arial"/>
                <w:b/>
                <w:color w:val="000000"/>
                <w:sz w:val="14"/>
                <w:szCs w:val="16"/>
              </w:rPr>
            </w:pPr>
            <w:r w:rsidRPr="0082699B">
              <w:rPr>
                <w:rFonts w:ascii="Arial" w:hAnsi="Arial" w:cs="Arial"/>
                <w:color w:val="000000"/>
                <w:sz w:val="14"/>
                <w:szCs w:val="16"/>
              </w:rPr>
              <w:t> </w:t>
            </w:r>
            <w:r w:rsidRPr="0082699B">
              <w:rPr>
                <w:rFonts w:ascii="Arial" w:hAnsi="Arial" w:cs="Arial"/>
                <w:b/>
                <w:color w:val="000000"/>
                <w:sz w:val="14"/>
                <w:szCs w:val="16"/>
              </w:rPr>
              <w:t>(8)</w:t>
            </w:r>
          </w:p>
        </w:tc>
        <w:tc>
          <w:tcPr>
            <w:tcW w:w="2672" w:type="dxa"/>
            <w:tcBorders>
              <w:top w:val="nil"/>
              <w:left w:val="nil"/>
              <w:bottom w:val="single" w:sz="4" w:space="0" w:color="auto"/>
              <w:right w:val="single" w:sz="4" w:space="0" w:color="auto"/>
            </w:tcBorders>
            <w:shd w:val="clear" w:color="auto" w:fill="auto"/>
          </w:tcPr>
          <w:p w:rsidR="0070372D" w:rsidRPr="0082699B" w:rsidRDefault="0070372D" w:rsidP="001C7888">
            <w:pPr>
              <w:jc w:val="both"/>
              <w:rPr>
                <w:rFonts w:ascii="Arial" w:hAnsi="Arial" w:cs="Arial"/>
                <w:b/>
                <w:color w:val="000000"/>
                <w:sz w:val="14"/>
                <w:szCs w:val="16"/>
              </w:rPr>
            </w:pPr>
            <w:r w:rsidRPr="0082699B">
              <w:rPr>
                <w:rFonts w:ascii="Arial" w:hAnsi="Arial" w:cs="Arial"/>
                <w:b/>
                <w:color w:val="000000"/>
                <w:sz w:val="14"/>
                <w:szCs w:val="16"/>
              </w:rPr>
              <w:t>Especialidad. Mayor número de contratos o documentos con los cuales el licitante puede acreditar que ha prestado servicios con las características específicas y en condiciones similares a las establecidas en esta LICITACION.</w:t>
            </w:r>
          </w:p>
          <w:p w:rsidR="0070372D" w:rsidRPr="0082699B" w:rsidRDefault="0070372D" w:rsidP="001C7888">
            <w:pPr>
              <w:jc w:val="both"/>
              <w:rPr>
                <w:rFonts w:ascii="Arial" w:hAnsi="Arial" w:cs="Arial"/>
                <w:color w:val="000000"/>
                <w:sz w:val="14"/>
                <w:szCs w:val="16"/>
              </w:rPr>
            </w:pPr>
          </w:p>
        </w:tc>
        <w:tc>
          <w:tcPr>
            <w:tcW w:w="4839" w:type="dxa"/>
            <w:tcBorders>
              <w:top w:val="single" w:sz="4" w:space="0" w:color="auto"/>
              <w:left w:val="nil"/>
              <w:bottom w:val="single" w:sz="4" w:space="0" w:color="auto"/>
              <w:right w:val="single" w:sz="4" w:space="0" w:color="auto"/>
            </w:tcBorders>
            <w:shd w:val="clear" w:color="auto" w:fill="auto"/>
          </w:tcPr>
          <w:p w:rsidR="0070372D" w:rsidRPr="0082699B" w:rsidRDefault="00114C41" w:rsidP="003B667B">
            <w:pPr>
              <w:jc w:val="both"/>
              <w:rPr>
                <w:rFonts w:ascii="Arial" w:hAnsi="Arial" w:cs="Arial"/>
                <w:sz w:val="14"/>
                <w:szCs w:val="16"/>
              </w:rPr>
            </w:pPr>
            <w:r w:rsidRPr="0082699B">
              <w:rPr>
                <w:rFonts w:ascii="Arial" w:hAnsi="Arial" w:cs="Arial"/>
                <w:sz w:val="14"/>
                <w:szCs w:val="16"/>
              </w:rPr>
              <w:t>El</w:t>
            </w:r>
            <w:r w:rsidR="0070372D" w:rsidRPr="0082699B">
              <w:rPr>
                <w:rFonts w:ascii="Arial" w:hAnsi="Arial" w:cs="Arial"/>
                <w:sz w:val="14"/>
                <w:szCs w:val="16"/>
              </w:rPr>
              <w:t xml:space="preserve"> LICITANTE deberá demostrar fehacientemente que cuenta con la especialidad necesaria para realizar </w:t>
            </w:r>
            <w:r w:rsidR="00261B1F" w:rsidRPr="0082699B">
              <w:rPr>
                <w:rFonts w:ascii="Arial" w:hAnsi="Arial" w:cs="Arial"/>
                <w:sz w:val="14"/>
                <w:szCs w:val="16"/>
              </w:rPr>
              <w:t xml:space="preserve">las </w:t>
            </w:r>
            <w:r w:rsidR="0070372D" w:rsidRPr="0082699B">
              <w:rPr>
                <w:rFonts w:ascii="Arial" w:hAnsi="Arial" w:cs="Arial"/>
                <w:sz w:val="14"/>
                <w:szCs w:val="16"/>
              </w:rPr>
              <w:t>labores</w:t>
            </w:r>
            <w:r w:rsidR="00261B1F" w:rsidRPr="0082699B">
              <w:rPr>
                <w:rFonts w:ascii="Arial" w:hAnsi="Arial" w:cs="Arial"/>
                <w:sz w:val="14"/>
                <w:szCs w:val="16"/>
              </w:rPr>
              <w:t xml:space="preserve"> solicitadas en esta licitación</w:t>
            </w:r>
            <w:r w:rsidR="0070372D" w:rsidRPr="0082699B">
              <w:rPr>
                <w:rFonts w:ascii="Arial" w:hAnsi="Arial" w:cs="Arial"/>
                <w:sz w:val="14"/>
                <w:szCs w:val="16"/>
              </w:rPr>
              <w:t xml:space="preserve">; por lo que El LICITANTE entregará copia simple de él o los contratos suscritos de los últimos 3 años, en donde haya prestado </w:t>
            </w:r>
            <w:r w:rsidR="003B667B" w:rsidRPr="0082699B">
              <w:rPr>
                <w:rFonts w:ascii="Arial" w:hAnsi="Arial" w:cs="Arial"/>
                <w:sz w:val="14"/>
                <w:szCs w:val="16"/>
              </w:rPr>
              <w:t xml:space="preserve">los SERVICIOS INTEGRAL DE LIMPIEZA Y MANTENIMIENTO MENOR A EDIFICIOS ADMINISTRATIVOS </w:t>
            </w:r>
            <w:r w:rsidRPr="0082699B">
              <w:rPr>
                <w:rFonts w:ascii="Arial" w:hAnsi="Arial" w:cs="Arial"/>
                <w:sz w:val="14"/>
                <w:szCs w:val="16"/>
              </w:rPr>
              <w:t xml:space="preserve">con un mínimo de 30 personas </w:t>
            </w:r>
            <w:r w:rsidR="0070372D" w:rsidRPr="0082699B">
              <w:rPr>
                <w:rFonts w:ascii="Arial" w:hAnsi="Arial" w:cs="Arial"/>
                <w:b/>
                <w:sz w:val="14"/>
                <w:szCs w:val="16"/>
              </w:rPr>
              <w:t>con las características arriba señaladas</w:t>
            </w:r>
            <w:r w:rsidRPr="0082699B">
              <w:rPr>
                <w:rFonts w:ascii="Arial" w:hAnsi="Arial" w:cs="Arial"/>
                <w:sz w:val="14"/>
                <w:szCs w:val="16"/>
              </w:rPr>
              <w:t xml:space="preserve">. </w:t>
            </w:r>
          </w:p>
          <w:p w:rsidR="002C2ACC" w:rsidRPr="0082699B" w:rsidRDefault="002C2ACC" w:rsidP="003B667B">
            <w:pPr>
              <w:jc w:val="both"/>
              <w:rPr>
                <w:rFonts w:ascii="Arial" w:hAnsi="Arial" w:cs="Arial"/>
                <w:sz w:val="14"/>
                <w:szCs w:val="16"/>
              </w:rPr>
            </w:pPr>
          </w:p>
          <w:p w:rsidR="0070372D" w:rsidRPr="0082699B" w:rsidRDefault="0070372D" w:rsidP="003B667B">
            <w:pPr>
              <w:jc w:val="both"/>
              <w:rPr>
                <w:rFonts w:ascii="Arial" w:hAnsi="Arial" w:cs="Arial"/>
                <w:sz w:val="14"/>
                <w:szCs w:val="16"/>
              </w:rPr>
            </w:pPr>
            <w:r w:rsidRPr="0082699B">
              <w:rPr>
                <w:rFonts w:ascii="Arial" w:hAnsi="Arial" w:cs="Arial"/>
                <w:sz w:val="14"/>
                <w:szCs w:val="16"/>
              </w:rPr>
              <w:t>Se computarán solo los 5 primeros contratos que se presenten en la propuesta.</w:t>
            </w:r>
          </w:p>
          <w:p w:rsidR="0070372D" w:rsidRPr="0082699B" w:rsidRDefault="0070372D" w:rsidP="003B667B">
            <w:pPr>
              <w:jc w:val="both"/>
              <w:rPr>
                <w:rFonts w:ascii="Arial" w:hAnsi="Arial" w:cs="Arial"/>
                <w:sz w:val="14"/>
                <w:szCs w:val="16"/>
              </w:rPr>
            </w:pPr>
          </w:p>
          <w:p w:rsidR="0070372D" w:rsidRPr="0082699B" w:rsidRDefault="0070372D" w:rsidP="003B667B">
            <w:pPr>
              <w:jc w:val="both"/>
              <w:rPr>
                <w:rFonts w:ascii="Arial" w:hAnsi="Arial" w:cs="Arial"/>
                <w:b/>
                <w:sz w:val="14"/>
                <w:szCs w:val="16"/>
              </w:rPr>
            </w:pPr>
            <w:r w:rsidRPr="0082699B">
              <w:rPr>
                <w:rFonts w:ascii="Arial" w:hAnsi="Arial" w:cs="Arial"/>
                <w:b/>
                <w:sz w:val="14"/>
                <w:szCs w:val="16"/>
              </w:rPr>
              <w:t xml:space="preserve">Se asignará el mayor puntaje al LICITANTE que demuestre contar con el mayor número de contratos con actividades iguales o similares </w:t>
            </w:r>
            <w:r w:rsidRPr="0082699B">
              <w:rPr>
                <w:rFonts w:ascii="Arial" w:hAnsi="Arial" w:cs="Arial"/>
                <w:sz w:val="14"/>
                <w:szCs w:val="16"/>
              </w:rPr>
              <w:t xml:space="preserve">en donde haya prestado </w:t>
            </w:r>
            <w:r w:rsidR="001C7888" w:rsidRPr="0082699B">
              <w:rPr>
                <w:rFonts w:ascii="Arial" w:hAnsi="Arial" w:cs="Arial"/>
                <w:sz w:val="14"/>
                <w:szCs w:val="16"/>
              </w:rPr>
              <w:t xml:space="preserve">los </w:t>
            </w:r>
            <w:r w:rsidR="003B667B" w:rsidRPr="0082699B">
              <w:rPr>
                <w:rFonts w:ascii="Arial" w:hAnsi="Arial" w:cs="Arial"/>
                <w:sz w:val="14"/>
                <w:szCs w:val="16"/>
              </w:rPr>
              <w:t>SERVICIO</w:t>
            </w:r>
            <w:r w:rsidR="001C7888" w:rsidRPr="0082699B">
              <w:rPr>
                <w:rFonts w:ascii="Arial" w:hAnsi="Arial" w:cs="Arial"/>
                <w:sz w:val="14"/>
                <w:szCs w:val="16"/>
              </w:rPr>
              <w:t>S</w:t>
            </w:r>
            <w:r w:rsidR="003B667B" w:rsidRPr="0082699B">
              <w:rPr>
                <w:rFonts w:ascii="Arial" w:hAnsi="Arial" w:cs="Arial"/>
                <w:sz w:val="14"/>
                <w:szCs w:val="16"/>
              </w:rPr>
              <w:t xml:space="preserve"> INTEGRAL DE L</w:t>
            </w:r>
            <w:r w:rsidR="001C7888" w:rsidRPr="0082699B">
              <w:rPr>
                <w:rFonts w:ascii="Arial" w:hAnsi="Arial" w:cs="Arial"/>
                <w:sz w:val="14"/>
                <w:szCs w:val="16"/>
              </w:rPr>
              <w:t>IMPIEZA Y MANTENIMIENTO MENOR A</w:t>
            </w:r>
            <w:r w:rsidR="003B667B" w:rsidRPr="0082699B">
              <w:rPr>
                <w:rFonts w:ascii="Arial" w:hAnsi="Arial" w:cs="Arial"/>
                <w:sz w:val="14"/>
                <w:szCs w:val="16"/>
              </w:rPr>
              <w:t xml:space="preserve"> EDIFICIO</w:t>
            </w:r>
            <w:r w:rsidR="002931AC" w:rsidRPr="0082699B">
              <w:rPr>
                <w:rFonts w:ascii="Arial" w:hAnsi="Arial" w:cs="Arial"/>
                <w:sz w:val="14"/>
                <w:szCs w:val="16"/>
              </w:rPr>
              <w:t>S</w:t>
            </w:r>
            <w:r w:rsidR="003B667B" w:rsidRPr="0082699B">
              <w:rPr>
                <w:rFonts w:ascii="Arial" w:hAnsi="Arial" w:cs="Arial"/>
                <w:sz w:val="14"/>
                <w:szCs w:val="16"/>
              </w:rPr>
              <w:t xml:space="preserve"> ADMINISTRATIVO</w:t>
            </w:r>
            <w:r w:rsidR="002931AC" w:rsidRPr="0082699B">
              <w:rPr>
                <w:rFonts w:ascii="Arial" w:hAnsi="Arial" w:cs="Arial"/>
                <w:sz w:val="14"/>
                <w:szCs w:val="16"/>
              </w:rPr>
              <w:t>S</w:t>
            </w:r>
            <w:r w:rsidRPr="0082699B">
              <w:rPr>
                <w:rFonts w:ascii="Arial" w:hAnsi="Arial" w:cs="Arial"/>
                <w:sz w:val="14"/>
                <w:szCs w:val="16"/>
              </w:rPr>
              <w:t>.</w:t>
            </w:r>
          </w:p>
          <w:p w:rsidR="0070372D" w:rsidRPr="0082699B" w:rsidRDefault="0070372D" w:rsidP="00114C41">
            <w:pPr>
              <w:rPr>
                <w:rFonts w:ascii="Arial" w:hAnsi="Arial" w:cs="Arial"/>
                <w:sz w:val="14"/>
                <w:szCs w:val="16"/>
              </w:rPr>
            </w:pPr>
          </w:p>
          <w:p w:rsidR="0070372D" w:rsidRPr="0082699B" w:rsidRDefault="0070372D" w:rsidP="00114C41">
            <w:pPr>
              <w:rPr>
                <w:rFonts w:ascii="Arial" w:hAnsi="Arial" w:cs="Arial"/>
                <w:sz w:val="14"/>
                <w:szCs w:val="16"/>
              </w:rPr>
            </w:pPr>
            <w:r w:rsidRPr="0082699B">
              <w:rPr>
                <w:rFonts w:ascii="Arial" w:hAnsi="Arial" w:cs="Arial"/>
                <w:sz w:val="14"/>
                <w:szCs w:val="16"/>
              </w:rPr>
              <w:t>Se computarán contratos con antigüedad máxima de 3 años.</w:t>
            </w:r>
          </w:p>
          <w:p w:rsidR="0070372D" w:rsidRPr="0082699B" w:rsidRDefault="0070372D" w:rsidP="00114C41">
            <w:pPr>
              <w:rPr>
                <w:rFonts w:ascii="Arial" w:hAnsi="Arial" w:cs="Arial"/>
                <w:sz w:val="14"/>
                <w:szCs w:val="16"/>
              </w:rPr>
            </w:pPr>
          </w:p>
          <w:p w:rsidR="0070372D" w:rsidRPr="0082699B" w:rsidRDefault="0070372D" w:rsidP="001C7888">
            <w:pPr>
              <w:jc w:val="both"/>
              <w:rPr>
                <w:rFonts w:ascii="Arial" w:hAnsi="Arial" w:cs="Arial"/>
                <w:b/>
                <w:sz w:val="14"/>
                <w:szCs w:val="16"/>
              </w:rPr>
            </w:pPr>
            <w:r w:rsidRPr="0082699B">
              <w:rPr>
                <w:rFonts w:ascii="Arial" w:hAnsi="Arial" w:cs="Arial"/>
                <w:sz w:val="14"/>
                <w:szCs w:val="16"/>
              </w:rPr>
              <w:t xml:space="preserve">Todos los LICITANTES deberán entregar por lo menos 1 contrato, </w:t>
            </w:r>
            <w:r w:rsidRPr="0082699B">
              <w:rPr>
                <w:rFonts w:ascii="Arial" w:hAnsi="Arial" w:cs="Arial"/>
                <w:b/>
                <w:sz w:val="14"/>
                <w:szCs w:val="16"/>
              </w:rPr>
              <w:t>por lo que quienes no cumplan no tendrán puntuación.</w:t>
            </w:r>
          </w:p>
          <w:p w:rsidR="0070372D" w:rsidRPr="0082699B" w:rsidRDefault="0070372D" w:rsidP="00114C41">
            <w:pPr>
              <w:rPr>
                <w:rFonts w:ascii="Arial" w:hAnsi="Arial" w:cs="Arial"/>
                <w:color w:val="000000"/>
                <w:sz w:val="14"/>
                <w:szCs w:val="16"/>
              </w:rPr>
            </w:pPr>
          </w:p>
          <w:p w:rsidR="0070372D" w:rsidRPr="0082699B" w:rsidRDefault="0070372D" w:rsidP="001C7888">
            <w:pPr>
              <w:jc w:val="both"/>
              <w:rPr>
                <w:rFonts w:ascii="Arial" w:hAnsi="Arial" w:cs="Arial"/>
                <w:color w:val="000000"/>
                <w:sz w:val="14"/>
                <w:szCs w:val="16"/>
              </w:rPr>
            </w:pPr>
            <w:r w:rsidRPr="0082699B">
              <w:rPr>
                <w:rFonts w:ascii="Arial" w:hAnsi="Arial" w:cs="Arial"/>
                <w:color w:val="000000"/>
                <w:sz w:val="14"/>
                <w:szCs w:val="16"/>
              </w:rPr>
              <w:t xml:space="preserve">El LICITANTE adjudicado deberá presentar previo a la firma del contrato, para cotejo los contratos originales que presentó para la evaluación de éste </w:t>
            </w:r>
            <w:proofErr w:type="spellStart"/>
            <w:r w:rsidRPr="0082699B">
              <w:rPr>
                <w:rFonts w:ascii="Arial" w:hAnsi="Arial" w:cs="Arial"/>
                <w:color w:val="000000"/>
                <w:sz w:val="14"/>
                <w:szCs w:val="16"/>
              </w:rPr>
              <w:t>subrubro</w:t>
            </w:r>
            <w:proofErr w:type="spellEnd"/>
            <w:r w:rsidRPr="0082699B">
              <w:rPr>
                <w:rFonts w:ascii="Arial" w:hAnsi="Arial" w:cs="Arial"/>
                <w:color w:val="000000"/>
                <w:sz w:val="14"/>
                <w:szCs w:val="16"/>
              </w:rPr>
              <w:t xml:space="preserve"> en caso de no presentarlos, el contrato no será firmado y se procederá de acuerdo a lo señalado en la LAASSP.</w:t>
            </w:r>
          </w:p>
          <w:p w:rsidR="00D75832" w:rsidRPr="0082699B" w:rsidRDefault="00D75832" w:rsidP="001C7888">
            <w:pPr>
              <w:jc w:val="both"/>
              <w:rPr>
                <w:rFonts w:ascii="Arial" w:hAnsi="Arial" w:cs="Arial"/>
                <w:color w:val="000000"/>
                <w:sz w:val="14"/>
                <w:szCs w:val="16"/>
              </w:rPr>
            </w:pPr>
          </w:p>
          <w:p w:rsidR="00D75832" w:rsidRPr="0082699B" w:rsidRDefault="00D75832" w:rsidP="001C7888">
            <w:pPr>
              <w:jc w:val="both"/>
              <w:rPr>
                <w:rFonts w:ascii="Arial" w:hAnsi="Arial" w:cs="Arial"/>
                <w:b/>
                <w:color w:val="000000"/>
                <w:sz w:val="14"/>
                <w:szCs w:val="16"/>
              </w:rPr>
            </w:pPr>
            <w:r w:rsidRPr="0082699B">
              <w:rPr>
                <w:rFonts w:ascii="Arial" w:hAnsi="Arial" w:cs="Arial"/>
                <w:b/>
                <w:color w:val="000000"/>
                <w:sz w:val="14"/>
                <w:szCs w:val="16"/>
              </w:rPr>
              <w:t>Nota importante: se tomará como base en total de los contratos y el mayor número de años de experiencia, y el puntaje total se otorgará de manera proporcional.</w:t>
            </w:r>
          </w:p>
        </w:tc>
        <w:tc>
          <w:tcPr>
            <w:tcW w:w="425" w:type="dxa"/>
            <w:tcBorders>
              <w:top w:val="single" w:sz="4" w:space="0" w:color="auto"/>
              <w:left w:val="nil"/>
              <w:bottom w:val="single" w:sz="4" w:space="0" w:color="auto"/>
              <w:right w:val="single" w:sz="4" w:space="0" w:color="auto"/>
            </w:tcBorders>
            <w:shd w:val="clear" w:color="auto" w:fill="auto"/>
            <w:vAlign w:val="center"/>
          </w:tcPr>
          <w:p w:rsidR="0070372D" w:rsidRPr="0082699B" w:rsidRDefault="00D75832" w:rsidP="00DC480A">
            <w:pPr>
              <w:jc w:val="center"/>
              <w:rPr>
                <w:rFonts w:ascii="Arial" w:hAnsi="Arial" w:cs="Arial"/>
                <w:b/>
                <w:color w:val="000000"/>
                <w:sz w:val="14"/>
                <w:szCs w:val="16"/>
              </w:rPr>
            </w:pPr>
            <w:r w:rsidRPr="0082699B">
              <w:rPr>
                <w:rFonts w:ascii="Arial" w:hAnsi="Arial" w:cs="Arial"/>
                <w:b/>
                <w:color w:val="000000"/>
                <w:sz w:val="14"/>
                <w:szCs w:val="16"/>
              </w:rPr>
              <w:t>8</w:t>
            </w:r>
          </w:p>
        </w:tc>
        <w:tc>
          <w:tcPr>
            <w:tcW w:w="424" w:type="dxa"/>
            <w:tcBorders>
              <w:top w:val="single" w:sz="4" w:space="0" w:color="auto"/>
              <w:left w:val="single" w:sz="4" w:space="0" w:color="auto"/>
              <w:bottom w:val="single" w:sz="4" w:space="0" w:color="auto"/>
              <w:right w:val="single" w:sz="4" w:space="0" w:color="auto"/>
            </w:tcBorders>
            <w:vAlign w:val="center"/>
          </w:tcPr>
          <w:p w:rsidR="0070372D" w:rsidRPr="0082699B" w:rsidRDefault="0070372D" w:rsidP="00DC480A">
            <w:pPr>
              <w:jc w:val="center"/>
              <w:rPr>
                <w:rFonts w:ascii="Arial" w:hAnsi="Arial" w:cs="Arial"/>
                <w:color w:val="000000"/>
                <w:sz w:val="14"/>
                <w:szCs w:val="16"/>
              </w:rPr>
            </w:pPr>
          </w:p>
        </w:tc>
        <w:tc>
          <w:tcPr>
            <w:tcW w:w="424" w:type="dxa"/>
            <w:tcBorders>
              <w:top w:val="single" w:sz="4" w:space="0" w:color="auto"/>
              <w:left w:val="single" w:sz="4" w:space="0" w:color="auto"/>
              <w:bottom w:val="single" w:sz="4" w:space="0" w:color="auto"/>
              <w:right w:val="single" w:sz="4" w:space="0" w:color="auto"/>
            </w:tcBorders>
            <w:vAlign w:val="center"/>
          </w:tcPr>
          <w:p w:rsidR="0070372D" w:rsidRPr="0082699B" w:rsidRDefault="0070372D" w:rsidP="00DC480A">
            <w:pPr>
              <w:rPr>
                <w:rFonts w:ascii="Arial" w:hAnsi="Arial" w:cs="Arial"/>
                <w:color w:val="000000"/>
                <w:sz w:val="14"/>
                <w:szCs w:val="16"/>
                <w:u w:val="single"/>
              </w:rPr>
            </w:pPr>
          </w:p>
        </w:tc>
        <w:tc>
          <w:tcPr>
            <w:tcW w:w="801" w:type="dxa"/>
            <w:tcBorders>
              <w:top w:val="single" w:sz="4" w:space="0" w:color="auto"/>
              <w:left w:val="nil"/>
              <w:bottom w:val="single" w:sz="4" w:space="0" w:color="auto"/>
              <w:right w:val="single" w:sz="4" w:space="0" w:color="auto"/>
            </w:tcBorders>
            <w:shd w:val="clear" w:color="auto" w:fill="auto"/>
            <w:noWrap/>
            <w:vAlign w:val="center"/>
          </w:tcPr>
          <w:p w:rsidR="0070372D" w:rsidRPr="0082699B" w:rsidRDefault="0070372D" w:rsidP="00DC480A">
            <w:pPr>
              <w:rPr>
                <w:rFonts w:ascii="Arial" w:hAnsi="Arial" w:cs="Arial"/>
                <w:b/>
                <w:bCs/>
                <w:color w:val="000000"/>
                <w:sz w:val="14"/>
                <w:szCs w:val="16"/>
                <w:u w:val="single"/>
              </w:rPr>
            </w:pPr>
          </w:p>
        </w:tc>
      </w:tr>
      <w:tr w:rsidR="0070372D" w:rsidRPr="0082699B" w:rsidTr="00EE5BC9">
        <w:trPr>
          <w:trHeight w:val="205"/>
          <w:jc w:val="center"/>
        </w:trPr>
        <w:tc>
          <w:tcPr>
            <w:tcW w:w="427" w:type="dxa"/>
            <w:vMerge/>
            <w:tcBorders>
              <w:left w:val="single" w:sz="4" w:space="0" w:color="auto"/>
              <w:right w:val="single" w:sz="4" w:space="0" w:color="auto"/>
            </w:tcBorders>
            <w:shd w:val="clear" w:color="auto" w:fill="auto"/>
            <w:noWrap/>
            <w:textDirection w:val="btLr"/>
            <w:vAlign w:val="center"/>
          </w:tcPr>
          <w:p w:rsidR="0070372D" w:rsidRPr="0082699B" w:rsidRDefault="0070372D" w:rsidP="00DC480A">
            <w:pPr>
              <w:jc w:val="center"/>
              <w:rPr>
                <w:rFonts w:ascii="Arial" w:hAnsi="Arial" w:cs="Arial"/>
                <w:b/>
                <w:bCs/>
                <w:color w:val="000000"/>
                <w:sz w:val="14"/>
                <w:szCs w:val="16"/>
              </w:rPr>
            </w:pPr>
          </w:p>
        </w:tc>
        <w:tc>
          <w:tcPr>
            <w:tcW w:w="335" w:type="dxa"/>
            <w:tcBorders>
              <w:top w:val="single" w:sz="4" w:space="0" w:color="auto"/>
              <w:left w:val="nil"/>
              <w:bottom w:val="single" w:sz="4" w:space="0" w:color="auto"/>
              <w:right w:val="single" w:sz="4" w:space="0" w:color="auto"/>
            </w:tcBorders>
            <w:shd w:val="clear" w:color="auto" w:fill="B8CCE4"/>
            <w:noWrap/>
            <w:vAlign w:val="center"/>
          </w:tcPr>
          <w:p w:rsidR="0070372D" w:rsidRPr="0082699B" w:rsidRDefault="0070372D" w:rsidP="00DC480A">
            <w:pPr>
              <w:rPr>
                <w:rFonts w:ascii="Arial" w:hAnsi="Arial" w:cs="Arial"/>
                <w:b/>
                <w:bCs/>
                <w:color w:val="000000"/>
                <w:sz w:val="14"/>
                <w:szCs w:val="16"/>
              </w:rPr>
            </w:pPr>
            <w:r w:rsidRPr="0082699B">
              <w:rPr>
                <w:rFonts w:ascii="Arial" w:hAnsi="Arial" w:cs="Arial"/>
                <w:b/>
                <w:bCs/>
                <w:color w:val="000000"/>
                <w:sz w:val="14"/>
                <w:szCs w:val="16"/>
              </w:rPr>
              <w:t>iii</w:t>
            </w:r>
          </w:p>
        </w:tc>
        <w:tc>
          <w:tcPr>
            <w:tcW w:w="425" w:type="dxa"/>
            <w:tcBorders>
              <w:top w:val="single" w:sz="4" w:space="0" w:color="auto"/>
              <w:left w:val="nil"/>
              <w:bottom w:val="single" w:sz="4" w:space="0" w:color="auto"/>
              <w:right w:val="single" w:sz="4" w:space="0" w:color="auto"/>
            </w:tcBorders>
            <w:shd w:val="clear" w:color="auto" w:fill="B8CCE4"/>
            <w:noWrap/>
            <w:vAlign w:val="center"/>
          </w:tcPr>
          <w:p w:rsidR="0070372D" w:rsidRPr="0082699B" w:rsidRDefault="0070372D" w:rsidP="00DC480A">
            <w:pPr>
              <w:rPr>
                <w:rFonts w:ascii="Arial" w:hAnsi="Arial" w:cs="Arial"/>
                <w:color w:val="000000"/>
                <w:sz w:val="14"/>
                <w:szCs w:val="16"/>
              </w:rPr>
            </w:pPr>
            <w:r w:rsidRPr="0082699B">
              <w:rPr>
                <w:rFonts w:ascii="Arial" w:hAnsi="Arial" w:cs="Arial"/>
                <w:color w:val="000000"/>
                <w:sz w:val="14"/>
                <w:szCs w:val="16"/>
              </w:rPr>
              <w:t> </w:t>
            </w:r>
          </w:p>
        </w:tc>
        <w:tc>
          <w:tcPr>
            <w:tcW w:w="427" w:type="dxa"/>
            <w:tcBorders>
              <w:top w:val="single" w:sz="4" w:space="0" w:color="auto"/>
              <w:left w:val="nil"/>
              <w:bottom w:val="single" w:sz="4" w:space="0" w:color="auto"/>
              <w:right w:val="single" w:sz="4" w:space="0" w:color="auto"/>
            </w:tcBorders>
            <w:shd w:val="clear" w:color="auto" w:fill="B8CCE4"/>
            <w:noWrap/>
            <w:vAlign w:val="center"/>
          </w:tcPr>
          <w:p w:rsidR="0070372D" w:rsidRPr="0082699B" w:rsidRDefault="0070372D" w:rsidP="00DC480A">
            <w:pPr>
              <w:rPr>
                <w:rFonts w:ascii="Arial" w:hAnsi="Arial" w:cs="Arial"/>
                <w:color w:val="000000"/>
                <w:sz w:val="14"/>
                <w:szCs w:val="16"/>
              </w:rPr>
            </w:pPr>
            <w:r w:rsidRPr="0082699B">
              <w:rPr>
                <w:rFonts w:ascii="Arial" w:hAnsi="Arial" w:cs="Arial"/>
                <w:color w:val="000000"/>
                <w:sz w:val="14"/>
                <w:szCs w:val="16"/>
              </w:rPr>
              <w:t> </w:t>
            </w:r>
          </w:p>
        </w:tc>
        <w:tc>
          <w:tcPr>
            <w:tcW w:w="7511" w:type="dxa"/>
            <w:gridSpan w:val="2"/>
            <w:tcBorders>
              <w:top w:val="single" w:sz="4" w:space="0" w:color="auto"/>
              <w:left w:val="nil"/>
              <w:bottom w:val="single" w:sz="4" w:space="0" w:color="auto"/>
              <w:right w:val="single" w:sz="4" w:space="0" w:color="auto"/>
            </w:tcBorders>
            <w:shd w:val="clear" w:color="auto" w:fill="B8CCE4"/>
            <w:vAlign w:val="center"/>
          </w:tcPr>
          <w:p w:rsidR="0070372D" w:rsidRPr="0082699B" w:rsidRDefault="00D75832" w:rsidP="00DC480A">
            <w:pPr>
              <w:rPr>
                <w:rFonts w:ascii="Arial" w:hAnsi="Arial" w:cs="Arial"/>
                <w:b/>
                <w:bCs/>
                <w:color w:val="000000"/>
                <w:sz w:val="14"/>
                <w:szCs w:val="16"/>
              </w:rPr>
            </w:pPr>
            <w:r w:rsidRPr="0082699B">
              <w:rPr>
                <w:rFonts w:ascii="Arial" w:hAnsi="Arial" w:cs="Arial"/>
                <w:b/>
                <w:bCs/>
                <w:color w:val="000000"/>
                <w:sz w:val="14"/>
                <w:szCs w:val="16"/>
              </w:rPr>
              <w:t>Propuesta de trabajo</w:t>
            </w:r>
          </w:p>
        </w:tc>
        <w:tc>
          <w:tcPr>
            <w:tcW w:w="425" w:type="dxa"/>
            <w:tcBorders>
              <w:top w:val="single" w:sz="4" w:space="0" w:color="auto"/>
              <w:left w:val="nil"/>
              <w:bottom w:val="single" w:sz="4" w:space="0" w:color="auto"/>
              <w:right w:val="single" w:sz="4" w:space="0" w:color="auto"/>
            </w:tcBorders>
            <w:shd w:val="clear" w:color="auto" w:fill="B8CCE4"/>
            <w:vAlign w:val="center"/>
          </w:tcPr>
          <w:p w:rsidR="0070372D" w:rsidRPr="0082699B" w:rsidRDefault="0070372D" w:rsidP="00DC480A">
            <w:pPr>
              <w:jc w:val="center"/>
              <w:rPr>
                <w:rFonts w:ascii="Arial" w:hAnsi="Arial" w:cs="Arial"/>
                <w:color w:val="000000"/>
                <w:sz w:val="14"/>
                <w:szCs w:val="16"/>
              </w:rPr>
            </w:pPr>
          </w:p>
        </w:tc>
        <w:tc>
          <w:tcPr>
            <w:tcW w:w="424" w:type="dxa"/>
            <w:tcBorders>
              <w:top w:val="single" w:sz="4" w:space="0" w:color="auto"/>
              <w:left w:val="single" w:sz="4" w:space="0" w:color="auto"/>
              <w:bottom w:val="single" w:sz="4" w:space="0" w:color="auto"/>
              <w:right w:val="single" w:sz="4" w:space="0" w:color="auto"/>
            </w:tcBorders>
            <w:shd w:val="clear" w:color="auto" w:fill="B8CCE4"/>
            <w:vAlign w:val="center"/>
          </w:tcPr>
          <w:p w:rsidR="0070372D" w:rsidRPr="0082699B" w:rsidRDefault="0070372D" w:rsidP="00DC480A">
            <w:pPr>
              <w:rPr>
                <w:rFonts w:ascii="Arial" w:hAnsi="Arial" w:cs="Arial"/>
                <w:b/>
                <w:color w:val="000000"/>
                <w:sz w:val="14"/>
                <w:szCs w:val="16"/>
              </w:rPr>
            </w:pPr>
          </w:p>
        </w:tc>
        <w:tc>
          <w:tcPr>
            <w:tcW w:w="424" w:type="dxa"/>
            <w:tcBorders>
              <w:top w:val="single" w:sz="4" w:space="0" w:color="auto"/>
              <w:left w:val="single" w:sz="4" w:space="0" w:color="auto"/>
              <w:bottom w:val="single" w:sz="4" w:space="0" w:color="auto"/>
              <w:right w:val="single" w:sz="4" w:space="0" w:color="auto"/>
            </w:tcBorders>
            <w:shd w:val="clear" w:color="auto" w:fill="B8CCE4"/>
            <w:vAlign w:val="center"/>
          </w:tcPr>
          <w:p w:rsidR="0070372D" w:rsidRPr="0082699B" w:rsidRDefault="0070372D" w:rsidP="00DC480A">
            <w:pPr>
              <w:rPr>
                <w:rFonts w:ascii="Arial" w:hAnsi="Arial" w:cs="Arial"/>
                <w:b/>
                <w:color w:val="000000"/>
                <w:sz w:val="14"/>
                <w:szCs w:val="16"/>
              </w:rPr>
            </w:pPr>
            <w:r w:rsidRPr="0082699B">
              <w:rPr>
                <w:rFonts w:ascii="Arial" w:hAnsi="Arial" w:cs="Arial"/>
                <w:b/>
                <w:color w:val="000000"/>
                <w:sz w:val="14"/>
                <w:szCs w:val="16"/>
              </w:rPr>
              <w:t>12</w:t>
            </w:r>
          </w:p>
        </w:tc>
        <w:tc>
          <w:tcPr>
            <w:tcW w:w="801" w:type="dxa"/>
            <w:tcBorders>
              <w:top w:val="single" w:sz="4" w:space="0" w:color="auto"/>
              <w:left w:val="nil"/>
              <w:bottom w:val="single" w:sz="4" w:space="0" w:color="auto"/>
              <w:right w:val="single" w:sz="4" w:space="0" w:color="auto"/>
            </w:tcBorders>
            <w:shd w:val="clear" w:color="auto" w:fill="B8CCE4"/>
            <w:noWrap/>
            <w:vAlign w:val="center"/>
          </w:tcPr>
          <w:p w:rsidR="0070372D" w:rsidRPr="0082699B" w:rsidRDefault="0070372D" w:rsidP="00DC480A">
            <w:pPr>
              <w:rPr>
                <w:rFonts w:ascii="Arial" w:hAnsi="Arial" w:cs="Arial"/>
                <w:b/>
                <w:bCs/>
                <w:color w:val="000000"/>
                <w:sz w:val="14"/>
                <w:szCs w:val="16"/>
                <w:u w:val="single"/>
              </w:rPr>
            </w:pPr>
          </w:p>
        </w:tc>
      </w:tr>
      <w:tr w:rsidR="0070372D" w:rsidRPr="0082699B" w:rsidTr="00EE5BC9">
        <w:trPr>
          <w:trHeight w:val="205"/>
          <w:jc w:val="center"/>
        </w:trPr>
        <w:tc>
          <w:tcPr>
            <w:tcW w:w="427" w:type="dxa"/>
            <w:vMerge/>
            <w:tcBorders>
              <w:left w:val="single" w:sz="4" w:space="0" w:color="auto"/>
              <w:right w:val="single" w:sz="4" w:space="0" w:color="auto"/>
            </w:tcBorders>
            <w:shd w:val="clear" w:color="auto" w:fill="auto"/>
            <w:noWrap/>
            <w:textDirection w:val="btLr"/>
            <w:vAlign w:val="center"/>
          </w:tcPr>
          <w:p w:rsidR="0070372D" w:rsidRPr="0082699B" w:rsidRDefault="0070372D" w:rsidP="00DC480A">
            <w:pPr>
              <w:jc w:val="center"/>
              <w:rPr>
                <w:rFonts w:ascii="Arial" w:hAnsi="Arial" w:cs="Arial"/>
                <w:b/>
                <w:bCs/>
                <w:color w:val="000000"/>
                <w:sz w:val="14"/>
                <w:szCs w:val="16"/>
              </w:rPr>
            </w:pPr>
          </w:p>
        </w:tc>
        <w:tc>
          <w:tcPr>
            <w:tcW w:w="335" w:type="dxa"/>
            <w:tcBorders>
              <w:top w:val="single" w:sz="4" w:space="0" w:color="auto"/>
              <w:left w:val="nil"/>
              <w:bottom w:val="single" w:sz="4" w:space="0" w:color="auto"/>
              <w:right w:val="single" w:sz="4" w:space="0" w:color="auto"/>
            </w:tcBorders>
            <w:shd w:val="clear" w:color="auto" w:fill="B8CCE4"/>
            <w:noWrap/>
            <w:vAlign w:val="center"/>
          </w:tcPr>
          <w:p w:rsidR="0070372D" w:rsidRPr="0082699B" w:rsidRDefault="0070372D" w:rsidP="00DC480A">
            <w:pPr>
              <w:rPr>
                <w:rFonts w:ascii="Arial" w:hAnsi="Arial" w:cs="Arial"/>
                <w:b/>
                <w:bCs/>
                <w:color w:val="000000"/>
                <w:sz w:val="14"/>
                <w:szCs w:val="16"/>
              </w:rPr>
            </w:pPr>
          </w:p>
        </w:tc>
        <w:tc>
          <w:tcPr>
            <w:tcW w:w="425" w:type="dxa"/>
            <w:tcBorders>
              <w:top w:val="single" w:sz="4" w:space="0" w:color="auto"/>
              <w:left w:val="nil"/>
              <w:bottom w:val="single" w:sz="4" w:space="0" w:color="auto"/>
              <w:right w:val="single" w:sz="4" w:space="0" w:color="auto"/>
            </w:tcBorders>
            <w:shd w:val="clear" w:color="auto" w:fill="B8CCE4"/>
            <w:noWrap/>
            <w:vAlign w:val="center"/>
          </w:tcPr>
          <w:p w:rsidR="0070372D" w:rsidRPr="0082699B" w:rsidRDefault="0070372D" w:rsidP="00DC480A">
            <w:pPr>
              <w:rPr>
                <w:rFonts w:ascii="Arial" w:hAnsi="Arial" w:cs="Arial"/>
                <w:color w:val="000000"/>
                <w:sz w:val="14"/>
                <w:szCs w:val="16"/>
              </w:rPr>
            </w:pPr>
          </w:p>
        </w:tc>
        <w:tc>
          <w:tcPr>
            <w:tcW w:w="427" w:type="dxa"/>
            <w:tcBorders>
              <w:top w:val="single" w:sz="4" w:space="0" w:color="auto"/>
              <w:left w:val="nil"/>
              <w:bottom w:val="single" w:sz="4" w:space="0" w:color="auto"/>
              <w:right w:val="single" w:sz="4" w:space="0" w:color="auto"/>
            </w:tcBorders>
            <w:shd w:val="clear" w:color="auto" w:fill="B8CCE4"/>
            <w:noWrap/>
            <w:vAlign w:val="center"/>
          </w:tcPr>
          <w:p w:rsidR="0070372D" w:rsidRPr="0082699B" w:rsidRDefault="0070372D" w:rsidP="00DC480A">
            <w:pPr>
              <w:rPr>
                <w:rFonts w:ascii="Arial" w:hAnsi="Arial" w:cs="Arial"/>
                <w:color w:val="000000"/>
                <w:sz w:val="14"/>
                <w:szCs w:val="16"/>
              </w:rPr>
            </w:pPr>
          </w:p>
        </w:tc>
        <w:tc>
          <w:tcPr>
            <w:tcW w:w="7511" w:type="dxa"/>
            <w:gridSpan w:val="2"/>
            <w:tcBorders>
              <w:top w:val="single" w:sz="4" w:space="0" w:color="auto"/>
              <w:left w:val="nil"/>
              <w:bottom w:val="single" w:sz="4" w:space="0" w:color="auto"/>
              <w:right w:val="single" w:sz="4" w:space="0" w:color="auto"/>
            </w:tcBorders>
            <w:shd w:val="clear" w:color="auto" w:fill="B8CCE4"/>
            <w:vAlign w:val="center"/>
          </w:tcPr>
          <w:p w:rsidR="0070372D" w:rsidRPr="0082699B" w:rsidRDefault="0070372D" w:rsidP="00DC480A">
            <w:pPr>
              <w:rPr>
                <w:rFonts w:ascii="Arial" w:hAnsi="Arial" w:cs="Arial"/>
                <w:b/>
                <w:bCs/>
                <w:color w:val="000000"/>
                <w:sz w:val="14"/>
                <w:szCs w:val="16"/>
              </w:rPr>
            </w:pPr>
          </w:p>
        </w:tc>
        <w:tc>
          <w:tcPr>
            <w:tcW w:w="425" w:type="dxa"/>
            <w:tcBorders>
              <w:top w:val="single" w:sz="4" w:space="0" w:color="auto"/>
              <w:left w:val="nil"/>
              <w:bottom w:val="single" w:sz="4" w:space="0" w:color="auto"/>
              <w:right w:val="single" w:sz="4" w:space="0" w:color="auto"/>
            </w:tcBorders>
            <w:shd w:val="clear" w:color="auto" w:fill="B8CCE4"/>
            <w:vAlign w:val="center"/>
          </w:tcPr>
          <w:p w:rsidR="0070372D" w:rsidRPr="0082699B" w:rsidRDefault="0070372D" w:rsidP="00DC480A">
            <w:pPr>
              <w:jc w:val="center"/>
              <w:rPr>
                <w:rFonts w:ascii="Arial" w:hAnsi="Arial" w:cs="Arial"/>
                <w:color w:val="000000"/>
                <w:sz w:val="14"/>
                <w:szCs w:val="16"/>
              </w:rPr>
            </w:pPr>
          </w:p>
        </w:tc>
        <w:tc>
          <w:tcPr>
            <w:tcW w:w="424" w:type="dxa"/>
            <w:tcBorders>
              <w:top w:val="single" w:sz="4" w:space="0" w:color="auto"/>
              <w:left w:val="single" w:sz="4" w:space="0" w:color="auto"/>
              <w:bottom w:val="single" w:sz="4" w:space="0" w:color="auto"/>
              <w:right w:val="single" w:sz="4" w:space="0" w:color="auto"/>
            </w:tcBorders>
            <w:shd w:val="clear" w:color="auto" w:fill="B8CCE4"/>
            <w:vAlign w:val="center"/>
          </w:tcPr>
          <w:p w:rsidR="0070372D" w:rsidRPr="0082699B" w:rsidRDefault="0070372D" w:rsidP="00DC480A">
            <w:pPr>
              <w:rPr>
                <w:rFonts w:ascii="Arial" w:hAnsi="Arial" w:cs="Arial"/>
                <w:b/>
                <w:color w:val="000000"/>
                <w:sz w:val="14"/>
                <w:szCs w:val="16"/>
              </w:rPr>
            </w:pPr>
            <w:r w:rsidRPr="0082699B">
              <w:rPr>
                <w:rFonts w:ascii="Arial" w:hAnsi="Arial" w:cs="Arial"/>
                <w:b/>
                <w:color w:val="000000"/>
                <w:sz w:val="14"/>
                <w:szCs w:val="16"/>
              </w:rPr>
              <w:t>12</w:t>
            </w:r>
          </w:p>
        </w:tc>
        <w:tc>
          <w:tcPr>
            <w:tcW w:w="424" w:type="dxa"/>
            <w:tcBorders>
              <w:top w:val="single" w:sz="4" w:space="0" w:color="auto"/>
              <w:left w:val="single" w:sz="4" w:space="0" w:color="auto"/>
              <w:bottom w:val="single" w:sz="4" w:space="0" w:color="auto"/>
              <w:right w:val="single" w:sz="4" w:space="0" w:color="auto"/>
            </w:tcBorders>
            <w:shd w:val="clear" w:color="auto" w:fill="B8CCE4"/>
            <w:vAlign w:val="center"/>
          </w:tcPr>
          <w:p w:rsidR="0070372D" w:rsidRPr="0082699B" w:rsidRDefault="0070372D" w:rsidP="00DC480A">
            <w:pPr>
              <w:rPr>
                <w:rFonts w:ascii="Arial" w:hAnsi="Arial" w:cs="Arial"/>
                <w:b/>
                <w:color w:val="000000"/>
                <w:sz w:val="14"/>
                <w:szCs w:val="16"/>
              </w:rPr>
            </w:pPr>
          </w:p>
        </w:tc>
        <w:tc>
          <w:tcPr>
            <w:tcW w:w="801" w:type="dxa"/>
            <w:tcBorders>
              <w:top w:val="single" w:sz="4" w:space="0" w:color="auto"/>
              <w:left w:val="nil"/>
              <w:bottom w:val="single" w:sz="4" w:space="0" w:color="auto"/>
              <w:right w:val="single" w:sz="4" w:space="0" w:color="auto"/>
            </w:tcBorders>
            <w:shd w:val="clear" w:color="auto" w:fill="B8CCE4"/>
            <w:noWrap/>
            <w:vAlign w:val="center"/>
          </w:tcPr>
          <w:p w:rsidR="0070372D" w:rsidRPr="0082699B" w:rsidRDefault="0070372D" w:rsidP="00DC480A">
            <w:pPr>
              <w:rPr>
                <w:rFonts w:ascii="Arial" w:hAnsi="Arial" w:cs="Arial"/>
                <w:b/>
                <w:bCs/>
                <w:color w:val="000000"/>
                <w:sz w:val="14"/>
                <w:szCs w:val="16"/>
                <w:u w:val="single"/>
              </w:rPr>
            </w:pPr>
          </w:p>
        </w:tc>
      </w:tr>
      <w:tr w:rsidR="0070372D" w:rsidRPr="0082699B" w:rsidTr="00EE5BC9">
        <w:trPr>
          <w:cantSplit/>
          <w:trHeight w:val="1134"/>
          <w:jc w:val="center"/>
        </w:trPr>
        <w:tc>
          <w:tcPr>
            <w:tcW w:w="427" w:type="dxa"/>
            <w:vMerge/>
            <w:tcBorders>
              <w:left w:val="single" w:sz="4" w:space="0" w:color="auto"/>
              <w:right w:val="single" w:sz="4" w:space="0" w:color="auto"/>
            </w:tcBorders>
            <w:shd w:val="clear" w:color="auto" w:fill="auto"/>
            <w:noWrap/>
            <w:textDirection w:val="btLr"/>
            <w:vAlign w:val="center"/>
          </w:tcPr>
          <w:p w:rsidR="0070372D" w:rsidRPr="0082699B" w:rsidRDefault="0070372D" w:rsidP="00DC480A">
            <w:pPr>
              <w:jc w:val="center"/>
              <w:rPr>
                <w:rFonts w:ascii="Arial" w:hAnsi="Arial" w:cs="Arial"/>
                <w:b/>
                <w:bCs/>
                <w:color w:val="000000"/>
                <w:sz w:val="14"/>
                <w:szCs w:val="16"/>
              </w:rPr>
            </w:pPr>
          </w:p>
        </w:tc>
        <w:tc>
          <w:tcPr>
            <w:tcW w:w="335" w:type="dxa"/>
            <w:tcBorders>
              <w:top w:val="nil"/>
              <w:left w:val="nil"/>
              <w:bottom w:val="single" w:sz="4" w:space="0" w:color="auto"/>
              <w:right w:val="single" w:sz="4" w:space="0" w:color="auto"/>
            </w:tcBorders>
            <w:shd w:val="clear" w:color="auto" w:fill="auto"/>
            <w:noWrap/>
            <w:vAlign w:val="bottom"/>
          </w:tcPr>
          <w:p w:rsidR="0070372D" w:rsidRPr="0082699B" w:rsidRDefault="0070372D" w:rsidP="00DC480A">
            <w:pPr>
              <w:rPr>
                <w:rFonts w:ascii="Arial" w:hAnsi="Arial" w:cs="Arial"/>
                <w:color w:val="000000"/>
                <w:sz w:val="14"/>
                <w:szCs w:val="16"/>
              </w:rPr>
            </w:pPr>
          </w:p>
        </w:tc>
        <w:tc>
          <w:tcPr>
            <w:tcW w:w="425" w:type="dxa"/>
            <w:tcBorders>
              <w:top w:val="nil"/>
              <w:left w:val="nil"/>
              <w:bottom w:val="single" w:sz="4" w:space="0" w:color="auto"/>
              <w:right w:val="single" w:sz="4" w:space="0" w:color="auto"/>
            </w:tcBorders>
            <w:shd w:val="clear" w:color="auto" w:fill="auto"/>
            <w:noWrap/>
            <w:vAlign w:val="center"/>
          </w:tcPr>
          <w:p w:rsidR="0070372D" w:rsidRPr="0082699B" w:rsidRDefault="0070372D" w:rsidP="00DC480A">
            <w:pPr>
              <w:jc w:val="center"/>
              <w:rPr>
                <w:rFonts w:ascii="Arial" w:hAnsi="Arial" w:cs="Arial"/>
                <w:color w:val="000000"/>
                <w:sz w:val="14"/>
                <w:szCs w:val="16"/>
              </w:rPr>
            </w:pPr>
            <w:r w:rsidRPr="0082699B">
              <w:rPr>
                <w:rFonts w:ascii="Arial" w:hAnsi="Arial" w:cs="Arial"/>
                <w:color w:val="000000"/>
                <w:sz w:val="14"/>
                <w:szCs w:val="16"/>
              </w:rPr>
              <w:t>a)</w:t>
            </w:r>
          </w:p>
        </w:tc>
        <w:tc>
          <w:tcPr>
            <w:tcW w:w="427" w:type="dxa"/>
            <w:tcBorders>
              <w:top w:val="nil"/>
              <w:left w:val="nil"/>
              <w:bottom w:val="single" w:sz="4" w:space="0" w:color="auto"/>
              <w:right w:val="single" w:sz="4" w:space="0" w:color="auto"/>
            </w:tcBorders>
            <w:shd w:val="clear" w:color="auto" w:fill="auto"/>
            <w:noWrap/>
            <w:textDirection w:val="btLr"/>
            <w:vAlign w:val="center"/>
          </w:tcPr>
          <w:p w:rsidR="0070372D" w:rsidRPr="0082699B" w:rsidRDefault="0070372D" w:rsidP="00DC480A">
            <w:pPr>
              <w:ind w:left="113" w:right="113"/>
              <w:jc w:val="center"/>
              <w:rPr>
                <w:rFonts w:ascii="Arial" w:hAnsi="Arial" w:cs="Arial"/>
                <w:b/>
                <w:color w:val="000000"/>
                <w:sz w:val="14"/>
                <w:szCs w:val="16"/>
              </w:rPr>
            </w:pPr>
            <w:r w:rsidRPr="0082699B">
              <w:rPr>
                <w:rFonts w:ascii="Arial" w:hAnsi="Arial" w:cs="Arial"/>
                <w:color w:val="000000"/>
                <w:sz w:val="14"/>
                <w:szCs w:val="16"/>
              </w:rPr>
              <w:t> </w:t>
            </w:r>
            <w:r w:rsidRPr="0082699B">
              <w:rPr>
                <w:rFonts w:ascii="Arial" w:hAnsi="Arial" w:cs="Arial"/>
                <w:b/>
                <w:color w:val="000000"/>
                <w:sz w:val="14"/>
                <w:szCs w:val="16"/>
              </w:rPr>
              <w:t>(9)</w:t>
            </w:r>
          </w:p>
        </w:tc>
        <w:tc>
          <w:tcPr>
            <w:tcW w:w="2672" w:type="dxa"/>
            <w:tcBorders>
              <w:top w:val="single" w:sz="4" w:space="0" w:color="auto"/>
              <w:left w:val="nil"/>
              <w:bottom w:val="single" w:sz="4" w:space="0" w:color="auto"/>
              <w:right w:val="single" w:sz="4" w:space="0" w:color="auto"/>
            </w:tcBorders>
            <w:shd w:val="clear" w:color="auto" w:fill="auto"/>
            <w:vAlign w:val="center"/>
          </w:tcPr>
          <w:p w:rsidR="0070372D" w:rsidRPr="0082699B" w:rsidRDefault="0070372D" w:rsidP="006C34D7">
            <w:pPr>
              <w:jc w:val="both"/>
              <w:rPr>
                <w:rFonts w:ascii="Arial" w:hAnsi="Arial" w:cs="Arial"/>
                <w:color w:val="000000"/>
                <w:sz w:val="14"/>
                <w:szCs w:val="16"/>
              </w:rPr>
            </w:pPr>
            <w:r w:rsidRPr="0082699B">
              <w:rPr>
                <w:rFonts w:ascii="Arial" w:hAnsi="Arial" w:cs="Arial"/>
                <w:color w:val="000000"/>
                <w:sz w:val="14"/>
                <w:szCs w:val="16"/>
              </w:rPr>
              <w:t>Metodología para la prestación del servicio</w:t>
            </w:r>
          </w:p>
        </w:tc>
        <w:tc>
          <w:tcPr>
            <w:tcW w:w="4839" w:type="dxa"/>
            <w:tcBorders>
              <w:top w:val="single" w:sz="4" w:space="0" w:color="auto"/>
              <w:left w:val="nil"/>
              <w:bottom w:val="single" w:sz="4" w:space="0" w:color="auto"/>
              <w:right w:val="single" w:sz="4" w:space="0" w:color="auto"/>
            </w:tcBorders>
            <w:shd w:val="clear" w:color="auto" w:fill="auto"/>
            <w:vAlign w:val="center"/>
          </w:tcPr>
          <w:p w:rsidR="0070372D" w:rsidRPr="0082699B" w:rsidRDefault="0070372D" w:rsidP="00DC480A">
            <w:pPr>
              <w:jc w:val="both"/>
              <w:rPr>
                <w:rFonts w:ascii="Arial" w:hAnsi="Arial" w:cs="Arial"/>
                <w:b/>
                <w:color w:val="000000"/>
                <w:sz w:val="14"/>
                <w:szCs w:val="16"/>
              </w:rPr>
            </w:pPr>
            <w:r w:rsidRPr="0082699B">
              <w:rPr>
                <w:rFonts w:ascii="Arial" w:hAnsi="Arial" w:cs="Arial"/>
                <w:color w:val="000000"/>
                <w:sz w:val="14"/>
                <w:szCs w:val="16"/>
              </w:rPr>
              <w:t xml:space="preserve">El LICITANTE deberá presentar como parte del </w:t>
            </w:r>
            <w:r w:rsidR="007E0B79" w:rsidRPr="0082699B">
              <w:rPr>
                <w:rFonts w:ascii="Arial" w:hAnsi="Arial" w:cs="Arial"/>
                <w:b/>
                <w:color w:val="000000"/>
                <w:sz w:val="14"/>
                <w:szCs w:val="16"/>
              </w:rPr>
              <w:t>ANEXO 22</w:t>
            </w:r>
            <w:r w:rsidRPr="0082699B">
              <w:rPr>
                <w:rFonts w:ascii="Arial" w:hAnsi="Arial" w:cs="Arial"/>
                <w:color w:val="000000"/>
                <w:sz w:val="14"/>
                <w:szCs w:val="16"/>
              </w:rPr>
              <w:t xml:space="preserve"> </w:t>
            </w:r>
            <w:r w:rsidR="002931AC" w:rsidRPr="0082699B">
              <w:rPr>
                <w:rFonts w:ascii="Arial" w:hAnsi="Arial" w:cs="Arial"/>
                <w:color w:val="000000"/>
                <w:sz w:val="14"/>
                <w:szCs w:val="16"/>
              </w:rPr>
              <w:t xml:space="preserve">un </w:t>
            </w:r>
            <w:r w:rsidRPr="0082699B">
              <w:rPr>
                <w:rFonts w:ascii="Arial" w:hAnsi="Arial" w:cs="Arial"/>
                <w:b/>
                <w:color w:val="000000"/>
                <w:sz w:val="14"/>
                <w:szCs w:val="16"/>
              </w:rPr>
              <w:t>Manual de</w:t>
            </w:r>
            <w:r w:rsidR="002931AC" w:rsidRPr="0082699B">
              <w:rPr>
                <w:rFonts w:ascii="Arial" w:hAnsi="Arial" w:cs="Arial"/>
                <w:b/>
                <w:color w:val="000000"/>
                <w:sz w:val="14"/>
                <w:szCs w:val="16"/>
              </w:rPr>
              <w:t xml:space="preserve"> Operación </w:t>
            </w:r>
            <w:r w:rsidR="002931AC" w:rsidRPr="0082699B">
              <w:rPr>
                <w:rFonts w:ascii="Arial" w:hAnsi="Arial" w:cs="Arial"/>
                <w:color w:val="000000"/>
                <w:sz w:val="14"/>
                <w:szCs w:val="16"/>
              </w:rPr>
              <w:t>de la presente LICITACIÓN en donde quede integrado su metodología de trabajo</w:t>
            </w:r>
            <w:r w:rsidRPr="0082699B">
              <w:rPr>
                <w:rFonts w:ascii="Arial" w:hAnsi="Arial" w:cs="Arial"/>
                <w:color w:val="000000"/>
                <w:sz w:val="14"/>
                <w:szCs w:val="16"/>
              </w:rPr>
              <w:t>.</w:t>
            </w:r>
            <w:r w:rsidR="002931AC" w:rsidRPr="0082699B">
              <w:rPr>
                <w:rFonts w:ascii="Arial" w:hAnsi="Arial" w:cs="Arial"/>
                <w:sz w:val="14"/>
                <w:szCs w:val="16"/>
              </w:rPr>
              <w:t xml:space="preserve"> </w:t>
            </w:r>
            <w:r w:rsidR="002931AC" w:rsidRPr="0082699B">
              <w:rPr>
                <w:rFonts w:ascii="Arial" w:hAnsi="Arial" w:cs="Arial"/>
                <w:b/>
                <w:color w:val="000000"/>
                <w:sz w:val="14"/>
                <w:szCs w:val="16"/>
              </w:rPr>
              <w:t>(7 puntos.)</w:t>
            </w:r>
          </w:p>
          <w:p w:rsidR="0070372D" w:rsidRPr="0082699B" w:rsidRDefault="0070372D" w:rsidP="00DC480A">
            <w:pPr>
              <w:jc w:val="both"/>
              <w:rPr>
                <w:rFonts w:ascii="Arial" w:hAnsi="Arial" w:cs="Arial"/>
                <w:sz w:val="14"/>
                <w:szCs w:val="16"/>
              </w:rPr>
            </w:pPr>
          </w:p>
          <w:p w:rsidR="002931AC" w:rsidRPr="0082699B" w:rsidRDefault="0070372D" w:rsidP="002931AC">
            <w:pPr>
              <w:jc w:val="both"/>
              <w:rPr>
                <w:rFonts w:ascii="Arial" w:hAnsi="Arial" w:cs="Arial"/>
                <w:sz w:val="14"/>
                <w:szCs w:val="16"/>
              </w:rPr>
            </w:pPr>
            <w:r w:rsidRPr="0082699B">
              <w:rPr>
                <w:rFonts w:ascii="Arial" w:hAnsi="Arial" w:cs="Arial"/>
                <w:sz w:val="14"/>
                <w:szCs w:val="16"/>
              </w:rPr>
              <w:t xml:space="preserve">El puntaje de este </w:t>
            </w:r>
            <w:proofErr w:type="spellStart"/>
            <w:r w:rsidRPr="0082699B">
              <w:rPr>
                <w:rFonts w:ascii="Arial" w:hAnsi="Arial" w:cs="Arial"/>
                <w:sz w:val="14"/>
                <w:szCs w:val="16"/>
              </w:rPr>
              <w:t>subrubro</w:t>
            </w:r>
            <w:proofErr w:type="spellEnd"/>
            <w:r w:rsidRPr="0082699B">
              <w:rPr>
                <w:rFonts w:ascii="Arial" w:hAnsi="Arial" w:cs="Arial"/>
                <w:sz w:val="14"/>
                <w:szCs w:val="16"/>
              </w:rPr>
              <w:t xml:space="preserve">, se otorgará al LICITANTE que presente una metodología que se apegue a los términos de referencia, </w:t>
            </w:r>
            <w:r w:rsidRPr="0082699B">
              <w:rPr>
                <w:rFonts w:ascii="Arial" w:hAnsi="Arial" w:cs="Arial"/>
                <w:b/>
                <w:sz w:val="14"/>
                <w:szCs w:val="16"/>
              </w:rPr>
              <w:t xml:space="preserve">ANEXO 1, </w:t>
            </w:r>
            <w:r w:rsidRPr="0082699B">
              <w:rPr>
                <w:rFonts w:ascii="Arial" w:hAnsi="Arial" w:cs="Arial"/>
                <w:sz w:val="14"/>
                <w:szCs w:val="16"/>
              </w:rPr>
              <w:t>para llevar el servicio acorde a su plan de trabajo y esquema organizacional.</w:t>
            </w:r>
          </w:p>
          <w:p w:rsidR="002931AC" w:rsidRPr="0082699B" w:rsidRDefault="002931AC" w:rsidP="002931AC">
            <w:pPr>
              <w:jc w:val="both"/>
              <w:rPr>
                <w:rFonts w:ascii="Arial" w:hAnsi="Arial" w:cs="Arial"/>
                <w:sz w:val="14"/>
                <w:szCs w:val="16"/>
              </w:rPr>
            </w:pPr>
          </w:p>
          <w:p w:rsidR="0070372D" w:rsidRPr="0082699B" w:rsidRDefault="0070372D" w:rsidP="002931AC">
            <w:pPr>
              <w:jc w:val="both"/>
              <w:rPr>
                <w:rFonts w:ascii="Arial" w:hAnsi="Arial" w:cs="Arial"/>
                <w:b/>
                <w:sz w:val="14"/>
                <w:szCs w:val="16"/>
              </w:rPr>
            </w:pPr>
            <w:r w:rsidRPr="0082699B">
              <w:rPr>
                <w:rFonts w:ascii="Arial" w:hAnsi="Arial" w:cs="Arial"/>
                <w:b/>
                <w:sz w:val="14"/>
                <w:szCs w:val="16"/>
              </w:rPr>
              <w:t>El licitante que no presente metodología</w:t>
            </w:r>
            <w:r w:rsidR="00D75832" w:rsidRPr="0082699B">
              <w:rPr>
                <w:rFonts w:ascii="Arial" w:hAnsi="Arial" w:cs="Arial"/>
                <w:b/>
                <w:sz w:val="14"/>
                <w:szCs w:val="16"/>
              </w:rPr>
              <w:t xml:space="preserve"> no será desechado, pero no se le asignaran puntos.</w:t>
            </w:r>
          </w:p>
        </w:tc>
        <w:tc>
          <w:tcPr>
            <w:tcW w:w="425" w:type="dxa"/>
            <w:tcBorders>
              <w:top w:val="single" w:sz="4" w:space="0" w:color="auto"/>
              <w:left w:val="nil"/>
              <w:bottom w:val="single" w:sz="4" w:space="0" w:color="auto"/>
              <w:right w:val="single" w:sz="4" w:space="0" w:color="auto"/>
            </w:tcBorders>
            <w:shd w:val="clear" w:color="auto" w:fill="auto"/>
            <w:vAlign w:val="center"/>
          </w:tcPr>
          <w:p w:rsidR="0070372D" w:rsidRPr="0082699B" w:rsidRDefault="0070372D" w:rsidP="00DC480A">
            <w:pPr>
              <w:jc w:val="center"/>
              <w:rPr>
                <w:rFonts w:ascii="Arial" w:hAnsi="Arial" w:cs="Arial"/>
                <w:b/>
                <w:color w:val="000000"/>
                <w:sz w:val="14"/>
                <w:szCs w:val="16"/>
              </w:rPr>
            </w:pPr>
            <w:r w:rsidRPr="0082699B">
              <w:rPr>
                <w:rFonts w:ascii="Arial" w:hAnsi="Arial" w:cs="Arial"/>
                <w:b/>
                <w:color w:val="000000"/>
                <w:sz w:val="14"/>
                <w:szCs w:val="16"/>
              </w:rPr>
              <w:t>7</w:t>
            </w:r>
          </w:p>
        </w:tc>
        <w:tc>
          <w:tcPr>
            <w:tcW w:w="424" w:type="dxa"/>
            <w:tcBorders>
              <w:top w:val="single" w:sz="4" w:space="0" w:color="auto"/>
              <w:left w:val="single" w:sz="4" w:space="0" w:color="auto"/>
              <w:bottom w:val="single" w:sz="4" w:space="0" w:color="auto"/>
              <w:right w:val="single" w:sz="4" w:space="0" w:color="auto"/>
            </w:tcBorders>
            <w:vAlign w:val="center"/>
          </w:tcPr>
          <w:p w:rsidR="0070372D" w:rsidRPr="0082699B" w:rsidRDefault="0070372D" w:rsidP="00DC480A">
            <w:pPr>
              <w:jc w:val="center"/>
              <w:rPr>
                <w:rFonts w:ascii="Arial" w:hAnsi="Arial" w:cs="Arial"/>
                <w:color w:val="000000"/>
                <w:sz w:val="14"/>
                <w:szCs w:val="16"/>
              </w:rPr>
            </w:pPr>
          </w:p>
        </w:tc>
        <w:tc>
          <w:tcPr>
            <w:tcW w:w="424" w:type="dxa"/>
            <w:vMerge w:val="restart"/>
            <w:tcBorders>
              <w:top w:val="single" w:sz="4" w:space="0" w:color="auto"/>
              <w:left w:val="single" w:sz="4" w:space="0" w:color="auto"/>
              <w:right w:val="single" w:sz="4" w:space="0" w:color="auto"/>
            </w:tcBorders>
            <w:vAlign w:val="center"/>
          </w:tcPr>
          <w:p w:rsidR="0070372D" w:rsidRPr="0082699B" w:rsidRDefault="0070372D" w:rsidP="00D75832">
            <w:pPr>
              <w:rPr>
                <w:rFonts w:ascii="Arial" w:hAnsi="Arial" w:cs="Arial"/>
                <w:color w:val="000000"/>
                <w:sz w:val="14"/>
                <w:szCs w:val="16"/>
                <w:u w:val="single"/>
              </w:rPr>
            </w:pPr>
          </w:p>
        </w:tc>
        <w:tc>
          <w:tcPr>
            <w:tcW w:w="801" w:type="dxa"/>
            <w:tcBorders>
              <w:top w:val="single" w:sz="4" w:space="0" w:color="auto"/>
              <w:left w:val="nil"/>
              <w:right w:val="single" w:sz="4" w:space="0" w:color="auto"/>
            </w:tcBorders>
            <w:shd w:val="clear" w:color="auto" w:fill="auto"/>
            <w:noWrap/>
            <w:vAlign w:val="center"/>
          </w:tcPr>
          <w:p w:rsidR="0070372D" w:rsidRPr="0082699B" w:rsidRDefault="0070372D" w:rsidP="00DC480A">
            <w:pPr>
              <w:rPr>
                <w:rFonts w:ascii="Arial" w:hAnsi="Arial" w:cs="Arial"/>
                <w:b/>
                <w:bCs/>
                <w:color w:val="000000"/>
                <w:sz w:val="14"/>
                <w:szCs w:val="16"/>
                <w:u w:val="single"/>
              </w:rPr>
            </w:pPr>
          </w:p>
        </w:tc>
      </w:tr>
      <w:tr w:rsidR="0070372D" w:rsidRPr="0082699B" w:rsidTr="00EE5BC9">
        <w:trPr>
          <w:cantSplit/>
          <w:trHeight w:val="1134"/>
          <w:jc w:val="center"/>
        </w:trPr>
        <w:tc>
          <w:tcPr>
            <w:tcW w:w="427" w:type="dxa"/>
            <w:vMerge/>
            <w:tcBorders>
              <w:left w:val="single" w:sz="4" w:space="0" w:color="auto"/>
              <w:right w:val="single" w:sz="4" w:space="0" w:color="auto"/>
            </w:tcBorders>
            <w:shd w:val="clear" w:color="auto" w:fill="auto"/>
            <w:noWrap/>
            <w:textDirection w:val="btLr"/>
            <w:vAlign w:val="center"/>
          </w:tcPr>
          <w:p w:rsidR="0070372D" w:rsidRPr="0082699B" w:rsidRDefault="0070372D" w:rsidP="00DC480A">
            <w:pPr>
              <w:jc w:val="center"/>
              <w:rPr>
                <w:rFonts w:ascii="Arial" w:hAnsi="Arial" w:cs="Arial"/>
                <w:b/>
                <w:bCs/>
                <w:color w:val="000000"/>
                <w:sz w:val="14"/>
                <w:szCs w:val="16"/>
              </w:rPr>
            </w:pPr>
          </w:p>
        </w:tc>
        <w:tc>
          <w:tcPr>
            <w:tcW w:w="335" w:type="dxa"/>
            <w:tcBorders>
              <w:top w:val="nil"/>
              <w:left w:val="nil"/>
              <w:bottom w:val="single" w:sz="4" w:space="0" w:color="auto"/>
              <w:right w:val="single" w:sz="4" w:space="0" w:color="auto"/>
            </w:tcBorders>
            <w:shd w:val="clear" w:color="auto" w:fill="auto"/>
            <w:noWrap/>
            <w:vAlign w:val="bottom"/>
          </w:tcPr>
          <w:p w:rsidR="0070372D" w:rsidRPr="0082699B" w:rsidRDefault="0070372D" w:rsidP="00DC480A">
            <w:pPr>
              <w:rPr>
                <w:rFonts w:ascii="Arial" w:hAnsi="Arial" w:cs="Arial"/>
                <w:color w:val="000000"/>
                <w:sz w:val="14"/>
                <w:szCs w:val="16"/>
              </w:rPr>
            </w:pPr>
          </w:p>
        </w:tc>
        <w:tc>
          <w:tcPr>
            <w:tcW w:w="425" w:type="dxa"/>
            <w:tcBorders>
              <w:top w:val="nil"/>
              <w:left w:val="nil"/>
              <w:bottom w:val="single" w:sz="4" w:space="0" w:color="auto"/>
              <w:right w:val="single" w:sz="4" w:space="0" w:color="auto"/>
            </w:tcBorders>
            <w:shd w:val="clear" w:color="auto" w:fill="auto"/>
            <w:noWrap/>
            <w:vAlign w:val="center"/>
          </w:tcPr>
          <w:p w:rsidR="0070372D" w:rsidRPr="0082699B" w:rsidRDefault="0070372D" w:rsidP="00DC480A">
            <w:pPr>
              <w:jc w:val="center"/>
              <w:rPr>
                <w:rFonts w:ascii="Arial" w:hAnsi="Arial" w:cs="Arial"/>
                <w:color w:val="000000"/>
                <w:sz w:val="14"/>
                <w:szCs w:val="16"/>
              </w:rPr>
            </w:pPr>
            <w:r w:rsidRPr="0082699B">
              <w:rPr>
                <w:rFonts w:ascii="Arial" w:hAnsi="Arial" w:cs="Arial"/>
                <w:color w:val="000000"/>
                <w:sz w:val="14"/>
                <w:szCs w:val="16"/>
              </w:rPr>
              <w:t>b)</w:t>
            </w:r>
          </w:p>
        </w:tc>
        <w:tc>
          <w:tcPr>
            <w:tcW w:w="427" w:type="dxa"/>
            <w:tcBorders>
              <w:top w:val="nil"/>
              <w:left w:val="nil"/>
              <w:bottom w:val="single" w:sz="4" w:space="0" w:color="auto"/>
              <w:right w:val="single" w:sz="4" w:space="0" w:color="auto"/>
            </w:tcBorders>
            <w:shd w:val="clear" w:color="auto" w:fill="auto"/>
            <w:noWrap/>
            <w:textDirection w:val="btLr"/>
            <w:vAlign w:val="center"/>
          </w:tcPr>
          <w:p w:rsidR="0070372D" w:rsidRPr="0082699B" w:rsidRDefault="0070372D" w:rsidP="00DC480A">
            <w:pPr>
              <w:ind w:left="113" w:right="113"/>
              <w:jc w:val="center"/>
              <w:rPr>
                <w:rFonts w:ascii="Arial" w:hAnsi="Arial" w:cs="Arial"/>
                <w:b/>
                <w:color w:val="000000"/>
                <w:sz w:val="14"/>
                <w:szCs w:val="16"/>
              </w:rPr>
            </w:pPr>
            <w:r w:rsidRPr="0082699B">
              <w:rPr>
                <w:rFonts w:ascii="Arial" w:hAnsi="Arial" w:cs="Arial"/>
                <w:color w:val="000000"/>
                <w:sz w:val="14"/>
                <w:szCs w:val="16"/>
              </w:rPr>
              <w:t> </w:t>
            </w:r>
            <w:r w:rsidRPr="0082699B">
              <w:rPr>
                <w:rFonts w:ascii="Arial" w:hAnsi="Arial" w:cs="Arial"/>
                <w:b/>
                <w:color w:val="000000"/>
                <w:sz w:val="14"/>
                <w:szCs w:val="16"/>
              </w:rPr>
              <w:t>(10)</w:t>
            </w:r>
          </w:p>
        </w:tc>
        <w:tc>
          <w:tcPr>
            <w:tcW w:w="2672" w:type="dxa"/>
            <w:tcBorders>
              <w:top w:val="nil"/>
              <w:left w:val="nil"/>
              <w:bottom w:val="single" w:sz="4" w:space="0" w:color="auto"/>
              <w:right w:val="single" w:sz="4" w:space="0" w:color="auto"/>
            </w:tcBorders>
            <w:shd w:val="clear" w:color="auto" w:fill="auto"/>
            <w:vAlign w:val="center"/>
          </w:tcPr>
          <w:p w:rsidR="0070372D" w:rsidRPr="0082699B" w:rsidRDefault="0070372D" w:rsidP="006C34D7">
            <w:pPr>
              <w:jc w:val="both"/>
              <w:rPr>
                <w:rFonts w:ascii="Arial" w:hAnsi="Arial" w:cs="Arial"/>
                <w:color w:val="000000"/>
                <w:sz w:val="14"/>
                <w:szCs w:val="16"/>
              </w:rPr>
            </w:pPr>
            <w:r w:rsidRPr="0082699B">
              <w:rPr>
                <w:rFonts w:ascii="Arial" w:hAnsi="Arial" w:cs="Arial"/>
                <w:color w:val="000000"/>
                <w:sz w:val="14"/>
                <w:szCs w:val="16"/>
              </w:rPr>
              <w:t>Plan de trabajo propuesto por el licitante</w:t>
            </w:r>
          </w:p>
        </w:tc>
        <w:tc>
          <w:tcPr>
            <w:tcW w:w="4839" w:type="dxa"/>
            <w:tcBorders>
              <w:top w:val="nil"/>
              <w:left w:val="nil"/>
              <w:bottom w:val="single" w:sz="4" w:space="0" w:color="auto"/>
              <w:right w:val="single" w:sz="4" w:space="0" w:color="auto"/>
            </w:tcBorders>
            <w:shd w:val="clear" w:color="auto" w:fill="auto"/>
            <w:vAlign w:val="center"/>
          </w:tcPr>
          <w:p w:rsidR="0070372D" w:rsidRPr="0082699B" w:rsidRDefault="0070372D" w:rsidP="00DC480A">
            <w:pPr>
              <w:jc w:val="both"/>
              <w:rPr>
                <w:rFonts w:ascii="Arial" w:hAnsi="Arial" w:cs="Arial"/>
                <w:color w:val="000000"/>
                <w:sz w:val="14"/>
                <w:szCs w:val="16"/>
              </w:rPr>
            </w:pPr>
            <w:r w:rsidRPr="0082699B">
              <w:rPr>
                <w:rFonts w:ascii="Arial" w:hAnsi="Arial" w:cs="Arial"/>
                <w:color w:val="000000"/>
                <w:sz w:val="14"/>
                <w:szCs w:val="16"/>
              </w:rPr>
              <w:t xml:space="preserve">El LICITANTE deberá presentar el </w:t>
            </w:r>
            <w:r w:rsidRPr="0082699B">
              <w:rPr>
                <w:rFonts w:ascii="Arial" w:hAnsi="Arial" w:cs="Arial"/>
                <w:b/>
                <w:color w:val="000000"/>
                <w:sz w:val="14"/>
                <w:szCs w:val="16"/>
              </w:rPr>
              <w:t>Manual de procedimientos</w:t>
            </w:r>
            <w:r w:rsidRPr="0082699B">
              <w:rPr>
                <w:rFonts w:ascii="Arial" w:hAnsi="Arial" w:cs="Arial"/>
                <w:color w:val="000000"/>
                <w:sz w:val="14"/>
                <w:szCs w:val="16"/>
              </w:rPr>
              <w:t xml:space="preserve"> para el desarrollo del Servicio co</w:t>
            </w:r>
            <w:r w:rsidR="007E0B79" w:rsidRPr="0082699B">
              <w:rPr>
                <w:rFonts w:ascii="Arial" w:hAnsi="Arial" w:cs="Arial"/>
                <w:color w:val="000000"/>
                <w:sz w:val="14"/>
                <w:szCs w:val="16"/>
              </w:rPr>
              <w:t>mo parte del ANEXO 22</w:t>
            </w:r>
            <w:r w:rsidRPr="0082699B">
              <w:rPr>
                <w:rFonts w:ascii="Arial" w:hAnsi="Arial" w:cs="Arial"/>
                <w:color w:val="000000"/>
                <w:sz w:val="14"/>
                <w:szCs w:val="16"/>
              </w:rPr>
              <w:t xml:space="preserve">. </w:t>
            </w:r>
          </w:p>
          <w:p w:rsidR="002931AC" w:rsidRPr="0082699B" w:rsidRDefault="002931AC" w:rsidP="00DC480A">
            <w:pPr>
              <w:jc w:val="both"/>
              <w:rPr>
                <w:rFonts w:ascii="Arial" w:hAnsi="Arial" w:cs="Arial"/>
                <w:color w:val="000000"/>
                <w:sz w:val="14"/>
                <w:szCs w:val="16"/>
              </w:rPr>
            </w:pPr>
          </w:p>
          <w:p w:rsidR="002931AC" w:rsidRPr="0082699B" w:rsidRDefault="0070372D" w:rsidP="00DC480A">
            <w:pPr>
              <w:jc w:val="both"/>
              <w:rPr>
                <w:rFonts w:ascii="Arial" w:hAnsi="Arial" w:cs="Arial"/>
                <w:sz w:val="14"/>
                <w:szCs w:val="16"/>
              </w:rPr>
            </w:pPr>
            <w:r w:rsidRPr="0082699B">
              <w:rPr>
                <w:rFonts w:ascii="Arial" w:hAnsi="Arial" w:cs="Arial"/>
                <w:sz w:val="14"/>
                <w:szCs w:val="16"/>
              </w:rPr>
              <w:t xml:space="preserve">El puntaje de este </w:t>
            </w:r>
            <w:proofErr w:type="spellStart"/>
            <w:r w:rsidRPr="0082699B">
              <w:rPr>
                <w:rFonts w:ascii="Arial" w:hAnsi="Arial" w:cs="Arial"/>
                <w:sz w:val="14"/>
                <w:szCs w:val="16"/>
              </w:rPr>
              <w:t>subrubro</w:t>
            </w:r>
            <w:proofErr w:type="spellEnd"/>
            <w:r w:rsidRPr="0082699B">
              <w:rPr>
                <w:rFonts w:ascii="Arial" w:hAnsi="Arial" w:cs="Arial"/>
                <w:sz w:val="14"/>
                <w:szCs w:val="16"/>
              </w:rPr>
              <w:t xml:space="preserve">, se otorgará al licitante que presente un plan de trabajo que se apegue a los Términos de referencia ANEXO 1, para llevar a cabo el servicio acorde a su metodología y esquema organizacional. </w:t>
            </w:r>
          </w:p>
          <w:p w:rsidR="002931AC" w:rsidRPr="0082699B" w:rsidRDefault="002931AC" w:rsidP="00DC480A">
            <w:pPr>
              <w:jc w:val="both"/>
              <w:rPr>
                <w:rFonts w:ascii="Arial" w:hAnsi="Arial" w:cs="Arial"/>
                <w:b/>
                <w:sz w:val="14"/>
                <w:szCs w:val="16"/>
              </w:rPr>
            </w:pPr>
          </w:p>
          <w:p w:rsidR="0070372D" w:rsidRPr="0082699B" w:rsidRDefault="0070372D" w:rsidP="00DC480A">
            <w:pPr>
              <w:jc w:val="both"/>
              <w:rPr>
                <w:rFonts w:ascii="Arial" w:hAnsi="Arial" w:cs="Arial"/>
                <w:color w:val="000000"/>
                <w:sz w:val="14"/>
                <w:szCs w:val="16"/>
              </w:rPr>
            </w:pPr>
            <w:r w:rsidRPr="0082699B">
              <w:rPr>
                <w:rFonts w:ascii="Arial" w:hAnsi="Arial" w:cs="Arial"/>
                <w:b/>
                <w:sz w:val="14"/>
                <w:szCs w:val="16"/>
              </w:rPr>
              <w:t>El licitante que no presente el Pl</w:t>
            </w:r>
            <w:r w:rsidR="00D75832" w:rsidRPr="0082699B">
              <w:rPr>
                <w:rFonts w:ascii="Arial" w:hAnsi="Arial" w:cs="Arial"/>
                <w:b/>
                <w:sz w:val="14"/>
                <w:szCs w:val="16"/>
              </w:rPr>
              <w:t>an de trabajo no será desechado,</w:t>
            </w:r>
            <w:r w:rsidRPr="0082699B">
              <w:rPr>
                <w:rFonts w:ascii="Arial" w:hAnsi="Arial" w:cs="Arial"/>
                <w:b/>
                <w:sz w:val="14"/>
                <w:szCs w:val="16"/>
              </w:rPr>
              <w:t xml:space="preserve"> </w:t>
            </w:r>
            <w:r w:rsidR="00D75832" w:rsidRPr="0082699B">
              <w:rPr>
                <w:rFonts w:ascii="Arial" w:hAnsi="Arial" w:cs="Arial"/>
                <w:b/>
                <w:sz w:val="14"/>
                <w:szCs w:val="16"/>
              </w:rPr>
              <w:t>pero no se le asignaran puntos.</w:t>
            </w:r>
          </w:p>
        </w:tc>
        <w:tc>
          <w:tcPr>
            <w:tcW w:w="425" w:type="dxa"/>
            <w:tcBorders>
              <w:top w:val="nil"/>
              <w:left w:val="nil"/>
              <w:bottom w:val="single" w:sz="4" w:space="0" w:color="auto"/>
              <w:right w:val="single" w:sz="4" w:space="0" w:color="auto"/>
            </w:tcBorders>
            <w:shd w:val="clear" w:color="auto" w:fill="auto"/>
            <w:vAlign w:val="center"/>
          </w:tcPr>
          <w:p w:rsidR="0070372D" w:rsidRPr="0082699B" w:rsidRDefault="0070372D" w:rsidP="00DC480A">
            <w:pPr>
              <w:jc w:val="center"/>
              <w:rPr>
                <w:rFonts w:ascii="Arial" w:hAnsi="Arial" w:cs="Arial"/>
                <w:b/>
                <w:color w:val="000000"/>
                <w:sz w:val="14"/>
                <w:szCs w:val="16"/>
              </w:rPr>
            </w:pPr>
            <w:r w:rsidRPr="0082699B">
              <w:rPr>
                <w:rFonts w:ascii="Arial" w:hAnsi="Arial" w:cs="Arial"/>
                <w:b/>
                <w:color w:val="000000"/>
                <w:sz w:val="14"/>
                <w:szCs w:val="16"/>
              </w:rPr>
              <w:t>2.5</w:t>
            </w:r>
          </w:p>
        </w:tc>
        <w:tc>
          <w:tcPr>
            <w:tcW w:w="424" w:type="dxa"/>
            <w:tcBorders>
              <w:top w:val="nil"/>
              <w:left w:val="single" w:sz="4" w:space="0" w:color="auto"/>
              <w:bottom w:val="single" w:sz="4" w:space="0" w:color="auto"/>
              <w:right w:val="single" w:sz="4" w:space="0" w:color="auto"/>
            </w:tcBorders>
            <w:vAlign w:val="center"/>
          </w:tcPr>
          <w:p w:rsidR="0070372D" w:rsidRPr="0082699B" w:rsidRDefault="0070372D" w:rsidP="00DC480A">
            <w:pPr>
              <w:jc w:val="center"/>
              <w:rPr>
                <w:rFonts w:ascii="Arial" w:hAnsi="Arial" w:cs="Arial"/>
                <w:color w:val="000000"/>
                <w:sz w:val="14"/>
                <w:szCs w:val="16"/>
              </w:rPr>
            </w:pPr>
          </w:p>
        </w:tc>
        <w:tc>
          <w:tcPr>
            <w:tcW w:w="424" w:type="dxa"/>
            <w:vMerge/>
            <w:tcBorders>
              <w:left w:val="single" w:sz="4" w:space="0" w:color="auto"/>
              <w:right w:val="single" w:sz="4" w:space="0" w:color="auto"/>
            </w:tcBorders>
            <w:vAlign w:val="center"/>
          </w:tcPr>
          <w:p w:rsidR="0070372D" w:rsidRPr="0082699B" w:rsidRDefault="0070372D" w:rsidP="00DC480A">
            <w:pPr>
              <w:rPr>
                <w:rFonts w:ascii="Arial" w:hAnsi="Arial" w:cs="Arial"/>
                <w:color w:val="000000"/>
                <w:sz w:val="14"/>
                <w:szCs w:val="16"/>
                <w:u w:val="single"/>
              </w:rPr>
            </w:pPr>
          </w:p>
        </w:tc>
        <w:tc>
          <w:tcPr>
            <w:tcW w:w="801" w:type="dxa"/>
            <w:tcBorders>
              <w:left w:val="nil"/>
              <w:right w:val="single" w:sz="4" w:space="0" w:color="auto"/>
            </w:tcBorders>
            <w:shd w:val="clear" w:color="auto" w:fill="auto"/>
            <w:noWrap/>
            <w:vAlign w:val="center"/>
          </w:tcPr>
          <w:p w:rsidR="0070372D" w:rsidRPr="0082699B" w:rsidRDefault="0070372D" w:rsidP="00DC480A">
            <w:pPr>
              <w:rPr>
                <w:rFonts w:ascii="Arial" w:hAnsi="Arial" w:cs="Arial"/>
                <w:b/>
                <w:bCs/>
                <w:color w:val="000000"/>
                <w:sz w:val="14"/>
                <w:szCs w:val="16"/>
                <w:u w:val="single"/>
              </w:rPr>
            </w:pPr>
          </w:p>
        </w:tc>
      </w:tr>
      <w:tr w:rsidR="0070372D" w:rsidRPr="0082699B" w:rsidTr="00EE5BC9">
        <w:trPr>
          <w:cantSplit/>
          <w:trHeight w:val="1339"/>
          <w:jc w:val="center"/>
        </w:trPr>
        <w:tc>
          <w:tcPr>
            <w:tcW w:w="427" w:type="dxa"/>
            <w:vMerge/>
            <w:tcBorders>
              <w:left w:val="single" w:sz="4" w:space="0" w:color="auto"/>
              <w:right w:val="single" w:sz="4" w:space="0" w:color="auto"/>
            </w:tcBorders>
            <w:shd w:val="clear" w:color="auto" w:fill="auto"/>
            <w:noWrap/>
            <w:textDirection w:val="btLr"/>
            <w:vAlign w:val="center"/>
          </w:tcPr>
          <w:p w:rsidR="0070372D" w:rsidRPr="0082699B" w:rsidRDefault="0070372D" w:rsidP="00DC480A">
            <w:pPr>
              <w:jc w:val="center"/>
              <w:rPr>
                <w:rFonts w:ascii="Arial" w:hAnsi="Arial" w:cs="Arial"/>
                <w:b/>
                <w:bCs/>
                <w:color w:val="000000"/>
                <w:sz w:val="14"/>
                <w:szCs w:val="16"/>
              </w:rPr>
            </w:pPr>
          </w:p>
        </w:tc>
        <w:tc>
          <w:tcPr>
            <w:tcW w:w="335" w:type="dxa"/>
            <w:tcBorders>
              <w:top w:val="nil"/>
              <w:left w:val="nil"/>
              <w:bottom w:val="single" w:sz="4" w:space="0" w:color="auto"/>
              <w:right w:val="single" w:sz="4" w:space="0" w:color="auto"/>
            </w:tcBorders>
            <w:shd w:val="clear" w:color="auto" w:fill="auto"/>
            <w:noWrap/>
            <w:vAlign w:val="bottom"/>
          </w:tcPr>
          <w:p w:rsidR="0070372D" w:rsidRPr="0082699B" w:rsidRDefault="0070372D" w:rsidP="00DC480A">
            <w:pPr>
              <w:rPr>
                <w:rFonts w:ascii="Arial" w:hAnsi="Arial" w:cs="Arial"/>
                <w:color w:val="000000"/>
                <w:sz w:val="14"/>
                <w:szCs w:val="16"/>
              </w:rPr>
            </w:pPr>
          </w:p>
        </w:tc>
        <w:tc>
          <w:tcPr>
            <w:tcW w:w="425" w:type="dxa"/>
            <w:tcBorders>
              <w:top w:val="nil"/>
              <w:left w:val="nil"/>
              <w:bottom w:val="single" w:sz="4" w:space="0" w:color="auto"/>
              <w:right w:val="single" w:sz="4" w:space="0" w:color="auto"/>
            </w:tcBorders>
            <w:shd w:val="clear" w:color="auto" w:fill="auto"/>
            <w:noWrap/>
            <w:vAlign w:val="center"/>
          </w:tcPr>
          <w:p w:rsidR="0070372D" w:rsidRPr="0082699B" w:rsidRDefault="0070372D" w:rsidP="00DC480A">
            <w:pPr>
              <w:jc w:val="center"/>
              <w:rPr>
                <w:rFonts w:ascii="Arial" w:hAnsi="Arial" w:cs="Arial"/>
                <w:color w:val="000000"/>
                <w:sz w:val="14"/>
                <w:szCs w:val="16"/>
              </w:rPr>
            </w:pPr>
            <w:r w:rsidRPr="0082699B">
              <w:rPr>
                <w:rFonts w:ascii="Arial" w:hAnsi="Arial" w:cs="Arial"/>
                <w:color w:val="000000"/>
                <w:sz w:val="14"/>
                <w:szCs w:val="16"/>
              </w:rPr>
              <w:t>c)</w:t>
            </w:r>
          </w:p>
        </w:tc>
        <w:tc>
          <w:tcPr>
            <w:tcW w:w="427" w:type="dxa"/>
            <w:tcBorders>
              <w:top w:val="nil"/>
              <w:left w:val="nil"/>
              <w:bottom w:val="single" w:sz="4" w:space="0" w:color="auto"/>
              <w:right w:val="single" w:sz="4" w:space="0" w:color="auto"/>
            </w:tcBorders>
            <w:shd w:val="clear" w:color="auto" w:fill="auto"/>
            <w:noWrap/>
            <w:textDirection w:val="btLr"/>
            <w:vAlign w:val="bottom"/>
          </w:tcPr>
          <w:p w:rsidR="0070372D" w:rsidRPr="0082699B" w:rsidRDefault="0070372D" w:rsidP="00DC480A">
            <w:pPr>
              <w:ind w:left="113" w:right="113"/>
              <w:jc w:val="center"/>
              <w:rPr>
                <w:rFonts w:ascii="Arial" w:hAnsi="Arial" w:cs="Arial"/>
                <w:b/>
                <w:color w:val="000000"/>
                <w:sz w:val="14"/>
                <w:szCs w:val="16"/>
              </w:rPr>
            </w:pPr>
            <w:r w:rsidRPr="0082699B">
              <w:rPr>
                <w:rFonts w:ascii="Arial" w:hAnsi="Arial" w:cs="Arial"/>
                <w:color w:val="000000"/>
                <w:sz w:val="14"/>
                <w:szCs w:val="16"/>
              </w:rPr>
              <w:t> </w:t>
            </w:r>
            <w:r w:rsidRPr="0082699B">
              <w:rPr>
                <w:rFonts w:ascii="Arial" w:hAnsi="Arial" w:cs="Arial"/>
                <w:b/>
                <w:color w:val="000000"/>
                <w:sz w:val="14"/>
                <w:szCs w:val="16"/>
              </w:rPr>
              <w:t>(11)</w:t>
            </w:r>
          </w:p>
        </w:tc>
        <w:tc>
          <w:tcPr>
            <w:tcW w:w="2672" w:type="dxa"/>
            <w:tcBorders>
              <w:top w:val="nil"/>
              <w:left w:val="nil"/>
              <w:bottom w:val="single" w:sz="4" w:space="0" w:color="auto"/>
              <w:right w:val="single" w:sz="4" w:space="0" w:color="auto"/>
            </w:tcBorders>
            <w:shd w:val="clear" w:color="auto" w:fill="auto"/>
            <w:vAlign w:val="center"/>
          </w:tcPr>
          <w:p w:rsidR="0070372D" w:rsidRPr="0082699B" w:rsidRDefault="0070372D" w:rsidP="006C34D7">
            <w:pPr>
              <w:jc w:val="both"/>
              <w:rPr>
                <w:rFonts w:ascii="Arial" w:hAnsi="Arial" w:cs="Arial"/>
                <w:color w:val="000000"/>
                <w:sz w:val="14"/>
                <w:szCs w:val="16"/>
              </w:rPr>
            </w:pPr>
            <w:r w:rsidRPr="0082699B">
              <w:rPr>
                <w:rFonts w:ascii="Arial" w:hAnsi="Arial" w:cs="Arial"/>
                <w:color w:val="000000"/>
                <w:sz w:val="14"/>
                <w:szCs w:val="16"/>
              </w:rPr>
              <w:t>Esquema estructural de la organización de los recursos humanos</w:t>
            </w:r>
          </w:p>
        </w:tc>
        <w:tc>
          <w:tcPr>
            <w:tcW w:w="4839" w:type="dxa"/>
            <w:tcBorders>
              <w:top w:val="nil"/>
              <w:left w:val="nil"/>
              <w:bottom w:val="single" w:sz="4" w:space="0" w:color="auto"/>
              <w:right w:val="single" w:sz="4" w:space="0" w:color="auto"/>
            </w:tcBorders>
            <w:shd w:val="clear" w:color="auto" w:fill="auto"/>
            <w:vAlign w:val="center"/>
          </w:tcPr>
          <w:p w:rsidR="0070372D" w:rsidRPr="0082699B" w:rsidRDefault="0070372D" w:rsidP="00DC480A">
            <w:pPr>
              <w:jc w:val="both"/>
              <w:rPr>
                <w:rFonts w:ascii="Arial" w:hAnsi="Arial" w:cs="Arial"/>
                <w:color w:val="000000"/>
                <w:sz w:val="14"/>
                <w:szCs w:val="16"/>
              </w:rPr>
            </w:pPr>
            <w:r w:rsidRPr="0082699B">
              <w:rPr>
                <w:rFonts w:ascii="Arial" w:hAnsi="Arial" w:cs="Arial"/>
                <w:color w:val="000000"/>
                <w:sz w:val="14"/>
                <w:szCs w:val="16"/>
              </w:rPr>
              <w:t>El LICITANTE deberá p</w:t>
            </w:r>
            <w:r w:rsidR="007E0B79" w:rsidRPr="0082699B">
              <w:rPr>
                <w:rFonts w:ascii="Arial" w:hAnsi="Arial" w:cs="Arial"/>
                <w:color w:val="000000"/>
                <w:sz w:val="14"/>
                <w:szCs w:val="16"/>
              </w:rPr>
              <w:t>resentar como parte del ANEXO 22</w:t>
            </w:r>
            <w:r w:rsidRPr="0082699B">
              <w:rPr>
                <w:rFonts w:ascii="Arial" w:hAnsi="Arial" w:cs="Arial"/>
                <w:color w:val="000000"/>
                <w:sz w:val="14"/>
                <w:szCs w:val="16"/>
              </w:rPr>
              <w:t xml:space="preserve"> la estructura de la organización de su empresa, priorizando los puntos de atención y solicitudes por parte de la API </w:t>
            </w:r>
            <w:r w:rsidR="002931AC" w:rsidRPr="0082699B">
              <w:rPr>
                <w:rFonts w:ascii="Arial" w:hAnsi="Arial" w:cs="Arial"/>
                <w:color w:val="000000"/>
                <w:sz w:val="14"/>
                <w:szCs w:val="16"/>
              </w:rPr>
              <w:t xml:space="preserve">Dos Bocas. </w:t>
            </w:r>
            <w:r w:rsidRPr="0082699B">
              <w:rPr>
                <w:rFonts w:ascii="Arial" w:hAnsi="Arial" w:cs="Arial"/>
                <w:color w:val="000000"/>
                <w:sz w:val="14"/>
                <w:szCs w:val="16"/>
              </w:rPr>
              <w:t>Se deberán proporcionar directorios que identifiquen a los elementos que darán atención a las solicitudes por parte de la API</w:t>
            </w:r>
            <w:r w:rsidR="002931AC" w:rsidRPr="0082699B">
              <w:rPr>
                <w:rFonts w:ascii="Arial" w:hAnsi="Arial" w:cs="Arial"/>
                <w:color w:val="000000"/>
                <w:sz w:val="14"/>
                <w:szCs w:val="16"/>
              </w:rPr>
              <w:t xml:space="preserve"> Dos Bocas</w:t>
            </w:r>
            <w:r w:rsidRPr="0082699B">
              <w:rPr>
                <w:rFonts w:ascii="Arial" w:hAnsi="Arial" w:cs="Arial"/>
                <w:color w:val="000000"/>
                <w:sz w:val="14"/>
                <w:szCs w:val="16"/>
              </w:rPr>
              <w:t>.</w:t>
            </w:r>
          </w:p>
          <w:p w:rsidR="00D75832" w:rsidRPr="0082699B" w:rsidRDefault="00D75832" w:rsidP="00DC480A">
            <w:pPr>
              <w:jc w:val="both"/>
              <w:rPr>
                <w:rFonts w:ascii="Arial" w:hAnsi="Arial" w:cs="Arial"/>
                <w:color w:val="000000"/>
                <w:sz w:val="14"/>
                <w:szCs w:val="16"/>
              </w:rPr>
            </w:pPr>
          </w:p>
          <w:p w:rsidR="002931AC" w:rsidRPr="0082699B" w:rsidRDefault="0070372D" w:rsidP="00DC480A">
            <w:pPr>
              <w:jc w:val="both"/>
              <w:rPr>
                <w:rFonts w:ascii="Arial" w:hAnsi="Arial" w:cs="Arial"/>
                <w:sz w:val="14"/>
                <w:szCs w:val="16"/>
              </w:rPr>
            </w:pPr>
            <w:r w:rsidRPr="0082699B">
              <w:rPr>
                <w:rFonts w:ascii="Arial" w:hAnsi="Arial" w:cs="Arial"/>
                <w:sz w:val="14"/>
                <w:szCs w:val="16"/>
              </w:rPr>
              <w:t xml:space="preserve">El puntaje de este </w:t>
            </w:r>
            <w:proofErr w:type="spellStart"/>
            <w:r w:rsidRPr="0082699B">
              <w:rPr>
                <w:rFonts w:ascii="Arial" w:hAnsi="Arial" w:cs="Arial"/>
                <w:sz w:val="14"/>
                <w:szCs w:val="16"/>
              </w:rPr>
              <w:t>subrubro</w:t>
            </w:r>
            <w:proofErr w:type="spellEnd"/>
            <w:r w:rsidRPr="0082699B">
              <w:rPr>
                <w:rFonts w:ascii="Arial" w:hAnsi="Arial" w:cs="Arial"/>
                <w:sz w:val="14"/>
                <w:szCs w:val="16"/>
              </w:rPr>
              <w:t xml:space="preserve">, se otorgará al licitante que presente un esquema estructural que se apegue a los términos de referencia, para llevar el servicio acorde a su metodología y plan de trabajo. </w:t>
            </w:r>
          </w:p>
          <w:p w:rsidR="002931AC" w:rsidRPr="0082699B" w:rsidRDefault="002931AC" w:rsidP="00DC480A">
            <w:pPr>
              <w:jc w:val="both"/>
              <w:rPr>
                <w:rFonts w:ascii="Arial" w:hAnsi="Arial" w:cs="Arial"/>
                <w:sz w:val="14"/>
                <w:szCs w:val="16"/>
              </w:rPr>
            </w:pPr>
          </w:p>
          <w:p w:rsidR="0070372D" w:rsidRPr="0082699B" w:rsidRDefault="0070372D" w:rsidP="00DC480A">
            <w:pPr>
              <w:jc w:val="both"/>
              <w:rPr>
                <w:rFonts w:ascii="Arial" w:hAnsi="Arial" w:cs="Arial"/>
                <w:color w:val="000000"/>
                <w:sz w:val="14"/>
                <w:szCs w:val="16"/>
              </w:rPr>
            </w:pPr>
            <w:r w:rsidRPr="0082699B">
              <w:rPr>
                <w:rFonts w:ascii="Arial" w:hAnsi="Arial" w:cs="Arial"/>
                <w:sz w:val="14"/>
                <w:szCs w:val="16"/>
              </w:rPr>
              <w:t>El licitante que no presente el esquema estructural no será desechado</w:t>
            </w:r>
            <w:r w:rsidR="00D75832" w:rsidRPr="0082699B">
              <w:rPr>
                <w:rFonts w:ascii="Arial" w:hAnsi="Arial" w:cs="Arial"/>
                <w:sz w:val="14"/>
                <w:szCs w:val="16"/>
              </w:rPr>
              <w:t>,</w:t>
            </w:r>
            <w:r w:rsidRPr="0082699B">
              <w:rPr>
                <w:rFonts w:ascii="Arial" w:hAnsi="Arial" w:cs="Arial"/>
                <w:sz w:val="14"/>
                <w:szCs w:val="16"/>
              </w:rPr>
              <w:t xml:space="preserve"> </w:t>
            </w:r>
            <w:r w:rsidR="00D75832" w:rsidRPr="0082699B">
              <w:rPr>
                <w:rFonts w:ascii="Arial" w:hAnsi="Arial" w:cs="Arial"/>
                <w:sz w:val="14"/>
                <w:szCs w:val="16"/>
              </w:rPr>
              <w:t>pero no se le asignaran puntos.</w:t>
            </w:r>
          </w:p>
        </w:tc>
        <w:tc>
          <w:tcPr>
            <w:tcW w:w="425" w:type="dxa"/>
            <w:tcBorders>
              <w:top w:val="nil"/>
              <w:left w:val="nil"/>
              <w:bottom w:val="single" w:sz="4" w:space="0" w:color="auto"/>
              <w:right w:val="single" w:sz="4" w:space="0" w:color="auto"/>
            </w:tcBorders>
            <w:shd w:val="clear" w:color="auto" w:fill="auto"/>
            <w:vAlign w:val="center"/>
          </w:tcPr>
          <w:p w:rsidR="0070372D" w:rsidRPr="0082699B" w:rsidRDefault="002931AC" w:rsidP="00DC480A">
            <w:pPr>
              <w:jc w:val="center"/>
              <w:rPr>
                <w:rFonts w:ascii="Arial" w:hAnsi="Arial" w:cs="Arial"/>
                <w:b/>
                <w:color w:val="000000"/>
                <w:sz w:val="14"/>
                <w:szCs w:val="16"/>
              </w:rPr>
            </w:pPr>
            <w:r w:rsidRPr="0082699B">
              <w:rPr>
                <w:rFonts w:ascii="Arial" w:hAnsi="Arial" w:cs="Arial"/>
                <w:b/>
                <w:color w:val="000000"/>
                <w:sz w:val="14"/>
                <w:szCs w:val="16"/>
              </w:rPr>
              <w:t>2.5</w:t>
            </w:r>
          </w:p>
        </w:tc>
        <w:tc>
          <w:tcPr>
            <w:tcW w:w="424" w:type="dxa"/>
            <w:tcBorders>
              <w:top w:val="nil"/>
              <w:left w:val="single" w:sz="4" w:space="0" w:color="auto"/>
              <w:bottom w:val="single" w:sz="4" w:space="0" w:color="auto"/>
              <w:right w:val="single" w:sz="4" w:space="0" w:color="auto"/>
            </w:tcBorders>
            <w:vAlign w:val="center"/>
          </w:tcPr>
          <w:p w:rsidR="0070372D" w:rsidRPr="0082699B" w:rsidRDefault="0070372D" w:rsidP="00DC480A">
            <w:pPr>
              <w:jc w:val="center"/>
              <w:rPr>
                <w:rFonts w:ascii="Arial" w:hAnsi="Arial" w:cs="Arial"/>
                <w:color w:val="000000"/>
                <w:sz w:val="14"/>
                <w:szCs w:val="16"/>
              </w:rPr>
            </w:pPr>
          </w:p>
        </w:tc>
        <w:tc>
          <w:tcPr>
            <w:tcW w:w="424" w:type="dxa"/>
            <w:vMerge/>
            <w:tcBorders>
              <w:left w:val="single" w:sz="4" w:space="0" w:color="auto"/>
              <w:bottom w:val="single" w:sz="4" w:space="0" w:color="auto"/>
              <w:right w:val="single" w:sz="4" w:space="0" w:color="auto"/>
            </w:tcBorders>
            <w:vAlign w:val="center"/>
          </w:tcPr>
          <w:p w:rsidR="0070372D" w:rsidRPr="0082699B" w:rsidRDefault="0070372D" w:rsidP="00DC480A">
            <w:pPr>
              <w:rPr>
                <w:rFonts w:ascii="Arial" w:hAnsi="Arial" w:cs="Arial"/>
                <w:color w:val="000000"/>
                <w:sz w:val="14"/>
                <w:szCs w:val="16"/>
                <w:u w:val="single"/>
              </w:rPr>
            </w:pPr>
          </w:p>
        </w:tc>
        <w:tc>
          <w:tcPr>
            <w:tcW w:w="801" w:type="dxa"/>
            <w:tcBorders>
              <w:left w:val="nil"/>
              <w:bottom w:val="single" w:sz="4" w:space="0" w:color="auto"/>
              <w:right w:val="single" w:sz="4" w:space="0" w:color="auto"/>
            </w:tcBorders>
            <w:shd w:val="clear" w:color="auto" w:fill="auto"/>
            <w:noWrap/>
            <w:vAlign w:val="center"/>
          </w:tcPr>
          <w:p w:rsidR="0070372D" w:rsidRPr="0082699B" w:rsidRDefault="0070372D" w:rsidP="00DC480A">
            <w:pPr>
              <w:rPr>
                <w:rFonts w:ascii="Arial" w:hAnsi="Arial" w:cs="Arial"/>
                <w:b/>
                <w:bCs/>
                <w:color w:val="000000"/>
                <w:sz w:val="14"/>
                <w:szCs w:val="16"/>
                <w:u w:val="single"/>
              </w:rPr>
            </w:pPr>
          </w:p>
        </w:tc>
      </w:tr>
      <w:tr w:rsidR="0070372D" w:rsidRPr="0082699B" w:rsidTr="00EE5BC9">
        <w:trPr>
          <w:trHeight w:val="218"/>
          <w:jc w:val="center"/>
        </w:trPr>
        <w:tc>
          <w:tcPr>
            <w:tcW w:w="427" w:type="dxa"/>
            <w:vMerge w:val="restart"/>
            <w:tcBorders>
              <w:left w:val="single" w:sz="4" w:space="0" w:color="auto"/>
              <w:right w:val="single" w:sz="4" w:space="0" w:color="auto"/>
            </w:tcBorders>
            <w:shd w:val="clear" w:color="auto" w:fill="auto"/>
            <w:noWrap/>
            <w:textDirection w:val="btLr"/>
            <w:vAlign w:val="center"/>
          </w:tcPr>
          <w:p w:rsidR="0070372D" w:rsidRPr="0082699B" w:rsidRDefault="0070372D" w:rsidP="00DC480A">
            <w:pPr>
              <w:jc w:val="center"/>
              <w:rPr>
                <w:rFonts w:ascii="Arial" w:hAnsi="Arial" w:cs="Arial"/>
                <w:b/>
                <w:bCs/>
                <w:color w:val="000000"/>
                <w:sz w:val="14"/>
                <w:szCs w:val="16"/>
              </w:rPr>
            </w:pPr>
          </w:p>
        </w:tc>
        <w:tc>
          <w:tcPr>
            <w:tcW w:w="335" w:type="dxa"/>
            <w:tcBorders>
              <w:top w:val="single" w:sz="4" w:space="0" w:color="auto"/>
              <w:left w:val="nil"/>
              <w:bottom w:val="single" w:sz="4" w:space="0" w:color="auto"/>
              <w:right w:val="single" w:sz="4" w:space="0" w:color="auto"/>
            </w:tcBorders>
            <w:shd w:val="clear" w:color="auto" w:fill="B8CCE4"/>
            <w:noWrap/>
            <w:vAlign w:val="center"/>
          </w:tcPr>
          <w:p w:rsidR="0070372D" w:rsidRPr="0082699B" w:rsidRDefault="0070372D" w:rsidP="00DC480A">
            <w:pPr>
              <w:jc w:val="center"/>
              <w:rPr>
                <w:rFonts w:ascii="Arial" w:hAnsi="Arial" w:cs="Arial"/>
                <w:b/>
                <w:bCs/>
                <w:color w:val="000000"/>
                <w:sz w:val="14"/>
                <w:szCs w:val="16"/>
              </w:rPr>
            </w:pPr>
            <w:r w:rsidRPr="0082699B">
              <w:rPr>
                <w:rFonts w:ascii="Arial" w:hAnsi="Arial" w:cs="Arial"/>
                <w:b/>
                <w:bCs/>
                <w:color w:val="000000"/>
                <w:sz w:val="14"/>
                <w:szCs w:val="16"/>
              </w:rPr>
              <w:t>iv</w:t>
            </w:r>
          </w:p>
        </w:tc>
        <w:tc>
          <w:tcPr>
            <w:tcW w:w="425" w:type="dxa"/>
            <w:tcBorders>
              <w:top w:val="single" w:sz="4" w:space="0" w:color="auto"/>
              <w:left w:val="nil"/>
              <w:bottom w:val="single" w:sz="4" w:space="0" w:color="auto"/>
              <w:right w:val="single" w:sz="4" w:space="0" w:color="auto"/>
            </w:tcBorders>
            <w:shd w:val="clear" w:color="auto" w:fill="B8CCE4"/>
            <w:noWrap/>
            <w:vAlign w:val="bottom"/>
          </w:tcPr>
          <w:p w:rsidR="0070372D" w:rsidRPr="0082699B" w:rsidRDefault="0070372D" w:rsidP="00DC480A">
            <w:pPr>
              <w:rPr>
                <w:rFonts w:ascii="Arial" w:hAnsi="Arial" w:cs="Arial"/>
                <w:color w:val="000000"/>
                <w:sz w:val="14"/>
                <w:szCs w:val="16"/>
              </w:rPr>
            </w:pPr>
            <w:r w:rsidRPr="0082699B">
              <w:rPr>
                <w:rFonts w:ascii="Arial" w:hAnsi="Arial" w:cs="Arial"/>
                <w:color w:val="000000"/>
                <w:sz w:val="14"/>
                <w:szCs w:val="16"/>
              </w:rPr>
              <w:t> </w:t>
            </w:r>
          </w:p>
        </w:tc>
        <w:tc>
          <w:tcPr>
            <w:tcW w:w="427" w:type="dxa"/>
            <w:tcBorders>
              <w:top w:val="single" w:sz="4" w:space="0" w:color="auto"/>
              <w:left w:val="nil"/>
              <w:bottom w:val="single" w:sz="4" w:space="0" w:color="auto"/>
              <w:right w:val="single" w:sz="4" w:space="0" w:color="auto"/>
            </w:tcBorders>
            <w:shd w:val="clear" w:color="auto" w:fill="B8CCE4"/>
            <w:noWrap/>
            <w:vAlign w:val="bottom"/>
          </w:tcPr>
          <w:p w:rsidR="0070372D" w:rsidRPr="0082699B" w:rsidRDefault="0070372D" w:rsidP="00DC480A">
            <w:pPr>
              <w:rPr>
                <w:rFonts w:ascii="Arial" w:hAnsi="Arial" w:cs="Arial"/>
                <w:color w:val="000000"/>
                <w:sz w:val="14"/>
                <w:szCs w:val="16"/>
              </w:rPr>
            </w:pPr>
            <w:r w:rsidRPr="0082699B">
              <w:rPr>
                <w:rFonts w:ascii="Arial" w:hAnsi="Arial" w:cs="Arial"/>
                <w:color w:val="000000"/>
                <w:sz w:val="14"/>
                <w:szCs w:val="16"/>
              </w:rPr>
              <w:t> </w:t>
            </w:r>
          </w:p>
        </w:tc>
        <w:tc>
          <w:tcPr>
            <w:tcW w:w="7511" w:type="dxa"/>
            <w:gridSpan w:val="2"/>
            <w:tcBorders>
              <w:top w:val="single" w:sz="4" w:space="0" w:color="auto"/>
              <w:left w:val="nil"/>
              <w:bottom w:val="single" w:sz="4" w:space="0" w:color="auto"/>
              <w:right w:val="single" w:sz="4" w:space="0" w:color="auto"/>
            </w:tcBorders>
            <w:shd w:val="clear" w:color="auto" w:fill="B8CCE4"/>
            <w:vAlign w:val="center"/>
          </w:tcPr>
          <w:p w:rsidR="0070372D" w:rsidRPr="0082699B" w:rsidRDefault="0070372D" w:rsidP="00DC480A">
            <w:pPr>
              <w:jc w:val="both"/>
              <w:rPr>
                <w:rFonts w:ascii="Arial" w:hAnsi="Arial" w:cs="Arial"/>
                <w:color w:val="000000"/>
                <w:sz w:val="14"/>
                <w:szCs w:val="16"/>
              </w:rPr>
            </w:pPr>
            <w:r w:rsidRPr="0082699B">
              <w:rPr>
                <w:rFonts w:ascii="Arial" w:hAnsi="Arial" w:cs="Arial"/>
                <w:b/>
                <w:bCs/>
                <w:color w:val="000000"/>
                <w:sz w:val="14"/>
                <w:szCs w:val="16"/>
              </w:rPr>
              <w:t>Cumplimiento de contratos</w:t>
            </w:r>
          </w:p>
        </w:tc>
        <w:tc>
          <w:tcPr>
            <w:tcW w:w="425" w:type="dxa"/>
            <w:tcBorders>
              <w:top w:val="single" w:sz="4" w:space="0" w:color="auto"/>
              <w:left w:val="nil"/>
              <w:bottom w:val="single" w:sz="4" w:space="0" w:color="auto"/>
              <w:right w:val="single" w:sz="4" w:space="0" w:color="auto"/>
            </w:tcBorders>
            <w:shd w:val="clear" w:color="auto" w:fill="B8CCE4"/>
            <w:vAlign w:val="center"/>
          </w:tcPr>
          <w:p w:rsidR="0070372D" w:rsidRPr="0082699B" w:rsidRDefault="0070372D" w:rsidP="00DC480A">
            <w:pPr>
              <w:jc w:val="center"/>
              <w:rPr>
                <w:rFonts w:ascii="Arial" w:hAnsi="Arial" w:cs="Arial"/>
                <w:color w:val="000000"/>
                <w:sz w:val="14"/>
                <w:szCs w:val="16"/>
              </w:rPr>
            </w:pPr>
          </w:p>
        </w:tc>
        <w:tc>
          <w:tcPr>
            <w:tcW w:w="424" w:type="dxa"/>
            <w:tcBorders>
              <w:top w:val="single" w:sz="4" w:space="0" w:color="auto"/>
              <w:left w:val="single" w:sz="4" w:space="0" w:color="auto"/>
              <w:bottom w:val="single" w:sz="4" w:space="0" w:color="auto"/>
              <w:right w:val="single" w:sz="4" w:space="0" w:color="auto"/>
            </w:tcBorders>
            <w:shd w:val="clear" w:color="auto" w:fill="B8CCE4"/>
            <w:vAlign w:val="center"/>
          </w:tcPr>
          <w:p w:rsidR="0070372D" w:rsidRPr="0082699B" w:rsidRDefault="0070372D" w:rsidP="00DC480A">
            <w:pPr>
              <w:jc w:val="center"/>
              <w:rPr>
                <w:rFonts w:ascii="Arial" w:hAnsi="Arial" w:cs="Arial"/>
                <w:b/>
                <w:color w:val="000000"/>
                <w:sz w:val="14"/>
                <w:szCs w:val="16"/>
              </w:rPr>
            </w:pPr>
          </w:p>
        </w:tc>
        <w:tc>
          <w:tcPr>
            <w:tcW w:w="424" w:type="dxa"/>
            <w:tcBorders>
              <w:top w:val="single" w:sz="4" w:space="0" w:color="auto"/>
              <w:left w:val="single" w:sz="4" w:space="0" w:color="auto"/>
              <w:bottom w:val="single" w:sz="4" w:space="0" w:color="auto"/>
              <w:right w:val="single" w:sz="4" w:space="0" w:color="auto"/>
            </w:tcBorders>
            <w:shd w:val="clear" w:color="auto" w:fill="B8CCE4"/>
            <w:vAlign w:val="center"/>
          </w:tcPr>
          <w:p w:rsidR="0070372D" w:rsidRPr="0082699B" w:rsidRDefault="0070372D" w:rsidP="00DC480A">
            <w:pPr>
              <w:rPr>
                <w:rFonts w:ascii="Arial" w:hAnsi="Arial" w:cs="Arial"/>
                <w:b/>
                <w:color w:val="000000"/>
                <w:sz w:val="14"/>
                <w:szCs w:val="16"/>
              </w:rPr>
            </w:pPr>
            <w:r w:rsidRPr="0082699B">
              <w:rPr>
                <w:rFonts w:ascii="Arial" w:hAnsi="Arial" w:cs="Arial"/>
                <w:b/>
                <w:color w:val="000000"/>
                <w:sz w:val="14"/>
                <w:szCs w:val="16"/>
              </w:rPr>
              <w:t>12</w:t>
            </w:r>
          </w:p>
        </w:tc>
        <w:tc>
          <w:tcPr>
            <w:tcW w:w="801" w:type="dxa"/>
            <w:tcBorders>
              <w:top w:val="single" w:sz="4" w:space="0" w:color="auto"/>
              <w:left w:val="nil"/>
              <w:bottom w:val="single" w:sz="4" w:space="0" w:color="auto"/>
              <w:right w:val="single" w:sz="4" w:space="0" w:color="auto"/>
            </w:tcBorders>
            <w:shd w:val="clear" w:color="auto" w:fill="B8CCE4"/>
            <w:noWrap/>
            <w:vAlign w:val="center"/>
          </w:tcPr>
          <w:p w:rsidR="0070372D" w:rsidRPr="0082699B" w:rsidRDefault="0070372D" w:rsidP="00DC480A">
            <w:pPr>
              <w:rPr>
                <w:rFonts w:ascii="Arial" w:hAnsi="Arial" w:cs="Arial"/>
                <w:b/>
                <w:bCs/>
                <w:color w:val="000000"/>
                <w:sz w:val="14"/>
                <w:szCs w:val="16"/>
                <w:u w:val="single"/>
              </w:rPr>
            </w:pPr>
          </w:p>
        </w:tc>
      </w:tr>
      <w:tr w:rsidR="0070372D" w:rsidRPr="0082699B" w:rsidTr="00EE5BC9">
        <w:trPr>
          <w:trHeight w:val="431"/>
          <w:jc w:val="center"/>
        </w:trPr>
        <w:tc>
          <w:tcPr>
            <w:tcW w:w="427" w:type="dxa"/>
            <w:vMerge/>
            <w:tcBorders>
              <w:left w:val="single" w:sz="4" w:space="0" w:color="auto"/>
              <w:right w:val="single" w:sz="4" w:space="0" w:color="auto"/>
            </w:tcBorders>
            <w:shd w:val="clear" w:color="auto" w:fill="auto"/>
            <w:noWrap/>
            <w:textDirection w:val="btLr"/>
            <w:vAlign w:val="center"/>
          </w:tcPr>
          <w:p w:rsidR="0070372D" w:rsidRPr="0082699B" w:rsidRDefault="0070372D" w:rsidP="00DC480A">
            <w:pPr>
              <w:jc w:val="center"/>
              <w:rPr>
                <w:rFonts w:ascii="Arial" w:hAnsi="Arial" w:cs="Arial"/>
                <w:b/>
                <w:bCs/>
                <w:color w:val="000000"/>
                <w:sz w:val="14"/>
                <w:szCs w:val="16"/>
              </w:rPr>
            </w:pPr>
          </w:p>
        </w:tc>
        <w:tc>
          <w:tcPr>
            <w:tcW w:w="335" w:type="dxa"/>
            <w:tcBorders>
              <w:top w:val="single" w:sz="4" w:space="0" w:color="auto"/>
              <w:left w:val="nil"/>
              <w:bottom w:val="single" w:sz="4" w:space="0" w:color="auto"/>
              <w:right w:val="single" w:sz="4" w:space="0" w:color="auto"/>
            </w:tcBorders>
            <w:shd w:val="clear" w:color="auto" w:fill="B8CCE4"/>
            <w:noWrap/>
            <w:vAlign w:val="center"/>
          </w:tcPr>
          <w:p w:rsidR="0070372D" w:rsidRPr="0082699B" w:rsidRDefault="0070372D" w:rsidP="00DC480A">
            <w:pPr>
              <w:jc w:val="center"/>
              <w:rPr>
                <w:rFonts w:ascii="Arial" w:hAnsi="Arial" w:cs="Arial"/>
                <w:b/>
                <w:bCs/>
                <w:color w:val="000000"/>
                <w:sz w:val="14"/>
                <w:szCs w:val="16"/>
              </w:rPr>
            </w:pPr>
          </w:p>
        </w:tc>
        <w:tc>
          <w:tcPr>
            <w:tcW w:w="425" w:type="dxa"/>
            <w:tcBorders>
              <w:top w:val="single" w:sz="4" w:space="0" w:color="auto"/>
              <w:left w:val="nil"/>
              <w:bottom w:val="single" w:sz="4" w:space="0" w:color="auto"/>
              <w:right w:val="single" w:sz="4" w:space="0" w:color="auto"/>
            </w:tcBorders>
            <w:shd w:val="clear" w:color="auto" w:fill="B8CCE4"/>
            <w:noWrap/>
            <w:vAlign w:val="bottom"/>
          </w:tcPr>
          <w:p w:rsidR="0070372D" w:rsidRPr="0082699B" w:rsidRDefault="0070372D" w:rsidP="00DC480A">
            <w:pPr>
              <w:rPr>
                <w:rFonts w:ascii="Arial" w:hAnsi="Arial" w:cs="Arial"/>
                <w:color w:val="000000"/>
                <w:sz w:val="14"/>
                <w:szCs w:val="16"/>
              </w:rPr>
            </w:pPr>
          </w:p>
        </w:tc>
        <w:tc>
          <w:tcPr>
            <w:tcW w:w="427" w:type="dxa"/>
            <w:tcBorders>
              <w:top w:val="single" w:sz="4" w:space="0" w:color="auto"/>
              <w:left w:val="nil"/>
              <w:bottom w:val="single" w:sz="4" w:space="0" w:color="auto"/>
              <w:right w:val="single" w:sz="4" w:space="0" w:color="auto"/>
            </w:tcBorders>
            <w:shd w:val="clear" w:color="auto" w:fill="B8CCE4"/>
            <w:noWrap/>
            <w:vAlign w:val="bottom"/>
          </w:tcPr>
          <w:p w:rsidR="0070372D" w:rsidRPr="0082699B" w:rsidRDefault="0070372D" w:rsidP="00DC480A">
            <w:pPr>
              <w:rPr>
                <w:rFonts w:ascii="Arial" w:hAnsi="Arial" w:cs="Arial"/>
                <w:color w:val="000000"/>
                <w:sz w:val="14"/>
                <w:szCs w:val="16"/>
              </w:rPr>
            </w:pPr>
          </w:p>
        </w:tc>
        <w:tc>
          <w:tcPr>
            <w:tcW w:w="7511" w:type="dxa"/>
            <w:gridSpan w:val="2"/>
            <w:tcBorders>
              <w:top w:val="single" w:sz="4" w:space="0" w:color="auto"/>
              <w:left w:val="nil"/>
              <w:bottom w:val="single" w:sz="4" w:space="0" w:color="auto"/>
              <w:right w:val="single" w:sz="4" w:space="0" w:color="auto"/>
            </w:tcBorders>
            <w:shd w:val="clear" w:color="auto" w:fill="B8CCE4"/>
            <w:vAlign w:val="center"/>
          </w:tcPr>
          <w:p w:rsidR="0070372D" w:rsidRPr="0082699B" w:rsidRDefault="0070372D" w:rsidP="00DC480A">
            <w:pPr>
              <w:jc w:val="both"/>
              <w:rPr>
                <w:rFonts w:ascii="Arial" w:hAnsi="Arial" w:cs="Arial"/>
                <w:b/>
                <w:bCs/>
                <w:color w:val="000000"/>
                <w:sz w:val="14"/>
                <w:szCs w:val="16"/>
              </w:rPr>
            </w:pPr>
          </w:p>
        </w:tc>
        <w:tc>
          <w:tcPr>
            <w:tcW w:w="425" w:type="dxa"/>
            <w:tcBorders>
              <w:top w:val="single" w:sz="4" w:space="0" w:color="auto"/>
              <w:left w:val="nil"/>
              <w:bottom w:val="single" w:sz="4" w:space="0" w:color="auto"/>
              <w:right w:val="single" w:sz="4" w:space="0" w:color="auto"/>
            </w:tcBorders>
            <w:shd w:val="clear" w:color="auto" w:fill="B8CCE4"/>
            <w:vAlign w:val="center"/>
          </w:tcPr>
          <w:p w:rsidR="0070372D" w:rsidRPr="0082699B" w:rsidRDefault="0070372D" w:rsidP="00DC480A">
            <w:pPr>
              <w:jc w:val="center"/>
              <w:rPr>
                <w:rFonts w:ascii="Arial" w:hAnsi="Arial" w:cs="Arial"/>
                <w:color w:val="000000"/>
                <w:sz w:val="14"/>
                <w:szCs w:val="16"/>
              </w:rPr>
            </w:pPr>
          </w:p>
        </w:tc>
        <w:tc>
          <w:tcPr>
            <w:tcW w:w="424" w:type="dxa"/>
            <w:tcBorders>
              <w:top w:val="single" w:sz="4" w:space="0" w:color="auto"/>
              <w:left w:val="single" w:sz="4" w:space="0" w:color="auto"/>
              <w:bottom w:val="single" w:sz="4" w:space="0" w:color="auto"/>
              <w:right w:val="single" w:sz="4" w:space="0" w:color="auto"/>
            </w:tcBorders>
            <w:shd w:val="clear" w:color="auto" w:fill="B8CCE4"/>
            <w:vAlign w:val="center"/>
          </w:tcPr>
          <w:p w:rsidR="0070372D" w:rsidRPr="0082699B" w:rsidRDefault="0070372D" w:rsidP="00DC480A">
            <w:pPr>
              <w:jc w:val="center"/>
              <w:rPr>
                <w:rFonts w:ascii="Arial" w:hAnsi="Arial" w:cs="Arial"/>
                <w:b/>
                <w:color w:val="000000"/>
                <w:sz w:val="14"/>
                <w:szCs w:val="16"/>
              </w:rPr>
            </w:pPr>
            <w:r w:rsidRPr="0082699B">
              <w:rPr>
                <w:rFonts w:ascii="Arial" w:hAnsi="Arial" w:cs="Arial"/>
                <w:b/>
                <w:color w:val="000000"/>
                <w:sz w:val="14"/>
                <w:szCs w:val="16"/>
              </w:rPr>
              <w:t>12</w:t>
            </w:r>
          </w:p>
        </w:tc>
        <w:tc>
          <w:tcPr>
            <w:tcW w:w="424" w:type="dxa"/>
            <w:tcBorders>
              <w:top w:val="single" w:sz="4" w:space="0" w:color="auto"/>
              <w:left w:val="single" w:sz="4" w:space="0" w:color="auto"/>
              <w:bottom w:val="single" w:sz="4" w:space="0" w:color="auto"/>
              <w:right w:val="single" w:sz="4" w:space="0" w:color="auto"/>
            </w:tcBorders>
            <w:shd w:val="clear" w:color="auto" w:fill="B8CCE4"/>
            <w:vAlign w:val="center"/>
          </w:tcPr>
          <w:p w:rsidR="0070372D" w:rsidRPr="0082699B" w:rsidRDefault="0070372D" w:rsidP="00DC480A">
            <w:pPr>
              <w:rPr>
                <w:rFonts w:ascii="Arial" w:hAnsi="Arial" w:cs="Arial"/>
                <w:b/>
                <w:color w:val="000000"/>
                <w:sz w:val="14"/>
                <w:szCs w:val="16"/>
              </w:rPr>
            </w:pPr>
          </w:p>
        </w:tc>
        <w:tc>
          <w:tcPr>
            <w:tcW w:w="801" w:type="dxa"/>
            <w:tcBorders>
              <w:top w:val="single" w:sz="4" w:space="0" w:color="auto"/>
              <w:left w:val="nil"/>
              <w:bottom w:val="single" w:sz="4" w:space="0" w:color="auto"/>
              <w:right w:val="single" w:sz="4" w:space="0" w:color="auto"/>
            </w:tcBorders>
            <w:shd w:val="clear" w:color="auto" w:fill="B8CCE4"/>
            <w:noWrap/>
            <w:vAlign w:val="center"/>
          </w:tcPr>
          <w:p w:rsidR="0070372D" w:rsidRPr="0082699B" w:rsidRDefault="0070372D" w:rsidP="00DC480A">
            <w:pPr>
              <w:rPr>
                <w:rFonts w:ascii="Arial" w:hAnsi="Arial" w:cs="Arial"/>
                <w:b/>
                <w:bCs/>
                <w:color w:val="000000"/>
                <w:sz w:val="14"/>
                <w:szCs w:val="16"/>
                <w:u w:val="single"/>
              </w:rPr>
            </w:pPr>
          </w:p>
        </w:tc>
      </w:tr>
      <w:tr w:rsidR="0070372D" w:rsidRPr="0082699B" w:rsidTr="00EE5BC9">
        <w:trPr>
          <w:cantSplit/>
          <w:trHeight w:val="1134"/>
          <w:jc w:val="center"/>
        </w:trPr>
        <w:tc>
          <w:tcPr>
            <w:tcW w:w="427" w:type="dxa"/>
            <w:vMerge/>
            <w:tcBorders>
              <w:left w:val="single" w:sz="4" w:space="0" w:color="auto"/>
              <w:bottom w:val="single" w:sz="4" w:space="0" w:color="auto"/>
              <w:right w:val="single" w:sz="4" w:space="0" w:color="auto"/>
            </w:tcBorders>
            <w:shd w:val="clear" w:color="auto" w:fill="auto"/>
            <w:noWrap/>
            <w:textDirection w:val="btLr"/>
            <w:vAlign w:val="center"/>
          </w:tcPr>
          <w:p w:rsidR="0070372D" w:rsidRPr="0082699B" w:rsidRDefault="0070372D" w:rsidP="00DC480A">
            <w:pPr>
              <w:jc w:val="center"/>
              <w:rPr>
                <w:rFonts w:ascii="Arial" w:hAnsi="Arial" w:cs="Arial"/>
                <w:b/>
                <w:bCs/>
                <w:color w:val="000000"/>
                <w:sz w:val="14"/>
                <w:szCs w:val="16"/>
              </w:rPr>
            </w:pPr>
          </w:p>
        </w:tc>
        <w:tc>
          <w:tcPr>
            <w:tcW w:w="335" w:type="dxa"/>
            <w:tcBorders>
              <w:top w:val="single" w:sz="4" w:space="0" w:color="auto"/>
              <w:left w:val="nil"/>
              <w:bottom w:val="single" w:sz="4" w:space="0" w:color="auto"/>
              <w:right w:val="single" w:sz="4" w:space="0" w:color="auto"/>
            </w:tcBorders>
            <w:shd w:val="clear" w:color="auto" w:fill="auto"/>
            <w:noWrap/>
            <w:vAlign w:val="center"/>
          </w:tcPr>
          <w:p w:rsidR="0070372D" w:rsidRPr="0082699B" w:rsidRDefault="0070372D" w:rsidP="00DC480A">
            <w:pPr>
              <w:jc w:val="center"/>
              <w:rPr>
                <w:rFonts w:ascii="Arial" w:hAnsi="Arial" w:cs="Arial"/>
                <w:b/>
                <w:bCs/>
                <w:color w:val="000000"/>
                <w:sz w:val="14"/>
                <w:szCs w:val="16"/>
              </w:rPr>
            </w:pPr>
          </w:p>
        </w:tc>
        <w:tc>
          <w:tcPr>
            <w:tcW w:w="425" w:type="dxa"/>
            <w:tcBorders>
              <w:top w:val="single" w:sz="4" w:space="0" w:color="auto"/>
              <w:left w:val="nil"/>
              <w:bottom w:val="single" w:sz="4" w:space="0" w:color="auto"/>
              <w:right w:val="single" w:sz="4" w:space="0" w:color="auto"/>
            </w:tcBorders>
            <w:shd w:val="clear" w:color="auto" w:fill="auto"/>
            <w:noWrap/>
            <w:textDirection w:val="btLr"/>
            <w:vAlign w:val="center"/>
          </w:tcPr>
          <w:p w:rsidR="0070372D" w:rsidRPr="0082699B" w:rsidRDefault="0070372D" w:rsidP="00DC480A">
            <w:pPr>
              <w:ind w:left="113" w:right="113"/>
              <w:jc w:val="center"/>
              <w:rPr>
                <w:rFonts w:ascii="Arial" w:hAnsi="Arial" w:cs="Arial"/>
                <w:color w:val="000000"/>
                <w:sz w:val="14"/>
                <w:szCs w:val="16"/>
              </w:rPr>
            </w:pPr>
            <w:r w:rsidRPr="0082699B">
              <w:rPr>
                <w:rFonts w:ascii="Arial" w:hAnsi="Arial" w:cs="Arial"/>
                <w:color w:val="000000"/>
                <w:sz w:val="14"/>
                <w:szCs w:val="16"/>
              </w:rPr>
              <w:t>único</w:t>
            </w:r>
          </w:p>
        </w:tc>
        <w:tc>
          <w:tcPr>
            <w:tcW w:w="427" w:type="dxa"/>
            <w:tcBorders>
              <w:top w:val="single" w:sz="4" w:space="0" w:color="auto"/>
              <w:left w:val="nil"/>
              <w:bottom w:val="single" w:sz="4" w:space="0" w:color="auto"/>
              <w:right w:val="single" w:sz="4" w:space="0" w:color="auto"/>
            </w:tcBorders>
            <w:shd w:val="clear" w:color="auto" w:fill="auto"/>
            <w:noWrap/>
            <w:textDirection w:val="btLr"/>
            <w:vAlign w:val="bottom"/>
          </w:tcPr>
          <w:p w:rsidR="0070372D" w:rsidRPr="0082699B" w:rsidRDefault="0070372D" w:rsidP="00DC480A">
            <w:pPr>
              <w:ind w:left="113" w:right="113"/>
              <w:jc w:val="center"/>
              <w:rPr>
                <w:rFonts w:ascii="Arial" w:hAnsi="Arial" w:cs="Arial"/>
                <w:b/>
                <w:color w:val="000000"/>
                <w:sz w:val="14"/>
                <w:szCs w:val="16"/>
              </w:rPr>
            </w:pPr>
            <w:r w:rsidRPr="0082699B">
              <w:rPr>
                <w:rFonts w:ascii="Arial" w:hAnsi="Arial" w:cs="Arial"/>
                <w:b/>
                <w:color w:val="000000"/>
                <w:sz w:val="14"/>
                <w:szCs w:val="16"/>
              </w:rPr>
              <w:t>(12)</w:t>
            </w:r>
          </w:p>
        </w:tc>
        <w:tc>
          <w:tcPr>
            <w:tcW w:w="2672" w:type="dxa"/>
            <w:tcBorders>
              <w:top w:val="single" w:sz="4" w:space="0" w:color="auto"/>
              <w:left w:val="nil"/>
              <w:bottom w:val="single" w:sz="4" w:space="0" w:color="auto"/>
              <w:right w:val="single" w:sz="4" w:space="0" w:color="auto"/>
            </w:tcBorders>
            <w:shd w:val="clear" w:color="auto" w:fill="auto"/>
          </w:tcPr>
          <w:p w:rsidR="00D75832" w:rsidRPr="0082699B" w:rsidRDefault="0070372D" w:rsidP="006C34D7">
            <w:pPr>
              <w:jc w:val="both"/>
              <w:rPr>
                <w:rFonts w:ascii="Arial" w:hAnsi="Arial" w:cs="Arial"/>
                <w:color w:val="000000"/>
                <w:sz w:val="14"/>
                <w:szCs w:val="16"/>
              </w:rPr>
            </w:pPr>
            <w:r w:rsidRPr="0082699B">
              <w:rPr>
                <w:rFonts w:ascii="Arial" w:hAnsi="Arial" w:cs="Arial"/>
                <w:color w:val="000000"/>
                <w:sz w:val="14"/>
                <w:szCs w:val="16"/>
              </w:rPr>
              <w:t xml:space="preserve">EL licitante </w:t>
            </w:r>
            <w:r w:rsidRPr="0082699B">
              <w:rPr>
                <w:rFonts w:ascii="Arial" w:hAnsi="Arial" w:cs="Arial"/>
                <w:b/>
                <w:color w:val="000000"/>
                <w:sz w:val="14"/>
                <w:szCs w:val="16"/>
              </w:rPr>
              <w:t>deberá demostrar el cumplimiento de manera satisfactoria de los contratos presentados</w:t>
            </w:r>
            <w:r w:rsidRPr="0082699B">
              <w:rPr>
                <w:rFonts w:ascii="Arial" w:hAnsi="Arial" w:cs="Arial"/>
                <w:color w:val="000000"/>
                <w:sz w:val="14"/>
                <w:szCs w:val="16"/>
              </w:rPr>
              <w:t xml:space="preserve"> en el Rubro ii, </w:t>
            </w:r>
            <w:proofErr w:type="spellStart"/>
            <w:r w:rsidRPr="0082699B">
              <w:rPr>
                <w:rFonts w:ascii="Arial" w:hAnsi="Arial" w:cs="Arial"/>
                <w:color w:val="000000"/>
                <w:sz w:val="14"/>
                <w:szCs w:val="16"/>
              </w:rPr>
              <w:t>subrubro</w:t>
            </w:r>
            <w:proofErr w:type="spellEnd"/>
            <w:r w:rsidRPr="0082699B">
              <w:rPr>
                <w:rFonts w:ascii="Arial" w:hAnsi="Arial" w:cs="Arial"/>
                <w:color w:val="000000"/>
                <w:sz w:val="14"/>
                <w:szCs w:val="16"/>
              </w:rPr>
              <w:t xml:space="preserve"> b, y que ya hubieran concluido, mediante el documento con el que se demuestre la cancelación de las garantías; adicionalmente podrá presentar una carta de satisfacción por cada contrato, en papel membretado de los clientes del LICITANTE donde se manifieste que de manera satisfactoria se otorgó el servicio. En las cartas se deberá especificar lo siguiente:</w:t>
            </w:r>
          </w:p>
          <w:p w:rsidR="00D75832" w:rsidRPr="0082699B" w:rsidRDefault="00D75832" w:rsidP="006C34D7">
            <w:pPr>
              <w:jc w:val="both"/>
              <w:rPr>
                <w:rFonts w:ascii="Arial" w:hAnsi="Arial" w:cs="Arial"/>
                <w:color w:val="000000"/>
                <w:sz w:val="14"/>
                <w:szCs w:val="16"/>
              </w:rPr>
            </w:pPr>
          </w:p>
          <w:p w:rsidR="00D75832" w:rsidRPr="0082699B" w:rsidRDefault="0070372D" w:rsidP="00D75832">
            <w:pPr>
              <w:jc w:val="both"/>
              <w:rPr>
                <w:rFonts w:ascii="Arial" w:hAnsi="Arial" w:cs="Arial"/>
                <w:color w:val="000000"/>
                <w:sz w:val="14"/>
                <w:szCs w:val="16"/>
              </w:rPr>
            </w:pPr>
            <w:r w:rsidRPr="0082699B">
              <w:rPr>
                <w:rFonts w:ascii="Arial" w:hAnsi="Arial" w:cs="Arial"/>
                <w:b/>
                <w:bCs/>
                <w:color w:val="000000"/>
                <w:sz w:val="14"/>
                <w:szCs w:val="16"/>
              </w:rPr>
              <w:t xml:space="preserve">1.- </w:t>
            </w:r>
            <w:r w:rsidRPr="0082699B">
              <w:rPr>
                <w:rFonts w:ascii="Arial" w:hAnsi="Arial" w:cs="Arial"/>
                <w:color w:val="000000"/>
                <w:sz w:val="14"/>
                <w:szCs w:val="16"/>
              </w:rPr>
              <w:t>Fecha en la q</w:t>
            </w:r>
            <w:r w:rsidR="00D75832" w:rsidRPr="0082699B">
              <w:rPr>
                <w:rFonts w:ascii="Arial" w:hAnsi="Arial" w:cs="Arial"/>
                <w:color w:val="000000"/>
                <w:sz w:val="14"/>
                <w:szCs w:val="16"/>
              </w:rPr>
              <w:t xml:space="preserve">ue se prestaron los servicios. </w:t>
            </w:r>
          </w:p>
          <w:p w:rsidR="0070372D" w:rsidRPr="0082699B" w:rsidRDefault="0070372D" w:rsidP="00D75832">
            <w:pPr>
              <w:jc w:val="both"/>
              <w:rPr>
                <w:rFonts w:ascii="Arial" w:hAnsi="Arial" w:cs="Arial"/>
                <w:color w:val="000000"/>
                <w:sz w:val="14"/>
                <w:szCs w:val="16"/>
              </w:rPr>
            </w:pPr>
            <w:r w:rsidRPr="0082699B">
              <w:rPr>
                <w:rFonts w:ascii="Arial" w:hAnsi="Arial" w:cs="Arial"/>
                <w:b/>
                <w:bCs/>
                <w:color w:val="000000"/>
                <w:sz w:val="14"/>
                <w:szCs w:val="16"/>
              </w:rPr>
              <w:t xml:space="preserve">2.- </w:t>
            </w:r>
            <w:r w:rsidR="00D75832" w:rsidRPr="0082699B">
              <w:rPr>
                <w:rFonts w:ascii="Arial" w:hAnsi="Arial" w:cs="Arial"/>
                <w:color w:val="000000"/>
                <w:sz w:val="14"/>
                <w:szCs w:val="16"/>
              </w:rPr>
              <w:t>Nú</w:t>
            </w:r>
            <w:r w:rsidRPr="0082699B">
              <w:rPr>
                <w:rFonts w:ascii="Arial" w:hAnsi="Arial" w:cs="Arial"/>
                <w:color w:val="000000"/>
                <w:sz w:val="14"/>
                <w:szCs w:val="16"/>
              </w:rPr>
              <w:t>mero de co</w:t>
            </w:r>
            <w:r w:rsidR="00D75832" w:rsidRPr="0082699B">
              <w:rPr>
                <w:rFonts w:ascii="Arial" w:hAnsi="Arial" w:cs="Arial"/>
                <w:color w:val="000000"/>
                <w:sz w:val="14"/>
                <w:szCs w:val="16"/>
              </w:rPr>
              <w:t>ntrato o documento que formalizó</w:t>
            </w:r>
            <w:r w:rsidRPr="0082699B">
              <w:rPr>
                <w:rFonts w:ascii="Arial" w:hAnsi="Arial" w:cs="Arial"/>
                <w:color w:val="000000"/>
                <w:sz w:val="14"/>
                <w:szCs w:val="16"/>
              </w:rPr>
              <w:t xml:space="preserve"> el servicio.                                                     </w:t>
            </w:r>
            <w:r w:rsidRPr="0082699B">
              <w:rPr>
                <w:rFonts w:ascii="Arial" w:hAnsi="Arial" w:cs="Arial"/>
                <w:b/>
                <w:bCs/>
                <w:color w:val="000000"/>
                <w:sz w:val="14"/>
                <w:szCs w:val="16"/>
              </w:rPr>
              <w:t xml:space="preserve"> 3.- </w:t>
            </w:r>
            <w:r w:rsidRPr="0082699B">
              <w:rPr>
                <w:rFonts w:ascii="Arial" w:hAnsi="Arial" w:cs="Arial"/>
                <w:color w:val="000000"/>
                <w:sz w:val="14"/>
                <w:szCs w:val="16"/>
              </w:rPr>
              <w:t>Nombre, cargo y dirección de correo electrónico y teléfono de la persona que emite la carta.</w:t>
            </w:r>
          </w:p>
        </w:tc>
        <w:tc>
          <w:tcPr>
            <w:tcW w:w="4839" w:type="dxa"/>
            <w:tcBorders>
              <w:top w:val="single" w:sz="4" w:space="0" w:color="auto"/>
              <w:left w:val="nil"/>
              <w:bottom w:val="single" w:sz="4" w:space="0" w:color="auto"/>
              <w:right w:val="single" w:sz="4" w:space="0" w:color="auto"/>
            </w:tcBorders>
            <w:shd w:val="clear" w:color="auto" w:fill="auto"/>
            <w:vAlign w:val="center"/>
          </w:tcPr>
          <w:p w:rsidR="00D75832" w:rsidRPr="0082699B" w:rsidRDefault="0070372D" w:rsidP="00DC480A">
            <w:pPr>
              <w:jc w:val="both"/>
              <w:rPr>
                <w:rFonts w:ascii="Arial" w:hAnsi="Arial" w:cs="Arial"/>
                <w:color w:val="000000"/>
                <w:sz w:val="14"/>
                <w:szCs w:val="16"/>
              </w:rPr>
            </w:pPr>
            <w:r w:rsidRPr="0082699B">
              <w:rPr>
                <w:rFonts w:ascii="Arial" w:hAnsi="Arial" w:cs="Arial"/>
                <w:color w:val="000000"/>
                <w:sz w:val="14"/>
                <w:szCs w:val="16"/>
              </w:rPr>
              <w:t xml:space="preserve">Presentar </w:t>
            </w:r>
            <w:r w:rsidRPr="0082699B">
              <w:rPr>
                <w:rFonts w:ascii="Arial" w:hAnsi="Arial" w:cs="Arial"/>
                <w:b/>
                <w:color w:val="000000"/>
                <w:sz w:val="14"/>
                <w:szCs w:val="16"/>
              </w:rPr>
              <w:t>3 constancias</w:t>
            </w:r>
            <w:r w:rsidRPr="0082699B">
              <w:rPr>
                <w:rFonts w:ascii="Arial" w:hAnsi="Arial" w:cs="Arial"/>
                <w:color w:val="000000"/>
                <w:sz w:val="14"/>
                <w:szCs w:val="16"/>
              </w:rPr>
              <w:t xml:space="preserve"> que corroboren el cumplimiento total de las obligaciones contractuales expedido en hoja membretada por la empresa o </w:t>
            </w:r>
            <w:r w:rsidR="00D75832" w:rsidRPr="0082699B">
              <w:rPr>
                <w:rFonts w:ascii="Arial" w:hAnsi="Arial" w:cs="Arial"/>
                <w:color w:val="000000"/>
                <w:sz w:val="14"/>
                <w:szCs w:val="16"/>
              </w:rPr>
              <w:t xml:space="preserve">entidad </w:t>
            </w:r>
            <w:r w:rsidRPr="0082699B">
              <w:rPr>
                <w:rFonts w:ascii="Arial" w:hAnsi="Arial" w:cs="Arial"/>
                <w:color w:val="000000"/>
                <w:sz w:val="14"/>
                <w:szCs w:val="16"/>
              </w:rPr>
              <w:t xml:space="preserve">donde haya prestado el servicio. </w:t>
            </w:r>
          </w:p>
          <w:p w:rsidR="00D75832" w:rsidRPr="0082699B" w:rsidRDefault="00D75832" w:rsidP="00DC480A">
            <w:pPr>
              <w:jc w:val="both"/>
              <w:rPr>
                <w:rFonts w:ascii="Arial" w:hAnsi="Arial" w:cs="Arial"/>
                <w:color w:val="000000"/>
                <w:sz w:val="14"/>
                <w:szCs w:val="16"/>
              </w:rPr>
            </w:pPr>
          </w:p>
          <w:p w:rsidR="0070372D" w:rsidRPr="0082699B" w:rsidRDefault="0070372D" w:rsidP="00DC480A">
            <w:pPr>
              <w:jc w:val="both"/>
              <w:rPr>
                <w:rFonts w:ascii="Arial" w:hAnsi="Arial" w:cs="Arial"/>
                <w:color w:val="000000"/>
                <w:sz w:val="14"/>
                <w:szCs w:val="16"/>
              </w:rPr>
            </w:pPr>
            <w:r w:rsidRPr="0082699B">
              <w:rPr>
                <w:rFonts w:ascii="Arial" w:hAnsi="Arial" w:cs="Arial"/>
                <w:color w:val="000000"/>
                <w:sz w:val="14"/>
                <w:szCs w:val="16"/>
              </w:rPr>
              <w:t>Anexo a estas constancias</w:t>
            </w:r>
            <w:r w:rsidR="00EE5BC9" w:rsidRPr="0082699B">
              <w:rPr>
                <w:rFonts w:ascii="Arial" w:hAnsi="Arial" w:cs="Arial"/>
                <w:color w:val="000000"/>
                <w:sz w:val="14"/>
                <w:szCs w:val="16"/>
              </w:rPr>
              <w:t>,</w:t>
            </w:r>
            <w:r w:rsidRPr="0082699B">
              <w:rPr>
                <w:rFonts w:ascii="Arial" w:hAnsi="Arial" w:cs="Arial"/>
                <w:color w:val="000000"/>
                <w:sz w:val="14"/>
                <w:szCs w:val="16"/>
              </w:rPr>
              <w:t xml:space="preserve"> las empresas que pretendan participar en el </w:t>
            </w:r>
            <w:r w:rsidR="00EE5BC9" w:rsidRPr="0082699B">
              <w:rPr>
                <w:rFonts w:ascii="Arial" w:hAnsi="Arial" w:cs="Arial"/>
                <w:color w:val="000000"/>
                <w:sz w:val="14"/>
                <w:szCs w:val="16"/>
              </w:rPr>
              <w:t xml:space="preserve">presente </w:t>
            </w:r>
            <w:r w:rsidRPr="0082699B">
              <w:rPr>
                <w:rFonts w:ascii="Arial" w:hAnsi="Arial" w:cs="Arial"/>
                <w:color w:val="000000"/>
                <w:sz w:val="14"/>
                <w:szCs w:val="16"/>
              </w:rPr>
              <w:t>evento</w:t>
            </w:r>
            <w:r w:rsidR="00EE5BC9" w:rsidRPr="0082699B">
              <w:rPr>
                <w:rFonts w:ascii="Arial" w:hAnsi="Arial" w:cs="Arial"/>
                <w:color w:val="000000"/>
                <w:sz w:val="14"/>
                <w:szCs w:val="16"/>
              </w:rPr>
              <w:t xml:space="preserve"> licitatorio y </w:t>
            </w:r>
            <w:r w:rsidRPr="0082699B">
              <w:rPr>
                <w:rFonts w:ascii="Arial" w:hAnsi="Arial" w:cs="Arial"/>
                <w:color w:val="000000"/>
                <w:sz w:val="14"/>
                <w:szCs w:val="16"/>
              </w:rPr>
              <w:t>hayan prestado el servicio en comento en Recintos portuarios a</w:t>
            </w:r>
            <w:r w:rsidR="00EE5BC9" w:rsidRPr="0082699B">
              <w:rPr>
                <w:rFonts w:ascii="Arial" w:hAnsi="Arial" w:cs="Arial"/>
                <w:color w:val="000000"/>
                <w:sz w:val="14"/>
                <w:szCs w:val="16"/>
              </w:rPr>
              <w:t xml:space="preserve"> nivel Nacional en los años 2014, 2015 y 2016,</w:t>
            </w:r>
            <w:r w:rsidRPr="0082699B">
              <w:rPr>
                <w:rFonts w:ascii="Arial" w:hAnsi="Arial" w:cs="Arial"/>
                <w:color w:val="000000"/>
                <w:sz w:val="14"/>
                <w:szCs w:val="16"/>
              </w:rPr>
              <w:t xml:space="preserve"> deberán presentar obligat</w:t>
            </w:r>
            <w:r w:rsidR="00EE5BC9" w:rsidRPr="0082699B">
              <w:rPr>
                <w:rFonts w:ascii="Arial" w:hAnsi="Arial" w:cs="Arial"/>
                <w:color w:val="000000"/>
                <w:sz w:val="14"/>
                <w:szCs w:val="16"/>
              </w:rPr>
              <w:t xml:space="preserve">oriamente oficio en el cual la entidad </w:t>
            </w:r>
            <w:r w:rsidRPr="0082699B">
              <w:rPr>
                <w:rFonts w:ascii="Arial" w:hAnsi="Arial" w:cs="Arial"/>
                <w:color w:val="000000"/>
                <w:sz w:val="14"/>
                <w:szCs w:val="16"/>
              </w:rPr>
              <w:t xml:space="preserve"> exprese que los </w:t>
            </w:r>
            <w:r w:rsidR="002931AC" w:rsidRPr="0082699B">
              <w:rPr>
                <w:rFonts w:ascii="Arial" w:hAnsi="Arial" w:cs="Arial"/>
                <w:color w:val="000000"/>
                <w:sz w:val="14"/>
                <w:szCs w:val="16"/>
              </w:rPr>
              <w:t xml:space="preserve">SERVICIOS INTEGRAL DE LIMPIEZA Y MANTENIMIENTO MENOR A EDIFICIOS ADMINISTRATIVOS </w:t>
            </w:r>
            <w:r w:rsidRPr="0082699B">
              <w:rPr>
                <w:rFonts w:ascii="Arial" w:hAnsi="Arial" w:cs="Arial"/>
                <w:color w:val="000000"/>
                <w:sz w:val="14"/>
                <w:szCs w:val="16"/>
              </w:rPr>
              <w:t>fueron recibidos, durante el periodo del contrato de manera satisfactoria sin tener observaciones en su desempeño, actuaciones administrativas por el incumplimiento del servicio prestado</w:t>
            </w:r>
            <w:r w:rsidR="00EE5BC9" w:rsidRPr="0082699B">
              <w:rPr>
                <w:rFonts w:ascii="Arial" w:hAnsi="Arial" w:cs="Arial"/>
                <w:color w:val="000000"/>
                <w:sz w:val="14"/>
                <w:szCs w:val="16"/>
              </w:rPr>
              <w:t>,</w:t>
            </w:r>
            <w:r w:rsidRPr="0082699B">
              <w:rPr>
                <w:rFonts w:ascii="Arial" w:hAnsi="Arial" w:cs="Arial"/>
                <w:color w:val="000000"/>
                <w:sz w:val="14"/>
                <w:szCs w:val="16"/>
              </w:rPr>
              <w:t xml:space="preserve"> así como ser omisos en las consignas establecidas en los contratos, debiendo ser en hoja membretada de la</w:t>
            </w:r>
            <w:r w:rsidR="00EE5BC9" w:rsidRPr="0082699B">
              <w:rPr>
                <w:rFonts w:ascii="Arial" w:hAnsi="Arial" w:cs="Arial"/>
                <w:color w:val="000000"/>
                <w:sz w:val="14"/>
                <w:szCs w:val="16"/>
              </w:rPr>
              <w:t xml:space="preserve"> entidad</w:t>
            </w:r>
            <w:r w:rsidRPr="0082699B">
              <w:rPr>
                <w:rFonts w:ascii="Arial" w:hAnsi="Arial" w:cs="Arial"/>
                <w:color w:val="000000"/>
                <w:sz w:val="14"/>
                <w:szCs w:val="16"/>
              </w:rPr>
              <w:t xml:space="preserve">, con firma autógrafa del </w:t>
            </w:r>
            <w:r w:rsidR="002931AC" w:rsidRPr="0082699B">
              <w:rPr>
                <w:rFonts w:ascii="Arial" w:hAnsi="Arial" w:cs="Arial"/>
                <w:color w:val="000000"/>
                <w:sz w:val="14"/>
                <w:szCs w:val="16"/>
              </w:rPr>
              <w:t xml:space="preserve">Gerente de Administración y Finanzas </w:t>
            </w:r>
            <w:r w:rsidR="00EE5BC9" w:rsidRPr="0082699B">
              <w:rPr>
                <w:rFonts w:ascii="Arial" w:hAnsi="Arial" w:cs="Arial"/>
                <w:color w:val="000000"/>
                <w:sz w:val="14"/>
                <w:szCs w:val="16"/>
              </w:rPr>
              <w:t>de la entidad</w:t>
            </w:r>
            <w:r w:rsidRPr="0082699B">
              <w:rPr>
                <w:rFonts w:ascii="Arial" w:hAnsi="Arial" w:cs="Arial"/>
                <w:color w:val="000000"/>
                <w:sz w:val="14"/>
                <w:szCs w:val="16"/>
              </w:rPr>
              <w:t xml:space="preserve">, colocando nombre, cargo, teléfono y correo electrónico. </w:t>
            </w:r>
            <w:r w:rsidRPr="0082699B">
              <w:rPr>
                <w:rFonts w:ascii="Arial" w:hAnsi="Arial" w:cs="Arial"/>
                <w:b/>
                <w:color w:val="000000"/>
                <w:sz w:val="14"/>
                <w:szCs w:val="16"/>
              </w:rPr>
              <w:t>La omisión en la entrega de este documento no provocará desechar la proposición</w:t>
            </w:r>
            <w:r w:rsidRPr="0082699B">
              <w:rPr>
                <w:rFonts w:ascii="Arial" w:hAnsi="Arial" w:cs="Arial"/>
                <w:color w:val="000000"/>
                <w:sz w:val="14"/>
                <w:szCs w:val="16"/>
              </w:rPr>
              <w:t>.</w:t>
            </w:r>
          </w:p>
          <w:p w:rsidR="0070372D" w:rsidRPr="0082699B" w:rsidRDefault="0070372D" w:rsidP="00DC480A">
            <w:pPr>
              <w:jc w:val="both"/>
              <w:rPr>
                <w:rFonts w:ascii="Arial" w:hAnsi="Arial" w:cs="Arial"/>
                <w:color w:val="000000"/>
                <w:sz w:val="14"/>
                <w:szCs w:val="16"/>
              </w:rPr>
            </w:pPr>
          </w:p>
          <w:p w:rsidR="0070372D" w:rsidRPr="0082699B" w:rsidRDefault="0070372D" w:rsidP="00DC480A">
            <w:pPr>
              <w:jc w:val="both"/>
              <w:rPr>
                <w:rFonts w:ascii="Arial" w:hAnsi="Arial" w:cs="Arial"/>
                <w:sz w:val="14"/>
                <w:szCs w:val="16"/>
              </w:rPr>
            </w:pPr>
            <w:r w:rsidRPr="0082699B">
              <w:rPr>
                <w:rFonts w:ascii="Arial" w:hAnsi="Arial" w:cs="Arial"/>
                <w:sz w:val="14"/>
                <w:szCs w:val="16"/>
              </w:rPr>
              <w:t>El reparto de puntos se asignará de la siguiente forma:</w:t>
            </w:r>
          </w:p>
          <w:p w:rsidR="002931AC" w:rsidRPr="0082699B" w:rsidRDefault="002931AC" w:rsidP="00DC480A">
            <w:pPr>
              <w:jc w:val="both"/>
              <w:rPr>
                <w:rFonts w:ascii="Arial" w:hAnsi="Arial" w:cs="Arial"/>
                <w:sz w:val="14"/>
                <w:szCs w:val="16"/>
              </w:rPr>
            </w:pPr>
          </w:p>
          <w:p w:rsidR="0070372D" w:rsidRPr="0082699B" w:rsidRDefault="0070372D" w:rsidP="00DC480A">
            <w:pPr>
              <w:jc w:val="both"/>
              <w:rPr>
                <w:rFonts w:ascii="Arial" w:hAnsi="Arial" w:cs="Arial"/>
                <w:color w:val="000000"/>
                <w:sz w:val="14"/>
                <w:szCs w:val="16"/>
              </w:rPr>
            </w:pPr>
            <w:r w:rsidRPr="0082699B">
              <w:rPr>
                <w:rFonts w:ascii="Arial" w:hAnsi="Arial" w:cs="Arial"/>
                <w:sz w:val="14"/>
                <w:szCs w:val="16"/>
              </w:rPr>
              <w:t xml:space="preserve">Se otorgarán </w:t>
            </w:r>
            <w:r w:rsidRPr="0082699B">
              <w:rPr>
                <w:rFonts w:ascii="Arial" w:hAnsi="Arial" w:cs="Arial"/>
                <w:b/>
                <w:sz w:val="14"/>
                <w:szCs w:val="16"/>
              </w:rPr>
              <w:t>6 puntos</w:t>
            </w:r>
            <w:r w:rsidRPr="0082699B">
              <w:rPr>
                <w:rFonts w:ascii="Arial" w:hAnsi="Arial" w:cs="Arial"/>
                <w:sz w:val="14"/>
                <w:szCs w:val="16"/>
              </w:rPr>
              <w:t xml:space="preserve"> a quienes presenten </w:t>
            </w:r>
            <w:r w:rsidRPr="0082699B">
              <w:rPr>
                <w:rFonts w:ascii="Arial" w:hAnsi="Arial" w:cs="Arial"/>
                <w:b/>
                <w:sz w:val="14"/>
                <w:szCs w:val="16"/>
              </w:rPr>
              <w:t xml:space="preserve">3 </w:t>
            </w:r>
            <w:r w:rsidRPr="0082699B">
              <w:rPr>
                <w:rFonts w:ascii="Arial" w:hAnsi="Arial" w:cs="Arial"/>
                <w:color w:val="000000"/>
                <w:sz w:val="14"/>
                <w:szCs w:val="16"/>
              </w:rPr>
              <w:t xml:space="preserve">constancias que corroboren el cumplimiento total de las obligaciones contractuales expedido en hoja membretada por la empresa o dependencia donde haya prestado el servicio, en relación con los contratos que se presenten como cumplimiento a lo señalado en el rubro ii, </w:t>
            </w:r>
            <w:proofErr w:type="spellStart"/>
            <w:r w:rsidRPr="0082699B">
              <w:rPr>
                <w:rFonts w:ascii="Arial" w:hAnsi="Arial" w:cs="Arial"/>
                <w:color w:val="000000"/>
                <w:sz w:val="14"/>
                <w:szCs w:val="16"/>
              </w:rPr>
              <w:t>subrubros</w:t>
            </w:r>
            <w:proofErr w:type="spellEnd"/>
            <w:r w:rsidRPr="0082699B">
              <w:rPr>
                <w:rFonts w:ascii="Arial" w:hAnsi="Arial" w:cs="Arial"/>
                <w:color w:val="000000"/>
                <w:sz w:val="14"/>
                <w:szCs w:val="16"/>
              </w:rPr>
              <w:t xml:space="preserve"> a) y b).</w:t>
            </w:r>
          </w:p>
          <w:p w:rsidR="0070372D" w:rsidRPr="0082699B" w:rsidRDefault="0070372D" w:rsidP="00DC480A">
            <w:pPr>
              <w:jc w:val="both"/>
              <w:rPr>
                <w:rFonts w:ascii="Arial" w:hAnsi="Arial" w:cs="Arial"/>
                <w:color w:val="000000"/>
                <w:sz w:val="14"/>
                <w:szCs w:val="16"/>
              </w:rPr>
            </w:pPr>
          </w:p>
          <w:p w:rsidR="0070372D" w:rsidRPr="0082699B" w:rsidRDefault="0070372D" w:rsidP="00DC480A">
            <w:pPr>
              <w:jc w:val="both"/>
              <w:rPr>
                <w:rFonts w:ascii="Arial" w:hAnsi="Arial" w:cs="Arial"/>
                <w:strike/>
                <w:color w:val="000000"/>
                <w:sz w:val="14"/>
                <w:szCs w:val="16"/>
              </w:rPr>
            </w:pPr>
            <w:r w:rsidRPr="0082699B">
              <w:rPr>
                <w:rFonts w:ascii="Arial" w:hAnsi="Arial" w:cs="Arial"/>
                <w:color w:val="000000"/>
                <w:sz w:val="14"/>
                <w:szCs w:val="16"/>
              </w:rPr>
              <w:t>El LICITANTE deberá presentar en copia simple</w:t>
            </w:r>
            <w:r w:rsidR="00EE5BC9" w:rsidRPr="0082699B">
              <w:rPr>
                <w:rFonts w:ascii="Arial" w:hAnsi="Arial" w:cs="Arial"/>
                <w:color w:val="000000"/>
                <w:sz w:val="14"/>
                <w:szCs w:val="16"/>
              </w:rPr>
              <w:t xml:space="preserve"> de </w:t>
            </w:r>
            <w:r w:rsidRPr="0082699B">
              <w:rPr>
                <w:rFonts w:ascii="Arial" w:hAnsi="Arial" w:cs="Arial"/>
                <w:color w:val="000000"/>
                <w:sz w:val="14"/>
                <w:szCs w:val="16"/>
              </w:rPr>
              <w:t xml:space="preserve"> los documentos que acrediten la LIBERACIÓN DE LAS GARANTÍAS DE CUMPLIMIENTO DE LOS CONTRATOS YA CONCLUIDOS y que hubiera celebrado en relación con SERVICIOS.</w:t>
            </w:r>
            <w:r w:rsidRPr="0082699B">
              <w:rPr>
                <w:rFonts w:ascii="Arial" w:hAnsi="Arial" w:cs="Arial"/>
                <w:strike/>
                <w:color w:val="000000"/>
                <w:sz w:val="14"/>
                <w:szCs w:val="16"/>
              </w:rPr>
              <w:t xml:space="preserve"> </w:t>
            </w:r>
          </w:p>
          <w:p w:rsidR="002931AC" w:rsidRPr="0082699B" w:rsidRDefault="002931AC" w:rsidP="00DC480A">
            <w:pPr>
              <w:jc w:val="both"/>
              <w:rPr>
                <w:rFonts w:ascii="Arial" w:hAnsi="Arial" w:cs="Arial"/>
                <w:color w:val="000000"/>
                <w:sz w:val="14"/>
                <w:szCs w:val="16"/>
              </w:rPr>
            </w:pPr>
          </w:p>
          <w:p w:rsidR="0070372D" w:rsidRPr="0082699B" w:rsidRDefault="0070372D" w:rsidP="00DC480A">
            <w:pPr>
              <w:jc w:val="both"/>
              <w:rPr>
                <w:rFonts w:ascii="Arial" w:hAnsi="Arial" w:cs="Arial"/>
                <w:color w:val="000000"/>
                <w:sz w:val="14"/>
                <w:szCs w:val="16"/>
              </w:rPr>
            </w:pPr>
            <w:r w:rsidRPr="0082699B">
              <w:rPr>
                <w:rFonts w:ascii="Arial" w:hAnsi="Arial" w:cs="Arial"/>
                <w:color w:val="000000"/>
                <w:sz w:val="14"/>
                <w:szCs w:val="16"/>
              </w:rPr>
              <w:t xml:space="preserve">Las garantías de cumplimiento presentadas deberán ser en relación con los contratos que se presenten como cumplimiento a lo señalado en el rubro ii, </w:t>
            </w:r>
            <w:proofErr w:type="spellStart"/>
            <w:r w:rsidRPr="0082699B">
              <w:rPr>
                <w:rFonts w:ascii="Arial" w:hAnsi="Arial" w:cs="Arial"/>
                <w:color w:val="000000"/>
                <w:sz w:val="14"/>
                <w:szCs w:val="16"/>
              </w:rPr>
              <w:t>subrubros</w:t>
            </w:r>
            <w:proofErr w:type="spellEnd"/>
            <w:r w:rsidRPr="0082699B">
              <w:rPr>
                <w:rFonts w:ascii="Arial" w:hAnsi="Arial" w:cs="Arial"/>
                <w:color w:val="000000"/>
                <w:sz w:val="14"/>
                <w:szCs w:val="16"/>
              </w:rPr>
              <w:t xml:space="preserve"> a) y b).</w:t>
            </w:r>
          </w:p>
          <w:p w:rsidR="0070372D" w:rsidRPr="0082699B" w:rsidRDefault="0070372D" w:rsidP="00DC480A">
            <w:pPr>
              <w:jc w:val="both"/>
              <w:rPr>
                <w:rFonts w:ascii="Arial" w:hAnsi="Arial" w:cs="Arial"/>
                <w:color w:val="000000"/>
                <w:sz w:val="14"/>
                <w:szCs w:val="16"/>
              </w:rPr>
            </w:pPr>
          </w:p>
          <w:p w:rsidR="0070372D" w:rsidRPr="0082699B" w:rsidRDefault="0070372D" w:rsidP="00DC480A">
            <w:pPr>
              <w:jc w:val="both"/>
              <w:rPr>
                <w:rFonts w:ascii="Arial" w:hAnsi="Arial" w:cs="Arial"/>
                <w:color w:val="000000"/>
                <w:sz w:val="14"/>
                <w:szCs w:val="16"/>
              </w:rPr>
            </w:pPr>
            <w:r w:rsidRPr="0082699B">
              <w:rPr>
                <w:rFonts w:ascii="Arial" w:hAnsi="Arial" w:cs="Arial"/>
                <w:color w:val="000000"/>
                <w:sz w:val="14"/>
                <w:szCs w:val="16"/>
              </w:rPr>
              <w:t>El mayor puntaje se asignará al LICITANTE que demuestre contar con el mayor número de garantías de cumplimiento verificables. Hasta un máximo de 3 (tres).</w:t>
            </w:r>
          </w:p>
          <w:p w:rsidR="0070372D" w:rsidRPr="0082699B" w:rsidRDefault="0070372D" w:rsidP="00DC480A">
            <w:pPr>
              <w:jc w:val="both"/>
              <w:rPr>
                <w:rFonts w:ascii="Arial" w:hAnsi="Arial" w:cs="Arial"/>
                <w:color w:val="000000"/>
                <w:sz w:val="14"/>
                <w:szCs w:val="16"/>
              </w:rPr>
            </w:pPr>
          </w:p>
          <w:p w:rsidR="0070372D" w:rsidRPr="0082699B" w:rsidRDefault="0070372D" w:rsidP="00DC480A">
            <w:pPr>
              <w:jc w:val="both"/>
              <w:rPr>
                <w:rFonts w:ascii="Arial" w:hAnsi="Arial" w:cs="Arial"/>
                <w:sz w:val="14"/>
                <w:szCs w:val="16"/>
              </w:rPr>
            </w:pPr>
            <w:r w:rsidRPr="0082699B">
              <w:rPr>
                <w:rFonts w:ascii="Arial" w:hAnsi="Arial" w:cs="Arial"/>
                <w:sz w:val="14"/>
                <w:szCs w:val="16"/>
              </w:rPr>
              <w:t>El reparto de puntos se asignará de la siguiente forma:</w:t>
            </w:r>
          </w:p>
          <w:p w:rsidR="002931AC" w:rsidRPr="0082699B" w:rsidRDefault="002931AC" w:rsidP="00DC480A">
            <w:pPr>
              <w:jc w:val="both"/>
              <w:rPr>
                <w:rFonts w:ascii="Arial" w:hAnsi="Arial" w:cs="Arial"/>
                <w:sz w:val="14"/>
                <w:szCs w:val="16"/>
              </w:rPr>
            </w:pPr>
          </w:p>
          <w:p w:rsidR="0070372D" w:rsidRPr="0082699B" w:rsidRDefault="0070372D" w:rsidP="00DC480A">
            <w:pPr>
              <w:jc w:val="both"/>
              <w:rPr>
                <w:rFonts w:ascii="Arial" w:hAnsi="Arial" w:cs="Arial"/>
                <w:b/>
                <w:sz w:val="14"/>
                <w:szCs w:val="16"/>
              </w:rPr>
            </w:pPr>
            <w:r w:rsidRPr="0082699B">
              <w:rPr>
                <w:rFonts w:ascii="Arial" w:hAnsi="Arial" w:cs="Arial"/>
                <w:sz w:val="14"/>
                <w:szCs w:val="16"/>
              </w:rPr>
              <w:t xml:space="preserve">Se otorgarán </w:t>
            </w:r>
            <w:r w:rsidRPr="0082699B">
              <w:rPr>
                <w:rFonts w:ascii="Arial" w:hAnsi="Arial" w:cs="Arial"/>
                <w:b/>
                <w:sz w:val="14"/>
                <w:szCs w:val="16"/>
              </w:rPr>
              <w:t>6 puntos</w:t>
            </w:r>
            <w:r w:rsidRPr="0082699B">
              <w:rPr>
                <w:rFonts w:ascii="Arial" w:hAnsi="Arial" w:cs="Arial"/>
                <w:sz w:val="14"/>
                <w:szCs w:val="16"/>
              </w:rPr>
              <w:t xml:space="preserve"> a quienes sumen más</w:t>
            </w:r>
            <w:r w:rsidRPr="0082699B">
              <w:rPr>
                <w:rFonts w:ascii="Arial" w:hAnsi="Arial" w:cs="Arial"/>
                <w:b/>
                <w:sz w:val="14"/>
                <w:szCs w:val="16"/>
              </w:rPr>
              <w:t xml:space="preserve"> de 3 </w:t>
            </w:r>
            <w:r w:rsidRPr="0082699B">
              <w:rPr>
                <w:rFonts w:ascii="Arial" w:hAnsi="Arial" w:cs="Arial"/>
                <w:b/>
                <w:color w:val="000000"/>
                <w:sz w:val="14"/>
                <w:szCs w:val="16"/>
              </w:rPr>
              <w:t>garantías de cumplimiento de los servicios</w:t>
            </w:r>
            <w:r w:rsidRPr="0082699B">
              <w:rPr>
                <w:rFonts w:ascii="Arial" w:hAnsi="Arial" w:cs="Arial"/>
                <w:b/>
                <w:sz w:val="14"/>
                <w:szCs w:val="16"/>
              </w:rPr>
              <w:t>.</w:t>
            </w:r>
          </w:p>
          <w:p w:rsidR="00685D79" w:rsidRPr="0082699B" w:rsidRDefault="00685D79" w:rsidP="00DC480A">
            <w:pPr>
              <w:jc w:val="both"/>
              <w:rPr>
                <w:rFonts w:ascii="Arial" w:hAnsi="Arial" w:cs="Arial"/>
                <w:b/>
                <w:sz w:val="14"/>
                <w:szCs w:val="16"/>
              </w:rPr>
            </w:pPr>
          </w:p>
          <w:p w:rsidR="0070372D" w:rsidRPr="0082699B" w:rsidRDefault="0070372D" w:rsidP="00DC480A">
            <w:pPr>
              <w:jc w:val="both"/>
              <w:rPr>
                <w:rFonts w:ascii="Arial" w:hAnsi="Arial" w:cs="Arial"/>
                <w:color w:val="000000"/>
                <w:sz w:val="14"/>
                <w:szCs w:val="16"/>
              </w:rPr>
            </w:pPr>
            <w:r w:rsidRPr="0082699B">
              <w:rPr>
                <w:rFonts w:ascii="Arial" w:hAnsi="Arial" w:cs="Arial"/>
                <w:color w:val="000000"/>
                <w:sz w:val="14"/>
                <w:szCs w:val="16"/>
              </w:rPr>
              <w:t xml:space="preserve">Las garantías de cumplimiento de los servicios relativas a contratos plurianuales, se considerarán divisibles y se computarán los años de servicio transcurridos a la fecha de la presentación de la propuesta.  </w:t>
            </w:r>
          </w:p>
          <w:p w:rsidR="0070372D" w:rsidRPr="0082699B" w:rsidRDefault="0070372D" w:rsidP="00DC480A">
            <w:pPr>
              <w:jc w:val="both"/>
              <w:rPr>
                <w:rFonts w:ascii="Arial" w:hAnsi="Arial" w:cs="Arial"/>
                <w:sz w:val="14"/>
                <w:szCs w:val="16"/>
              </w:rPr>
            </w:pPr>
          </w:p>
          <w:p w:rsidR="0070372D" w:rsidRPr="0082699B" w:rsidRDefault="0070372D" w:rsidP="00DC480A">
            <w:pPr>
              <w:jc w:val="both"/>
              <w:rPr>
                <w:rFonts w:ascii="Arial" w:hAnsi="Arial" w:cs="Arial"/>
                <w:color w:val="000000"/>
                <w:sz w:val="14"/>
                <w:szCs w:val="16"/>
              </w:rPr>
            </w:pPr>
            <w:r w:rsidRPr="0082699B">
              <w:rPr>
                <w:rFonts w:ascii="Arial" w:hAnsi="Arial" w:cs="Arial"/>
                <w:color w:val="000000"/>
                <w:sz w:val="14"/>
                <w:szCs w:val="16"/>
              </w:rPr>
              <w:t>A</w:t>
            </w:r>
            <w:r w:rsidRPr="0082699B">
              <w:rPr>
                <w:rFonts w:ascii="Arial" w:hAnsi="Arial" w:cs="Arial"/>
                <w:sz w:val="14"/>
                <w:szCs w:val="16"/>
              </w:rPr>
              <w:t xml:space="preserve"> partir del máximo asignado, la convocante efectuará un reparto proporcional de puntuación entre el resto de los licitantes.</w:t>
            </w:r>
          </w:p>
        </w:tc>
        <w:tc>
          <w:tcPr>
            <w:tcW w:w="425" w:type="dxa"/>
            <w:tcBorders>
              <w:top w:val="single" w:sz="4" w:space="0" w:color="auto"/>
              <w:left w:val="nil"/>
              <w:bottom w:val="single" w:sz="4" w:space="0" w:color="auto"/>
              <w:right w:val="single" w:sz="4" w:space="0" w:color="auto"/>
            </w:tcBorders>
            <w:shd w:val="clear" w:color="auto" w:fill="auto"/>
            <w:vAlign w:val="center"/>
          </w:tcPr>
          <w:p w:rsidR="0070372D" w:rsidRPr="0082699B" w:rsidRDefault="0070372D" w:rsidP="00DC480A">
            <w:pPr>
              <w:jc w:val="center"/>
              <w:rPr>
                <w:rFonts w:ascii="Arial" w:hAnsi="Arial" w:cs="Arial"/>
                <w:b/>
                <w:color w:val="000000"/>
                <w:sz w:val="14"/>
                <w:szCs w:val="16"/>
              </w:rPr>
            </w:pPr>
            <w:r w:rsidRPr="0082699B">
              <w:rPr>
                <w:rFonts w:ascii="Arial" w:hAnsi="Arial" w:cs="Arial"/>
                <w:b/>
                <w:color w:val="000000"/>
                <w:sz w:val="14"/>
                <w:szCs w:val="16"/>
              </w:rPr>
              <w:t>12</w:t>
            </w:r>
          </w:p>
        </w:tc>
        <w:tc>
          <w:tcPr>
            <w:tcW w:w="424" w:type="dxa"/>
            <w:tcBorders>
              <w:top w:val="single" w:sz="4" w:space="0" w:color="auto"/>
              <w:left w:val="single" w:sz="4" w:space="0" w:color="auto"/>
              <w:bottom w:val="single" w:sz="4" w:space="0" w:color="auto"/>
              <w:right w:val="single" w:sz="4" w:space="0" w:color="auto"/>
            </w:tcBorders>
            <w:vAlign w:val="center"/>
          </w:tcPr>
          <w:p w:rsidR="0070372D" w:rsidRPr="0082699B" w:rsidRDefault="0070372D" w:rsidP="00DC480A">
            <w:pPr>
              <w:jc w:val="center"/>
              <w:rPr>
                <w:rFonts w:ascii="Arial" w:hAnsi="Arial" w:cs="Arial"/>
                <w:color w:val="000000"/>
                <w:sz w:val="14"/>
                <w:szCs w:val="16"/>
              </w:rPr>
            </w:pPr>
          </w:p>
        </w:tc>
        <w:tc>
          <w:tcPr>
            <w:tcW w:w="424" w:type="dxa"/>
            <w:tcBorders>
              <w:top w:val="single" w:sz="4" w:space="0" w:color="auto"/>
              <w:left w:val="single" w:sz="4" w:space="0" w:color="auto"/>
              <w:bottom w:val="single" w:sz="4" w:space="0" w:color="auto"/>
              <w:right w:val="single" w:sz="4" w:space="0" w:color="auto"/>
            </w:tcBorders>
            <w:vAlign w:val="center"/>
          </w:tcPr>
          <w:p w:rsidR="0070372D" w:rsidRPr="0082699B" w:rsidRDefault="0070372D" w:rsidP="00DC480A">
            <w:pPr>
              <w:jc w:val="center"/>
              <w:rPr>
                <w:rFonts w:ascii="Arial" w:hAnsi="Arial" w:cs="Arial"/>
                <w:color w:val="000000"/>
                <w:sz w:val="14"/>
                <w:szCs w:val="16"/>
              </w:rPr>
            </w:pPr>
          </w:p>
        </w:tc>
        <w:tc>
          <w:tcPr>
            <w:tcW w:w="801" w:type="dxa"/>
            <w:tcBorders>
              <w:top w:val="single" w:sz="4" w:space="0" w:color="auto"/>
              <w:left w:val="nil"/>
              <w:bottom w:val="single" w:sz="4" w:space="0" w:color="auto"/>
              <w:right w:val="single" w:sz="4" w:space="0" w:color="auto"/>
            </w:tcBorders>
            <w:shd w:val="clear" w:color="auto" w:fill="auto"/>
            <w:noWrap/>
            <w:vAlign w:val="center"/>
          </w:tcPr>
          <w:p w:rsidR="0070372D" w:rsidRPr="0082699B" w:rsidRDefault="0070372D" w:rsidP="00DC480A">
            <w:pPr>
              <w:rPr>
                <w:rFonts w:ascii="Arial" w:hAnsi="Arial" w:cs="Arial"/>
                <w:b/>
                <w:bCs/>
                <w:color w:val="000000"/>
                <w:sz w:val="14"/>
                <w:szCs w:val="16"/>
                <w:u w:val="single"/>
              </w:rPr>
            </w:pPr>
          </w:p>
        </w:tc>
      </w:tr>
    </w:tbl>
    <w:p w:rsidR="00E006D1" w:rsidRPr="0082699B" w:rsidRDefault="00E006D1" w:rsidP="008B4E6B">
      <w:pPr>
        <w:autoSpaceDE w:val="0"/>
        <w:autoSpaceDN w:val="0"/>
        <w:adjustRightInd w:val="0"/>
        <w:jc w:val="both"/>
        <w:rPr>
          <w:rFonts w:ascii="Arial" w:hAnsi="Arial" w:cs="Arial"/>
          <w:b/>
          <w:sz w:val="18"/>
          <w:lang w:val="es-MX"/>
        </w:rPr>
      </w:pPr>
    </w:p>
    <w:p w:rsidR="00E006D1" w:rsidRPr="0082699B" w:rsidRDefault="00E006D1" w:rsidP="008B4E6B">
      <w:pPr>
        <w:pStyle w:val="Textoindependiente"/>
        <w:spacing w:after="0"/>
        <w:jc w:val="both"/>
        <w:rPr>
          <w:rFonts w:ascii="Arial" w:hAnsi="Arial" w:cs="Arial"/>
          <w:sz w:val="18"/>
        </w:rPr>
      </w:pPr>
      <w:r w:rsidRPr="0082699B">
        <w:rPr>
          <w:rFonts w:ascii="Arial" w:hAnsi="Arial" w:cs="Arial"/>
          <w:sz w:val="18"/>
        </w:rPr>
        <w:t xml:space="preserve">Posteriormente a la evaluación de puntos y porcentajes se determinará como propuesta solvente técnicamente aquélla que como resultado de la calificación obtenida en la evaluación cumpla con un </w:t>
      </w:r>
      <w:r w:rsidRPr="0082699B">
        <w:rPr>
          <w:rFonts w:ascii="Arial" w:hAnsi="Arial" w:cs="Arial"/>
          <w:b/>
          <w:sz w:val="18"/>
        </w:rPr>
        <w:t>mínimo</w:t>
      </w:r>
      <w:r w:rsidRPr="0082699B">
        <w:rPr>
          <w:rFonts w:ascii="Arial" w:hAnsi="Arial" w:cs="Arial"/>
          <w:sz w:val="18"/>
        </w:rPr>
        <w:t xml:space="preserve"> de aceptación de </w:t>
      </w:r>
      <w:r w:rsidR="00AA1469" w:rsidRPr="0082699B">
        <w:rPr>
          <w:rFonts w:ascii="Arial" w:hAnsi="Arial" w:cs="Arial"/>
          <w:b/>
          <w:sz w:val="18"/>
        </w:rPr>
        <w:t>45.0</w:t>
      </w:r>
      <w:r w:rsidRPr="0082699B">
        <w:rPr>
          <w:rFonts w:ascii="Arial" w:hAnsi="Arial" w:cs="Arial"/>
          <w:b/>
          <w:sz w:val="18"/>
        </w:rPr>
        <w:t xml:space="preserve"> puntos </w:t>
      </w:r>
      <w:r w:rsidR="002A12AF" w:rsidRPr="0082699B">
        <w:rPr>
          <w:rFonts w:ascii="Arial" w:hAnsi="Arial" w:cs="Arial"/>
          <w:b/>
          <w:sz w:val="18"/>
        </w:rPr>
        <w:t xml:space="preserve">de 60 otorgados en dicha evaluación técnica </w:t>
      </w:r>
      <w:r w:rsidRPr="0082699B">
        <w:rPr>
          <w:rFonts w:ascii="Arial" w:hAnsi="Arial" w:cs="Arial"/>
          <w:sz w:val="18"/>
        </w:rPr>
        <w:t>del total de los rubros y que cumpla con el total de los requisitos solicitados en la presente convocatoria. Los licitantes que cumplan técnicamente con este mínimo de puntaje serán susceptibles de ser evaluados económicamente.</w:t>
      </w:r>
    </w:p>
    <w:p w:rsidR="008B4E6B" w:rsidRPr="0082699B" w:rsidRDefault="008B4E6B" w:rsidP="008B4E6B">
      <w:pPr>
        <w:pStyle w:val="Textoindependiente"/>
        <w:spacing w:after="0"/>
        <w:jc w:val="both"/>
        <w:rPr>
          <w:rFonts w:ascii="Arial" w:hAnsi="Arial" w:cs="Arial"/>
          <w:sz w:val="18"/>
        </w:rPr>
      </w:pPr>
    </w:p>
    <w:p w:rsidR="00E006D1" w:rsidRPr="0082699B" w:rsidRDefault="00E006D1" w:rsidP="008B4E6B">
      <w:pPr>
        <w:pStyle w:val="Textoindependiente"/>
        <w:spacing w:after="0"/>
        <w:rPr>
          <w:rFonts w:ascii="Arial" w:hAnsi="Arial" w:cs="Arial"/>
          <w:b/>
          <w:sz w:val="18"/>
          <w:lang w:val="es-MX"/>
        </w:rPr>
      </w:pPr>
      <w:r w:rsidRPr="0082699B">
        <w:rPr>
          <w:rFonts w:ascii="Arial" w:hAnsi="Arial" w:cs="Arial"/>
          <w:b/>
          <w:sz w:val="18"/>
          <w:lang w:val="es-MX"/>
        </w:rPr>
        <w:t xml:space="preserve">III.- EVALUACIÓN ECONÓMICA. </w:t>
      </w:r>
    </w:p>
    <w:p w:rsidR="008B4E6B" w:rsidRPr="0082699B" w:rsidRDefault="008B4E6B" w:rsidP="008B4E6B">
      <w:pPr>
        <w:pStyle w:val="Textoindependiente"/>
        <w:spacing w:after="0"/>
        <w:rPr>
          <w:rFonts w:ascii="Arial" w:hAnsi="Arial" w:cs="Arial"/>
          <w:b/>
          <w:sz w:val="18"/>
          <w:lang w:val="es-MX"/>
        </w:rPr>
      </w:pPr>
    </w:p>
    <w:p w:rsidR="00E006D1" w:rsidRPr="0082699B" w:rsidRDefault="00E006D1" w:rsidP="008B4E6B">
      <w:pPr>
        <w:pStyle w:val="Textoindependiente"/>
        <w:spacing w:after="0"/>
        <w:jc w:val="both"/>
        <w:rPr>
          <w:rFonts w:ascii="Arial" w:hAnsi="Arial" w:cs="Arial"/>
          <w:sz w:val="18"/>
        </w:rPr>
      </w:pPr>
      <w:r w:rsidRPr="0082699B">
        <w:rPr>
          <w:rFonts w:ascii="Arial" w:hAnsi="Arial" w:cs="Arial"/>
          <w:sz w:val="18"/>
        </w:rPr>
        <w:t xml:space="preserve">El total de puntuación o unidades porcentuales de la propuesta económica, </w:t>
      </w:r>
      <w:r w:rsidR="001D0835" w:rsidRPr="0082699B">
        <w:rPr>
          <w:rFonts w:ascii="Arial" w:hAnsi="Arial" w:cs="Arial"/>
          <w:sz w:val="18"/>
        </w:rPr>
        <w:t xml:space="preserve">tiene </w:t>
      </w:r>
      <w:r w:rsidR="001508EC" w:rsidRPr="0082699B">
        <w:rPr>
          <w:rFonts w:ascii="Arial" w:hAnsi="Arial" w:cs="Arial"/>
          <w:sz w:val="18"/>
        </w:rPr>
        <w:t>un valor numérico máximo de 4</w:t>
      </w:r>
      <w:r w:rsidRPr="0082699B">
        <w:rPr>
          <w:rFonts w:ascii="Arial" w:hAnsi="Arial" w:cs="Arial"/>
          <w:sz w:val="18"/>
        </w:rPr>
        <w:t>0, por lo que la propuesta económica que resulte ser la más baja de las técnicamente aceptadas, deberá asignársele la puntuación o las unidades porcentuales máximas.</w:t>
      </w:r>
    </w:p>
    <w:p w:rsidR="008B4E6B" w:rsidRPr="0082699B" w:rsidRDefault="008B4E6B" w:rsidP="008B4E6B">
      <w:pPr>
        <w:pStyle w:val="Textoindependiente"/>
        <w:spacing w:after="0"/>
        <w:jc w:val="both"/>
        <w:rPr>
          <w:rFonts w:ascii="Arial" w:hAnsi="Arial" w:cs="Arial"/>
          <w:sz w:val="18"/>
        </w:rPr>
      </w:pPr>
    </w:p>
    <w:p w:rsidR="00E006D1" w:rsidRPr="0082699B" w:rsidRDefault="00E006D1" w:rsidP="008B4E6B">
      <w:pPr>
        <w:pStyle w:val="Textoindependiente"/>
        <w:spacing w:after="0"/>
        <w:jc w:val="both"/>
        <w:rPr>
          <w:rFonts w:ascii="Arial" w:eastAsia="Calibri" w:hAnsi="Arial" w:cs="Arial"/>
          <w:sz w:val="18"/>
          <w:lang w:val="es-MX" w:eastAsia="es-MX"/>
        </w:rPr>
      </w:pPr>
      <w:r w:rsidRPr="0082699B">
        <w:rPr>
          <w:rFonts w:ascii="Arial" w:eastAsia="Calibri" w:hAnsi="Arial" w:cs="Arial"/>
          <w:sz w:val="18"/>
          <w:lang w:val="es-MX" w:eastAsia="es-MX"/>
        </w:rPr>
        <w:t>Para efectos de proceder a la evaluación de la propuesta económica, se excluirá del precio ofertado por el licitante el impuesto al valor agregado y sólo se considerará el precio neto propuesto.</w:t>
      </w:r>
    </w:p>
    <w:p w:rsidR="008B4E6B" w:rsidRPr="0082699B" w:rsidRDefault="008B4E6B" w:rsidP="008B4E6B">
      <w:pPr>
        <w:pStyle w:val="Textoindependiente"/>
        <w:spacing w:after="0"/>
        <w:jc w:val="both"/>
        <w:rPr>
          <w:rFonts w:ascii="Arial" w:eastAsia="Calibri" w:hAnsi="Arial" w:cs="Arial"/>
          <w:sz w:val="18"/>
          <w:lang w:val="es-MX" w:eastAsia="es-MX"/>
        </w:rPr>
      </w:pPr>
    </w:p>
    <w:p w:rsidR="00E006D1" w:rsidRPr="0082699B" w:rsidRDefault="00E006D1" w:rsidP="008B4E6B">
      <w:pPr>
        <w:pStyle w:val="Textoindependiente"/>
        <w:spacing w:after="0"/>
        <w:jc w:val="both"/>
        <w:rPr>
          <w:rFonts w:ascii="Arial" w:eastAsia="Calibri" w:hAnsi="Arial" w:cs="Arial"/>
          <w:sz w:val="18"/>
          <w:lang w:val="es-MX" w:eastAsia="es-MX"/>
        </w:rPr>
      </w:pPr>
      <w:r w:rsidRPr="0082699B">
        <w:rPr>
          <w:rFonts w:ascii="Arial" w:eastAsia="Calibri" w:hAnsi="Arial" w:cs="Arial"/>
          <w:sz w:val="18"/>
          <w:lang w:val="es-MX" w:eastAsia="es-MX"/>
        </w:rPr>
        <w:t>Para determinar la puntuación o unidades porcentuales que correspondan a la propuesta económica de cada participante, la CONVOCANTE aplicará la siguiente fórmula:</w:t>
      </w:r>
    </w:p>
    <w:p w:rsidR="008B4E6B" w:rsidRPr="0082699B" w:rsidRDefault="008B4E6B" w:rsidP="008B4E6B">
      <w:pPr>
        <w:pStyle w:val="Textoindependiente"/>
        <w:spacing w:after="0"/>
        <w:jc w:val="both"/>
        <w:rPr>
          <w:rFonts w:ascii="Arial" w:eastAsia="Calibri" w:hAnsi="Arial" w:cs="Arial"/>
          <w:sz w:val="18"/>
          <w:lang w:val="es-MX" w:eastAsia="es-MX"/>
        </w:rPr>
      </w:pPr>
    </w:p>
    <w:p w:rsidR="00E006D1" w:rsidRPr="0082699B" w:rsidRDefault="00E006D1" w:rsidP="008B4E6B">
      <w:pPr>
        <w:pStyle w:val="Textoindependiente"/>
        <w:spacing w:after="0"/>
        <w:jc w:val="both"/>
        <w:rPr>
          <w:rFonts w:ascii="Arial" w:hAnsi="Arial" w:cs="Arial"/>
          <w:sz w:val="18"/>
          <w:lang w:val="es-ES"/>
        </w:rPr>
      </w:pPr>
      <w:r w:rsidRPr="0082699B">
        <w:rPr>
          <w:rFonts w:ascii="Arial" w:eastAsia="Calibri" w:hAnsi="Arial" w:cs="Arial"/>
          <w:sz w:val="18"/>
          <w:lang w:val="es-MX" w:eastAsia="es-MX"/>
        </w:rPr>
        <w:t xml:space="preserve">PPE = </w:t>
      </w:r>
      <w:proofErr w:type="spellStart"/>
      <w:r w:rsidRPr="0082699B">
        <w:rPr>
          <w:rFonts w:ascii="Arial" w:eastAsia="Calibri" w:hAnsi="Arial" w:cs="Arial"/>
          <w:sz w:val="18"/>
          <w:lang w:val="es-MX" w:eastAsia="es-MX"/>
        </w:rPr>
        <w:t>MPemb</w:t>
      </w:r>
      <w:proofErr w:type="spellEnd"/>
      <w:r w:rsidRPr="0082699B">
        <w:rPr>
          <w:rFonts w:ascii="Arial" w:eastAsia="Calibri" w:hAnsi="Arial" w:cs="Arial"/>
          <w:sz w:val="18"/>
          <w:lang w:val="es-MX" w:eastAsia="es-MX"/>
        </w:rPr>
        <w:t xml:space="preserve"> x 50 / </w:t>
      </w:r>
      <w:proofErr w:type="spellStart"/>
      <w:r w:rsidRPr="0082699B">
        <w:rPr>
          <w:rFonts w:ascii="Arial" w:eastAsia="Calibri" w:hAnsi="Arial" w:cs="Arial"/>
          <w:sz w:val="18"/>
          <w:lang w:val="es-MX" w:eastAsia="es-MX"/>
        </w:rPr>
        <w:t>MPi</w:t>
      </w:r>
      <w:proofErr w:type="spellEnd"/>
      <w:r w:rsidRPr="0082699B">
        <w:rPr>
          <w:rFonts w:ascii="Arial" w:eastAsia="Calibri" w:hAnsi="Arial" w:cs="Arial"/>
          <w:sz w:val="18"/>
          <w:lang w:val="es-MX" w:eastAsia="es-MX"/>
        </w:rPr>
        <w:t>.</w:t>
      </w:r>
    </w:p>
    <w:p w:rsidR="00E006D1" w:rsidRPr="0082699B" w:rsidRDefault="00E006D1" w:rsidP="008B4E6B">
      <w:pPr>
        <w:pStyle w:val="Textoindependiente"/>
        <w:spacing w:after="0"/>
        <w:jc w:val="both"/>
        <w:rPr>
          <w:rFonts w:ascii="Arial" w:eastAsia="Calibri" w:hAnsi="Arial" w:cs="Arial"/>
          <w:sz w:val="18"/>
          <w:lang w:val="es-MX" w:eastAsia="es-MX"/>
        </w:rPr>
      </w:pPr>
      <w:r w:rsidRPr="0082699B">
        <w:rPr>
          <w:rFonts w:ascii="Arial" w:eastAsia="Calibri" w:hAnsi="Arial" w:cs="Arial"/>
          <w:sz w:val="18"/>
          <w:lang w:val="es-MX" w:eastAsia="es-MX"/>
        </w:rPr>
        <w:t>Dónde:</w:t>
      </w:r>
    </w:p>
    <w:p w:rsidR="008B4E6B" w:rsidRPr="0082699B" w:rsidRDefault="008B4E6B" w:rsidP="008B4E6B">
      <w:pPr>
        <w:pStyle w:val="Textoindependiente"/>
        <w:spacing w:after="0"/>
        <w:jc w:val="both"/>
        <w:rPr>
          <w:rFonts w:ascii="Arial" w:eastAsia="Calibri" w:hAnsi="Arial" w:cs="Arial"/>
          <w:sz w:val="18"/>
          <w:lang w:val="es-MX" w:eastAsia="es-MX"/>
        </w:rPr>
      </w:pPr>
    </w:p>
    <w:p w:rsidR="00E006D1" w:rsidRPr="0082699B" w:rsidRDefault="00E006D1" w:rsidP="008B4E6B">
      <w:pPr>
        <w:pStyle w:val="Lista2"/>
        <w:jc w:val="both"/>
        <w:rPr>
          <w:rFonts w:ascii="Arial" w:eastAsia="Calibri" w:hAnsi="Arial" w:cs="Arial"/>
          <w:sz w:val="18"/>
          <w:lang w:val="es-MX" w:eastAsia="es-MX"/>
        </w:rPr>
      </w:pPr>
      <w:r w:rsidRPr="0082699B">
        <w:rPr>
          <w:rFonts w:ascii="Arial" w:eastAsia="Calibri" w:hAnsi="Arial" w:cs="Arial"/>
          <w:sz w:val="18"/>
          <w:lang w:val="es-MX" w:eastAsia="es-MX"/>
        </w:rPr>
        <w:t>PPE = Puntuación o unidades porcentuales que corresponden a la Propuesta Económica;</w:t>
      </w:r>
    </w:p>
    <w:p w:rsidR="00E006D1" w:rsidRPr="0082699B" w:rsidRDefault="00E006D1" w:rsidP="008B4E6B">
      <w:pPr>
        <w:pStyle w:val="Lista2"/>
        <w:jc w:val="both"/>
        <w:rPr>
          <w:rFonts w:ascii="Arial" w:eastAsia="Calibri" w:hAnsi="Arial" w:cs="Arial"/>
          <w:sz w:val="18"/>
          <w:lang w:val="es-MX" w:eastAsia="es-MX"/>
        </w:rPr>
      </w:pPr>
      <w:proofErr w:type="spellStart"/>
      <w:r w:rsidRPr="0082699B">
        <w:rPr>
          <w:rFonts w:ascii="Arial" w:eastAsia="Calibri" w:hAnsi="Arial" w:cs="Arial"/>
          <w:sz w:val="18"/>
          <w:lang w:val="es-MX" w:eastAsia="es-MX"/>
        </w:rPr>
        <w:t>MPemb</w:t>
      </w:r>
      <w:proofErr w:type="spellEnd"/>
      <w:r w:rsidRPr="0082699B">
        <w:rPr>
          <w:rFonts w:ascii="Arial" w:eastAsia="Calibri" w:hAnsi="Arial" w:cs="Arial"/>
          <w:sz w:val="18"/>
          <w:lang w:val="es-MX" w:eastAsia="es-MX"/>
        </w:rPr>
        <w:t xml:space="preserve"> = Monto de la Propuesta económica más baja, y</w:t>
      </w:r>
    </w:p>
    <w:p w:rsidR="00E006D1" w:rsidRPr="0082699B" w:rsidRDefault="00E006D1" w:rsidP="008B4E6B">
      <w:pPr>
        <w:pStyle w:val="Lista2"/>
        <w:jc w:val="both"/>
        <w:rPr>
          <w:rFonts w:ascii="Arial" w:eastAsia="Calibri" w:hAnsi="Arial" w:cs="Arial"/>
          <w:sz w:val="18"/>
          <w:lang w:val="es-MX" w:eastAsia="es-MX"/>
        </w:rPr>
      </w:pPr>
      <w:proofErr w:type="spellStart"/>
      <w:r w:rsidRPr="0082699B">
        <w:rPr>
          <w:rFonts w:ascii="Arial" w:eastAsia="Calibri" w:hAnsi="Arial" w:cs="Arial"/>
          <w:sz w:val="18"/>
          <w:lang w:val="es-MX" w:eastAsia="es-MX"/>
        </w:rPr>
        <w:t>MPi</w:t>
      </w:r>
      <w:proofErr w:type="spellEnd"/>
      <w:r w:rsidRPr="0082699B">
        <w:rPr>
          <w:rFonts w:ascii="Arial" w:eastAsia="Calibri" w:hAnsi="Arial" w:cs="Arial"/>
          <w:sz w:val="18"/>
          <w:lang w:val="es-MX" w:eastAsia="es-MX"/>
        </w:rPr>
        <w:t xml:space="preserve"> = Monto de la i-</w:t>
      </w:r>
      <w:proofErr w:type="spellStart"/>
      <w:r w:rsidRPr="0082699B">
        <w:rPr>
          <w:rFonts w:ascii="Arial" w:eastAsia="Calibri" w:hAnsi="Arial" w:cs="Arial"/>
          <w:sz w:val="18"/>
          <w:lang w:val="es-MX" w:eastAsia="es-MX"/>
        </w:rPr>
        <w:t>ésima</w:t>
      </w:r>
      <w:proofErr w:type="spellEnd"/>
      <w:r w:rsidRPr="0082699B">
        <w:rPr>
          <w:rFonts w:ascii="Arial" w:eastAsia="Calibri" w:hAnsi="Arial" w:cs="Arial"/>
          <w:sz w:val="18"/>
          <w:lang w:val="es-MX" w:eastAsia="es-MX"/>
        </w:rPr>
        <w:t xml:space="preserve"> Propuesta económica;</w:t>
      </w:r>
    </w:p>
    <w:p w:rsidR="00E006D1" w:rsidRPr="0082699B" w:rsidRDefault="00E006D1" w:rsidP="008B4E6B">
      <w:pPr>
        <w:autoSpaceDE w:val="0"/>
        <w:autoSpaceDN w:val="0"/>
        <w:adjustRightInd w:val="0"/>
        <w:jc w:val="both"/>
        <w:rPr>
          <w:rFonts w:ascii="Arial" w:eastAsia="Calibri" w:hAnsi="Arial" w:cs="Arial"/>
          <w:sz w:val="16"/>
          <w:szCs w:val="18"/>
          <w:lang w:val="es-MX" w:eastAsia="es-MX"/>
        </w:rPr>
      </w:pPr>
    </w:p>
    <w:p w:rsidR="00E006D1" w:rsidRPr="0082699B" w:rsidRDefault="00E006D1" w:rsidP="008B4E6B">
      <w:pPr>
        <w:pStyle w:val="Textoindependiente"/>
        <w:spacing w:after="0"/>
        <w:jc w:val="both"/>
        <w:rPr>
          <w:rFonts w:ascii="Arial" w:eastAsia="Calibri" w:hAnsi="Arial" w:cs="Arial"/>
          <w:sz w:val="18"/>
          <w:lang w:val="es-MX" w:eastAsia="es-MX"/>
        </w:rPr>
      </w:pPr>
      <w:r w:rsidRPr="0082699B">
        <w:rPr>
          <w:rFonts w:ascii="Arial" w:eastAsia="Calibri" w:hAnsi="Arial" w:cs="Arial"/>
          <w:sz w:val="18"/>
          <w:lang w:val="es-MX" w:eastAsia="es-MX"/>
        </w:rPr>
        <w:t>III. Para calcular el resultado final de la puntuación o unidades porcentuales que obtuvo cada proposición, la convocante aplicará la siguiente fórmula:</w:t>
      </w:r>
    </w:p>
    <w:p w:rsidR="008B4E6B" w:rsidRPr="0082699B" w:rsidRDefault="008B4E6B" w:rsidP="008B4E6B">
      <w:pPr>
        <w:pStyle w:val="Textoindependiente"/>
        <w:spacing w:after="0"/>
        <w:jc w:val="both"/>
        <w:rPr>
          <w:rFonts w:ascii="Arial" w:eastAsia="Calibri" w:hAnsi="Arial" w:cs="Arial"/>
          <w:sz w:val="18"/>
          <w:lang w:val="es-MX" w:eastAsia="es-MX"/>
        </w:rPr>
      </w:pPr>
    </w:p>
    <w:p w:rsidR="00E006D1" w:rsidRPr="0082699B" w:rsidRDefault="00E006D1" w:rsidP="008B4E6B">
      <w:pPr>
        <w:pStyle w:val="Textoindependiente"/>
        <w:spacing w:after="0"/>
        <w:jc w:val="both"/>
        <w:rPr>
          <w:rFonts w:ascii="Arial" w:eastAsia="Calibri" w:hAnsi="Arial" w:cs="Arial"/>
          <w:sz w:val="18"/>
          <w:lang w:val="es-MX" w:eastAsia="es-MX"/>
        </w:rPr>
      </w:pPr>
      <w:proofErr w:type="spellStart"/>
      <w:r w:rsidRPr="0082699B">
        <w:rPr>
          <w:rFonts w:ascii="Arial" w:eastAsia="Calibri" w:hAnsi="Arial" w:cs="Arial"/>
          <w:sz w:val="18"/>
          <w:lang w:val="es-MX" w:eastAsia="es-MX"/>
        </w:rPr>
        <w:t>PTj</w:t>
      </w:r>
      <w:proofErr w:type="spellEnd"/>
      <w:r w:rsidRPr="0082699B">
        <w:rPr>
          <w:rFonts w:ascii="Arial" w:eastAsia="Calibri" w:hAnsi="Arial" w:cs="Arial"/>
          <w:sz w:val="18"/>
          <w:lang w:val="es-MX" w:eastAsia="es-MX"/>
        </w:rPr>
        <w:t xml:space="preserve"> = TPT + PPE Para toda j = 1, 2,…..</w:t>
      </w:r>
      <w:proofErr w:type="gramStart"/>
      <w:r w:rsidRPr="0082699B">
        <w:rPr>
          <w:rFonts w:ascii="Arial" w:eastAsia="Calibri" w:hAnsi="Arial" w:cs="Arial"/>
          <w:sz w:val="18"/>
          <w:lang w:val="es-MX" w:eastAsia="es-MX"/>
        </w:rPr>
        <w:t>,n</w:t>
      </w:r>
      <w:proofErr w:type="gramEnd"/>
    </w:p>
    <w:p w:rsidR="00E006D1" w:rsidRPr="0082699B" w:rsidRDefault="00E006D1" w:rsidP="008B4E6B">
      <w:pPr>
        <w:pStyle w:val="Textoindependiente"/>
        <w:spacing w:after="0"/>
        <w:jc w:val="both"/>
        <w:rPr>
          <w:rFonts w:ascii="Arial" w:eastAsia="Calibri" w:hAnsi="Arial" w:cs="Arial"/>
          <w:sz w:val="18"/>
          <w:lang w:val="es-MX" w:eastAsia="es-MX"/>
        </w:rPr>
      </w:pPr>
      <w:r w:rsidRPr="0082699B">
        <w:rPr>
          <w:rFonts w:ascii="Arial" w:eastAsia="Calibri" w:hAnsi="Arial" w:cs="Arial"/>
          <w:sz w:val="18"/>
          <w:lang w:val="es-MX" w:eastAsia="es-MX"/>
        </w:rPr>
        <w:t>Dónde:</w:t>
      </w:r>
    </w:p>
    <w:p w:rsidR="00E006D1" w:rsidRPr="0082699B" w:rsidRDefault="00E006D1" w:rsidP="008B4E6B">
      <w:pPr>
        <w:jc w:val="both"/>
        <w:rPr>
          <w:rFonts w:ascii="Arial" w:eastAsia="Calibri" w:hAnsi="Arial" w:cs="Arial"/>
          <w:sz w:val="18"/>
          <w:lang w:val="es-MX" w:eastAsia="es-MX"/>
        </w:rPr>
      </w:pPr>
      <w:proofErr w:type="spellStart"/>
      <w:r w:rsidRPr="0082699B">
        <w:rPr>
          <w:rFonts w:ascii="Arial" w:eastAsia="Calibri" w:hAnsi="Arial" w:cs="Arial"/>
          <w:sz w:val="18"/>
          <w:lang w:val="es-MX" w:eastAsia="es-MX"/>
        </w:rPr>
        <w:t>PTj</w:t>
      </w:r>
      <w:proofErr w:type="spellEnd"/>
      <w:r w:rsidRPr="0082699B">
        <w:rPr>
          <w:rFonts w:ascii="Arial" w:eastAsia="Calibri" w:hAnsi="Arial" w:cs="Arial"/>
          <w:sz w:val="18"/>
          <w:lang w:val="es-MX" w:eastAsia="es-MX"/>
        </w:rPr>
        <w:t xml:space="preserve"> = Puntuación o unidades porcentuales Totales de la proposición;</w:t>
      </w:r>
    </w:p>
    <w:p w:rsidR="00E006D1" w:rsidRPr="0082699B" w:rsidRDefault="00E006D1" w:rsidP="008B4E6B">
      <w:pPr>
        <w:jc w:val="both"/>
        <w:rPr>
          <w:rFonts w:ascii="Arial" w:eastAsia="Calibri" w:hAnsi="Arial" w:cs="Arial"/>
          <w:sz w:val="18"/>
          <w:lang w:val="es-MX" w:eastAsia="es-MX"/>
        </w:rPr>
      </w:pPr>
      <w:r w:rsidRPr="0082699B">
        <w:rPr>
          <w:rFonts w:ascii="Arial" w:eastAsia="Calibri" w:hAnsi="Arial" w:cs="Arial"/>
          <w:sz w:val="18"/>
          <w:lang w:val="es-MX" w:eastAsia="es-MX"/>
        </w:rPr>
        <w:t>TPT = Total de Puntuación o unidades porcentuales asignados a la propuesta Técnica;</w:t>
      </w:r>
    </w:p>
    <w:p w:rsidR="00E006D1" w:rsidRPr="0082699B" w:rsidRDefault="00E006D1" w:rsidP="008B4E6B">
      <w:pPr>
        <w:jc w:val="both"/>
        <w:rPr>
          <w:rFonts w:ascii="Arial" w:eastAsia="Calibri" w:hAnsi="Arial" w:cs="Arial"/>
          <w:sz w:val="18"/>
          <w:lang w:val="es-MX" w:eastAsia="es-MX"/>
        </w:rPr>
      </w:pPr>
      <w:r w:rsidRPr="0082699B">
        <w:rPr>
          <w:rFonts w:ascii="Arial" w:eastAsia="Calibri" w:hAnsi="Arial" w:cs="Arial"/>
          <w:sz w:val="18"/>
          <w:lang w:val="es-MX" w:eastAsia="es-MX"/>
        </w:rPr>
        <w:t>PPE = Puntuación o unidades porcentuales asignados a la Propuesta Económica, y</w:t>
      </w:r>
    </w:p>
    <w:p w:rsidR="008B4E6B" w:rsidRPr="0082699B" w:rsidRDefault="008B4E6B" w:rsidP="008B4E6B">
      <w:pPr>
        <w:jc w:val="both"/>
        <w:rPr>
          <w:rFonts w:ascii="Arial" w:hAnsi="Arial" w:cs="Arial"/>
          <w:sz w:val="18"/>
          <w:lang w:val="es-ES"/>
        </w:rPr>
      </w:pPr>
    </w:p>
    <w:p w:rsidR="00E006D1" w:rsidRPr="0082699B" w:rsidRDefault="00E006D1" w:rsidP="008B4E6B">
      <w:pPr>
        <w:pStyle w:val="Textoindependiente"/>
        <w:spacing w:after="0"/>
        <w:jc w:val="both"/>
        <w:rPr>
          <w:rFonts w:ascii="Arial" w:hAnsi="Arial" w:cs="Arial"/>
          <w:sz w:val="18"/>
          <w:lang w:val="es-ES"/>
        </w:rPr>
      </w:pPr>
      <w:r w:rsidRPr="0082699B">
        <w:rPr>
          <w:rFonts w:ascii="Arial" w:hAnsi="Arial" w:cs="Arial"/>
          <w:sz w:val="18"/>
          <w:lang w:val="es-ES"/>
        </w:rPr>
        <w:t>Una vez hecha la evaluación de las proposiciones, el contrato se adjudicará de entre los licitantes a aquél cuya propuesta resulte solvente porque reúne, conforme a los criterios de adjudicación establecidos en la convocatoria a la licitación, las condiciones legales, técnicas y económicas requeridas por la convocante y garantice satisfactoriamente el cumplimiento de las obligaciones respectivas. Siempre y cuando el precio sea conveniente de acuerdo con lo establecido en la fracción XII del artículo 2 de la Ley.</w:t>
      </w:r>
    </w:p>
    <w:p w:rsidR="008B4E6B" w:rsidRPr="0082699B" w:rsidRDefault="008B4E6B" w:rsidP="008B4E6B">
      <w:pPr>
        <w:pStyle w:val="Textoindependiente"/>
        <w:spacing w:after="0"/>
        <w:jc w:val="both"/>
        <w:rPr>
          <w:rFonts w:ascii="Arial" w:hAnsi="Arial" w:cs="Arial"/>
          <w:sz w:val="18"/>
          <w:lang w:val="es-ES"/>
        </w:rPr>
      </w:pPr>
    </w:p>
    <w:p w:rsidR="00E006D1" w:rsidRPr="0082699B" w:rsidRDefault="00E006D1" w:rsidP="008B4E6B">
      <w:pPr>
        <w:pStyle w:val="Textoindependiente"/>
        <w:spacing w:after="0"/>
        <w:jc w:val="both"/>
        <w:rPr>
          <w:rFonts w:ascii="Arial" w:hAnsi="Arial" w:cs="Arial"/>
          <w:sz w:val="18"/>
          <w:lang w:val="es-ES"/>
        </w:rPr>
      </w:pPr>
      <w:r w:rsidRPr="0082699B">
        <w:rPr>
          <w:rFonts w:ascii="Arial" w:hAnsi="Arial" w:cs="Arial"/>
          <w:sz w:val="18"/>
          <w:lang w:val="es-ES"/>
        </w:rPr>
        <w:t xml:space="preserve">Si resultare que dos o más proposiciones son solventes y, por tanto, satisfacen la totalidad de los requerimientos solicitados por la convocante, el contrato se adjudicará a la propuesta que obtenga el mayor puntaje final de acuerdo a la fórmula antes mencionada. </w:t>
      </w:r>
    </w:p>
    <w:p w:rsidR="008B4E6B" w:rsidRPr="0082699B" w:rsidRDefault="008B4E6B" w:rsidP="008B4E6B">
      <w:pPr>
        <w:pStyle w:val="Textoindependiente"/>
        <w:spacing w:after="0"/>
        <w:jc w:val="both"/>
        <w:rPr>
          <w:rFonts w:ascii="Arial" w:hAnsi="Arial" w:cs="Arial"/>
          <w:sz w:val="18"/>
          <w:lang w:val="es-ES"/>
        </w:rPr>
      </w:pPr>
    </w:p>
    <w:p w:rsidR="00E006D1" w:rsidRPr="0082699B" w:rsidRDefault="00E006D1" w:rsidP="008B4E6B">
      <w:pPr>
        <w:pStyle w:val="Textoindependiente"/>
        <w:spacing w:after="0"/>
        <w:jc w:val="both"/>
        <w:rPr>
          <w:rFonts w:ascii="Arial" w:hAnsi="Arial" w:cs="Arial"/>
          <w:sz w:val="18"/>
        </w:rPr>
      </w:pPr>
      <w:r w:rsidRPr="0082699B">
        <w:rPr>
          <w:rFonts w:ascii="Arial" w:hAnsi="Arial" w:cs="Arial"/>
          <w:sz w:val="18"/>
        </w:rPr>
        <w:t>En caso de empate entre dos o más propuestas, se procederá conforme a lo dispuesto en los artículos 54 del Reglamento de la LEY y en el párrafo segundo del artículo 36 Bis de la LEY.</w:t>
      </w:r>
    </w:p>
    <w:p w:rsidR="008B4E6B" w:rsidRPr="0082699B" w:rsidRDefault="008B4E6B" w:rsidP="008B4E6B">
      <w:pPr>
        <w:pStyle w:val="Textoindependiente"/>
        <w:spacing w:after="0"/>
        <w:jc w:val="both"/>
        <w:rPr>
          <w:rFonts w:ascii="Arial" w:hAnsi="Arial" w:cs="Arial"/>
          <w:sz w:val="18"/>
        </w:rPr>
      </w:pPr>
    </w:p>
    <w:p w:rsidR="00E006D1" w:rsidRPr="0082699B" w:rsidRDefault="00E006D1" w:rsidP="008B4E6B">
      <w:pPr>
        <w:pStyle w:val="Textoindependiente"/>
        <w:spacing w:after="0"/>
        <w:jc w:val="both"/>
        <w:rPr>
          <w:rFonts w:ascii="Arial" w:hAnsi="Arial" w:cs="Arial"/>
          <w:sz w:val="18"/>
        </w:rPr>
      </w:pPr>
      <w:r w:rsidRPr="0082699B">
        <w:rPr>
          <w:rFonts w:ascii="Arial" w:hAnsi="Arial" w:cs="Arial"/>
          <w:sz w:val="18"/>
        </w:rPr>
        <w:t>En el caso de errores u omisiones aritméticos en la propuesta económica, sólo habrá lugar a su rectificación por parte de la convocante, cuando la corrección no implique la modificación de precios unitarios, éstos serán rectificados de la siguiente manera: si existiere una discrepancia entre el precio unitario y el precio total que resulte de multiplicar el precio unitario por las cantidades correspondientes, prevalecerá el precio unitario y el precio total será corregido. Si existiere una discrepancia entre palabras y cifras, prevalecerá el precio expresado en palabras. Si el licitante no aceptare la corrección, su oferta será desechada. Lo anterior de acuerdo con el artículo 55 del Reglamento de la LEY.</w:t>
      </w:r>
    </w:p>
    <w:p w:rsidR="008B4E6B" w:rsidRDefault="008B4E6B" w:rsidP="00B43164">
      <w:pPr>
        <w:pStyle w:val="Textoindependiente"/>
        <w:spacing w:after="0"/>
        <w:jc w:val="both"/>
        <w:rPr>
          <w:rFonts w:ascii="Arial" w:hAnsi="Arial" w:cs="Arial"/>
          <w:sz w:val="18"/>
        </w:rPr>
      </w:pPr>
    </w:p>
    <w:p w:rsidR="0082699B" w:rsidRDefault="0082699B" w:rsidP="00B43164">
      <w:pPr>
        <w:pStyle w:val="Textoindependiente"/>
        <w:spacing w:after="0"/>
        <w:jc w:val="both"/>
        <w:rPr>
          <w:rFonts w:ascii="Arial" w:hAnsi="Arial" w:cs="Arial"/>
          <w:sz w:val="18"/>
        </w:rPr>
      </w:pPr>
    </w:p>
    <w:p w:rsidR="0082699B" w:rsidRDefault="0082699B" w:rsidP="00B43164">
      <w:pPr>
        <w:pStyle w:val="Textoindependiente"/>
        <w:spacing w:after="0"/>
        <w:jc w:val="both"/>
        <w:rPr>
          <w:rFonts w:ascii="Arial" w:hAnsi="Arial" w:cs="Arial"/>
          <w:sz w:val="18"/>
        </w:rPr>
      </w:pPr>
    </w:p>
    <w:p w:rsidR="0082699B" w:rsidRPr="0082699B" w:rsidRDefault="0082699B" w:rsidP="00B43164">
      <w:pPr>
        <w:pStyle w:val="Textoindependiente"/>
        <w:spacing w:after="0"/>
        <w:jc w:val="both"/>
        <w:rPr>
          <w:rFonts w:ascii="Arial" w:hAnsi="Arial" w:cs="Arial"/>
          <w:sz w:val="18"/>
        </w:rPr>
      </w:pPr>
    </w:p>
    <w:p w:rsidR="00E006D1" w:rsidRPr="0082699B" w:rsidRDefault="00E006D1" w:rsidP="00B43164">
      <w:pPr>
        <w:pStyle w:val="Lista"/>
        <w:jc w:val="both"/>
        <w:rPr>
          <w:rFonts w:ascii="Arial" w:hAnsi="Arial" w:cs="Arial"/>
          <w:b/>
          <w:sz w:val="18"/>
        </w:rPr>
      </w:pPr>
      <w:r w:rsidRPr="0082699B">
        <w:rPr>
          <w:rFonts w:ascii="Arial" w:hAnsi="Arial" w:cs="Arial"/>
          <w:b/>
          <w:sz w:val="18"/>
        </w:rPr>
        <w:lastRenderedPageBreak/>
        <w:t>3.7</w:t>
      </w:r>
      <w:r w:rsidRPr="0082699B">
        <w:rPr>
          <w:rFonts w:ascii="Arial" w:hAnsi="Arial" w:cs="Arial"/>
          <w:b/>
          <w:sz w:val="18"/>
        </w:rPr>
        <w:tab/>
        <w:t>FECHA Y FORMA DE COMUNICACIÓN DEL FALLO.</w:t>
      </w:r>
    </w:p>
    <w:p w:rsidR="00E006D1" w:rsidRPr="0082699B" w:rsidRDefault="00E006D1" w:rsidP="00B43164">
      <w:pPr>
        <w:jc w:val="both"/>
        <w:rPr>
          <w:rFonts w:ascii="Arial" w:hAnsi="Arial" w:cs="Arial"/>
          <w:sz w:val="16"/>
          <w:szCs w:val="18"/>
        </w:rPr>
      </w:pPr>
    </w:p>
    <w:p w:rsidR="001508EC" w:rsidRPr="0082699B" w:rsidRDefault="00E006D1" w:rsidP="00B43164">
      <w:pPr>
        <w:pStyle w:val="Continuarlista"/>
        <w:spacing w:after="0"/>
        <w:ind w:left="0"/>
        <w:jc w:val="both"/>
        <w:rPr>
          <w:rFonts w:ascii="Arial" w:hAnsi="Arial" w:cs="Arial"/>
          <w:sz w:val="18"/>
        </w:rPr>
      </w:pPr>
      <w:r w:rsidRPr="0082699B">
        <w:rPr>
          <w:rFonts w:ascii="Arial" w:hAnsi="Arial" w:cs="Arial"/>
          <w:sz w:val="18"/>
        </w:rPr>
        <w:t>Este acto se llevará a cabo</w:t>
      </w:r>
      <w:r w:rsidRPr="0082699B">
        <w:rPr>
          <w:rFonts w:ascii="Arial" w:hAnsi="Arial" w:cs="Arial"/>
          <w:b/>
          <w:sz w:val="18"/>
        </w:rPr>
        <w:t xml:space="preserve"> </w:t>
      </w:r>
      <w:r w:rsidR="0082119A" w:rsidRPr="0082699B">
        <w:rPr>
          <w:rFonts w:ascii="Arial" w:hAnsi="Arial" w:cs="Arial"/>
          <w:b/>
          <w:sz w:val="18"/>
        </w:rPr>
        <w:t>el d</w:t>
      </w:r>
      <w:r w:rsidR="00B43164" w:rsidRPr="0082699B">
        <w:rPr>
          <w:rFonts w:ascii="Arial" w:hAnsi="Arial" w:cs="Arial"/>
          <w:b/>
          <w:sz w:val="18"/>
        </w:rPr>
        <w:t>ía 08</w:t>
      </w:r>
      <w:r w:rsidR="008A5402" w:rsidRPr="0082699B">
        <w:rPr>
          <w:rFonts w:ascii="Arial" w:hAnsi="Arial" w:cs="Arial"/>
          <w:b/>
          <w:sz w:val="18"/>
        </w:rPr>
        <w:t xml:space="preserve"> de </w:t>
      </w:r>
      <w:r w:rsidR="00B43164" w:rsidRPr="0082699B">
        <w:rPr>
          <w:rFonts w:ascii="Arial" w:hAnsi="Arial" w:cs="Arial"/>
          <w:b/>
          <w:sz w:val="18"/>
        </w:rPr>
        <w:t>marzo de 2017</w:t>
      </w:r>
      <w:r w:rsidR="0082119A" w:rsidRPr="0082699B">
        <w:rPr>
          <w:rFonts w:ascii="Arial" w:hAnsi="Arial" w:cs="Arial"/>
          <w:b/>
          <w:sz w:val="18"/>
        </w:rPr>
        <w:t xml:space="preserve"> </w:t>
      </w:r>
      <w:r w:rsidR="008A5402" w:rsidRPr="0082699B">
        <w:rPr>
          <w:rFonts w:ascii="Arial" w:hAnsi="Arial" w:cs="Arial"/>
          <w:b/>
          <w:sz w:val="18"/>
        </w:rPr>
        <w:t xml:space="preserve">a las 17:00 horas </w:t>
      </w:r>
      <w:r w:rsidRPr="0082699B">
        <w:rPr>
          <w:rFonts w:ascii="Arial" w:hAnsi="Arial" w:cs="Arial"/>
          <w:sz w:val="18"/>
        </w:rPr>
        <w:t xml:space="preserve">en la Sala de Licitaciones de la API DOS BOCAS, ubicada en el domicilio descrito </w:t>
      </w:r>
      <w:r w:rsidRPr="0082699B">
        <w:rPr>
          <w:rFonts w:ascii="Arial" w:hAnsi="Arial" w:cs="Arial"/>
          <w:sz w:val="18"/>
          <w:shd w:val="clear" w:color="auto" w:fill="FFFFFF"/>
        </w:rPr>
        <w:t>en el punto 1.1 de</w:t>
      </w:r>
      <w:r w:rsidRPr="0082699B">
        <w:rPr>
          <w:rFonts w:ascii="Arial" w:hAnsi="Arial" w:cs="Arial"/>
          <w:sz w:val="18"/>
        </w:rPr>
        <w:t xml:space="preserve"> esta CONVOCATORIA; esta fecha deberá quedar comprendida dentro de los veinte días naturales siguientes a la establecida para este acto y podrá diferirse, siempre que el nuevo plazo fijado no exceda de veinte días naturales contados a partir del pla</w:t>
      </w:r>
      <w:r w:rsidR="001508EC" w:rsidRPr="0082699B">
        <w:rPr>
          <w:rFonts w:ascii="Arial" w:hAnsi="Arial" w:cs="Arial"/>
          <w:sz w:val="18"/>
        </w:rPr>
        <w:t>zo originalmente para el fallo.</w:t>
      </w:r>
    </w:p>
    <w:p w:rsidR="00B43164" w:rsidRPr="0082699B" w:rsidRDefault="00B43164" w:rsidP="00B43164">
      <w:pPr>
        <w:pStyle w:val="Continuarlista"/>
        <w:spacing w:after="0"/>
        <w:ind w:left="0"/>
        <w:jc w:val="both"/>
        <w:rPr>
          <w:rFonts w:ascii="Arial" w:hAnsi="Arial" w:cs="Arial"/>
          <w:sz w:val="18"/>
        </w:rPr>
      </w:pPr>
    </w:p>
    <w:p w:rsidR="00E006D1" w:rsidRPr="0082699B" w:rsidRDefault="001508EC" w:rsidP="00B43164">
      <w:pPr>
        <w:pStyle w:val="Continuarlista"/>
        <w:spacing w:after="0"/>
        <w:ind w:left="0"/>
        <w:jc w:val="both"/>
        <w:rPr>
          <w:rFonts w:ascii="Arial" w:hAnsi="Arial" w:cs="Arial"/>
          <w:sz w:val="18"/>
          <w:u w:val="single"/>
        </w:rPr>
      </w:pPr>
      <w:r w:rsidRPr="0082699B">
        <w:rPr>
          <w:rFonts w:ascii="Arial" w:hAnsi="Arial" w:cs="Arial"/>
          <w:sz w:val="18"/>
        </w:rPr>
        <w:t>D</w:t>
      </w:r>
      <w:r w:rsidR="00691C85" w:rsidRPr="0082699B">
        <w:rPr>
          <w:rFonts w:ascii="Arial" w:hAnsi="Arial" w:cs="Arial"/>
          <w:sz w:val="18"/>
        </w:rPr>
        <w:t>icho acto de fallo</w:t>
      </w:r>
      <w:r w:rsidR="00E006D1" w:rsidRPr="0082699B">
        <w:rPr>
          <w:rFonts w:ascii="Arial" w:hAnsi="Arial" w:cs="Arial"/>
          <w:sz w:val="18"/>
        </w:rPr>
        <w:t xml:space="preserve"> </w:t>
      </w:r>
      <w:r w:rsidR="00691C85" w:rsidRPr="0082699B">
        <w:rPr>
          <w:rFonts w:ascii="Arial" w:hAnsi="Arial" w:cs="Arial"/>
          <w:sz w:val="18"/>
        </w:rPr>
        <w:t xml:space="preserve">sólo se realizará a través de </w:t>
      </w:r>
      <w:proofErr w:type="spellStart"/>
      <w:r w:rsidR="00691C85" w:rsidRPr="0082699B">
        <w:rPr>
          <w:rFonts w:ascii="Arial" w:hAnsi="Arial" w:cs="Arial"/>
          <w:sz w:val="18"/>
        </w:rPr>
        <w:t>CompraNet</w:t>
      </w:r>
      <w:proofErr w:type="spellEnd"/>
      <w:r w:rsidR="00691C85" w:rsidRPr="0082699B">
        <w:rPr>
          <w:rFonts w:ascii="Arial" w:hAnsi="Arial" w:cs="Arial"/>
          <w:sz w:val="18"/>
        </w:rPr>
        <w:t xml:space="preserve"> y </w:t>
      </w:r>
      <w:r w:rsidR="00B43164" w:rsidRPr="0082699B">
        <w:rPr>
          <w:rFonts w:ascii="Arial" w:hAnsi="Arial" w:cs="Arial"/>
          <w:sz w:val="18"/>
        </w:rPr>
        <w:t xml:space="preserve">de manera presencial </w:t>
      </w:r>
      <w:r w:rsidR="00E006D1" w:rsidRPr="0082699B">
        <w:rPr>
          <w:rFonts w:ascii="Arial" w:hAnsi="Arial" w:cs="Arial"/>
          <w:sz w:val="18"/>
        </w:rPr>
        <w:t>al mismo tiempo se pondrá a la vista del público en los tableros informativos de la entidad durante un período de 5 días naturales,</w:t>
      </w:r>
      <w:r w:rsidR="00E006D1" w:rsidRPr="0082699B">
        <w:rPr>
          <w:rFonts w:ascii="Arial" w:hAnsi="Arial" w:cs="Arial"/>
          <w:color w:val="FF0000"/>
          <w:sz w:val="18"/>
        </w:rPr>
        <w:t xml:space="preserve"> </w:t>
      </w:r>
      <w:r w:rsidR="00E006D1" w:rsidRPr="0082699B">
        <w:rPr>
          <w:rFonts w:ascii="Arial" w:hAnsi="Arial" w:cs="Arial"/>
          <w:sz w:val="18"/>
        </w:rPr>
        <w:t xml:space="preserve">y similarmente se podrá consultar en la </w:t>
      </w:r>
      <w:r w:rsidR="00E006D1" w:rsidRPr="0082699B">
        <w:rPr>
          <w:rFonts w:ascii="Arial" w:hAnsi="Arial" w:cs="Arial"/>
          <w:sz w:val="18"/>
          <w:lang w:val="es-MX"/>
        </w:rPr>
        <w:t xml:space="preserve">dirección electrónica en Internet: </w:t>
      </w:r>
      <w:hyperlink r:id="rId14" w:history="1">
        <w:r w:rsidR="00E006D1" w:rsidRPr="0082699B">
          <w:rPr>
            <w:rFonts w:ascii="Arial" w:hAnsi="Arial" w:cs="Arial"/>
            <w:color w:val="0000FF"/>
            <w:sz w:val="18"/>
            <w:u w:val="single"/>
          </w:rPr>
          <w:t>https://compranet.funcionpublica.gob.mx</w:t>
        </w:r>
      </w:hyperlink>
      <w:r w:rsidR="00E006D1" w:rsidRPr="0082699B">
        <w:rPr>
          <w:rFonts w:ascii="Arial" w:hAnsi="Arial" w:cs="Arial"/>
          <w:sz w:val="18"/>
        </w:rPr>
        <w:t>.</w:t>
      </w:r>
      <w:r w:rsidR="000C6205" w:rsidRPr="0082699B">
        <w:rPr>
          <w:rFonts w:ascii="Arial" w:hAnsi="Arial" w:cs="Arial"/>
          <w:sz w:val="18"/>
        </w:rPr>
        <w:t xml:space="preserve"> </w:t>
      </w:r>
      <w:r w:rsidR="00E006D1" w:rsidRPr="0082699B">
        <w:rPr>
          <w:rFonts w:ascii="Arial" w:hAnsi="Arial" w:cs="Arial"/>
          <w:sz w:val="18"/>
          <w:u w:val="single"/>
        </w:rPr>
        <w:t>Este procedimiento sustituirá a la notificación personal.</w:t>
      </w:r>
    </w:p>
    <w:p w:rsidR="00B43164" w:rsidRPr="0082699B" w:rsidRDefault="00B43164" w:rsidP="00B43164">
      <w:pPr>
        <w:pStyle w:val="Continuarlista"/>
        <w:spacing w:after="0"/>
        <w:ind w:left="0"/>
        <w:jc w:val="both"/>
        <w:rPr>
          <w:rFonts w:ascii="Arial" w:hAnsi="Arial" w:cs="Arial"/>
          <w:sz w:val="18"/>
        </w:rPr>
      </w:pPr>
    </w:p>
    <w:p w:rsidR="00E006D1" w:rsidRPr="0082699B" w:rsidRDefault="00E006D1" w:rsidP="00B43164">
      <w:pPr>
        <w:pStyle w:val="Continuarlista"/>
        <w:spacing w:after="0"/>
        <w:ind w:left="0"/>
        <w:jc w:val="both"/>
        <w:rPr>
          <w:rFonts w:ascii="Arial" w:hAnsi="Arial" w:cs="Arial"/>
          <w:sz w:val="18"/>
        </w:rPr>
      </w:pPr>
      <w:r w:rsidRPr="0082699B">
        <w:rPr>
          <w:rFonts w:ascii="Arial" w:hAnsi="Arial" w:cs="Arial"/>
          <w:sz w:val="18"/>
        </w:rPr>
        <w:t>Contra la resolución que contenga el fallo no procederá recurso alguno; sin embargo, procederá la inconformidad que se interponga por parte de los LICITANTES en los términos del artículo 65 de la LEY.</w:t>
      </w:r>
    </w:p>
    <w:p w:rsidR="00B43164" w:rsidRPr="0082699B" w:rsidRDefault="00B43164" w:rsidP="00B43164">
      <w:pPr>
        <w:pStyle w:val="Continuarlista"/>
        <w:spacing w:after="0"/>
        <w:jc w:val="both"/>
        <w:rPr>
          <w:rFonts w:ascii="Arial" w:hAnsi="Arial" w:cs="Arial"/>
          <w:sz w:val="18"/>
        </w:rPr>
      </w:pPr>
    </w:p>
    <w:p w:rsidR="00E006D1" w:rsidRPr="0082699B" w:rsidRDefault="00E006D1" w:rsidP="00B43164">
      <w:pPr>
        <w:pStyle w:val="Lista"/>
        <w:jc w:val="both"/>
        <w:rPr>
          <w:rFonts w:ascii="Arial" w:hAnsi="Arial" w:cs="Arial"/>
          <w:b/>
          <w:sz w:val="18"/>
        </w:rPr>
      </w:pPr>
      <w:r w:rsidRPr="0082699B">
        <w:rPr>
          <w:rFonts w:ascii="Arial" w:hAnsi="Arial" w:cs="Arial"/>
          <w:b/>
          <w:sz w:val="18"/>
        </w:rPr>
        <w:t>3.8</w:t>
      </w:r>
      <w:r w:rsidRPr="0082699B">
        <w:rPr>
          <w:rFonts w:ascii="Arial" w:hAnsi="Arial" w:cs="Arial"/>
          <w:b/>
          <w:sz w:val="18"/>
        </w:rPr>
        <w:tab/>
        <w:t>FORMALIZACIÓN DEL CONTRATO.</w:t>
      </w:r>
    </w:p>
    <w:p w:rsidR="00E006D1" w:rsidRPr="0082699B" w:rsidRDefault="00E006D1" w:rsidP="00B43164">
      <w:pPr>
        <w:jc w:val="both"/>
        <w:rPr>
          <w:rFonts w:ascii="Arial" w:hAnsi="Arial" w:cs="Arial"/>
          <w:b/>
          <w:sz w:val="16"/>
          <w:szCs w:val="18"/>
        </w:rPr>
      </w:pPr>
    </w:p>
    <w:p w:rsidR="00E006D1" w:rsidRPr="0082699B" w:rsidRDefault="00E006D1" w:rsidP="00B43164">
      <w:pPr>
        <w:pStyle w:val="Continuarlista"/>
        <w:spacing w:after="0"/>
        <w:ind w:left="0"/>
        <w:jc w:val="both"/>
        <w:rPr>
          <w:rFonts w:ascii="Arial" w:hAnsi="Arial" w:cs="Arial"/>
          <w:color w:val="000000"/>
          <w:sz w:val="18"/>
        </w:rPr>
      </w:pPr>
      <w:r w:rsidRPr="0082699B">
        <w:rPr>
          <w:rFonts w:ascii="Arial" w:hAnsi="Arial" w:cs="Arial"/>
          <w:sz w:val="18"/>
        </w:rPr>
        <w:t>La API entregará un ejemplar del contrato o pedido con firmas autógrafas al licitante ganador. La formalización del contrato o pedido deberá realizarse dentro de los 15 días naturales siguientes a la notificación del fallo, el representante del licitante que firme el contrato deberá identificarse y</w:t>
      </w:r>
      <w:r w:rsidRPr="0082699B">
        <w:rPr>
          <w:rFonts w:ascii="Arial" w:hAnsi="Arial" w:cs="Arial"/>
          <w:b/>
          <w:sz w:val="18"/>
        </w:rPr>
        <w:t xml:space="preserve"> </w:t>
      </w:r>
      <w:r w:rsidRPr="0082699B">
        <w:rPr>
          <w:rFonts w:ascii="Arial" w:hAnsi="Arial" w:cs="Arial"/>
          <w:sz w:val="18"/>
        </w:rPr>
        <w:t xml:space="preserve">acreditar su personalidad en los términos </w:t>
      </w:r>
      <w:r w:rsidRPr="0082699B">
        <w:rPr>
          <w:rFonts w:ascii="Arial" w:hAnsi="Arial" w:cs="Arial"/>
          <w:color w:val="000000"/>
          <w:sz w:val="18"/>
        </w:rPr>
        <w:t>del punto 3.12 que lo faculte para ello.</w:t>
      </w:r>
    </w:p>
    <w:p w:rsidR="00B43164" w:rsidRPr="0082699B" w:rsidRDefault="00B43164" w:rsidP="00B43164">
      <w:pPr>
        <w:pStyle w:val="Continuarlista"/>
        <w:spacing w:after="0"/>
        <w:ind w:left="0"/>
        <w:jc w:val="both"/>
        <w:rPr>
          <w:rFonts w:ascii="Arial" w:hAnsi="Arial" w:cs="Arial"/>
          <w:color w:val="000000"/>
          <w:sz w:val="18"/>
        </w:rPr>
      </w:pPr>
    </w:p>
    <w:p w:rsidR="00E006D1" w:rsidRPr="0082699B" w:rsidRDefault="00E006D1" w:rsidP="008904B9">
      <w:pPr>
        <w:pStyle w:val="Continuarlista"/>
        <w:spacing w:after="0"/>
        <w:ind w:left="0"/>
        <w:jc w:val="both"/>
        <w:rPr>
          <w:rFonts w:ascii="Arial" w:hAnsi="Arial" w:cs="Arial"/>
          <w:sz w:val="18"/>
        </w:rPr>
      </w:pPr>
      <w:r w:rsidRPr="0082699B">
        <w:rPr>
          <w:rFonts w:ascii="Arial" w:hAnsi="Arial" w:cs="Arial"/>
          <w:sz w:val="18"/>
        </w:rPr>
        <w:t>La firma del CONTRATO se realizará en el Departamento de Recursos Materiales de la API, ubicada en la planta baja en las oficinas de la API DOS BOCAS, para proceder a la firma del contrato el PRESTADOR DE SERVICIOS deberá presentar el documento expedido por el SAT, en la que se emita opinión sobre el cumplimiento de sus obligaciones fiscales (ART. 32D).</w:t>
      </w:r>
    </w:p>
    <w:p w:rsidR="00B43164" w:rsidRPr="0082699B" w:rsidRDefault="00B43164" w:rsidP="008904B9">
      <w:pPr>
        <w:pStyle w:val="Continuarlista"/>
        <w:spacing w:after="0"/>
        <w:ind w:left="0"/>
        <w:jc w:val="both"/>
        <w:rPr>
          <w:rFonts w:ascii="Arial" w:hAnsi="Arial" w:cs="Arial"/>
          <w:sz w:val="18"/>
        </w:rPr>
      </w:pPr>
    </w:p>
    <w:p w:rsidR="00E006D1" w:rsidRPr="0082699B" w:rsidRDefault="00E006D1" w:rsidP="008904B9">
      <w:pPr>
        <w:pStyle w:val="Continuarlista"/>
        <w:spacing w:after="0"/>
        <w:ind w:left="0"/>
        <w:jc w:val="both"/>
        <w:rPr>
          <w:rFonts w:ascii="Arial" w:hAnsi="Arial" w:cs="Arial"/>
          <w:sz w:val="18"/>
          <w:lang w:val="es-MX"/>
        </w:rPr>
      </w:pPr>
      <w:r w:rsidRPr="0082699B">
        <w:rPr>
          <w:rFonts w:ascii="Arial" w:hAnsi="Arial" w:cs="Arial"/>
          <w:sz w:val="18"/>
          <w:lang w:val="es-MX"/>
        </w:rPr>
        <w:t>A partir de la fecha en que el licitante o su representante legal firme el contrato, contará con 3 días hábiles para formular por escrito las aclaraciones que estime pertinentes, en la inteligencia de que en caso de no hacerlo, el contrato se considerará plenamente aceptado, en todos sus términos y condiciones.</w:t>
      </w:r>
    </w:p>
    <w:p w:rsidR="00B43164" w:rsidRPr="0082699B" w:rsidRDefault="00B43164" w:rsidP="008904B9">
      <w:pPr>
        <w:pStyle w:val="Continuarlista"/>
        <w:spacing w:after="0"/>
        <w:ind w:left="0"/>
        <w:jc w:val="both"/>
        <w:rPr>
          <w:rFonts w:ascii="Arial" w:hAnsi="Arial" w:cs="Arial"/>
          <w:sz w:val="18"/>
          <w:lang w:val="es-MX"/>
        </w:rPr>
      </w:pPr>
    </w:p>
    <w:p w:rsidR="00E006D1" w:rsidRPr="0082699B" w:rsidRDefault="00E006D1" w:rsidP="008904B9">
      <w:pPr>
        <w:pStyle w:val="Continuarlista"/>
        <w:spacing w:after="0"/>
        <w:ind w:left="0"/>
        <w:jc w:val="both"/>
        <w:rPr>
          <w:rFonts w:ascii="Arial" w:hAnsi="Arial" w:cs="Arial"/>
          <w:sz w:val="18"/>
        </w:rPr>
      </w:pPr>
      <w:r w:rsidRPr="0082699B">
        <w:rPr>
          <w:rFonts w:ascii="Arial" w:hAnsi="Arial" w:cs="Arial"/>
          <w:sz w:val="18"/>
        </w:rPr>
        <w:t>Los derechos y obligaciones que se deriven del CONTRATO una vez adjudicado, no podrán cederse en forma parcial ni total, a favor de otra persona física o moral, excepto los derechos de cobro, previa solicitud del PRESTADOR DE SERVICIOS y de la autorización expresa y por escrito de la API DOS BOCAS.</w:t>
      </w:r>
    </w:p>
    <w:p w:rsidR="00B43164" w:rsidRPr="0082699B" w:rsidRDefault="00B43164" w:rsidP="008904B9">
      <w:pPr>
        <w:pStyle w:val="Continuarlista"/>
        <w:spacing w:after="0"/>
        <w:ind w:left="0"/>
        <w:jc w:val="both"/>
        <w:rPr>
          <w:rFonts w:ascii="Arial" w:hAnsi="Arial" w:cs="Arial"/>
          <w:sz w:val="18"/>
        </w:rPr>
      </w:pPr>
    </w:p>
    <w:p w:rsidR="00E006D1" w:rsidRPr="0082699B" w:rsidRDefault="00E006D1" w:rsidP="008904B9">
      <w:pPr>
        <w:pStyle w:val="Continuarlista"/>
        <w:spacing w:after="0"/>
        <w:ind w:left="0"/>
        <w:jc w:val="both"/>
        <w:rPr>
          <w:rFonts w:ascii="Arial" w:hAnsi="Arial" w:cs="Arial"/>
          <w:sz w:val="18"/>
        </w:rPr>
      </w:pPr>
      <w:r w:rsidRPr="0082699B">
        <w:rPr>
          <w:rFonts w:ascii="Arial" w:hAnsi="Arial" w:cs="Arial"/>
          <w:sz w:val="18"/>
        </w:rPr>
        <w:t>El PRESTADOR DE SERVICIOS que injustificadamente y por causas imputables a él no formalice el CONTRATO adjudicado dentro del plazo establecido para tal efecto, será sancionado conforme a lo establecido en el artículo 60 de la LEY, sin menoscabo de las sanciones previstas en el artículo 59 de la misma. En estos casos, la API DOS BOCAS podrá adjudicarlo al LICITANTE que haya presentado la propuesta económica siguiente más baja, siempre y cuando la diferencia en precio no rebase el 10% (diez por ciento) con respecto a la ganadora en primera instancia, de conformidad con el artículo 46, párrafo segundo de la LEY.</w:t>
      </w:r>
    </w:p>
    <w:p w:rsidR="00B43164" w:rsidRPr="0082699B" w:rsidRDefault="00B43164" w:rsidP="008904B9">
      <w:pPr>
        <w:pStyle w:val="Continuarlista"/>
        <w:spacing w:after="0"/>
        <w:ind w:left="0"/>
        <w:jc w:val="both"/>
        <w:rPr>
          <w:rFonts w:ascii="Arial" w:hAnsi="Arial" w:cs="Arial"/>
          <w:sz w:val="18"/>
        </w:rPr>
      </w:pPr>
    </w:p>
    <w:p w:rsidR="00E006D1" w:rsidRPr="0082699B" w:rsidRDefault="00E006D1" w:rsidP="008904B9">
      <w:pPr>
        <w:pStyle w:val="Continuarlista"/>
        <w:spacing w:after="0"/>
        <w:ind w:left="0"/>
        <w:jc w:val="both"/>
        <w:rPr>
          <w:rFonts w:ascii="Arial" w:hAnsi="Arial" w:cs="Arial"/>
          <w:sz w:val="18"/>
        </w:rPr>
      </w:pPr>
      <w:r w:rsidRPr="0082699B">
        <w:rPr>
          <w:rFonts w:ascii="Arial" w:hAnsi="Arial" w:cs="Arial"/>
          <w:sz w:val="18"/>
        </w:rPr>
        <w:t>La API DOS BOCAS se abstendrá de firmar el CONTRATO si se comprueba que la documentación con que cuente la SFP se desprende que el LICITANTE pretende evadir los efectos de la inhabilitación resuelta por dicha dependencia hacia el LICITANTE o de las personas físicas o morales que participan por su conducto.</w:t>
      </w:r>
    </w:p>
    <w:p w:rsidR="00B43164" w:rsidRPr="0082699B" w:rsidRDefault="00B43164" w:rsidP="00B43164">
      <w:pPr>
        <w:pStyle w:val="Continuarlista"/>
        <w:spacing w:after="0"/>
        <w:jc w:val="both"/>
        <w:rPr>
          <w:rFonts w:ascii="Arial" w:hAnsi="Arial" w:cs="Arial"/>
          <w:sz w:val="18"/>
        </w:rPr>
      </w:pPr>
    </w:p>
    <w:p w:rsidR="00236A97" w:rsidRPr="0082699B" w:rsidRDefault="00236A97" w:rsidP="00B43164">
      <w:pPr>
        <w:pStyle w:val="Lista"/>
        <w:rPr>
          <w:rFonts w:ascii="Arial" w:hAnsi="Arial" w:cs="Arial"/>
          <w:b/>
          <w:sz w:val="18"/>
        </w:rPr>
      </w:pPr>
      <w:r w:rsidRPr="0082699B">
        <w:rPr>
          <w:rFonts w:ascii="Arial" w:hAnsi="Arial" w:cs="Arial"/>
          <w:b/>
          <w:sz w:val="18"/>
        </w:rPr>
        <w:t>3.9</w:t>
      </w:r>
      <w:r w:rsidRPr="0082699B">
        <w:rPr>
          <w:rFonts w:ascii="Arial" w:hAnsi="Arial" w:cs="Arial"/>
          <w:b/>
          <w:sz w:val="18"/>
        </w:rPr>
        <w:tab/>
        <w:t>FORMA EN QUE DEBERÁ ACREDITAR LA EXISTENCIA Y PERSONALIDAD JURÍDICA EL LICITANTE.</w:t>
      </w:r>
    </w:p>
    <w:p w:rsidR="00236A97" w:rsidRPr="0082699B" w:rsidRDefault="00236A97" w:rsidP="00B43164">
      <w:pPr>
        <w:jc w:val="both"/>
        <w:rPr>
          <w:rFonts w:ascii="Arial" w:hAnsi="Arial" w:cs="Arial"/>
          <w:sz w:val="16"/>
          <w:szCs w:val="18"/>
        </w:rPr>
      </w:pPr>
    </w:p>
    <w:p w:rsidR="00236A97" w:rsidRPr="0082699B" w:rsidRDefault="00236A97" w:rsidP="00B43164">
      <w:pPr>
        <w:pStyle w:val="Continuarlista"/>
        <w:spacing w:after="0"/>
        <w:ind w:left="0"/>
        <w:jc w:val="both"/>
        <w:rPr>
          <w:rFonts w:ascii="Arial" w:hAnsi="Arial" w:cs="Arial"/>
          <w:sz w:val="18"/>
        </w:rPr>
      </w:pPr>
      <w:r w:rsidRPr="0082699B">
        <w:rPr>
          <w:rFonts w:ascii="Arial" w:hAnsi="Arial" w:cs="Arial"/>
          <w:sz w:val="18"/>
        </w:rPr>
        <w:t xml:space="preserve">En términos de lo previsto en la fracción V del artículo 48 del REGLAMENTO, el LICITANTE, dentro de su propuesta técnica, deberá proporcionar la información a que se refiere el formato que se agrega a las presentes CONVOCATORIA como </w:t>
      </w:r>
      <w:r w:rsidRPr="0082699B">
        <w:rPr>
          <w:rFonts w:ascii="Arial" w:hAnsi="Arial" w:cs="Arial"/>
          <w:b/>
          <w:sz w:val="18"/>
        </w:rPr>
        <w:t>ANEXO 5</w:t>
      </w:r>
      <w:r w:rsidRPr="0082699B">
        <w:rPr>
          <w:rFonts w:ascii="Arial" w:hAnsi="Arial" w:cs="Arial"/>
          <w:color w:val="008000"/>
          <w:sz w:val="18"/>
        </w:rPr>
        <w:t>.</w:t>
      </w:r>
      <w:r w:rsidRPr="0082699B">
        <w:rPr>
          <w:rFonts w:ascii="Arial" w:hAnsi="Arial" w:cs="Arial"/>
          <w:sz w:val="18"/>
        </w:rPr>
        <w:t xml:space="preserve"> Dicho formato deberá elaborarse en hoja membretada del LICITANTE y estar rubricado por la persona que suscribe la oferta, quien debe contar con los documentos notariales que la acrediten como representante legal con las facultades </w:t>
      </w:r>
      <w:r w:rsidR="00B43164" w:rsidRPr="0082699B">
        <w:rPr>
          <w:rFonts w:ascii="Arial" w:hAnsi="Arial" w:cs="Arial"/>
          <w:sz w:val="18"/>
        </w:rPr>
        <w:t>expresas para firmar contratos.</w:t>
      </w:r>
    </w:p>
    <w:p w:rsidR="00B43164" w:rsidRPr="0082699B" w:rsidRDefault="00B43164" w:rsidP="00B43164">
      <w:pPr>
        <w:pStyle w:val="Continuarlista"/>
        <w:spacing w:after="0"/>
        <w:ind w:left="0"/>
        <w:jc w:val="both"/>
        <w:rPr>
          <w:rFonts w:ascii="Arial" w:hAnsi="Arial" w:cs="Arial"/>
          <w:sz w:val="18"/>
          <w:lang w:val="es-ES"/>
        </w:rPr>
      </w:pPr>
    </w:p>
    <w:p w:rsidR="00236A97" w:rsidRPr="0082699B" w:rsidRDefault="00236A97" w:rsidP="00B43164">
      <w:pPr>
        <w:pStyle w:val="Continuarlista"/>
        <w:spacing w:after="0"/>
        <w:ind w:left="0"/>
        <w:jc w:val="both"/>
        <w:rPr>
          <w:rFonts w:ascii="Arial" w:hAnsi="Arial" w:cs="Arial"/>
          <w:sz w:val="18"/>
          <w:lang w:val="es-ES"/>
        </w:rPr>
      </w:pPr>
      <w:r w:rsidRPr="0082699B">
        <w:rPr>
          <w:rFonts w:ascii="Arial" w:hAnsi="Arial" w:cs="Arial"/>
          <w:sz w:val="18"/>
        </w:rPr>
        <w:t xml:space="preserve">El </w:t>
      </w:r>
      <w:r w:rsidRPr="0082699B">
        <w:rPr>
          <w:rFonts w:ascii="Arial" w:hAnsi="Arial" w:cs="Arial"/>
          <w:sz w:val="18"/>
          <w:lang w:val="es-ES"/>
        </w:rPr>
        <w:t>escrito en el que el LICITANTE manifieste, bajo protesta de decir verdad, contendrá los datos siguientes:</w:t>
      </w:r>
    </w:p>
    <w:p w:rsidR="00B43164" w:rsidRPr="0082699B" w:rsidRDefault="00B43164" w:rsidP="00B43164">
      <w:pPr>
        <w:pStyle w:val="Continuarlista"/>
        <w:spacing w:after="0"/>
        <w:ind w:left="0"/>
        <w:jc w:val="both"/>
        <w:rPr>
          <w:rFonts w:ascii="Arial" w:hAnsi="Arial" w:cs="Arial"/>
          <w:sz w:val="18"/>
          <w:lang w:val="es-ES"/>
        </w:rPr>
      </w:pPr>
    </w:p>
    <w:p w:rsidR="00236A97" w:rsidRPr="0082699B" w:rsidRDefault="00236A97" w:rsidP="00B43164">
      <w:pPr>
        <w:pStyle w:val="Lista2"/>
        <w:numPr>
          <w:ilvl w:val="0"/>
          <w:numId w:val="58"/>
        </w:numPr>
        <w:jc w:val="both"/>
        <w:rPr>
          <w:rFonts w:ascii="Arial" w:hAnsi="Arial" w:cs="Arial"/>
          <w:sz w:val="18"/>
        </w:rPr>
      </w:pPr>
      <w:r w:rsidRPr="0082699B">
        <w:rPr>
          <w:rFonts w:ascii="Arial" w:hAnsi="Arial" w:cs="Arial"/>
          <w:sz w:val="18"/>
        </w:rPr>
        <w:lastRenderedPageBreak/>
        <w:t>Del licitante: Registro Federal de Contribuyentes, nombre y domicilio, así como, en su caso, de su apoderado o representante. Tratándose de personas morales, además se señalará la descripción del objeto social de la empresa, identificando los datos de las escrituras públicas y, de haberlas, sus reformas y modificaciones, con las que se acredita la existencia legal de las personas morales así como el nombre de los socios, y</w:t>
      </w:r>
    </w:p>
    <w:p w:rsidR="00236A97" w:rsidRDefault="00236A97" w:rsidP="00B43164">
      <w:pPr>
        <w:pStyle w:val="Lista2"/>
        <w:numPr>
          <w:ilvl w:val="0"/>
          <w:numId w:val="58"/>
        </w:numPr>
        <w:jc w:val="both"/>
        <w:rPr>
          <w:rFonts w:ascii="Arial" w:hAnsi="Arial" w:cs="Arial"/>
          <w:sz w:val="18"/>
        </w:rPr>
      </w:pPr>
      <w:r w:rsidRPr="0082699B">
        <w:rPr>
          <w:rFonts w:ascii="Arial" w:hAnsi="Arial" w:cs="Arial"/>
          <w:sz w:val="18"/>
        </w:rPr>
        <w:t>Del representante legal del licitante: datos de las escrituras públicas en las que le fueron otorgadas las facultades para suscribir las propuestas.</w:t>
      </w:r>
    </w:p>
    <w:p w:rsidR="00236A97" w:rsidRPr="00A81BCC" w:rsidRDefault="0061251B" w:rsidP="006A2E95">
      <w:pPr>
        <w:pStyle w:val="Lista2"/>
        <w:numPr>
          <w:ilvl w:val="0"/>
          <w:numId w:val="58"/>
        </w:numPr>
        <w:jc w:val="both"/>
        <w:rPr>
          <w:rFonts w:ascii="Arial" w:hAnsi="Arial" w:cs="Arial"/>
          <w:b/>
          <w:sz w:val="16"/>
          <w:szCs w:val="18"/>
          <w:u w:val="single"/>
        </w:rPr>
      </w:pPr>
      <w:r w:rsidRPr="00A81BCC">
        <w:rPr>
          <w:rFonts w:ascii="Arial" w:hAnsi="Arial" w:cs="Arial"/>
          <w:sz w:val="18"/>
        </w:rPr>
        <w:t>Manifestar bajo protesta de decir verdad</w:t>
      </w:r>
      <w:r w:rsidR="00A81BCC" w:rsidRPr="00A81BCC">
        <w:rPr>
          <w:rFonts w:ascii="Arial" w:hAnsi="Arial" w:cs="Arial"/>
          <w:sz w:val="18"/>
        </w:rPr>
        <w:t>, que es de nacionalidad mexicana.</w:t>
      </w:r>
    </w:p>
    <w:p w:rsidR="0061251B" w:rsidRDefault="0061251B" w:rsidP="00B43164">
      <w:pPr>
        <w:jc w:val="both"/>
        <w:rPr>
          <w:rFonts w:ascii="Arial" w:hAnsi="Arial" w:cs="Arial"/>
          <w:b/>
          <w:sz w:val="16"/>
          <w:szCs w:val="18"/>
          <w:u w:val="single"/>
        </w:rPr>
      </w:pPr>
    </w:p>
    <w:p w:rsidR="0061251B" w:rsidRPr="0082699B" w:rsidRDefault="0061251B" w:rsidP="00B43164">
      <w:pPr>
        <w:jc w:val="both"/>
        <w:rPr>
          <w:rFonts w:ascii="Arial" w:hAnsi="Arial" w:cs="Arial"/>
          <w:b/>
          <w:sz w:val="16"/>
          <w:szCs w:val="18"/>
          <w:u w:val="single"/>
        </w:rPr>
      </w:pPr>
    </w:p>
    <w:p w:rsidR="00236A97" w:rsidRDefault="00236A97" w:rsidP="00B43164">
      <w:pPr>
        <w:pStyle w:val="Textoindependiente"/>
        <w:spacing w:after="0"/>
        <w:jc w:val="both"/>
        <w:rPr>
          <w:rFonts w:ascii="Arial" w:hAnsi="Arial" w:cs="Arial"/>
          <w:sz w:val="18"/>
        </w:rPr>
      </w:pPr>
      <w:r w:rsidRPr="0082699B">
        <w:rPr>
          <w:rFonts w:ascii="Arial" w:hAnsi="Arial" w:cs="Arial"/>
          <w:sz w:val="18"/>
          <w:u w:val="single"/>
        </w:rPr>
        <w:t>Únicamente el PRESTADOR DE SERVICIOS</w:t>
      </w:r>
      <w:r w:rsidRPr="0082699B">
        <w:rPr>
          <w:rFonts w:ascii="Arial" w:hAnsi="Arial" w:cs="Arial"/>
          <w:sz w:val="18"/>
        </w:rPr>
        <w:t>, y previo a la firma del CONTRATO correspondiente, deberá presentar original o copia certificada para su cotejo de los documentos con los que se acredite su legal existencia y las facultades de su representante para suscribir el CONTRATO, información que se detalla en el punto 3.12.1 de esta CONVOCATORIA.</w:t>
      </w:r>
    </w:p>
    <w:p w:rsidR="0061251B" w:rsidRDefault="0061251B" w:rsidP="00B43164">
      <w:pPr>
        <w:pStyle w:val="Textoindependiente"/>
        <w:spacing w:after="0"/>
        <w:jc w:val="both"/>
        <w:rPr>
          <w:rFonts w:ascii="Arial" w:hAnsi="Arial" w:cs="Arial"/>
          <w:sz w:val="18"/>
        </w:rPr>
      </w:pPr>
    </w:p>
    <w:p w:rsidR="0061251B" w:rsidRPr="0082699B" w:rsidRDefault="0061251B" w:rsidP="00B43164">
      <w:pPr>
        <w:pStyle w:val="Textoindependiente"/>
        <w:spacing w:after="0"/>
        <w:jc w:val="both"/>
        <w:rPr>
          <w:rFonts w:ascii="Arial" w:hAnsi="Arial" w:cs="Arial"/>
          <w:sz w:val="18"/>
        </w:rPr>
      </w:pPr>
    </w:p>
    <w:p w:rsidR="00236A97" w:rsidRPr="0082699B" w:rsidRDefault="00236A97" w:rsidP="00B43164">
      <w:pPr>
        <w:pStyle w:val="Lista2"/>
        <w:tabs>
          <w:tab w:val="left" w:pos="284"/>
          <w:tab w:val="left" w:pos="426"/>
        </w:tabs>
        <w:ind w:left="0" w:firstLine="0"/>
        <w:rPr>
          <w:rFonts w:ascii="Arial" w:hAnsi="Arial" w:cs="Arial"/>
          <w:b/>
          <w:sz w:val="18"/>
        </w:rPr>
      </w:pPr>
      <w:r w:rsidRPr="0082699B">
        <w:rPr>
          <w:rFonts w:ascii="Arial" w:hAnsi="Arial" w:cs="Arial"/>
          <w:b/>
          <w:sz w:val="18"/>
        </w:rPr>
        <w:t>3.9.1</w:t>
      </w:r>
      <w:r w:rsidRPr="0082699B">
        <w:rPr>
          <w:rFonts w:ascii="Arial" w:hAnsi="Arial" w:cs="Arial"/>
          <w:b/>
          <w:sz w:val="18"/>
        </w:rPr>
        <w:tab/>
        <w:t>RELACIÓN DE DOCUMENTOS A PRESENTAR POR EL PRESTADOR DE SERVICIOS PREVIO A LA FIRMA DEL CONTRATO.</w:t>
      </w:r>
    </w:p>
    <w:p w:rsidR="00236A97" w:rsidRPr="0082699B" w:rsidRDefault="00236A97" w:rsidP="00B43164">
      <w:pPr>
        <w:tabs>
          <w:tab w:val="left" w:pos="284"/>
          <w:tab w:val="left" w:pos="426"/>
          <w:tab w:val="center" w:pos="4252"/>
          <w:tab w:val="right" w:pos="8504"/>
        </w:tabs>
        <w:rPr>
          <w:rFonts w:ascii="Arial" w:hAnsi="Arial" w:cs="Arial"/>
          <w:b/>
          <w:sz w:val="16"/>
          <w:szCs w:val="18"/>
        </w:rPr>
      </w:pPr>
    </w:p>
    <w:p w:rsidR="00236A97" w:rsidRPr="0082699B" w:rsidRDefault="00236A97" w:rsidP="00B43164">
      <w:pPr>
        <w:pStyle w:val="Textoindependiente"/>
        <w:spacing w:after="0"/>
        <w:jc w:val="both"/>
        <w:rPr>
          <w:rFonts w:ascii="Arial" w:hAnsi="Arial" w:cs="Arial"/>
          <w:sz w:val="18"/>
        </w:rPr>
      </w:pPr>
      <w:r w:rsidRPr="0082699B">
        <w:rPr>
          <w:rFonts w:ascii="Arial" w:hAnsi="Arial" w:cs="Arial"/>
          <w:sz w:val="18"/>
        </w:rPr>
        <w:t>El PRESTADOR DE SERVICIOS deberá presentar, original (o copia certificada) para su cotejo, así como copia simple para archivo, a más tardar 15 días naturales posteriores a la notificación del fallo de la licitación, los siguientes documentos, los cuales se requieren para la elaboración del CONTRATO:</w:t>
      </w:r>
    </w:p>
    <w:p w:rsidR="00B43164" w:rsidRPr="0082699B" w:rsidRDefault="00B43164" w:rsidP="00B43164">
      <w:pPr>
        <w:pStyle w:val="Textoindependiente"/>
        <w:spacing w:after="0"/>
        <w:jc w:val="both"/>
        <w:rPr>
          <w:rFonts w:ascii="Arial" w:hAnsi="Arial" w:cs="Arial"/>
          <w:sz w:val="18"/>
        </w:rPr>
      </w:pPr>
    </w:p>
    <w:p w:rsidR="00236A97" w:rsidRPr="0082699B" w:rsidRDefault="00236A97" w:rsidP="00B43164">
      <w:pPr>
        <w:pStyle w:val="Textoindependiente"/>
        <w:spacing w:after="0"/>
        <w:jc w:val="both"/>
        <w:rPr>
          <w:rFonts w:ascii="Arial" w:hAnsi="Arial" w:cs="Arial"/>
          <w:b/>
          <w:sz w:val="18"/>
        </w:rPr>
      </w:pPr>
      <w:r w:rsidRPr="0082699B">
        <w:rPr>
          <w:rFonts w:ascii="Arial" w:hAnsi="Arial" w:cs="Arial"/>
          <w:b/>
          <w:sz w:val="18"/>
        </w:rPr>
        <w:t>3.9.1.a) Para personas morales:</w:t>
      </w:r>
    </w:p>
    <w:p w:rsidR="00236A97" w:rsidRPr="0082699B" w:rsidRDefault="00236A97" w:rsidP="00B43164">
      <w:pPr>
        <w:pStyle w:val="Lista2"/>
        <w:numPr>
          <w:ilvl w:val="0"/>
          <w:numId w:val="23"/>
        </w:numPr>
        <w:jc w:val="both"/>
        <w:rPr>
          <w:rFonts w:ascii="Arial" w:hAnsi="Arial" w:cs="Arial"/>
          <w:sz w:val="18"/>
        </w:rPr>
      </w:pPr>
      <w:r w:rsidRPr="0082699B">
        <w:rPr>
          <w:rFonts w:ascii="Arial" w:hAnsi="Arial" w:cs="Arial"/>
          <w:sz w:val="18"/>
        </w:rPr>
        <w:t>Copia simple y copia certificada del Acta Constitutiva debidamente inscrita en el Registro Público que corresponda, y de sus modificaciones en su caso, que acredite la</w:t>
      </w:r>
      <w:r w:rsidR="00590F75" w:rsidRPr="0082699B">
        <w:rPr>
          <w:rFonts w:ascii="Arial" w:hAnsi="Arial" w:cs="Arial"/>
          <w:sz w:val="18"/>
        </w:rPr>
        <w:t xml:space="preserve"> existencia legal de su empresa y que fue constituida conforme a la Leyes Mexicanas </w:t>
      </w:r>
      <w:r w:rsidR="004A4FA8" w:rsidRPr="0082699B">
        <w:rPr>
          <w:rFonts w:ascii="Arial" w:hAnsi="Arial" w:cs="Arial"/>
          <w:sz w:val="18"/>
        </w:rPr>
        <w:t>y que tiene su domicilio en el territorio nacional.</w:t>
      </w:r>
      <w:r w:rsidR="00590F75" w:rsidRPr="0082699B">
        <w:rPr>
          <w:rFonts w:ascii="Arial" w:hAnsi="Arial" w:cs="Arial"/>
          <w:sz w:val="18"/>
        </w:rPr>
        <w:t xml:space="preserve"> </w:t>
      </w:r>
    </w:p>
    <w:p w:rsidR="00236A97" w:rsidRPr="0082699B" w:rsidRDefault="00236A97" w:rsidP="00B43164">
      <w:pPr>
        <w:pStyle w:val="Lista2"/>
        <w:numPr>
          <w:ilvl w:val="0"/>
          <w:numId w:val="23"/>
        </w:numPr>
        <w:jc w:val="both"/>
        <w:rPr>
          <w:rFonts w:ascii="Arial" w:hAnsi="Arial" w:cs="Arial"/>
          <w:sz w:val="18"/>
        </w:rPr>
      </w:pPr>
      <w:r w:rsidRPr="0082699B">
        <w:rPr>
          <w:rFonts w:ascii="Arial" w:hAnsi="Arial" w:cs="Arial"/>
          <w:sz w:val="18"/>
        </w:rPr>
        <w:t>Poder notarial debidamente expedido por Notario Público, en el cual se faculte expresamente al representante para firmar contratos. En caso de poderes generales para actos de dominio o de administración, éstos deberán presentar la inscripción ante el Registro Público que corresponda.</w:t>
      </w:r>
    </w:p>
    <w:p w:rsidR="00236A97" w:rsidRPr="0082699B" w:rsidRDefault="00236A97" w:rsidP="00B43164">
      <w:pPr>
        <w:pStyle w:val="Lista2"/>
        <w:numPr>
          <w:ilvl w:val="0"/>
          <w:numId w:val="23"/>
        </w:numPr>
        <w:jc w:val="both"/>
        <w:rPr>
          <w:rFonts w:ascii="Arial" w:hAnsi="Arial" w:cs="Arial"/>
          <w:sz w:val="18"/>
        </w:rPr>
      </w:pPr>
      <w:r w:rsidRPr="0082699B">
        <w:rPr>
          <w:rFonts w:ascii="Arial" w:hAnsi="Arial" w:cs="Arial"/>
          <w:sz w:val="18"/>
        </w:rPr>
        <w:t>Identificación oficial con fotografía y firma, del representante.</w:t>
      </w:r>
    </w:p>
    <w:p w:rsidR="00236A97" w:rsidRPr="0082699B" w:rsidRDefault="00F11008" w:rsidP="00B43164">
      <w:pPr>
        <w:pStyle w:val="Lista2"/>
        <w:numPr>
          <w:ilvl w:val="0"/>
          <w:numId w:val="23"/>
        </w:numPr>
        <w:jc w:val="both"/>
        <w:rPr>
          <w:rFonts w:ascii="Arial" w:hAnsi="Arial" w:cs="Arial"/>
          <w:sz w:val="18"/>
        </w:rPr>
      </w:pPr>
      <w:r w:rsidRPr="0082699B">
        <w:rPr>
          <w:rFonts w:ascii="Arial" w:hAnsi="Arial" w:cs="Arial"/>
          <w:sz w:val="18"/>
        </w:rPr>
        <w:t xml:space="preserve">Constancia de </w:t>
      </w:r>
      <w:r w:rsidR="00B43164" w:rsidRPr="0082699B">
        <w:rPr>
          <w:rFonts w:ascii="Arial" w:hAnsi="Arial" w:cs="Arial"/>
          <w:sz w:val="18"/>
        </w:rPr>
        <w:t>situación</w:t>
      </w:r>
      <w:r w:rsidR="00236A97" w:rsidRPr="0082699B">
        <w:rPr>
          <w:rFonts w:ascii="Arial" w:hAnsi="Arial" w:cs="Arial"/>
          <w:sz w:val="18"/>
        </w:rPr>
        <w:t xml:space="preserve"> fiscal del PRESTADOR DE SERVICIOS.</w:t>
      </w:r>
    </w:p>
    <w:p w:rsidR="00236A97" w:rsidRPr="0082699B" w:rsidRDefault="00236A97" w:rsidP="00B43164">
      <w:pPr>
        <w:jc w:val="both"/>
        <w:rPr>
          <w:rFonts w:ascii="Arial" w:hAnsi="Arial" w:cs="Arial"/>
          <w:sz w:val="18"/>
        </w:rPr>
      </w:pPr>
    </w:p>
    <w:p w:rsidR="00236A97" w:rsidRPr="0082699B" w:rsidRDefault="00236A97" w:rsidP="00B43164">
      <w:pPr>
        <w:pStyle w:val="Continuarlista2"/>
        <w:spacing w:after="0"/>
        <w:ind w:left="0" w:firstLine="0"/>
        <w:jc w:val="both"/>
        <w:rPr>
          <w:rFonts w:ascii="Arial" w:hAnsi="Arial" w:cs="Arial"/>
          <w:b/>
          <w:sz w:val="18"/>
        </w:rPr>
      </w:pPr>
      <w:r w:rsidRPr="0082699B">
        <w:rPr>
          <w:rFonts w:ascii="Arial" w:hAnsi="Arial" w:cs="Arial"/>
          <w:b/>
          <w:sz w:val="18"/>
        </w:rPr>
        <w:t>3.9.1.b) Tratándose de personas físicas:</w:t>
      </w:r>
    </w:p>
    <w:p w:rsidR="00236A97" w:rsidRPr="0082699B" w:rsidRDefault="003B2E0C" w:rsidP="00B43164">
      <w:pPr>
        <w:pStyle w:val="Lista3"/>
        <w:numPr>
          <w:ilvl w:val="0"/>
          <w:numId w:val="24"/>
        </w:numPr>
        <w:jc w:val="both"/>
        <w:rPr>
          <w:rFonts w:ascii="Arial" w:hAnsi="Arial" w:cs="Arial"/>
          <w:sz w:val="18"/>
        </w:rPr>
      </w:pPr>
      <w:r w:rsidRPr="0082699B">
        <w:rPr>
          <w:rFonts w:ascii="Arial" w:hAnsi="Arial" w:cs="Arial"/>
          <w:sz w:val="18"/>
        </w:rPr>
        <w:t xml:space="preserve">Copia certificada del </w:t>
      </w:r>
      <w:r w:rsidR="00236A97" w:rsidRPr="0082699B">
        <w:rPr>
          <w:rFonts w:ascii="Arial" w:hAnsi="Arial" w:cs="Arial"/>
          <w:sz w:val="18"/>
        </w:rPr>
        <w:t>Acta de nacimiento para acreditar su nacionalidad mexicana.</w:t>
      </w:r>
    </w:p>
    <w:p w:rsidR="00236A97" w:rsidRPr="0082699B" w:rsidRDefault="00236A97" w:rsidP="00B43164">
      <w:pPr>
        <w:pStyle w:val="Lista3"/>
        <w:numPr>
          <w:ilvl w:val="0"/>
          <w:numId w:val="24"/>
        </w:numPr>
        <w:jc w:val="both"/>
        <w:rPr>
          <w:rFonts w:ascii="Arial" w:hAnsi="Arial" w:cs="Arial"/>
          <w:sz w:val="18"/>
        </w:rPr>
      </w:pPr>
      <w:r w:rsidRPr="0082699B">
        <w:rPr>
          <w:rFonts w:ascii="Arial" w:hAnsi="Arial" w:cs="Arial"/>
          <w:sz w:val="18"/>
        </w:rPr>
        <w:t>Copia de credencial oficial con fotografía y firma. Acompañado original para su cotejo.</w:t>
      </w:r>
    </w:p>
    <w:p w:rsidR="00C11556" w:rsidRPr="0082699B" w:rsidRDefault="00C11556" w:rsidP="00B43164">
      <w:pPr>
        <w:pStyle w:val="Lista3"/>
        <w:numPr>
          <w:ilvl w:val="0"/>
          <w:numId w:val="24"/>
        </w:numPr>
        <w:jc w:val="both"/>
        <w:rPr>
          <w:rFonts w:ascii="Arial" w:hAnsi="Arial" w:cs="Arial"/>
          <w:sz w:val="18"/>
        </w:rPr>
      </w:pPr>
      <w:r w:rsidRPr="0082699B">
        <w:rPr>
          <w:rFonts w:ascii="Arial" w:hAnsi="Arial" w:cs="Arial"/>
          <w:sz w:val="18"/>
        </w:rPr>
        <w:t xml:space="preserve">Proporcionar una dirección de correo electrónico, en caso de contar con </w:t>
      </w:r>
      <w:r w:rsidR="00B43164" w:rsidRPr="0082699B">
        <w:rPr>
          <w:rFonts w:ascii="Arial" w:hAnsi="Arial" w:cs="Arial"/>
          <w:sz w:val="18"/>
        </w:rPr>
        <w:t>él</w:t>
      </w:r>
      <w:r w:rsidRPr="0082699B">
        <w:rPr>
          <w:rFonts w:ascii="Arial" w:hAnsi="Arial" w:cs="Arial"/>
          <w:sz w:val="18"/>
        </w:rPr>
        <w:t>.</w:t>
      </w:r>
    </w:p>
    <w:p w:rsidR="00236A97" w:rsidRPr="0082699B" w:rsidRDefault="00236A97" w:rsidP="00B43164">
      <w:pPr>
        <w:jc w:val="both"/>
        <w:rPr>
          <w:rFonts w:ascii="Arial" w:hAnsi="Arial" w:cs="Arial"/>
          <w:sz w:val="18"/>
        </w:rPr>
      </w:pPr>
    </w:p>
    <w:p w:rsidR="00236A97" w:rsidRPr="0082699B" w:rsidRDefault="00236A97" w:rsidP="00B43164">
      <w:pPr>
        <w:pStyle w:val="Textoindependiente"/>
        <w:spacing w:after="0"/>
        <w:jc w:val="both"/>
        <w:rPr>
          <w:rFonts w:ascii="Arial" w:hAnsi="Arial" w:cs="Arial"/>
          <w:b/>
          <w:sz w:val="18"/>
        </w:rPr>
      </w:pPr>
      <w:r w:rsidRPr="0082699B">
        <w:rPr>
          <w:rFonts w:ascii="Arial" w:hAnsi="Arial" w:cs="Arial"/>
          <w:b/>
          <w:sz w:val="18"/>
        </w:rPr>
        <w:t>3.9.1.c) Tratándose de personas físicas o morales (ambos casos):</w:t>
      </w:r>
    </w:p>
    <w:p w:rsidR="00236A97" w:rsidRPr="0082699B" w:rsidRDefault="00236A97" w:rsidP="00B43164">
      <w:pPr>
        <w:pStyle w:val="Lista2"/>
        <w:numPr>
          <w:ilvl w:val="0"/>
          <w:numId w:val="25"/>
        </w:numPr>
        <w:jc w:val="both"/>
        <w:rPr>
          <w:rFonts w:ascii="Arial" w:hAnsi="Arial" w:cs="Arial"/>
          <w:sz w:val="18"/>
        </w:rPr>
      </w:pPr>
      <w:r w:rsidRPr="0082699B">
        <w:rPr>
          <w:rFonts w:ascii="Arial" w:hAnsi="Arial" w:cs="Arial"/>
          <w:sz w:val="18"/>
        </w:rPr>
        <w:t>Copia de la constancia del domicilio fiscal en el formato de la SHCP.</w:t>
      </w:r>
    </w:p>
    <w:p w:rsidR="00236A97" w:rsidRPr="0082699B" w:rsidRDefault="00236A97" w:rsidP="00B43164">
      <w:pPr>
        <w:pStyle w:val="Lista2"/>
        <w:numPr>
          <w:ilvl w:val="0"/>
          <w:numId w:val="25"/>
        </w:numPr>
        <w:jc w:val="both"/>
        <w:rPr>
          <w:rFonts w:ascii="Arial" w:hAnsi="Arial" w:cs="Arial"/>
          <w:sz w:val="18"/>
        </w:rPr>
      </w:pPr>
      <w:r w:rsidRPr="0082699B">
        <w:rPr>
          <w:rFonts w:ascii="Arial" w:hAnsi="Arial" w:cs="Arial"/>
          <w:sz w:val="18"/>
        </w:rPr>
        <w:t xml:space="preserve">Registro para integrar el listado de PROVEEDORES evaluados del Sistema de Gestión de Calidad. Este formato deberá entregarse debidamente requisitado y firmado por el PROVEEDOR. Este formato se presenta como </w:t>
      </w:r>
      <w:hyperlink w:anchor="ANEXO_12" w:history="1">
        <w:r w:rsidRPr="0082699B">
          <w:rPr>
            <w:rFonts w:ascii="Arial" w:hAnsi="Arial" w:cs="Arial"/>
            <w:b/>
            <w:sz w:val="18"/>
          </w:rPr>
          <w:t xml:space="preserve">ANEXO </w:t>
        </w:r>
      </w:hyperlink>
      <w:r w:rsidRPr="0082699B">
        <w:rPr>
          <w:rFonts w:ascii="Arial" w:hAnsi="Arial" w:cs="Arial"/>
          <w:b/>
          <w:sz w:val="18"/>
        </w:rPr>
        <w:t>16</w:t>
      </w:r>
      <w:r w:rsidRPr="0082699B">
        <w:rPr>
          <w:rFonts w:ascii="Arial" w:hAnsi="Arial" w:cs="Arial"/>
          <w:sz w:val="18"/>
        </w:rPr>
        <w:t xml:space="preserve"> de esta CONVOCATORIA.</w:t>
      </w:r>
    </w:p>
    <w:p w:rsidR="00F17C5D" w:rsidRPr="0082699B" w:rsidRDefault="00F83246" w:rsidP="00B43164">
      <w:pPr>
        <w:pStyle w:val="Lista2"/>
        <w:numPr>
          <w:ilvl w:val="0"/>
          <w:numId w:val="25"/>
        </w:numPr>
        <w:jc w:val="both"/>
        <w:rPr>
          <w:rFonts w:ascii="Arial" w:hAnsi="Arial" w:cs="Arial"/>
          <w:b/>
          <w:sz w:val="18"/>
        </w:rPr>
      </w:pPr>
      <w:r w:rsidRPr="0082699B">
        <w:rPr>
          <w:rFonts w:ascii="Arial" w:hAnsi="Arial" w:cs="Arial"/>
          <w:sz w:val="18"/>
        </w:rPr>
        <w:t>Atendiendo los términos que establece la fracción I de la Regla I.2.1.16. de la Resolución Miscelánea Fiscal para 2014, Reformas Publicadas en el Diario Oficial de la Federación Última reforma publicada el 30-12-2013 o la vigente al momento de la contratación, el licitante ganador presentará, cuando el monto exceda de $300,000.00 sin incluir el I.V.A., un escrito con la manifestación que se adjunta como parte del ANEXO 9 de esta convocatoria de licitación, adjuntando copia del acuse de recepción de la solicitud de la opinión sobre el cumplimiento de sus obligaciones fiscales relativo al artículo 32- D del Código Fiscal de la Federación y posteriormente deberá presentar un documento actualizado expedido por el SAT, en la que se emita opinión sobre el cumplimiento de sus obligaciones fiscales.</w:t>
      </w:r>
      <w:r w:rsidR="001E0ECA" w:rsidRPr="0082699B">
        <w:rPr>
          <w:rFonts w:ascii="Arial" w:hAnsi="Arial" w:cs="Arial"/>
          <w:sz w:val="18"/>
        </w:rPr>
        <w:t xml:space="preserve"> </w:t>
      </w:r>
      <w:r w:rsidR="001E0ECA" w:rsidRPr="0082699B">
        <w:rPr>
          <w:rFonts w:ascii="Arial" w:hAnsi="Arial" w:cs="Arial"/>
          <w:b/>
          <w:sz w:val="18"/>
        </w:rPr>
        <w:t>ANEXO 6</w:t>
      </w:r>
      <w:r w:rsidR="00E812C8" w:rsidRPr="0082699B">
        <w:rPr>
          <w:rFonts w:ascii="Arial" w:hAnsi="Arial" w:cs="Arial"/>
          <w:b/>
          <w:sz w:val="18"/>
        </w:rPr>
        <w:t xml:space="preserve">. El no presentar este documento será causal de </w:t>
      </w:r>
      <w:proofErr w:type="spellStart"/>
      <w:r w:rsidR="00E812C8" w:rsidRPr="0082699B">
        <w:rPr>
          <w:rFonts w:ascii="Arial" w:hAnsi="Arial" w:cs="Arial"/>
          <w:b/>
          <w:sz w:val="18"/>
        </w:rPr>
        <w:t>desechamiento</w:t>
      </w:r>
      <w:proofErr w:type="spellEnd"/>
      <w:r w:rsidR="00E812C8" w:rsidRPr="0082699B">
        <w:rPr>
          <w:rFonts w:ascii="Arial" w:hAnsi="Arial" w:cs="Arial"/>
          <w:b/>
          <w:sz w:val="18"/>
        </w:rPr>
        <w:t>.</w:t>
      </w:r>
    </w:p>
    <w:p w:rsidR="001E0ECA" w:rsidRPr="0082699B" w:rsidRDefault="00F17C5D" w:rsidP="00B43164">
      <w:pPr>
        <w:pStyle w:val="Lista2"/>
        <w:numPr>
          <w:ilvl w:val="0"/>
          <w:numId w:val="25"/>
        </w:numPr>
        <w:jc w:val="both"/>
        <w:rPr>
          <w:rFonts w:ascii="Arial" w:hAnsi="Arial" w:cs="Arial"/>
          <w:b/>
          <w:sz w:val="18"/>
        </w:rPr>
      </w:pPr>
      <w:r w:rsidRPr="0082699B">
        <w:rPr>
          <w:rFonts w:ascii="Arial" w:hAnsi="Arial" w:cs="Arial"/>
          <w:sz w:val="18"/>
        </w:rPr>
        <w:t>Los Licitantes, deberán presentar la opinión de cumplimiento de obligaciones fiscales en materia de seguridad social expedida por dicha Dependencia, de acuerdo al ACUERDO ACDO.SA1.HCT.101214/281.P.DIR y su Anexo Único, dictado por el H. Consejo Técnico, relativo a las Reglas para la obtención de la opinión de cumplimiento de obligaciones fiscales en materia de seguridad social, publicado el 27 de febrero de 2015 en el Diario Oficial de la Federación.</w:t>
      </w:r>
      <w:r w:rsidR="00E812C8" w:rsidRPr="0082699B">
        <w:rPr>
          <w:rFonts w:ascii="Arial" w:hAnsi="Arial" w:cs="Arial"/>
          <w:sz w:val="18"/>
        </w:rPr>
        <w:t xml:space="preserve"> </w:t>
      </w:r>
      <w:r w:rsidR="00E812C8" w:rsidRPr="0082699B">
        <w:rPr>
          <w:rFonts w:ascii="Arial" w:hAnsi="Arial" w:cs="Arial"/>
          <w:b/>
          <w:sz w:val="18"/>
        </w:rPr>
        <w:t xml:space="preserve">El no presentar este documento será causal de </w:t>
      </w:r>
      <w:proofErr w:type="spellStart"/>
      <w:r w:rsidR="00E812C8" w:rsidRPr="0082699B">
        <w:rPr>
          <w:rFonts w:ascii="Arial" w:hAnsi="Arial" w:cs="Arial"/>
          <w:b/>
          <w:sz w:val="18"/>
        </w:rPr>
        <w:t>desechamiento</w:t>
      </w:r>
      <w:proofErr w:type="spellEnd"/>
      <w:r w:rsidR="00E812C8" w:rsidRPr="0082699B">
        <w:rPr>
          <w:rFonts w:ascii="Arial" w:hAnsi="Arial" w:cs="Arial"/>
          <w:b/>
          <w:sz w:val="18"/>
        </w:rPr>
        <w:t>.</w:t>
      </w:r>
    </w:p>
    <w:p w:rsidR="001E0ECA" w:rsidRPr="0082699B" w:rsidRDefault="001E0ECA" w:rsidP="00B43164">
      <w:pPr>
        <w:jc w:val="both"/>
        <w:rPr>
          <w:rFonts w:ascii="Arial" w:hAnsi="Arial" w:cs="Arial"/>
          <w:sz w:val="18"/>
        </w:rPr>
      </w:pPr>
    </w:p>
    <w:p w:rsidR="00F83246" w:rsidRPr="0082699B" w:rsidRDefault="00F83246" w:rsidP="00B43164">
      <w:pPr>
        <w:pStyle w:val="Textoindependienteprimerasangra2"/>
        <w:ind w:left="0" w:firstLine="0"/>
        <w:jc w:val="both"/>
        <w:rPr>
          <w:rFonts w:ascii="Arial" w:hAnsi="Arial" w:cs="Arial"/>
          <w:sz w:val="18"/>
        </w:rPr>
      </w:pPr>
      <w:r w:rsidRPr="0082699B">
        <w:rPr>
          <w:rFonts w:ascii="Arial" w:hAnsi="Arial" w:cs="Arial"/>
          <w:sz w:val="18"/>
        </w:rPr>
        <w:lastRenderedPageBreak/>
        <w:t>Es responsabilidad del contribuyente (LICITANTE GANADOR) solicitante de la opinión, verificar mediante consulta en la página de Internet del SAT, en la opción “Mi portal”, la respuesta o la solicitud de información adicional que requiera la autoridad, a partir de la fecha sugerida que se informa en el acuse de la solicitud de servicio.</w:t>
      </w:r>
    </w:p>
    <w:p w:rsidR="00B43164" w:rsidRPr="0082699B" w:rsidRDefault="00B43164" w:rsidP="00B43164">
      <w:pPr>
        <w:pStyle w:val="Textoindependienteprimerasangra2"/>
        <w:ind w:left="0" w:firstLine="0"/>
        <w:jc w:val="both"/>
        <w:rPr>
          <w:rFonts w:ascii="Arial" w:hAnsi="Arial" w:cs="Arial"/>
          <w:sz w:val="18"/>
        </w:rPr>
      </w:pPr>
    </w:p>
    <w:p w:rsidR="00F83246" w:rsidRPr="0082699B" w:rsidRDefault="00F83246" w:rsidP="00B43164">
      <w:pPr>
        <w:pStyle w:val="Textoindependienteprimerasangra2"/>
        <w:ind w:left="0" w:firstLine="0"/>
        <w:jc w:val="both"/>
        <w:rPr>
          <w:rFonts w:ascii="Arial" w:hAnsi="Arial" w:cs="Arial"/>
          <w:sz w:val="18"/>
        </w:rPr>
      </w:pPr>
      <w:r w:rsidRPr="0082699B">
        <w:rPr>
          <w:rFonts w:ascii="Arial" w:hAnsi="Arial" w:cs="Arial"/>
          <w:sz w:val="18"/>
        </w:rPr>
        <w:t xml:space="preserve">La API DOS BOCAS señala, que en la solicitud de opinión al SAT se deberá incluir los correos electrónicos siguientes: </w:t>
      </w:r>
      <w:hyperlink r:id="rId15" w:history="1">
        <w:r w:rsidR="000065C1" w:rsidRPr="0082699B">
          <w:rPr>
            <w:rStyle w:val="Hipervnculo"/>
            <w:rFonts w:ascii="Arial" w:hAnsi="Arial" w:cs="Arial"/>
            <w:sz w:val="18"/>
          </w:rPr>
          <w:t>gadmon@puertodosbocas.com.mx</w:t>
        </w:r>
      </w:hyperlink>
      <w:r w:rsidRPr="0082699B">
        <w:rPr>
          <w:rFonts w:ascii="Arial" w:hAnsi="Arial" w:cs="Arial"/>
          <w:sz w:val="18"/>
        </w:rPr>
        <w:t xml:space="preserve"> </w:t>
      </w:r>
      <w:r w:rsidR="003F5E34" w:rsidRPr="0082699B">
        <w:rPr>
          <w:rFonts w:ascii="Arial" w:hAnsi="Arial" w:cs="Arial"/>
          <w:sz w:val="18"/>
        </w:rPr>
        <w:t xml:space="preserve">y </w:t>
      </w:r>
      <w:hyperlink r:id="rId16" w:history="1">
        <w:r w:rsidR="000065C1" w:rsidRPr="0082699B">
          <w:rPr>
            <w:rStyle w:val="Hipervnculo"/>
            <w:rFonts w:ascii="Arial" w:hAnsi="Arial" w:cs="Arial"/>
            <w:sz w:val="18"/>
          </w:rPr>
          <w:t>sgadmon@puertodosbocas.com.mx</w:t>
        </w:r>
      </w:hyperlink>
      <w:r w:rsidRPr="0082699B">
        <w:rPr>
          <w:rFonts w:ascii="Arial" w:hAnsi="Arial" w:cs="Arial"/>
          <w:sz w:val="18"/>
        </w:rPr>
        <w:t>, a efecto de que el SAT envíe el “acuse de respuesta” que emitirá en atención a la solicitud de opinión.</w:t>
      </w:r>
    </w:p>
    <w:p w:rsidR="00B43164" w:rsidRPr="0082699B" w:rsidRDefault="00B43164" w:rsidP="00B43164">
      <w:pPr>
        <w:pStyle w:val="Textoindependienteprimerasangra2"/>
        <w:ind w:left="0" w:firstLine="0"/>
        <w:jc w:val="both"/>
        <w:rPr>
          <w:rFonts w:ascii="Arial" w:hAnsi="Arial" w:cs="Arial"/>
          <w:sz w:val="18"/>
        </w:rPr>
      </w:pPr>
    </w:p>
    <w:p w:rsidR="00F83246" w:rsidRPr="0082699B" w:rsidRDefault="00F83246" w:rsidP="00B43164">
      <w:pPr>
        <w:pStyle w:val="Textoindependienteprimerasangra2"/>
        <w:ind w:left="0" w:firstLine="0"/>
        <w:jc w:val="both"/>
        <w:rPr>
          <w:rFonts w:ascii="Arial" w:hAnsi="Arial" w:cs="Arial"/>
          <w:sz w:val="18"/>
        </w:rPr>
      </w:pPr>
      <w:r w:rsidRPr="0082699B">
        <w:rPr>
          <w:rFonts w:ascii="Arial" w:hAnsi="Arial" w:cs="Arial"/>
          <w:sz w:val="18"/>
        </w:rPr>
        <w:t>En el supuesto de que la Secretaría de Hacienda y Crédito Público comunique que la manifestación del contribuyente al que se adjudique el Contrato correspondiente resultó falsa parcial o totalmente, esta API DOS BOCAS notificará dicha comunicación al O.I.C. en la API DOS BOCAS, para los efectos que resulten pertinentes en relación a las sanciones que se señalen en los artículos 59, 60 y 61 de la LEY.</w:t>
      </w:r>
    </w:p>
    <w:p w:rsidR="00B43164" w:rsidRPr="0082699B" w:rsidRDefault="00B43164" w:rsidP="00B43164">
      <w:pPr>
        <w:pStyle w:val="Textoindependienteprimerasangra2"/>
        <w:ind w:left="0" w:firstLine="0"/>
        <w:jc w:val="both"/>
        <w:rPr>
          <w:rFonts w:ascii="Arial" w:hAnsi="Arial" w:cs="Arial"/>
          <w:sz w:val="18"/>
        </w:rPr>
      </w:pPr>
    </w:p>
    <w:p w:rsidR="00F83246" w:rsidRPr="0082699B" w:rsidRDefault="00F83246" w:rsidP="00B43164">
      <w:pPr>
        <w:pStyle w:val="Textoindependienteprimerasangra2"/>
        <w:ind w:left="0" w:firstLine="0"/>
        <w:jc w:val="both"/>
        <w:rPr>
          <w:rFonts w:ascii="Arial" w:hAnsi="Arial" w:cs="Arial"/>
          <w:sz w:val="18"/>
        </w:rPr>
      </w:pPr>
      <w:r w:rsidRPr="0082699B">
        <w:rPr>
          <w:rFonts w:ascii="Arial" w:hAnsi="Arial" w:cs="Arial"/>
          <w:sz w:val="18"/>
        </w:rPr>
        <w:t>Con relación a lo anterior, se recomienda ampliamente a los licitantes que en forma previa a la fecha estimada del fallo de la presente licitación, acudan al Servicio de Administración Tributaria (SAT), que corresponda a su domicilio fiscal, con el propósito de verificar, y en su caso regularicen su situación fiscal.</w:t>
      </w:r>
    </w:p>
    <w:p w:rsidR="006C4140" w:rsidRPr="0082699B" w:rsidRDefault="006C4140" w:rsidP="00B43164">
      <w:pPr>
        <w:pStyle w:val="Textoindependienteprimerasangra2"/>
        <w:ind w:firstLine="66"/>
        <w:jc w:val="both"/>
        <w:rPr>
          <w:rFonts w:ascii="Arial" w:hAnsi="Arial" w:cs="Arial"/>
          <w:sz w:val="18"/>
        </w:rPr>
      </w:pPr>
    </w:p>
    <w:p w:rsidR="00236A97" w:rsidRPr="0082699B" w:rsidRDefault="00236A97" w:rsidP="00B43164">
      <w:pPr>
        <w:pStyle w:val="Textoindependiente"/>
        <w:spacing w:after="0"/>
        <w:jc w:val="both"/>
        <w:rPr>
          <w:rFonts w:ascii="Arial" w:hAnsi="Arial" w:cs="Arial"/>
          <w:sz w:val="18"/>
        </w:rPr>
      </w:pPr>
      <w:r w:rsidRPr="0082699B">
        <w:rPr>
          <w:rFonts w:ascii="Arial" w:hAnsi="Arial" w:cs="Arial"/>
          <w:b/>
          <w:sz w:val="18"/>
        </w:rPr>
        <w:t>NOTA IMPORTANTE:</w:t>
      </w:r>
      <w:r w:rsidRPr="0082699B">
        <w:rPr>
          <w:rFonts w:ascii="Arial" w:hAnsi="Arial" w:cs="Arial"/>
          <w:sz w:val="18"/>
        </w:rPr>
        <w:t xml:space="preserve"> Si el PRESTADOR DE SERVICIOS ya presentó con anterioridad a la API DOS BOCAS los documentos que se señalan en los incisos a), b), c) d), e) y g) porque ya esté inscrito en el padrón de PRESTADOR DE SERVICIOS de esta ENTIDAD, no será necesario que los presenten nuevamente, siempre y cuando dichos documentos no hayan cambiado.</w:t>
      </w:r>
    </w:p>
    <w:p w:rsidR="00B43164" w:rsidRPr="0082699B" w:rsidRDefault="00B43164" w:rsidP="00B43164">
      <w:pPr>
        <w:pStyle w:val="Textoindependiente"/>
        <w:spacing w:after="0"/>
        <w:jc w:val="both"/>
        <w:rPr>
          <w:rFonts w:ascii="Arial" w:hAnsi="Arial" w:cs="Arial"/>
          <w:sz w:val="18"/>
        </w:rPr>
      </w:pPr>
    </w:p>
    <w:p w:rsidR="00E006D1" w:rsidRPr="0082699B" w:rsidRDefault="00236A97" w:rsidP="00FC49D2">
      <w:pPr>
        <w:pStyle w:val="Lista"/>
        <w:tabs>
          <w:tab w:val="left" w:pos="426"/>
        </w:tabs>
        <w:rPr>
          <w:rFonts w:ascii="Arial" w:hAnsi="Arial" w:cs="Arial"/>
          <w:b/>
          <w:sz w:val="18"/>
        </w:rPr>
      </w:pPr>
      <w:r w:rsidRPr="0082699B">
        <w:rPr>
          <w:rFonts w:ascii="Arial" w:hAnsi="Arial" w:cs="Arial"/>
          <w:b/>
          <w:sz w:val="18"/>
        </w:rPr>
        <w:t>3.10</w:t>
      </w:r>
      <w:r w:rsidR="00E006D1" w:rsidRPr="0082699B">
        <w:rPr>
          <w:rFonts w:ascii="Arial" w:hAnsi="Arial" w:cs="Arial"/>
          <w:b/>
          <w:sz w:val="18"/>
        </w:rPr>
        <w:tab/>
        <w:t>PRESENTACIÓN CONJUNTA DE PROPOSICIONES.</w:t>
      </w:r>
    </w:p>
    <w:p w:rsidR="00E006D1" w:rsidRPr="0082699B" w:rsidRDefault="00E006D1" w:rsidP="00B43164">
      <w:pPr>
        <w:jc w:val="both"/>
        <w:rPr>
          <w:rFonts w:ascii="Arial" w:hAnsi="Arial" w:cs="Arial"/>
          <w:sz w:val="16"/>
          <w:szCs w:val="18"/>
        </w:rPr>
      </w:pPr>
    </w:p>
    <w:p w:rsidR="00E006D1" w:rsidRPr="0082699B" w:rsidRDefault="00E006D1" w:rsidP="00FC49D2">
      <w:pPr>
        <w:pStyle w:val="Continuarlista"/>
        <w:spacing w:after="0"/>
        <w:ind w:left="0"/>
        <w:jc w:val="both"/>
        <w:rPr>
          <w:rFonts w:ascii="Arial" w:hAnsi="Arial" w:cs="Arial"/>
          <w:sz w:val="18"/>
        </w:rPr>
      </w:pPr>
      <w:r w:rsidRPr="0082699B">
        <w:rPr>
          <w:rFonts w:ascii="Arial" w:hAnsi="Arial" w:cs="Arial"/>
          <w:sz w:val="18"/>
        </w:rPr>
        <w:t>De conformidad con lo dispuesto en el tercero, cuarto y quinto párrafos del artículo 34 de la LEY y el artículo 44 del REGLAMENTO, dos o más personas podrán presentar conjuntamente proposiciones en la LICITACIÓN sin necesidad de constituir una sociedad, o nueva sociedad en caso de personas morales, siempre que, para tales efectos, en la propuesta y en el CONTRATO se establezcan con precisión y a satisfacción de la API DOS BOCAS, las partes a que cada persona se obligará, así como la manera en que se exigiría el cumplimiento de las obligaciones. En este supuesto, la propuesta deberá ser firmada por el representante común que para este acto haya sido designado por el grupo de personas, ya se autógrafamente o por medios de identificación electrónica autorizados por la Secretaría de la Función Pública.</w:t>
      </w:r>
    </w:p>
    <w:p w:rsidR="00B43164" w:rsidRPr="0082699B" w:rsidRDefault="00B43164" w:rsidP="00FC49D2">
      <w:pPr>
        <w:pStyle w:val="Continuarlista"/>
        <w:spacing w:after="0"/>
        <w:ind w:left="0"/>
        <w:jc w:val="both"/>
        <w:rPr>
          <w:rFonts w:ascii="Arial" w:hAnsi="Arial" w:cs="Arial"/>
          <w:sz w:val="18"/>
        </w:rPr>
      </w:pPr>
    </w:p>
    <w:p w:rsidR="00E006D1" w:rsidRPr="0082699B" w:rsidRDefault="00E006D1" w:rsidP="00FC49D2">
      <w:pPr>
        <w:pStyle w:val="Continuarlista"/>
        <w:spacing w:after="0"/>
        <w:ind w:left="0"/>
        <w:jc w:val="both"/>
        <w:rPr>
          <w:rFonts w:ascii="Arial" w:hAnsi="Arial" w:cs="Arial"/>
          <w:sz w:val="18"/>
        </w:rPr>
      </w:pPr>
      <w:r w:rsidRPr="0082699B">
        <w:rPr>
          <w:rFonts w:ascii="Arial" w:hAnsi="Arial" w:cs="Arial"/>
          <w:sz w:val="18"/>
        </w:rPr>
        <w:t>Los LICITANTES que se agrupen para presentar una proposición, deberán cumplir con los siguientes aspectos:</w:t>
      </w:r>
    </w:p>
    <w:p w:rsidR="00B43164" w:rsidRPr="0082699B" w:rsidRDefault="00B43164" w:rsidP="00B43164">
      <w:pPr>
        <w:pStyle w:val="Continuarlista"/>
        <w:spacing w:after="0"/>
        <w:jc w:val="both"/>
        <w:rPr>
          <w:rFonts w:ascii="Arial" w:hAnsi="Arial" w:cs="Arial"/>
          <w:sz w:val="18"/>
        </w:rPr>
      </w:pPr>
    </w:p>
    <w:p w:rsidR="00E006D1" w:rsidRPr="0082699B" w:rsidRDefault="00E006D1" w:rsidP="00B43164">
      <w:pPr>
        <w:pStyle w:val="Lista2"/>
        <w:jc w:val="both"/>
        <w:rPr>
          <w:rFonts w:ascii="Arial" w:hAnsi="Arial" w:cs="Arial"/>
          <w:sz w:val="18"/>
        </w:rPr>
      </w:pPr>
      <w:r w:rsidRPr="0082699B">
        <w:rPr>
          <w:rFonts w:ascii="Arial" w:hAnsi="Arial" w:cs="Arial"/>
          <w:b/>
          <w:sz w:val="18"/>
          <w:lang w:val="es-ES"/>
        </w:rPr>
        <w:t>I.</w:t>
      </w:r>
      <w:r w:rsidRPr="0082699B">
        <w:rPr>
          <w:rFonts w:ascii="Arial" w:hAnsi="Arial" w:cs="Arial"/>
          <w:b/>
          <w:sz w:val="18"/>
          <w:lang w:val="es-ES"/>
        </w:rPr>
        <w:tab/>
      </w:r>
      <w:r w:rsidRPr="0082699B">
        <w:rPr>
          <w:rFonts w:ascii="Arial" w:hAnsi="Arial" w:cs="Arial"/>
          <w:sz w:val="18"/>
          <w:lang w:val="es-ES"/>
        </w:rPr>
        <w:t>Cualquiera de los integrantes de la agrupación, podrá presentar el escrito mediante el cual manifieste su interés en participar en la junta de aclaraciones y en el procedimiento de contratación;</w:t>
      </w:r>
    </w:p>
    <w:p w:rsidR="00E006D1" w:rsidRPr="0082699B" w:rsidRDefault="00E006D1" w:rsidP="00B43164">
      <w:pPr>
        <w:pStyle w:val="Lista2"/>
        <w:jc w:val="both"/>
        <w:rPr>
          <w:rFonts w:ascii="Arial" w:hAnsi="Arial" w:cs="Arial"/>
          <w:sz w:val="18"/>
          <w:lang w:val="es-ES"/>
        </w:rPr>
      </w:pPr>
      <w:r w:rsidRPr="0082699B">
        <w:rPr>
          <w:rFonts w:ascii="Arial" w:hAnsi="Arial" w:cs="Arial"/>
          <w:b/>
          <w:sz w:val="18"/>
          <w:lang w:val="es-ES"/>
        </w:rPr>
        <w:t>II.</w:t>
      </w:r>
      <w:r w:rsidRPr="0082699B">
        <w:rPr>
          <w:rFonts w:ascii="Arial" w:hAnsi="Arial" w:cs="Arial"/>
          <w:b/>
          <w:sz w:val="18"/>
          <w:lang w:val="es-ES"/>
        </w:rPr>
        <w:tab/>
      </w:r>
      <w:r w:rsidRPr="0082699B">
        <w:rPr>
          <w:rFonts w:ascii="Arial" w:hAnsi="Arial" w:cs="Arial"/>
          <w:sz w:val="18"/>
          <w:lang w:val="es-ES"/>
        </w:rPr>
        <w:t>Las personas que integran la agrupación deberán celebrar en los términos de la legislación aplicable el convenio de proposición conjunta, en el que se establecerán con precisión los aspectos siguientes:</w:t>
      </w:r>
    </w:p>
    <w:p w:rsidR="00E006D1" w:rsidRPr="0082699B" w:rsidRDefault="00E006D1" w:rsidP="00B43164">
      <w:pPr>
        <w:ind w:left="864" w:hanging="576"/>
        <w:jc w:val="both"/>
        <w:rPr>
          <w:rFonts w:ascii="Arial" w:hAnsi="Arial" w:cs="Arial"/>
          <w:sz w:val="16"/>
          <w:szCs w:val="18"/>
          <w:lang w:val="es-ES"/>
        </w:rPr>
      </w:pPr>
    </w:p>
    <w:p w:rsidR="00E006D1" w:rsidRPr="0082699B" w:rsidRDefault="00E006D1" w:rsidP="00B43164">
      <w:pPr>
        <w:pStyle w:val="Lista3"/>
        <w:jc w:val="both"/>
        <w:rPr>
          <w:rFonts w:ascii="Arial" w:hAnsi="Arial" w:cs="Arial"/>
          <w:sz w:val="18"/>
          <w:lang w:val="es-ES"/>
        </w:rPr>
      </w:pPr>
      <w:r w:rsidRPr="0082699B">
        <w:rPr>
          <w:rFonts w:ascii="Arial" w:hAnsi="Arial" w:cs="Arial"/>
          <w:b/>
          <w:sz w:val="18"/>
          <w:lang w:val="es-ES"/>
        </w:rPr>
        <w:t>a)</w:t>
      </w:r>
      <w:r w:rsidRPr="0082699B">
        <w:rPr>
          <w:rFonts w:ascii="Arial" w:hAnsi="Arial" w:cs="Arial"/>
          <w:b/>
          <w:sz w:val="18"/>
          <w:lang w:val="es-ES"/>
        </w:rPr>
        <w:tab/>
      </w:r>
      <w:r w:rsidRPr="0082699B">
        <w:rPr>
          <w:rFonts w:ascii="Arial" w:hAnsi="Arial" w:cs="Arial"/>
          <w:sz w:val="18"/>
          <w:lang w:val="es-ES"/>
        </w:rPr>
        <w:t>Nombre, domicilio y Registro Federal de Contribuyentes de las personas integrantes, señalando, en su caso, los datos de los instrumentos públicos con los que se acredita la existencia legal de las personas morales y, de haberlas, sus reformas y modificaciones así como el nombre de los socios que aparezcan en éstas;</w:t>
      </w:r>
    </w:p>
    <w:p w:rsidR="00E006D1" w:rsidRPr="0082699B" w:rsidRDefault="00E006D1" w:rsidP="00B43164">
      <w:pPr>
        <w:pStyle w:val="Lista3"/>
        <w:jc w:val="both"/>
        <w:rPr>
          <w:rFonts w:ascii="Arial" w:hAnsi="Arial" w:cs="Arial"/>
          <w:sz w:val="18"/>
        </w:rPr>
      </w:pPr>
      <w:r w:rsidRPr="0082699B">
        <w:rPr>
          <w:rFonts w:ascii="Arial" w:hAnsi="Arial" w:cs="Arial"/>
          <w:b/>
          <w:sz w:val="18"/>
          <w:lang w:val="es-ES"/>
        </w:rPr>
        <w:t>b)</w:t>
      </w:r>
      <w:r w:rsidRPr="0082699B">
        <w:rPr>
          <w:rFonts w:ascii="Arial" w:hAnsi="Arial" w:cs="Arial"/>
          <w:b/>
          <w:sz w:val="18"/>
          <w:lang w:val="es-ES"/>
        </w:rPr>
        <w:tab/>
      </w:r>
      <w:r w:rsidRPr="0082699B">
        <w:rPr>
          <w:rFonts w:ascii="Arial" w:hAnsi="Arial" w:cs="Arial"/>
          <w:sz w:val="18"/>
          <w:lang w:val="es-ES"/>
        </w:rPr>
        <w:t>Nombre y domicilio de los representantes de cada una de las personas agrupadas, señalando, en su caso, los datos de las escrituras públicas con las que acrediten las facultades de representación;</w:t>
      </w:r>
    </w:p>
    <w:p w:rsidR="00E006D1" w:rsidRPr="0082699B" w:rsidRDefault="00E006D1" w:rsidP="00B43164">
      <w:pPr>
        <w:pStyle w:val="Lista3"/>
        <w:jc w:val="both"/>
        <w:rPr>
          <w:rFonts w:ascii="Arial" w:hAnsi="Arial" w:cs="Arial"/>
          <w:sz w:val="18"/>
          <w:lang w:val="es-ES"/>
        </w:rPr>
      </w:pPr>
      <w:r w:rsidRPr="0082699B">
        <w:rPr>
          <w:rFonts w:ascii="Arial" w:hAnsi="Arial" w:cs="Arial"/>
          <w:b/>
          <w:sz w:val="18"/>
          <w:lang w:val="es-ES"/>
        </w:rPr>
        <w:t>c)</w:t>
      </w:r>
      <w:r w:rsidRPr="0082699B">
        <w:rPr>
          <w:rFonts w:ascii="Arial" w:hAnsi="Arial" w:cs="Arial"/>
          <w:b/>
          <w:sz w:val="18"/>
          <w:lang w:val="es-ES"/>
        </w:rPr>
        <w:tab/>
      </w:r>
      <w:r w:rsidRPr="0082699B">
        <w:rPr>
          <w:rFonts w:ascii="Arial" w:hAnsi="Arial" w:cs="Arial"/>
          <w:sz w:val="18"/>
          <w:lang w:val="es-ES"/>
        </w:rPr>
        <w:t>Designación de un representante común, otorgándole poder amplio y suficiente, para atender todo lo relacionado con la proposición y con el procedimiento de licitación pública;</w:t>
      </w:r>
    </w:p>
    <w:p w:rsidR="00E006D1" w:rsidRPr="0082699B" w:rsidRDefault="00E006D1" w:rsidP="00B43164">
      <w:pPr>
        <w:pStyle w:val="Lista3"/>
        <w:jc w:val="both"/>
        <w:rPr>
          <w:rFonts w:ascii="Arial" w:hAnsi="Arial" w:cs="Arial"/>
          <w:sz w:val="18"/>
          <w:lang w:val="es-ES"/>
        </w:rPr>
      </w:pPr>
      <w:r w:rsidRPr="0082699B">
        <w:rPr>
          <w:rFonts w:ascii="Arial" w:hAnsi="Arial" w:cs="Arial"/>
          <w:b/>
          <w:sz w:val="18"/>
          <w:lang w:val="es-ES"/>
        </w:rPr>
        <w:t>d)</w:t>
      </w:r>
      <w:r w:rsidRPr="0082699B">
        <w:rPr>
          <w:rFonts w:ascii="Arial" w:hAnsi="Arial" w:cs="Arial"/>
          <w:b/>
          <w:sz w:val="18"/>
          <w:lang w:val="es-ES"/>
        </w:rPr>
        <w:tab/>
      </w:r>
      <w:r w:rsidRPr="0082699B">
        <w:rPr>
          <w:rFonts w:ascii="Arial" w:hAnsi="Arial" w:cs="Arial"/>
          <w:sz w:val="18"/>
          <w:lang w:val="es-ES"/>
        </w:rPr>
        <w:t>Descripción de las partes objeto del contrato que corresponderá cumplir a cada persona integrante, así como la manera en que se exigirá el cumplimiento de las obligaciones, y</w:t>
      </w:r>
    </w:p>
    <w:p w:rsidR="00E006D1" w:rsidRPr="0082699B" w:rsidRDefault="00E006D1" w:rsidP="00B43164">
      <w:pPr>
        <w:pStyle w:val="Lista3"/>
        <w:jc w:val="both"/>
        <w:rPr>
          <w:rFonts w:ascii="Arial" w:hAnsi="Arial" w:cs="Arial"/>
          <w:sz w:val="18"/>
          <w:lang w:val="es-ES"/>
        </w:rPr>
      </w:pPr>
      <w:r w:rsidRPr="0082699B">
        <w:rPr>
          <w:rFonts w:ascii="Arial" w:hAnsi="Arial" w:cs="Arial"/>
          <w:b/>
          <w:sz w:val="18"/>
          <w:lang w:val="es-ES"/>
        </w:rPr>
        <w:t>e)</w:t>
      </w:r>
      <w:r w:rsidRPr="0082699B">
        <w:rPr>
          <w:rFonts w:ascii="Arial" w:hAnsi="Arial" w:cs="Arial"/>
          <w:b/>
          <w:sz w:val="18"/>
          <w:lang w:val="es-ES"/>
        </w:rPr>
        <w:tab/>
      </w:r>
      <w:r w:rsidRPr="0082699B">
        <w:rPr>
          <w:rFonts w:ascii="Arial" w:hAnsi="Arial" w:cs="Arial"/>
          <w:sz w:val="18"/>
          <w:lang w:val="es-ES"/>
        </w:rPr>
        <w:t>Estipulación expresa de que cada uno de los firmantes quedará obligado junto con los demás integrantes, ya sea en forma solidaria o mancomunada, según se convenga, para efectos del procedimiento de contratación y del contrato, en caso de que se les adjudique el mismo.</w:t>
      </w:r>
    </w:p>
    <w:p w:rsidR="00E006D1" w:rsidRPr="0082699B" w:rsidRDefault="00E006D1" w:rsidP="00B43164">
      <w:pPr>
        <w:ind w:left="1296" w:hanging="432"/>
        <w:jc w:val="both"/>
        <w:rPr>
          <w:rFonts w:ascii="Arial" w:hAnsi="Arial" w:cs="Arial"/>
          <w:sz w:val="16"/>
          <w:szCs w:val="18"/>
          <w:lang w:val="es-ES"/>
        </w:rPr>
      </w:pPr>
    </w:p>
    <w:p w:rsidR="00E006D1" w:rsidRPr="0082699B" w:rsidRDefault="00E006D1" w:rsidP="00B43164">
      <w:pPr>
        <w:pStyle w:val="Lista2"/>
        <w:jc w:val="both"/>
        <w:rPr>
          <w:rFonts w:ascii="Arial" w:hAnsi="Arial" w:cs="Arial"/>
          <w:sz w:val="18"/>
        </w:rPr>
      </w:pPr>
      <w:r w:rsidRPr="0082699B">
        <w:rPr>
          <w:rFonts w:ascii="Arial" w:hAnsi="Arial" w:cs="Arial"/>
          <w:b/>
          <w:sz w:val="18"/>
        </w:rPr>
        <w:t>III.</w:t>
      </w:r>
      <w:r w:rsidRPr="0082699B">
        <w:rPr>
          <w:rFonts w:ascii="Arial" w:hAnsi="Arial" w:cs="Arial"/>
          <w:b/>
          <w:sz w:val="18"/>
        </w:rPr>
        <w:tab/>
      </w:r>
      <w:r w:rsidRPr="0082699B">
        <w:rPr>
          <w:rFonts w:ascii="Arial" w:hAnsi="Arial" w:cs="Arial"/>
          <w:sz w:val="18"/>
        </w:rPr>
        <w:t xml:space="preserve">En el acto de presentación y apertura de proposiciones el representante común de la agrupación deberá señalar que la proposición se presenta en forma conjunta. El convenio a que hace referencia la fracción II de este artículo se presentará con la proposición y, en caso de que a los licitantes que la hubieren </w:t>
      </w:r>
      <w:r w:rsidRPr="0082699B">
        <w:rPr>
          <w:rFonts w:ascii="Arial" w:hAnsi="Arial" w:cs="Arial"/>
          <w:sz w:val="18"/>
        </w:rPr>
        <w:lastRenderedPageBreak/>
        <w:t>presentado se les adjudique el contrato, dicho convenio, formará parte integrante del mismo como uno de sus anexos;</w:t>
      </w:r>
    </w:p>
    <w:p w:rsidR="00E006D1" w:rsidRPr="0082699B" w:rsidRDefault="00E006D1" w:rsidP="00B43164">
      <w:pPr>
        <w:pStyle w:val="Lista2"/>
        <w:jc w:val="both"/>
        <w:rPr>
          <w:rFonts w:ascii="Arial" w:hAnsi="Arial" w:cs="Arial"/>
          <w:sz w:val="18"/>
          <w:lang w:val="es-ES"/>
        </w:rPr>
      </w:pPr>
      <w:r w:rsidRPr="0082699B">
        <w:rPr>
          <w:rFonts w:ascii="Arial" w:hAnsi="Arial" w:cs="Arial"/>
          <w:b/>
          <w:sz w:val="18"/>
          <w:lang w:val="es-ES"/>
        </w:rPr>
        <w:t>IV.</w:t>
      </w:r>
      <w:r w:rsidRPr="0082699B">
        <w:rPr>
          <w:rFonts w:ascii="Arial" w:hAnsi="Arial" w:cs="Arial"/>
          <w:b/>
          <w:sz w:val="18"/>
          <w:lang w:val="es-ES"/>
        </w:rPr>
        <w:tab/>
      </w:r>
      <w:r w:rsidRPr="0082699B">
        <w:rPr>
          <w:rFonts w:ascii="Arial" w:hAnsi="Arial" w:cs="Arial"/>
          <w:sz w:val="18"/>
          <w:lang w:val="es-ES"/>
        </w:rPr>
        <w:t>Para cumplir con los ingresos mínimos, en su caso, requeridos por la convocante, se podrán sumar los correspondientes a cada una de las personas integrantes de la agrupación, y</w:t>
      </w:r>
    </w:p>
    <w:p w:rsidR="00E006D1" w:rsidRPr="0082699B" w:rsidRDefault="00E006D1" w:rsidP="00B43164">
      <w:pPr>
        <w:pStyle w:val="Lista2"/>
        <w:jc w:val="both"/>
        <w:rPr>
          <w:rFonts w:ascii="Arial" w:hAnsi="Arial" w:cs="Arial"/>
          <w:sz w:val="18"/>
          <w:lang w:val="es-ES"/>
        </w:rPr>
      </w:pPr>
      <w:r w:rsidRPr="0082699B">
        <w:rPr>
          <w:rFonts w:ascii="Arial" w:hAnsi="Arial" w:cs="Arial"/>
          <w:b/>
          <w:sz w:val="18"/>
          <w:lang w:val="es-ES"/>
        </w:rPr>
        <w:t>V.</w:t>
      </w:r>
      <w:r w:rsidRPr="0082699B">
        <w:rPr>
          <w:rFonts w:ascii="Arial" w:hAnsi="Arial" w:cs="Arial"/>
          <w:b/>
          <w:sz w:val="18"/>
          <w:lang w:val="es-ES"/>
        </w:rPr>
        <w:tab/>
      </w:r>
      <w:r w:rsidRPr="0082699B">
        <w:rPr>
          <w:rFonts w:ascii="Arial" w:hAnsi="Arial" w:cs="Arial"/>
          <w:sz w:val="18"/>
          <w:lang w:val="es-ES"/>
        </w:rPr>
        <w:t>Los demás que la convocante estime necesarios de acuerdo con las particularidades del procedimiento de contratación.</w:t>
      </w:r>
    </w:p>
    <w:p w:rsidR="00E006D1" w:rsidRPr="0082699B" w:rsidRDefault="00E006D1" w:rsidP="00B43164">
      <w:pPr>
        <w:jc w:val="both"/>
        <w:rPr>
          <w:rFonts w:ascii="Arial" w:hAnsi="Arial" w:cs="Arial"/>
          <w:sz w:val="16"/>
          <w:szCs w:val="18"/>
          <w:lang w:val="es-ES"/>
        </w:rPr>
      </w:pPr>
    </w:p>
    <w:p w:rsidR="00E006D1" w:rsidRPr="0082699B" w:rsidRDefault="00E006D1" w:rsidP="00B43164">
      <w:pPr>
        <w:pStyle w:val="Textoindependiente"/>
        <w:spacing w:after="0"/>
        <w:jc w:val="both"/>
        <w:rPr>
          <w:rFonts w:ascii="Arial" w:hAnsi="Arial" w:cs="Arial"/>
          <w:sz w:val="18"/>
          <w:lang w:val="es-ES"/>
        </w:rPr>
      </w:pPr>
      <w:r w:rsidRPr="0082699B">
        <w:rPr>
          <w:rFonts w:ascii="Arial" w:hAnsi="Arial" w:cs="Arial"/>
          <w:sz w:val="18"/>
          <w:lang w:val="es-ES"/>
        </w:rPr>
        <w:t>En el supuesto de que se adjudique el contrato a los licitantes que presentaron una proposición conjunta, el convenio indicado en la fracción II de este artículo y las facultades del apoderado legal de la agrupación que formalizará el contrato respectivo, deberán constar en escritura pública, salvo que el contrato sea firmado por todas las personas que integran la agrupación que formula la proposición conjunta o por sus representantes legales, quienes en lo individual, deberán acreditar su respectiva personalidad, o por el apoderado legal de la nueva sociedad que se constituya por las personas que integran la agrupación que formuló la proposición conjunta, antes de la fecha fijada para la firma del contrato, lo cual deberá comunicarse mediante escrito a la convocante por dichas personas o por su apoderado legal, al momento de darse a conocer el fallo o a más tardar en las veinticuatro horas siguientes.</w:t>
      </w:r>
    </w:p>
    <w:p w:rsidR="00B43164" w:rsidRPr="0082699B" w:rsidRDefault="00B43164" w:rsidP="00B43164">
      <w:pPr>
        <w:pStyle w:val="Textoindependiente"/>
        <w:spacing w:after="0"/>
        <w:jc w:val="both"/>
        <w:rPr>
          <w:rFonts w:ascii="Arial" w:hAnsi="Arial" w:cs="Arial"/>
          <w:sz w:val="18"/>
          <w:lang w:val="es-ES"/>
        </w:rPr>
      </w:pPr>
    </w:p>
    <w:p w:rsidR="00E006D1" w:rsidRPr="0082699B" w:rsidRDefault="00E006D1" w:rsidP="00B43164">
      <w:pPr>
        <w:pStyle w:val="Textoindependiente"/>
        <w:spacing w:after="0"/>
        <w:jc w:val="both"/>
        <w:rPr>
          <w:rFonts w:ascii="Arial" w:hAnsi="Arial" w:cs="Arial"/>
          <w:b/>
          <w:sz w:val="18"/>
          <w:lang w:val="es-ES"/>
        </w:rPr>
      </w:pPr>
      <w:r w:rsidRPr="0082699B">
        <w:rPr>
          <w:rFonts w:ascii="Arial" w:hAnsi="Arial" w:cs="Arial"/>
          <w:sz w:val="18"/>
          <w:lang w:val="es-ES"/>
        </w:rPr>
        <w:t xml:space="preserve">Cuando existan causas justificadas para no aceptar la presentación de proposiciones conjuntas, se requerirá la autorización escrita del titular del Área requirente, en la cual deberán precisarse las razones para ello, particularmente los aspectos relativos a que con tal determinación no se limita la libre participación. Dicha </w:t>
      </w:r>
      <w:r w:rsidRPr="0082699B">
        <w:rPr>
          <w:rFonts w:ascii="Arial" w:hAnsi="Arial" w:cs="Arial"/>
          <w:b/>
          <w:sz w:val="18"/>
          <w:lang w:val="es-ES"/>
        </w:rPr>
        <w:t>autorización deberá formar parte del expediente de contratación respectivo.</w:t>
      </w:r>
    </w:p>
    <w:p w:rsidR="00B43164" w:rsidRPr="0082699B" w:rsidRDefault="00B43164" w:rsidP="00B43164">
      <w:pPr>
        <w:pStyle w:val="Textoindependiente"/>
        <w:spacing w:after="0"/>
        <w:jc w:val="both"/>
        <w:rPr>
          <w:rFonts w:ascii="Arial" w:hAnsi="Arial" w:cs="Arial"/>
          <w:b/>
          <w:sz w:val="18"/>
          <w:lang w:val="es-ES"/>
        </w:rPr>
      </w:pPr>
    </w:p>
    <w:p w:rsidR="00E006D1" w:rsidRPr="0082699B" w:rsidRDefault="00C422BF" w:rsidP="00B43164">
      <w:pPr>
        <w:pStyle w:val="Lista"/>
        <w:tabs>
          <w:tab w:val="left" w:pos="284"/>
          <w:tab w:val="left" w:pos="426"/>
        </w:tabs>
        <w:ind w:left="0" w:firstLine="0"/>
        <w:jc w:val="both"/>
        <w:rPr>
          <w:rFonts w:ascii="Arial" w:hAnsi="Arial" w:cs="Arial"/>
          <w:b/>
          <w:sz w:val="18"/>
        </w:rPr>
      </w:pPr>
      <w:r w:rsidRPr="0082699B">
        <w:rPr>
          <w:rFonts w:ascii="Arial" w:hAnsi="Arial" w:cs="Arial"/>
          <w:b/>
          <w:sz w:val="18"/>
        </w:rPr>
        <w:t>3.11</w:t>
      </w:r>
      <w:r w:rsidR="00E006D1" w:rsidRPr="0082699B">
        <w:rPr>
          <w:rFonts w:ascii="Arial" w:hAnsi="Arial" w:cs="Arial"/>
          <w:b/>
          <w:sz w:val="18"/>
        </w:rPr>
        <w:tab/>
        <w:t>LOS LICITANTES SÓLO PODRÁN PRESENTAR UNA PROPOSICIÓN POR LICITACIÓN PÚBLICA.</w:t>
      </w:r>
    </w:p>
    <w:p w:rsidR="00E006D1" w:rsidRPr="0082699B" w:rsidRDefault="00E006D1" w:rsidP="00B43164">
      <w:pPr>
        <w:jc w:val="both"/>
        <w:rPr>
          <w:rFonts w:ascii="Arial" w:hAnsi="Arial" w:cs="Arial"/>
          <w:sz w:val="18"/>
        </w:rPr>
      </w:pPr>
    </w:p>
    <w:p w:rsidR="00E006D1" w:rsidRPr="0082699B" w:rsidRDefault="00E006D1" w:rsidP="00B43164">
      <w:pPr>
        <w:pStyle w:val="Continuarlista"/>
        <w:spacing w:after="0"/>
        <w:jc w:val="both"/>
        <w:rPr>
          <w:rFonts w:ascii="Arial" w:hAnsi="Arial" w:cs="Arial"/>
          <w:sz w:val="18"/>
        </w:rPr>
      </w:pPr>
      <w:r w:rsidRPr="0082699B">
        <w:rPr>
          <w:rFonts w:ascii="Arial" w:hAnsi="Arial" w:cs="Arial"/>
          <w:sz w:val="18"/>
        </w:rPr>
        <w:t>De conformidad con lo establecido en el antepenúltimo párrafo del artículo 26 de la LEY y en el inciso f) numeral III del artículo 39 del Reglamento de la LEY, los licitantes participantes, solo podrán presentar una proposición por licitación pública.</w:t>
      </w:r>
    </w:p>
    <w:p w:rsidR="00FC49D2" w:rsidRPr="0082699B" w:rsidRDefault="00FC49D2" w:rsidP="00B43164">
      <w:pPr>
        <w:pStyle w:val="Continuarlista"/>
        <w:spacing w:after="0"/>
        <w:jc w:val="both"/>
        <w:rPr>
          <w:rFonts w:ascii="Arial" w:hAnsi="Arial" w:cs="Arial"/>
          <w:sz w:val="18"/>
        </w:rPr>
      </w:pPr>
    </w:p>
    <w:p w:rsidR="00E006D1" w:rsidRPr="0082699B" w:rsidRDefault="001D0835" w:rsidP="00FC49D2">
      <w:pPr>
        <w:pStyle w:val="Lista"/>
        <w:tabs>
          <w:tab w:val="left" w:pos="426"/>
        </w:tabs>
        <w:jc w:val="both"/>
        <w:rPr>
          <w:rFonts w:ascii="Arial" w:hAnsi="Arial" w:cs="Arial"/>
          <w:b/>
          <w:sz w:val="18"/>
        </w:rPr>
      </w:pPr>
      <w:r w:rsidRPr="0082699B">
        <w:rPr>
          <w:rFonts w:ascii="Arial" w:hAnsi="Arial" w:cs="Arial"/>
          <w:b/>
          <w:sz w:val="18"/>
        </w:rPr>
        <w:t>3.12</w:t>
      </w:r>
      <w:r w:rsidR="00E006D1" w:rsidRPr="0082699B">
        <w:rPr>
          <w:rFonts w:ascii="Arial" w:hAnsi="Arial" w:cs="Arial"/>
          <w:b/>
          <w:sz w:val="18"/>
        </w:rPr>
        <w:tab/>
        <w:t>DOCUMENTOS DE LAS PROPOSICIONES, QUE DEBERÁN RUBRICARSE.</w:t>
      </w:r>
    </w:p>
    <w:p w:rsidR="00E006D1" w:rsidRPr="0082699B" w:rsidRDefault="00E006D1" w:rsidP="00B43164">
      <w:pPr>
        <w:jc w:val="both"/>
        <w:rPr>
          <w:rFonts w:ascii="Arial" w:hAnsi="Arial" w:cs="Arial"/>
          <w:b/>
          <w:sz w:val="18"/>
        </w:rPr>
      </w:pPr>
    </w:p>
    <w:p w:rsidR="00E006D1" w:rsidRPr="0082699B" w:rsidRDefault="00E006D1" w:rsidP="00B43164">
      <w:pPr>
        <w:pStyle w:val="Continuarlista"/>
        <w:spacing w:after="0"/>
        <w:ind w:left="0"/>
        <w:jc w:val="both"/>
        <w:rPr>
          <w:rFonts w:ascii="Arial" w:hAnsi="Arial" w:cs="Arial"/>
          <w:sz w:val="18"/>
        </w:rPr>
      </w:pPr>
      <w:r w:rsidRPr="0082699B">
        <w:rPr>
          <w:rFonts w:ascii="Arial" w:hAnsi="Arial" w:cs="Arial"/>
          <w:sz w:val="18"/>
        </w:rPr>
        <w:t>En términos de la fracción II del artículo 35 de la LEY, en el acto de presentación y apertura de proposiciones, el servidor público de la API DOS BOCAS facultado para presidir el acto o el servidor públ</w:t>
      </w:r>
      <w:r w:rsidR="00DE2A1C" w:rsidRPr="0082699B">
        <w:rPr>
          <w:rFonts w:ascii="Arial" w:hAnsi="Arial" w:cs="Arial"/>
          <w:sz w:val="18"/>
        </w:rPr>
        <w:t>ico qué este designe, rubricará</w:t>
      </w:r>
      <w:r w:rsidRPr="0082699B">
        <w:rPr>
          <w:rFonts w:ascii="Arial" w:hAnsi="Arial" w:cs="Arial"/>
          <w:sz w:val="18"/>
        </w:rPr>
        <w:t xml:space="preserve"> los siguientes documentos:</w:t>
      </w:r>
    </w:p>
    <w:p w:rsidR="00B43164" w:rsidRPr="0082699B" w:rsidRDefault="00B43164" w:rsidP="00B43164">
      <w:pPr>
        <w:pStyle w:val="Continuarlista"/>
        <w:spacing w:after="0"/>
        <w:jc w:val="both"/>
        <w:rPr>
          <w:rFonts w:ascii="Arial" w:hAnsi="Arial" w:cs="Arial"/>
          <w:sz w:val="18"/>
        </w:rPr>
      </w:pPr>
    </w:p>
    <w:p w:rsidR="00E006D1" w:rsidRPr="0082699B" w:rsidRDefault="00A445CF" w:rsidP="00B43164">
      <w:pPr>
        <w:jc w:val="both"/>
        <w:rPr>
          <w:rFonts w:ascii="Arial" w:hAnsi="Arial" w:cs="Arial"/>
          <w:b/>
          <w:bCs/>
          <w:sz w:val="18"/>
        </w:rPr>
      </w:pPr>
      <w:r w:rsidRPr="0082699B">
        <w:rPr>
          <w:rFonts w:ascii="Arial" w:hAnsi="Arial" w:cs="Arial"/>
          <w:b/>
          <w:bCs/>
          <w:sz w:val="18"/>
        </w:rPr>
        <w:t xml:space="preserve">ANEXO 1. </w:t>
      </w:r>
      <w:r w:rsidR="00E006D1" w:rsidRPr="0082699B">
        <w:rPr>
          <w:rFonts w:ascii="Arial" w:hAnsi="Arial" w:cs="Arial"/>
          <w:b/>
          <w:bCs/>
          <w:sz w:val="18"/>
        </w:rPr>
        <w:tab/>
      </w:r>
      <w:r w:rsidR="00E006D1" w:rsidRPr="0082699B">
        <w:rPr>
          <w:rFonts w:ascii="Arial" w:hAnsi="Arial" w:cs="Arial"/>
          <w:bCs/>
          <w:sz w:val="18"/>
        </w:rPr>
        <w:t>Especificaciones Generales y Particulares (Descripción detallada de los servicios)</w:t>
      </w:r>
    </w:p>
    <w:p w:rsidR="00E006D1" w:rsidRPr="0082699B" w:rsidRDefault="00A445CF" w:rsidP="00B43164">
      <w:pPr>
        <w:jc w:val="both"/>
        <w:rPr>
          <w:rFonts w:ascii="Arial" w:hAnsi="Arial" w:cs="Arial"/>
          <w:b/>
          <w:bCs/>
          <w:sz w:val="18"/>
        </w:rPr>
      </w:pPr>
      <w:r w:rsidRPr="0082699B">
        <w:rPr>
          <w:rFonts w:ascii="Arial" w:hAnsi="Arial" w:cs="Arial"/>
          <w:b/>
          <w:bCs/>
          <w:sz w:val="18"/>
        </w:rPr>
        <w:t xml:space="preserve">ANEXO 2. </w:t>
      </w:r>
      <w:r w:rsidR="00E006D1" w:rsidRPr="0082699B">
        <w:rPr>
          <w:rFonts w:ascii="Arial" w:hAnsi="Arial" w:cs="Arial"/>
          <w:b/>
          <w:bCs/>
          <w:sz w:val="18"/>
        </w:rPr>
        <w:tab/>
      </w:r>
      <w:r w:rsidR="00E006D1" w:rsidRPr="0082699B">
        <w:rPr>
          <w:rFonts w:ascii="Arial" w:hAnsi="Arial" w:cs="Arial"/>
          <w:bCs/>
          <w:sz w:val="18"/>
        </w:rPr>
        <w:t>Carta proposición.</w:t>
      </w:r>
    </w:p>
    <w:p w:rsidR="00E006D1" w:rsidRPr="0082699B" w:rsidRDefault="00A445CF" w:rsidP="00B43164">
      <w:pPr>
        <w:jc w:val="both"/>
        <w:rPr>
          <w:rFonts w:ascii="Arial" w:hAnsi="Arial" w:cs="Arial"/>
          <w:b/>
          <w:bCs/>
          <w:sz w:val="18"/>
        </w:rPr>
      </w:pPr>
      <w:r w:rsidRPr="0082699B">
        <w:rPr>
          <w:rFonts w:ascii="Arial" w:hAnsi="Arial" w:cs="Arial"/>
          <w:b/>
          <w:bCs/>
          <w:sz w:val="18"/>
        </w:rPr>
        <w:t xml:space="preserve">ANEXO 3. </w:t>
      </w:r>
      <w:r w:rsidR="00E006D1" w:rsidRPr="0082699B">
        <w:rPr>
          <w:rFonts w:ascii="Arial" w:hAnsi="Arial" w:cs="Arial"/>
          <w:b/>
          <w:bCs/>
          <w:sz w:val="18"/>
        </w:rPr>
        <w:tab/>
      </w:r>
      <w:r w:rsidR="00E006D1" w:rsidRPr="0082699B">
        <w:rPr>
          <w:rFonts w:ascii="Arial" w:hAnsi="Arial" w:cs="Arial"/>
          <w:bCs/>
          <w:sz w:val="18"/>
        </w:rPr>
        <w:t>Relación de precios unitarios.</w:t>
      </w:r>
    </w:p>
    <w:p w:rsidR="00E006D1" w:rsidRPr="0082699B" w:rsidRDefault="00A445CF" w:rsidP="00B43164">
      <w:pPr>
        <w:jc w:val="both"/>
        <w:rPr>
          <w:rFonts w:ascii="Arial" w:hAnsi="Arial" w:cs="Arial"/>
          <w:b/>
          <w:bCs/>
          <w:sz w:val="18"/>
        </w:rPr>
      </w:pPr>
      <w:r w:rsidRPr="0082699B">
        <w:rPr>
          <w:rFonts w:ascii="Arial" w:hAnsi="Arial" w:cs="Arial"/>
          <w:b/>
          <w:bCs/>
          <w:sz w:val="18"/>
        </w:rPr>
        <w:t xml:space="preserve">ANEXO 7. </w:t>
      </w:r>
      <w:r w:rsidR="00E006D1" w:rsidRPr="0082699B">
        <w:rPr>
          <w:rFonts w:ascii="Arial" w:hAnsi="Arial" w:cs="Arial"/>
          <w:b/>
          <w:bCs/>
          <w:sz w:val="18"/>
        </w:rPr>
        <w:tab/>
      </w:r>
      <w:r w:rsidR="00E006D1" w:rsidRPr="0082699B">
        <w:rPr>
          <w:rFonts w:ascii="Arial" w:hAnsi="Arial" w:cs="Arial"/>
          <w:bCs/>
          <w:sz w:val="18"/>
        </w:rPr>
        <w:t>Artículo 50 y 60, antepenúltimo párrafo de la Ley.</w:t>
      </w:r>
    </w:p>
    <w:p w:rsidR="00E006D1" w:rsidRPr="0082699B" w:rsidRDefault="00A445CF" w:rsidP="00B43164">
      <w:pPr>
        <w:jc w:val="both"/>
        <w:rPr>
          <w:rFonts w:ascii="Arial" w:hAnsi="Arial" w:cs="Arial"/>
          <w:b/>
          <w:bCs/>
          <w:sz w:val="18"/>
        </w:rPr>
      </w:pPr>
      <w:r w:rsidRPr="0082699B">
        <w:rPr>
          <w:rFonts w:ascii="Arial" w:hAnsi="Arial" w:cs="Arial"/>
          <w:b/>
          <w:bCs/>
          <w:sz w:val="18"/>
        </w:rPr>
        <w:t xml:space="preserve">ANEXO 8. </w:t>
      </w:r>
      <w:r w:rsidR="00E006D1" w:rsidRPr="0082699B">
        <w:rPr>
          <w:rFonts w:ascii="Arial" w:hAnsi="Arial" w:cs="Arial"/>
          <w:b/>
          <w:bCs/>
          <w:sz w:val="18"/>
        </w:rPr>
        <w:tab/>
      </w:r>
      <w:r w:rsidR="00E006D1" w:rsidRPr="0082699B">
        <w:rPr>
          <w:rFonts w:ascii="Arial" w:hAnsi="Arial" w:cs="Arial"/>
          <w:bCs/>
          <w:sz w:val="18"/>
        </w:rPr>
        <w:t>Declaración de integridad,</w:t>
      </w:r>
      <w:r w:rsidR="00E006D1" w:rsidRPr="0082699B">
        <w:rPr>
          <w:rFonts w:ascii="Arial" w:hAnsi="Arial" w:cs="Arial"/>
          <w:b/>
          <w:bCs/>
          <w:sz w:val="18"/>
        </w:rPr>
        <w:t xml:space="preserve"> </w:t>
      </w:r>
    </w:p>
    <w:p w:rsidR="00E006D1" w:rsidRPr="0082699B" w:rsidRDefault="00A445CF" w:rsidP="00B43164">
      <w:pPr>
        <w:ind w:left="1410" w:hanging="1410"/>
        <w:jc w:val="both"/>
        <w:rPr>
          <w:rFonts w:ascii="Arial" w:hAnsi="Arial" w:cs="Arial"/>
          <w:sz w:val="18"/>
        </w:rPr>
      </w:pPr>
      <w:r w:rsidRPr="0082699B">
        <w:rPr>
          <w:rFonts w:ascii="Arial" w:hAnsi="Arial" w:cs="Arial"/>
          <w:b/>
          <w:bCs/>
          <w:sz w:val="18"/>
        </w:rPr>
        <w:t xml:space="preserve">ANEXO 12. </w:t>
      </w:r>
      <w:r w:rsidR="00E006D1" w:rsidRPr="0082699B">
        <w:rPr>
          <w:rFonts w:ascii="Arial" w:hAnsi="Arial" w:cs="Arial"/>
          <w:b/>
          <w:bCs/>
          <w:sz w:val="18"/>
        </w:rPr>
        <w:tab/>
      </w:r>
      <w:r w:rsidR="00E006D1" w:rsidRPr="0082699B">
        <w:rPr>
          <w:rFonts w:ascii="Arial" w:hAnsi="Arial" w:cs="Arial"/>
          <w:bCs/>
          <w:sz w:val="18"/>
        </w:rPr>
        <w:t>Fracción XX del</w:t>
      </w:r>
      <w:r w:rsidR="00E006D1" w:rsidRPr="0082699B">
        <w:rPr>
          <w:rFonts w:ascii="Arial" w:hAnsi="Arial" w:cs="Arial"/>
          <w:b/>
          <w:bCs/>
          <w:sz w:val="18"/>
        </w:rPr>
        <w:t xml:space="preserve"> </w:t>
      </w:r>
      <w:r w:rsidR="00F96B3B" w:rsidRPr="0082699B">
        <w:rPr>
          <w:rFonts w:ascii="Arial" w:hAnsi="Arial" w:cs="Arial"/>
          <w:bCs/>
          <w:sz w:val="18"/>
        </w:rPr>
        <w:t>artículo</w:t>
      </w:r>
      <w:r w:rsidR="00E006D1" w:rsidRPr="0082699B">
        <w:rPr>
          <w:rFonts w:ascii="Arial" w:hAnsi="Arial" w:cs="Arial"/>
          <w:bCs/>
          <w:sz w:val="18"/>
        </w:rPr>
        <w:t xml:space="preserve"> 8 y </w:t>
      </w:r>
      <w:r w:rsidR="00F96B3B" w:rsidRPr="0082699B">
        <w:rPr>
          <w:rFonts w:ascii="Arial" w:hAnsi="Arial" w:cs="Arial"/>
          <w:bCs/>
          <w:sz w:val="18"/>
        </w:rPr>
        <w:t xml:space="preserve">artículo </w:t>
      </w:r>
      <w:r w:rsidR="00E006D1" w:rsidRPr="0082699B">
        <w:rPr>
          <w:rFonts w:ascii="Arial" w:hAnsi="Arial" w:cs="Arial"/>
          <w:bCs/>
          <w:sz w:val="18"/>
        </w:rPr>
        <w:t>9,</w:t>
      </w:r>
      <w:r w:rsidR="00E006D1" w:rsidRPr="0082699B">
        <w:rPr>
          <w:rFonts w:ascii="Arial" w:hAnsi="Arial" w:cs="Arial"/>
          <w:b/>
          <w:bCs/>
          <w:sz w:val="18"/>
        </w:rPr>
        <w:t xml:space="preserve"> </w:t>
      </w:r>
      <w:r w:rsidR="00E006D1" w:rsidRPr="0082699B">
        <w:rPr>
          <w:rFonts w:ascii="Arial" w:hAnsi="Arial" w:cs="Arial"/>
          <w:sz w:val="18"/>
        </w:rPr>
        <w:t>de la Ley Federal de Responsabilidades Administrativas de los Servidores Públicos.</w:t>
      </w:r>
    </w:p>
    <w:p w:rsidR="00E006D1" w:rsidRPr="0082699B" w:rsidRDefault="00E006D1" w:rsidP="00B43164">
      <w:pPr>
        <w:ind w:left="1410" w:hanging="1410"/>
        <w:jc w:val="both"/>
        <w:rPr>
          <w:rFonts w:ascii="Arial" w:hAnsi="Arial" w:cs="Arial"/>
          <w:b/>
          <w:bCs/>
          <w:sz w:val="18"/>
        </w:rPr>
      </w:pPr>
    </w:p>
    <w:p w:rsidR="00E006D1" w:rsidRPr="0082699B" w:rsidRDefault="001D0835" w:rsidP="00B43164">
      <w:pPr>
        <w:pStyle w:val="Lista"/>
        <w:jc w:val="both"/>
        <w:rPr>
          <w:rFonts w:ascii="Arial" w:hAnsi="Arial" w:cs="Arial"/>
          <w:b/>
          <w:sz w:val="18"/>
        </w:rPr>
      </w:pPr>
      <w:r w:rsidRPr="0082699B">
        <w:rPr>
          <w:rFonts w:ascii="Arial" w:hAnsi="Arial" w:cs="Arial"/>
          <w:b/>
          <w:sz w:val="18"/>
        </w:rPr>
        <w:t>3.13</w:t>
      </w:r>
      <w:r w:rsidR="00E006D1" w:rsidRPr="0082699B">
        <w:rPr>
          <w:rFonts w:ascii="Arial" w:hAnsi="Arial" w:cs="Arial"/>
          <w:b/>
          <w:sz w:val="18"/>
        </w:rPr>
        <w:tab/>
        <w:t>REQUISITOS QUE DEBERÁN CUMPLIR LOS LICITANTES.</w:t>
      </w:r>
    </w:p>
    <w:p w:rsidR="00E006D1" w:rsidRPr="0082699B" w:rsidRDefault="00E006D1" w:rsidP="00B43164">
      <w:pPr>
        <w:jc w:val="both"/>
        <w:rPr>
          <w:rFonts w:ascii="Arial" w:hAnsi="Arial" w:cs="Arial"/>
          <w:b/>
          <w:sz w:val="18"/>
        </w:rPr>
      </w:pPr>
    </w:p>
    <w:p w:rsidR="00E006D1" w:rsidRPr="0082699B" w:rsidRDefault="00E006D1" w:rsidP="00B43164">
      <w:pPr>
        <w:pStyle w:val="Continuarlista"/>
        <w:spacing w:after="0"/>
        <w:ind w:left="0"/>
        <w:jc w:val="both"/>
        <w:rPr>
          <w:rFonts w:ascii="Arial" w:hAnsi="Arial" w:cs="Arial"/>
          <w:sz w:val="18"/>
        </w:rPr>
      </w:pPr>
      <w:r w:rsidRPr="0082699B">
        <w:rPr>
          <w:rFonts w:ascii="Arial" w:hAnsi="Arial" w:cs="Arial"/>
          <w:sz w:val="18"/>
        </w:rPr>
        <w:t xml:space="preserve">Los licitantes deberán entregar la información señalada a continuación con base en los requisitos que deben cumplir, en el </w:t>
      </w:r>
      <w:r w:rsidRPr="0082699B">
        <w:rPr>
          <w:rFonts w:ascii="Arial" w:hAnsi="Arial" w:cs="Arial"/>
          <w:b/>
          <w:sz w:val="18"/>
        </w:rPr>
        <w:t>ANEXO 9</w:t>
      </w:r>
      <w:r w:rsidRPr="0082699B">
        <w:rPr>
          <w:rFonts w:ascii="Arial" w:hAnsi="Arial" w:cs="Arial"/>
          <w:sz w:val="18"/>
        </w:rPr>
        <w:t xml:space="preserve">, Formato “Relación de documentos a presentar en las proposiciones”. </w:t>
      </w:r>
    </w:p>
    <w:p w:rsidR="00B43164" w:rsidRPr="0082699B" w:rsidRDefault="00B43164" w:rsidP="00B43164">
      <w:pPr>
        <w:pStyle w:val="Continuarlista"/>
        <w:spacing w:after="0"/>
        <w:ind w:left="0"/>
        <w:jc w:val="both"/>
        <w:rPr>
          <w:rFonts w:ascii="Arial" w:hAnsi="Arial" w:cs="Arial"/>
          <w:sz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7"/>
        <w:gridCol w:w="4790"/>
        <w:gridCol w:w="2816"/>
      </w:tblGrid>
      <w:tr w:rsidR="00E006D1" w:rsidRPr="0082699B" w:rsidTr="00B43164">
        <w:tc>
          <w:tcPr>
            <w:tcW w:w="8743" w:type="dxa"/>
            <w:gridSpan w:val="3"/>
            <w:shd w:val="clear" w:color="auto" w:fill="D9D9D9" w:themeFill="background1" w:themeFillShade="D9"/>
          </w:tcPr>
          <w:p w:rsidR="00E006D1" w:rsidRPr="0082699B" w:rsidRDefault="00E006D1" w:rsidP="00B43164">
            <w:pPr>
              <w:jc w:val="center"/>
              <w:rPr>
                <w:rFonts w:ascii="Arial" w:hAnsi="Arial" w:cs="Arial"/>
                <w:b/>
                <w:bCs/>
                <w:sz w:val="18"/>
              </w:rPr>
            </w:pPr>
            <w:r w:rsidRPr="0082699B">
              <w:rPr>
                <w:rFonts w:ascii="Arial" w:hAnsi="Arial" w:cs="Arial"/>
                <w:b/>
                <w:bCs/>
                <w:sz w:val="18"/>
              </w:rPr>
              <w:t>Requisitos Legales.</w:t>
            </w:r>
          </w:p>
        </w:tc>
      </w:tr>
      <w:tr w:rsidR="00E006D1" w:rsidRPr="0082699B" w:rsidTr="00B43164">
        <w:tc>
          <w:tcPr>
            <w:tcW w:w="1137" w:type="dxa"/>
            <w:shd w:val="clear" w:color="auto" w:fill="auto"/>
          </w:tcPr>
          <w:p w:rsidR="00E006D1" w:rsidRPr="0082699B" w:rsidRDefault="00E006D1" w:rsidP="00B43164">
            <w:pPr>
              <w:jc w:val="center"/>
              <w:rPr>
                <w:rFonts w:ascii="Arial" w:hAnsi="Arial" w:cs="Arial"/>
                <w:b/>
                <w:sz w:val="18"/>
              </w:rPr>
            </w:pPr>
            <w:r w:rsidRPr="0082699B">
              <w:rPr>
                <w:rFonts w:ascii="Arial" w:hAnsi="Arial" w:cs="Arial"/>
                <w:b/>
                <w:sz w:val="18"/>
              </w:rPr>
              <w:t>Referencia</w:t>
            </w:r>
          </w:p>
        </w:tc>
        <w:tc>
          <w:tcPr>
            <w:tcW w:w="4790" w:type="dxa"/>
            <w:shd w:val="clear" w:color="auto" w:fill="D9D9D9" w:themeFill="background1" w:themeFillShade="D9"/>
          </w:tcPr>
          <w:p w:rsidR="00E006D1" w:rsidRPr="0082699B" w:rsidRDefault="00E006D1" w:rsidP="00B43164">
            <w:pPr>
              <w:jc w:val="center"/>
              <w:rPr>
                <w:rFonts w:ascii="Arial" w:hAnsi="Arial" w:cs="Arial"/>
                <w:b/>
                <w:sz w:val="18"/>
              </w:rPr>
            </w:pPr>
            <w:r w:rsidRPr="0082699B">
              <w:rPr>
                <w:rFonts w:ascii="Arial" w:hAnsi="Arial" w:cs="Arial"/>
                <w:b/>
                <w:sz w:val="18"/>
              </w:rPr>
              <w:t>Documento</w:t>
            </w:r>
          </w:p>
        </w:tc>
        <w:tc>
          <w:tcPr>
            <w:tcW w:w="2816" w:type="dxa"/>
            <w:shd w:val="clear" w:color="auto" w:fill="D9D9D9" w:themeFill="background1" w:themeFillShade="D9"/>
          </w:tcPr>
          <w:p w:rsidR="00E006D1" w:rsidRPr="0082699B" w:rsidRDefault="00E006D1" w:rsidP="00B43164">
            <w:pPr>
              <w:jc w:val="center"/>
              <w:rPr>
                <w:rFonts w:ascii="Arial" w:hAnsi="Arial" w:cs="Arial"/>
                <w:b/>
                <w:sz w:val="18"/>
              </w:rPr>
            </w:pPr>
            <w:r w:rsidRPr="0082699B">
              <w:rPr>
                <w:rFonts w:ascii="Arial" w:hAnsi="Arial" w:cs="Arial"/>
                <w:b/>
                <w:sz w:val="18"/>
              </w:rPr>
              <w:t>Observaciones</w:t>
            </w:r>
          </w:p>
        </w:tc>
      </w:tr>
      <w:tr w:rsidR="00E006D1" w:rsidRPr="0082699B" w:rsidTr="00C422BF">
        <w:tc>
          <w:tcPr>
            <w:tcW w:w="1137" w:type="dxa"/>
            <w:shd w:val="clear" w:color="auto" w:fill="auto"/>
          </w:tcPr>
          <w:p w:rsidR="00E006D1" w:rsidRPr="0082699B" w:rsidRDefault="008E4CC1" w:rsidP="00B43164">
            <w:pPr>
              <w:jc w:val="center"/>
              <w:rPr>
                <w:rFonts w:ascii="Arial" w:hAnsi="Arial" w:cs="Arial"/>
                <w:sz w:val="18"/>
                <w:highlight w:val="yellow"/>
              </w:rPr>
            </w:pPr>
            <w:r w:rsidRPr="0082699B">
              <w:rPr>
                <w:rFonts w:ascii="Arial" w:hAnsi="Arial" w:cs="Arial"/>
                <w:sz w:val="18"/>
              </w:rPr>
              <w:t>3.13</w:t>
            </w:r>
            <w:r w:rsidR="00E006D1" w:rsidRPr="0082699B">
              <w:rPr>
                <w:rFonts w:ascii="Arial" w:hAnsi="Arial" w:cs="Arial"/>
                <w:sz w:val="18"/>
              </w:rPr>
              <w:t>.1</w:t>
            </w:r>
          </w:p>
        </w:tc>
        <w:tc>
          <w:tcPr>
            <w:tcW w:w="4790" w:type="dxa"/>
            <w:shd w:val="clear" w:color="auto" w:fill="auto"/>
          </w:tcPr>
          <w:p w:rsidR="00E006D1" w:rsidRPr="0082699B" w:rsidRDefault="00E006D1" w:rsidP="00B43164">
            <w:pPr>
              <w:tabs>
                <w:tab w:val="center" w:pos="4252"/>
                <w:tab w:val="right" w:pos="8504"/>
              </w:tabs>
              <w:jc w:val="both"/>
              <w:rPr>
                <w:rFonts w:ascii="Arial" w:hAnsi="Arial" w:cs="Arial"/>
                <w:color w:val="000000"/>
                <w:sz w:val="18"/>
              </w:rPr>
            </w:pPr>
            <w:r w:rsidRPr="0082699B">
              <w:rPr>
                <w:rFonts w:ascii="Arial" w:hAnsi="Arial" w:cs="Arial"/>
                <w:color w:val="000000"/>
                <w:sz w:val="18"/>
              </w:rPr>
              <w:t xml:space="preserve">Descripción detallada de los SERVICIOS, sin precios </w:t>
            </w:r>
            <w:r w:rsidRPr="0082699B">
              <w:rPr>
                <w:rFonts w:ascii="Arial" w:hAnsi="Arial" w:cs="Arial"/>
                <w:b/>
                <w:color w:val="000000"/>
                <w:sz w:val="18"/>
              </w:rPr>
              <w:t>(ANEXO 1</w:t>
            </w:r>
            <w:r w:rsidRPr="0082699B">
              <w:rPr>
                <w:rFonts w:ascii="Arial" w:hAnsi="Arial" w:cs="Arial"/>
                <w:color w:val="000000"/>
                <w:sz w:val="18"/>
              </w:rPr>
              <w:t>).</w:t>
            </w:r>
          </w:p>
        </w:tc>
        <w:tc>
          <w:tcPr>
            <w:tcW w:w="2816" w:type="dxa"/>
            <w:shd w:val="clear" w:color="auto" w:fill="auto"/>
          </w:tcPr>
          <w:p w:rsidR="00E006D1" w:rsidRPr="0082699B" w:rsidRDefault="00E006D1" w:rsidP="00B43164">
            <w:pPr>
              <w:jc w:val="both"/>
              <w:rPr>
                <w:rFonts w:ascii="Arial" w:hAnsi="Arial" w:cs="Arial"/>
                <w:sz w:val="18"/>
              </w:rPr>
            </w:pPr>
            <w:r w:rsidRPr="0082699B">
              <w:rPr>
                <w:rFonts w:ascii="Arial" w:hAnsi="Arial" w:cs="Arial"/>
                <w:sz w:val="18"/>
              </w:rPr>
              <w:t>La falta de este documento, será motivo para desechar la propuesta</w:t>
            </w:r>
          </w:p>
        </w:tc>
      </w:tr>
      <w:tr w:rsidR="00C422BF" w:rsidRPr="0082699B" w:rsidTr="00C422BF">
        <w:tc>
          <w:tcPr>
            <w:tcW w:w="1137" w:type="dxa"/>
            <w:shd w:val="clear" w:color="auto" w:fill="auto"/>
          </w:tcPr>
          <w:p w:rsidR="00C422BF" w:rsidRPr="0082699B" w:rsidRDefault="008E4CC1" w:rsidP="00B43164">
            <w:pPr>
              <w:jc w:val="center"/>
              <w:rPr>
                <w:rFonts w:ascii="Arial" w:hAnsi="Arial" w:cs="Arial"/>
                <w:sz w:val="18"/>
              </w:rPr>
            </w:pPr>
            <w:r w:rsidRPr="0082699B">
              <w:rPr>
                <w:rFonts w:ascii="Arial" w:hAnsi="Arial" w:cs="Arial"/>
                <w:sz w:val="18"/>
              </w:rPr>
              <w:t>3.13</w:t>
            </w:r>
            <w:r w:rsidR="00065302" w:rsidRPr="0082699B">
              <w:rPr>
                <w:rFonts w:ascii="Arial" w:hAnsi="Arial" w:cs="Arial"/>
                <w:sz w:val="18"/>
              </w:rPr>
              <w:t>.2</w:t>
            </w:r>
          </w:p>
        </w:tc>
        <w:tc>
          <w:tcPr>
            <w:tcW w:w="4790" w:type="dxa"/>
            <w:shd w:val="clear" w:color="auto" w:fill="auto"/>
          </w:tcPr>
          <w:p w:rsidR="00C422BF" w:rsidRPr="0082699B" w:rsidRDefault="00C422BF" w:rsidP="00B43164">
            <w:pPr>
              <w:jc w:val="both"/>
              <w:rPr>
                <w:rFonts w:ascii="Arial" w:hAnsi="Arial" w:cs="Arial"/>
                <w:color w:val="000000"/>
                <w:sz w:val="18"/>
              </w:rPr>
            </w:pPr>
            <w:r w:rsidRPr="0082699B">
              <w:rPr>
                <w:rFonts w:ascii="Arial" w:hAnsi="Arial" w:cs="Arial"/>
                <w:color w:val="000000"/>
                <w:sz w:val="18"/>
              </w:rPr>
              <w:t xml:space="preserve">Escrito en el que el LICITANTE manifieste que conoce y acepta el contenido de la CONVOCATORIA y sus ANEXOS y las condiciones establecidas en las mismas, así como de las modificaciones a tales documentos que en su caso se deriven de las Juntas de Aclaraciones. (Ver Texto en </w:t>
            </w:r>
            <w:r w:rsidRPr="0082699B">
              <w:rPr>
                <w:rFonts w:ascii="Arial" w:hAnsi="Arial" w:cs="Arial"/>
                <w:b/>
                <w:color w:val="000000"/>
                <w:sz w:val="18"/>
              </w:rPr>
              <w:t>ANEXO 4</w:t>
            </w:r>
            <w:r w:rsidRPr="0082699B">
              <w:rPr>
                <w:rFonts w:ascii="Arial" w:hAnsi="Arial" w:cs="Arial"/>
                <w:color w:val="000000"/>
                <w:sz w:val="18"/>
              </w:rPr>
              <w:t xml:space="preserve"> de esta CONVOCATORIA). Este </w:t>
            </w:r>
            <w:r w:rsidRPr="0082699B">
              <w:rPr>
                <w:rFonts w:ascii="Arial" w:hAnsi="Arial" w:cs="Arial"/>
                <w:color w:val="000000"/>
                <w:sz w:val="18"/>
              </w:rPr>
              <w:lastRenderedPageBreak/>
              <w:t>documento deberá elaborarse en hoja membretada del LICITANTE.</w:t>
            </w:r>
          </w:p>
        </w:tc>
        <w:tc>
          <w:tcPr>
            <w:tcW w:w="2816" w:type="dxa"/>
            <w:shd w:val="clear" w:color="auto" w:fill="auto"/>
          </w:tcPr>
          <w:p w:rsidR="00C422BF" w:rsidRPr="0082699B" w:rsidRDefault="00C422BF" w:rsidP="00B43164">
            <w:pPr>
              <w:jc w:val="both"/>
              <w:rPr>
                <w:rFonts w:ascii="Arial" w:hAnsi="Arial" w:cs="Arial"/>
                <w:sz w:val="18"/>
              </w:rPr>
            </w:pPr>
            <w:r w:rsidRPr="0082699B">
              <w:rPr>
                <w:rFonts w:ascii="Arial" w:hAnsi="Arial" w:cs="Arial"/>
                <w:sz w:val="18"/>
              </w:rPr>
              <w:lastRenderedPageBreak/>
              <w:t>La falta de este documento, será motivo para desechar la propuesta.</w:t>
            </w:r>
          </w:p>
        </w:tc>
      </w:tr>
      <w:tr w:rsidR="00C422BF" w:rsidRPr="0082699B" w:rsidTr="00C422BF">
        <w:tc>
          <w:tcPr>
            <w:tcW w:w="1137" w:type="dxa"/>
            <w:shd w:val="clear" w:color="auto" w:fill="auto"/>
          </w:tcPr>
          <w:p w:rsidR="00C422BF" w:rsidRPr="0082699B" w:rsidRDefault="008E4CC1" w:rsidP="00B43164">
            <w:pPr>
              <w:jc w:val="center"/>
              <w:rPr>
                <w:rFonts w:ascii="Arial" w:hAnsi="Arial" w:cs="Arial"/>
                <w:sz w:val="18"/>
              </w:rPr>
            </w:pPr>
            <w:r w:rsidRPr="0082699B">
              <w:rPr>
                <w:rFonts w:ascii="Arial" w:hAnsi="Arial" w:cs="Arial"/>
                <w:sz w:val="18"/>
              </w:rPr>
              <w:t>3.13</w:t>
            </w:r>
            <w:r w:rsidR="00065302" w:rsidRPr="0082699B">
              <w:rPr>
                <w:rFonts w:ascii="Arial" w:hAnsi="Arial" w:cs="Arial"/>
                <w:sz w:val="18"/>
              </w:rPr>
              <w:t>.3</w:t>
            </w:r>
          </w:p>
        </w:tc>
        <w:tc>
          <w:tcPr>
            <w:tcW w:w="4790" w:type="dxa"/>
            <w:shd w:val="clear" w:color="auto" w:fill="auto"/>
          </w:tcPr>
          <w:p w:rsidR="00C422BF" w:rsidRPr="0082699B" w:rsidRDefault="00C422BF" w:rsidP="00B43164">
            <w:pPr>
              <w:jc w:val="both"/>
              <w:rPr>
                <w:rFonts w:ascii="Arial" w:hAnsi="Arial" w:cs="Arial"/>
                <w:color w:val="000000"/>
                <w:sz w:val="18"/>
              </w:rPr>
            </w:pPr>
            <w:r w:rsidRPr="0082699B">
              <w:rPr>
                <w:rFonts w:ascii="Arial" w:hAnsi="Arial" w:cs="Arial"/>
                <w:color w:val="000000"/>
                <w:sz w:val="18"/>
              </w:rPr>
              <w:t xml:space="preserve">Información que acredita la personalidad del LICITANTE, conforme al formato del </w:t>
            </w:r>
            <w:r w:rsidRPr="0082699B">
              <w:rPr>
                <w:rFonts w:ascii="Arial" w:hAnsi="Arial" w:cs="Arial"/>
                <w:b/>
                <w:color w:val="000000"/>
                <w:sz w:val="18"/>
              </w:rPr>
              <w:t>ANEXO 5</w:t>
            </w:r>
            <w:r w:rsidRPr="0082699B">
              <w:rPr>
                <w:rFonts w:ascii="Arial" w:hAnsi="Arial" w:cs="Arial"/>
                <w:color w:val="000000"/>
                <w:sz w:val="18"/>
              </w:rPr>
              <w:t>. Este documento lo presentará en hoja membretada del LICITANTE.</w:t>
            </w:r>
          </w:p>
        </w:tc>
        <w:tc>
          <w:tcPr>
            <w:tcW w:w="2816" w:type="dxa"/>
            <w:shd w:val="clear" w:color="auto" w:fill="auto"/>
          </w:tcPr>
          <w:p w:rsidR="00C422BF" w:rsidRPr="0082699B" w:rsidRDefault="00C422BF" w:rsidP="00B43164">
            <w:pPr>
              <w:jc w:val="both"/>
              <w:rPr>
                <w:rFonts w:ascii="Arial" w:hAnsi="Arial" w:cs="Arial"/>
                <w:sz w:val="18"/>
              </w:rPr>
            </w:pPr>
            <w:r w:rsidRPr="0082699B">
              <w:rPr>
                <w:rFonts w:ascii="Arial" w:hAnsi="Arial" w:cs="Arial"/>
                <w:sz w:val="18"/>
              </w:rPr>
              <w:t>La falta de este documento, será motivo para desechar la propuesta.</w:t>
            </w:r>
          </w:p>
        </w:tc>
      </w:tr>
      <w:tr w:rsidR="00C422BF" w:rsidRPr="0082699B" w:rsidTr="00C422BF">
        <w:tc>
          <w:tcPr>
            <w:tcW w:w="1137" w:type="dxa"/>
            <w:shd w:val="clear" w:color="auto" w:fill="auto"/>
          </w:tcPr>
          <w:p w:rsidR="00C422BF" w:rsidRPr="0082699B" w:rsidRDefault="008E4CC1" w:rsidP="00B43164">
            <w:pPr>
              <w:jc w:val="center"/>
              <w:rPr>
                <w:rFonts w:ascii="Arial" w:hAnsi="Arial" w:cs="Arial"/>
                <w:sz w:val="18"/>
              </w:rPr>
            </w:pPr>
            <w:r w:rsidRPr="0082699B">
              <w:rPr>
                <w:rFonts w:ascii="Arial" w:hAnsi="Arial" w:cs="Arial"/>
                <w:sz w:val="18"/>
              </w:rPr>
              <w:t>3.13</w:t>
            </w:r>
            <w:r w:rsidR="00065302" w:rsidRPr="0082699B">
              <w:rPr>
                <w:rFonts w:ascii="Arial" w:hAnsi="Arial" w:cs="Arial"/>
                <w:sz w:val="18"/>
              </w:rPr>
              <w:t>.4</w:t>
            </w:r>
          </w:p>
        </w:tc>
        <w:tc>
          <w:tcPr>
            <w:tcW w:w="4790" w:type="dxa"/>
            <w:shd w:val="clear" w:color="auto" w:fill="auto"/>
          </w:tcPr>
          <w:p w:rsidR="00C422BF" w:rsidRPr="0082699B" w:rsidRDefault="00C422BF" w:rsidP="00B43164">
            <w:pPr>
              <w:jc w:val="both"/>
              <w:rPr>
                <w:rFonts w:ascii="Arial" w:hAnsi="Arial" w:cs="Arial"/>
                <w:color w:val="000000"/>
                <w:sz w:val="18"/>
              </w:rPr>
            </w:pPr>
            <w:r w:rsidRPr="0082699B">
              <w:rPr>
                <w:rFonts w:ascii="Arial" w:hAnsi="Arial" w:cs="Arial"/>
                <w:sz w:val="18"/>
              </w:rPr>
              <w:t xml:space="preserve">FORMATO de acreditación del cumplimiento de las obligaciones fiscales </w:t>
            </w:r>
            <w:r w:rsidRPr="0082699B">
              <w:rPr>
                <w:rFonts w:ascii="Arial" w:hAnsi="Arial" w:cs="Arial"/>
                <w:b/>
                <w:sz w:val="18"/>
              </w:rPr>
              <w:t>ANEXO 6</w:t>
            </w:r>
          </w:p>
        </w:tc>
        <w:tc>
          <w:tcPr>
            <w:tcW w:w="2816" w:type="dxa"/>
            <w:shd w:val="clear" w:color="auto" w:fill="auto"/>
          </w:tcPr>
          <w:p w:rsidR="00C422BF" w:rsidRPr="0082699B" w:rsidRDefault="00FE7D56" w:rsidP="00B43164">
            <w:pPr>
              <w:jc w:val="both"/>
              <w:rPr>
                <w:rFonts w:ascii="Arial" w:hAnsi="Arial" w:cs="Arial"/>
                <w:sz w:val="18"/>
              </w:rPr>
            </w:pPr>
            <w:r w:rsidRPr="0082699B">
              <w:rPr>
                <w:rFonts w:ascii="Arial" w:hAnsi="Arial" w:cs="Arial"/>
                <w:sz w:val="18"/>
              </w:rPr>
              <w:t>La falta de este documento, será motivo para desechar la propuesta.</w:t>
            </w:r>
          </w:p>
        </w:tc>
      </w:tr>
      <w:tr w:rsidR="00C422BF" w:rsidRPr="0082699B" w:rsidTr="00C422BF">
        <w:tc>
          <w:tcPr>
            <w:tcW w:w="1137" w:type="dxa"/>
            <w:shd w:val="clear" w:color="auto" w:fill="auto"/>
          </w:tcPr>
          <w:p w:rsidR="00C422BF" w:rsidRPr="0082699B" w:rsidRDefault="008E4CC1" w:rsidP="00B43164">
            <w:pPr>
              <w:jc w:val="center"/>
              <w:rPr>
                <w:rFonts w:ascii="Arial" w:hAnsi="Arial" w:cs="Arial"/>
                <w:sz w:val="18"/>
              </w:rPr>
            </w:pPr>
            <w:r w:rsidRPr="0082699B">
              <w:rPr>
                <w:rFonts w:ascii="Arial" w:hAnsi="Arial" w:cs="Arial"/>
                <w:sz w:val="18"/>
              </w:rPr>
              <w:t>3.13</w:t>
            </w:r>
            <w:r w:rsidR="00065302" w:rsidRPr="0082699B">
              <w:rPr>
                <w:rFonts w:ascii="Arial" w:hAnsi="Arial" w:cs="Arial"/>
                <w:sz w:val="18"/>
              </w:rPr>
              <w:t>.5</w:t>
            </w:r>
          </w:p>
        </w:tc>
        <w:tc>
          <w:tcPr>
            <w:tcW w:w="4790" w:type="dxa"/>
            <w:shd w:val="clear" w:color="auto" w:fill="auto"/>
          </w:tcPr>
          <w:p w:rsidR="00C422BF" w:rsidRPr="0082699B" w:rsidRDefault="00C422BF" w:rsidP="00B43164">
            <w:pPr>
              <w:jc w:val="both"/>
              <w:rPr>
                <w:rFonts w:ascii="Arial" w:hAnsi="Arial" w:cs="Arial"/>
                <w:color w:val="000000"/>
                <w:sz w:val="18"/>
              </w:rPr>
            </w:pPr>
            <w:r w:rsidRPr="0082699B">
              <w:rPr>
                <w:rFonts w:ascii="Arial" w:hAnsi="Arial" w:cs="Arial"/>
                <w:color w:val="000000"/>
                <w:sz w:val="18"/>
              </w:rPr>
              <w:t xml:space="preserve">Declaración bajo protesta de decir verdad, de no encontrarse en ninguno de los supuestos contenidos en el Artículo 50 y 60 antepenúltimo párrafo de la Ley de Adquisiciones, Arrendamiento y Servicios del Sector Público (Ver Texto en </w:t>
            </w:r>
            <w:r w:rsidRPr="0082699B">
              <w:rPr>
                <w:rFonts w:ascii="Arial" w:hAnsi="Arial" w:cs="Arial"/>
                <w:b/>
                <w:color w:val="000000"/>
                <w:sz w:val="18"/>
              </w:rPr>
              <w:t>ANEXO 7</w:t>
            </w:r>
            <w:r w:rsidRPr="0082699B">
              <w:rPr>
                <w:rFonts w:ascii="Arial" w:hAnsi="Arial" w:cs="Arial"/>
                <w:color w:val="000000"/>
                <w:sz w:val="18"/>
              </w:rPr>
              <w:t xml:space="preserve"> de esta CONVOCATORIA). Este documento deberá elaborarse en hoja membretada del LICITANTE. </w:t>
            </w:r>
          </w:p>
        </w:tc>
        <w:tc>
          <w:tcPr>
            <w:tcW w:w="2816" w:type="dxa"/>
            <w:shd w:val="clear" w:color="auto" w:fill="auto"/>
          </w:tcPr>
          <w:p w:rsidR="00C422BF" w:rsidRPr="0082699B" w:rsidRDefault="00C422BF" w:rsidP="00B43164">
            <w:pPr>
              <w:jc w:val="both"/>
              <w:rPr>
                <w:rFonts w:ascii="Arial" w:hAnsi="Arial" w:cs="Arial"/>
                <w:sz w:val="18"/>
              </w:rPr>
            </w:pPr>
            <w:r w:rsidRPr="0082699B">
              <w:rPr>
                <w:rFonts w:ascii="Arial" w:hAnsi="Arial" w:cs="Arial"/>
                <w:sz w:val="18"/>
              </w:rPr>
              <w:t>La falta de este documento, será motivo para desechar la propuesta.</w:t>
            </w:r>
          </w:p>
        </w:tc>
      </w:tr>
      <w:tr w:rsidR="00C422BF" w:rsidRPr="0082699B" w:rsidTr="00C422BF">
        <w:tc>
          <w:tcPr>
            <w:tcW w:w="1137" w:type="dxa"/>
            <w:shd w:val="clear" w:color="auto" w:fill="auto"/>
          </w:tcPr>
          <w:p w:rsidR="00C422BF" w:rsidRPr="0082699B" w:rsidRDefault="008E4CC1" w:rsidP="00B43164">
            <w:pPr>
              <w:jc w:val="center"/>
              <w:rPr>
                <w:rFonts w:ascii="Arial" w:hAnsi="Arial" w:cs="Arial"/>
                <w:sz w:val="18"/>
              </w:rPr>
            </w:pPr>
            <w:r w:rsidRPr="0082699B">
              <w:rPr>
                <w:rFonts w:ascii="Arial" w:hAnsi="Arial" w:cs="Arial"/>
                <w:sz w:val="18"/>
              </w:rPr>
              <w:t>3.13</w:t>
            </w:r>
            <w:r w:rsidR="00065302" w:rsidRPr="0082699B">
              <w:rPr>
                <w:rFonts w:ascii="Arial" w:hAnsi="Arial" w:cs="Arial"/>
                <w:sz w:val="18"/>
              </w:rPr>
              <w:t>.6</w:t>
            </w:r>
          </w:p>
        </w:tc>
        <w:tc>
          <w:tcPr>
            <w:tcW w:w="4790" w:type="dxa"/>
            <w:shd w:val="clear" w:color="auto" w:fill="auto"/>
          </w:tcPr>
          <w:p w:rsidR="00C422BF" w:rsidRPr="0082699B" w:rsidRDefault="00C422BF" w:rsidP="00B43164">
            <w:pPr>
              <w:jc w:val="both"/>
              <w:rPr>
                <w:rFonts w:ascii="Arial" w:hAnsi="Arial" w:cs="Arial"/>
                <w:color w:val="000000"/>
                <w:sz w:val="18"/>
              </w:rPr>
            </w:pPr>
            <w:r w:rsidRPr="0082699B">
              <w:rPr>
                <w:rFonts w:ascii="Arial" w:hAnsi="Arial" w:cs="Arial"/>
                <w:color w:val="000000"/>
                <w:sz w:val="18"/>
              </w:rPr>
              <w:t xml:space="preserve">Declaración de Integridad, en la que el LICITANTE manifieste que por sí mismo o a través de interpósita persona, se abstendrá de adoptar conductas, para que los servidores públicos de la API DOS BOCAS, induzcan o alteren las evaluaciones de las propuestas, el resultado del procedimiento, u otros aspectos que otorguen condiciones más ventajosas con relación a los demás LICITANTES, con fundamento en el artículo 39, Apartado I, Inciso f) del REGLAMENTO. Este documento lo elaborará en hoja membretada de acuerdo al formato presentado en el </w:t>
            </w:r>
            <w:r w:rsidRPr="0082699B">
              <w:rPr>
                <w:rFonts w:ascii="Arial" w:hAnsi="Arial" w:cs="Arial"/>
                <w:b/>
                <w:color w:val="000000"/>
                <w:sz w:val="18"/>
              </w:rPr>
              <w:t>ANEXO 8</w:t>
            </w:r>
            <w:r w:rsidRPr="0082699B">
              <w:rPr>
                <w:rFonts w:ascii="Arial" w:hAnsi="Arial" w:cs="Arial"/>
                <w:color w:val="000000"/>
                <w:sz w:val="18"/>
              </w:rPr>
              <w:t xml:space="preserve"> de esta CONVOCATORIA.</w:t>
            </w:r>
          </w:p>
        </w:tc>
        <w:tc>
          <w:tcPr>
            <w:tcW w:w="2816" w:type="dxa"/>
            <w:shd w:val="clear" w:color="auto" w:fill="auto"/>
          </w:tcPr>
          <w:p w:rsidR="00C422BF" w:rsidRPr="0082699B" w:rsidRDefault="00C422BF" w:rsidP="00B43164">
            <w:pPr>
              <w:jc w:val="both"/>
              <w:rPr>
                <w:rFonts w:ascii="Arial" w:hAnsi="Arial" w:cs="Arial"/>
                <w:sz w:val="18"/>
              </w:rPr>
            </w:pPr>
            <w:r w:rsidRPr="0082699B">
              <w:rPr>
                <w:rFonts w:ascii="Arial" w:hAnsi="Arial" w:cs="Arial"/>
                <w:sz w:val="18"/>
              </w:rPr>
              <w:t>La falta de este documento, será motivo para desechar la propuesta.</w:t>
            </w:r>
          </w:p>
        </w:tc>
      </w:tr>
      <w:tr w:rsidR="00C422BF" w:rsidRPr="0082699B" w:rsidTr="00C422BF">
        <w:tc>
          <w:tcPr>
            <w:tcW w:w="1137" w:type="dxa"/>
            <w:shd w:val="clear" w:color="auto" w:fill="auto"/>
          </w:tcPr>
          <w:p w:rsidR="00C422BF" w:rsidRPr="0082699B" w:rsidRDefault="008E4CC1" w:rsidP="00B43164">
            <w:pPr>
              <w:jc w:val="center"/>
              <w:rPr>
                <w:rFonts w:ascii="Arial" w:hAnsi="Arial" w:cs="Arial"/>
                <w:sz w:val="18"/>
              </w:rPr>
            </w:pPr>
            <w:r w:rsidRPr="0082699B">
              <w:rPr>
                <w:rFonts w:ascii="Arial" w:hAnsi="Arial" w:cs="Arial"/>
                <w:sz w:val="18"/>
              </w:rPr>
              <w:t>3.13</w:t>
            </w:r>
            <w:r w:rsidR="00065302" w:rsidRPr="0082699B">
              <w:rPr>
                <w:rFonts w:ascii="Arial" w:hAnsi="Arial" w:cs="Arial"/>
                <w:sz w:val="18"/>
              </w:rPr>
              <w:t>.7</w:t>
            </w:r>
          </w:p>
        </w:tc>
        <w:tc>
          <w:tcPr>
            <w:tcW w:w="4790" w:type="dxa"/>
            <w:shd w:val="clear" w:color="auto" w:fill="auto"/>
          </w:tcPr>
          <w:p w:rsidR="00C422BF" w:rsidRPr="0082699B" w:rsidRDefault="00C422BF" w:rsidP="00B43164">
            <w:pPr>
              <w:jc w:val="both"/>
              <w:rPr>
                <w:rFonts w:ascii="Arial" w:hAnsi="Arial" w:cs="Arial"/>
                <w:color w:val="000000"/>
                <w:sz w:val="18"/>
              </w:rPr>
            </w:pPr>
            <w:r w:rsidRPr="0082699B">
              <w:rPr>
                <w:rFonts w:ascii="Arial" w:hAnsi="Arial" w:cs="Arial"/>
                <w:sz w:val="18"/>
              </w:rPr>
              <w:t>FORMATO relación de documentos a presentar en las proposiciones.</w:t>
            </w:r>
            <w:r w:rsidR="00FE7D56" w:rsidRPr="0082699B">
              <w:rPr>
                <w:rFonts w:ascii="Arial" w:hAnsi="Arial" w:cs="Arial"/>
                <w:b/>
                <w:color w:val="000000"/>
                <w:sz w:val="18"/>
              </w:rPr>
              <w:t xml:space="preserve"> ANEXO 9</w:t>
            </w:r>
          </w:p>
        </w:tc>
        <w:tc>
          <w:tcPr>
            <w:tcW w:w="2816" w:type="dxa"/>
            <w:shd w:val="clear" w:color="auto" w:fill="auto"/>
          </w:tcPr>
          <w:p w:rsidR="00C422BF" w:rsidRPr="0082699B" w:rsidRDefault="00FE7D56" w:rsidP="00B43164">
            <w:pPr>
              <w:jc w:val="both"/>
              <w:rPr>
                <w:rFonts w:ascii="Arial" w:hAnsi="Arial" w:cs="Arial"/>
                <w:sz w:val="18"/>
              </w:rPr>
            </w:pPr>
            <w:r w:rsidRPr="0082699B">
              <w:rPr>
                <w:rFonts w:ascii="Arial" w:hAnsi="Arial" w:cs="Arial"/>
                <w:sz w:val="18"/>
              </w:rPr>
              <w:t>La falta de este documento NO será motivo para desechar la propuesta.</w:t>
            </w:r>
          </w:p>
        </w:tc>
      </w:tr>
      <w:tr w:rsidR="00C422BF" w:rsidRPr="0082699B" w:rsidTr="00C422BF">
        <w:tc>
          <w:tcPr>
            <w:tcW w:w="1137" w:type="dxa"/>
            <w:shd w:val="clear" w:color="auto" w:fill="auto"/>
          </w:tcPr>
          <w:p w:rsidR="00C422BF" w:rsidRPr="0082699B" w:rsidRDefault="008E4CC1" w:rsidP="00B43164">
            <w:pPr>
              <w:jc w:val="center"/>
              <w:rPr>
                <w:rFonts w:ascii="Arial" w:hAnsi="Arial" w:cs="Arial"/>
                <w:sz w:val="18"/>
              </w:rPr>
            </w:pPr>
            <w:r w:rsidRPr="0082699B">
              <w:rPr>
                <w:rFonts w:ascii="Arial" w:hAnsi="Arial" w:cs="Arial"/>
                <w:sz w:val="18"/>
              </w:rPr>
              <w:t>3.13</w:t>
            </w:r>
            <w:r w:rsidR="00065302" w:rsidRPr="0082699B">
              <w:rPr>
                <w:rFonts w:ascii="Arial" w:hAnsi="Arial" w:cs="Arial"/>
                <w:sz w:val="18"/>
              </w:rPr>
              <w:t>.8</w:t>
            </w:r>
          </w:p>
        </w:tc>
        <w:tc>
          <w:tcPr>
            <w:tcW w:w="4790" w:type="dxa"/>
            <w:shd w:val="clear" w:color="auto" w:fill="auto"/>
          </w:tcPr>
          <w:p w:rsidR="00C422BF" w:rsidRPr="0082699B" w:rsidRDefault="00C422BF" w:rsidP="00B43164">
            <w:pPr>
              <w:jc w:val="both"/>
              <w:rPr>
                <w:rFonts w:ascii="Arial" w:hAnsi="Arial" w:cs="Arial"/>
                <w:color w:val="000000"/>
                <w:sz w:val="18"/>
              </w:rPr>
            </w:pPr>
            <w:r w:rsidRPr="0082699B">
              <w:rPr>
                <w:rFonts w:ascii="Arial" w:hAnsi="Arial" w:cs="Arial"/>
                <w:color w:val="000000"/>
                <w:sz w:val="18"/>
              </w:rPr>
              <w:t xml:space="preserve">Currículum del LICITANTE, el cual deberá contener al menos la información descrita en el </w:t>
            </w:r>
            <w:r w:rsidRPr="0082699B">
              <w:rPr>
                <w:rFonts w:ascii="Arial" w:hAnsi="Arial" w:cs="Arial"/>
                <w:b/>
                <w:bCs/>
                <w:color w:val="000000"/>
                <w:sz w:val="18"/>
              </w:rPr>
              <w:t>ANEXO 10</w:t>
            </w:r>
            <w:r w:rsidRPr="0082699B">
              <w:rPr>
                <w:rFonts w:ascii="Arial" w:hAnsi="Arial" w:cs="Arial"/>
                <w:color w:val="000000"/>
                <w:sz w:val="18"/>
              </w:rPr>
              <w:t xml:space="preserve">. Este documento deberá elaborarse en hoja membretada del LICITANTE. </w:t>
            </w:r>
          </w:p>
        </w:tc>
        <w:tc>
          <w:tcPr>
            <w:tcW w:w="2816" w:type="dxa"/>
            <w:shd w:val="clear" w:color="auto" w:fill="auto"/>
          </w:tcPr>
          <w:p w:rsidR="00C422BF" w:rsidRPr="0082699B" w:rsidRDefault="00C422BF" w:rsidP="00B43164">
            <w:pPr>
              <w:jc w:val="both"/>
              <w:rPr>
                <w:rFonts w:ascii="Arial" w:hAnsi="Arial" w:cs="Arial"/>
                <w:sz w:val="18"/>
              </w:rPr>
            </w:pPr>
            <w:r w:rsidRPr="0082699B">
              <w:rPr>
                <w:rFonts w:ascii="Arial" w:hAnsi="Arial" w:cs="Arial"/>
                <w:sz w:val="18"/>
              </w:rPr>
              <w:t>La falta de este documento, será motivo para desechar la propuesta.</w:t>
            </w:r>
          </w:p>
        </w:tc>
      </w:tr>
      <w:tr w:rsidR="00B11B4B" w:rsidRPr="0082699B" w:rsidTr="00C422BF">
        <w:tc>
          <w:tcPr>
            <w:tcW w:w="1137" w:type="dxa"/>
            <w:shd w:val="clear" w:color="auto" w:fill="auto"/>
          </w:tcPr>
          <w:p w:rsidR="00B11B4B" w:rsidRPr="0082699B" w:rsidRDefault="008E4CC1" w:rsidP="00B43164">
            <w:pPr>
              <w:jc w:val="center"/>
              <w:rPr>
                <w:rFonts w:ascii="Arial" w:hAnsi="Arial" w:cs="Arial"/>
                <w:sz w:val="18"/>
              </w:rPr>
            </w:pPr>
            <w:r w:rsidRPr="0082699B">
              <w:rPr>
                <w:rFonts w:ascii="Arial" w:hAnsi="Arial" w:cs="Arial"/>
                <w:sz w:val="18"/>
              </w:rPr>
              <w:t>3.13</w:t>
            </w:r>
            <w:r w:rsidR="00392A9E" w:rsidRPr="0082699B">
              <w:rPr>
                <w:rFonts w:ascii="Arial" w:hAnsi="Arial" w:cs="Arial"/>
                <w:sz w:val="18"/>
              </w:rPr>
              <w:t>.9</w:t>
            </w:r>
          </w:p>
        </w:tc>
        <w:tc>
          <w:tcPr>
            <w:tcW w:w="4790" w:type="dxa"/>
            <w:shd w:val="clear" w:color="auto" w:fill="auto"/>
          </w:tcPr>
          <w:p w:rsidR="00B11B4B" w:rsidRPr="0082699B" w:rsidRDefault="00B11B4B" w:rsidP="00CD6582">
            <w:pPr>
              <w:jc w:val="both"/>
              <w:rPr>
                <w:rFonts w:ascii="Arial" w:hAnsi="Arial" w:cs="Arial"/>
                <w:color w:val="000000"/>
                <w:sz w:val="18"/>
              </w:rPr>
            </w:pPr>
            <w:r w:rsidRPr="0082699B">
              <w:rPr>
                <w:rFonts w:ascii="Arial" w:hAnsi="Arial" w:cs="Arial"/>
                <w:color w:val="000000"/>
                <w:sz w:val="18"/>
              </w:rPr>
              <w:t xml:space="preserve">Declaración bajo protesta de decir verdad, de no encontrarse en ninguno de los supuestos de la fracción XX del artículo 8 y 9 de la Ley Federal de Responsabilidades Administrativas de los Servidores Públicos. (Ver Texto en </w:t>
            </w:r>
            <w:r w:rsidRPr="0082699B">
              <w:rPr>
                <w:rFonts w:ascii="Arial" w:hAnsi="Arial" w:cs="Arial"/>
                <w:b/>
                <w:color w:val="000000"/>
                <w:sz w:val="18"/>
              </w:rPr>
              <w:t>ANEXO 1</w:t>
            </w:r>
            <w:r w:rsidR="00CD6582" w:rsidRPr="0082699B">
              <w:rPr>
                <w:rFonts w:ascii="Arial" w:hAnsi="Arial" w:cs="Arial"/>
                <w:b/>
                <w:color w:val="000000"/>
                <w:sz w:val="18"/>
              </w:rPr>
              <w:t>1</w:t>
            </w:r>
            <w:r w:rsidRPr="0082699B">
              <w:rPr>
                <w:rFonts w:ascii="Arial" w:hAnsi="Arial" w:cs="Arial"/>
                <w:color w:val="000000"/>
                <w:sz w:val="18"/>
              </w:rPr>
              <w:t xml:space="preserve"> de esta CONVOCATORIA). Este documento deberá elaborarse en hoja membretada del LICITANTE.</w:t>
            </w:r>
          </w:p>
        </w:tc>
        <w:tc>
          <w:tcPr>
            <w:tcW w:w="2816" w:type="dxa"/>
            <w:shd w:val="clear" w:color="auto" w:fill="auto"/>
          </w:tcPr>
          <w:p w:rsidR="00B11B4B" w:rsidRPr="0082699B" w:rsidRDefault="00B11B4B" w:rsidP="00B43164">
            <w:pPr>
              <w:jc w:val="both"/>
              <w:rPr>
                <w:rFonts w:ascii="Arial" w:hAnsi="Arial" w:cs="Arial"/>
                <w:sz w:val="18"/>
              </w:rPr>
            </w:pPr>
            <w:r w:rsidRPr="0082699B">
              <w:rPr>
                <w:rFonts w:ascii="Arial" w:hAnsi="Arial" w:cs="Arial"/>
                <w:sz w:val="18"/>
              </w:rPr>
              <w:t>La falta de este documento, será motivo para desechar la propuesta.</w:t>
            </w:r>
          </w:p>
        </w:tc>
      </w:tr>
      <w:tr w:rsidR="00902C1D" w:rsidRPr="0082699B" w:rsidTr="00C422BF">
        <w:tc>
          <w:tcPr>
            <w:tcW w:w="1137" w:type="dxa"/>
            <w:shd w:val="clear" w:color="auto" w:fill="auto"/>
          </w:tcPr>
          <w:p w:rsidR="00902C1D" w:rsidRPr="0082699B" w:rsidRDefault="008E4CC1" w:rsidP="00B43164">
            <w:pPr>
              <w:jc w:val="center"/>
              <w:rPr>
                <w:rFonts w:ascii="Arial" w:hAnsi="Arial" w:cs="Arial"/>
                <w:sz w:val="18"/>
              </w:rPr>
            </w:pPr>
            <w:r w:rsidRPr="0082699B">
              <w:rPr>
                <w:rFonts w:ascii="Arial" w:hAnsi="Arial" w:cs="Arial"/>
                <w:sz w:val="18"/>
              </w:rPr>
              <w:t>3.13</w:t>
            </w:r>
            <w:r w:rsidR="00392A9E" w:rsidRPr="0082699B">
              <w:rPr>
                <w:rFonts w:ascii="Arial" w:hAnsi="Arial" w:cs="Arial"/>
                <w:sz w:val="18"/>
              </w:rPr>
              <w:t>.10</w:t>
            </w:r>
          </w:p>
        </w:tc>
        <w:tc>
          <w:tcPr>
            <w:tcW w:w="4790" w:type="dxa"/>
            <w:shd w:val="clear" w:color="auto" w:fill="auto"/>
          </w:tcPr>
          <w:p w:rsidR="00902C1D" w:rsidRPr="0082699B" w:rsidRDefault="00902C1D" w:rsidP="00CD6582">
            <w:pPr>
              <w:jc w:val="both"/>
              <w:rPr>
                <w:rFonts w:ascii="Arial" w:hAnsi="Arial" w:cs="Arial"/>
                <w:color w:val="000000"/>
                <w:sz w:val="18"/>
              </w:rPr>
            </w:pPr>
            <w:r w:rsidRPr="0082699B">
              <w:rPr>
                <w:rFonts w:ascii="Arial" w:hAnsi="Arial" w:cs="Arial"/>
                <w:sz w:val="18"/>
              </w:rPr>
              <w:t xml:space="preserve">NOTA INFORMATIVA para LICITANTES de países miembros de la Organización para la Cooperación y el Desarrollo Económico y firmantes de la Convención para Combatir el Cohecho de Servidores Públicos Extranjeros en Transacciones Comerciales Internacionales. </w:t>
            </w:r>
            <w:r w:rsidRPr="0082699B">
              <w:rPr>
                <w:rFonts w:ascii="Arial" w:hAnsi="Arial" w:cs="Arial"/>
                <w:b/>
                <w:sz w:val="18"/>
              </w:rPr>
              <w:t>ANEXO 1</w:t>
            </w:r>
            <w:r w:rsidR="00CD6582" w:rsidRPr="0082699B">
              <w:rPr>
                <w:rFonts w:ascii="Arial" w:hAnsi="Arial" w:cs="Arial"/>
                <w:b/>
                <w:sz w:val="18"/>
              </w:rPr>
              <w:t>2</w:t>
            </w:r>
          </w:p>
        </w:tc>
        <w:tc>
          <w:tcPr>
            <w:tcW w:w="2816" w:type="dxa"/>
            <w:shd w:val="clear" w:color="auto" w:fill="auto"/>
          </w:tcPr>
          <w:p w:rsidR="00902C1D" w:rsidRPr="0082699B" w:rsidRDefault="00FE7D56" w:rsidP="00B43164">
            <w:pPr>
              <w:jc w:val="both"/>
              <w:rPr>
                <w:rFonts w:ascii="Arial" w:hAnsi="Arial" w:cs="Arial"/>
                <w:sz w:val="18"/>
              </w:rPr>
            </w:pPr>
            <w:r w:rsidRPr="0082699B">
              <w:rPr>
                <w:rFonts w:ascii="Arial" w:hAnsi="Arial" w:cs="Arial"/>
                <w:sz w:val="18"/>
              </w:rPr>
              <w:t>La falta de este documento</w:t>
            </w:r>
            <w:r w:rsidR="009F2DDD" w:rsidRPr="0082699B">
              <w:rPr>
                <w:rFonts w:ascii="Arial" w:hAnsi="Arial" w:cs="Arial"/>
                <w:sz w:val="18"/>
              </w:rPr>
              <w:t>,</w:t>
            </w:r>
            <w:r w:rsidRPr="0082699B">
              <w:rPr>
                <w:rFonts w:ascii="Arial" w:hAnsi="Arial" w:cs="Arial"/>
                <w:sz w:val="18"/>
              </w:rPr>
              <w:t xml:space="preserve"> será motivo para desechar la propuesta</w:t>
            </w:r>
          </w:p>
        </w:tc>
      </w:tr>
      <w:tr w:rsidR="00902C1D" w:rsidRPr="0082699B" w:rsidTr="00C422BF">
        <w:tc>
          <w:tcPr>
            <w:tcW w:w="1137" w:type="dxa"/>
            <w:shd w:val="clear" w:color="auto" w:fill="auto"/>
          </w:tcPr>
          <w:p w:rsidR="00902C1D" w:rsidRPr="0082699B" w:rsidRDefault="008E4CC1" w:rsidP="00B43164">
            <w:pPr>
              <w:jc w:val="center"/>
              <w:rPr>
                <w:rFonts w:ascii="Arial" w:hAnsi="Arial" w:cs="Arial"/>
                <w:sz w:val="18"/>
              </w:rPr>
            </w:pPr>
            <w:r w:rsidRPr="0082699B">
              <w:rPr>
                <w:rFonts w:ascii="Arial" w:hAnsi="Arial" w:cs="Arial"/>
                <w:sz w:val="18"/>
              </w:rPr>
              <w:t>3.13</w:t>
            </w:r>
            <w:r w:rsidR="00392A9E" w:rsidRPr="0082699B">
              <w:rPr>
                <w:rFonts w:ascii="Arial" w:hAnsi="Arial" w:cs="Arial"/>
                <w:sz w:val="18"/>
              </w:rPr>
              <w:t>.11</w:t>
            </w:r>
          </w:p>
        </w:tc>
        <w:tc>
          <w:tcPr>
            <w:tcW w:w="4790" w:type="dxa"/>
            <w:shd w:val="clear" w:color="auto" w:fill="auto"/>
          </w:tcPr>
          <w:p w:rsidR="00902C1D" w:rsidRPr="0082699B" w:rsidRDefault="00902C1D" w:rsidP="00CD6582">
            <w:pPr>
              <w:jc w:val="both"/>
              <w:rPr>
                <w:rFonts w:ascii="Arial" w:hAnsi="Arial" w:cs="Arial"/>
                <w:color w:val="000000"/>
                <w:sz w:val="18"/>
              </w:rPr>
            </w:pPr>
            <w:r w:rsidRPr="0082699B">
              <w:rPr>
                <w:rFonts w:ascii="Arial" w:hAnsi="Arial" w:cs="Arial"/>
                <w:color w:val="000000"/>
                <w:sz w:val="18"/>
              </w:rPr>
              <w:t xml:space="preserve">Formato de identificación de información confidencial, reservada o comercial reservada, que el LICITANTE entregará a la API DOS BOCAS, en la LICITACIÓN (Ver Texto en </w:t>
            </w:r>
            <w:r w:rsidRPr="0082699B">
              <w:rPr>
                <w:rFonts w:ascii="Arial" w:hAnsi="Arial" w:cs="Arial"/>
                <w:b/>
                <w:color w:val="000000"/>
                <w:sz w:val="18"/>
              </w:rPr>
              <w:t>ANEXO 1</w:t>
            </w:r>
            <w:r w:rsidR="00CD6582" w:rsidRPr="0082699B">
              <w:rPr>
                <w:rFonts w:ascii="Arial" w:hAnsi="Arial" w:cs="Arial"/>
                <w:b/>
                <w:color w:val="000000"/>
                <w:sz w:val="18"/>
              </w:rPr>
              <w:t>3</w:t>
            </w:r>
            <w:r w:rsidRPr="0082699B">
              <w:rPr>
                <w:rFonts w:ascii="Arial" w:hAnsi="Arial" w:cs="Arial"/>
                <w:color w:val="000000"/>
                <w:sz w:val="18"/>
              </w:rPr>
              <w:t xml:space="preserve"> de esta CONVOCATORIA).</w:t>
            </w:r>
          </w:p>
        </w:tc>
        <w:tc>
          <w:tcPr>
            <w:tcW w:w="2816" w:type="dxa"/>
            <w:shd w:val="clear" w:color="auto" w:fill="auto"/>
          </w:tcPr>
          <w:p w:rsidR="00902C1D" w:rsidRPr="0082699B" w:rsidRDefault="00902C1D" w:rsidP="00B43164">
            <w:pPr>
              <w:jc w:val="both"/>
              <w:rPr>
                <w:rFonts w:ascii="Arial" w:hAnsi="Arial" w:cs="Arial"/>
                <w:sz w:val="18"/>
              </w:rPr>
            </w:pPr>
            <w:r w:rsidRPr="0082699B">
              <w:rPr>
                <w:rFonts w:ascii="Arial" w:hAnsi="Arial" w:cs="Arial"/>
                <w:sz w:val="18"/>
              </w:rPr>
              <w:t>La falta de este documento</w:t>
            </w:r>
            <w:r w:rsidR="00FE7D56" w:rsidRPr="0082699B">
              <w:rPr>
                <w:rFonts w:ascii="Arial" w:hAnsi="Arial" w:cs="Arial"/>
                <w:sz w:val="18"/>
              </w:rPr>
              <w:t xml:space="preserve"> NO </w:t>
            </w:r>
            <w:r w:rsidRPr="0082699B">
              <w:rPr>
                <w:rFonts w:ascii="Arial" w:hAnsi="Arial" w:cs="Arial"/>
                <w:sz w:val="18"/>
              </w:rPr>
              <w:t>será motivo para desechar la propuesta.</w:t>
            </w:r>
          </w:p>
        </w:tc>
      </w:tr>
      <w:tr w:rsidR="00902C1D" w:rsidRPr="0082699B" w:rsidTr="00C422BF">
        <w:tc>
          <w:tcPr>
            <w:tcW w:w="1137" w:type="dxa"/>
            <w:shd w:val="clear" w:color="auto" w:fill="auto"/>
          </w:tcPr>
          <w:p w:rsidR="00902C1D" w:rsidRPr="0082699B" w:rsidRDefault="008E4CC1" w:rsidP="00B43164">
            <w:pPr>
              <w:jc w:val="center"/>
              <w:rPr>
                <w:rFonts w:ascii="Arial" w:hAnsi="Arial" w:cs="Arial"/>
                <w:sz w:val="18"/>
              </w:rPr>
            </w:pPr>
            <w:r w:rsidRPr="0082699B">
              <w:rPr>
                <w:rFonts w:ascii="Arial" w:hAnsi="Arial" w:cs="Arial"/>
                <w:sz w:val="18"/>
              </w:rPr>
              <w:t>3.13</w:t>
            </w:r>
            <w:r w:rsidR="00392A9E" w:rsidRPr="0082699B">
              <w:rPr>
                <w:rFonts w:ascii="Arial" w:hAnsi="Arial" w:cs="Arial"/>
                <w:sz w:val="18"/>
              </w:rPr>
              <w:t>.12</w:t>
            </w:r>
          </w:p>
        </w:tc>
        <w:tc>
          <w:tcPr>
            <w:tcW w:w="4790" w:type="dxa"/>
            <w:shd w:val="clear" w:color="auto" w:fill="auto"/>
          </w:tcPr>
          <w:p w:rsidR="00902C1D" w:rsidRPr="0082699B" w:rsidRDefault="00902C1D" w:rsidP="00CD6582">
            <w:pPr>
              <w:jc w:val="both"/>
              <w:rPr>
                <w:rFonts w:ascii="Arial" w:hAnsi="Arial" w:cs="Arial"/>
                <w:sz w:val="18"/>
              </w:rPr>
            </w:pPr>
            <w:r w:rsidRPr="0082699B">
              <w:rPr>
                <w:rFonts w:ascii="Arial" w:hAnsi="Arial" w:cs="Arial"/>
                <w:sz w:val="18"/>
              </w:rPr>
              <w:t>FORMATO para evaluar la percepción de transparencia d</w:t>
            </w:r>
            <w:r w:rsidR="00367A92" w:rsidRPr="0082699B">
              <w:rPr>
                <w:rFonts w:ascii="Arial" w:hAnsi="Arial" w:cs="Arial"/>
                <w:sz w:val="18"/>
              </w:rPr>
              <w:t xml:space="preserve">el procedimiento de LICITACIÓN. </w:t>
            </w:r>
            <w:r w:rsidRPr="0082699B">
              <w:rPr>
                <w:rFonts w:ascii="Arial" w:hAnsi="Arial" w:cs="Arial"/>
                <w:sz w:val="18"/>
              </w:rPr>
              <w:t>NOTA: Este documento lo entregarán debidamente llenado con los datos requeridos en el acto público de fallo. En caso de que no asista representante del LICITANTE a dicho acto, lo remitirán a la entidad posteriormente vía</w:t>
            </w:r>
            <w:r w:rsidR="0082119A" w:rsidRPr="0082699B">
              <w:rPr>
                <w:rFonts w:ascii="Arial" w:hAnsi="Arial" w:cs="Arial"/>
                <w:sz w:val="18"/>
              </w:rPr>
              <w:t xml:space="preserve"> electrónica</w:t>
            </w:r>
            <w:r w:rsidRPr="0082699B">
              <w:rPr>
                <w:rFonts w:ascii="Arial" w:hAnsi="Arial" w:cs="Arial"/>
                <w:sz w:val="18"/>
              </w:rPr>
              <w:t xml:space="preserve">. </w:t>
            </w:r>
            <w:r w:rsidRPr="0082699B">
              <w:rPr>
                <w:rFonts w:ascii="Arial" w:hAnsi="Arial" w:cs="Arial"/>
                <w:b/>
                <w:sz w:val="18"/>
              </w:rPr>
              <w:t>ANEXO 1</w:t>
            </w:r>
            <w:r w:rsidR="00CD6582" w:rsidRPr="0082699B">
              <w:rPr>
                <w:rFonts w:ascii="Arial" w:hAnsi="Arial" w:cs="Arial"/>
                <w:b/>
                <w:sz w:val="18"/>
              </w:rPr>
              <w:t>4</w:t>
            </w:r>
          </w:p>
        </w:tc>
        <w:tc>
          <w:tcPr>
            <w:tcW w:w="2816" w:type="dxa"/>
            <w:shd w:val="clear" w:color="auto" w:fill="auto"/>
          </w:tcPr>
          <w:p w:rsidR="00902C1D" w:rsidRPr="0082699B" w:rsidRDefault="00FE7D56" w:rsidP="00B43164">
            <w:pPr>
              <w:jc w:val="both"/>
              <w:rPr>
                <w:rFonts w:ascii="Arial" w:hAnsi="Arial" w:cs="Arial"/>
                <w:sz w:val="18"/>
              </w:rPr>
            </w:pPr>
            <w:r w:rsidRPr="0082699B">
              <w:rPr>
                <w:rFonts w:ascii="Arial" w:hAnsi="Arial" w:cs="Arial"/>
                <w:sz w:val="18"/>
              </w:rPr>
              <w:t xml:space="preserve">La falta de este documento, </w:t>
            </w:r>
            <w:r w:rsidR="0083269A" w:rsidRPr="0082699B">
              <w:rPr>
                <w:rFonts w:ascii="Arial" w:hAnsi="Arial" w:cs="Arial"/>
                <w:sz w:val="18"/>
              </w:rPr>
              <w:t xml:space="preserve">NO </w:t>
            </w:r>
            <w:r w:rsidRPr="0082699B">
              <w:rPr>
                <w:rFonts w:ascii="Arial" w:hAnsi="Arial" w:cs="Arial"/>
                <w:sz w:val="18"/>
              </w:rPr>
              <w:t>será motivo para desechar la propuesta</w:t>
            </w:r>
          </w:p>
        </w:tc>
      </w:tr>
      <w:tr w:rsidR="00902C1D" w:rsidRPr="0082699B" w:rsidTr="00C422BF">
        <w:tc>
          <w:tcPr>
            <w:tcW w:w="1137" w:type="dxa"/>
            <w:shd w:val="clear" w:color="auto" w:fill="auto"/>
          </w:tcPr>
          <w:p w:rsidR="00902C1D" w:rsidRPr="0082699B" w:rsidRDefault="008E4CC1" w:rsidP="00B43164">
            <w:pPr>
              <w:jc w:val="center"/>
              <w:rPr>
                <w:rFonts w:ascii="Arial" w:hAnsi="Arial" w:cs="Arial"/>
                <w:sz w:val="18"/>
              </w:rPr>
            </w:pPr>
            <w:r w:rsidRPr="0082699B">
              <w:rPr>
                <w:rFonts w:ascii="Arial" w:hAnsi="Arial" w:cs="Arial"/>
                <w:sz w:val="18"/>
              </w:rPr>
              <w:lastRenderedPageBreak/>
              <w:t>3.13</w:t>
            </w:r>
            <w:r w:rsidR="00392A9E" w:rsidRPr="0082699B">
              <w:rPr>
                <w:rFonts w:ascii="Arial" w:hAnsi="Arial" w:cs="Arial"/>
                <w:sz w:val="18"/>
              </w:rPr>
              <w:t>.13</w:t>
            </w:r>
          </w:p>
        </w:tc>
        <w:tc>
          <w:tcPr>
            <w:tcW w:w="4790" w:type="dxa"/>
            <w:shd w:val="clear" w:color="auto" w:fill="auto"/>
          </w:tcPr>
          <w:p w:rsidR="00902C1D" w:rsidRPr="0082699B" w:rsidRDefault="00902C1D" w:rsidP="00CD6582">
            <w:pPr>
              <w:jc w:val="both"/>
              <w:rPr>
                <w:rFonts w:ascii="Arial" w:hAnsi="Arial" w:cs="Arial"/>
                <w:sz w:val="18"/>
              </w:rPr>
            </w:pPr>
            <w:r w:rsidRPr="0082699B">
              <w:rPr>
                <w:rFonts w:ascii="Arial" w:hAnsi="Arial" w:cs="Arial"/>
                <w:sz w:val="18"/>
              </w:rPr>
              <w:t xml:space="preserve">FORMATO </w:t>
            </w:r>
            <w:r w:rsidRPr="0082699B">
              <w:rPr>
                <w:rFonts w:ascii="Arial" w:hAnsi="Arial" w:cs="Arial"/>
                <w:sz w:val="18"/>
                <w:lang w:val="es-MX"/>
              </w:rPr>
              <w:t xml:space="preserve">API-DBO-GAF-F-19 </w:t>
            </w:r>
            <w:r w:rsidRPr="0082699B">
              <w:rPr>
                <w:rFonts w:ascii="Arial" w:hAnsi="Arial" w:cs="Arial"/>
                <w:sz w:val="18"/>
              </w:rPr>
              <w:t xml:space="preserve">Cuestionario al PROVEEDOR para integrar el listado de PROVEEDORES evaluados del Sistema de </w:t>
            </w:r>
            <w:r w:rsidR="009F2DDD" w:rsidRPr="0082699B">
              <w:rPr>
                <w:rFonts w:ascii="Arial" w:hAnsi="Arial" w:cs="Arial"/>
                <w:sz w:val="18"/>
              </w:rPr>
              <w:t xml:space="preserve">Gestión de Calidad y Ambiental. </w:t>
            </w:r>
            <w:r w:rsidRPr="0082699B">
              <w:rPr>
                <w:rFonts w:ascii="Arial" w:hAnsi="Arial" w:cs="Arial"/>
                <w:sz w:val="18"/>
              </w:rPr>
              <w:t xml:space="preserve">NOTA: Este documento será entregado, debidamente llenado con los datos requeridos, por el licitante ganador previo a la firma del CONTRATO. </w:t>
            </w:r>
            <w:r w:rsidRPr="0082699B">
              <w:rPr>
                <w:rFonts w:ascii="Arial" w:hAnsi="Arial" w:cs="Arial"/>
                <w:b/>
                <w:sz w:val="18"/>
              </w:rPr>
              <w:t>ANEXO 1</w:t>
            </w:r>
            <w:r w:rsidR="00CD6582" w:rsidRPr="0082699B">
              <w:rPr>
                <w:rFonts w:ascii="Arial" w:hAnsi="Arial" w:cs="Arial"/>
                <w:b/>
                <w:sz w:val="18"/>
              </w:rPr>
              <w:t>5</w:t>
            </w:r>
          </w:p>
        </w:tc>
        <w:tc>
          <w:tcPr>
            <w:tcW w:w="2816" w:type="dxa"/>
            <w:shd w:val="clear" w:color="auto" w:fill="auto"/>
          </w:tcPr>
          <w:p w:rsidR="00902C1D" w:rsidRPr="0082699B" w:rsidRDefault="00FE7D56" w:rsidP="00B43164">
            <w:pPr>
              <w:jc w:val="both"/>
              <w:rPr>
                <w:rFonts w:ascii="Arial" w:hAnsi="Arial" w:cs="Arial"/>
                <w:sz w:val="18"/>
              </w:rPr>
            </w:pPr>
            <w:r w:rsidRPr="0082699B">
              <w:rPr>
                <w:rFonts w:ascii="Arial" w:hAnsi="Arial" w:cs="Arial"/>
                <w:sz w:val="18"/>
              </w:rPr>
              <w:t>La falta de este documento,</w:t>
            </w:r>
            <w:r w:rsidR="00F17C5D" w:rsidRPr="0082699B">
              <w:rPr>
                <w:rFonts w:ascii="Arial" w:hAnsi="Arial" w:cs="Arial"/>
                <w:sz w:val="18"/>
              </w:rPr>
              <w:t xml:space="preserve"> NO</w:t>
            </w:r>
            <w:r w:rsidRPr="0082699B">
              <w:rPr>
                <w:rFonts w:ascii="Arial" w:hAnsi="Arial" w:cs="Arial"/>
                <w:sz w:val="18"/>
              </w:rPr>
              <w:t xml:space="preserve"> será motivo para desechar la propuesta</w:t>
            </w:r>
          </w:p>
        </w:tc>
      </w:tr>
      <w:tr w:rsidR="00902C1D" w:rsidRPr="0082699B" w:rsidTr="00C422BF">
        <w:tc>
          <w:tcPr>
            <w:tcW w:w="1137" w:type="dxa"/>
            <w:shd w:val="clear" w:color="auto" w:fill="auto"/>
          </w:tcPr>
          <w:p w:rsidR="00902C1D" w:rsidRPr="0082699B" w:rsidRDefault="008E4CC1" w:rsidP="00B43164">
            <w:pPr>
              <w:jc w:val="center"/>
              <w:rPr>
                <w:rFonts w:ascii="Arial" w:hAnsi="Arial" w:cs="Arial"/>
                <w:sz w:val="18"/>
              </w:rPr>
            </w:pPr>
            <w:r w:rsidRPr="0082699B">
              <w:rPr>
                <w:rFonts w:ascii="Arial" w:hAnsi="Arial" w:cs="Arial"/>
                <w:sz w:val="18"/>
              </w:rPr>
              <w:t>3.13</w:t>
            </w:r>
            <w:r w:rsidR="00392A9E" w:rsidRPr="0082699B">
              <w:rPr>
                <w:rFonts w:ascii="Arial" w:hAnsi="Arial" w:cs="Arial"/>
                <w:sz w:val="18"/>
              </w:rPr>
              <w:t>.14</w:t>
            </w:r>
          </w:p>
        </w:tc>
        <w:tc>
          <w:tcPr>
            <w:tcW w:w="4790" w:type="dxa"/>
            <w:shd w:val="clear" w:color="auto" w:fill="auto"/>
          </w:tcPr>
          <w:p w:rsidR="00902C1D" w:rsidRPr="0082699B" w:rsidRDefault="005125AB" w:rsidP="00CD6582">
            <w:pPr>
              <w:jc w:val="both"/>
              <w:rPr>
                <w:rFonts w:ascii="Arial" w:hAnsi="Arial" w:cs="Arial"/>
                <w:sz w:val="18"/>
              </w:rPr>
            </w:pPr>
            <w:r w:rsidRPr="0082699B">
              <w:rPr>
                <w:rFonts w:ascii="Arial" w:hAnsi="Arial" w:cs="Arial"/>
                <w:sz w:val="18"/>
              </w:rPr>
              <w:t>Escrito bajo protesta de decir verdad, que presentará las garantías solicitadas</w:t>
            </w:r>
            <w:r w:rsidR="00902C1D" w:rsidRPr="0082699B">
              <w:rPr>
                <w:rFonts w:ascii="Arial" w:hAnsi="Arial" w:cs="Arial"/>
                <w:sz w:val="18"/>
              </w:rPr>
              <w:t xml:space="preserve">. </w:t>
            </w:r>
            <w:r w:rsidR="00902C1D" w:rsidRPr="0082699B">
              <w:rPr>
                <w:rFonts w:ascii="Arial" w:hAnsi="Arial" w:cs="Arial"/>
                <w:b/>
                <w:sz w:val="18"/>
              </w:rPr>
              <w:t>ANEXO 1</w:t>
            </w:r>
            <w:r w:rsidR="00CD6582" w:rsidRPr="0082699B">
              <w:rPr>
                <w:rFonts w:ascii="Arial" w:hAnsi="Arial" w:cs="Arial"/>
                <w:b/>
                <w:sz w:val="18"/>
              </w:rPr>
              <w:t>6</w:t>
            </w:r>
          </w:p>
        </w:tc>
        <w:tc>
          <w:tcPr>
            <w:tcW w:w="2816" w:type="dxa"/>
            <w:shd w:val="clear" w:color="auto" w:fill="auto"/>
          </w:tcPr>
          <w:p w:rsidR="00902C1D" w:rsidRPr="0082699B" w:rsidRDefault="00367A92" w:rsidP="00B43164">
            <w:pPr>
              <w:jc w:val="both"/>
              <w:rPr>
                <w:rFonts w:ascii="Arial" w:hAnsi="Arial" w:cs="Arial"/>
                <w:sz w:val="18"/>
              </w:rPr>
            </w:pPr>
            <w:r w:rsidRPr="0082699B">
              <w:rPr>
                <w:rFonts w:ascii="Arial" w:hAnsi="Arial" w:cs="Arial"/>
                <w:sz w:val="18"/>
              </w:rPr>
              <w:t>La falta de este documento, será motivo para desechar la propuesta</w:t>
            </w:r>
          </w:p>
        </w:tc>
      </w:tr>
      <w:tr w:rsidR="00E072A7" w:rsidRPr="0082699B" w:rsidTr="00C422BF">
        <w:tc>
          <w:tcPr>
            <w:tcW w:w="1137" w:type="dxa"/>
            <w:shd w:val="clear" w:color="auto" w:fill="auto"/>
          </w:tcPr>
          <w:p w:rsidR="00E072A7" w:rsidRPr="0082699B" w:rsidRDefault="008E4CC1" w:rsidP="00B43164">
            <w:pPr>
              <w:jc w:val="center"/>
              <w:rPr>
                <w:rFonts w:ascii="Arial" w:hAnsi="Arial" w:cs="Arial"/>
                <w:sz w:val="18"/>
              </w:rPr>
            </w:pPr>
            <w:r w:rsidRPr="0082699B">
              <w:rPr>
                <w:rFonts w:ascii="Arial" w:hAnsi="Arial" w:cs="Arial"/>
                <w:sz w:val="18"/>
              </w:rPr>
              <w:t>3.13</w:t>
            </w:r>
            <w:r w:rsidR="00392A9E" w:rsidRPr="0082699B">
              <w:rPr>
                <w:rFonts w:ascii="Arial" w:hAnsi="Arial" w:cs="Arial"/>
                <w:sz w:val="18"/>
              </w:rPr>
              <w:t>.15</w:t>
            </w:r>
          </w:p>
        </w:tc>
        <w:tc>
          <w:tcPr>
            <w:tcW w:w="4790" w:type="dxa"/>
            <w:shd w:val="clear" w:color="auto" w:fill="auto"/>
          </w:tcPr>
          <w:p w:rsidR="00E072A7" w:rsidRPr="0082699B" w:rsidRDefault="00E072A7" w:rsidP="00CD6582">
            <w:pPr>
              <w:jc w:val="both"/>
              <w:rPr>
                <w:rFonts w:ascii="Arial" w:hAnsi="Arial" w:cs="Arial"/>
                <w:b/>
                <w:color w:val="000000"/>
                <w:sz w:val="18"/>
              </w:rPr>
            </w:pPr>
            <w:r w:rsidRPr="0082699B">
              <w:rPr>
                <w:rFonts w:ascii="Arial" w:hAnsi="Arial" w:cs="Arial"/>
                <w:color w:val="000000"/>
                <w:sz w:val="18"/>
              </w:rPr>
              <w:t xml:space="preserve">Programa de Cadenas Productivas. </w:t>
            </w:r>
            <w:r w:rsidRPr="0082699B">
              <w:rPr>
                <w:rFonts w:ascii="Arial" w:hAnsi="Arial" w:cs="Arial"/>
                <w:b/>
                <w:color w:val="000000"/>
                <w:sz w:val="18"/>
              </w:rPr>
              <w:t xml:space="preserve">ANEXO </w:t>
            </w:r>
            <w:r w:rsidR="00F96B3B" w:rsidRPr="0082699B">
              <w:rPr>
                <w:rFonts w:ascii="Arial" w:hAnsi="Arial" w:cs="Arial"/>
                <w:b/>
                <w:color w:val="000000"/>
                <w:sz w:val="18"/>
              </w:rPr>
              <w:t>1</w:t>
            </w:r>
            <w:r w:rsidR="00CD6582" w:rsidRPr="0082699B">
              <w:rPr>
                <w:rFonts w:ascii="Arial" w:hAnsi="Arial" w:cs="Arial"/>
                <w:b/>
                <w:color w:val="000000"/>
                <w:sz w:val="18"/>
              </w:rPr>
              <w:t>7</w:t>
            </w:r>
          </w:p>
        </w:tc>
        <w:tc>
          <w:tcPr>
            <w:tcW w:w="2816" w:type="dxa"/>
            <w:shd w:val="clear" w:color="auto" w:fill="auto"/>
          </w:tcPr>
          <w:p w:rsidR="00E072A7" w:rsidRPr="0082699B" w:rsidRDefault="00E072A7" w:rsidP="00B43164">
            <w:pPr>
              <w:jc w:val="both"/>
              <w:rPr>
                <w:rFonts w:ascii="Arial" w:hAnsi="Arial" w:cs="Arial"/>
                <w:sz w:val="18"/>
              </w:rPr>
            </w:pPr>
            <w:r w:rsidRPr="0082699B">
              <w:rPr>
                <w:rFonts w:ascii="Arial" w:hAnsi="Arial" w:cs="Arial"/>
                <w:sz w:val="18"/>
              </w:rPr>
              <w:t>La falta de este documento, será motivo para desechar la propuesta.</w:t>
            </w:r>
          </w:p>
        </w:tc>
      </w:tr>
      <w:tr w:rsidR="00E072A7" w:rsidRPr="0082699B" w:rsidTr="00C422BF">
        <w:tc>
          <w:tcPr>
            <w:tcW w:w="1137" w:type="dxa"/>
            <w:shd w:val="clear" w:color="auto" w:fill="auto"/>
          </w:tcPr>
          <w:p w:rsidR="00E072A7" w:rsidRPr="0082699B" w:rsidRDefault="008E4CC1" w:rsidP="00B43164">
            <w:pPr>
              <w:jc w:val="center"/>
              <w:rPr>
                <w:rFonts w:ascii="Arial" w:hAnsi="Arial" w:cs="Arial"/>
                <w:sz w:val="18"/>
              </w:rPr>
            </w:pPr>
            <w:r w:rsidRPr="0082699B">
              <w:rPr>
                <w:rFonts w:ascii="Arial" w:hAnsi="Arial" w:cs="Arial"/>
                <w:sz w:val="18"/>
              </w:rPr>
              <w:t>3.13</w:t>
            </w:r>
            <w:r w:rsidR="00392A9E" w:rsidRPr="0082699B">
              <w:rPr>
                <w:rFonts w:ascii="Arial" w:hAnsi="Arial" w:cs="Arial"/>
                <w:sz w:val="18"/>
              </w:rPr>
              <w:t>.16</w:t>
            </w:r>
          </w:p>
        </w:tc>
        <w:tc>
          <w:tcPr>
            <w:tcW w:w="4790" w:type="dxa"/>
            <w:shd w:val="clear" w:color="auto" w:fill="auto"/>
          </w:tcPr>
          <w:p w:rsidR="00E072A7" w:rsidRPr="0082699B" w:rsidRDefault="005125AB" w:rsidP="00CD6582">
            <w:pPr>
              <w:jc w:val="both"/>
              <w:rPr>
                <w:rFonts w:ascii="Arial" w:hAnsi="Arial" w:cs="Arial"/>
                <w:b/>
                <w:color w:val="000000"/>
                <w:sz w:val="18"/>
              </w:rPr>
            </w:pPr>
            <w:r w:rsidRPr="0082699B">
              <w:rPr>
                <w:rFonts w:ascii="Arial" w:hAnsi="Arial" w:cs="Arial"/>
                <w:color w:val="000000"/>
                <w:sz w:val="18"/>
              </w:rPr>
              <w:t>Carta compromiso para propuestas conjuntas (Consorciadas)</w:t>
            </w:r>
            <w:r w:rsidR="00E072A7" w:rsidRPr="0082699B">
              <w:rPr>
                <w:rFonts w:ascii="Arial" w:hAnsi="Arial" w:cs="Arial"/>
                <w:color w:val="000000"/>
                <w:sz w:val="18"/>
              </w:rPr>
              <w:t xml:space="preserve">. </w:t>
            </w:r>
            <w:r w:rsidR="00F96B3B" w:rsidRPr="0082699B">
              <w:rPr>
                <w:rFonts w:ascii="Arial" w:hAnsi="Arial" w:cs="Arial"/>
                <w:b/>
                <w:color w:val="000000"/>
                <w:sz w:val="18"/>
              </w:rPr>
              <w:t>ANEXO 1</w:t>
            </w:r>
            <w:r w:rsidR="00CD6582" w:rsidRPr="0082699B">
              <w:rPr>
                <w:rFonts w:ascii="Arial" w:hAnsi="Arial" w:cs="Arial"/>
                <w:b/>
                <w:color w:val="000000"/>
                <w:sz w:val="18"/>
              </w:rPr>
              <w:t>8</w:t>
            </w:r>
            <w:r w:rsidR="00E072A7" w:rsidRPr="0082699B">
              <w:rPr>
                <w:rFonts w:ascii="Arial" w:hAnsi="Arial" w:cs="Arial"/>
                <w:b/>
                <w:color w:val="000000"/>
                <w:sz w:val="18"/>
              </w:rPr>
              <w:t>.</w:t>
            </w:r>
          </w:p>
        </w:tc>
        <w:tc>
          <w:tcPr>
            <w:tcW w:w="2816" w:type="dxa"/>
            <w:shd w:val="clear" w:color="auto" w:fill="auto"/>
          </w:tcPr>
          <w:p w:rsidR="00E072A7" w:rsidRPr="0082699B" w:rsidRDefault="00E072A7" w:rsidP="00B43164">
            <w:pPr>
              <w:jc w:val="both"/>
              <w:rPr>
                <w:rFonts w:ascii="Arial" w:hAnsi="Arial" w:cs="Arial"/>
                <w:sz w:val="18"/>
              </w:rPr>
            </w:pPr>
            <w:r w:rsidRPr="0082699B">
              <w:rPr>
                <w:rFonts w:ascii="Arial" w:hAnsi="Arial" w:cs="Arial"/>
                <w:sz w:val="18"/>
              </w:rPr>
              <w:t>La falta de este documento, será motivo para desechar la propuesta.</w:t>
            </w:r>
          </w:p>
        </w:tc>
      </w:tr>
      <w:tr w:rsidR="00E072A7" w:rsidRPr="0082699B" w:rsidTr="00C422BF">
        <w:tc>
          <w:tcPr>
            <w:tcW w:w="1137" w:type="dxa"/>
            <w:shd w:val="clear" w:color="auto" w:fill="auto"/>
          </w:tcPr>
          <w:p w:rsidR="00E072A7" w:rsidRPr="0082699B" w:rsidRDefault="008E4CC1" w:rsidP="00B43164">
            <w:pPr>
              <w:jc w:val="center"/>
              <w:rPr>
                <w:rFonts w:ascii="Arial" w:hAnsi="Arial" w:cs="Arial"/>
                <w:sz w:val="18"/>
              </w:rPr>
            </w:pPr>
            <w:r w:rsidRPr="0082699B">
              <w:rPr>
                <w:rFonts w:ascii="Arial" w:hAnsi="Arial" w:cs="Arial"/>
                <w:sz w:val="18"/>
              </w:rPr>
              <w:t>3.13</w:t>
            </w:r>
            <w:r w:rsidR="00392A9E" w:rsidRPr="0082699B">
              <w:rPr>
                <w:rFonts w:ascii="Arial" w:hAnsi="Arial" w:cs="Arial"/>
                <w:sz w:val="18"/>
              </w:rPr>
              <w:t>.17</w:t>
            </w:r>
          </w:p>
        </w:tc>
        <w:tc>
          <w:tcPr>
            <w:tcW w:w="4790" w:type="dxa"/>
            <w:shd w:val="clear" w:color="auto" w:fill="auto"/>
          </w:tcPr>
          <w:p w:rsidR="00E072A7" w:rsidRPr="0082699B" w:rsidRDefault="005125AB" w:rsidP="00CD6582">
            <w:pPr>
              <w:jc w:val="both"/>
              <w:rPr>
                <w:rFonts w:ascii="Arial" w:hAnsi="Arial" w:cs="Arial"/>
                <w:sz w:val="18"/>
              </w:rPr>
            </w:pPr>
            <w:r w:rsidRPr="0082699B">
              <w:rPr>
                <w:rFonts w:ascii="Arial" w:hAnsi="Arial" w:cs="Arial"/>
                <w:color w:val="000000"/>
                <w:sz w:val="18"/>
              </w:rPr>
              <w:t xml:space="preserve">Modelo de contrato. </w:t>
            </w:r>
            <w:r w:rsidRPr="0082699B">
              <w:rPr>
                <w:rFonts w:ascii="Arial" w:hAnsi="Arial" w:cs="Arial"/>
                <w:b/>
                <w:color w:val="000000"/>
                <w:sz w:val="18"/>
              </w:rPr>
              <w:t xml:space="preserve">ANEXO </w:t>
            </w:r>
            <w:r w:rsidR="00CD6582" w:rsidRPr="0082699B">
              <w:rPr>
                <w:rFonts w:ascii="Arial" w:hAnsi="Arial" w:cs="Arial"/>
                <w:b/>
                <w:color w:val="000000"/>
                <w:sz w:val="18"/>
              </w:rPr>
              <w:t>19</w:t>
            </w:r>
            <w:r w:rsidRPr="0082699B">
              <w:rPr>
                <w:rFonts w:ascii="Arial" w:hAnsi="Arial" w:cs="Arial"/>
                <w:b/>
                <w:color w:val="000000"/>
                <w:sz w:val="18"/>
              </w:rPr>
              <w:t>.</w:t>
            </w:r>
          </w:p>
        </w:tc>
        <w:tc>
          <w:tcPr>
            <w:tcW w:w="2816" w:type="dxa"/>
            <w:shd w:val="clear" w:color="auto" w:fill="auto"/>
          </w:tcPr>
          <w:p w:rsidR="00E072A7" w:rsidRPr="0082699B" w:rsidRDefault="00E072A7" w:rsidP="00B43164">
            <w:pPr>
              <w:jc w:val="both"/>
              <w:rPr>
                <w:rFonts w:ascii="Arial" w:hAnsi="Arial" w:cs="Arial"/>
                <w:sz w:val="18"/>
              </w:rPr>
            </w:pPr>
            <w:r w:rsidRPr="0082699B">
              <w:rPr>
                <w:rFonts w:ascii="Arial" w:hAnsi="Arial" w:cs="Arial"/>
                <w:sz w:val="18"/>
              </w:rPr>
              <w:t>La falta de este documento, será motivo para desechar la propuesta.</w:t>
            </w:r>
          </w:p>
        </w:tc>
      </w:tr>
      <w:tr w:rsidR="00E072A7" w:rsidRPr="0082699B" w:rsidTr="00C422BF">
        <w:tc>
          <w:tcPr>
            <w:tcW w:w="1137" w:type="dxa"/>
            <w:shd w:val="clear" w:color="auto" w:fill="auto"/>
          </w:tcPr>
          <w:p w:rsidR="00E072A7" w:rsidRPr="0082699B" w:rsidRDefault="008E4CC1" w:rsidP="00B43164">
            <w:pPr>
              <w:jc w:val="center"/>
              <w:rPr>
                <w:rFonts w:ascii="Arial" w:hAnsi="Arial" w:cs="Arial"/>
                <w:sz w:val="18"/>
              </w:rPr>
            </w:pPr>
            <w:r w:rsidRPr="0082699B">
              <w:rPr>
                <w:rFonts w:ascii="Arial" w:hAnsi="Arial" w:cs="Arial"/>
                <w:sz w:val="18"/>
              </w:rPr>
              <w:t>3.13</w:t>
            </w:r>
            <w:r w:rsidR="00392A9E" w:rsidRPr="0082699B">
              <w:rPr>
                <w:rFonts w:ascii="Arial" w:hAnsi="Arial" w:cs="Arial"/>
                <w:sz w:val="18"/>
              </w:rPr>
              <w:t>.18</w:t>
            </w:r>
          </w:p>
        </w:tc>
        <w:tc>
          <w:tcPr>
            <w:tcW w:w="4790" w:type="dxa"/>
            <w:shd w:val="clear" w:color="auto" w:fill="auto"/>
          </w:tcPr>
          <w:p w:rsidR="00E072A7" w:rsidRPr="0082699B" w:rsidRDefault="00E072A7" w:rsidP="00B43164">
            <w:pPr>
              <w:jc w:val="both"/>
              <w:rPr>
                <w:rFonts w:ascii="Arial" w:hAnsi="Arial" w:cs="Arial"/>
                <w:color w:val="000000"/>
                <w:sz w:val="18"/>
              </w:rPr>
            </w:pPr>
            <w:r w:rsidRPr="0082699B">
              <w:rPr>
                <w:rFonts w:ascii="Arial" w:hAnsi="Arial" w:cs="Arial"/>
                <w:color w:val="000000"/>
                <w:sz w:val="18"/>
              </w:rPr>
              <w:t xml:space="preserve">Carta del licitante bajo protesta de decir verdad en la que señale que cuenta con cuando menos un año de experiencia en la entrega de SERVICIOS referidos en el </w:t>
            </w:r>
            <w:r w:rsidRPr="0082699B">
              <w:rPr>
                <w:rFonts w:ascii="Arial" w:hAnsi="Arial" w:cs="Arial"/>
                <w:b/>
                <w:color w:val="000000"/>
                <w:sz w:val="18"/>
              </w:rPr>
              <w:t>ANEXO 1</w:t>
            </w:r>
            <w:r w:rsidRPr="0082699B">
              <w:rPr>
                <w:rFonts w:ascii="Arial" w:hAnsi="Arial" w:cs="Arial"/>
                <w:color w:val="000000"/>
                <w:sz w:val="18"/>
              </w:rPr>
              <w:t>, al momento de presentar sus propuestas.</w:t>
            </w:r>
          </w:p>
        </w:tc>
        <w:tc>
          <w:tcPr>
            <w:tcW w:w="2816" w:type="dxa"/>
            <w:shd w:val="clear" w:color="auto" w:fill="auto"/>
          </w:tcPr>
          <w:p w:rsidR="00E072A7" w:rsidRPr="0082699B" w:rsidRDefault="00E072A7" w:rsidP="00B43164">
            <w:pPr>
              <w:jc w:val="both"/>
              <w:rPr>
                <w:rFonts w:ascii="Arial" w:hAnsi="Arial" w:cs="Arial"/>
                <w:sz w:val="18"/>
              </w:rPr>
            </w:pPr>
            <w:r w:rsidRPr="0082699B">
              <w:rPr>
                <w:rFonts w:ascii="Arial" w:hAnsi="Arial" w:cs="Arial"/>
                <w:sz w:val="18"/>
              </w:rPr>
              <w:t>La falta de este documento, será motivo para desechar la propuesta.</w:t>
            </w:r>
          </w:p>
        </w:tc>
      </w:tr>
      <w:tr w:rsidR="00E072A7" w:rsidRPr="0082699B" w:rsidTr="00C422BF">
        <w:tc>
          <w:tcPr>
            <w:tcW w:w="1137" w:type="dxa"/>
            <w:shd w:val="clear" w:color="auto" w:fill="auto"/>
          </w:tcPr>
          <w:p w:rsidR="00E072A7" w:rsidRPr="0082699B" w:rsidRDefault="00E072A7" w:rsidP="00B43164">
            <w:pPr>
              <w:jc w:val="center"/>
              <w:rPr>
                <w:rFonts w:ascii="Arial" w:hAnsi="Arial" w:cs="Arial"/>
                <w:sz w:val="18"/>
              </w:rPr>
            </w:pPr>
            <w:r w:rsidRPr="0082699B">
              <w:rPr>
                <w:rFonts w:ascii="Arial" w:hAnsi="Arial" w:cs="Arial"/>
                <w:sz w:val="18"/>
              </w:rPr>
              <w:t>3.1</w:t>
            </w:r>
            <w:r w:rsidR="008E4CC1" w:rsidRPr="0082699B">
              <w:rPr>
                <w:rFonts w:ascii="Arial" w:hAnsi="Arial" w:cs="Arial"/>
                <w:sz w:val="18"/>
              </w:rPr>
              <w:t>3</w:t>
            </w:r>
            <w:r w:rsidR="00392A9E" w:rsidRPr="0082699B">
              <w:rPr>
                <w:rFonts w:ascii="Arial" w:hAnsi="Arial" w:cs="Arial"/>
                <w:sz w:val="18"/>
              </w:rPr>
              <w:t>.19</w:t>
            </w:r>
          </w:p>
        </w:tc>
        <w:tc>
          <w:tcPr>
            <w:tcW w:w="4790" w:type="dxa"/>
            <w:shd w:val="clear" w:color="auto" w:fill="auto"/>
          </w:tcPr>
          <w:p w:rsidR="00E072A7" w:rsidRPr="0082699B" w:rsidRDefault="00E072A7" w:rsidP="00656C56">
            <w:pPr>
              <w:jc w:val="both"/>
              <w:rPr>
                <w:rFonts w:ascii="Arial" w:hAnsi="Arial" w:cs="Arial"/>
                <w:color w:val="000000"/>
                <w:sz w:val="18"/>
              </w:rPr>
            </w:pPr>
            <w:r w:rsidRPr="0082699B">
              <w:rPr>
                <w:rFonts w:ascii="Arial" w:hAnsi="Arial" w:cs="Arial"/>
                <w:color w:val="000000"/>
                <w:sz w:val="18"/>
              </w:rPr>
              <w:t>Organigrama del área de la empresa que entregará los SERVICIOS a la API DOS BOCAS, proporcionando nombres, teléfono, fax y correo electrónico de la persona quién será el supervisor designado para servir de enlace entre API DOS BOCAS y el PRESTADOR DE SERVICIOS. Este documento deberá elaborarse en hojas membretada del LICITANTE</w:t>
            </w:r>
          </w:p>
        </w:tc>
        <w:tc>
          <w:tcPr>
            <w:tcW w:w="2816" w:type="dxa"/>
            <w:shd w:val="clear" w:color="auto" w:fill="auto"/>
          </w:tcPr>
          <w:p w:rsidR="00E072A7" w:rsidRPr="0082699B" w:rsidRDefault="00E072A7" w:rsidP="00B43164">
            <w:pPr>
              <w:jc w:val="both"/>
              <w:rPr>
                <w:rFonts w:ascii="Arial" w:hAnsi="Arial" w:cs="Arial"/>
                <w:sz w:val="18"/>
              </w:rPr>
            </w:pPr>
            <w:r w:rsidRPr="0082699B">
              <w:rPr>
                <w:rFonts w:ascii="Arial" w:hAnsi="Arial" w:cs="Arial"/>
                <w:sz w:val="18"/>
              </w:rPr>
              <w:t>La falta de este documento, será motivo para desechar la propuesta.</w:t>
            </w:r>
          </w:p>
        </w:tc>
      </w:tr>
      <w:tr w:rsidR="00E072A7" w:rsidRPr="0082699B" w:rsidTr="00C422BF">
        <w:tc>
          <w:tcPr>
            <w:tcW w:w="1137" w:type="dxa"/>
            <w:shd w:val="clear" w:color="auto" w:fill="auto"/>
          </w:tcPr>
          <w:p w:rsidR="00E072A7" w:rsidRPr="0082699B" w:rsidRDefault="008E4CC1" w:rsidP="00B43164">
            <w:pPr>
              <w:jc w:val="center"/>
              <w:rPr>
                <w:rFonts w:ascii="Arial" w:hAnsi="Arial" w:cs="Arial"/>
                <w:sz w:val="18"/>
              </w:rPr>
            </w:pPr>
            <w:r w:rsidRPr="0082699B">
              <w:rPr>
                <w:rFonts w:ascii="Arial" w:hAnsi="Arial" w:cs="Arial"/>
                <w:sz w:val="18"/>
              </w:rPr>
              <w:t>3.13</w:t>
            </w:r>
            <w:r w:rsidR="00392A9E" w:rsidRPr="0082699B">
              <w:rPr>
                <w:rFonts w:ascii="Arial" w:hAnsi="Arial" w:cs="Arial"/>
                <w:sz w:val="18"/>
              </w:rPr>
              <w:t>.20</w:t>
            </w:r>
          </w:p>
        </w:tc>
        <w:tc>
          <w:tcPr>
            <w:tcW w:w="4790" w:type="dxa"/>
            <w:shd w:val="clear" w:color="auto" w:fill="auto"/>
          </w:tcPr>
          <w:p w:rsidR="00E072A7" w:rsidRPr="0082699B" w:rsidRDefault="00E072A7" w:rsidP="00B43164">
            <w:pPr>
              <w:jc w:val="both"/>
              <w:rPr>
                <w:rFonts w:ascii="Arial" w:hAnsi="Arial" w:cs="Arial"/>
                <w:color w:val="000000"/>
                <w:sz w:val="18"/>
              </w:rPr>
            </w:pPr>
            <w:r w:rsidRPr="0082699B">
              <w:rPr>
                <w:rFonts w:ascii="Arial" w:hAnsi="Arial" w:cs="Arial"/>
                <w:color w:val="000000"/>
                <w:sz w:val="18"/>
              </w:rPr>
              <w:t>Escrito en que el licitante manifieste bajo protesta de decir verdad, que en caso de resultar ganador, adaptará sus procesos, procedimientos e instrucciones de trabajo a los requeridos por la API DOS BOCAS de acuerdo a los requisitos que le impone a esta empresa el Sistema Integrado de Gestión de Calidad Ambiental, certificado bajo las normas ISO 9001:2008 e ISO14001:2004.</w:t>
            </w:r>
          </w:p>
        </w:tc>
        <w:tc>
          <w:tcPr>
            <w:tcW w:w="2816" w:type="dxa"/>
            <w:shd w:val="clear" w:color="auto" w:fill="auto"/>
          </w:tcPr>
          <w:p w:rsidR="00E072A7" w:rsidRPr="0082699B" w:rsidRDefault="00E072A7" w:rsidP="00B43164">
            <w:pPr>
              <w:jc w:val="both"/>
              <w:rPr>
                <w:rFonts w:ascii="Arial" w:hAnsi="Arial" w:cs="Arial"/>
                <w:sz w:val="18"/>
              </w:rPr>
            </w:pPr>
            <w:r w:rsidRPr="0082699B">
              <w:rPr>
                <w:rFonts w:ascii="Arial" w:hAnsi="Arial" w:cs="Arial"/>
                <w:sz w:val="18"/>
              </w:rPr>
              <w:t>La falta de este documento, será motivo para desechar la propuesta.</w:t>
            </w:r>
          </w:p>
        </w:tc>
      </w:tr>
      <w:tr w:rsidR="00E072A7" w:rsidRPr="0082699B" w:rsidTr="00C422BF">
        <w:tc>
          <w:tcPr>
            <w:tcW w:w="1137" w:type="dxa"/>
            <w:shd w:val="clear" w:color="auto" w:fill="auto"/>
          </w:tcPr>
          <w:p w:rsidR="00E072A7" w:rsidRPr="0082699B" w:rsidRDefault="008E4CC1" w:rsidP="00B43164">
            <w:pPr>
              <w:jc w:val="center"/>
              <w:rPr>
                <w:rFonts w:ascii="Arial" w:hAnsi="Arial" w:cs="Arial"/>
                <w:sz w:val="18"/>
              </w:rPr>
            </w:pPr>
            <w:r w:rsidRPr="0082699B">
              <w:rPr>
                <w:rFonts w:ascii="Arial" w:hAnsi="Arial" w:cs="Arial"/>
                <w:sz w:val="18"/>
              </w:rPr>
              <w:t>3.13</w:t>
            </w:r>
            <w:r w:rsidR="00392A9E" w:rsidRPr="0082699B">
              <w:rPr>
                <w:rFonts w:ascii="Arial" w:hAnsi="Arial" w:cs="Arial"/>
                <w:sz w:val="18"/>
              </w:rPr>
              <w:t>.21</w:t>
            </w:r>
          </w:p>
        </w:tc>
        <w:tc>
          <w:tcPr>
            <w:tcW w:w="4790" w:type="dxa"/>
            <w:shd w:val="clear" w:color="auto" w:fill="auto"/>
          </w:tcPr>
          <w:p w:rsidR="00E072A7" w:rsidRPr="0082699B" w:rsidRDefault="00E072A7" w:rsidP="00B43164">
            <w:pPr>
              <w:jc w:val="both"/>
              <w:rPr>
                <w:rFonts w:ascii="Arial" w:hAnsi="Arial" w:cs="Arial"/>
                <w:color w:val="000000"/>
                <w:sz w:val="18"/>
              </w:rPr>
            </w:pPr>
            <w:r w:rsidRPr="0082699B">
              <w:rPr>
                <w:rFonts w:ascii="Arial" w:hAnsi="Arial" w:cs="Arial"/>
                <w:color w:val="000000"/>
                <w:sz w:val="18"/>
              </w:rPr>
              <w:t xml:space="preserve">Escrito </w:t>
            </w:r>
            <w:r w:rsidRPr="0082699B">
              <w:rPr>
                <w:rFonts w:ascii="Arial" w:hAnsi="Arial" w:cs="Arial"/>
                <w:bCs/>
                <w:iCs/>
                <w:color w:val="000000"/>
                <w:sz w:val="18"/>
              </w:rPr>
              <w:t>bajo protesta de decir verdad</w:t>
            </w:r>
            <w:r w:rsidRPr="0082699B">
              <w:rPr>
                <w:rFonts w:ascii="Arial" w:hAnsi="Arial" w:cs="Arial"/>
                <w:color w:val="000000"/>
                <w:sz w:val="18"/>
              </w:rPr>
              <w:t xml:space="preserve"> que cuenta con la capacidad real instalada, personal técnico y disponibilidad, conforme a lo requerido para suministrar los SERVICIOS motivo de esta CONVOCATORIA.</w:t>
            </w:r>
          </w:p>
        </w:tc>
        <w:tc>
          <w:tcPr>
            <w:tcW w:w="2816" w:type="dxa"/>
            <w:shd w:val="clear" w:color="auto" w:fill="auto"/>
          </w:tcPr>
          <w:p w:rsidR="00E072A7" w:rsidRPr="0082699B" w:rsidRDefault="00E072A7" w:rsidP="00B43164">
            <w:pPr>
              <w:jc w:val="both"/>
              <w:rPr>
                <w:rFonts w:ascii="Arial" w:hAnsi="Arial" w:cs="Arial"/>
                <w:sz w:val="18"/>
              </w:rPr>
            </w:pPr>
            <w:r w:rsidRPr="0082699B">
              <w:rPr>
                <w:rFonts w:ascii="Arial" w:hAnsi="Arial" w:cs="Arial"/>
                <w:sz w:val="18"/>
              </w:rPr>
              <w:t>La falta de este documento, será motivo para desechar la propuesta.</w:t>
            </w:r>
          </w:p>
        </w:tc>
      </w:tr>
      <w:tr w:rsidR="00E072A7" w:rsidRPr="0082699B" w:rsidTr="00C422BF">
        <w:tc>
          <w:tcPr>
            <w:tcW w:w="1137" w:type="dxa"/>
            <w:shd w:val="clear" w:color="auto" w:fill="auto"/>
          </w:tcPr>
          <w:p w:rsidR="00E072A7" w:rsidRPr="0082699B" w:rsidRDefault="008E4CC1" w:rsidP="00B43164">
            <w:pPr>
              <w:jc w:val="center"/>
              <w:rPr>
                <w:rFonts w:ascii="Arial" w:hAnsi="Arial" w:cs="Arial"/>
                <w:sz w:val="18"/>
              </w:rPr>
            </w:pPr>
            <w:r w:rsidRPr="0082699B">
              <w:rPr>
                <w:rFonts w:ascii="Arial" w:hAnsi="Arial" w:cs="Arial"/>
                <w:sz w:val="18"/>
              </w:rPr>
              <w:t>3.13</w:t>
            </w:r>
            <w:r w:rsidR="00392A9E" w:rsidRPr="0082699B">
              <w:rPr>
                <w:rFonts w:ascii="Arial" w:hAnsi="Arial" w:cs="Arial"/>
                <w:sz w:val="18"/>
              </w:rPr>
              <w:t>.22</w:t>
            </w:r>
          </w:p>
        </w:tc>
        <w:tc>
          <w:tcPr>
            <w:tcW w:w="4790" w:type="dxa"/>
            <w:shd w:val="clear" w:color="auto" w:fill="auto"/>
          </w:tcPr>
          <w:p w:rsidR="00E072A7" w:rsidRPr="0082699B" w:rsidRDefault="00E072A7" w:rsidP="00B43164">
            <w:pPr>
              <w:jc w:val="both"/>
              <w:rPr>
                <w:rFonts w:ascii="Arial" w:hAnsi="Arial" w:cs="Arial"/>
                <w:color w:val="000000"/>
                <w:sz w:val="18"/>
              </w:rPr>
            </w:pPr>
            <w:r w:rsidRPr="0082699B">
              <w:rPr>
                <w:rFonts w:ascii="Arial" w:hAnsi="Arial" w:cs="Arial"/>
                <w:color w:val="000000"/>
                <w:sz w:val="18"/>
              </w:rPr>
              <w:t xml:space="preserve">Copia del formato de registro de participación a la licitación que genera el sistema COMPRANET en la dirección: </w:t>
            </w:r>
            <w:hyperlink r:id="rId17" w:history="1">
              <w:r w:rsidRPr="0082699B">
                <w:rPr>
                  <w:rFonts w:ascii="Arial" w:hAnsi="Arial" w:cs="Arial"/>
                  <w:color w:val="000000"/>
                  <w:sz w:val="18"/>
                  <w:u w:val="single"/>
                </w:rPr>
                <w:t>http://www.compranet.gob.mx</w:t>
              </w:r>
            </w:hyperlink>
            <w:r w:rsidRPr="0082699B">
              <w:rPr>
                <w:rFonts w:ascii="Arial" w:hAnsi="Arial" w:cs="Arial"/>
                <w:color w:val="000000"/>
                <w:sz w:val="18"/>
              </w:rPr>
              <w:t>., o en su defecto escrito libre del registro de participación a la licitación.</w:t>
            </w:r>
          </w:p>
        </w:tc>
        <w:tc>
          <w:tcPr>
            <w:tcW w:w="2816" w:type="dxa"/>
            <w:shd w:val="clear" w:color="auto" w:fill="auto"/>
          </w:tcPr>
          <w:p w:rsidR="00E072A7" w:rsidRPr="0082699B" w:rsidRDefault="00E072A7" w:rsidP="00B43164">
            <w:pPr>
              <w:jc w:val="both"/>
              <w:rPr>
                <w:rFonts w:ascii="Arial" w:hAnsi="Arial" w:cs="Arial"/>
                <w:sz w:val="18"/>
              </w:rPr>
            </w:pPr>
            <w:r w:rsidRPr="0082699B">
              <w:rPr>
                <w:rFonts w:ascii="Arial" w:hAnsi="Arial" w:cs="Arial"/>
                <w:sz w:val="18"/>
              </w:rPr>
              <w:t>La falta de este documento, será motivo para desechar la propuesta.</w:t>
            </w:r>
          </w:p>
        </w:tc>
      </w:tr>
      <w:tr w:rsidR="00E072A7" w:rsidRPr="0082699B" w:rsidTr="00C422BF">
        <w:tc>
          <w:tcPr>
            <w:tcW w:w="1137" w:type="dxa"/>
            <w:shd w:val="clear" w:color="auto" w:fill="auto"/>
          </w:tcPr>
          <w:p w:rsidR="00E072A7" w:rsidRPr="0082699B" w:rsidRDefault="008E4CC1" w:rsidP="00B43164">
            <w:pPr>
              <w:jc w:val="center"/>
              <w:rPr>
                <w:rFonts w:ascii="Arial" w:hAnsi="Arial" w:cs="Arial"/>
                <w:sz w:val="18"/>
              </w:rPr>
            </w:pPr>
            <w:r w:rsidRPr="0082699B">
              <w:rPr>
                <w:rFonts w:ascii="Arial" w:hAnsi="Arial" w:cs="Arial"/>
                <w:sz w:val="18"/>
              </w:rPr>
              <w:t>3.13</w:t>
            </w:r>
            <w:r w:rsidR="00392A9E" w:rsidRPr="0082699B">
              <w:rPr>
                <w:rFonts w:ascii="Arial" w:hAnsi="Arial" w:cs="Arial"/>
                <w:sz w:val="18"/>
              </w:rPr>
              <w:t>.23</w:t>
            </w:r>
          </w:p>
        </w:tc>
        <w:tc>
          <w:tcPr>
            <w:tcW w:w="4790" w:type="dxa"/>
            <w:shd w:val="clear" w:color="auto" w:fill="auto"/>
          </w:tcPr>
          <w:p w:rsidR="00E072A7" w:rsidRPr="0082699B" w:rsidRDefault="00E072A7" w:rsidP="00B43164">
            <w:pPr>
              <w:jc w:val="both"/>
              <w:rPr>
                <w:rFonts w:ascii="Arial" w:hAnsi="Arial" w:cs="Arial"/>
                <w:color w:val="000000"/>
                <w:sz w:val="18"/>
              </w:rPr>
            </w:pPr>
            <w:r w:rsidRPr="0082699B">
              <w:rPr>
                <w:rFonts w:ascii="Arial" w:hAnsi="Arial" w:cs="Arial"/>
                <w:color w:val="000000"/>
                <w:sz w:val="18"/>
              </w:rPr>
              <w:t>Escrito en el que el LICITANTE manifieste, bajo protesta de decir verdad, que cuenta con facultades suficientes para comprometerse por sí o por su representada, sin que resulte necesario acreditar su personalidad jurídica.</w:t>
            </w:r>
          </w:p>
        </w:tc>
        <w:tc>
          <w:tcPr>
            <w:tcW w:w="2816" w:type="dxa"/>
            <w:shd w:val="clear" w:color="auto" w:fill="auto"/>
          </w:tcPr>
          <w:p w:rsidR="00E072A7" w:rsidRPr="0082699B" w:rsidRDefault="00E072A7" w:rsidP="00B43164">
            <w:pPr>
              <w:jc w:val="both"/>
              <w:rPr>
                <w:rFonts w:ascii="Arial" w:hAnsi="Arial" w:cs="Arial"/>
                <w:sz w:val="18"/>
              </w:rPr>
            </w:pPr>
            <w:r w:rsidRPr="0082699B">
              <w:rPr>
                <w:rFonts w:ascii="Arial" w:hAnsi="Arial" w:cs="Arial"/>
                <w:sz w:val="18"/>
              </w:rPr>
              <w:t>La falta de este documento, será motivo para desechar la propuesta.</w:t>
            </w:r>
          </w:p>
        </w:tc>
      </w:tr>
      <w:tr w:rsidR="00E072A7" w:rsidRPr="0082699B" w:rsidTr="00C422BF">
        <w:tc>
          <w:tcPr>
            <w:tcW w:w="1137" w:type="dxa"/>
            <w:shd w:val="clear" w:color="auto" w:fill="auto"/>
          </w:tcPr>
          <w:p w:rsidR="00E072A7" w:rsidRPr="0082699B" w:rsidRDefault="008E4CC1" w:rsidP="00B43164">
            <w:pPr>
              <w:jc w:val="center"/>
              <w:rPr>
                <w:rFonts w:ascii="Arial" w:hAnsi="Arial" w:cs="Arial"/>
                <w:sz w:val="18"/>
              </w:rPr>
            </w:pPr>
            <w:r w:rsidRPr="0082699B">
              <w:rPr>
                <w:rFonts w:ascii="Arial" w:hAnsi="Arial" w:cs="Arial"/>
                <w:sz w:val="18"/>
              </w:rPr>
              <w:t>3.13</w:t>
            </w:r>
            <w:r w:rsidR="00392A9E" w:rsidRPr="0082699B">
              <w:rPr>
                <w:rFonts w:ascii="Arial" w:hAnsi="Arial" w:cs="Arial"/>
                <w:sz w:val="18"/>
              </w:rPr>
              <w:t>.24</w:t>
            </w:r>
          </w:p>
        </w:tc>
        <w:tc>
          <w:tcPr>
            <w:tcW w:w="4790" w:type="dxa"/>
            <w:shd w:val="clear" w:color="auto" w:fill="auto"/>
          </w:tcPr>
          <w:p w:rsidR="00E072A7" w:rsidRPr="0082699B" w:rsidRDefault="00E072A7" w:rsidP="00B43164">
            <w:pPr>
              <w:jc w:val="both"/>
              <w:rPr>
                <w:rFonts w:ascii="Arial" w:hAnsi="Arial" w:cs="Arial"/>
                <w:color w:val="000000"/>
                <w:sz w:val="18"/>
              </w:rPr>
            </w:pPr>
            <w:r w:rsidRPr="0082699B">
              <w:rPr>
                <w:rFonts w:ascii="Arial" w:hAnsi="Arial" w:cs="Arial"/>
                <w:color w:val="000000"/>
                <w:sz w:val="18"/>
              </w:rPr>
              <w:t>Escrito en el que el LICITANTE manifieste bajo protesta de decir verdad, que cuenta con personal con discapacidad, cuya antigüedad no sea inferior a seis meses, misma que se comprobará con el aviso de alta al régimen obligatorio del IMSS.</w:t>
            </w:r>
          </w:p>
        </w:tc>
        <w:tc>
          <w:tcPr>
            <w:tcW w:w="2816" w:type="dxa"/>
            <w:shd w:val="clear" w:color="auto" w:fill="auto"/>
          </w:tcPr>
          <w:p w:rsidR="00E072A7" w:rsidRPr="0082699B" w:rsidRDefault="00E072A7" w:rsidP="00B43164">
            <w:pPr>
              <w:jc w:val="both"/>
              <w:rPr>
                <w:rFonts w:ascii="Arial" w:hAnsi="Arial" w:cs="Arial"/>
                <w:sz w:val="18"/>
              </w:rPr>
            </w:pPr>
            <w:r w:rsidRPr="0082699B">
              <w:rPr>
                <w:rFonts w:ascii="Arial" w:hAnsi="Arial" w:cs="Arial"/>
                <w:sz w:val="18"/>
              </w:rPr>
              <w:t>La falta de este documento NO será motivo para desechar la propuesta.</w:t>
            </w:r>
          </w:p>
        </w:tc>
      </w:tr>
      <w:tr w:rsidR="00FE082D" w:rsidRPr="0082699B" w:rsidTr="00C422BF">
        <w:tc>
          <w:tcPr>
            <w:tcW w:w="1137" w:type="dxa"/>
            <w:shd w:val="clear" w:color="auto" w:fill="auto"/>
          </w:tcPr>
          <w:p w:rsidR="00FE082D" w:rsidRPr="0082699B" w:rsidRDefault="008E4CC1" w:rsidP="00B43164">
            <w:pPr>
              <w:jc w:val="center"/>
              <w:rPr>
                <w:rFonts w:ascii="Arial" w:hAnsi="Arial" w:cs="Arial"/>
                <w:sz w:val="18"/>
              </w:rPr>
            </w:pPr>
            <w:r w:rsidRPr="0082699B">
              <w:rPr>
                <w:rFonts w:ascii="Arial" w:hAnsi="Arial" w:cs="Arial"/>
                <w:sz w:val="18"/>
              </w:rPr>
              <w:t>3.13</w:t>
            </w:r>
            <w:r w:rsidR="00392A9E" w:rsidRPr="0082699B">
              <w:rPr>
                <w:rFonts w:ascii="Arial" w:hAnsi="Arial" w:cs="Arial"/>
                <w:sz w:val="18"/>
              </w:rPr>
              <w:t>.25</w:t>
            </w:r>
          </w:p>
        </w:tc>
        <w:tc>
          <w:tcPr>
            <w:tcW w:w="4790" w:type="dxa"/>
            <w:shd w:val="clear" w:color="auto" w:fill="auto"/>
          </w:tcPr>
          <w:p w:rsidR="00FE082D" w:rsidRPr="0082699B" w:rsidRDefault="00437374" w:rsidP="00CD6582">
            <w:pPr>
              <w:jc w:val="both"/>
              <w:rPr>
                <w:rFonts w:ascii="Arial" w:hAnsi="Arial" w:cs="Arial"/>
                <w:color w:val="000000"/>
                <w:sz w:val="18"/>
              </w:rPr>
            </w:pPr>
            <w:r w:rsidRPr="0082699B">
              <w:rPr>
                <w:rFonts w:ascii="Arial" w:hAnsi="Arial" w:cs="Arial"/>
                <w:sz w:val="18"/>
              </w:rPr>
              <w:t>Escrito de Clasificación de Empresa</w:t>
            </w:r>
            <w:r w:rsidR="003D3AE6" w:rsidRPr="0082699B">
              <w:rPr>
                <w:rFonts w:ascii="Arial" w:hAnsi="Arial" w:cs="Arial"/>
                <w:sz w:val="18"/>
              </w:rPr>
              <w:t xml:space="preserve"> </w:t>
            </w:r>
            <w:r w:rsidR="003D3AE6" w:rsidRPr="0082699B">
              <w:rPr>
                <w:rFonts w:ascii="Arial" w:hAnsi="Arial" w:cs="Arial"/>
                <w:b/>
                <w:sz w:val="18"/>
              </w:rPr>
              <w:t>ANEXO 2</w:t>
            </w:r>
            <w:r w:rsidR="00CD6582" w:rsidRPr="0082699B">
              <w:rPr>
                <w:rFonts w:ascii="Arial" w:hAnsi="Arial" w:cs="Arial"/>
                <w:b/>
                <w:sz w:val="18"/>
              </w:rPr>
              <w:t>0</w:t>
            </w:r>
          </w:p>
        </w:tc>
        <w:tc>
          <w:tcPr>
            <w:tcW w:w="2816" w:type="dxa"/>
            <w:shd w:val="clear" w:color="auto" w:fill="auto"/>
          </w:tcPr>
          <w:p w:rsidR="00FE082D" w:rsidRPr="0082699B" w:rsidRDefault="00811D8B" w:rsidP="00B43164">
            <w:pPr>
              <w:jc w:val="both"/>
              <w:rPr>
                <w:rFonts w:ascii="Arial" w:hAnsi="Arial" w:cs="Arial"/>
                <w:sz w:val="18"/>
              </w:rPr>
            </w:pPr>
            <w:r w:rsidRPr="0082699B">
              <w:rPr>
                <w:rFonts w:ascii="Arial" w:hAnsi="Arial" w:cs="Arial"/>
                <w:sz w:val="18"/>
              </w:rPr>
              <w:t xml:space="preserve">La falta de este documento, </w:t>
            </w:r>
            <w:r w:rsidR="00936E67" w:rsidRPr="0082699B">
              <w:rPr>
                <w:rFonts w:ascii="Arial" w:hAnsi="Arial" w:cs="Arial"/>
                <w:sz w:val="18"/>
              </w:rPr>
              <w:t xml:space="preserve">NO </w:t>
            </w:r>
            <w:r w:rsidRPr="0082699B">
              <w:rPr>
                <w:rFonts w:ascii="Arial" w:hAnsi="Arial" w:cs="Arial"/>
                <w:sz w:val="18"/>
              </w:rPr>
              <w:t>será motivo para desechar la propuesta</w:t>
            </w:r>
          </w:p>
        </w:tc>
      </w:tr>
      <w:tr w:rsidR="00D4492A" w:rsidRPr="0082699B" w:rsidTr="00C422BF">
        <w:tc>
          <w:tcPr>
            <w:tcW w:w="1137" w:type="dxa"/>
            <w:shd w:val="clear" w:color="auto" w:fill="auto"/>
          </w:tcPr>
          <w:p w:rsidR="00D4492A" w:rsidRPr="0082699B" w:rsidRDefault="00392A9E" w:rsidP="00B43164">
            <w:pPr>
              <w:jc w:val="center"/>
              <w:rPr>
                <w:rFonts w:ascii="Arial" w:hAnsi="Arial" w:cs="Arial"/>
                <w:sz w:val="18"/>
              </w:rPr>
            </w:pPr>
            <w:r w:rsidRPr="0082699B">
              <w:rPr>
                <w:rFonts w:ascii="Arial" w:hAnsi="Arial" w:cs="Arial"/>
                <w:sz w:val="18"/>
              </w:rPr>
              <w:lastRenderedPageBreak/>
              <w:t>3.13.26</w:t>
            </w:r>
          </w:p>
        </w:tc>
        <w:tc>
          <w:tcPr>
            <w:tcW w:w="4790" w:type="dxa"/>
            <w:shd w:val="clear" w:color="auto" w:fill="auto"/>
          </w:tcPr>
          <w:p w:rsidR="00D4492A" w:rsidRPr="0082699B" w:rsidRDefault="00D4492A" w:rsidP="00CD6582">
            <w:pPr>
              <w:pStyle w:val="Textoindependiente"/>
              <w:spacing w:after="0"/>
              <w:jc w:val="both"/>
              <w:rPr>
                <w:rFonts w:ascii="Arial" w:hAnsi="Arial" w:cs="Arial"/>
                <w:sz w:val="18"/>
              </w:rPr>
            </w:pPr>
            <w:r w:rsidRPr="0082699B">
              <w:rPr>
                <w:rFonts w:ascii="Arial" w:hAnsi="Arial" w:cs="Arial"/>
                <w:sz w:val="18"/>
              </w:rPr>
              <w:t>Formato libre para describir la propuesta de trabajo</w:t>
            </w:r>
            <w:r w:rsidR="00CD6582" w:rsidRPr="0082699B">
              <w:rPr>
                <w:rFonts w:ascii="Arial" w:hAnsi="Arial" w:cs="Arial"/>
                <w:sz w:val="18"/>
              </w:rPr>
              <w:t xml:space="preserve">. </w:t>
            </w:r>
            <w:r w:rsidR="00CD6582" w:rsidRPr="0082699B">
              <w:rPr>
                <w:rFonts w:ascii="Arial" w:hAnsi="Arial" w:cs="Arial"/>
                <w:b/>
                <w:sz w:val="18"/>
              </w:rPr>
              <w:t>ANEXO 21</w:t>
            </w:r>
          </w:p>
        </w:tc>
        <w:tc>
          <w:tcPr>
            <w:tcW w:w="2816" w:type="dxa"/>
            <w:shd w:val="clear" w:color="auto" w:fill="auto"/>
          </w:tcPr>
          <w:p w:rsidR="00D4492A" w:rsidRPr="0082699B" w:rsidRDefault="00D4492A" w:rsidP="00B43164">
            <w:pPr>
              <w:jc w:val="both"/>
              <w:rPr>
                <w:rFonts w:ascii="Arial" w:hAnsi="Arial" w:cs="Arial"/>
                <w:sz w:val="18"/>
              </w:rPr>
            </w:pPr>
            <w:r w:rsidRPr="0082699B">
              <w:rPr>
                <w:rFonts w:ascii="Arial" w:hAnsi="Arial" w:cs="Arial"/>
                <w:sz w:val="18"/>
              </w:rPr>
              <w:t>La falta de este documento, NO será motivo para desechar la propuesta</w:t>
            </w:r>
          </w:p>
        </w:tc>
      </w:tr>
      <w:tr w:rsidR="00D4492A" w:rsidRPr="0082699B" w:rsidTr="00C422BF">
        <w:tc>
          <w:tcPr>
            <w:tcW w:w="1137" w:type="dxa"/>
            <w:shd w:val="clear" w:color="auto" w:fill="auto"/>
          </w:tcPr>
          <w:p w:rsidR="00D4492A" w:rsidRPr="0082699B" w:rsidRDefault="00392A9E" w:rsidP="00B43164">
            <w:pPr>
              <w:jc w:val="center"/>
              <w:rPr>
                <w:rFonts w:ascii="Arial" w:hAnsi="Arial" w:cs="Arial"/>
                <w:sz w:val="18"/>
              </w:rPr>
            </w:pPr>
            <w:r w:rsidRPr="0082699B">
              <w:rPr>
                <w:rFonts w:ascii="Arial" w:hAnsi="Arial" w:cs="Arial"/>
                <w:sz w:val="18"/>
              </w:rPr>
              <w:t>3.13.27</w:t>
            </w:r>
          </w:p>
        </w:tc>
        <w:tc>
          <w:tcPr>
            <w:tcW w:w="4790" w:type="dxa"/>
            <w:shd w:val="clear" w:color="auto" w:fill="auto"/>
          </w:tcPr>
          <w:p w:rsidR="00D4492A" w:rsidRPr="0082699B" w:rsidRDefault="00D4492A" w:rsidP="00B43164">
            <w:pPr>
              <w:pStyle w:val="Textoindependiente"/>
              <w:spacing w:after="0"/>
              <w:jc w:val="both"/>
              <w:rPr>
                <w:rFonts w:ascii="Arial" w:hAnsi="Arial" w:cs="Arial"/>
                <w:sz w:val="18"/>
              </w:rPr>
            </w:pPr>
            <w:r w:rsidRPr="0082699B">
              <w:rPr>
                <w:rFonts w:ascii="Arial" w:hAnsi="Arial" w:cs="Arial"/>
                <w:sz w:val="18"/>
              </w:rPr>
              <w:t>Carta bajo protesta de decir verdad de encontrarse al corriente de sus obligaciones con el IMSS</w:t>
            </w:r>
            <w:r w:rsidR="00CD6582" w:rsidRPr="0082699B">
              <w:rPr>
                <w:rFonts w:ascii="Arial" w:hAnsi="Arial" w:cs="Arial"/>
                <w:sz w:val="18"/>
              </w:rPr>
              <w:t>.</w:t>
            </w:r>
            <w:r w:rsidR="00CD6582" w:rsidRPr="0082699B">
              <w:rPr>
                <w:rFonts w:ascii="Arial" w:hAnsi="Arial" w:cs="Arial"/>
                <w:b/>
                <w:sz w:val="18"/>
              </w:rPr>
              <w:t xml:space="preserve"> ANEXO 22</w:t>
            </w:r>
          </w:p>
        </w:tc>
        <w:tc>
          <w:tcPr>
            <w:tcW w:w="2816" w:type="dxa"/>
            <w:shd w:val="clear" w:color="auto" w:fill="auto"/>
          </w:tcPr>
          <w:p w:rsidR="00D4492A" w:rsidRPr="0082699B" w:rsidRDefault="00D4492A" w:rsidP="00B43164">
            <w:pPr>
              <w:jc w:val="both"/>
              <w:rPr>
                <w:rFonts w:ascii="Arial" w:hAnsi="Arial" w:cs="Arial"/>
                <w:sz w:val="18"/>
              </w:rPr>
            </w:pPr>
            <w:r w:rsidRPr="0082699B">
              <w:rPr>
                <w:rFonts w:ascii="Arial" w:hAnsi="Arial" w:cs="Arial"/>
                <w:sz w:val="18"/>
              </w:rPr>
              <w:t>La falta de este documento, será motivo para desechar la propuesta</w:t>
            </w:r>
          </w:p>
        </w:tc>
      </w:tr>
      <w:tr w:rsidR="00D4492A" w:rsidRPr="0082699B" w:rsidTr="00C422BF">
        <w:tc>
          <w:tcPr>
            <w:tcW w:w="8743" w:type="dxa"/>
            <w:gridSpan w:val="3"/>
            <w:shd w:val="clear" w:color="auto" w:fill="auto"/>
          </w:tcPr>
          <w:p w:rsidR="00D4492A" w:rsidRPr="0082699B" w:rsidRDefault="00D4492A" w:rsidP="00B43164">
            <w:pPr>
              <w:jc w:val="center"/>
              <w:rPr>
                <w:rFonts w:ascii="Arial" w:hAnsi="Arial" w:cs="Arial"/>
                <w:b/>
                <w:bCs/>
                <w:sz w:val="18"/>
              </w:rPr>
            </w:pPr>
            <w:r w:rsidRPr="0082699B">
              <w:rPr>
                <w:rFonts w:ascii="Arial" w:hAnsi="Arial" w:cs="Arial"/>
                <w:b/>
                <w:bCs/>
                <w:sz w:val="18"/>
              </w:rPr>
              <w:t>Requisitos Financieros.</w:t>
            </w:r>
          </w:p>
        </w:tc>
      </w:tr>
      <w:tr w:rsidR="00D4492A" w:rsidRPr="0082699B" w:rsidTr="00C422BF">
        <w:tc>
          <w:tcPr>
            <w:tcW w:w="1137" w:type="dxa"/>
            <w:shd w:val="clear" w:color="auto" w:fill="auto"/>
          </w:tcPr>
          <w:p w:rsidR="00D4492A" w:rsidRPr="0082699B" w:rsidRDefault="00392A9E" w:rsidP="00B43164">
            <w:pPr>
              <w:jc w:val="center"/>
              <w:rPr>
                <w:rFonts w:ascii="Arial" w:hAnsi="Arial" w:cs="Arial"/>
                <w:sz w:val="18"/>
              </w:rPr>
            </w:pPr>
            <w:r w:rsidRPr="0082699B">
              <w:rPr>
                <w:rFonts w:ascii="Arial" w:hAnsi="Arial" w:cs="Arial"/>
                <w:sz w:val="18"/>
              </w:rPr>
              <w:t>3.13.28</w:t>
            </w:r>
          </w:p>
        </w:tc>
        <w:tc>
          <w:tcPr>
            <w:tcW w:w="4790" w:type="dxa"/>
            <w:shd w:val="clear" w:color="auto" w:fill="auto"/>
          </w:tcPr>
          <w:p w:rsidR="00D4492A" w:rsidRPr="0082699B" w:rsidRDefault="00D4492A" w:rsidP="00B43164">
            <w:pPr>
              <w:jc w:val="both"/>
              <w:rPr>
                <w:rFonts w:ascii="Arial" w:hAnsi="Arial" w:cs="Arial"/>
                <w:bCs/>
                <w:color w:val="000000"/>
                <w:sz w:val="18"/>
              </w:rPr>
            </w:pPr>
            <w:r w:rsidRPr="0082699B">
              <w:rPr>
                <w:rFonts w:ascii="Arial" w:hAnsi="Arial" w:cs="Arial"/>
                <w:bCs/>
                <w:color w:val="000000"/>
                <w:sz w:val="18"/>
              </w:rPr>
              <w:t>Declaración</w:t>
            </w:r>
            <w:r w:rsidR="00656C56" w:rsidRPr="0082699B">
              <w:rPr>
                <w:rFonts w:ascii="Arial" w:hAnsi="Arial" w:cs="Arial"/>
                <w:bCs/>
                <w:color w:val="000000"/>
                <w:sz w:val="18"/>
              </w:rPr>
              <w:t xml:space="preserve"> fiscal anual del ejercicio 2015</w:t>
            </w:r>
            <w:r w:rsidRPr="0082699B">
              <w:rPr>
                <w:rFonts w:ascii="Arial" w:hAnsi="Arial" w:cs="Arial"/>
                <w:bCs/>
                <w:color w:val="000000"/>
                <w:sz w:val="18"/>
              </w:rPr>
              <w:t>, (copia simple legible), y</w:t>
            </w:r>
          </w:p>
        </w:tc>
        <w:tc>
          <w:tcPr>
            <w:tcW w:w="2816" w:type="dxa"/>
            <w:shd w:val="clear" w:color="auto" w:fill="auto"/>
          </w:tcPr>
          <w:p w:rsidR="00D4492A" w:rsidRPr="0082699B" w:rsidRDefault="00D4492A" w:rsidP="00B43164">
            <w:pPr>
              <w:jc w:val="both"/>
              <w:rPr>
                <w:rFonts w:ascii="Arial" w:hAnsi="Arial" w:cs="Arial"/>
                <w:sz w:val="18"/>
              </w:rPr>
            </w:pPr>
            <w:r w:rsidRPr="0082699B">
              <w:rPr>
                <w:rFonts w:ascii="Arial" w:hAnsi="Arial" w:cs="Arial"/>
                <w:sz w:val="18"/>
              </w:rPr>
              <w:t>La falta de este documento, será motivo para desechar la propuesta.</w:t>
            </w:r>
          </w:p>
        </w:tc>
      </w:tr>
      <w:tr w:rsidR="00D4492A" w:rsidRPr="0082699B" w:rsidTr="00C422BF">
        <w:tc>
          <w:tcPr>
            <w:tcW w:w="1137" w:type="dxa"/>
            <w:shd w:val="clear" w:color="auto" w:fill="auto"/>
          </w:tcPr>
          <w:p w:rsidR="00D4492A" w:rsidRPr="0082699B" w:rsidRDefault="00392A9E" w:rsidP="00B43164">
            <w:pPr>
              <w:jc w:val="center"/>
              <w:rPr>
                <w:rFonts w:ascii="Arial" w:hAnsi="Arial" w:cs="Arial"/>
                <w:sz w:val="18"/>
              </w:rPr>
            </w:pPr>
            <w:r w:rsidRPr="0082699B">
              <w:rPr>
                <w:rFonts w:ascii="Arial" w:hAnsi="Arial" w:cs="Arial"/>
                <w:sz w:val="18"/>
              </w:rPr>
              <w:t>3.13.29</w:t>
            </w:r>
          </w:p>
        </w:tc>
        <w:tc>
          <w:tcPr>
            <w:tcW w:w="4790" w:type="dxa"/>
            <w:shd w:val="clear" w:color="auto" w:fill="auto"/>
          </w:tcPr>
          <w:p w:rsidR="00D4492A" w:rsidRPr="0082699B" w:rsidRDefault="00D4492A" w:rsidP="00B43164">
            <w:pPr>
              <w:jc w:val="both"/>
              <w:rPr>
                <w:rFonts w:ascii="Arial" w:hAnsi="Arial" w:cs="Arial"/>
                <w:bCs/>
                <w:color w:val="000000"/>
                <w:sz w:val="18"/>
              </w:rPr>
            </w:pPr>
            <w:r w:rsidRPr="0082699B">
              <w:rPr>
                <w:rFonts w:ascii="Arial" w:hAnsi="Arial" w:cs="Arial"/>
                <w:bCs/>
                <w:color w:val="000000"/>
                <w:sz w:val="18"/>
              </w:rPr>
              <w:t>Última declaración fiscal provisional del Impuesto Sobre la Renta del Ejercicio 2016.</w:t>
            </w:r>
          </w:p>
        </w:tc>
        <w:tc>
          <w:tcPr>
            <w:tcW w:w="2816" w:type="dxa"/>
            <w:shd w:val="clear" w:color="auto" w:fill="auto"/>
          </w:tcPr>
          <w:p w:rsidR="00D4492A" w:rsidRPr="0082699B" w:rsidRDefault="00D4492A" w:rsidP="00B43164">
            <w:pPr>
              <w:jc w:val="both"/>
              <w:rPr>
                <w:rFonts w:ascii="Arial" w:hAnsi="Arial" w:cs="Arial"/>
                <w:sz w:val="18"/>
              </w:rPr>
            </w:pPr>
            <w:r w:rsidRPr="0082699B">
              <w:rPr>
                <w:rFonts w:ascii="Arial" w:hAnsi="Arial" w:cs="Arial"/>
                <w:sz w:val="18"/>
              </w:rPr>
              <w:t>La falta de este documento, será motivo para desechar la propuesta.</w:t>
            </w:r>
          </w:p>
        </w:tc>
      </w:tr>
      <w:tr w:rsidR="00D4492A" w:rsidRPr="0082699B" w:rsidTr="00C422BF">
        <w:tc>
          <w:tcPr>
            <w:tcW w:w="8743" w:type="dxa"/>
            <w:gridSpan w:val="3"/>
            <w:shd w:val="clear" w:color="auto" w:fill="auto"/>
          </w:tcPr>
          <w:p w:rsidR="00D4492A" w:rsidRPr="0082699B" w:rsidRDefault="00D4492A" w:rsidP="00B43164">
            <w:pPr>
              <w:jc w:val="center"/>
              <w:rPr>
                <w:rFonts w:ascii="Arial" w:hAnsi="Arial" w:cs="Arial"/>
                <w:b/>
                <w:bCs/>
                <w:sz w:val="18"/>
              </w:rPr>
            </w:pPr>
            <w:r w:rsidRPr="0082699B">
              <w:rPr>
                <w:rFonts w:ascii="Arial" w:hAnsi="Arial" w:cs="Arial"/>
                <w:b/>
                <w:bCs/>
                <w:sz w:val="18"/>
              </w:rPr>
              <w:t>Requisitos Económicos.</w:t>
            </w:r>
          </w:p>
        </w:tc>
      </w:tr>
      <w:tr w:rsidR="00D4492A" w:rsidRPr="0082699B" w:rsidTr="00C422BF">
        <w:tc>
          <w:tcPr>
            <w:tcW w:w="1137" w:type="dxa"/>
            <w:shd w:val="clear" w:color="auto" w:fill="auto"/>
          </w:tcPr>
          <w:p w:rsidR="00D4492A" w:rsidRPr="0082699B" w:rsidRDefault="00392A9E" w:rsidP="00B43164">
            <w:pPr>
              <w:jc w:val="center"/>
              <w:rPr>
                <w:rFonts w:ascii="Arial" w:hAnsi="Arial" w:cs="Arial"/>
                <w:sz w:val="18"/>
              </w:rPr>
            </w:pPr>
            <w:r w:rsidRPr="0082699B">
              <w:rPr>
                <w:rFonts w:ascii="Arial" w:hAnsi="Arial" w:cs="Arial"/>
                <w:sz w:val="18"/>
              </w:rPr>
              <w:t>3.13.30</w:t>
            </w:r>
          </w:p>
        </w:tc>
        <w:tc>
          <w:tcPr>
            <w:tcW w:w="4790" w:type="dxa"/>
            <w:shd w:val="clear" w:color="auto" w:fill="auto"/>
          </w:tcPr>
          <w:p w:rsidR="00D4492A" w:rsidRPr="0082699B" w:rsidRDefault="00D4492A" w:rsidP="00B43164">
            <w:pPr>
              <w:jc w:val="both"/>
              <w:rPr>
                <w:rFonts w:ascii="Arial" w:hAnsi="Arial" w:cs="Arial"/>
                <w:color w:val="000000"/>
                <w:sz w:val="18"/>
              </w:rPr>
            </w:pPr>
            <w:r w:rsidRPr="0082699B">
              <w:rPr>
                <w:rFonts w:ascii="Arial" w:hAnsi="Arial" w:cs="Arial"/>
                <w:color w:val="000000"/>
                <w:sz w:val="18"/>
              </w:rPr>
              <w:t xml:space="preserve">Carta proposición, esta deberá </w:t>
            </w:r>
            <w:proofErr w:type="spellStart"/>
            <w:r w:rsidRPr="0082699B">
              <w:rPr>
                <w:rFonts w:ascii="Arial" w:hAnsi="Arial" w:cs="Arial"/>
                <w:color w:val="000000"/>
                <w:sz w:val="18"/>
              </w:rPr>
              <w:t>requisitarse</w:t>
            </w:r>
            <w:proofErr w:type="spellEnd"/>
            <w:r w:rsidRPr="0082699B">
              <w:rPr>
                <w:rFonts w:ascii="Arial" w:hAnsi="Arial" w:cs="Arial"/>
                <w:color w:val="000000"/>
                <w:sz w:val="18"/>
              </w:rPr>
              <w:t xml:space="preserve"> de acuerdo con el formato mostrado en el </w:t>
            </w:r>
            <w:r w:rsidRPr="0082699B">
              <w:rPr>
                <w:rFonts w:ascii="Arial" w:hAnsi="Arial" w:cs="Arial"/>
                <w:b/>
                <w:color w:val="000000"/>
                <w:sz w:val="18"/>
              </w:rPr>
              <w:t>ANEXO 2</w:t>
            </w:r>
            <w:r w:rsidRPr="0082699B">
              <w:rPr>
                <w:rFonts w:ascii="Arial" w:hAnsi="Arial" w:cs="Arial"/>
                <w:color w:val="000000"/>
                <w:sz w:val="18"/>
              </w:rPr>
              <w:t xml:space="preserve"> de esta CONVOCATORIA. Este documento deberá elaborarse en hoja membretada del LICITANTE.</w:t>
            </w:r>
          </w:p>
        </w:tc>
        <w:tc>
          <w:tcPr>
            <w:tcW w:w="2816" w:type="dxa"/>
            <w:shd w:val="clear" w:color="auto" w:fill="auto"/>
          </w:tcPr>
          <w:p w:rsidR="00D4492A" w:rsidRPr="0082699B" w:rsidRDefault="00D4492A" w:rsidP="00B43164">
            <w:pPr>
              <w:jc w:val="both"/>
              <w:rPr>
                <w:rFonts w:ascii="Arial" w:hAnsi="Arial" w:cs="Arial"/>
                <w:sz w:val="18"/>
              </w:rPr>
            </w:pPr>
            <w:r w:rsidRPr="0082699B">
              <w:rPr>
                <w:rFonts w:ascii="Arial" w:hAnsi="Arial" w:cs="Arial"/>
                <w:sz w:val="18"/>
              </w:rPr>
              <w:t>La falta de este documento, será motivo para desechar la propuesta.</w:t>
            </w:r>
          </w:p>
        </w:tc>
      </w:tr>
      <w:tr w:rsidR="00D4492A" w:rsidRPr="0082699B" w:rsidTr="00C422BF">
        <w:tc>
          <w:tcPr>
            <w:tcW w:w="1137" w:type="dxa"/>
            <w:shd w:val="clear" w:color="auto" w:fill="auto"/>
          </w:tcPr>
          <w:p w:rsidR="00D4492A" w:rsidRPr="0082699B" w:rsidRDefault="00392A9E" w:rsidP="00B43164">
            <w:pPr>
              <w:jc w:val="center"/>
              <w:rPr>
                <w:rFonts w:ascii="Arial" w:hAnsi="Arial" w:cs="Arial"/>
                <w:sz w:val="18"/>
              </w:rPr>
            </w:pPr>
            <w:r w:rsidRPr="0082699B">
              <w:rPr>
                <w:rFonts w:ascii="Arial" w:hAnsi="Arial" w:cs="Arial"/>
                <w:sz w:val="18"/>
              </w:rPr>
              <w:t>3.13.31</w:t>
            </w:r>
          </w:p>
        </w:tc>
        <w:tc>
          <w:tcPr>
            <w:tcW w:w="4790" w:type="dxa"/>
            <w:shd w:val="clear" w:color="auto" w:fill="auto"/>
          </w:tcPr>
          <w:p w:rsidR="00D4492A" w:rsidRPr="0082699B" w:rsidRDefault="00D4492A" w:rsidP="00427FB2">
            <w:pPr>
              <w:jc w:val="both"/>
              <w:rPr>
                <w:rFonts w:ascii="Arial" w:hAnsi="Arial" w:cs="Arial"/>
                <w:color w:val="000000"/>
                <w:sz w:val="18"/>
              </w:rPr>
            </w:pPr>
            <w:r w:rsidRPr="0082699B">
              <w:rPr>
                <w:rFonts w:ascii="Arial" w:hAnsi="Arial" w:cs="Arial"/>
                <w:color w:val="000000"/>
                <w:sz w:val="18"/>
              </w:rPr>
              <w:t xml:space="preserve">Relación de precios unitarios de los SERVICIOS, utilizando el formato de los </w:t>
            </w:r>
            <w:r w:rsidRPr="0082699B">
              <w:rPr>
                <w:rFonts w:ascii="Arial" w:hAnsi="Arial" w:cs="Arial"/>
                <w:b/>
                <w:color w:val="000000"/>
                <w:sz w:val="18"/>
              </w:rPr>
              <w:t>ANEXO 3</w:t>
            </w:r>
            <w:r w:rsidRPr="0082699B">
              <w:rPr>
                <w:rFonts w:ascii="Arial" w:hAnsi="Arial" w:cs="Arial"/>
                <w:color w:val="000000"/>
                <w:sz w:val="18"/>
              </w:rPr>
              <w:t>. Este documento deberá firmarse por la persona facultada (LICITANTE o su apoderado) y elaborarse en hoja membretada del LICITANTE.</w:t>
            </w:r>
          </w:p>
        </w:tc>
        <w:tc>
          <w:tcPr>
            <w:tcW w:w="2816" w:type="dxa"/>
            <w:shd w:val="clear" w:color="auto" w:fill="auto"/>
          </w:tcPr>
          <w:p w:rsidR="00D4492A" w:rsidRPr="0082699B" w:rsidRDefault="00D4492A" w:rsidP="00B43164">
            <w:pPr>
              <w:jc w:val="both"/>
              <w:rPr>
                <w:rFonts w:ascii="Arial" w:hAnsi="Arial" w:cs="Arial"/>
                <w:sz w:val="18"/>
              </w:rPr>
            </w:pPr>
            <w:r w:rsidRPr="0082699B">
              <w:rPr>
                <w:rFonts w:ascii="Arial" w:hAnsi="Arial" w:cs="Arial"/>
                <w:sz w:val="18"/>
              </w:rPr>
              <w:t>La falta de este documento, será motivo para desechar la propuesta.</w:t>
            </w:r>
          </w:p>
        </w:tc>
      </w:tr>
    </w:tbl>
    <w:p w:rsidR="00E006D1" w:rsidRPr="0082699B" w:rsidRDefault="00E006D1" w:rsidP="00B43164">
      <w:pPr>
        <w:jc w:val="both"/>
        <w:rPr>
          <w:rFonts w:ascii="Arial" w:hAnsi="Arial" w:cs="Arial"/>
          <w:color w:val="000000"/>
          <w:sz w:val="18"/>
          <w:highlight w:val="yellow"/>
        </w:rPr>
      </w:pPr>
    </w:p>
    <w:p w:rsidR="00E006D1" w:rsidRPr="0082699B" w:rsidRDefault="00E006D1" w:rsidP="00B43164">
      <w:pPr>
        <w:pStyle w:val="Textoindependienteprimerasangra2"/>
        <w:ind w:left="0" w:firstLine="0"/>
        <w:rPr>
          <w:rFonts w:ascii="Arial" w:hAnsi="Arial" w:cs="Arial"/>
          <w:b/>
          <w:sz w:val="18"/>
          <w:u w:val="single"/>
        </w:rPr>
      </w:pPr>
      <w:r w:rsidRPr="0082699B">
        <w:rPr>
          <w:rFonts w:ascii="Arial" w:hAnsi="Arial" w:cs="Arial"/>
          <w:b/>
          <w:sz w:val="18"/>
          <w:u w:val="single"/>
        </w:rPr>
        <w:t>Nota Importante que deberán observar los Licitantes:</w:t>
      </w:r>
    </w:p>
    <w:p w:rsidR="00FD4F99" w:rsidRPr="0082699B" w:rsidRDefault="00FD4F99" w:rsidP="00B43164">
      <w:pPr>
        <w:pStyle w:val="Textoindependienteprimerasangra2"/>
        <w:ind w:left="0" w:firstLine="0"/>
        <w:rPr>
          <w:rFonts w:ascii="Arial" w:hAnsi="Arial" w:cs="Arial"/>
          <w:b/>
          <w:sz w:val="18"/>
          <w:u w:val="single"/>
        </w:rPr>
      </w:pPr>
    </w:p>
    <w:p w:rsidR="00E006D1" w:rsidRPr="0082699B" w:rsidRDefault="00E006D1" w:rsidP="00656C56">
      <w:pPr>
        <w:pStyle w:val="Textoindependiente"/>
        <w:spacing w:after="0"/>
        <w:jc w:val="both"/>
        <w:rPr>
          <w:rFonts w:ascii="Arial" w:eastAsia="Calibri" w:hAnsi="Arial" w:cs="Arial"/>
          <w:sz w:val="18"/>
          <w:lang w:val="es-MX" w:eastAsia="es-MX"/>
        </w:rPr>
      </w:pPr>
      <w:r w:rsidRPr="0082699B">
        <w:rPr>
          <w:rFonts w:ascii="Arial" w:eastAsia="Calibri" w:hAnsi="Arial" w:cs="Arial"/>
          <w:sz w:val="18"/>
          <w:lang w:val="es-MX" w:eastAsia="es-MX"/>
        </w:rPr>
        <w:t xml:space="preserve">La proposición presentada por los Licitantes deberá ser firmada </w:t>
      </w:r>
      <w:r w:rsidR="00F17C5D" w:rsidRPr="0082699B">
        <w:rPr>
          <w:rFonts w:ascii="Arial" w:eastAsia="Calibri" w:hAnsi="Arial" w:cs="Arial"/>
          <w:sz w:val="18"/>
          <w:lang w:val="es-MX" w:eastAsia="es-MX"/>
        </w:rPr>
        <w:t xml:space="preserve">electrónicamente </w:t>
      </w:r>
      <w:r w:rsidRPr="0082699B">
        <w:rPr>
          <w:rFonts w:ascii="Arial" w:eastAsia="Calibri" w:hAnsi="Arial" w:cs="Arial"/>
          <w:sz w:val="18"/>
          <w:lang w:val="es-MX" w:eastAsia="es-MX"/>
        </w:rPr>
        <w:t>por la persona facultada para ello en la última hoja de cada uno de los documentos que forman parte de la misma.</w:t>
      </w:r>
    </w:p>
    <w:p w:rsidR="00656C56" w:rsidRPr="0082699B" w:rsidRDefault="00656C56" w:rsidP="00656C56">
      <w:pPr>
        <w:pStyle w:val="Textoindependiente"/>
        <w:spacing w:after="0"/>
        <w:jc w:val="both"/>
        <w:rPr>
          <w:rFonts w:ascii="Arial" w:eastAsia="Calibri" w:hAnsi="Arial" w:cs="Arial"/>
          <w:sz w:val="18"/>
          <w:lang w:val="es-MX" w:eastAsia="es-MX"/>
        </w:rPr>
      </w:pPr>
    </w:p>
    <w:p w:rsidR="00E006D1" w:rsidRPr="0082699B" w:rsidRDefault="00E006D1" w:rsidP="00656C56">
      <w:pPr>
        <w:pStyle w:val="Textoindependiente"/>
        <w:spacing w:after="0"/>
        <w:jc w:val="both"/>
        <w:rPr>
          <w:rFonts w:ascii="Arial" w:eastAsia="Calibri" w:hAnsi="Arial" w:cs="Arial"/>
          <w:b/>
          <w:sz w:val="18"/>
          <w:lang w:val="es-MX" w:eastAsia="es-MX"/>
        </w:rPr>
      </w:pPr>
      <w:r w:rsidRPr="0082699B">
        <w:rPr>
          <w:rFonts w:ascii="Arial" w:eastAsia="Calibri" w:hAnsi="Arial" w:cs="Arial"/>
          <w:b/>
          <w:sz w:val="18"/>
          <w:lang w:val="es-MX" w:eastAsia="es-MX"/>
        </w:rPr>
        <w:t>Cada uno de los documentos que integren la proposición y aquéllos distintos a ésta, deberán estar foliados en todas y cada una de las hojas que los integren.</w:t>
      </w:r>
    </w:p>
    <w:p w:rsidR="001058A3" w:rsidRPr="0082699B" w:rsidRDefault="001058A3" w:rsidP="00656C56">
      <w:pPr>
        <w:pStyle w:val="Textoindependiente"/>
        <w:spacing w:after="0"/>
        <w:rPr>
          <w:rFonts w:ascii="Arial" w:eastAsia="Calibri" w:hAnsi="Arial" w:cs="Arial"/>
          <w:b/>
          <w:sz w:val="18"/>
          <w:lang w:val="es-MX" w:eastAsia="es-MX"/>
        </w:rPr>
      </w:pPr>
    </w:p>
    <w:p w:rsidR="001058A3" w:rsidRPr="0082699B" w:rsidRDefault="001058A3" w:rsidP="00656C56">
      <w:pPr>
        <w:pStyle w:val="Lista"/>
        <w:rPr>
          <w:rFonts w:ascii="Arial" w:hAnsi="Arial" w:cs="Arial"/>
          <w:b/>
          <w:sz w:val="18"/>
        </w:rPr>
      </w:pPr>
      <w:r w:rsidRPr="0082699B">
        <w:rPr>
          <w:rFonts w:ascii="Arial" w:hAnsi="Arial" w:cs="Arial"/>
          <w:b/>
          <w:sz w:val="18"/>
        </w:rPr>
        <w:t>3.14</w:t>
      </w:r>
      <w:r w:rsidRPr="0082699B">
        <w:rPr>
          <w:rFonts w:ascii="Arial" w:hAnsi="Arial" w:cs="Arial"/>
          <w:b/>
          <w:sz w:val="18"/>
        </w:rPr>
        <w:tab/>
        <w:t>MODIFICACION A LA CONVOCATORIA.</w:t>
      </w:r>
    </w:p>
    <w:p w:rsidR="001058A3" w:rsidRPr="0082699B" w:rsidRDefault="001058A3" w:rsidP="00656C56">
      <w:pPr>
        <w:pStyle w:val="Textoindependiente"/>
        <w:spacing w:after="0"/>
        <w:rPr>
          <w:rFonts w:ascii="Arial" w:eastAsia="Calibri" w:hAnsi="Arial" w:cs="Arial"/>
          <w:b/>
          <w:sz w:val="18"/>
          <w:lang w:val="es-MX" w:eastAsia="es-MX"/>
        </w:rPr>
      </w:pPr>
    </w:p>
    <w:p w:rsidR="00EE37E9" w:rsidRPr="0082699B" w:rsidRDefault="00EE37E9" w:rsidP="00656C56">
      <w:pPr>
        <w:pStyle w:val="Continuarlista"/>
        <w:spacing w:after="0"/>
        <w:ind w:left="0"/>
        <w:jc w:val="both"/>
        <w:rPr>
          <w:rFonts w:ascii="Arial" w:hAnsi="Arial" w:cs="Arial"/>
          <w:sz w:val="18"/>
        </w:rPr>
      </w:pPr>
      <w:r w:rsidRPr="0082699B">
        <w:rPr>
          <w:rFonts w:ascii="Arial" w:hAnsi="Arial" w:cs="Arial"/>
          <w:sz w:val="18"/>
        </w:rPr>
        <w:t xml:space="preserve">Cualquier modificación a la convocatoria de la licitación, incluyendo las que resulten de la o las juntas de aclaraciones, formará parte de la convocatoria y deberá ser considerada por los licitantes en la elaboración de su proposición. </w:t>
      </w:r>
    </w:p>
    <w:p w:rsidR="00F63597" w:rsidRPr="0082699B" w:rsidRDefault="00F63597" w:rsidP="00656C56">
      <w:pPr>
        <w:pStyle w:val="Continuarlista"/>
        <w:spacing w:after="0"/>
        <w:ind w:left="0"/>
        <w:jc w:val="both"/>
        <w:rPr>
          <w:rFonts w:ascii="Arial" w:hAnsi="Arial" w:cs="Arial"/>
          <w:sz w:val="18"/>
        </w:rPr>
      </w:pPr>
    </w:p>
    <w:p w:rsidR="001058A3" w:rsidRPr="0082699B" w:rsidRDefault="00EE37E9" w:rsidP="00656C56">
      <w:pPr>
        <w:pStyle w:val="Continuarlista"/>
        <w:spacing w:after="0"/>
        <w:ind w:left="0"/>
        <w:jc w:val="both"/>
        <w:rPr>
          <w:rFonts w:ascii="Arial" w:hAnsi="Arial" w:cs="Arial"/>
          <w:sz w:val="18"/>
        </w:rPr>
      </w:pPr>
      <w:r w:rsidRPr="0082699B">
        <w:rPr>
          <w:rFonts w:ascii="Arial" w:hAnsi="Arial" w:cs="Arial"/>
          <w:sz w:val="18"/>
        </w:rPr>
        <w:t>La convocante deberá realizar al menos una junta de aclaraciones, siendo optativa para los licitantes la asistencia a la misma</w:t>
      </w:r>
      <w:r w:rsidR="00656C56" w:rsidRPr="0082699B">
        <w:rPr>
          <w:rFonts w:ascii="Arial" w:hAnsi="Arial" w:cs="Arial"/>
          <w:sz w:val="18"/>
        </w:rPr>
        <w:t>.</w:t>
      </w:r>
    </w:p>
    <w:p w:rsidR="00656C56" w:rsidRPr="0082699B" w:rsidRDefault="00656C56" w:rsidP="00656C56">
      <w:pPr>
        <w:pStyle w:val="Continuarlista"/>
        <w:spacing w:after="0"/>
        <w:ind w:left="0"/>
        <w:jc w:val="both"/>
        <w:rPr>
          <w:rFonts w:ascii="Arial" w:hAnsi="Arial" w:cs="Arial"/>
          <w:sz w:val="18"/>
        </w:rPr>
      </w:pPr>
    </w:p>
    <w:p w:rsidR="00E006D1" w:rsidRPr="0082699B" w:rsidRDefault="008E4CC1" w:rsidP="00656C56">
      <w:pPr>
        <w:pStyle w:val="Lista"/>
        <w:jc w:val="both"/>
        <w:rPr>
          <w:rFonts w:ascii="Arial" w:hAnsi="Arial" w:cs="Arial"/>
          <w:b/>
          <w:sz w:val="18"/>
        </w:rPr>
      </w:pPr>
      <w:r w:rsidRPr="0082699B">
        <w:rPr>
          <w:rFonts w:ascii="Arial" w:hAnsi="Arial" w:cs="Arial"/>
          <w:b/>
          <w:sz w:val="18"/>
        </w:rPr>
        <w:t>3.1</w:t>
      </w:r>
      <w:r w:rsidR="00A11771" w:rsidRPr="0082699B">
        <w:rPr>
          <w:rFonts w:ascii="Arial" w:hAnsi="Arial" w:cs="Arial"/>
          <w:b/>
          <w:sz w:val="18"/>
        </w:rPr>
        <w:t>5</w:t>
      </w:r>
      <w:r w:rsidR="00E006D1" w:rsidRPr="0082699B">
        <w:rPr>
          <w:rFonts w:ascii="Arial" w:hAnsi="Arial" w:cs="Arial"/>
          <w:b/>
          <w:sz w:val="18"/>
        </w:rPr>
        <w:tab/>
        <w:t>INCONFORMIDADES.</w:t>
      </w:r>
    </w:p>
    <w:p w:rsidR="00E006D1" w:rsidRPr="0082699B" w:rsidRDefault="00E006D1" w:rsidP="00656C56">
      <w:pPr>
        <w:jc w:val="both"/>
        <w:rPr>
          <w:rFonts w:ascii="Arial" w:hAnsi="Arial" w:cs="Arial"/>
          <w:sz w:val="16"/>
          <w:szCs w:val="18"/>
        </w:rPr>
      </w:pPr>
    </w:p>
    <w:p w:rsidR="00E006D1" w:rsidRPr="0082699B" w:rsidRDefault="00E006D1" w:rsidP="00656C56">
      <w:pPr>
        <w:pStyle w:val="Continuarlista"/>
        <w:spacing w:after="0"/>
        <w:ind w:left="0"/>
        <w:jc w:val="both"/>
        <w:rPr>
          <w:rFonts w:ascii="Arial" w:hAnsi="Arial" w:cs="Arial"/>
          <w:sz w:val="18"/>
        </w:rPr>
      </w:pPr>
      <w:r w:rsidRPr="0082699B">
        <w:rPr>
          <w:rFonts w:ascii="Arial" w:hAnsi="Arial" w:cs="Arial"/>
          <w:sz w:val="18"/>
        </w:rPr>
        <w:t>Las personas interesadas podrán inconformarse con base en lo establecido en los artículos del Capítulo Primero Título Sexto de la Ley de Adquisiciones, Arrendamientos y Servicios del Sector Público.</w:t>
      </w:r>
    </w:p>
    <w:p w:rsidR="00656C56" w:rsidRPr="0082699B" w:rsidRDefault="00656C56" w:rsidP="00656C56">
      <w:pPr>
        <w:pStyle w:val="Continuarlista"/>
        <w:spacing w:after="0"/>
        <w:ind w:left="0"/>
        <w:jc w:val="both"/>
        <w:rPr>
          <w:rFonts w:ascii="Arial" w:hAnsi="Arial" w:cs="Arial"/>
          <w:sz w:val="18"/>
        </w:rPr>
      </w:pPr>
    </w:p>
    <w:p w:rsidR="00E006D1" w:rsidRPr="0082699B" w:rsidRDefault="00E006D1" w:rsidP="00656C56">
      <w:pPr>
        <w:pStyle w:val="Continuarlista"/>
        <w:spacing w:after="0"/>
        <w:ind w:left="0"/>
        <w:jc w:val="both"/>
        <w:rPr>
          <w:rFonts w:ascii="Arial" w:hAnsi="Arial" w:cs="Arial"/>
          <w:sz w:val="18"/>
        </w:rPr>
      </w:pPr>
      <w:r w:rsidRPr="0082699B">
        <w:rPr>
          <w:rFonts w:ascii="Arial" w:hAnsi="Arial" w:cs="Arial"/>
          <w:sz w:val="18"/>
        </w:rPr>
        <w:t>El área para recibir las inconformidades que pudieran suscitarse con motivo del proceso de adjudicación, es el ÓRGANO INTERNO DE CONTROL EN LA API DOS BOCAS,</w:t>
      </w:r>
      <w:r w:rsidR="00106B3C" w:rsidRPr="0082699B">
        <w:rPr>
          <w:rFonts w:ascii="Arial" w:hAnsi="Arial" w:cs="Arial"/>
          <w:sz w:val="18"/>
        </w:rPr>
        <w:t xml:space="preserve"> sito en planta baja en carretera federal Puerto Ceiba Paraíso 414, Colonia Quintín Arauz, Paraíso Tabasco, C.P. 86600</w:t>
      </w:r>
      <w:r w:rsidRPr="0082699B">
        <w:rPr>
          <w:rFonts w:ascii="Arial" w:hAnsi="Arial" w:cs="Arial"/>
          <w:sz w:val="18"/>
        </w:rPr>
        <w:t xml:space="preserve"> o directamente en la SFP en la ciudad de México, cuyo domicilio es: Av. Insurgentes Sur, No. 1735, Col. Guadalupe </w:t>
      </w:r>
      <w:proofErr w:type="spellStart"/>
      <w:r w:rsidRPr="0082699B">
        <w:rPr>
          <w:rFonts w:ascii="Arial" w:hAnsi="Arial" w:cs="Arial"/>
          <w:sz w:val="18"/>
        </w:rPr>
        <w:t>Inn</w:t>
      </w:r>
      <w:proofErr w:type="spellEnd"/>
      <w:r w:rsidRPr="0082699B">
        <w:rPr>
          <w:rFonts w:ascii="Arial" w:hAnsi="Arial" w:cs="Arial"/>
          <w:sz w:val="18"/>
        </w:rPr>
        <w:t>, Delegación Álvaro Obregón, C.P. 01020, México, D.F. Tel. (55) 2000-3000.</w:t>
      </w:r>
    </w:p>
    <w:p w:rsidR="00656C56" w:rsidRPr="0082699B" w:rsidRDefault="00656C56" w:rsidP="00656C56">
      <w:pPr>
        <w:pStyle w:val="Continuarlista"/>
        <w:spacing w:after="0"/>
        <w:jc w:val="both"/>
        <w:rPr>
          <w:rFonts w:ascii="Arial" w:hAnsi="Arial" w:cs="Arial"/>
          <w:sz w:val="18"/>
        </w:rPr>
      </w:pPr>
    </w:p>
    <w:p w:rsidR="00E006D1" w:rsidRPr="0082699B" w:rsidRDefault="008E4CC1" w:rsidP="00FC49D2">
      <w:pPr>
        <w:pStyle w:val="Lista"/>
        <w:tabs>
          <w:tab w:val="left" w:pos="426"/>
        </w:tabs>
        <w:jc w:val="both"/>
        <w:rPr>
          <w:rFonts w:ascii="Arial" w:hAnsi="Arial" w:cs="Arial"/>
          <w:b/>
          <w:sz w:val="18"/>
        </w:rPr>
      </w:pPr>
      <w:r w:rsidRPr="0082699B">
        <w:rPr>
          <w:rFonts w:ascii="Arial" w:hAnsi="Arial" w:cs="Arial"/>
          <w:b/>
          <w:sz w:val="18"/>
        </w:rPr>
        <w:t>3.1</w:t>
      </w:r>
      <w:r w:rsidR="00A11771" w:rsidRPr="0082699B">
        <w:rPr>
          <w:rFonts w:ascii="Arial" w:hAnsi="Arial" w:cs="Arial"/>
          <w:b/>
          <w:sz w:val="18"/>
        </w:rPr>
        <w:t>6</w:t>
      </w:r>
      <w:r w:rsidR="00E006D1" w:rsidRPr="0082699B">
        <w:rPr>
          <w:rFonts w:ascii="Arial" w:hAnsi="Arial" w:cs="Arial"/>
          <w:b/>
          <w:sz w:val="18"/>
        </w:rPr>
        <w:tab/>
        <w:t xml:space="preserve">CAUSAS DE </w:t>
      </w:r>
      <w:r w:rsidR="00C8137E" w:rsidRPr="0082699B">
        <w:rPr>
          <w:rFonts w:ascii="Arial" w:hAnsi="Arial" w:cs="Arial"/>
          <w:b/>
          <w:sz w:val="18"/>
        </w:rPr>
        <w:t>DESECHAMIENTO</w:t>
      </w:r>
      <w:r w:rsidR="00E006D1" w:rsidRPr="0082699B">
        <w:rPr>
          <w:rFonts w:ascii="Arial" w:hAnsi="Arial" w:cs="Arial"/>
          <w:b/>
          <w:sz w:val="18"/>
        </w:rPr>
        <w:t>.</w:t>
      </w:r>
    </w:p>
    <w:p w:rsidR="00E006D1" w:rsidRPr="0082699B" w:rsidRDefault="00E006D1" w:rsidP="00656C56">
      <w:pPr>
        <w:jc w:val="both"/>
        <w:rPr>
          <w:rFonts w:ascii="Arial" w:hAnsi="Arial" w:cs="Arial"/>
          <w:sz w:val="16"/>
          <w:szCs w:val="18"/>
        </w:rPr>
      </w:pPr>
    </w:p>
    <w:p w:rsidR="00E006D1" w:rsidRPr="0082699B" w:rsidRDefault="00E006D1" w:rsidP="00656C56">
      <w:pPr>
        <w:pStyle w:val="Continuarlista"/>
        <w:spacing w:after="0"/>
        <w:ind w:left="0"/>
        <w:jc w:val="both"/>
        <w:rPr>
          <w:rFonts w:ascii="Arial" w:hAnsi="Arial" w:cs="Arial"/>
          <w:sz w:val="18"/>
        </w:rPr>
      </w:pPr>
      <w:r w:rsidRPr="0082699B">
        <w:rPr>
          <w:rFonts w:ascii="Arial" w:hAnsi="Arial" w:cs="Arial"/>
          <w:sz w:val="18"/>
        </w:rPr>
        <w:t>Será causa de descalificación el incumplimiento de alguno de los requisitos establecidos en la CONVOCATORIA que afecte la solvencia de la propuesta.</w:t>
      </w:r>
    </w:p>
    <w:p w:rsidR="00656C56" w:rsidRPr="0082699B" w:rsidRDefault="00656C56" w:rsidP="00656C56">
      <w:pPr>
        <w:pStyle w:val="Continuarlista"/>
        <w:spacing w:after="0"/>
        <w:ind w:left="0"/>
        <w:jc w:val="both"/>
        <w:rPr>
          <w:rFonts w:ascii="Arial" w:hAnsi="Arial" w:cs="Arial"/>
          <w:sz w:val="18"/>
        </w:rPr>
      </w:pPr>
    </w:p>
    <w:p w:rsidR="00E006D1" w:rsidRPr="0082699B" w:rsidRDefault="00E006D1" w:rsidP="00656C56">
      <w:pPr>
        <w:pStyle w:val="Continuarlista"/>
        <w:spacing w:after="0"/>
        <w:ind w:left="0"/>
        <w:jc w:val="both"/>
        <w:rPr>
          <w:rFonts w:ascii="Arial" w:hAnsi="Arial" w:cs="Arial"/>
          <w:sz w:val="18"/>
        </w:rPr>
      </w:pPr>
      <w:r w:rsidRPr="0082699B">
        <w:rPr>
          <w:rFonts w:ascii="Arial" w:hAnsi="Arial" w:cs="Arial"/>
          <w:sz w:val="18"/>
        </w:rPr>
        <w:t xml:space="preserve">Las propuestas que por cualquier motivo omitan algún requisito solicitado en la CONVOCATORIA serán desechadas, podrán ser devueltas a los licitantes que lo soliciten, una vez transcurridos sesenta días naturales </w:t>
      </w:r>
      <w:r w:rsidRPr="0082699B">
        <w:rPr>
          <w:rFonts w:ascii="Arial" w:hAnsi="Arial" w:cs="Arial"/>
          <w:sz w:val="18"/>
        </w:rPr>
        <w:lastRenderedPageBreak/>
        <w:t>contados a partir de la fecha en que se dé a conocer el fallo respectivo, salvo que exista alguna inconformidad en trámite, en cuyo caso las propuestas deberán conservarse hasta la total conclusión de la inconformidad e instancias subsecuentes; agotados dichos términos La API DOS BOCAS podrá proceder a su devolución o destrucción.</w:t>
      </w:r>
    </w:p>
    <w:p w:rsidR="00656C56" w:rsidRPr="0082699B" w:rsidRDefault="00656C56" w:rsidP="00656C56">
      <w:pPr>
        <w:pStyle w:val="Continuarlista"/>
        <w:spacing w:after="0"/>
        <w:ind w:left="0"/>
        <w:jc w:val="both"/>
        <w:rPr>
          <w:rFonts w:ascii="Arial" w:hAnsi="Arial" w:cs="Arial"/>
          <w:sz w:val="18"/>
        </w:rPr>
      </w:pPr>
    </w:p>
    <w:p w:rsidR="00E006D1" w:rsidRPr="0082699B" w:rsidRDefault="00E006D1" w:rsidP="00656C56">
      <w:pPr>
        <w:pStyle w:val="Continuarlista"/>
        <w:spacing w:after="0"/>
        <w:ind w:left="0"/>
        <w:jc w:val="both"/>
        <w:rPr>
          <w:rFonts w:ascii="Arial" w:hAnsi="Arial" w:cs="Arial"/>
          <w:sz w:val="18"/>
        </w:rPr>
      </w:pPr>
      <w:r w:rsidRPr="0082699B">
        <w:rPr>
          <w:rFonts w:ascii="Arial" w:hAnsi="Arial" w:cs="Arial"/>
          <w:sz w:val="18"/>
        </w:rPr>
        <w:t xml:space="preserve">Se </w:t>
      </w:r>
      <w:r w:rsidR="003864C1" w:rsidRPr="0082699B">
        <w:rPr>
          <w:rFonts w:ascii="Arial" w:hAnsi="Arial" w:cs="Arial"/>
          <w:sz w:val="18"/>
        </w:rPr>
        <w:t>desecharán las propuestas de</w:t>
      </w:r>
      <w:r w:rsidRPr="0082699B">
        <w:rPr>
          <w:rFonts w:ascii="Arial" w:hAnsi="Arial" w:cs="Arial"/>
          <w:sz w:val="18"/>
        </w:rPr>
        <w:t xml:space="preserve"> los LICITANTES que incurran en uno o varios de los siguientes aspectos:</w:t>
      </w:r>
    </w:p>
    <w:p w:rsidR="00656C56" w:rsidRPr="0082699B" w:rsidRDefault="00656C56" w:rsidP="00656C56">
      <w:pPr>
        <w:pStyle w:val="Continuarlista"/>
        <w:spacing w:after="0"/>
        <w:jc w:val="both"/>
        <w:rPr>
          <w:rFonts w:ascii="Arial" w:hAnsi="Arial" w:cs="Arial"/>
          <w:sz w:val="18"/>
        </w:rPr>
      </w:pPr>
    </w:p>
    <w:p w:rsidR="00E006D1" w:rsidRPr="0082699B" w:rsidRDefault="00E006D1" w:rsidP="00656C56">
      <w:pPr>
        <w:pStyle w:val="Lista2"/>
        <w:jc w:val="both"/>
        <w:rPr>
          <w:rFonts w:ascii="Arial" w:hAnsi="Arial" w:cs="Arial"/>
          <w:sz w:val="18"/>
        </w:rPr>
      </w:pPr>
      <w:r w:rsidRPr="0082699B">
        <w:rPr>
          <w:rFonts w:ascii="Arial" w:hAnsi="Arial" w:cs="Arial"/>
          <w:sz w:val="18"/>
        </w:rPr>
        <w:t>a)</w:t>
      </w:r>
      <w:r w:rsidRPr="0082699B">
        <w:rPr>
          <w:rFonts w:ascii="Arial" w:hAnsi="Arial" w:cs="Arial"/>
          <w:sz w:val="18"/>
        </w:rPr>
        <w:tab/>
        <w:t>No cumplen con alguno de los requisitos especificados en la CONVOCATORIA y sus ANEXOS que afecte la solvencia de la propuesta.</w:t>
      </w:r>
    </w:p>
    <w:p w:rsidR="00E006D1" w:rsidRPr="0082699B" w:rsidRDefault="00E006D1" w:rsidP="00656C56">
      <w:pPr>
        <w:pStyle w:val="Lista2"/>
        <w:jc w:val="both"/>
        <w:rPr>
          <w:rFonts w:ascii="Arial" w:hAnsi="Arial" w:cs="Arial"/>
          <w:sz w:val="18"/>
        </w:rPr>
      </w:pPr>
      <w:r w:rsidRPr="0082699B">
        <w:rPr>
          <w:rFonts w:ascii="Arial" w:hAnsi="Arial" w:cs="Arial"/>
          <w:sz w:val="18"/>
        </w:rPr>
        <w:t>b)</w:t>
      </w:r>
      <w:r w:rsidRPr="0082699B">
        <w:rPr>
          <w:rFonts w:ascii="Arial" w:hAnsi="Arial" w:cs="Arial"/>
          <w:sz w:val="18"/>
        </w:rPr>
        <w:tab/>
        <w:t xml:space="preserve">Si se comprueba que algún LICITANTE ha acordado con otros elevar los precios de los SERVICIOS, o cualquier otro acuerdo que tenga como fin obtener una ventaja sobre los demás LICITANTES. </w:t>
      </w:r>
    </w:p>
    <w:p w:rsidR="00E006D1" w:rsidRPr="0082699B" w:rsidRDefault="00E006D1" w:rsidP="00656C56">
      <w:pPr>
        <w:pStyle w:val="Lista2"/>
        <w:jc w:val="both"/>
        <w:rPr>
          <w:rFonts w:ascii="Arial" w:hAnsi="Arial" w:cs="Arial"/>
          <w:sz w:val="18"/>
        </w:rPr>
      </w:pPr>
      <w:r w:rsidRPr="0082699B">
        <w:rPr>
          <w:rFonts w:ascii="Arial" w:hAnsi="Arial" w:cs="Arial"/>
          <w:sz w:val="18"/>
        </w:rPr>
        <w:t>c)</w:t>
      </w:r>
      <w:r w:rsidRPr="0082699B">
        <w:rPr>
          <w:rFonts w:ascii="Arial" w:hAnsi="Arial" w:cs="Arial"/>
          <w:sz w:val="18"/>
        </w:rPr>
        <w:tab/>
        <w:t>Si presenta su propuesta técnica y/o económica incompleta.</w:t>
      </w:r>
    </w:p>
    <w:p w:rsidR="00E006D1" w:rsidRPr="0082699B" w:rsidRDefault="00E006D1" w:rsidP="00656C56">
      <w:pPr>
        <w:pStyle w:val="Lista2"/>
        <w:jc w:val="both"/>
        <w:rPr>
          <w:rFonts w:ascii="Arial" w:hAnsi="Arial" w:cs="Arial"/>
          <w:sz w:val="18"/>
        </w:rPr>
      </w:pPr>
      <w:r w:rsidRPr="0082699B">
        <w:rPr>
          <w:rFonts w:ascii="Arial" w:hAnsi="Arial" w:cs="Arial"/>
          <w:sz w:val="18"/>
        </w:rPr>
        <w:t>d)</w:t>
      </w:r>
      <w:r w:rsidRPr="0082699B">
        <w:rPr>
          <w:rFonts w:ascii="Arial" w:hAnsi="Arial" w:cs="Arial"/>
          <w:sz w:val="18"/>
        </w:rPr>
        <w:tab/>
        <w:t>Si las proposiciones no se presentan en sobre cerrado.</w:t>
      </w:r>
    </w:p>
    <w:p w:rsidR="00E006D1" w:rsidRPr="0082699B" w:rsidRDefault="00E006D1" w:rsidP="00656C56">
      <w:pPr>
        <w:pStyle w:val="Lista2"/>
        <w:jc w:val="both"/>
        <w:rPr>
          <w:rFonts w:ascii="Arial" w:hAnsi="Arial" w:cs="Arial"/>
          <w:sz w:val="18"/>
        </w:rPr>
      </w:pPr>
      <w:r w:rsidRPr="0082699B">
        <w:rPr>
          <w:rFonts w:ascii="Arial" w:hAnsi="Arial" w:cs="Arial"/>
          <w:sz w:val="18"/>
        </w:rPr>
        <w:t>e)</w:t>
      </w:r>
      <w:r w:rsidRPr="0082699B">
        <w:rPr>
          <w:rFonts w:ascii="Arial" w:hAnsi="Arial" w:cs="Arial"/>
          <w:sz w:val="18"/>
        </w:rPr>
        <w:tab/>
        <w:t>Las propuestas incluyan contradicciones o intentos de especulación.</w:t>
      </w:r>
    </w:p>
    <w:p w:rsidR="00E006D1" w:rsidRPr="0082699B" w:rsidRDefault="00E006D1" w:rsidP="00656C56">
      <w:pPr>
        <w:pStyle w:val="Lista2"/>
        <w:jc w:val="both"/>
        <w:rPr>
          <w:rFonts w:ascii="Arial" w:hAnsi="Arial" w:cs="Arial"/>
          <w:sz w:val="18"/>
        </w:rPr>
      </w:pPr>
      <w:r w:rsidRPr="0082699B">
        <w:rPr>
          <w:rFonts w:ascii="Arial" w:hAnsi="Arial" w:cs="Arial"/>
          <w:sz w:val="18"/>
        </w:rPr>
        <w:t>f)</w:t>
      </w:r>
      <w:r w:rsidRPr="0082699B">
        <w:rPr>
          <w:rFonts w:ascii="Arial" w:hAnsi="Arial" w:cs="Arial"/>
          <w:sz w:val="18"/>
        </w:rPr>
        <w:tab/>
        <w:t>Cuando se reciba información oficial de que el LICITANTE, después de haber adquirido la CONVOCATORIA, se encuentre en cualquiera de los supuestos a que se refiere el artículo 50 y 60 antepenúltimo de la LEY.</w:t>
      </w:r>
    </w:p>
    <w:p w:rsidR="00E006D1" w:rsidRPr="0082699B" w:rsidRDefault="00E006D1" w:rsidP="00656C56">
      <w:pPr>
        <w:pStyle w:val="Lista2"/>
        <w:jc w:val="both"/>
        <w:rPr>
          <w:rFonts w:ascii="Arial" w:hAnsi="Arial" w:cs="Arial"/>
          <w:sz w:val="18"/>
        </w:rPr>
      </w:pPr>
      <w:r w:rsidRPr="0082699B">
        <w:rPr>
          <w:rFonts w:ascii="Arial" w:hAnsi="Arial" w:cs="Arial"/>
          <w:sz w:val="18"/>
        </w:rPr>
        <w:t>g)</w:t>
      </w:r>
      <w:r w:rsidRPr="0082699B">
        <w:rPr>
          <w:rFonts w:ascii="Arial" w:hAnsi="Arial" w:cs="Arial"/>
          <w:sz w:val="18"/>
        </w:rPr>
        <w:tab/>
        <w:t>Cuando el LICITANTE proponga alternativas que modifiquen las condiciones establecidas en la presente CONVOCATORIA, o en su caso, las acordadas en las Juntas de Aclaraciones.</w:t>
      </w:r>
    </w:p>
    <w:p w:rsidR="00E006D1" w:rsidRPr="0082699B" w:rsidRDefault="00E006D1" w:rsidP="00656C56">
      <w:pPr>
        <w:pStyle w:val="Lista2"/>
        <w:jc w:val="both"/>
        <w:rPr>
          <w:rFonts w:ascii="Arial" w:hAnsi="Arial" w:cs="Arial"/>
          <w:sz w:val="18"/>
        </w:rPr>
      </w:pPr>
      <w:r w:rsidRPr="0082699B">
        <w:rPr>
          <w:rFonts w:ascii="Arial" w:hAnsi="Arial" w:cs="Arial"/>
          <w:sz w:val="18"/>
        </w:rPr>
        <w:t>h)</w:t>
      </w:r>
      <w:r w:rsidRPr="0082699B">
        <w:rPr>
          <w:rFonts w:ascii="Arial" w:hAnsi="Arial" w:cs="Arial"/>
          <w:sz w:val="18"/>
        </w:rPr>
        <w:tab/>
        <w:t>No cumplir con las especificaciones técnicas de esta CONVOCATORIA.</w:t>
      </w:r>
    </w:p>
    <w:p w:rsidR="00E006D1" w:rsidRPr="0082699B" w:rsidRDefault="00E006D1" w:rsidP="00656C56">
      <w:pPr>
        <w:pStyle w:val="Lista2"/>
        <w:jc w:val="both"/>
        <w:rPr>
          <w:rFonts w:ascii="Arial" w:hAnsi="Arial" w:cs="Arial"/>
          <w:sz w:val="18"/>
        </w:rPr>
      </w:pPr>
      <w:r w:rsidRPr="0082699B">
        <w:rPr>
          <w:rFonts w:ascii="Arial" w:hAnsi="Arial" w:cs="Arial"/>
          <w:sz w:val="18"/>
        </w:rPr>
        <w:t>i)</w:t>
      </w:r>
      <w:r w:rsidRPr="0082699B">
        <w:rPr>
          <w:rFonts w:ascii="Arial" w:hAnsi="Arial" w:cs="Arial"/>
          <w:sz w:val="18"/>
        </w:rPr>
        <w:tab/>
        <w:t>No presentar la vigencia de la proposición de acuerdo con lo solicitado.</w:t>
      </w:r>
    </w:p>
    <w:p w:rsidR="00E006D1" w:rsidRPr="0082699B" w:rsidRDefault="00E006D1" w:rsidP="00656C56">
      <w:pPr>
        <w:pStyle w:val="Lista2"/>
        <w:jc w:val="both"/>
        <w:rPr>
          <w:rFonts w:ascii="Arial" w:hAnsi="Arial" w:cs="Arial"/>
          <w:sz w:val="18"/>
        </w:rPr>
      </w:pPr>
      <w:r w:rsidRPr="0082699B">
        <w:rPr>
          <w:rFonts w:ascii="Arial" w:hAnsi="Arial" w:cs="Arial"/>
          <w:sz w:val="18"/>
        </w:rPr>
        <w:t>j)</w:t>
      </w:r>
      <w:r w:rsidRPr="0082699B">
        <w:rPr>
          <w:rFonts w:ascii="Arial" w:hAnsi="Arial" w:cs="Arial"/>
          <w:sz w:val="18"/>
        </w:rPr>
        <w:tab/>
        <w:t>Cualquier otra violación a las disposiciones de la LEY y/o su REGLAMENTO.</w:t>
      </w:r>
    </w:p>
    <w:p w:rsidR="00E006D1" w:rsidRPr="0082699B" w:rsidRDefault="00E006D1" w:rsidP="00656C56">
      <w:pPr>
        <w:pStyle w:val="Lista2"/>
        <w:jc w:val="both"/>
        <w:rPr>
          <w:rFonts w:ascii="Arial" w:hAnsi="Arial" w:cs="Arial"/>
          <w:sz w:val="18"/>
        </w:rPr>
      </w:pPr>
      <w:r w:rsidRPr="0082699B">
        <w:rPr>
          <w:rFonts w:ascii="Arial" w:hAnsi="Arial" w:cs="Arial"/>
          <w:sz w:val="18"/>
        </w:rPr>
        <w:t>k)</w:t>
      </w:r>
      <w:r w:rsidRPr="0082699B">
        <w:rPr>
          <w:rFonts w:ascii="Arial" w:hAnsi="Arial" w:cs="Arial"/>
          <w:sz w:val="18"/>
        </w:rPr>
        <w:tab/>
        <w:t>Que alguna de las propuestas presentadas en las partidas cotizadas no resulte solvente.</w:t>
      </w:r>
    </w:p>
    <w:p w:rsidR="00E006D1" w:rsidRPr="0082699B" w:rsidRDefault="00E006D1" w:rsidP="00656C56">
      <w:pPr>
        <w:jc w:val="both"/>
        <w:rPr>
          <w:rFonts w:ascii="Arial" w:hAnsi="Arial" w:cs="Arial"/>
          <w:sz w:val="16"/>
          <w:szCs w:val="18"/>
        </w:rPr>
      </w:pPr>
    </w:p>
    <w:p w:rsidR="00E006D1" w:rsidRPr="0082699B" w:rsidRDefault="00E006D1" w:rsidP="00656C56">
      <w:pPr>
        <w:pStyle w:val="Textoindependiente"/>
        <w:spacing w:after="0"/>
        <w:jc w:val="both"/>
        <w:rPr>
          <w:rFonts w:ascii="Arial" w:hAnsi="Arial" w:cs="Arial"/>
          <w:sz w:val="18"/>
        </w:rPr>
      </w:pPr>
      <w:r w:rsidRPr="0082699B">
        <w:rPr>
          <w:rFonts w:ascii="Arial" w:hAnsi="Arial" w:cs="Arial"/>
          <w:sz w:val="18"/>
        </w:rPr>
        <w:t>Para estos casos se incluirán las observaciones procedentes en las actas que correspondan.</w:t>
      </w:r>
    </w:p>
    <w:p w:rsidR="00656C56" w:rsidRPr="0082699B" w:rsidRDefault="00656C56" w:rsidP="00656C56">
      <w:pPr>
        <w:pStyle w:val="Textoindependiente"/>
        <w:spacing w:after="0"/>
        <w:jc w:val="both"/>
        <w:rPr>
          <w:rFonts w:ascii="Arial" w:hAnsi="Arial" w:cs="Arial"/>
          <w:sz w:val="18"/>
        </w:rPr>
      </w:pPr>
    </w:p>
    <w:p w:rsidR="00656C56" w:rsidRPr="0082699B" w:rsidRDefault="00E006D1" w:rsidP="00656C56">
      <w:pPr>
        <w:pStyle w:val="Textoindependiente"/>
        <w:spacing w:after="0"/>
        <w:jc w:val="both"/>
        <w:rPr>
          <w:rFonts w:ascii="Arial" w:hAnsi="Arial" w:cs="Arial"/>
          <w:sz w:val="18"/>
        </w:rPr>
      </w:pPr>
      <w:r w:rsidRPr="0082699B">
        <w:rPr>
          <w:rFonts w:ascii="Arial" w:hAnsi="Arial" w:cs="Arial"/>
          <w:sz w:val="18"/>
        </w:rPr>
        <w:t xml:space="preserve">Se ratifica que no serán objeto de evaluación las condiciones establecidas por la API DOS BOCAS, que tengan como propósito facilitar la presentación de proposiciones y agilizar los actos de la LICITACIÓN de contratación, así como cualquier otro requisito cuyo incumplimiento, por sí mismo, no afecte la solvencia de las propuestas. </w:t>
      </w:r>
    </w:p>
    <w:p w:rsidR="00656C56" w:rsidRPr="0082699B" w:rsidRDefault="00656C56" w:rsidP="00656C56">
      <w:pPr>
        <w:pStyle w:val="Textoindependiente"/>
        <w:spacing w:after="0"/>
        <w:jc w:val="both"/>
        <w:rPr>
          <w:rFonts w:ascii="Arial" w:hAnsi="Arial" w:cs="Arial"/>
          <w:sz w:val="18"/>
        </w:rPr>
      </w:pPr>
    </w:p>
    <w:p w:rsidR="00E006D1" w:rsidRDefault="00E006D1" w:rsidP="00656C56">
      <w:pPr>
        <w:pStyle w:val="Textoindependiente"/>
        <w:spacing w:after="0"/>
        <w:jc w:val="both"/>
        <w:rPr>
          <w:rFonts w:ascii="Arial" w:hAnsi="Arial" w:cs="Arial"/>
          <w:sz w:val="18"/>
        </w:rPr>
      </w:pPr>
      <w:r w:rsidRPr="0082699B">
        <w:rPr>
          <w:rFonts w:ascii="Arial" w:hAnsi="Arial" w:cs="Arial"/>
          <w:sz w:val="18"/>
        </w:rPr>
        <w:t>La inobservancia por parte de los LICITANTES respecto a dichas condiciones o requisitos no será motivo para desechar sus propuestas.</w:t>
      </w:r>
    </w:p>
    <w:p w:rsidR="0082699B" w:rsidRPr="0082699B" w:rsidRDefault="0082699B" w:rsidP="00656C56">
      <w:pPr>
        <w:pStyle w:val="Textoindependiente"/>
        <w:spacing w:after="0"/>
        <w:jc w:val="both"/>
        <w:rPr>
          <w:rFonts w:ascii="Arial" w:hAnsi="Arial" w:cs="Arial"/>
          <w:sz w:val="18"/>
        </w:rPr>
      </w:pPr>
    </w:p>
    <w:p w:rsidR="00E006D1" w:rsidRPr="0082699B" w:rsidRDefault="008E4CC1" w:rsidP="00656C56">
      <w:pPr>
        <w:pStyle w:val="Lista"/>
        <w:rPr>
          <w:rFonts w:ascii="Arial" w:hAnsi="Arial" w:cs="Arial"/>
          <w:b/>
          <w:sz w:val="18"/>
        </w:rPr>
      </w:pPr>
      <w:r w:rsidRPr="0082699B">
        <w:rPr>
          <w:rFonts w:ascii="Arial" w:hAnsi="Arial" w:cs="Arial"/>
          <w:b/>
          <w:sz w:val="18"/>
        </w:rPr>
        <w:t>3.1</w:t>
      </w:r>
      <w:r w:rsidR="00A11771" w:rsidRPr="0082699B">
        <w:rPr>
          <w:rFonts w:ascii="Arial" w:hAnsi="Arial" w:cs="Arial"/>
          <w:b/>
          <w:sz w:val="18"/>
        </w:rPr>
        <w:t>7</w:t>
      </w:r>
      <w:r w:rsidR="00E006D1" w:rsidRPr="0082699B">
        <w:rPr>
          <w:rFonts w:ascii="Arial" w:hAnsi="Arial" w:cs="Arial"/>
          <w:b/>
          <w:sz w:val="18"/>
        </w:rPr>
        <w:tab/>
        <w:t>SUSPENDER TEMPORALMENTE LA LICITACIÓN.</w:t>
      </w:r>
    </w:p>
    <w:p w:rsidR="00E006D1" w:rsidRPr="0082699B" w:rsidRDefault="00E006D1" w:rsidP="00656C56">
      <w:pPr>
        <w:jc w:val="both"/>
        <w:rPr>
          <w:rFonts w:ascii="Arial" w:hAnsi="Arial" w:cs="Arial"/>
          <w:sz w:val="16"/>
          <w:szCs w:val="18"/>
        </w:rPr>
      </w:pPr>
    </w:p>
    <w:p w:rsidR="00E006D1" w:rsidRPr="0082699B" w:rsidRDefault="00E006D1" w:rsidP="00656C56">
      <w:pPr>
        <w:pStyle w:val="Continuarlista"/>
        <w:spacing w:after="0"/>
        <w:ind w:left="0"/>
        <w:jc w:val="both"/>
        <w:rPr>
          <w:rFonts w:ascii="Arial" w:hAnsi="Arial" w:cs="Arial"/>
          <w:sz w:val="18"/>
        </w:rPr>
      </w:pPr>
      <w:r w:rsidRPr="0082699B">
        <w:rPr>
          <w:rFonts w:ascii="Arial" w:hAnsi="Arial" w:cs="Arial"/>
          <w:sz w:val="18"/>
        </w:rPr>
        <w:t>API DOS BOCAS podrá suspender la LICITACIÓN, cuando se presuma que existe arreglo entre LICITANTES para elevar los precios de los bienes objeto de esta LICITACIÓN o cualquier otro acuerdo que tenga como fin obtener una ventaja sobre los demás LICITANTES, o bien, cuando se presuma la existencia de otras irregularidades; en estos casos se realizará una notificación debidamente fundada y motivada, informando las causas de dicha suspensión a todos los LICITANTES, turnándose copia al Titular del Órgano Interno de Control.</w:t>
      </w:r>
    </w:p>
    <w:p w:rsidR="00656C56" w:rsidRPr="0082699B" w:rsidRDefault="00656C56" w:rsidP="00656C56">
      <w:pPr>
        <w:pStyle w:val="Continuarlista"/>
        <w:spacing w:after="0"/>
        <w:ind w:left="0"/>
        <w:jc w:val="both"/>
        <w:rPr>
          <w:rFonts w:ascii="Arial" w:hAnsi="Arial" w:cs="Arial"/>
          <w:sz w:val="18"/>
        </w:rPr>
      </w:pPr>
    </w:p>
    <w:p w:rsidR="00E006D1" w:rsidRPr="0082699B" w:rsidRDefault="00E006D1" w:rsidP="00656C56">
      <w:pPr>
        <w:pStyle w:val="Continuarlista"/>
        <w:spacing w:after="0"/>
        <w:ind w:left="0"/>
        <w:jc w:val="both"/>
        <w:rPr>
          <w:rFonts w:ascii="Arial" w:hAnsi="Arial" w:cs="Arial"/>
          <w:sz w:val="18"/>
        </w:rPr>
      </w:pPr>
      <w:r w:rsidRPr="0082699B">
        <w:rPr>
          <w:rFonts w:ascii="Arial" w:hAnsi="Arial" w:cs="Arial"/>
          <w:sz w:val="18"/>
        </w:rPr>
        <w:t>Si desaparecen las causas que hubiesen motivado la suspensión, previa notificación por escrito a todos los LICITANTES, se reanudará la LICITACIÓN. Solamente podrán participar los LICITANTES que no hubiesen sido descalificados, lo cual será notificado al Titular del Órgano Interno de Control.</w:t>
      </w:r>
    </w:p>
    <w:p w:rsidR="00656C56" w:rsidRPr="0082699B" w:rsidRDefault="00656C56" w:rsidP="00656C56">
      <w:pPr>
        <w:pStyle w:val="Continuarlista"/>
        <w:spacing w:after="0"/>
        <w:ind w:left="0"/>
        <w:jc w:val="both"/>
        <w:rPr>
          <w:rFonts w:ascii="Arial" w:hAnsi="Arial" w:cs="Arial"/>
          <w:sz w:val="18"/>
        </w:rPr>
      </w:pPr>
    </w:p>
    <w:p w:rsidR="00E006D1" w:rsidRPr="0082699B" w:rsidRDefault="008E4CC1" w:rsidP="00656C56">
      <w:pPr>
        <w:pStyle w:val="Lista"/>
        <w:jc w:val="both"/>
        <w:rPr>
          <w:rFonts w:ascii="Arial" w:hAnsi="Arial" w:cs="Arial"/>
          <w:b/>
          <w:sz w:val="18"/>
        </w:rPr>
      </w:pPr>
      <w:r w:rsidRPr="0082699B">
        <w:rPr>
          <w:rFonts w:ascii="Arial" w:hAnsi="Arial" w:cs="Arial"/>
          <w:b/>
          <w:sz w:val="18"/>
        </w:rPr>
        <w:t>3.1</w:t>
      </w:r>
      <w:r w:rsidR="00A11771" w:rsidRPr="0082699B">
        <w:rPr>
          <w:rFonts w:ascii="Arial" w:hAnsi="Arial" w:cs="Arial"/>
          <w:b/>
          <w:sz w:val="18"/>
        </w:rPr>
        <w:t>8</w:t>
      </w:r>
      <w:r w:rsidR="00E006D1" w:rsidRPr="0082699B">
        <w:rPr>
          <w:rFonts w:ascii="Arial" w:hAnsi="Arial" w:cs="Arial"/>
          <w:b/>
          <w:sz w:val="18"/>
        </w:rPr>
        <w:tab/>
        <w:t>CANCELACIÓN DE LA LICITACIÓN.</w:t>
      </w:r>
    </w:p>
    <w:p w:rsidR="00E006D1" w:rsidRPr="0082699B" w:rsidRDefault="00E006D1" w:rsidP="00656C56">
      <w:pPr>
        <w:jc w:val="both"/>
        <w:rPr>
          <w:rFonts w:ascii="Arial" w:hAnsi="Arial" w:cs="Arial"/>
          <w:sz w:val="16"/>
          <w:szCs w:val="18"/>
        </w:rPr>
      </w:pPr>
      <w:r w:rsidRPr="0082699B">
        <w:rPr>
          <w:rFonts w:ascii="Arial" w:hAnsi="Arial" w:cs="Arial"/>
          <w:sz w:val="16"/>
          <w:szCs w:val="18"/>
        </w:rPr>
        <w:t xml:space="preserve"> </w:t>
      </w:r>
    </w:p>
    <w:p w:rsidR="00E006D1" w:rsidRPr="0082699B" w:rsidRDefault="00E006D1" w:rsidP="00656C56">
      <w:pPr>
        <w:pStyle w:val="Continuarlista"/>
        <w:spacing w:after="0"/>
        <w:ind w:left="0"/>
        <w:jc w:val="both"/>
        <w:rPr>
          <w:rFonts w:ascii="Arial" w:hAnsi="Arial" w:cs="Arial"/>
          <w:sz w:val="18"/>
        </w:rPr>
      </w:pPr>
      <w:r w:rsidRPr="0082699B">
        <w:rPr>
          <w:rFonts w:ascii="Arial" w:hAnsi="Arial" w:cs="Arial"/>
          <w:sz w:val="18"/>
        </w:rPr>
        <w:t>Se podrá cancelar la LICITACIÓN en los siguientes casos:</w:t>
      </w:r>
    </w:p>
    <w:p w:rsidR="00656C56" w:rsidRPr="0082699B" w:rsidRDefault="00656C56" w:rsidP="00656C56">
      <w:pPr>
        <w:pStyle w:val="Continuarlista"/>
        <w:spacing w:after="0"/>
        <w:jc w:val="both"/>
        <w:rPr>
          <w:rFonts w:ascii="Arial" w:hAnsi="Arial" w:cs="Arial"/>
          <w:sz w:val="18"/>
        </w:rPr>
      </w:pPr>
    </w:p>
    <w:p w:rsidR="00E006D1" w:rsidRPr="0082699B" w:rsidRDefault="00E006D1" w:rsidP="00656C56">
      <w:pPr>
        <w:pStyle w:val="Lista2"/>
        <w:jc w:val="both"/>
        <w:rPr>
          <w:rFonts w:ascii="Arial" w:hAnsi="Arial" w:cs="Arial"/>
          <w:sz w:val="18"/>
        </w:rPr>
      </w:pPr>
      <w:r w:rsidRPr="0082699B">
        <w:rPr>
          <w:rFonts w:ascii="Arial" w:hAnsi="Arial" w:cs="Arial"/>
          <w:sz w:val="18"/>
        </w:rPr>
        <w:t>a)</w:t>
      </w:r>
      <w:r w:rsidRPr="0082699B">
        <w:rPr>
          <w:rFonts w:ascii="Arial" w:hAnsi="Arial" w:cs="Arial"/>
          <w:sz w:val="18"/>
        </w:rPr>
        <w:tab/>
        <w:t>En caso fortuito o de fuerza mayor.</w:t>
      </w:r>
    </w:p>
    <w:p w:rsidR="00E006D1" w:rsidRPr="0082699B" w:rsidRDefault="00E006D1" w:rsidP="00656C56">
      <w:pPr>
        <w:pStyle w:val="Lista2"/>
        <w:jc w:val="both"/>
        <w:rPr>
          <w:rFonts w:ascii="Arial" w:hAnsi="Arial" w:cs="Arial"/>
          <w:sz w:val="18"/>
        </w:rPr>
      </w:pPr>
      <w:r w:rsidRPr="0082699B">
        <w:rPr>
          <w:rFonts w:ascii="Arial" w:hAnsi="Arial" w:cs="Arial"/>
          <w:sz w:val="18"/>
        </w:rPr>
        <w:t>b)</w:t>
      </w:r>
      <w:r w:rsidRPr="0082699B">
        <w:rPr>
          <w:rFonts w:ascii="Arial" w:hAnsi="Arial" w:cs="Arial"/>
          <w:sz w:val="18"/>
        </w:rPr>
        <w:tab/>
        <w:t>Cuando existan circunstancias, debidamente justificadas, que provoquen la extinción de la necesidad para prestar los SERVICIOS, y que, de continuarse con el procedimiento de contratación se pudiera ocasionar un daño o perjuicio a la ENTIDAD.</w:t>
      </w:r>
    </w:p>
    <w:p w:rsidR="00E006D1" w:rsidRPr="0082699B" w:rsidRDefault="00E006D1" w:rsidP="00656C56">
      <w:pPr>
        <w:pStyle w:val="Lista2"/>
        <w:jc w:val="both"/>
        <w:rPr>
          <w:rFonts w:ascii="Arial" w:hAnsi="Arial" w:cs="Arial"/>
          <w:sz w:val="18"/>
        </w:rPr>
      </w:pPr>
      <w:r w:rsidRPr="0082699B">
        <w:rPr>
          <w:rFonts w:ascii="Arial" w:hAnsi="Arial" w:cs="Arial"/>
          <w:sz w:val="18"/>
        </w:rPr>
        <w:t>c)</w:t>
      </w:r>
      <w:r w:rsidRPr="0082699B">
        <w:rPr>
          <w:rFonts w:ascii="Arial" w:hAnsi="Arial" w:cs="Arial"/>
          <w:sz w:val="18"/>
        </w:rPr>
        <w:tab/>
        <w:t>Si se comprueba la existencia de arreglos entre la mayoría de los LICITANTES para elevar los precios de los SERVICIOS, y de otras irregularidades.</w:t>
      </w:r>
    </w:p>
    <w:p w:rsidR="00E006D1" w:rsidRPr="0082699B" w:rsidRDefault="00E006D1" w:rsidP="00656C56">
      <w:pPr>
        <w:pStyle w:val="Lista2"/>
        <w:jc w:val="both"/>
        <w:rPr>
          <w:rFonts w:ascii="Arial" w:hAnsi="Arial" w:cs="Arial"/>
          <w:sz w:val="18"/>
        </w:rPr>
      </w:pPr>
      <w:r w:rsidRPr="0082699B">
        <w:rPr>
          <w:rFonts w:ascii="Arial" w:hAnsi="Arial" w:cs="Arial"/>
          <w:sz w:val="18"/>
        </w:rPr>
        <w:t>d)</w:t>
      </w:r>
      <w:r w:rsidRPr="0082699B">
        <w:rPr>
          <w:rFonts w:ascii="Arial" w:hAnsi="Arial" w:cs="Arial"/>
          <w:sz w:val="18"/>
        </w:rPr>
        <w:tab/>
        <w:t>Por orden escrita debidamente fundada y motivada, de autoridad competente.</w:t>
      </w:r>
    </w:p>
    <w:p w:rsidR="00E006D1" w:rsidRPr="0082699B" w:rsidRDefault="00E006D1" w:rsidP="00656C56">
      <w:pPr>
        <w:jc w:val="both"/>
        <w:rPr>
          <w:rFonts w:ascii="Arial" w:hAnsi="Arial" w:cs="Arial"/>
          <w:sz w:val="16"/>
          <w:szCs w:val="18"/>
        </w:rPr>
      </w:pPr>
    </w:p>
    <w:p w:rsidR="00E006D1" w:rsidRPr="0082699B" w:rsidRDefault="00E006D1" w:rsidP="00656C56">
      <w:pPr>
        <w:pStyle w:val="Textoindependiente"/>
        <w:spacing w:after="0"/>
        <w:jc w:val="both"/>
        <w:rPr>
          <w:rFonts w:ascii="Arial" w:hAnsi="Arial" w:cs="Arial"/>
          <w:sz w:val="18"/>
        </w:rPr>
      </w:pPr>
      <w:r w:rsidRPr="0082699B">
        <w:rPr>
          <w:rFonts w:ascii="Arial" w:hAnsi="Arial" w:cs="Arial"/>
          <w:sz w:val="18"/>
        </w:rPr>
        <w:t>Cuando se suspenda definitivamente la LICITACION, se avisará por escrito a todos los LICITANTES.</w:t>
      </w:r>
    </w:p>
    <w:p w:rsidR="00F31CAE" w:rsidRPr="0082699B" w:rsidRDefault="00F31CAE" w:rsidP="00656C56">
      <w:pPr>
        <w:jc w:val="both"/>
        <w:rPr>
          <w:rFonts w:ascii="Arial" w:hAnsi="Arial" w:cs="Arial"/>
          <w:b/>
          <w:sz w:val="16"/>
          <w:szCs w:val="18"/>
        </w:rPr>
      </w:pPr>
    </w:p>
    <w:p w:rsidR="00E006D1" w:rsidRPr="0082699B" w:rsidRDefault="008E4CC1" w:rsidP="00656C56">
      <w:pPr>
        <w:pStyle w:val="Lista"/>
        <w:rPr>
          <w:rFonts w:ascii="Arial" w:hAnsi="Arial" w:cs="Arial"/>
          <w:b/>
          <w:sz w:val="18"/>
        </w:rPr>
      </w:pPr>
      <w:r w:rsidRPr="0082699B">
        <w:rPr>
          <w:rFonts w:ascii="Arial" w:hAnsi="Arial" w:cs="Arial"/>
          <w:b/>
          <w:sz w:val="18"/>
        </w:rPr>
        <w:t>3.1</w:t>
      </w:r>
      <w:r w:rsidR="00A11771" w:rsidRPr="0082699B">
        <w:rPr>
          <w:rFonts w:ascii="Arial" w:hAnsi="Arial" w:cs="Arial"/>
          <w:b/>
          <w:sz w:val="18"/>
        </w:rPr>
        <w:t>9</w:t>
      </w:r>
      <w:r w:rsidR="00E006D1" w:rsidRPr="0082699B">
        <w:rPr>
          <w:rFonts w:ascii="Arial" w:hAnsi="Arial" w:cs="Arial"/>
          <w:b/>
          <w:sz w:val="18"/>
        </w:rPr>
        <w:tab/>
        <w:t>DECLARAR DESIERTA LA LICITACIÓN.</w:t>
      </w:r>
    </w:p>
    <w:p w:rsidR="00E006D1" w:rsidRPr="0082699B" w:rsidRDefault="00E006D1" w:rsidP="00656C56">
      <w:pPr>
        <w:jc w:val="both"/>
        <w:rPr>
          <w:rFonts w:ascii="Arial" w:hAnsi="Arial" w:cs="Arial"/>
          <w:sz w:val="16"/>
          <w:szCs w:val="18"/>
        </w:rPr>
      </w:pPr>
    </w:p>
    <w:p w:rsidR="00E006D1" w:rsidRPr="0082699B" w:rsidRDefault="00E006D1" w:rsidP="00656C56">
      <w:pPr>
        <w:pStyle w:val="Continuarlista"/>
        <w:spacing w:after="0"/>
        <w:ind w:left="0"/>
        <w:jc w:val="both"/>
        <w:rPr>
          <w:rFonts w:ascii="Arial" w:hAnsi="Arial" w:cs="Arial"/>
          <w:sz w:val="18"/>
        </w:rPr>
      </w:pPr>
      <w:r w:rsidRPr="0082699B">
        <w:rPr>
          <w:rFonts w:ascii="Arial" w:hAnsi="Arial" w:cs="Arial"/>
          <w:sz w:val="18"/>
        </w:rPr>
        <w:t>Se podrá declarar desierto la LICITACIÓN cuando:</w:t>
      </w:r>
    </w:p>
    <w:p w:rsidR="00656C56" w:rsidRPr="0082699B" w:rsidRDefault="00656C56" w:rsidP="00656C56">
      <w:pPr>
        <w:pStyle w:val="Continuarlista"/>
        <w:tabs>
          <w:tab w:val="left" w:pos="284"/>
          <w:tab w:val="left" w:pos="426"/>
        </w:tabs>
        <w:spacing w:after="0"/>
        <w:ind w:left="0"/>
        <w:jc w:val="both"/>
        <w:rPr>
          <w:rFonts w:ascii="Arial" w:hAnsi="Arial" w:cs="Arial"/>
          <w:sz w:val="18"/>
        </w:rPr>
      </w:pPr>
    </w:p>
    <w:p w:rsidR="00E006D1" w:rsidRPr="0082699B" w:rsidRDefault="00E006D1" w:rsidP="00656C56">
      <w:pPr>
        <w:pStyle w:val="Lista2"/>
        <w:numPr>
          <w:ilvl w:val="0"/>
          <w:numId w:val="20"/>
        </w:numPr>
        <w:tabs>
          <w:tab w:val="left" w:pos="284"/>
          <w:tab w:val="left" w:pos="426"/>
        </w:tabs>
        <w:jc w:val="both"/>
        <w:rPr>
          <w:rFonts w:ascii="Arial" w:hAnsi="Arial" w:cs="Arial"/>
          <w:sz w:val="18"/>
          <w:lang w:val="es-MX"/>
        </w:rPr>
      </w:pPr>
      <w:r w:rsidRPr="0082699B">
        <w:rPr>
          <w:rFonts w:ascii="Arial" w:hAnsi="Arial" w:cs="Arial"/>
          <w:sz w:val="18"/>
          <w:lang w:val="es-MX"/>
        </w:rPr>
        <w:t>Ninguna de las proposiciones presentadas reúnen los requisitos de la CONVOCATORIA y sus ANEXOS</w:t>
      </w:r>
    </w:p>
    <w:p w:rsidR="00E006D1" w:rsidRPr="0082699B" w:rsidRDefault="00E006D1" w:rsidP="00656C56">
      <w:pPr>
        <w:pStyle w:val="Lista2"/>
        <w:numPr>
          <w:ilvl w:val="0"/>
          <w:numId w:val="20"/>
        </w:numPr>
        <w:tabs>
          <w:tab w:val="left" w:pos="284"/>
          <w:tab w:val="left" w:pos="426"/>
        </w:tabs>
        <w:jc w:val="both"/>
        <w:rPr>
          <w:rFonts w:ascii="Arial" w:hAnsi="Arial" w:cs="Arial"/>
          <w:sz w:val="18"/>
          <w:lang w:val="es-MX"/>
        </w:rPr>
      </w:pPr>
      <w:r w:rsidRPr="0082699B">
        <w:rPr>
          <w:rFonts w:ascii="Arial" w:hAnsi="Arial" w:cs="Arial"/>
          <w:sz w:val="18"/>
          <w:lang w:val="es-MX"/>
        </w:rPr>
        <w:t>Ninguno de las LICITANTES presente propuestas solventes.</w:t>
      </w:r>
    </w:p>
    <w:p w:rsidR="00E006D1" w:rsidRPr="0082699B" w:rsidRDefault="00E006D1" w:rsidP="00656C56">
      <w:pPr>
        <w:pStyle w:val="Lista2"/>
        <w:numPr>
          <w:ilvl w:val="0"/>
          <w:numId w:val="20"/>
        </w:numPr>
        <w:tabs>
          <w:tab w:val="left" w:pos="284"/>
          <w:tab w:val="left" w:pos="426"/>
        </w:tabs>
        <w:jc w:val="both"/>
        <w:rPr>
          <w:rFonts w:ascii="Arial" w:hAnsi="Arial" w:cs="Arial"/>
          <w:sz w:val="18"/>
          <w:lang w:val="es-MX"/>
        </w:rPr>
      </w:pPr>
      <w:r w:rsidRPr="0082699B">
        <w:rPr>
          <w:rFonts w:ascii="Arial" w:hAnsi="Arial" w:cs="Arial"/>
          <w:sz w:val="18"/>
          <w:lang w:val="es-MX"/>
        </w:rPr>
        <w:t>Ninguna de las ofertas presentadas presenten precios aceptables conforme a la investigación de mercado realizada.</w:t>
      </w:r>
    </w:p>
    <w:p w:rsidR="00E006D1" w:rsidRPr="0082699B" w:rsidRDefault="00E006D1" w:rsidP="00656C56">
      <w:pPr>
        <w:pStyle w:val="Lista2"/>
        <w:numPr>
          <w:ilvl w:val="0"/>
          <w:numId w:val="20"/>
        </w:numPr>
        <w:tabs>
          <w:tab w:val="left" w:pos="284"/>
          <w:tab w:val="left" w:pos="426"/>
        </w:tabs>
        <w:jc w:val="both"/>
        <w:rPr>
          <w:rFonts w:ascii="Arial" w:hAnsi="Arial" w:cs="Arial"/>
          <w:sz w:val="18"/>
          <w:lang w:val="es-MX"/>
        </w:rPr>
      </w:pPr>
      <w:r w:rsidRPr="0082699B">
        <w:rPr>
          <w:rFonts w:ascii="Arial" w:hAnsi="Arial" w:cs="Arial"/>
          <w:sz w:val="18"/>
          <w:lang w:val="es-MX"/>
        </w:rPr>
        <w:t>Cuando no se reciba ninguna proposición en el acto de presentación y apertura de las mismas.</w:t>
      </w:r>
    </w:p>
    <w:p w:rsidR="00E006D1" w:rsidRPr="0082699B" w:rsidRDefault="00E006D1" w:rsidP="00656C56">
      <w:pPr>
        <w:jc w:val="both"/>
        <w:rPr>
          <w:rFonts w:ascii="Arial" w:hAnsi="Arial" w:cs="Arial"/>
          <w:sz w:val="16"/>
          <w:szCs w:val="18"/>
        </w:rPr>
      </w:pPr>
    </w:p>
    <w:p w:rsidR="00E006D1" w:rsidRPr="0082699B" w:rsidRDefault="00E006D1" w:rsidP="00656C56">
      <w:pPr>
        <w:pStyle w:val="Textoindependiente"/>
        <w:spacing w:after="0"/>
        <w:jc w:val="both"/>
        <w:rPr>
          <w:rFonts w:ascii="Arial" w:hAnsi="Arial" w:cs="Arial"/>
          <w:sz w:val="18"/>
        </w:rPr>
      </w:pPr>
      <w:r w:rsidRPr="0082699B">
        <w:rPr>
          <w:rFonts w:ascii="Arial" w:hAnsi="Arial" w:cs="Arial"/>
          <w:sz w:val="18"/>
        </w:rPr>
        <w:t>En estos casos la API DOS BOCAS emitirá una segunda CONVOCATORIA, o bien optar por el supuesto de excepción previsto en el artículo 41 fracción VII de la LEY.</w:t>
      </w:r>
    </w:p>
    <w:p w:rsidR="00656C56" w:rsidRPr="0082699B" w:rsidRDefault="00656C56" w:rsidP="00656C56">
      <w:pPr>
        <w:pStyle w:val="Textoindependiente"/>
        <w:spacing w:after="0"/>
        <w:jc w:val="both"/>
        <w:rPr>
          <w:rFonts w:ascii="Arial" w:hAnsi="Arial" w:cs="Arial"/>
          <w:sz w:val="18"/>
        </w:rPr>
      </w:pPr>
    </w:p>
    <w:p w:rsidR="00E006D1" w:rsidRPr="0082699B" w:rsidRDefault="008E4CC1" w:rsidP="00656C56">
      <w:pPr>
        <w:pStyle w:val="Lista"/>
        <w:rPr>
          <w:rFonts w:ascii="Arial" w:hAnsi="Arial" w:cs="Arial"/>
          <w:b/>
          <w:sz w:val="18"/>
        </w:rPr>
      </w:pPr>
      <w:r w:rsidRPr="0082699B">
        <w:rPr>
          <w:rFonts w:ascii="Arial" w:hAnsi="Arial" w:cs="Arial"/>
          <w:b/>
          <w:sz w:val="18"/>
        </w:rPr>
        <w:t>3.</w:t>
      </w:r>
      <w:r w:rsidR="00A11771" w:rsidRPr="0082699B">
        <w:rPr>
          <w:rFonts w:ascii="Arial" w:hAnsi="Arial" w:cs="Arial"/>
          <w:b/>
          <w:sz w:val="18"/>
        </w:rPr>
        <w:t>20</w:t>
      </w:r>
      <w:r w:rsidR="00E006D1" w:rsidRPr="0082699B">
        <w:rPr>
          <w:rFonts w:ascii="Arial" w:hAnsi="Arial" w:cs="Arial"/>
          <w:b/>
          <w:sz w:val="18"/>
        </w:rPr>
        <w:tab/>
        <w:t>RESCISIÓN DEL CONTRATO.</w:t>
      </w:r>
    </w:p>
    <w:p w:rsidR="00E006D1" w:rsidRPr="0082699B" w:rsidRDefault="00E006D1" w:rsidP="00656C56">
      <w:pPr>
        <w:jc w:val="both"/>
        <w:rPr>
          <w:rFonts w:ascii="Arial" w:hAnsi="Arial" w:cs="Arial"/>
          <w:sz w:val="16"/>
          <w:szCs w:val="18"/>
        </w:rPr>
      </w:pPr>
    </w:p>
    <w:p w:rsidR="00E006D1" w:rsidRPr="0082699B" w:rsidRDefault="00E006D1" w:rsidP="00656C56">
      <w:pPr>
        <w:pStyle w:val="Continuarlista"/>
        <w:spacing w:after="0"/>
        <w:ind w:left="0"/>
        <w:jc w:val="both"/>
        <w:rPr>
          <w:rFonts w:ascii="Arial" w:hAnsi="Arial" w:cs="Arial"/>
          <w:sz w:val="18"/>
        </w:rPr>
      </w:pPr>
      <w:r w:rsidRPr="0082699B">
        <w:rPr>
          <w:rFonts w:ascii="Arial" w:hAnsi="Arial" w:cs="Arial"/>
          <w:sz w:val="18"/>
        </w:rPr>
        <w:t>La API DOS BOCAS, en los términos del artículo 54 de la LEY, podrá rescindir administrativamente el CONTRATO por cualquiera de las siguientes causas:</w:t>
      </w:r>
    </w:p>
    <w:p w:rsidR="00656C56" w:rsidRPr="0082699B" w:rsidRDefault="00656C56" w:rsidP="00656C56">
      <w:pPr>
        <w:pStyle w:val="Continuarlista"/>
        <w:spacing w:after="0"/>
        <w:jc w:val="both"/>
        <w:rPr>
          <w:rFonts w:ascii="Arial" w:hAnsi="Arial" w:cs="Arial"/>
          <w:sz w:val="18"/>
        </w:rPr>
      </w:pPr>
    </w:p>
    <w:p w:rsidR="00E006D1" w:rsidRPr="0082699B" w:rsidRDefault="00E006D1" w:rsidP="00656C56">
      <w:pPr>
        <w:pStyle w:val="Lista2"/>
        <w:numPr>
          <w:ilvl w:val="0"/>
          <w:numId w:val="21"/>
        </w:numPr>
        <w:jc w:val="both"/>
        <w:rPr>
          <w:rFonts w:ascii="Arial" w:hAnsi="Arial" w:cs="Arial"/>
          <w:sz w:val="18"/>
        </w:rPr>
      </w:pPr>
      <w:r w:rsidRPr="0082699B">
        <w:rPr>
          <w:rFonts w:ascii="Arial" w:hAnsi="Arial" w:cs="Arial"/>
          <w:sz w:val="18"/>
        </w:rPr>
        <w:t xml:space="preserve">Cuando el PRESTADOR DE SERVICIOS </w:t>
      </w:r>
      <w:r w:rsidR="00C422BF" w:rsidRPr="0082699B">
        <w:rPr>
          <w:rFonts w:ascii="Arial" w:hAnsi="Arial" w:cs="Arial"/>
          <w:sz w:val="18"/>
        </w:rPr>
        <w:t xml:space="preserve">NO </w:t>
      </w:r>
      <w:r w:rsidRPr="0082699B">
        <w:rPr>
          <w:rFonts w:ascii="Arial" w:hAnsi="Arial" w:cs="Arial"/>
          <w:sz w:val="18"/>
        </w:rPr>
        <w:t>preste los SERVICIOS a que se refiera el CONTRATO y sus anexos, de conformidad con lo establecido en el mismo.</w:t>
      </w:r>
    </w:p>
    <w:p w:rsidR="00E006D1" w:rsidRPr="0082699B" w:rsidRDefault="00E006D1" w:rsidP="00656C56">
      <w:pPr>
        <w:pStyle w:val="Lista2"/>
        <w:numPr>
          <w:ilvl w:val="0"/>
          <w:numId w:val="21"/>
        </w:numPr>
        <w:jc w:val="both"/>
        <w:rPr>
          <w:rFonts w:ascii="Arial" w:hAnsi="Arial" w:cs="Arial"/>
          <w:sz w:val="18"/>
        </w:rPr>
      </w:pPr>
      <w:r w:rsidRPr="0082699B">
        <w:rPr>
          <w:rFonts w:ascii="Arial" w:hAnsi="Arial" w:cs="Arial"/>
          <w:sz w:val="18"/>
        </w:rPr>
        <w:t>Cuando el PRESTADOR DE SERVICIOS subcontrate o ceda la totalidad o parte del compromiso objeto del CONTRATO, o de los derechos del mismo, excepto los derechos de cobro.</w:t>
      </w:r>
    </w:p>
    <w:p w:rsidR="00E006D1" w:rsidRPr="0082699B" w:rsidRDefault="00E006D1" w:rsidP="00656C56">
      <w:pPr>
        <w:pStyle w:val="Lista2"/>
        <w:numPr>
          <w:ilvl w:val="0"/>
          <w:numId w:val="21"/>
        </w:numPr>
        <w:jc w:val="both"/>
        <w:rPr>
          <w:rFonts w:ascii="Arial" w:hAnsi="Arial" w:cs="Arial"/>
          <w:sz w:val="18"/>
        </w:rPr>
      </w:pPr>
      <w:r w:rsidRPr="0082699B">
        <w:rPr>
          <w:rFonts w:ascii="Arial" w:hAnsi="Arial" w:cs="Arial"/>
          <w:sz w:val="18"/>
        </w:rPr>
        <w:t>Cuando no se dé cumplimiento a todos los requisitos establecidos en el CONTRATO.</w:t>
      </w:r>
    </w:p>
    <w:p w:rsidR="00E006D1" w:rsidRPr="0082699B" w:rsidRDefault="00E006D1" w:rsidP="00656C56">
      <w:pPr>
        <w:pStyle w:val="Lista2"/>
        <w:numPr>
          <w:ilvl w:val="0"/>
          <w:numId w:val="21"/>
        </w:numPr>
        <w:jc w:val="both"/>
        <w:rPr>
          <w:rFonts w:ascii="Arial" w:hAnsi="Arial" w:cs="Arial"/>
          <w:sz w:val="18"/>
        </w:rPr>
      </w:pPr>
      <w:r w:rsidRPr="0082699B">
        <w:rPr>
          <w:rFonts w:ascii="Arial" w:hAnsi="Arial" w:cs="Arial"/>
          <w:sz w:val="18"/>
        </w:rPr>
        <w:t>Que no otorgue a la API DOS BOCAS las facilidades y datos necesarios para la inspección, vigilancia y supervisión durante la prestación de los SERVICIOS;</w:t>
      </w:r>
    </w:p>
    <w:p w:rsidR="00E006D1" w:rsidRPr="0082699B" w:rsidRDefault="00E006D1" w:rsidP="00656C56">
      <w:pPr>
        <w:pStyle w:val="Lista2"/>
        <w:numPr>
          <w:ilvl w:val="0"/>
          <w:numId w:val="21"/>
        </w:numPr>
        <w:jc w:val="both"/>
        <w:rPr>
          <w:rFonts w:ascii="Arial" w:hAnsi="Arial" w:cs="Arial"/>
          <w:sz w:val="18"/>
        </w:rPr>
      </w:pPr>
      <w:r w:rsidRPr="0082699B">
        <w:rPr>
          <w:rFonts w:ascii="Arial" w:hAnsi="Arial" w:cs="Arial"/>
          <w:sz w:val="18"/>
        </w:rPr>
        <w:t>Que el PRESTADOR DE SERVICIOS sea declarado en concurso mercantil.</w:t>
      </w:r>
    </w:p>
    <w:p w:rsidR="00E006D1" w:rsidRPr="0082699B" w:rsidRDefault="00E006D1" w:rsidP="00656C56">
      <w:pPr>
        <w:pStyle w:val="Lista2"/>
        <w:numPr>
          <w:ilvl w:val="0"/>
          <w:numId w:val="21"/>
        </w:numPr>
        <w:jc w:val="both"/>
        <w:rPr>
          <w:rFonts w:ascii="Arial" w:hAnsi="Arial" w:cs="Arial"/>
          <w:sz w:val="18"/>
        </w:rPr>
      </w:pPr>
      <w:r w:rsidRPr="0082699B">
        <w:rPr>
          <w:rFonts w:ascii="Arial" w:hAnsi="Arial" w:cs="Arial"/>
          <w:sz w:val="18"/>
        </w:rPr>
        <w:t>Que ceda los derechos u obligaciones derivado de este contrato sin autorización expresa y escrita de la API DOS BOCAS.</w:t>
      </w:r>
    </w:p>
    <w:p w:rsidR="00E006D1" w:rsidRPr="0082699B" w:rsidRDefault="00E006D1" w:rsidP="00656C56">
      <w:pPr>
        <w:jc w:val="both"/>
        <w:rPr>
          <w:rFonts w:ascii="Arial" w:hAnsi="Arial" w:cs="Arial"/>
          <w:sz w:val="16"/>
          <w:szCs w:val="18"/>
        </w:rPr>
      </w:pPr>
    </w:p>
    <w:p w:rsidR="00E006D1" w:rsidRPr="0082699B" w:rsidRDefault="00E006D1" w:rsidP="00656C56">
      <w:pPr>
        <w:pStyle w:val="Textoindependiente"/>
        <w:spacing w:after="0"/>
        <w:jc w:val="both"/>
        <w:rPr>
          <w:rFonts w:ascii="Arial" w:hAnsi="Arial" w:cs="Arial"/>
          <w:sz w:val="18"/>
        </w:rPr>
      </w:pPr>
      <w:r w:rsidRPr="0082699B">
        <w:rPr>
          <w:rFonts w:ascii="Arial" w:hAnsi="Arial" w:cs="Arial"/>
          <w:sz w:val="18"/>
        </w:rPr>
        <w:t>El procedimiento de rescisión se llevará a cabo conforme a lo siguiente:</w:t>
      </w:r>
    </w:p>
    <w:p w:rsidR="00656C56" w:rsidRPr="0082699B" w:rsidRDefault="00656C56" w:rsidP="00656C56">
      <w:pPr>
        <w:pStyle w:val="Textoindependiente"/>
        <w:spacing w:after="0"/>
        <w:jc w:val="both"/>
        <w:rPr>
          <w:rFonts w:ascii="Arial" w:hAnsi="Arial" w:cs="Arial"/>
          <w:sz w:val="18"/>
        </w:rPr>
      </w:pPr>
    </w:p>
    <w:p w:rsidR="00E006D1" w:rsidRPr="0082699B" w:rsidRDefault="00E006D1" w:rsidP="00656C56">
      <w:pPr>
        <w:pStyle w:val="Lista2"/>
        <w:jc w:val="both"/>
        <w:rPr>
          <w:rFonts w:ascii="Arial" w:hAnsi="Arial" w:cs="Arial"/>
          <w:sz w:val="18"/>
        </w:rPr>
      </w:pPr>
      <w:r w:rsidRPr="0082699B">
        <w:rPr>
          <w:rFonts w:ascii="Arial" w:hAnsi="Arial" w:cs="Arial"/>
          <w:sz w:val="18"/>
        </w:rPr>
        <w:t>I.</w:t>
      </w:r>
      <w:r w:rsidR="000065C1" w:rsidRPr="0082699B">
        <w:rPr>
          <w:rFonts w:ascii="Arial" w:hAnsi="Arial" w:cs="Arial"/>
          <w:sz w:val="18"/>
        </w:rPr>
        <w:tab/>
      </w:r>
      <w:r w:rsidRPr="0082699B">
        <w:rPr>
          <w:rFonts w:ascii="Arial" w:hAnsi="Arial" w:cs="Arial"/>
          <w:sz w:val="18"/>
        </w:rPr>
        <w:t>Se iniciará a partir de que el PRESTADOR DE SERVICIOS le sea comunicado por escrito el incumplimiento en que haya incurrido, para que en un término de cinco días hábiles exponga lo que a su derecho convenga y aporte, en su caso, las pruebas que estime pertinentes;</w:t>
      </w:r>
    </w:p>
    <w:p w:rsidR="00E006D1" w:rsidRPr="0082699B" w:rsidRDefault="00E006D1" w:rsidP="00656C56">
      <w:pPr>
        <w:pStyle w:val="Lista2"/>
        <w:jc w:val="both"/>
        <w:rPr>
          <w:rFonts w:ascii="Arial" w:hAnsi="Arial" w:cs="Arial"/>
          <w:sz w:val="18"/>
        </w:rPr>
      </w:pPr>
      <w:r w:rsidRPr="0082699B">
        <w:rPr>
          <w:rFonts w:ascii="Arial" w:hAnsi="Arial" w:cs="Arial"/>
          <w:sz w:val="18"/>
        </w:rPr>
        <w:t>II.</w:t>
      </w:r>
      <w:r w:rsidR="000065C1" w:rsidRPr="0082699B">
        <w:rPr>
          <w:rFonts w:ascii="Arial" w:hAnsi="Arial" w:cs="Arial"/>
          <w:sz w:val="18"/>
        </w:rPr>
        <w:tab/>
      </w:r>
      <w:r w:rsidRPr="0082699B">
        <w:rPr>
          <w:rFonts w:ascii="Arial" w:hAnsi="Arial" w:cs="Arial"/>
          <w:sz w:val="18"/>
        </w:rPr>
        <w:t>Transcurrido el término a que se refiere la fracción anterior, la dependencia o entidad contará con un plazo de quince días para solventar, considerando los argumentos y pruebas que hubiere hecho valer el PRESTADOR DE SERVICIOS. La determinación de dar o no por rescindido el contrato deberá ser debidamente fundada y motivada y comunicada al PRESTADOR DE SERVICIOS dentro de dicho plazo, y</w:t>
      </w:r>
    </w:p>
    <w:p w:rsidR="00E006D1" w:rsidRPr="0082699B" w:rsidRDefault="00E006D1" w:rsidP="00656C56">
      <w:pPr>
        <w:pStyle w:val="Lista2"/>
        <w:jc w:val="both"/>
        <w:rPr>
          <w:rFonts w:ascii="Arial" w:hAnsi="Arial" w:cs="Arial"/>
          <w:sz w:val="18"/>
        </w:rPr>
      </w:pPr>
      <w:r w:rsidRPr="0082699B">
        <w:rPr>
          <w:rFonts w:ascii="Arial" w:hAnsi="Arial" w:cs="Arial"/>
          <w:sz w:val="18"/>
        </w:rPr>
        <w:t>III.</w:t>
      </w:r>
      <w:r w:rsidR="000065C1" w:rsidRPr="0082699B">
        <w:rPr>
          <w:rFonts w:ascii="Arial" w:hAnsi="Arial" w:cs="Arial"/>
          <w:sz w:val="18"/>
        </w:rPr>
        <w:tab/>
      </w:r>
      <w:r w:rsidRPr="0082699B">
        <w:rPr>
          <w:rFonts w:ascii="Arial" w:hAnsi="Arial" w:cs="Arial"/>
          <w:sz w:val="18"/>
        </w:rPr>
        <w:t>Cuando se rescinda el contrato se formulará el finiquito correspondiente, a efecto de hacer constar los pagos que debe efectuar la API DOS BOCAS, por concepto de la prestación de SERVICIOS hasta el momento de la rescisión.</w:t>
      </w:r>
    </w:p>
    <w:p w:rsidR="00E006D1" w:rsidRPr="0082699B" w:rsidRDefault="00E006D1" w:rsidP="00656C56">
      <w:pPr>
        <w:jc w:val="both"/>
        <w:rPr>
          <w:rFonts w:ascii="Arial" w:hAnsi="Arial" w:cs="Arial"/>
          <w:sz w:val="16"/>
          <w:szCs w:val="18"/>
        </w:rPr>
      </w:pPr>
    </w:p>
    <w:p w:rsidR="00E006D1" w:rsidRPr="0082699B" w:rsidRDefault="00E006D1" w:rsidP="00656C56">
      <w:pPr>
        <w:pStyle w:val="Textoindependiente"/>
        <w:spacing w:after="0"/>
        <w:jc w:val="both"/>
        <w:rPr>
          <w:rFonts w:ascii="Arial" w:hAnsi="Arial" w:cs="Arial"/>
          <w:sz w:val="18"/>
        </w:rPr>
      </w:pPr>
      <w:r w:rsidRPr="0082699B">
        <w:rPr>
          <w:rFonts w:ascii="Arial" w:hAnsi="Arial" w:cs="Arial"/>
          <w:sz w:val="18"/>
        </w:rPr>
        <w:t>Asimismo, se podrá dar por terminado anticipadamente el CONTRATO correspondiente cuando concurran razones de interés general, o bien, cuando por causas justificadas se extinga la necesidad de requerir los SERVICIOS y se demuestre que de continuar con el cumplimiento de las obligaciones pactadas, se ocasionaría algún daño o perjuicio a La API DOS BOCAS. En estos supuestos La API DOS BOCAS reembolsará al PRESTADOR DE SERVICIOS los gastos no recuperables en que haya incurrido, siempre que éstos sean razonables, estén debidamente comprobados y se relacionen directamente con el CONTRATO correspondiente. Además de las causas que deriven de la legislación aplicable.</w:t>
      </w:r>
    </w:p>
    <w:p w:rsidR="00656C56" w:rsidRPr="0082699B" w:rsidRDefault="00656C56" w:rsidP="00656C56">
      <w:pPr>
        <w:pStyle w:val="Textoindependiente"/>
        <w:spacing w:after="0"/>
        <w:jc w:val="both"/>
        <w:rPr>
          <w:rFonts w:ascii="Arial" w:hAnsi="Arial" w:cs="Arial"/>
          <w:sz w:val="18"/>
        </w:rPr>
      </w:pPr>
    </w:p>
    <w:p w:rsidR="00E006D1" w:rsidRPr="0082699B" w:rsidRDefault="00E006D1" w:rsidP="00656C56">
      <w:pPr>
        <w:pStyle w:val="Textoindependiente"/>
        <w:spacing w:after="0"/>
        <w:jc w:val="both"/>
        <w:rPr>
          <w:rFonts w:ascii="Arial" w:hAnsi="Arial" w:cs="Arial"/>
          <w:sz w:val="18"/>
        </w:rPr>
      </w:pPr>
      <w:r w:rsidRPr="0082699B">
        <w:rPr>
          <w:rFonts w:ascii="Arial" w:hAnsi="Arial" w:cs="Arial"/>
          <w:sz w:val="18"/>
        </w:rPr>
        <w:t>Si previamente a la determinación de dar por rescindido el contrato, se entregaran los SERVICIOS, el procedimiento iniciado quedará sin efecto, previa aceptación y verificación de La API DOS BOCAS de que continúa vigente la necesidad de los mismos, aplicando, en su caso, las penas convencionales correspondientes.</w:t>
      </w:r>
    </w:p>
    <w:p w:rsidR="00656C56" w:rsidRPr="0082699B" w:rsidRDefault="00656C56" w:rsidP="00656C56">
      <w:pPr>
        <w:pStyle w:val="Textoindependiente"/>
        <w:spacing w:after="0"/>
        <w:jc w:val="both"/>
        <w:rPr>
          <w:rFonts w:ascii="Arial" w:hAnsi="Arial" w:cs="Arial"/>
          <w:sz w:val="18"/>
        </w:rPr>
      </w:pPr>
    </w:p>
    <w:p w:rsidR="00E006D1" w:rsidRPr="0082699B" w:rsidRDefault="00E006D1" w:rsidP="00656C56">
      <w:pPr>
        <w:pStyle w:val="Textoindependiente"/>
        <w:spacing w:after="0"/>
        <w:jc w:val="both"/>
        <w:rPr>
          <w:rFonts w:ascii="Arial" w:hAnsi="Arial" w:cs="Arial"/>
          <w:sz w:val="18"/>
        </w:rPr>
      </w:pPr>
      <w:r w:rsidRPr="0082699B">
        <w:rPr>
          <w:rFonts w:ascii="Arial" w:hAnsi="Arial" w:cs="Arial"/>
          <w:sz w:val="18"/>
        </w:rPr>
        <w:t>Al no dar por rescindido el contrato, La API DOS BOCAS establecerá con el PRESTADOR DE SERVICIOS otro plazo, que le permita subsanar el incumplimiento que hubiere motivado el inicio del procedimiento. El convenio modificatorio que al efecto se celebre deberá atender a las condiciones previstas por los dos últimos párrafos del artículo 52 de la LEY.</w:t>
      </w:r>
    </w:p>
    <w:p w:rsidR="00656C56" w:rsidRPr="0082699B" w:rsidRDefault="00656C56" w:rsidP="00656C56">
      <w:pPr>
        <w:pStyle w:val="Textoindependiente"/>
        <w:spacing w:after="0"/>
        <w:jc w:val="both"/>
        <w:rPr>
          <w:rFonts w:ascii="Arial" w:hAnsi="Arial" w:cs="Arial"/>
          <w:sz w:val="18"/>
        </w:rPr>
      </w:pPr>
    </w:p>
    <w:p w:rsidR="00E006D1" w:rsidRPr="0082699B" w:rsidRDefault="00E006D1" w:rsidP="00656C56">
      <w:pPr>
        <w:pStyle w:val="Textoindependiente"/>
        <w:spacing w:after="0"/>
        <w:jc w:val="both"/>
        <w:rPr>
          <w:rFonts w:ascii="Arial" w:hAnsi="Arial" w:cs="Arial"/>
          <w:sz w:val="18"/>
        </w:rPr>
      </w:pPr>
      <w:r w:rsidRPr="0082699B">
        <w:rPr>
          <w:rFonts w:ascii="Arial" w:hAnsi="Arial" w:cs="Arial"/>
          <w:sz w:val="18"/>
        </w:rPr>
        <w:t>En el supuesto de que sea rescindido el contrato, no procederá el cobro de penalizaciones ni la contabilización de las mismas para hacer efectiva la garantía de cumplimiento. Cuando estas causas sean el motivo de la rescisión.</w:t>
      </w:r>
    </w:p>
    <w:p w:rsidR="00656C56" w:rsidRPr="0082699B" w:rsidRDefault="00656C56" w:rsidP="00656C56">
      <w:pPr>
        <w:pStyle w:val="Textoindependiente"/>
        <w:spacing w:after="0"/>
        <w:jc w:val="both"/>
        <w:rPr>
          <w:rFonts w:ascii="Arial" w:hAnsi="Arial" w:cs="Arial"/>
          <w:sz w:val="18"/>
        </w:rPr>
      </w:pPr>
    </w:p>
    <w:p w:rsidR="00E006D1" w:rsidRPr="0082699B" w:rsidRDefault="00E006D1" w:rsidP="00656C56">
      <w:pPr>
        <w:pStyle w:val="Textoindependiente"/>
        <w:spacing w:after="0"/>
        <w:jc w:val="both"/>
        <w:rPr>
          <w:rFonts w:ascii="Arial" w:hAnsi="Arial" w:cs="Arial"/>
          <w:sz w:val="18"/>
        </w:rPr>
      </w:pPr>
      <w:r w:rsidRPr="0082699B">
        <w:rPr>
          <w:rFonts w:ascii="Arial" w:hAnsi="Arial" w:cs="Arial"/>
          <w:sz w:val="18"/>
        </w:rPr>
        <w:t>En caso de rescisión, la aplicación de la garantía de cumplimiento será proporcional al monto de las obligaciones incumplidas.</w:t>
      </w:r>
    </w:p>
    <w:p w:rsidR="00656C56" w:rsidRPr="0082699B" w:rsidRDefault="00656C56" w:rsidP="00656C56">
      <w:pPr>
        <w:pStyle w:val="Textoindependiente"/>
        <w:spacing w:after="0"/>
        <w:jc w:val="both"/>
        <w:rPr>
          <w:rFonts w:ascii="Arial" w:hAnsi="Arial" w:cs="Arial"/>
          <w:sz w:val="18"/>
        </w:rPr>
      </w:pPr>
    </w:p>
    <w:p w:rsidR="00E006D1" w:rsidRPr="0082699B" w:rsidRDefault="008E4CC1" w:rsidP="00FC49D2">
      <w:pPr>
        <w:pStyle w:val="Lista"/>
        <w:tabs>
          <w:tab w:val="left" w:pos="284"/>
          <w:tab w:val="left" w:pos="426"/>
        </w:tabs>
        <w:ind w:left="0" w:firstLine="0"/>
        <w:jc w:val="both"/>
        <w:rPr>
          <w:rFonts w:ascii="Arial" w:hAnsi="Arial" w:cs="Arial"/>
          <w:b/>
          <w:sz w:val="18"/>
        </w:rPr>
      </w:pPr>
      <w:r w:rsidRPr="0082699B">
        <w:rPr>
          <w:rFonts w:ascii="Arial" w:hAnsi="Arial" w:cs="Arial"/>
          <w:b/>
          <w:sz w:val="18"/>
        </w:rPr>
        <w:t>3.2</w:t>
      </w:r>
      <w:r w:rsidR="00A11771" w:rsidRPr="0082699B">
        <w:rPr>
          <w:rFonts w:ascii="Arial" w:hAnsi="Arial" w:cs="Arial"/>
          <w:b/>
          <w:sz w:val="18"/>
        </w:rPr>
        <w:t>1</w:t>
      </w:r>
      <w:r w:rsidR="00E006D1" w:rsidRPr="0082699B">
        <w:rPr>
          <w:rFonts w:ascii="Arial" w:hAnsi="Arial" w:cs="Arial"/>
          <w:b/>
          <w:sz w:val="18"/>
        </w:rPr>
        <w:tab/>
        <w:t>DE LAS CONTROVERSIAS.</w:t>
      </w:r>
    </w:p>
    <w:p w:rsidR="00E006D1" w:rsidRPr="0082699B" w:rsidRDefault="00E006D1" w:rsidP="00656C56">
      <w:pPr>
        <w:jc w:val="both"/>
        <w:rPr>
          <w:rFonts w:ascii="Arial" w:hAnsi="Arial" w:cs="Arial"/>
          <w:b/>
          <w:sz w:val="18"/>
        </w:rPr>
      </w:pPr>
    </w:p>
    <w:p w:rsidR="00E006D1" w:rsidRPr="0082699B" w:rsidRDefault="00E006D1" w:rsidP="00656C56">
      <w:pPr>
        <w:pStyle w:val="Continuarlista"/>
        <w:spacing w:after="0"/>
        <w:ind w:left="0"/>
        <w:jc w:val="both"/>
        <w:rPr>
          <w:rFonts w:ascii="Arial" w:hAnsi="Arial" w:cs="Arial"/>
          <w:sz w:val="18"/>
        </w:rPr>
      </w:pPr>
      <w:r w:rsidRPr="0082699B">
        <w:rPr>
          <w:rFonts w:ascii="Arial" w:hAnsi="Arial" w:cs="Arial"/>
          <w:sz w:val="18"/>
        </w:rPr>
        <w:t>Las controversias que se susciten con motivo de la presente LICITACIÓN se resolverán con apego a lo previsto en la LEY, su REGLAMENTO y demás disposiciones legales vigentes, así como en las demás disposiciones administrativas de carácter federal.</w:t>
      </w:r>
    </w:p>
    <w:p w:rsidR="00656C56" w:rsidRPr="0082699B" w:rsidRDefault="00656C56" w:rsidP="00656C56">
      <w:pPr>
        <w:pStyle w:val="Continuarlista"/>
        <w:spacing w:after="0"/>
        <w:jc w:val="both"/>
        <w:rPr>
          <w:rFonts w:ascii="Arial" w:hAnsi="Arial" w:cs="Arial"/>
          <w:sz w:val="18"/>
        </w:rPr>
      </w:pPr>
    </w:p>
    <w:p w:rsidR="00E006D1" w:rsidRPr="0082699B" w:rsidRDefault="008E4CC1" w:rsidP="00FC49D2">
      <w:pPr>
        <w:pStyle w:val="Lista"/>
        <w:tabs>
          <w:tab w:val="left" w:pos="426"/>
        </w:tabs>
        <w:jc w:val="both"/>
        <w:rPr>
          <w:rFonts w:ascii="Arial" w:hAnsi="Arial" w:cs="Arial"/>
          <w:b/>
          <w:sz w:val="18"/>
        </w:rPr>
      </w:pPr>
      <w:r w:rsidRPr="0082699B">
        <w:rPr>
          <w:rFonts w:ascii="Arial" w:hAnsi="Arial" w:cs="Arial"/>
          <w:b/>
          <w:sz w:val="18"/>
        </w:rPr>
        <w:t>3.2</w:t>
      </w:r>
      <w:r w:rsidR="00A11771" w:rsidRPr="0082699B">
        <w:rPr>
          <w:rFonts w:ascii="Arial" w:hAnsi="Arial" w:cs="Arial"/>
          <w:b/>
          <w:sz w:val="18"/>
        </w:rPr>
        <w:t>2</w:t>
      </w:r>
      <w:r w:rsidR="00E006D1" w:rsidRPr="0082699B">
        <w:rPr>
          <w:rFonts w:ascii="Arial" w:hAnsi="Arial" w:cs="Arial"/>
          <w:b/>
          <w:sz w:val="18"/>
        </w:rPr>
        <w:tab/>
        <w:t>TERMINACIÓN ANTICIPADA DEL CONTRATO</w:t>
      </w:r>
    </w:p>
    <w:p w:rsidR="00E006D1" w:rsidRPr="0082699B" w:rsidRDefault="00E006D1" w:rsidP="00656C56">
      <w:pPr>
        <w:jc w:val="both"/>
        <w:rPr>
          <w:rFonts w:ascii="Arial" w:hAnsi="Arial" w:cs="Arial"/>
          <w:b/>
          <w:sz w:val="18"/>
        </w:rPr>
      </w:pPr>
    </w:p>
    <w:p w:rsidR="00E006D1" w:rsidRPr="0082699B" w:rsidRDefault="00E006D1" w:rsidP="00656C56">
      <w:pPr>
        <w:pStyle w:val="Continuarlista"/>
        <w:spacing w:after="0"/>
        <w:ind w:left="0"/>
        <w:jc w:val="both"/>
        <w:rPr>
          <w:rFonts w:ascii="Arial" w:hAnsi="Arial" w:cs="Arial"/>
          <w:sz w:val="18"/>
        </w:rPr>
      </w:pPr>
      <w:r w:rsidRPr="0082699B">
        <w:rPr>
          <w:rFonts w:ascii="Arial" w:hAnsi="Arial" w:cs="Arial"/>
          <w:sz w:val="18"/>
        </w:rPr>
        <w:t>De conformidad con lo establecido en el artículo 54 Bis de la LEY, el CONTRATO podrá darse por terminado anticipadamente por la API DOS BOCAS, cuando concurran razones de interés general, o bien, cuando por causas justificadas se extinga la necesidad de requerir la CONVOCATORIA originalmente contratados, y se demuestre que de continuar con el cumplimiento de las obligaciones pactadas, se ocasionaría algún daño o perjuicio al Estado, o se determine la nulidad total o parcial de los actos que dieron origen al contrato, con motivo de la resolución de una inconformidad emitida por la SFP.</w:t>
      </w:r>
    </w:p>
    <w:p w:rsidR="003C40DD" w:rsidRPr="0082699B" w:rsidRDefault="003C40DD" w:rsidP="00656C56">
      <w:pPr>
        <w:pStyle w:val="Continuarlista"/>
        <w:spacing w:after="0"/>
        <w:ind w:left="0"/>
        <w:jc w:val="both"/>
        <w:rPr>
          <w:rFonts w:ascii="Arial" w:hAnsi="Arial" w:cs="Arial"/>
          <w:sz w:val="18"/>
        </w:rPr>
      </w:pPr>
    </w:p>
    <w:p w:rsidR="00E006D1" w:rsidRPr="0082699B" w:rsidRDefault="00E006D1" w:rsidP="00656C56">
      <w:pPr>
        <w:pStyle w:val="Continuarlista"/>
        <w:spacing w:after="0"/>
        <w:ind w:left="0"/>
        <w:jc w:val="both"/>
        <w:rPr>
          <w:rFonts w:ascii="Arial" w:hAnsi="Arial" w:cs="Arial"/>
          <w:sz w:val="18"/>
        </w:rPr>
      </w:pPr>
      <w:r w:rsidRPr="0082699B">
        <w:rPr>
          <w:rFonts w:ascii="Arial" w:hAnsi="Arial" w:cs="Arial"/>
          <w:sz w:val="18"/>
        </w:rPr>
        <w:t>En estos supuestos la API DOS BOCAS reembolsará al PRESTADOR DE SERVICIOS los gastos no recuperables en que haya incurrido, siempre que éstos sean razonables, estén debidamente comprobados y se relacionen directamente con el contrato correspondiente.</w:t>
      </w:r>
    </w:p>
    <w:p w:rsidR="00656C56" w:rsidRPr="0082699B" w:rsidRDefault="00656C56" w:rsidP="00656C56">
      <w:pPr>
        <w:pStyle w:val="Continuarlista"/>
        <w:spacing w:after="0"/>
        <w:ind w:left="0"/>
        <w:jc w:val="both"/>
        <w:rPr>
          <w:rFonts w:ascii="Arial" w:hAnsi="Arial" w:cs="Arial"/>
          <w:sz w:val="18"/>
        </w:rPr>
      </w:pPr>
    </w:p>
    <w:p w:rsidR="00E006D1" w:rsidRPr="0082699B" w:rsidRDefault="008E4CC1" w:rsidP="00FC49D2">
      <w:pPr>
        <w:pStyle w:val="Lista"/>
        <w:tabs>
          <w:tab w:val="left" w:pos="426"/>
        </w:tabs>
        <w:jc w:val="both"/>
        <w:rPr>
          <w:rFonts w:ascii="Arial" w:hAnsi="Arial" w:cs="Arial"/>
          <w:b/>
          <w:sz w:val="18"/>
        </w:rPr>
      </w:pPr>
      <w:r w:rsidRPr="0082699B">
        <w:rPr>
          <w:rFonts w:ascii="Arial" w:hAnsi="Arial" w:cs="Arial"/>
          <w:b/>
          <w:sz w:val="18"/>
        </w:rPr>
        <w:t>3.2</w:t>
      </w:r>
      <w:r w:rsidR="00A11771" w:rsidRPr="0082699B">
        <w:rPr>
          <w:rFonts w:ascii="Arial" w:hAnsi="Arial" w:cs="Arial"/>
          <w:b/>
          <w:sz w:val="18"/>
        </w:rPr>
        <w:t>3</w:t>
      </w:r>
      <w:r w:rsidR="00E006D1" w:rsidRPr="0082699B">
        <w:rPr>
          <w:rFonts w:ascii="Arial" w:hAnsi="Arial" w:cs="Arial"/>
          <w:b/>
          <w:sz w:val="18"/>
        </w:rPr>
        <w:tab/>
        <w:t>ATRASO EN LA PRESTACIÓN DE LOS SERVICIOS.</w:t>
      </w:r>
    </w:p>
    <w:p w:rsidR="00E006D1" w:rsidRPr="0082699B" w:rsidRDefault="00E006D1" w:rsidP="00656C56">
      <w:pPr>
        <w:jc w:val="both"/>
        <w:rPr>
          <w:rFonts w:ascii="Arial" w:hAnsi="Arial" w:cs="Arial"/>
          <w:b/>
          <w:sz w:val="18"/>
        </w:rPr>
      </w:pPr>
    </w:p>
    <w:p w:rsidR="00E006D1" w:rsidRPr="0082699B" w:rsidRDefault="00E006D1" w:rsidP="00FC49D2">
      <w:pPr>
        <w:pStyle w:val="Continuarlista"/>
        <w:spacing w:after="0"/>
        <w:ind w:left="0"/>
        <w:jc w:val="both"/>
        <w:rPr>
          <w:rFonts w:ascii="Arial" w:hAnsi="Arial" w:cs="Arial"/>
          <w:sz w:val="18"/>
        </w:rPr>
      </w:pPr>
      <w:r w:rsidRPr="0082699B">
        <w:rPr>
          <w:rFonts w:ascii="Arial" w:hAnsi="Arial" w:cs="Arial"/>
          <w:sz w:val="18"/>
        </w:rPr>
        <w:t>El PRESTADOR DE SERVICIOS debe hacer entrega de los SERVICIOS convenidos en el CONTRATO dentro de los plazos y formas fijados en el mismo.</w:t>
      </w:r>
    </w:p>
    <w:p w:rsidR="00E006D1" w:rsidRPr="0082699B" w:rsidRDefault="00E006D1" w:rsidP="00FC49D2">
      <w:pPr>
        <w:pStyle w:val="Continuarlista"/>
        <w:spacing w:after="0"/>
        <w:ind w:left="0"/>
        <w:jc w:val="both"/>
        <w:rPr>
          <w:rFonts w:ascii="Arial" w:hAnsi="Arial" w:cs="Arial"/>
          <w:sz w:val="18"/>
        </w:rPr>
      </w:pPr>
      <w:r w:rsidRPr="0082699B">
        <w:rPr>
          <w:rFonts w:ascii="Arial" w:hAnsi="Arial" w:cs="Arial"/>
          <w:sz w:val="18"/>
        </w:rPr>
        <w:t>En caso contrario, el PRESTADOR DE SERVICIOS se hará acreedor a una pena convencional por cada día de atraso, de acuerdo al punto 2.18 de esta CONVOCATORIA.</w:t>
      </w:r>
    </w:p>
    <w:p w:rsidR="00656C56" w:rsidRPr="0082699B" w:rsidRDefault="00656C56" w:rsidP="00FC49D2">
      <w:pPr>
        <w:pStyle w:val="Continuarlista"/>
        <w:spacing w:after="0"/>
        <w:ind w:left="0"/>
        <w:jc w:val="both"/>
        <w:rPr>
          <w:rFonts w:ascii="Arial" w:hAnsi="Arial" w:cs="Arial"/>
          <w:sz w:val="18"/>
        </w:rPr>
      </w:pPr>
    </w:p>
    <w:p w:rsidR="00E006D1" w:rsidRPr="0082699B" w:rsidRDefault="00E006D1" w:rsidP="00FC49D2">
      <w:pPr>
        <w:pStyle w:val="Continuarlista"/>
        <w:spacing w:after="0"/>
        <w:ind w:left="0"/>
        <w:jc w:val="both"/>
        <w:rPr>
          <w:rFonts w:ascii="Arial" w:hAnsi="Arial" w:cs="Arial"/>
          <w:sz w:val="18"/>
        </w:rPr>
      </w:pPr>
      <w:r w:rsidRPr="0082699B">
        <w:rPr>
          <w:rFonts w:ascii="Arial" w:hAnsi="Arial" w:cs="Arial"/>
          <w:sz w:val="18"/>
        </w:rPr>
        <w:t>Previo al vencimiento de las fechas de cumplimiento estipuladas originalmente, a solicitud expresa del PRESTADOR DE SERVICOS, y por caso fortuito o fuerza mayor, o por causas atribuibles a la API DOS BOCAS, ésta podrá modificar el CONTRATO a efecto de diferir la fecha para la entrega de los SERVICIOS. En este supuesto deberá formalizarse el convenio modificatorio respectivo, no procediendo la aplicación de penas convencionales por atraso.</w:t>
      </w:r>
    </w:p>
    <w:p w:rsidR="00656C56" w:rsidRPr="0082699B" w:rsidRDefault="00656C56" w:rsidP="00FC49D2">
      <w:pPr>
        <w:pStyle w:val="Continuarlista"/>
        <w:spacing w:after="0"/>
        <w:ind w:left="0"/>
        <w:jc w:val="both"/>
        <w:rPr>
          <w:rFonts w:ascii="Arial" w:hAnsi="Arial" w:cs="Arial"/>
          <w:sz w:val="18"/>
        </w:rPr>
      </w:pPr>
    </w:p>
    <w:p w:rsidR="00E006D1" w:rsidRPr="0082699B" w:rsidRDefault="00E006D1" w:rsidP="00FC49D2">
      <w:pPr>
        <w:pStyle w:val="Continuarlista"/>
        <w:spacing w:after="0"/>
        <w:ind w:left="0"/>
        <w:jc w:val="both"/>
        <w:rPr>
          <w:rFonts w:ascii="Arial" w:hAnsi="Arial" w:cs="Arial"/>
          <w:sz w:val="18"/>
        </w:rPr>
      </w:pPr>
      <w:r w:rsidRPr="0082699B">
        <w:rPr>
          <w:rFonts w:ascii="Arial" w:hAnsi="Arial" w:cs="Arial"/>
          <w:sz w:val="18"/>
        </w:rPr>
        <w:t>En caso de que el PRESTADOR DE SERVICIOS no obtenga el diferimiento de referencia, por ser causa imputable a éste el atraso, será acreedor a la aplicación de las penas convencionales.</w:t>
      </w:r>
    </w:p>
    <w:p w:rsidR="00656C56" w:rsidRPr="0082699B" w:rsidRDefault="00656C56" w:rsidP="00FC49D2">
      <w:pPr>
        <w:pStyle w:val="Continuarlista"/>
        <w:spacing w:after="0"/>
        <w:ind w:left="0"/>
        <w:jc w:val="both"/>
        <w:rPr>
          <w:rFonts w:ascii="Arial" w:hAnsi="Arial" w:cs="Arial"/>
          <w:sz w:val="18"/>
        </w:rPr>
      </w:pPr>
    </w:p>
    <w:p w:rsidR="00E006D1" w:rsidRPr="0082699B" w:rsidRDefault="008E4CC1" w:rsidP="00656C56">
      <w:pPr>
        <w:pStyle w:val="Lista"/>
        <w:tabs>
          <w:tab w:val="left" w:pos="567"/>
        </w:tabs>
        <w:ind w:left="0" w:firstLine="0"/>
        <w:jc w:val="both"/>
        <w:rPr>
          <w:rFonts w:ascii="Arial" w:hAnsi="Arial" w:cs="Arial"/>
          <w:b/>
          <w:sz w:val="18"/>
        </w:rPr>
      </w:pPr>
      <w:r w:rsidRPr="0082699B">
        <w:rPr>
          <w:rFonts w:ascii="Arial" w:hAnsi="Arial" w:cs="Arial"/>
          <w:b/>
          <w:sz w:val="18"/>
        </w:rPr>
        <w:t>3.2</w:t>
      </w:r>
      <w:r w:rsidR="00A11771" w:rsidRPr="0082699B">
        <w:rPr>
          <w:rFonts w:ascii="Arial" w:hAnsi="Arial" w:cs="Arial"/>
          <w:b/>
          <w:sz w:val="18"/>
        </w:rPr>
        <w:t>4</w:t>
      </w:r>
      <w:r w:rsidR="00E006D1" w:rsidRPr="0082699B">
        <w:rPr>
          <w:rFonts w:ascii="Arial" w:hAnsi="Arial" w:cs="Arial"/>
          <w:b/>
          <w:sz w:val="18"/>
        </w:rPr>
        <w:tab/>
        <w:t>SANCIONES.</w:t>
      </w:r>
    </w:p>
    <w:p w:rsidR="00E006D1" w:rsidRPr="0082699B" w:rsidRDefault="00E006D1" w:rsidP="00656C56">
      <w:pPr>
        <w:jc w:val="both"/>
        <w:rPr>
          <w:rFonts w:ascii="Arial" w:hAnsi="Arial" w:cs="Arial"/>
          <w:sz w:val="18"/>
        </w:rPr>
      </w:pPr>
    </w:p>
    <w:p w:rsidR="00E006D1" w:rsidRPr="0082699B" w:rsidRDefault="00E006D1" w:rsidP="00656C56">
      <w:pPr>
        <w:pStyle w:val="Continuarlista"/>
        <w:spacing w:after="0"/>
        <w:ind w:left="0"/>
        <w:jc w:val="both"/>
        <w:rPr>
          <w:rFonts w:ascii="Arial" w:hAnsi="Arial" w:cs="Arial"/>
          <w:sz w:val="18"/>
        </w:rPr>
      </w:pPr>
      <w:r w:rsidRPr="0082699B">
        <w:rPr>
          <w:rFonts w:ascii="Arial" w:hAnsi="Arial" w:cs="Arial"/>
          <w:sz w:val="18"/>
        </w:rPr>
        <w:t>El PRESTADOR DE SERVICIOS será inhabilitado temporalmente, por conducto de la SFP, para participar en procedimientos de contratación o celebrar contratos regulados por la LEY, cuando no firme el CONTRATO correspondiente por causas imputables al mismo, y también cuando incurran en los demás casos descritos en el artículo 60 de la Ley en los términos que en dicho numeral se expresan.</w:t>
      </w:r>
    </w:p>
    <w:p w:rsidR="00656C56" w:rsidRPr="0082699B" w:rsidRDefault="00656C56" w:rsidP="00656C56">
      <w:pPr>
        <w:pStyle w:val="Continuarlista"/>
        <w:spacing w:after="0"/>
        <w:ind w:left="0"/>
        <w:jc w:val="both"/>
        <w:rPr>
          <w:rFonts w:ascii="Arial" w:hAnsi="Arial" w:cs="Arial"/>
          <w:sz w:val="18"/>
        </w:rPr>
      </w:pPr>
    </w:p>
    <w:p w:rsidR="00E006D1" w:rsidRPr="0082699B" w:rsidRDefault="00E006D1" w:rsidP="00656C56">
      <w:pPr>
        <w:pStyle w:val="Continuarlista"/>
        <w:spacing w:after="0"/>
        <w:ind w:left="0"/>
        <w:jc w:val="both"/>
        <w:rPr>
          <w:rFonts w:ascii="Arial" w:hAnsi="Arial" w:cs="Arial"/>
          <w:sz w:val="18"/>
        </w:rPr>
      </w:pPr>
      <w:r w:rsidRPr="0082699B">
        <w:rPr>
          <w:rFonts w:ascii="Arial" w:hAnsi="Arial" w:cs="Arial"/>
          <w:sz w:val="18"/>
        </w:rPr>
        <w:t>Las sanciones se aplicarán de conformidad con el siguiente procedimiento:</w:t>
      </w:r>
    </w:p>
    <w:p w:rsidR="00656C56" w:rsidRPr="0082699B" w:rsidRDefault="00656C56" w:rsidP="00656C56">
      <w:pPr>
        <w:pStyle w:val="Continuarlista"/>
        <w:spacing w:after="0"/>
        <w:jc w:val="both"/>
        <w:rPr>
          <w:rFonts w:ascii="Arial" w:hAnsi="Arial" w:cs="Arial"/>
          <w:sz w:val="18"/>
        </w:rPr>
      </w:pPr>
    </w:p>
    <w:p w:rsidR="00E006D1" w:rsidRPr="0082699B" w:rsidRDefault="00E006D1" w:rsidP="00656C56">
      <w:pPr>
        <w:pStyle w:val="Lista2"/>
        <w:numPr>
          <w:ilvl w:val="0"/>
          <w:numId w:val="22"/>
        </w:numPr>
        <w:jc w:val="both"/>
        <w:rPr>
          <w:rFonts w:ascii="Arial" w:hAnsi="Arial" w:cs="Arial"/>
          <w:sz w:val="18"/>
          <w:lang w:val="es-MX"/>
        </w:rPr>
      </w:pPr>
      <w:r w:rsidRPr="0082699B">
        <w:rPr>
          <w:rFonts w:ascii="Arial" w:hAnsi="Arial" w:cs="Arial"/>
          <w:sz w:val="18"/>
          <w:lang w:val="es-MX"/>
        </w:rPr>
        <w:t>Se notificará por escrito al PRESTADOR DE SERVICIOS sobre hechos constitutivos de la infracción para que, dentro del término que para tal efecto se señale y que no podrá ser mayor de 10 días hábiles, exponga lo que a su derecho convenga y aporte las pruebas que estime conveniente,</w:t>
      </w:r>
    </w:p>
    <w:p w:rsidR="00E006D1" w:rsidRPr="0082699B" w:rsidRDefault="00E006D1" w:rsidP="00656C56">
      <w:pPr>
        <w:pStyle w:val="Lista2"/>
        <w:numPr>
          <w:ilvl w:val="0"/>
          <w:numId w:val="22"/>
        </w:numPr>
        <w:jc w:val="both"/>
        <w:rPr>
          <w:rFonts w:ascii="Arial" w:hAnsi="Arial" w:cs="Arial"/>
          <w:sz w:val="18"/>
          <w:lang w:val="es-MX"/>
        </w:rPr>
      </w:pPr>
      <w:r w:rsidRPr="0082699B">
        <w:rPr>
          <w:rFonts w:ascii="Arial" w:hAnsi="Arial" w:cs="Arial"/>
          <w:sz w:val="18"/>
          <w:lang w:val="es-MX"/>
        </w:rPr>
        <w:t>Transcurrido el término del plazo a que se refiere el párrafo anterior, se resolverá considerando los argumentos y pruebas que se hubieren hecho valer.</w:t>
      </w:r>
    </w:p>
    <w:p w:rsidR="00E006D1" w:rsidRPr="0082699B" w:rsidRDefault="00E006D1" w:rsidP="00656C56">
      <w:pPr>
        <w:pStyle w:val="Lista2"/>
        <w:numPr>
          <w:ilvl w:val="0"/>
          <w:numId w:val="22"/>
        </w:numPr>
        <w:jc w:val="both"/>
        <w:rPr>
          <w:rFonts w:ascii="Arial" w:hAnsi="Arial" w:cs="Arial"/>
          <w:sz w:val="18"/>
          <w:lang w:val="es-MX"/>
        </w:rPr>
      </w:pPr>
      <w:r w:rsidRPr="0082699B">
        <w:rPr>
          <w:rFonts w:ascii="Arial" w:hAnsi="Arial" w:cs="Arial"/>
          <w:sz w:val="18"/>
          <w:lang w:val="es-MX"/>
        </w:rPr>
        <w:t>La resolución será debidamente fundada y motivada, y se comunicará por escrito al PRESTADOR DE SERVICIOS.</w:t>
      </w:r>
    </w:p>
    <w:p w:rsidR="00FE721F" w:rsidRPr="0082699B" w:rsidRDefault="00FE721F" w:rsidP="00656C56">
      <w:pPr>
        <w:jc w:val="both"/>
        <w:rPr>
          <w:rFonts w:ascii="Arial" w:hAnsi="Arial" w:cs="Arial"/>
          <w:sz w:val="18"/>
        </w:rPr>
      </w:pPr>
    </w:p>
    <w:p w:rsidR="00E006D1" w:rsidRPr="0082699B" w:rsidRDefault="008E4CC1" w:rsidP="00656C56">
      <w:pPr>
        <w:pStyle w:val="Lista"/>
        <w:tabs>
          <w:tab w:val="left" w:pos="426"/>
        </w:tabs>
        <w:ind w:left="0" w:firstLine="0"/>
        <w:jc w:val="both"/>
        <w:rPr>
          <w:rFonts w:ascii="Arial" w:hAnsi="Arial" w:cs="Arial"/>
          <w:b/>
          <w:sz w:val="18"/>
          <w:u w:val="single"/>
        </w:rPr>
      </w:pPr>
      <w:r w:rsidRPr="0082699B">
        <w:rPr>
          <w:rFonts w:ascii="Arial" w:hAnsi="Arial" w:cs="Arial"/>
          <w:b/>
          <w:sz w:val="18"/>
        </w:rPr>
        <w:t>3.2</w:t>
      </w:r>
      <w:r w:rsidR="00A11771" w:rsidRPr="0082699B">
        <w:rPr>
          <w:rFonts w:ascii="Arial" w:hAnsi="Arial" w:cs="Arial"/>
          <w:b/>
          <w:sz w:val="18"/>
        </w:rPr>
        <w:t>5</w:t>
      </w:r>
      <w:r w:rsidR="00E006D1" w:rsidRPr="0082699B">
        <w:rPr>
          <w:rFonts w:ascii="Arial" w:hAnsi="Arial" w:cs="Arial"/>
          <w:b/>
          <w:sz w:val="18"/>
        </w:rPr>
        <w:tab/>
        <w:t>NOTA INFORMATIVA PARA LICITANTES DE PAÍSES MIEMBROS DE LA ORGANIZACIÓN PARA LA COOPERACIÓN Y EL DESARROLLO ECONÓMICO Y FIRMANTES DE LA CONVENCIÓN PARA COMBATIR EL COHECHO DE SERVIDORES PÚBLICOS EXTRANJEROS EN TRANSACCIONES COMERCIALES INTERNACIONALES.</w:t>
      </w:r>
    </w:p>
    <w:p w:rsidR="00E006D1" w:rsidRPr="0082699B" w:rsidRDefault="00E006D1" w:rsidP="00656C56">
      <w:pPr>
        <w:jc w:val="both"/>
        <w:rPr>
          <w:rFonts w:ascii="Arial" w:hAnsi="Arial" w:cs="Arial"/>
          <w:b/>
          <w:sz w:val="18"/>
        </w:rPr>
      </w:pPr>
    </w:p>
    <w:p w:rsidR="00E006D1" w:rsidRPr="0082699B" w:rsidRDefault="00E006D1" w:rsidP="00656C56">
      <w:pPr>
        <w:pStyle w:val="Continuarlista"/>
        <w:spacing w:after="0"/>
        <w:ind w:left="0"/>
        <w:jc w:val="both"/>
        <w:rPr>
          <w:rFonts w:ascii="Arial" w:hAnsi="Arial" w:cs="Arial"/>
          <w:sz w:val="18"/>
        </w:rPr>
      </w:pPr>
      <w:r w:rsidRPr="0082699B">
        <w:rPr>
          <w:rFonts w:ascii="Arial" w:hAnsi="Arial" w:cs="Arial"/>
          <w:sz w:val="18"/>
        </w:rPr>
        <w:t>México es signatario de la Convención contra el Cohecho de Servidores Públicos Extranjeros en Transacciones Comerciales y el Desarrollo Económico (OCDE) y por ello se ha comprometido a difundir sus lineamientos y asegurar que tanto el sector público como el privado, conozcan los lineamientos de la Convención.</w:t>
      </w:r>
    </w:p>
    <w:p w:rsidR="00656C56" w:rsidRPr="0082699B" w:rsidRDefault="00656C56" w:rsidP="00656C56">
      <w:pPr>
        <w:pStyle w:val="Continuarlista"/>
        <w:spacing w:after="0"/>
        <w:ind w:left="0"/>
        <w:jc w:val="both"/>
        <w:rPr>
          <w:rFonts w:ascii="Arial" w:hAnsi="Arial" w:cs="Arial"/>
          <w:sz w:val="18"/>
        </w:rPr>
      </w:pPr>
    </w:p>
    <w:p w:rsidR="00E006D1" w:rsidRPr="0082699B" w:rsidRDefault="00E006D1" w:rsidP="00656C56">
      <w:pPr>
        <w:pStyle w:val="Continuarlista"/>
        <w:spacing w:after="0"/>
        <w:ind w:left="0"/>
        <w:jc w:val="both"/>
        <w:rPr>
          <w:rFonts w:ascii="Arial" w:hAnsi="Arial" w:cs="Arial"/>
          <w:sz w:val="18"/>
        </w:rPr>
      </w:pPr>
      <w:r w:rsidRPr="0082699B">
        <w:rPr>
          <w:rFonts w:ascii="Arial" w:hAnsi="Arial" w:cs="Arial"/>
          <w:sz w:val="18"/>
        </w:rPr>
        <w:t>En concordancia con dichos lineamientos, el gobierno mexicano analizó las leyes mexicanas y encontró que era menester modificar el artículo 22 del Código Penal federal para contemplar el cohecho de servidores públicos extranjeros, por lo cual en noviembre de 1999 el Ejecutivo Federal propuso adicionar al Código el Artículo 222 bis.</w:t>
      </w:r>
    </w:p>
    <w:p w:rsidR="00656C56" w:rsidRPr="0082699B" w:rsidRDefault="00656C56" w:rsidP="00656C56">
      <w:pPr>
        <w:pStyle w:val="Continuarlista"/>
        <w:spacing w:after="0"/>
        <w:ind w:left="0"/>
        <w:jc w:val="both"/>
        <w:rPr>
          <w:rFonts w:ascii="Arial" w:hAnsi="Arial" w:cs="Arial"/>
          <w:sz w:val="18"/>
        </w:rPr>
      </w:pPr>
    </w:p>
    <w:p w:rsidR="00E006D1" w:rsidRPr="0082699B" w:rsidRDefault="00E006D1" w:rsidP="00656C56">
      <w:pPr>
        <w:pStyle w:val="Continuarlista"/>
        <w:spacing w:after="0"/>
        <w:ind w:left="0"/>
        <w:jc w:val="both"/>
        <w:rPr>
          <w:rFonts w:ascii="Arial" w:hAnsi="Arial" w:cs="Arial"/>
          <w:sz w:val="18"/>
        </w:rPr>
      </w:pPr>
      <w:r w:rsidRPr="0082699B">
        <w:rPr>
          <w:rFonts w:ascii="Arial" w:hAnsi="Arial" w:cs="Arial"/>
          <w:sz w:val="18"/>
        </w:rPr>
        <w:t xml:space="preserve">Con fundamento en lo señalado anteriormente, la SFP instruyó a las entidades de la Administración Pública Federal a incorporar en la CONVOCATORIA de licitación el </w:t>
      </w:r>
      <w:r w:rsidRPr="0082699B">
        <w:rPr>
          <w:rFonts w:ascii="Arial" w:hAnsi="Arial" w:cs="Arial"/>
          <w:b/>
          <w:bCs/>
          <w:sz w:val="18"/>
        </w:rPr>
        <w:t>ANEXO 13</w:t>
      </w:r>
      <w:r w:rsidRPr="0082699B">
        <w:rPr>
          <w:rFonts w:ascii="Arial" w:hAnsi="Arial" w:cs="Arial"/>
          <w:sz w:val="18"/>
        </w:rPr>
        <w:t>, al cual deberán dar lectura los licitantes.</w:t>
      </w:r>
    </w:p>
    <w:p w:rsidR="00656C56" w:rsidRPr="0082699B" w:rsidRDefault="00656C56" w:rsidP="00656C56">
      <w:pPr>
        <w:pStyle w:val="Continuarlista"/>
        <w:spacing w:after="0"/>
        <w:ind w:left="0"/>
        <w:jc w:val="both"/>
        <w:rPr>
          <w:rFonts w:ascii="Arial" w:hAnsi="Arial" w:cs="Arial"/>
          <w:sz w:val="18"/>
        </w:rPr>
      </w:pPr>
    </w:p>
    <w:p w:rsidR="00E006D1" w:rsidRPr="0082699B" w:rsidRDefault="008E4CC1" w:rsidP="00656C56">
      <w:pPr>
        <w:pStyle w:val="Lista"/>
        <w:jc w:val="both"/>
        <w:rPr>
          <w:rFonts w:ascii="Arial" w:hAnsi="Arial" w:cs="Arial"/>
          <w:b/>
          <w:sz w:val="18"/>
          <w:u w:val="single"/>
        </w:rPr>
      </w:pPr>
      <w:r w:rsidRPr="0082699B">
        <w:rPr>
          <w:rFonts w:ascii="Arial" w:hAnsi="Arial" w:cs="Arial"/>
          <w:b/>
          <w:sz w:val="18"/>
        </w:rPr>
        <w:t>3.2</w:t>
      </w:r>
      <w:r w:rsidR="00A11771" w:rsidRPr="0082699B">
        <w:rPr>
          <w:rFonts w:ascii="Arial" w:hAnsi="Arial" w:cs="Arial"/>
          <w:b/>
          <w:sz w:val="18"/>
        </w:rPr>
        <w:t>6</w:t>
      </w:r>
      <w:r w:rsidR="00E006D1" w:rsidRPr="0082699B">
        <w:rPr>
          <w:rFonts w:ascii="Arial" w:hAnsi="Arial" w:cs="Arial"/>
          <w:b/>
          <w:sz w:val="18"/>
        </w:rPr>
        <w:tab/>
        <w:t>ACCESO A LA INFORMACIÓN.</w:t>
      </w:r>
    </w:p>
    <w:p w:rsidR="00E006D1" w:rsidRPr="0082699B" w:rsidRDefault="00E006D1" w:rsidP="00656C56">
      <w:pPr>
        <w:jc w:val="both"/>
        <w:rPr>
          <w:rFonts w:ascii="Arial" w:hAnsi="Arial" w:cs="Arial"/>
          <w:sz w:val="18"/>
        </w:rPr>
      </w:pPr>
    </w:p>
    <w:p w:rsidR="00E006D1" w:rsidRPr="0082699B" w:rsidRDefault="00E006D1" w:rsidP="00656C56">
      <w:pPr>
        <w:pStyle w:val="Continuarlista"/>
        <w:spacing w:after="0"/>
        <w:ind w:left="0"/>
        <w:jc w:val="both"/>
        <w:rPr>
          <w:rFonts w:ascii="Arial" w:hAnsi="Arial" w:cs="Arial"/>
          <w:sz w:val="18"/>
        </w:rPr>
      </w:pPr>
      <w:r w:rsidRPr="0082699B">
        <w:rPr>
          <w:rFonts w:ascii="Arial" w:hAnsi="Arial" w:cs="Arial"/>
          <w:sz w:val="18"/>
        </w:rPr>
        <w:t>La Ley Federal de Transparencia y Acceso a la Información Pública Gubernamental señala dentro de su articulado lo siguiente:</w:t>
      </w:r>
    </w:p>
    <w:p w:rsidR="00656C56" w:rsidRPr="0082699B" w:rsidRDefault="00656C56" w:rsidP="00656C56">
      <w:pPr>
        <w:pStyle w:val="Continuarlista"/>
        <w:spacing w:after="0"/>
        <w:jc w:val="both"/>
        <w:rPr>
          <w:rFonts w:ascii="Arial" w:hAnsi="Arial" w:cs="Arial"/>
          <w:sz w:val="18"/>
        </w:rPr>
      </w:pPr>
    </w:p>
    <w:p w:rsidR="00E006D1" w:rsidRPr="0082699B" w:rsidRDefault="00E006D1" w:rsidP="00656C56">
      <w:pPr>
        <w:pStyle w:val="Continuarlista"/>
        <w:spacing w:after="0"/>
        <w:jc w:val="both"/>
        <w:rPr>
          <w:rFonts w:ascii="Arial" w:hAnsi="Arial" w:cs="Arial"/>
          <w:sz w:val="18"/>
        </w:rPr>
      </w:pPr>
      <w:r w:rsidRPr="0082699B">
        <w:rPr>
          <w:rFonts w:ascii="Arial" w:hAnsi="Arial" w:cs="Arial"/>
          <w:sz w:val="18"/>
        </w:rPr>
        <w:t>Artículo 18.</w:t>
      </w:r>
      <w:r w:rsidRPr="0082699B">
        <w:rPr>
          <w:rFonts w:ascii="Arial" w:hAnsi="Arial" w:cs="Arial"/>
          <w:sz w:val="18"/>
        </w:rPr>
        <w:tab/>
        <w:t>Como información confidencial se considerará:</w:t>
      </w:r>
    </w:p>
    <w:p w:rsidR="00E006D1" w:rsidRPr="0082699B" w:rsidRDefault="00E006D1" w:rsidP="00656C56">
      <w:pPr>
        <w:pStyle w:val="Lista2"/>
        <w:numPr>
          <w:ilvl w:val="0"/>
          <w:numId w:val="11"/>
        </w:numPr>
        <w:jc w:val="both"/>
        <w:rPr>
          <w:rFonts w:ascii="Arial" w:hAnsi="Arial" w:cs="Arial"/>
          <w:sz w:val="18"/>
        </w:rPr>
      </w:pPr>
      <w:r w:rsidRPr="0082699B">
        <w:rPr>
          <w:rFonts w:ascii="Arial" w:hAnsi="Arial" w:cs="Arial"/>
          <w:sz w:val="18"/>
        </w:rPr>
        <w:t>La entregada con tal carácter por los particulares a los sujetos obligados, de conformidad con lo establecido en el Artículo 19, y</w:t>
      </w:r>
    </w:p>
    <w:p w:rsidR="00E006D1" w:rsidRPr="0082699B" w:rsidRDefault="00E006D1" w:rsidP="00656C56">
      <w:pPr>
        <w:pStyle w:val="Lista2"/>
        <w:numPr>
          <w:ilvl w:val="0"/>
          <w:numId w:val="11"/>
        </w:numPr>
        <w:jc w:val="both"/>
        <w:rPr>
          <w:rFonts w:ascii="Arial" w:hAnsi="Arial" w:cs="Arial"/>
          <w:sz w:val="18"/>
        </w:rPr>
      </w:pPr>
      <w:r w:rsidRPr="0082699B">
        <w:rPr>
          <w:rFonts w:ascii="Arial" w:hAnsi="Arial" w:cs="Arial"/>
          <w:sz w:val="18"/>
        </w:rPr>
        <w:t>Los datos personales que requieran el consentimiento de los individuos para su difusión, distribución o comercialización en los términos de esta Ley.</w:t>
      </w:r>
    </w:p>
    <w:p w:rsidR="00E006D1" w:rsidRPr="0082699B" w:rsidRDefault="00E006D1" w:rsidP="00656C56">
      <w:pPr>
        <w:jc w:val="both"/>
        <w:rPr>
          <w:rFonts w:ascii="Arial" w:hAnsi="Arial" w:cs="Arial"/>
          <w:sz w:val="18"/>
        </w:rPr>
      </w:pPr>
    </w:p>
    <w:p w:rsidR="00E006D1" w:rsidRPr="0082699B" w:rsidRDefault="00E006D1" w:rsidP="00656C56">
      <w:pPr>
        <w:pStyle w:val="Textoindependiente"/>
        <w:spacing w:after="0"/>
        <w:jc w:val="both"/>
        <w:rPr>
          <w:rFonts w:ascii="Arial" w:hAnsi="Arial" w:cs="Arial"/>
          <w:sz w:val="18"/>
        </w:rPr>
      </w:pPr>
      <w:r w:rsidRPr="0082699B">
        <w:rPr>
          <w:rFonts w:ascii="Arial" w:hAnsi="Arial" w:cs="Arial"/>
          <w:sz w:val="18"/>
        </w:rPr>
        <w:t>Artículo 19.</w:t>
      </w:r>
      <w:r w:rsidRPr="0082699B">
        <w:rPr>
          <w:rFonts w:ascii="Arial" w:hAnsi="Arial" w:cs="Arial"/>
          <w:sz w:val="18"/>
        </w:rPr>
        <w:tab/>
        <w:t xml:space="preserve">Cuando los particulares entreguen a los sujetos obligados la información a que se refiere la fracción I del artículo anterior, deberán señalar los documentos que contengan información confidencial, reservada o comercial reservada, siempre que tengan derecho de reservarse la información, de conformidad con las disposiciones aplicables. </w:t>
      </w:r>
      <w:r w:rsidRPr="0082699B">
        <w:rPr>
          <w:rFonts w:ascii="Arial" w:hAnsi="Arial" w:cs="Arial"/>
          <w:b/>
          <w:bCs/>
          <w:sz w:val="18"/>
        </w:rPr>
        <w:t>...</w:t>
      </w:r>
    </w:p>
    <w:p w:rsidR="00E006D1" w:rsidRPr="0082699B" w:rsidRDefault="00E006D1" w:rsidP="00656C56">
      <w:pPr>
        <w:pStyle w:val="Textoindependiente"/>
        <w:spacing w:after="0"/>
        <w:jc w:val="both"/>
        <w:rPr>
          <w:rFonts w:ascii="Arial" w:hAnsi="Arial" w:cs="Arial"/>
          <w:sz w:val="18"/>
        </w:rPr>
      </w:pPr>
      <w:r w:rsidRPr="0082699B">
        <w:rPr>
          <w:rFonts w:ascii="Arial" w:hAnsi="Arial" w:cs="Arial"/>
          <w:sz w:val="18"/>
        </w:rPr>
        <w:t>Por su parte, el Reglamento de Ley Federal de Transparencia y Acceso a la Información Pública Gubernamental, indica en su Artículo 38 lo siguiente:</w:t>
      </w:r>
    </w:p>
    <w:p w:rsidR="00E006D1" w:rsidRPr="0082699B" w:rsidRDefault="00E006D1" w:rsidP="00656C56">
      <w:pPr>
        <w:pStyle w:val="Textoindependiente"/>
        <w:spacing w:after="0"/>
        <w:jc w:val="both"/>
        <w:rPr>
          <w:rFonts w:ascii="Arial" w:hAnsi="Arial" w:cs="Arial"/>
          <w:sz w:val="18"/>
        </w:rPr>
      </w:pPr>
      <w:r w:rsidRPr="0082699B">
        <w:rPr>
          <w:rFonts w:ascii="Arial" w:hAnsi="Arial" w:cs="Arial"/>
          <w:sz w:val="18"/>
        </w:rPr>
        <w:t>Artículo 38.</w:t>
      </w:r>
      <w:r w:rsidRPr="0082699B">
        <w:rPr>
          <w:rFonts w:ascii="Arial" w:hAnsi="Arial" w:cs="Arial"/>
          <w:sz w:val="18"/>
        </w:rPr>
        <w:tab/>
        <w:t>Los particulares que entreguen a las dependencias y entidades información confidencial de conformidad con lo establecido en el artículo 19 de la Ley, deberán señalar los documentos o las secciones de éstos que la contengan, así como el fundamento por el cual consideran que tenga ese carácter.</w:t>
      </w:r>
    </w:p>
    <w:p w:rsidR="00656C56" w:rsidRPr="0082699B" w:rsidRDefault="00656C56" w:rsidP="00656C56">
      <w:pPr>
        <w:pStyle w:val="Textoindependiente"/>
        <w:spacing w:after="0"/>
        <w:jc w:val="both"/>
        <w:rPr>
          <w:rFonts w:ascii="Arial" w:hAnsi="Arial" w:cs="Arial"/>
          <w:sz w:val="18"/>
        </w:rPr>
      </w:pPr>
    </w:p>
    <w:p w:rsidR="00E006D1" w:rsidRPr="0082699B" w:rsidRDefault="00E006D1" w:rsidP="00656C56">
      <w:pPr>
        <w:pStyle w:val="Textoindependiente"/>
        <w:spacing w:after="0"/>
        <w:jc w:val="both"/>
        <w:rPr>
          <w:rFonts w:ascii="Arial" w:hAnsi="Arial" w:cs="Arial"/>
          <w:sz w:val="18"/>
        </w:rPr>
      </w:pPr>
      <w:r w:rsidRPr="0082699B">
        <w:rPr>
          <w:rFonts w:ascii="Arial" w:hAnsi="Arial" w:cs="Arial"/>
          <w:sz w:val="18"/>
        </w:rPr>
        <w:t xml:space="preserve">En función de los antecedentes, los licitantes deberán entregar debidamente llenado con los datos requeridos el </w:t>
      </w:r>
      <w:r w:rsidRPr="0082699B">
        <w:rPr>
          <w:rFonts w:ascii="Arial" w:hAnsi="Arial" w:cs="Arial"/>
          <w:b/>
          <w:bCs/>
          <w:sz w:val="18"/>
        </w:rPr>
        <w:t>ANEXO 14</w:t>
      </w:r>
      <w:r w:rsidRPr="0082699B">
        <w:rPr>
          <w:rFonts w:ascii="Arial" w:hAnsi="Arial" w:cs="Arial"/>
          <w:sz w:val="18"/>
        </w:rPr>
        <w:t>, mediante el cual darán a conocer a la API DOS BOCAS los documentos que le entregarán en la LICITACIÓN con información confidencial, reservada o comercial reservada.</w:t>
      </w:r>
    </w:p>
    <w:p w:rsidR="00656C56" w:rsidRPr="0082699B" w:rsidRDefault="00656C56" w:rsidP="00656C56">
      <w:pPr>
        <w:pStyle w:val="Textoindependiente"/>
        <w:spacing w:after="0"/>
        <w:jc w:val="both"/>
        <w:rPr>
          <w:rFonts w:ascii="Arial" w:hAnsi="Arial" w:cs="Arial"/>
          <w:sz w:val="18"/>
        </w:rPr>
      </w:pPr>
    </w:p>
    <w:p w:rsidR="00E006D1" w:rsidRPr="0082699B" w:rsidRDefault="008E4CC1" w:rsidP="00ED55BE">
      <w:pPr>
        <w:pStyle w:val="Lista"/>
        <w:tabs>
          <w:tab w:val="left" w:pos="426"/>
        </w:tabs>
        <w:jc w:val="both"/>
        <w:rPr>
          <w:rFonts w:ascii="Arial" w:hAnsi="Arial" w:cs="Arial"/>
          <w:b/>
          <w:sz w:val="18"/>
          <w:u w:val="single"/>
        </w:rPr>
      </w:pPr>
      <w:r w:rsidRPr="0082699B">
        <w:rPr>
          <w:rFonts w:ascii="Arial" w:hAnsi="Arial" w:cs="Arial"/>
          <w:b/>
          <w:sz w:val="18"/>
        </w:rPr>
        <w:t>3.2</w:t>
      </w:r>
      <w:r w:rsidR="00A11771" w:rsidRPr="0082699B">
        <w:rPr>
          <w:rFonts w:ascii="Arial" w:hAnsi="Arial" w:cs="Arial"/>
          <w:b/>
          <w:sz w:val="18"/>
        </w:rPr>
        <w:t>7</w:t>
      </w:r>
      <w:r w:rsidR="00E006D1" w:rsidRPr="0082699B">
        <w:rPr>
          <w:rFonts w:ascii="Arial" w:hAnsi="Arial" w:cs="Arial"/>
          <w:b/>
          <w:sz w:val="18"/>
        </w:rPr>
        <w:tab/>
        <w:t>ENCUESTA (PROGRAMA DE TRANSPARENCIA Y COMBATE A LA CORRUPCIÓN).</w:t>
      </w:r>
    </w:p>
    <w:p w:rsidR="00E006D1" w:rsidRPr="0082699B" w:rsidRDefault="00E006D1" w:rsidP="00656C56">
      <w:pPr>
        <w:jc w:val="both"/>
        <w:rPr>
          <w:rFonts w:ascii="Arial" w:hAnsi="Arial" w:cs="Arial"/>
          <w:sz w:val="18"/>
        </w:rPr>
      </w:pPr>
    </w:p>
    <w:p w:rsidR="00E006D1" w:rsidRPr="0082699B" w:rsidRDefault="00E006D1" w:rsidP="00656C56">
      <w:pPr>
        <w:pStyle w:val="Continuarlista"/>
        <w:spacing w:after="0"/>
        <w:ind w:left="0"/>
        <w:jc w:val="both"/>
        <w:rPr>
          <w:rFonts w:ascii="Arial" w:hAnsi="Arial" w:cs="Arial"/>
          <w:sz w:val="18"/>
        </w:rPr>
      </w:pPr>
      <w:r w:rsidRPr="0082699B">
        <w:rPr>
          <w:rFonts w:ascii="Arial" w:hAnsi="Arial" w:cs="Arial"/>
          <w:sz w:val="18"/>
        </w:rPr>
        <w:t xml:space="preserve">Los licitantes proporcionarán al finalizar la licitación, el </w:t>
      </w:r>
      <w:r w:rsidRPr="0082699B">
        <w:rPr>
          <w:rFonts w:ascii="Arial" w:hAnsi="Arial" w:cs="Arial"/>
          <w:b/>
          <w:bCs/>
          <w:sz w:val="18"/>
        </w:rPr>
        <w:t>ANEXO 15</w:t>
      </w:r>
      <w:r w:rsidRPr="0082699B">
        <w:rPr>
          <w:rFonts w:ascii="Arial" w:hAnsi="Arial" w:cs="Arial"/>
          <w:sz w:val="18"/>
        </w:rPr>
        <w:t xml:space="preserve">, </w:t>
      </w:r>
      <w:r w:rsidRPr="0082699B">
        <w:rPr>
          <w:rFonts w:ascii="Arial" w:hAnsi="Arial" w:cs="Arial"/>
          <w:b/>
          <w:sz w:val="18"/>
        </w:rPr>
        <w:t>Formato APIDBO-GAF-F-19</w:t>
      </w:r>
      <w:r w:rsidRPr="0082699B">
        <w:rPr>
          <w:rFonts w:ascii="Arial" w:hAnsi="Arial" w:cs="Arial"/>
          <w:sz w:val="18"/>
        </w:rPr>
        <w:t xml:space="preserve"> Formato para Evaluar la Percepción de Transparencia en la Licitación, debidamente llenado con los datos requeridos. Este documento lo entregarán debidamente requeridos en el acto público de fallo. En caso de que no asista representante del LICITANTE a dicho acto, lo remitirán a la entidad posteriormente vía fax o mensajería.</w:t>
      </w:r>
    </w:p>
    <w:p w:rsidR="00656C56" w:rsidRPr="0082699B" w:rsidRDefault="00656C56" w:rsidP="00656C56">
      <w:pPr>
        <w:pStyle w:val="Continuarlista"/>
        <w:spacing w:after="0"/>
        <w:ind w:left="0"/>
        <w:jc w:val="both"/>
        <w:rPr>
          <w:rFonts w:ascii="Arial" w:hAnsi="Arial" w:cs="Arial"/>
          <w:sz w:val="18"/>
        </w:rPr>
      </w:pPr>
    </w:p>
    <w:p w:rsidR="00E006D1" w:rsidRPr="0082699B" w:rsidRDefault="00E006D1" w:rsidP="00656C56">
      <w:pPr>
        <w:pStyle w:val="Continuarlista"/>
        <w:spacing w:after="0"/>
        <w:ind w:left="0"/>
        <w:jc w:val="both"/>
        <w:rPr>
          <w:rFonts w:ascii="Arial" w:hAnsi="Arial" w:cs="Arial"/>
          <w:sz w:val="18"/>
        </w:rPr>
      </w:pPr>
      <w:r w:rsidRPr="0082699B">
        <w:rPr>
          <w:rFonts w:ascii="Arial" w:hAnsi="Arial" w:cs="Arial"/>
          <w:sz w:val="18"/>
        </w:rPr>
        <w:t>El llenado de esta encuesta es opcional; sin embargo, es importante para la API su llenado y entrega, con el fin de incidir en el proceso de mejora continua en el desarrollo de las licitaciones.</w:t>
      </w:r>
    </w:p>
    <w:p w:rsidR="00656C56" w:rsidRPr="0082699B" w:rsidRDefault="00656C56" w:rsidP="00656C56">
      <w:pPr>
        <w:pStyle w:val="Continuarlista"/>
        <w:spacing w:after="0"/>
        <w:ind w:left="0"/>
        <w:jc w:val="both"/>
        <w:rPr>
          <w:rFonts w:ascii="Arial" w:hAnsi="Arial" w:cs="Arial"/>
          <w:sz w:val="18"/>
        </w:rPr>
      </w:pPr>
    </w:p>
    <w:p w:rsidR="00E006D1" w:rsidRPr="0082699B" w:rsidRDefault="00A11771" w:rsidP="00656C56">
      <w:pPr>
        <w:pStyle w:val="Lista"/>
        <w:ind w:left="0" w:firstLine="0"/>
        <w:jc w:val="both"/>
        <w:rPr>
          <w:rFonts w:ascii="Arial" w:hAnsi="Arial" w:cs="Arial"/>
          <w:b/>
          <w:sz w:val="18"/>
          <w:u w:val="single"/>
        </w:rPr>
      </w:pPr>
      <w:r w:rsidRPr="0082699B">
        <w:rPr>
          <w:rFonts w:ascii="Arial" w:hAnsi="Arial" w:cs="Arial"/>
          <w:b/>
          <w:sz w:val="18"/>
        </w:rPr>
        <w:t>3.28</w:t>
      </w:r>
      <w:r w:rsidR="00E006D1" w:rsidRPr="0082699B">
        <w:rPr>
          <w:rFonts w:ascii="Arial" w:hAnsi="Arial" w:cs="Arial"/>
          <w:b/>
          <w:sz w:val="18"/>
        </w:rPr>
        <w:tab/>
        <w:t>CUESTIONARIO A PROVEEDORES PARA INTEGRAR EL LISTADO DE PROVEEDORES</w:t>
      </w:r>
      <w:r w:rsidR="00E006D1" w:rsidRPr="0082699B">
        <w:rPr>
          <w:rFonts w:ascii="Arial" w:hAnsi="Arial" w:cs="Arial"/>
          <w:sz w:val="18"/>
        </w:rPr>
        <w:t xml:space="preserve"> </w:t>
      </w:r>
      <w:r w:rsidR="00E006D1" w:rsidRPr="0082699B">
        <w:rPr>
          <w:rFonts w:ascii="Arial" w:hAnsi="Arial" w:cs="Arial"/>
          <w:b/>
          <w:sz w:val="18"/>
        </w:rPr>
        <w:t>EVALUADOS DEL SISTEMA DE GESTIÓN DE CALIDAD Y AMBIENTAL.</w:t>
      </w:r>
    </w:p>
    <w:p w:rsidR="00E006D1" w:rsidRPr="0082699B" w:rsidRDefault="00E006D1" w:rsidP="00656C56">
      <w:pPr>
        <w:jc w:val="both"/>
        <w:rPr>
          <w:rFonts w:ascii="Arial" w:hAnsi="Arial" w:cs="Arial"/>
          <w:sz w:val="18"/>
        </w:rPr>
      </w:pPr>
    </w:p>
    <w:p w:rsidR="00E006D1" w:rsidRPr="0082699B" w:rsidRDefault="00E006D1" w:rsidP="00656C56">
      <w:pPr>
        <w:pStyle w:val="Continuarlista"/>
        <w:spacing w:after="0"/>
        <w:ind w:left="0"/>
        <w:jc w:val="both"/>
        <w:rPr>
          <w:rFonts w:ascii="Arial" w:hAnsi="Arial" w:cs="Arial"/>
          <w:sz w:val="18"/>
          <w:lang w:val="es-ES"/>
        </w:rPr>
      </w:pPr>
      <w:r w:rsidRPr="0082699B">
        <w:rPr>
          <w:rFonts w:ascii="Arial" w:hAnsi="Arial" w:cs="Arial"/>
          <w:sz w:val="18"/>
        </w:rPr>
        <w:t xml:space="preserve">Con la finalidad de que La API DOS BOCAS pueda incorporar al PROVEEDOR, en caso de que aún no lo esté, a su padrón de PROVEEDORES evaluados de su Sistema de Gestión de Calidad y Ambiental, de acuerdo a sus procedimientos internos </w:t>
      </w:r>
      <w:r w:rsidRPr="0082699B">
        <w:rPr>
          <w:rFonts w:ascii="Arial" w:hAnsi="Arial" w:cs="Arial"/>
          <w:b/>
          <w:bCs/>
          <w:sz w:val="18"/>
          <w:lang w:val="es-ES"/>
        </w:rPr>
        <w:t>API-DBO-GAF-P-50 “ADQUISICIONES”,</w:t>
      </w:r>
      <w:r w:rsidRPr="0082699B">
        <w:rPr>
          <w:rFonts w:ascii="Arial" w:hAnsi="Arial" w:cs="Arial"/>
          <w:sz w:val="18"/>
          <w:lang w:val="es-ES"/>
        </w:rPr>
        <w:t xml:space="preserve"> y </w:t>
      </w:r>
      <w:r w:rsidRPr="0082699B">
        <w:rPr>
          <w:rFonts w:ascii="Arial" w:hAnsi="Arial" w:cs="Arial"/>
          <w:b/>
          <w:bCs/>
          <w:sz w:val="18"/>
          <w:lang w:val="es-ES"/>
        </w:rPr>
        <w:t>API-DBO-GAF-P-56</w:t>
      </w:r>
      <w:r w:rsidRPr="0082699B">
        <w:rPr>
          <w:rFonts w:ascii="Arial" w:hAnsi="Arial" w:cs="Arial"/>
          <w:sz w:val="18"/>
          <w:lang w:val="es-ES"/>
        </w:rPr>
        <w:t xml:space="preserve"> “</w:t>
      </w:r>
      <w:r w:rsidRPr="0082699B">
        <w:rPr>
          <w:rFonts w:ascii="Arial" w:hAnsi="Arial" w:cs="Arial"/>
          <w:b/>
          <w:bCs/>
          <w:sz w:val="18"/>
          <w:lang w:val="es-ES"/>
        </w:rPr>
        <w:t xml:space="preserve">EVALUACIÓN </w:t>
      </w:r>
      <w:r w:rsidRPr="0082699B">
        <w:rPr>
          <w:rFonts w:ascii="Arial" w:hAnsi="Arial" w:cs="Arial"/>
          <w:b/>
          <w:bCs/>
          <w:sz w:val="18"/>
          <w:lang w:val="es-ES"/>
        </w:rPr>
        <w:lastRenderedPageBreak/>
        <w:t xml:space="preserve">Y SELECCIÓN DE PROVEEDORES” </w:t>
      </w:r>
      <w:r w:rsidRPr="0082699B">
        <w:rPr>
          <w:rFonts w:ascii="Arial" w:hAnsi="Arial" w:cs="Arial"/>
          <w:sz w:val="18"/>
          <w:lang w:val="es-ES"/>
        </w:rPr>
        <w:t xml:space="preserve">el PROVEEDOR entregará debidamente requisitado el </w:t>
      </w:r>
      <w:r w:rsidRPr="0082699B">
        <w:rPr>
          <w:rFonts w:ascii="Arial" w:hAnsi="Arial" w:cs="Arial"/>
          <w:b/>
          <w:bCs/>
          <w:sz w:val="18"/>
          <w:lang w:val="es-ES"/>
        </w:rPr>
        <w:t>ANEXO 16</w:t>
      </w:r>
      <w:r w:rsidRPr="0082699B">
        <w:rPr>
          <w:rFonts w:ascii="Arial" w:hAnsi="Arial" w:cs="Arial"/>
          <w:sz w:val="18"/>
          <w:lang w:val="es-ES"/>
        </w:rPr>
        <w:t>, previo a la firma del contrato.</w:t>
      </w:r>
    </w:p>
    <w:p w:rsidR="00656C56" w:rsidRPr="0082699B" w:rsidRDefault="00656C56" w:rsidP="00656C56">
      <w:pPr>
        <w:pStyle w:val="Continuarlista"/>
        <w:spacing w:after="0"/>
        <w:ind w:left="0"/>
        <w:jc w:val="both"/>
        <w:rPr>
          <w:rFonts w:ascii="Arial" w:hAnsi="Arial" w:cs="Arial"/>
          <w:sz w:val="18"/>
          <w:lang w:val="es-ES"/>
        </w:rPr>
      </w:pPr>
    </w:p>
    <w:p w:rsidR="00E006D1" w:rsidRPr="0082699B" w:rsidRDefault="00E006D1" w:rsidP="00656C56">
      <w:pPr>
        <w:pStyle w:val="Continuarlista"/>
        <w:spacing w:after="0"/>
        <w:ind w:left="0"/>
        <w:jc w:val="both"/>
        <w:rPr>
          <w:rFonts w:ascii="Arial" w:hAnsi="Arial" w:cs="Arial"/>
          <w:b/>
          <w:sz w:val="18"/>
          <w:u w:val="single"/>
        </w:rPr>
      </w:pPr>
      <w:r w:rsidRPr="0082699B">
        <w:rPr>
          <w:rFonts w:ascii="Arial" w:hAnsi="Arial" w:cs="Arial"/>
          <w:b/>
          <w:sz w:val="18"/>
        </w:rPr>
        <w:t>NOTA IMPORTANTE:</w:t>
      </w:r>
      <w:r w:rsidRPr="0082699B">
        <w:rPr>
          <w:rFonts w:ascii="Arial" w:hAnsi="Arial" w:cs="Arial"/>
          <w:sz w:val="18"/>
        </w:rPr>
        <w:t xml:space="preserve"> Cabe señalar que todas aquellas regulaciones que no estén consideradas en esta CONVOCATORIA, se tratarán conforme a lo establecido en la LEY y su REGLAMENTO, así como en cualquier otra disposición normativa que emita la SFP.</w:t>
      </w:r>
    </w:p>
    <w:p w:rsidR="00DC3C7B" w:rsidRPr="0082699B" w:rsidRDefault="00DC3C7B" w:rsidP="00656C56">
      <w:pPr>
        <w:jc w:val="center"/>
        <w:rPr>
          <w:rFonts w:ascii="Arial" w:hAnsi="Arial" w:cs="Arial"/>
          <w:b/>
          <w:sz w:val="18"/>
          <w:u w:val="single"/>
        </w:rPr>
      </w:pPr>
    </w:p>
    <w:p w:rsidR="00DC3C7B" w:rsidRPr="0082699B" w:rsidRDefault="00DC3C7B" w:rsidP="00656C56">
      <w:pPr>
        <w:jc w:val="center"/>
        <w:rPr>
          <w:rFonts w:ascii="Arial" w:hAnsi="Arial" w:cs="Arial"/>
          <w:b/>
          <w:sz w:val="18"/>
          <w:u w:val="single"/>
        </w:rPr>
      </w:pPr>
    </w:p>
    <w:p w:rsidR="00E006D1" w:rsidRPr="0082699B" w:rsidRDefault="00E006D1" w:rsidP="00656C56">
      <w:pPr>
        <w:pStyle w:val="Textoindependiente"/>
        <w:spacing w:after="0"/>
        <w:jc w:val="center"/>
        <w:rPr>
          <w:rFonts w:ascii="Arial" w:hAnsi="Arial" w:cs="Arial"/>
          <w:b/>
          <w:sz w:val="18"/>
          <w:u w:val="single"/>
        </w:rPr>
      </w:pPr>
      <w:r w:rsidRPr="0082699B">
        <w:rPr>
          <w:rFonts w:ascii="Arial" w:hAnsi="Arial" w:cs="Arial"/>
          <w:b/>
          <w:sz w:val="18"/>
          <w:u w:val="single"/>
        </w:rPr>
        <w:t>Atentamente</w:t>
      </w:r>
    </w:p>
    <w:p w:rsidR="00656C56" w:rsidRPr="0082699B" w:rsidRDefault="00656C56" w:rsidP="00656C56">
      <w:pPr>
        <w:pStyle w:val="Textoindependiente"/>
        <w:spacing w:after="0"/>
        <w:jc w:val="center"/>
        <w:rPr>
          <w:rFonts w:ascii="Arial" w:hAnsi="Arial" w:cs="Arial"/>
          <w:b/>
          <w:sz w:val="18"/>
          <w:u w:val="single"/>
        </w:rPr>
      </w:pPr>
    </w:p>
    <w:p w:rsidR="00E006D1" w:rsidRPr="0082699B" w:rsidRDefault="00E006D1" w:rsidP="00656C56">
      <w:pPr>
        <w:pStyle w:val="Textoindependiente"/>
        <w:spacing w:after="0"/>
        <w:jc w:val="center"/>
        <w:rPr>
          <w:rFonts w:ascii="Arial" w:hAnsi="Arial" w:cs="Arial"/>
          <w:b/>
          <w:sz w:val="18"/>
        </w:rPr>
      </w:pPr>
      <w:r w:rsidRPr="0082699B">
        <w:rPr>
          <w:rFonts w:ascii="Arial" w:hAnsi="Arial" w:cs="Arial"/>
          <w:b/>
          <w:sz w:val="18"/>
        </w:rPr>
        <w:t>Elaboración de la CONVOCATORIA</w:t>
      </w:r>
    </w:p>
    <w:p w:rsidR="00656C56" w:rsidRPr="0082699B" w:rsidRDefault="00656C56" w:rsidP="00656C56">
      <w:pPr>
        <w:pStyle w:val="Textoindependiente"/>
        <w:spacing w:after="0"/>
        <w:jc w:val="center"/>
        <w:rPr>
          <w:rFonts w:ascii="Arial" w:hAnsi="Arial" w:cs="Arial"/>
          <w:b/>
          <w:sz w:val="18"/>
        </w:rPr>
      </w:pPr>
    </w:p>
    <w:tbl>
      <w:tblPr>
        <w:tblW w:w="9160" w:type="dxa"/>
        <w:tblCellMar>
          <w:left w:w="70" w:type="dxa"/>
          <w:right w:w="70" w:type="dxa"/>
        </w:tblCellMar>
        <w:tblLook w:val="0000" w:firstRow="0" w:lastRow="0" w:firstColumn="0" w:lastColumn="0" w:noHBand="0" w:noVBand="0"/>
      </w:tblPr>
      <w:tblGrid>
        <w:gridCol w:w="4660"/>
        <w:gridCol w:w="360"/>
        <w:gridCol w:w="4140"/>
      </w:tblGrid>
      <w:tr w:rsidR="00E006D1" w:rsidRPr="0082699B" w:rsidTr="008A5402">
        <w:tc>
          <w:tcPr>
            <w:tcW w:w="4660" w:type="dxa"/>
            <w:tcBorders>
              <w:top w:val="single" w:sz="4" w:space="0" w:color="auto"/>
            </w:tcBorders>
          </w:tcPr>
          <w:p w:rsidR="00990CA9" w:rsidRPr="0082699B" w:rsidRDefault="00990CA9" w:rsidP="00656C56">
            <w:pPr>
              <w:tabs>
                <w:tab w:val="center" w:pos="4252"/>
                <w:tab w:val="right" w:pos="8504"/>
              </w:tabs>
              <w:jc w:val="center"/>
              <w:rPr>
                <w:rFonts w:ascii="Arial" w:hAnsi="Arial" w:cs="Arial"/>
                <w:sz w:val="18"/>
              </w:rPr>
            </w:pPr>
          </w:p>
          <w:p w:rsidR="00990CA9" w:rsidRPr="0082699B" w:rsidRDefault="00990CA9" w:rsidP="00656C56">
            <w:pPr>
              <w:tabs>
                <w:tab w:val="center" w:pos="4252"/>
                <w:tab w:val="right" w:pos="8504"/>
              </w:tabs>
              <w:jc w:val="center"/>
              <w:rPr>
                <w:rFonts w:ascii="Arial" w:hAnsi="Arial" w:cs="Arial"/>
                <w:sz w:val="18"/>
              </w:rPr>
            </w:pPr>
          </w:p>
          <w:p w:rsidR="00E006D1" w:rsidRPr="0082699B" w:rsidRDefault="00E006D1" w:rsidP="00656C56">
            <w:pPr>
              <w:tabs>
                <w:tab w:val="center" w:pos="4252"/>
                <w:tab w:val="right" w:pos="8504"/>
              </w:tabs>
              <w:jc w:val="center"/>
              <w:rPr>
                <w:rFonts w:ascii="Arial" w:hAnsi="Arial" w:cs="Arial"/>
                <w:bCs/>
                <w:sz w:val="18"/>
                <w:highlight w:val="yellow"/>
                <w:lang w:val="fr-FR"/>
              </w:rPr>
            </w:pPr>
            <w:r w:rsidRPr="0082699B">
              <w:rPr>
                <w:rFonts w:ascii="Arial" w:hAnsi="Arial" w:cs="Arial"/>
                <w:sz w:val="18"/>
              </w:rPr>
              <w:t>Horacio Schroeder Bejarano</w:t>
            </w:r>
            <w:r w:rsidRPr="0082699B">
              <w:rPr>
                <w:rFonts w:ascii="Arial" w:hAnsi="Arial" w:cs="Arial"/>
                <w:bCs/>
                <w:sz w:val="18"/>
                <w:highlight w:val="yellow"/>
                <w:lang w:val="fr-FR"/>
              </w:rPr>
              <w:t xml:space="preserve"> </w:t>
            </w:r>
          </w:p>
          <w:p w:rsidR="00E006D1" w:rsidRPr="0082699B" w:rsidRDefault="00E006D1" w:rsidP="00656C56">
            <w:pPr>
              <w:jc w:val="center"/>
              <w:rPr>
                <w:rFonts w:ascii="Arial" w:hAnsi="Arial" w:cs="Arial"/>
                <w:bCs/>
                <w:sz w:val="18"/>
                <w:lang w:val="es-ES"/>
              </w:rPr>
            </w:pPr>
            <w:r w:rsidRPr="0082699B">
              <w:rPr>
                <w:rFonts w:ascii="Arial" w:hAnsi="Arial" w:cs="Arial"/>
                <w:bCs/>
                <w:sz w:val="18"/>
                <w:lang w:val="es-ES"/>
              </w:rPr>
              <w:t>Gerente de Administración y Finanzas</w:t>
            </w:r>
          </w:p>
        </w:tc>
        <w:tc>
          <w:tcPr>
            <w:tcW w:w="360" w:type="dxa"/>
          </w:tcPr>
          <w:p w:rsidR="00E006D1" w:rsidRPr="0082699B" w:rsidRDefault="00E006D1" w:rsidP="00656C56">
            <w:pPr>
              <w:jc w:val="center"/>
              <w:rPr>
                <w:rFonts w:ascii="Arial" w:hAnsi="Arial" w:cs="Arial"/>
                <w:bCs/>
                <w:sz w:val="18"/>
                <w:lang w:val="es-ES"/>
              </w:rPr>
            </w:pPr>
          </w:p>
        </w:tc>
        <w:tc>
          <w:tcPr>
            <w:tcW w:w="4140" w:type="dxa"/>
            <w:tcBorders>
              <w:top w:val="single" w:sz="4" w:space="0" w:color="auto"/>
            </w:tcBorders>
          </w:tcPr>
          <w:p w:rsidR="00990CA9" w:rsidRPr="0082699B" w:rsidRDefault="00990CA9" w:rsidP="00656C56">
            <w:pPr>
              <w:jc w:val="center"/>
              <w:rPr>
                <w:rFonts w:ascii="Arial" w:hAnsi="Arial" w:cs="Arial"/>
                <w:bCs/>
                <w:sz w:val="18"/>
                <w:lang w:val="es-ES"/>
              </w:rPr>
            </w:pPr>
          </w:p>
          <w:p w:rsidR="00990CA9" w:rsidRPr="0082699B" w:rsidRDefault="00990CA9" w:rsidP="00656C56">
            <w:pPr>
              <w:jc w:val="center"/>
              <w:rPr>
                <w:rFonts w:ascii="Arial" w:hAnsi="Arial" w:cs="Arial"/>
                <w:bCs/>
                <w:sz w:val="18"/>
                <w:lang w:val="es-ES"/>
              </w:rPr>
            </w:pPr>
          </w:p>
          <w:p w:rsidR="00E006D1" w:rsidRPr="0082699B" w:rsidRDefault="00E006D1" w:rsidP="00656C56">
            <w:pPr>
              <w:jc w:val="center"/>
              <w:rPr>
                <w:rFonts w:ascii="Arial" w:hAnsi="Arial" w:cs="Arial"/>
                <w:bCs/>
                <w:sz w:val="18"/>
                <w:lang w:val="es-ES"/>
              </w:rPr>
            </w:pPr>
            <w:r w:rsidRPr="0082699B">
              <w:rPr>
                <w:rFonts w:ascii="Arial" w:hAnsi="Arial" w:cs="Arial"/>
                <w:bCs/>
                <w:sz w:val="18"/>
                <w:lang w:val="es-ES"/>
              </w:rPr>
              <w:t>Carlos Mario Hernández Madrigal.</w:t>
            </w:r>
          </w:p>
          <w:p w:rsidR="00E006D1" w:rsidRPr="0082699B" w:rsidRDefault="00E006D1" w:rsidP="00656C56">
            <w:pPr>
              <w:jc w:val="center"/>
              <w:rPr>
                <w:rFonts w:ascii="Arial" w:hAnsi="Arial" w:cs="Arial"/>
                <w:bCs/>
                <w:sz w:val="18"/>
                <w:lang w:val="es-ES"/>
              </w:rPr>
            </w:pPr>
            <w:r w:rsidRPr="0082699B">
              <w:rPr>
                <w:rFonts w:ascii="Arial" w:hAnsi="Arial" w:cs="Arial"/>
                <w:bCs/>
                <w:sz w:val="18"/>
                <w:lang w:val="es-ES"/>
              </w:rPr>
              <w:t>Subgerente de Administración.</w:t>
            </w:r>
          </w:p>
        </w:tc>
      </w:tr>
      <w:tr w:rsidR="00E006D1" w:rsidRPr="0082699B" w:rsidTr="008A5402">
        <w:tc>
          <w:tcPr>
            <w:tcW w:w="4660" w:type="dxa"/>
          </w:tcPr>
          <w:p w:rsidR="00E006D1" w:rsidRPr="0082699B" w:rsidRDefault="00E006D1" w:rsidP="00656C56">
            <w:pPr>
              <w:rPr>
                <w:rFonts w:ascii="Arial" w:hAnsi="Arial" w:cs="Arial"/>
                <w:bCs/>
                <w:sz w:val="18"/>
                <w:lang w:val="es-ES"/>
              </w:rPr>
            </w:pPr>
          </w:p>
        </w:tc>
        <w:tc>
          <w:tcPr>
            <w:tcW w:w="360" w:type="dxa"/>
          </w:tcPr>
          <w:p w:rsidR="00E006D1" w:rsidRPr="0082699B" w:rsidRDefault="00E006D1" w:rsidP="00656C56">
            <w:pPr>
              <w:jc w:val="center"/>
              <w:rPr>
                <w:rFonts w:ascii="Arial" w:hAnsi="Arial" w:cs="Arial"/>
                <w:bCs/>
                <w:sz w:val="18"/>
                <w:lang w:val="es-ES"/>
              </w:rPr>
            </w:pPr>
          </w:p>
        </w:tc>
        <w:tc>
          <w:tcPr>
            <w:tcW w:w="4140" w:type="dxa"/>
          </w:tcPr>
          <w:p w:rsidR="00E006D1" w:rsidRPr="0082699B" w:rsidRDefault="00E006D1" w:rsidP="00656C56">
            <w:pPr>
              <w:rPr>
                <w:rFonts w:ascii="Arial" w:hAnsi="Arial" w:cs="Arial"/>
                <w:bCs/>
                <w:sz w:val="18"/>
                <w:lang w:val="es-ES"/>
              </w:rPr>
            </w:pPr>
          </w:p>
        </w:tc>
      </w:tr>
    </w:tbl>
    <w:p w:rsidR="00E006D1" w:rsidRPr="0082699B" w:rsidRDefault="00E006D1" w:rsidP="00656C56">
      <w:pPr>
        <w:jc w:val="center"/>
        <w:rPr>
          <w:rFonts w:ascii="Arial" w:hAnsi="Arial" w:cs="Arial"/>
          <w:b/>
          <w:sz w:val="18"/>
          <w:u w:val="single"/>
          <w:lang w:val="es-ES"/>
        </w:rPr>
      </w:pPr>
    </w:p>
    <w:p w:rsidR="00E006D1" w:rsidRPr="0082699B" w:rsidRDefault="00E006D1" w:rsidP="00656C56">
      <w:pPr>
        <w:pStyle w:val="Sangradetextonormal"/>
        <w:jc w:val="center"/>
        <w:rPr>
          <w:rFonts w:cs="Arial"/>
          <w:b/>
          <w:sz w:val="18"/>
        </w:rPr>
      </w:pPr>
      <w:r w:rsidRPr="0082699B">
        <w:rPr>
          <w:rFonts w:cs="Arial"/>
          <w:b/>
          <w:sz w:val="18"/>
          <w:lang w:val="es-ES_tradnl"/>
        </w:rPr>
        <w:t>Aspectos Jurídicos</w:t>
      </w:r>
      <w:r w:rsidRPr="0082699B">
        <w:rPr>
          <w:rFonts w:cs="Arial"/>
          <w:b/>
          <w:sz w:val="18"/>
        </w:rPr>
        <w:t>:</w:t>
      </w:r>
    </w:p>
    <w:p w:rsidR="00656C56" w:rsidRPr="0082699B" w:rsidRDefault="00656C56" w:rsidP="00656C56">
      <w:pPr>
        <w:pStyle w:val="Sangradetextonormal"/>
        <w:jc w:val="center"/>
        <w:rPr>
          <w:rFonts w:cs="Arial"/>
          <w:b/>
          <w:sz w:val="18"/>
          <w:u w:val="single"/>
        </w:rPr>
      </w:pPr>
    </w:p>
    <w:tbl>
      <w:tblPr>
        <w:tblW w:w="5020" w:type="dxa"/>
        <w:tblCellMar>
          <w:left w:w="70" w:type="dxa"/>
          <w:right w:w="70" w:type="dxa"/>
        </w:tblCellMar>
        <w:tblLook w:val="0000" w:firstRow="0" w:lastRow="0" w:firstColumn="0" w:lastColumn="0" w:noHBand="0" w:noVBand="0"/>
      </w:tblPr>
      <w:tblGrid>
        <w:gridCol w:w="4660"/>
        <w:gridCol w:w="360"/>
      </w:tblGrid>
      <w:tr w:rsidR="00736367" w:rsidRPr="0082699B" w:rsidTr="00736367">
        <w:tc>
          <w:tcPr>
            <w:tcW w:w="4660" w:type="dxa"/>
            <w:tcBorders>
              <w:top w:val="single" w:sz="4" w:space="0" w:color="auto"/>
            </w:tcBorders>
          </w:tcPr>
          <w:p w:rsidR="00990CA9" w:rsidRPr="0082699B" w:rsidRDefault="00990CA9" w:rsidP="00656C56">
            <w:pPr>
              <w:jc w:val="center"/>
              <w:rPr>
                <w:rFonts w:ascii="Arial" w:hAnsi="Arial" w:cs="Arial"/>
                <w:bCs/>
                <w:sz w:val="18"/>
                <w:lang w:val="es-ES"/>
              </w:rPr>
            </w:pPr>
          </w:p>
          <w:p w:rsidR="00990CA9" w:rsidRPr="0082699B" w:rsidRDefault="00990CA9" w:rsidP="00656C56">
            <w:pPr>
              <w:jc w:val="center"/>
              <w:rPr>
                <w:rFonts w:ascii="Arial" w:hAnsi="Arial" w:cs="Arial"/>
                <w:bCs/>
                <w:sz w:val="18"/>
                <w:lang w:val="es-ES"/>
              </w:rPr>
            </w:pPr>
          </w:p>
          <w:p w:rsidR="00990CA9" w:rsidRPr="0082699B" w:rsidRDefault="00990CA9" w:rsidP="00656C56">
            <w:pPr>
              <w:jc w:val="center"/>
              <w:rPr>
                <w:rFonts w:ascii="Arial" w:hAnsi="Arial" w:cs="Arial"/>
                <w:bCs/>
                <w:sz w:val="18"/>
                <w:lang w:val="es-ES"/>
              </w:rPr>
            </w:pPr>
          </w:p>
          <w:p w:rsidR="00736367" w:rsidRPr="0082699B" w:rsidRDefault="00736367" w:rsidP="00656C56">
            <w:pPr>
              <w:jc w:val="center"/>
              <w:rPr>
                <w:rFonts w:ascii="Arial" w:hAnsi="Arial" w:cs="Arial"/>
                <w:bCs/>
                <w:sz w:val="18"/>
                <w:lang w:val="es-ES"/>
              </w:rPr>
            </w:pPr>
            <w:r w:rsidRPr="0082699B">
              <w:rPr>
                <w:rFonts w:ascii="Arial" w:hAnsi="Arial" w:cs="Arial"/>
                <w:bCs/>
                <w:sz w:val="18"/>
                <w:lang w:val="es-ES"/>
              </w:rPr>
              <w:t>Antonio Gaytan Ornelas</w:t>
            </w:r>
          </w:p>
        </w:tc>
        <w:tc>
          <w:tcPr>
            <w:tcW w:w="360" w:type="dxa"/>
          </w:tcPr>
          <w:p w:rsidR="00736367" w:rsidRPr="0082699B" w:rsidRDefault="00736367" w:rsidP="00656C56">
            <w:pPr>
              <w:jc w:val="center"/>
              <w:rPr>
                <w:rFonts w:ascii="Arial" w:hAnsi="Arial" w:cs="Arial"/>
                <w:bCs/>
                <w:sz w:val="18"/>
                <w:lang w:val="es-ES"/>
              </w:rPr>
            </w:pPr>
          </w:p>
        </w:tc>
      </w:tr>
      <w:tr w:rsidR="00736367" w:rsidRPr="0082699B" w:rsidTr="00736367">
        <w:tc>
          <w:tcPr>
            <w:tcW w:w="4660" w:type="dxa"/>
          </w:tcPr>
          <w:p w:rsidR="00736367" w:rsidRPr="0082699B" w:rsidRDefault="00736367" w:rsidP="00656C56">
            <w:pPr>
              <w:jc w:val="center"/>
              <w:rPr>
                <w:rFonts w:ascii="Arial" w:hAnsi="Arial" w:cs="Arial"/>
                <w:bCs/>
                <w:sz w:val="18"/>
                <w:lang w:val="es-ES"/>
              </w:rPr>
            </w:pPr>
            <w:r w:rsidRPr="0082699B">
              <w:rPr>
                <w:rFonts w:ascii="Arial" w:hAnsi="Arial" w:cs="Arial"/>
                <w:bCs/>
                <w:sz w:val="18"/>
                <w:lang w:val="es-ES"/>
              </w:rPr>
              <w:t>Gerente Jurídico</w:t>
            </w:r>
          </w:p>
        </w:tc>
        <w:tc>
          <w:tcPr>
            <w:tcW w:w="360" w:type="dxa"/>
          </w:tcPr>
          <w:p w:rsidR="00736367" w:rsidRPr="0082699B" w:rsidRDefault="00736367" w:rsidP="00656C56">
            <w:pPr>
              <w:jc w:val="center"/>
              <w:rPr>
                <w:rFonts w:ascii="Arial" w:hAnsi="Arial" w:cs="Arial"/>
                <w:bCs/>
                <w:sz w:val="18"/>
                <w:lang w:val="es-ES"/>
              </w:rPr>
            </w:pPr>
          </w:p>
        </w:tc>
      </w:tr>
    </w:tbl>
    <w:p w:rsidR="00557A39" w:rsidRPr="0082699B" w:rsidRDefault="00557A39" w:rsidP="00656C56">
      <w:pPr>
        <w:jc w:val="both"/>
        <w:rPr>
          <w:rFonts w:ascii="Arial" w:hAnsi="Arial" w:cs="Arial"/>
          <w:color w:val="000000"/>
          <w:sz w:val="18"/>
          <w:u w:val="single"/>
        </w:rPr>
      </w:pPr>
    </w:p>
    <w:p w:rsidR="006A2E95" w:rsidRDefault="006A2E95" w:rsidP="00656C56">
      <w:pPr>
        <w:pStyle w:val="Textoindependiente"/>
        <w:spacing w:after="0"/>
        <w:jc w:val="both"/>
        <w:rPr>
          <w:rFonts w:ascii="Arial" w:hAnsi="Arial" w:cs="Arial"/>
          <w:sz w:val="18"/>
          <w:u w:val="single"/>
        </w:rPr>
      </w:pPr>
    </w:p>
    <w:p w:rsidR="006C34D7" w:rsidRPr="0082699B" w:rsidRDefault="00E006D1" w:rsidP="00656C56">
      <w:pPr>
        <w:pStyle w:val="Textoindependiente"/>
        <w:spacing w:after="0"/>
        <w:jc w:val="both"/>
        <w:rPr>
          <w:rFonts w:ascii="Arial" w:hAnsi="Arial" w:cs="Arial"/>
          <w:sz w:val="18"/>
          <w:u w:val="single"/>
        </w:rPr>
      </w:pPr>
      <w:r w:rsidRPr="0082699B">
        <w:rPr>
          <w:rFonts w:ascii="Arial" w:hAnsi="Arial" w:cs="Arial"/>
          <w:sz w:val="18"/>
          <w:u w:val="single"/>
        </w:rPr>
        <w:t>Por último agradecemos anticipadamente su participación y su apego a todo lo dispuesto en esta CONVOCATORIA.</w:t>
      </w:r>
    </w:p>
    <w:p w:rsidR="008B4E6B" w:rsidRPr="0082699B" w:rsidRDefault="008B4E6B" w:rsidP="00656C56">
      <w:pPr>
        <w:rPr>
          <w:rFonts w:ascii="Arial" w:hAnsi="Arial" w:cs="Arial"/>
          <w:color w:val="000000"/>
          <w:sz w:val="18"/>
          <w:u w:val="single"/>
        </w:rPr>
      </w:pPr>
      <w:r w:rsidRPr="0082699B">
        <w:rPr>
          <w:rFonts w:ascii="Arial" w:hAnsi="Arial" w:cs="Arial"/>
          <w:color w:val="000000"/>
          <w:sz w:val="18"/>
          <w:u w:val="single"/>
        </w:rPr>
        <w:br w:type="page"/>
      </w:r>
    </w:p>
    <w:p w:rsidR="00904A86" w:rsidRPr="0082699B" w:rsidRDefault="00904A86">
      <w:pPr>
        <w:rPr>
          <w:rFonts w:ascii="Arial" w:hAnsi="Arial" w:cs="Arial"/>
          <w:color w:val="000000"/>
          <w:sz w:val="16"/>
          <w:szCs w:val="18"/>
          <w:u w:val="single"/>
        </w:rPr>
      </w:pPr>
    </w:p>
    <w:p w:rsidR="00D322DB" w:rsidRPr="0082699B" w:rsidRDefault="00D322DB" w:rsidP="00E006D1">
      <w:pPr>
        <w:jc w:val="both"/>
        <w:rPr>
          <w:rFonts w:ascii="Arial" w:hAnsi="Arial" w:cs="Arial"/>
          <w:color w:val="000000"/>
          <w:sz w:val="16"/>
          <w:szCs w:val="18"/>
          <w:u w:val="single"/>
        </w:rPr>
      </w:pPr>
    </w:p>
    <w:p w:rsidR="00990CA9" w:rsidRPr="0082699B" w:rsidRDefault="00990CA9" w:rsidP="00572C20">
      <w:pPr>
        <w:pStyle w:val="Textoindependiente"/>
        <w:jc w:val="center"/>
        <w:rPr>
          <w:rFonts w:ascii="Arial" w:hAnsi="Arial" w:cs="Arial"/>
          <w:b/>
          <w:sz w:val="32"/>
          <w:szCs w:val="36"/>
        </w:rPr>
      </w:pPr>
    </w:p>
    <w:p w:rsidR="00990CA9" w:rsidRPr="0082699B" w:rsidRDefault="00990CA9" w:rsidP="00572C20">
      <w:pPr>
        <w:pStyle w:val="Textoindependiente"/>
        <w:jc w:val="center"/>
        <w:rPr>
          <w:rFonts w:ascii="Arial" w:hAnsi="Arial" w:cs="Arial"/>
          <w:b/>
          <w:sz w:val="32"/>
          <w:szCs w:val="36"/>
        </w:rPr>
      </w:pPr>
    </w:p>
    <w:p w:rsidR="00990CA9" w:rsidRPr="0082699B" w:rsidRDefault="00990CA9" w:rsidP="00572C20">
      <w:pPr>
        <w:pStyle w:val="Textoindependiente"/>
        <w:jc w:val="center"/>
        <w:rPr>
          <w:rFonts w:ascii="Arial" w:hAnsi="Arial" w:cs="Arial"/>
          <w:b/>
          <w:sz w:val="32"/>
          <w:szCs w:val="36"/>
        </w:rPr>
      </w:pPr>
    </w:p>
    <w:p w:rsidR="00930232" w:rsidRPr="0082699B" w:rsidRDefault="00930232" w:rsidP="00572C20">
      <w:pPr>
        <w:pStyle w:val="Textoindependiente"/>
        <w:jc w:val="center"/>
        <w:rPr>
          <w:rFonts w:ascii="Arial" w:hAnsi="Arial" w:cs="Arial"/>
          <w:b/>
          <w:sz w:val="32"/>
          <w:szCs w:val="36"/>
        </w:rPr>
      </w:pPr>
      <w:r w:rsidRPr="0082699B">
        <w:rPr>
          <w:rFonts w:ascii="Arial" w:hAnsi="Arial" w:cs="Arial"/>
          <w:b/>
          <w:sz w:val="32"/>
          <w:szCs w:val="36"/>
        </w:rPr>
        <w:t>APARTADO IV</w:t>
      </w:r>
    </w:p>
    <w:p w:rsidR="00930232" w:rsidRPr="0082699B" w:rsidRDefault="00930232" w:rsidP="00572C20">
      <w:pPr>
        <w:jc w:val="center"/>
        <w:rPr>
          <w:rFonts w:ascii="Arial" w:hAnsi="Arial" w:cs="Arial"/>
          <w:b/>
          <w:sz w:val="32"/>
          <w:szCs w:val="36"/>
        </w:rPr>
      </w:pPr>
    </w:p>
    <w:p w:rsidR="00930232" w:rsidRPr="0082699B" w:rsidRDefault="00930232" w:rsidP="00572C20">
      <w:pPr>
        <w:pStyle w:val="Textoindependiente"/>
        <w:jc w:val="center"/>
        <w:rPr>
          <w:rFonts w:ascii="Arial" w:hAnsi="Arial" w:cs="Arial"/>
          <w:b/>
          <w:sz w:val="32"/>
          <w:szCs w:val="36"/>
        </w:rPr>
      </w:pPr>
      <w:r w:rsidRPr="0082699B">
        <w:rPr>
          <w:rFonts w:ascii="Arial" w:hAnsi="Arial" w:cs="Arial"/>
          <w:b/>
          <w:sz w:val="32"/>
          <w:szCs w:val="36"/>
        </w:rPr>
        <w:t>ANEXOS.</w:t>
      </w:r>
    </w:p>
    <w:p w:rsidR="00930232" w:rsidRPr="0082699B" w:rsidRDefault="00930232" w:rsidP="00572C20">
      <w:pPr>
        <w:jc w:val="center"/>
        <w:rPr>
          <w:rFonts w:ascii="Arial" w:hAnsi="Arial" w:cs="Arial"/>
          <w:color w:val="800000"/>
          <w:sz w:val="48"/>
          <w:szCs w:val="52"/>
        </w:rPr>
      </w:pPr>
    </w:p>
    <w:p w:rsidR="00930232" w:rsidRPr="0082699B" w:rsidRDefault="00930232" w:rsidP="0076521E">
      <w:pPr>
        <w:jc w:val="both"/>
        <w:rPr>
          <w:rFonts w:ascii="Arial" w:hAnsi="Arial" w:cs="Arial"/>
          <w:color w:val="800000"/>
          <w:sz w:val="18"/>
        </w:rPr>
      </w:pPr>
    </w:p>
    <w:p w:rsidR="00930232" w:rsidRPr="0082699B" w:rsidRDefault="00930232" w:rsidP="0076521E">
      <w:pPr>
        <w:jc w:val="both"/>
        <w:rPr>
          <w:rFonts w:ascii="Arial" w:hAnsi="Arial" w:cs="Arial"/>
          <w:color w:val="800000"/>
          <w:sz w:val="18"/>
        </w:rPr>
      </w:pPr>
    </w:p>
    <w:p w:rsidR="00930232" w:rsidRPr="0082699B" w:rsidRDefault="00930232" w:rsidP="0076521E">
      <w:pPr>
        <w:jc w:val="both"/>
        <w:rPr>
          <w:rFonts w:ascii="Arial" w:hAnsi="Arial" w:cs="Arial"/>
          <w:color w:val="800000"/>
          <w:sz w:val="18"/>
        </w:rPr>
      </w:pPr>
    </w:p>
    <w:p w:rsidR="00507643" w:rsidRPr="0082699B" w:rsidRDefault="00507643" w:rsidP="0076521E">
      <w:pPr>
        <w:jc w:val="both"/>
        <w:rPr>
          <w:rFonts w:ascii="Arial" w:hAnsi="Arial" w:cs="Arial"/>
          <w:color w:val="800000"/>
          <w:sz w:val="18"/>
        </w:rPr>
      </w:pPr>
      <w:r w:rsidRPr="0082699B">
        <w:rPr>
          <w:rFonts w:ascii="Arial" w:hAnsi="Arial" w:cs="Arial"/>
          <w:color w:val="800000"/>
          <w:sz w:val="18"/>
        </w:rPr>
        <w:br w:type="page"/>
      </w:r>
    </w:p>
    <w:p w:rsidR="00152C3D" w:rsidRPr="0082699B" w:rsidRDefault="00B40971" w:rsidP="00B40971">
      <w:pPr>
        <w:pStyle w:val="Lista"/>
        <w:jc w:val="both"/>
        <w:rPr>
          <w:rFonts w:ascii="Arial" w:hAnsi="Arial" w:cs="Arial"/>
          <w:b/>
          <w:color w:val="800000"/>
          <w:sz w:val="18"/>
        </w:rPr>
      </w:pPr>
      <w:r w:rsidRPr="0082699B">
        <w:rPr>
          <w:rFonts w:ascii="Arial" w:hAnsi="Arial" w:cs="Arial"/>
          <w:b/>
          <w:sz w:val="18"/>
        </w:rPr>
        <w:lastRenderedPageBreak/>
        <w:t>4.1</w:t>
      </w:r>
      <w:r w:rsidRPr="0082699B">
        <w:rPr>
          <w:rFonts w:ascii="Arial" w:hAnsi="Arial" w:cs="Arial"/>
          <w:b/>
          <w:sz w:val="18"/>
        </w:rPr>
        <w:tab/>
        <w:t>ANEXOS QUE FORMAN PARTE DE LA PROPUESTA TÉCNICA Y ECONÓMICA.</w:t>
      </w:r>
    </w:p>
    <w:p w:rsidR="00907BB0" w:rsidRPr="0082699B" w:rsidRDefault="00907BB0" w:rsidP="00B40971">
      <w:pPr>
        <w:jc w:val="both"/>
        <w:rPr>
          <w:rFonts w:ascii="Arial" w:hAnsi="Arial" w:cs="Arial"/>
          <w:color w:val="800000"/>
          <w:sz w:val="18"/>
        </w:rPr>
      </w:pPr>
    </w:p>
    <w:tbl>
      <w:tblPr>
        <w:tblW w:w="9568" w:type="dxa"/>
        <w:tblLayout w:type="fixed"/>
        <w:tblCellMar>
          <w:left w:w="70" w:type="dxa"/>
          <w:right w:w="70" w:type="dxa"/>
        </w:tblCellMar>
        <w:tblLook w:val="0000" w:firstRow="0" w:lastRow="0" w:firstColumn="0" w:lastColumn="0" w:noHBand="0" w:noVBand="0"/>
      </w:tblPr>
      <w:tblGrid>
        <w:gridCol w:w="1330"/>
        <w:gridCol w:w="8238"/>
      </w:tblGrid>
      <w:tr w:rsidR="00152C3D" w:rsidRPr="0082699B" w:rsidTr="00276D9C">
        <w:tc>
          <w:tcPr>
            <w:tcW w:w="1330" w:type="dxa"/>
            <w:tcBorders>
              <w:top w:val="single" w:sz="4" w:space="0" w:color="auto"/>
              <w:left w:val="single" w:sz="4" w:space="0" w:color="auto"/>
              <w:bottom w:val="single" w:sz="4" w:space="0" w:color="auto"/>
              <w:right w:val="single" w:sz="4" w:space="0" w:color="auto"/>
            </w:tcBorders>
          </w:tcPr>
          <w:p w:rsidR="00C674F9" w:rsidRPr="0082699B" w:rsidRDefault="00152C3D" w:rsidP="00B40971">
            <w:pPr>
              <w:rPr>
                <w:rFonts w:ascii="Arial" w:hAnsi="Arial" w:cs="Arial"/>
                <w:sz w:val="18"/>
              </w:rPr>
            </w:pPr>
            <w:r w:rsidRPr="0082699B">
              <w:rPr>
                <w:rFonts w:ascii="Arial" w:hAnsi="Arial" w:cs="Arial"/>
                <w:sz w:val="18"/>
              </w:rPr>
              <w:t>ANEXO 1</w:t>
            </w:r>
          </w:p>
        </w:tc>
        <w:tc>
          <w:tcPr>
            <w:tcW w:w="8238" w:type="dxa"/>
            <w:tcBorders>
              <w:top w:val="single" w:sz="4" w:space="0" w:color="auto"/>
              <w:left w:val="single" w:sz="4" w:space="0" w:color="auto"/>
              <w:bottom w:val="single" w:sz="4" w:space="0" w:color="auto"/>
              <w:right w:val="single" w:sz="4" w:space="0" w:color="auto"/>
            </w:tcBorders>
          </w:tcPr>
          <w:p w:rsidR="00152C3D" w:rsidRPr="0082699B" w:rsidRDefault="00152C3D" w:rsidP="00B40971">
            <w:pPr>
              <w:jc w:val="both"/>
              <w:rPr>
                <w:rFonts w:ascii="Arial" w:hAnsi="Arial" w:cs="Arial"/>
                <w:sz w:val="18"/>
              </w:rPr>
            </w:pPr>
            <w:r w:rsidRPr="0082699B">
              <w:rPr>
                <w:rFonts w:ascii="Arial" w:hAnsi="Arial" w:cs="Arial"/>
                <w:sz w:val="18"/>
              </w:rPr>
              <w:t xml:space="preserve">Descripción detallada de los </w:t>
            </w:r>
            <w:r w:rsidR="00C674F9" w:rsidRPr="0082699B">
              <w:rPr>
                <w:rFonts w:ascii="Arial" w:hAnsi="Arial" w:cs="Arial"/>
                <w:sz w:val="18"/>
              </w:rPr>
              <w:t xml:space="preserve">SERVICIOS. </w:t>
            </w:r>
            <w:r w:rsidR="00DF6F1A" w:rsidRPr="0082699B">
              <w:rPr>
                <w:rFonts w:ascii="Arial" w:hAnsi="Arial" w:cs="Arial"/>
                <w:sz w:val="18"/>
              </w:rPr>
              <w:t>Sin p</w:t>
            </w:r>
            <w:r w:rsidR="00086F26" w:rsidRPr="0082699B">
              <w:rPr>
                <w:rFonts w:ascii="Arial" w:hAnsi="Arial" w:cs="Arial"/>
                <w:sz w:val="18"/>
              </w:rPr>
              <w:t>r</w:t>
            </w:r>
            <w:r w:rsidR="00DF6F1A" w:rsidRPr="0082699B">
              <w:rPr>
                <w:rFonts w:ascii="Arial" w:hAnsi="Arial" w:cs="Arial"/>
                <w:sz w:val="18"/>
              </w:rPr>
              <w:t xml:space="preserve">ecios </w:t>
            </w:r>
          </w:p>
        </w:tc>
      </w:tr>
      <w:tr w:rsidR="00152C3D" w:rsidRPr="0082699B" w:rsidTr="00276D9C">
        <w:tc>
          <w:tcPr>
            <w:tcW w:w="1330" w:type="dxa"/>
            <w:tcBorders>
              <w:top w:val="single" w:sz="4" w:space="0" w:color="auto"/>
              <w:left w:val="single" w:sz="4" w:space="0" w:color="auto"/>
              <w:bottom w:val="single" w:sz="4" w:space="0" w:color="auto"/>
              <w:right w:val="single" w:sz="4" w:space="0" w:color="auto"/>
            </w:tcBorders>
          </w:tcPr>
          <w:p w:rsidR="00152C3D" w:rsidRPr="0082699B" w:rsidRDefault="00152C3D" w:rsidP="00B40971">
            <w:pPr>
              <w:rPr>
                <w:rFonts w:ascii="Arial" w:hAnsi="Arial" w:cs="Arial"/>
                <w:sz w:val="18"/>
              </w:rPr>
            </w:pPr>
            <w:r w:rsidRPr="0082699B">
              <w:rPr>
                <w:rFonts w:ascii="Arial" w:hAnsi="Arial" w:cs="Arial"/>
                <w:sz w:val="18"/>
              </w:rPr>
              <w:t>ANEXO 2</w:t>
            </w:r>
          </w:p>
        </w:tc>
        <w:tc>
          <w:tcPr>
            <w:tcW w:w="8238" w:type="dxa"/>
            <w:tcBorders>
              <w:top w:val="single" w:sz="4" w:space="0" w:color="auto"/>
              <w:left w:val="single" w:sz="4" w:space="0" w:color="auto"/>
              <w:bottom w:val="single" w:sz="4" w:space="0" w:color="auto"/>
              <w:right w:val="single" w:sz="4" w:space="0" w:color="auto"/>
            </w:tcBorders>
          </w:tcPr>
          <w:p w:rsidR="00152C3D" w:rsidRPr="0082699B" w:rsidRDefault="00152C3D" w:rsidP="00B40971">
            <w:pPr>
              <w:jc w:val="both"/>
              <w:rPr>
                <w:rFonts w:ascii="Arial" w:hAnsi="Arial" w:cs="Arial"/>
                <w:sz w:val="18"/>
              </w:rPr>
            </w:pPr>
            <w:r w:rsidRPr="0082699B">
              <w:rPr>
                <w:rFonts w:ascii="Arial" w:hAnsi="Arial" w:cs="Arial"/>
                <w:sz w:val="18"/>
              </w:rPr>
              <w:t xml:space="preserve">FORMATO Carta Proposición </w:t>
            </w:r>
          </w:p>
        </w:tc>
      </w:tr>
      <w:tr w:rsidR="00152C3D" w:rsidRPr="0082699B" w:rsidTr="00276D9C">
        <w:tc>
          <w:tcPr>
            <w:tcW w:w="1330" w:type="dxa"/>
            <w:tcBorders>
              <w:top w:val="single" w:sz="4" w:space="0" w:color="auto"/>
              <w:left w:val="single" w:sz="4" w:space="0" w:color="auto"/>
              <w:bottom w:val="single" w:sz="4" w:space="0" w:color="auto"/>
              <w:right w:val="single" w:sz="4" w:space="0" w:color="auto"/>
            </w:tcBorders>
          </w:tcPr>
          <w:p w:rsidR="00152C3D" w:rsidRPr="0082699B" w:rsidRDefault="00152C3D" w:rsidP="00B40971">
            <w:pPr>
              <w:rPr>
                <w:rFonts w:ascii="Arial" w:hAnsi="Arial" w:cs="Arial"/>
                <w:sz w:val="18"/>
              </w:rPr>
            </w:pPr>
            <w:r w:rsidRPr="0082699B">
              <w:rPr>
                <w:rFonts w:ascii="Arial" w:hAnsi="Arial" w:cs="Arial"/>
                <w:sz w:val="18"/>
              </w:rPr>
              <w:t>ANEXO 3</w:t>
            </w:r>
          </w:p>
        </w:tc>
        <w:tc>
          <w:tcPr>
            <w:tcW w:w="8238" w:type="dxa"/>
            <w:tcBorders>
              <w:top w:val="single" w:sz="4" w:space="0" w:color="auto"/>
              <w:left w:val="single" w:sz="4" w:space="0" w:color="auto"/>
              <w:bottom w:val="single" w:sz="4" w:space="0" w:color="auto"/>
              <w:right w:val="single" w:sz="4" w:space="0" w:color="auto"/>
            </w:tcBorders>
          </w:tcPr>
          <w:p w:rsidR="00152C3D" w:rsidRPr="0082699B" w:rsidRDefault="00152C3D" w:rsidP="00B40971">
            <w:pPr>
              <w:jc w:val="both"/>
              <w:rPr>
                <w:rFonts w:ascii="Arial" w:hAnsi="Arial" w:cs="Arial"/>
                <w:sz w:val="18"/>
              </w:rPr>
            </w:pPr>
            <w:r w:rsidRPr="0082699B">
              <w:rPr>
                <w:rFonts w:ascii="Arial" w:hAnsi="Arial" w:cs="Arial"/>
                <w:sz w:val="18"/>
              </w:rPr>
              <w:t xml:space="preserve">FORMATO para indicar precios unitarios de los </w:t>
            </w:r>
            <w:r w:rsidR="00C674F9" w:rsidRPr="0082699B">
              <w:rPr>
                <w:rFonts w:ascii="Arial" w:hAnsi="Arial" w:cs="Arial"/>
                <w:sz w:val="18"/>
              </w:rPr>
              <w:t>SERVICIOS</w:t>
            </w:r>
            <w:r w:rsidRPr="0082699B">
              <w:rPr>
                <w:rFonts w:ascii="Arial" w:hAnsi="Arial" w:cs="Arial"/>
                <w:sz w:val="18"/>
              </w:rPr>
              <w:t>.</w:t>
            </w:r>
          </w:p>
        </w:tc>
      </w:tr>
      <w:tr w:rsidR="00152C3D" w:rsidRPr="0082699B" w:rsidTr="00276D9C">
        <w:tc>
          <w:tcPr>
            <w:tcW w:w="1330" w:type="dxa"/>
            <w:tcBorders>
              <w:top w:val="single" w:sz="4" w:space="0" w:color="auto"/>
              <w:left w:val="single" w:sz="4" w:space="0" w:color="auto"/>
              <w:bottom w:val="single" w:sz="4" w:space="0" w:color="auto"/>
              <w:right w:val="single" w:sz="4" w:space="0" w:color="auto"/>
            </w:tcBorders>
          </w:tcPr>
          <w:p w:rsidR="00152C3D" w:rsidRPr="0082699B" w:rsidRDefault="00152C3D" w:rsidP="00B40971">
            <w:pPr>
              <w:rPr>
                <w:rFonts w:ascii="Arial" w:hAnsi="Arial" w:cs="Arial"/>
                <w:sz w:val="18"/>
              </w:rPr>
            </w:pPr>
            <w:r w:rsidRPr="0082699B">
              <w:rPr>
                <w:rFonts w:ascii="Arial" w:hAnsi="Arial" w:cs="Arial"/>
                <w:sz w:val="18"/>
              </w:rPr>
              <w:t>ANEXO 4</w:t>
            </w:r>
          </w:p>
        </w:tc>
        <w:tc>
          <w:tcPr>
            <w:tcW w:w="8238" w:type="dxa"/>
            <w:tcBorders>
              <w:top w:val="single" w:sz="4" w:space="0" w:color="auto"/>
              <w:left w:val="single" w:sz="4" w:space="0" w:color="auto"/>
              <w:bottom w:val="single" w:sz="4" w:space="0" w:color="auto"/>
              <w:right w:val="single" w:sz="4" w:space="0" w:color="auto"/>
            </w:tcBorders>
          </w:tcPr>
          <w:p w:rsidR="00152C3D" w:rsidRPr="0082699B" w:rsidRDefault="00152C3D" w:rsidP="00B40971">
            <w:pPr>
              <w:jc w:val="both"/>
              <w:rPr>
                <w:rFonts w:ascii="Arial" w:hAnsi="Arial" w:cs="Arial"/>
                <w:sz w:val="18"/>
              </w:rPr>
            </w:pPr>
            <w:r w:rsidRPr="0082699B">
              <w:rPr>
                <w:rFonts w:ascii="Arial" w:hAnsi="Arial" w:cs="Arial"/>
                <w:sz w:val="18"/>
              </w:rPr>
              <w:t>FORMATO para declarar que conoce la CONVOCATORIA.</w:t>
            </w:r>
          </w:p>
        </w:tc>
      </w:tr>
      <w:tr w:rsidR="00152C3D" w:rsidRPr="0082699B" w:rsidTr="00276D9C">
        <w:tc>
          <w:tcPr>
            <w:tcW w:w="1330" w:type="dxa"/>
            <w:tcBorders>
              <w:top w:val="single" w:sz="4" w:space="0" w:color="auto"/>
              <w:left w:val="single" w:sz="4" w:space="0" w:color="auto"/>
              <w:bottom w:val="single" w:sz="4" w:space="0" w:color="auto"/>
              <w:right w:val="single" w:sz="4" w:space="0" w:color="auto"/>
            </w:tcBorders>
          </w:tcPr>
          <w:p w:rsidR="00152C3D" w:rsidRPr="0082699B" w:rsidRDefault="00152C3D" w:rsidP="00B40971">
            <w:pPr>
              <w:rPr>
                <w:rFonts w:ascii="Arial" w:hAnsi="Arial" w:cs="Arial"/>
                <w:sz w:val="18"/>
              </w:rPr>
            </w:pPr>
            <w:r w:rsidRPr="0082699B">
              <w:rPr>
                <w:rFonts w:ascii="Arial" w:hAnsi="Arial" w:cs="Arial"/>
                <w:sz w:val="18"/>
              </w:rPr>
              <w:t>ANEXO 5</w:t>
            </w:r>
          </w:p>
        </w:tc>
        <w:tc>
          <w:tcPr>
            <w:tcW w:w="8238" w:type="dxa"/>
            <w:tcBorders>
              <w:top w:val="single" w:sz="4" w:space="0" w:color="auto"/>
              <w:left w:val="single" w:sz="4" w:space="0" w:color="auto"/>
              <w:bottom w:val="single" w:sz="4" w:space="0" w:color="auto"/>
              <w:right w:val="single" w:sz="4" w:space="0" w:color="auto"/>
            </w:tcBorders>
          </w:tcPr>
          <w:p w:rsidR="00152C3D" w:rsidRPr="0082699B" w:rsidRDefault="00152C3D" w:rsidP="00B40971">
            <w:pPr>
              <w:jc w:val="both"/>
              <w:rPr>
                <w:rFonts w:ascii="Arial" w:hAnsi="Arial" w:cs="Arial"/>
                <w:sz w:val="18"/>
              </w:rPr>
            </w:pPr>
            <w:r w:rsidRPr="0082699B">
              <w:rPr>
                <w:rFonts w:ascii="Arial" w:hAnsi="Arial" w:cs="Arial"/>
                <w:sz w:val="18"/>
              </w:rPr>
              <w:t>FORMATO para acreditar la personalidad del LICITANTE.</w:t>
            </w:r>
          </w:p>
        </w:tc>
      </w:tr>
      <w:tr w:rsidR="00152C3D" w:rsidRPr="0082699B" w:rsidTr="00276D9C">
        <w:tc>
          <w:tcPr>
            <w:tcW w:w="1330" w:type="dxa"/>
            <w:tcBorders>
              <w:top w:val="single" w:sz="4" w:space="0" w:color="auto"/>
              <w:left w:val="single" w:sz="4" w:space="0" w:color="auto"/>
              <w:bottom w:val="single" w:sz="4" w:space="0" w:color="auto"/>
              <w:right w:val="single" w:sz="4" w:space="0" w:color="auto"/>
            </w:tcBorders>
          </w:tcPr>
          <w:p w:rsidR="00152C3D" w:rsidRPr="0082699B" w:rsidRDefault="00152C3D" w:rsidP="00B40971">
            <w:pPr>
              <w:rPr>
                <w:rFonts w:ascii="Arial" w:hAnsi="Arial" w:cs="Arial"/>
                <w:sz w:val="18"/>
              </w:rPr>
            </w:pPr>
            <w:r w:rsidRPr="0082699B">
              <w:rPr>
                <w:rFonts w:ascii="Arial" w:hAnsi="Arial" w:cs="Arial"/>
                <w:sz w:val="18"/>
              </w:rPr>
              <w:t>ANEXO 6</w:t>
            </w:r>
          </w:p>
        </w:tc>
        <w:tc>
          <w:tcPr>
            <w:tcW w:w="8238" w:type="dxa"/>
            <w:tcBorders>
              <w:top w:val="single" w:sz="4" w:space="0" w:color="auto"/>
              <w:left w:val="single" w:sz="4" w:space="0" w:color="auto"/>
              <w:bottom w:val="single" w:sz="4" w:space="0" w:color="auto"/>
              <w:right w:val="single" w:sz="4" w:space="0" w:color="auto"/>
            </w:tcBorders>
          </w:tcPr>
          <w:p w:rsidR="00152C3D" w:rsidRPr="0082699B" w:rsidRDefault="00152C3D" w:rsidP="00B40971">
            <w:pPr>
              <w:jc w:val="both"/>
              <w:rPr>
                <w:rFonts w:ascii="Arial" w:hAnsi="Arial" w:cs="Arial"/>
                <w:sz w:val="18"/>
              </w:rPr>
            </w:pPr>
            <w:r w:rsidRPr="0082699B">
              <w:rPr>
                <w:rFonts w:ascii="Arial" w:hAnsi="Arial" w:cs="Arial"/>
                <w:sz w:val="18"/>
              </w:rPr>
              <w:t>FORMATO de acreditación del cumplimiento de las obligaciones fiscales.</w:t>
            </w:r>
          </w:p>
        </w:tc>
      </w:tr>
      <w:tr w:rsidR="00152C3D" w:rsidRPr="0082699B" w:rsidTr="00276D9C">
        <w:tc>
          <w:tcPr>
            <w:tcW w:w="1330" w:type="dxa"/>
            <w:tcBorders>
              <w:top w:val="single" w:sz="4" w:space="0" w:color="auto"/>
              <w:left w:val="single" w:sz="4" w:space="0" w:color="auto"/>
              <w:bottom w:val="single" w:sz="4" w:space="0" w:color="auto"/>
              <w:right w:val="single" w:sz="4" w:space="0" w:color="auto"/>
            </w:tcBorders>
          </w:tcPr>
          <w:p w:rsidR="00152C3D" w:rsidRPr="0082699B" w:rsidRDefault="00152C3D" w:rsidP="00B40971">
            <w:pPr>
              <w:rPr>
                <w:rFonts w:ascii="Arial" w:hAnsi="Arial" w:cs="Arial"/>
                <w:sz w:val="18"/>
              </w:rPr>
            </w:pPr>
            <w:r w:rsidRPr="0082699B">
              <w:rPr>
                <w:rFonts w:ascii="Arial" w:hAnsi="Arial" w:cs="Arial"/>
                <w:sz w:val="18"/>
              </w:rPr>
              <w:t>ANEXO 7</w:t>
            </w:r>
          </w:p>
        </w:tc>
        <w:tc>
          <w:tcPr>
            <w:tcW w:w="8238" w:type="dxa"/>
            <w:tcBorders>
              <w:top w:val="single" w:sz="4" w:space="0" w:color="auto"/>
              <w:left w:val="single" w:sz="4" w:space="0" w:color="auto"/>
              <w:bottom w:val="single" w:sz="4" w:space="0" w:color="auto"/>
              <w:right w:val="single" w:sz="4" w:space="0" w:color="auto"/>
            </w:tcBorders>
          </w:tcPr>
          <w:p w:rsidR="00152C3D" w:rsidRPr="0082699B" w:rsidRDefault="00152C3D" w:rsidP="00B40971">
            <w:pPr>
              <w:jc w:val="both"/>
              <w:rPr>
                <w:rFonts w:ascii="Arial" w:hAnsi="Arial" w:cs="Arial"/>
                <w:sz w:val="18"/>
                <w:highlight w:val="yellow"/>
              </w:rPr>
            </w:pPr>
            <w:r w:rsidRPr="0082699B">
              <w:rPr>
                <w:rFonts w:ascii="Arial" w:hAnsi="Arial" w:cs="Arial"/>
                <w:sz w:val="18"/>
              </w:rPr>
              <w:t xml:space="preserve">FORMATO para presentar el escrito referente </w:t>
            </w:r>
            <w:r w:rsidR="00F96B3B" w:rsidRPr="0082699B">
              <w:rPr>
                <w:rFonts w:ascii="Arial" w:hAnsi="Arial" w:cs="Arial"/>
                <w:sz w:val="18"/>
              </w:rPr>
              <w:t xml:space="preserve">los </w:t>
            </w:r>
            <w:r w:rsidRPr="0082699B">
              <w:rPr>
                <w:rFonts w:ascii="Arial" w:hAnsi="Arial" w:cs="Arial"/>
                <w:sz w:val="18"/>
              </w:rPr>
              <w:t>artículo</w:t>
            </w:r>
            <w:r w:rsidR="00F96B3B" w:rsidRPr="0082699B">
              <w:rPr>
                <w:rFonts w:ascii="Arial" w:hAnsi="Arial" w:cs="Arial"/>
                <w:sz w:val="18"/>
              </w:rPr>
              <w:t>s</w:t>
            </w:r>
            <w:r w:rsidRPr="0082699B">
              <w:rPr>
                <w:rFonts w:ascii="Arial" w:hAnsi="Arial" w:cs="Arial"/>
                <w:sz w:val="18"/>
              </w:rPr>
              <w:t xml:space="preserve"> 50 y 60 de la Ley de Adquisiciones, Arrendamientos y Servicios del Sector Público.</w:t>
            </w:r>
          </w:p>
        </w:tc>
      </w:tr>
      <w:tr w:rsidR="00152C3D" w:rsidRPr="0082699B" w:rsidTr="00276D9C">
        <w:tc>
          <w:tcPr>
            <w:tcW w:w="1330" w:type="dxa"/>
            <w:tcBorders>
              <w:top w:val="single" w:sz="4" w:space="0" w:color="auto"/>
              <w:left w:val="single" w:sz="4" w:space="0" w:color="auto"/>
              <w:bottom w:val="single" w:sz="4" w:space="0" w:color="auto"/>
              <w:right w:val="single" w:sz="4" w:space="0" w:color="auto"/>
            </w:tcBorders>
          </w:tcPr>
          <w:p w:rsidR="00152C3D" w:rsidRPr="0082699B" w:rsidRDefault="00152C3D" w:rsidP="00B40971">
            <w:pPr>
              <w:rPr>
                <w:rFonts w:ascii="Arial" w:hAnsi="Arial" w:cs="Arial"/>
                <w:sz w:val="18"/>
              </w:rPr>
            </w:pPr>
            <w:r w:rsidRPr="0082699B">
              <w:rPr>
                <w:rFonts w:ascii="Arial" w:hAnsi="Arial" w:cs="Arial"/>
                <w:sz w:val="18"/>
              </w:rPr>
              <w:t>ANEXO 8</w:t>
            </w:r>
          </w:p>
        </w:tc>
        <w:tc>
          <w:tcPr>
            <w:tcW w:w="8238" w:type="dxa"/>
            <w:tcBorders>
              <w:top w:val="single" w:sz="4" w:space="0" w:color="auto"/>
              <w:left w:val="single" w:sz="4" w:space="0" w:color="auto"/>
              <w:bottom w:val="single" w:sz="4" w:space="0" w:color="auto"/>
              <w:right w:val="single" w:sz="4" w:space="0" w:color="auto"/>
            </w:tcBorders>
          </w:tcPr>
          <w:p w:rsidR="00152C3D" w:rsidRPr="0082699B" w:rsidRDefault="00152C3D" w:rsidP="00B40971">
            <w:pPr>
              <w:jc w:val="both"/>
              <w:rPr>
                <w:rFonts w:ascii="Arial" w:hAnsi="Arial" w:cs="Arial"/>
                <w:sz w:val="18"/>
              </w:rPr>
            </w:pPr>
            <w:r w:rsidRPr="0082699B">
              <w:rPr>
                <w:rFonts w:ascii="Arial" w:hAnsi="Arial" w:cs="Arial"/>
                <w:sz w:val="18"/>
              </w:rPr>
              <w:t>FORMATO para manifestar la declaración de integridad.</w:t>
            </w:r>
          </w:p>
        </w:tc>
      </w:tr>
      <w:tr w:rsidR="00152C3D" w:rsidRPr="0082699B" w:rsidTr="00276D9C">
        <w:tc>
          <w:tcPr>
            <w:tcW w:w="1330" w:type="dxa"/>
            <w:tcBorders>
              <w:top w:val="single" w:sz="4" w:space="0" w:color="auto"/>
              <w:left w:val="single" w:sz="4" w:space="0" w:color="auto"/>
              <w:bottom w:val="single" w:sz="4" w:space="0" w:color="auto"/>
              <w:right w:val="single" w:sz="4" w:space="0" w:color="auto"/>
            </w:tcBorders>
          </w:tcPr>
          <w:p w:rsidR="00152C3D" w:rsidRPr="0082699B" w:rsidRDefault="00152C3D" w:rsidP="00B40971">
            <w:pPr>
              <w:rPr>
                <w:rFonts w:ascii="Arial" w:hAnsi="Arial" w:cs="Arial"/>
                <w:sz w:val="18"/>
              </w:rPr>
            </w:pPr>
            <w:r w:rsidRPr="0082699B">
              <w:rPr>
                <w:rFonts w:ascii="Arial" w:hAnsi="Arial" w:cs="Arial"/>
                <w:sz w:val="18"/>
              </w:rPr>
              <w:t>ANEXO 9</w:t>
            </w:r>
          </w:p>
        </w:tc>
        <w:tc>
          <w:tcPr>
            <w:tcW w:w="8238" w:type="dxa"/>
            <w:tcBorders>
              <w:top w:val="single" w:sz="4" w:space="0" w:color="auto"/>
              <w:left w:val="single" w:sz="4" w:space="0" w:color="auto"/>
              <w:bottom w:val="single" w:sz="4" w:space="0" w:color="auto"/>
              <w:right w:val="single" w:sz="4" w:space="0" w:color="auto"/>
            </w:tcBorders>
          </w:tcPr>
          <w:p w:rsidR="00152C3D" w:rsidRPr="0082699B" w:rsidRDefault="00152C3D" w:rsidP="00B40971">
            <w:pPr>
              <w:jc w:val="both"/>
              <w:rPr>
                <w:rFonts w:ascii="Arial" w:hAnsi="Arial" w:cs="Arial"/>
                <w:sz w:val="18"/>
              </w:rPr>
            </w:pPr>
            <w:r w:rsidRPr="0082699B">
              <w:rPr>
                <w:rFonts w:ascii="Arial" w:hAnsi="Arial" w:cs="Arial"/>
                <w:sz w:val="18"/>
              </w:rPr>
              <w:t>FORMATO relación de documentos a presentar en las proposiciones.</w:t>
            </w:r>
          </w:p>
        </w:tc>
      </w:tr>
      <w:tr w:rsidR="00152C3D" w:rsidRPr="0082699B" w:rsidTr="00276D9C">
        <w:tc>
          <w:tcPr>
            <w:tcW w:w="1330" w:type="dxa"/>
            <w:tcBorders>
              <w:top w:val="single" w:sz="4" w:space="0" w:color="auto"/>
              <w:left w:val="single" w:sz="4" w:space="0" w:color="auto"/>
              <w:bottom w:val="single" w:sz="4" w:space="0" w:color="auto"/>
              <w:right w:val="single" w:sz="4" w:space="0" w:color="auto"/>
            </w:tcBorders>
          </w:tcPr>
          <w:p w:rsidR="00152C3D" w:rsidRPr="0082699B" w:rsidRDefault="00152C3D" w:rsidP="00B40971">
            <w:pPr>
              <w:rPr>
                <w:rFonts w:ascii="Arial" w:hAnsi="Arial" w:cs="Arial"/>
                <w:sz w:val="18"/>
              </w:rPr>
            </w:pPr>
            <w:r w:rsidRPr="0082699B">
              <w:rPr>
                <w:rFonts w:ascii="Arial" w:hAnsi="Arial" w:cs="Arial"/>
                <w:sz w:val="18"/>
              </w:rPr>
              <w:t>ANEXO 10</w:t>
            </w:r>
          </w:p>
        </w:tc>
        <w:tc>
          <w:tcPr>
            <w:tcW w:w="8238" w:type="dxa"/>
            <w:tcBorders>
              <w:top w:val="single" w:sz="4" w:space="0" w:color="auto"/>
              <w:left w:val="single" w:sz="4" w:space="0" w:color="auto"/>
              <w:bottom w:val="single" w:sz="4" w:space="0" w:color="auto"/>
              <w:right w:val="single" w:sz="4" w:space="0" w:color="auto"/>
            </w:tcBorders>
          </w:tcPr>
          <w:p w:rsidR="00152C3D" w:rsidRPr="0082699B" w:rsidRDefault="00152C3D" w:rsidP="00B40971">
            <w:pPr>
              <w:jc w:val="both"/>
              <w:rPr>
                <w:rFonts w:ascii="Arial" w:hAnsi="Arial" w:cs="Arial"/>
                <w:sz w:val="18"/>
              </w:rPr>
            </w:pPr>
            <w:r w:rsidRPr="0082699B">
              <w:rPr>
                <w:rFonts w:ascii="Arial" w:hAnsi="Arial" w:cs="Arial"/>
                <w:sz w:val="18"/>
                <w:lang w:val="es-MX"/>
              </w:rPr>
              <w:t>FORMATO para la elaboración del Currículum.</w:t>
            </w:r>
          </w:p>
        </w:tc>
      </w:tr>
      <w:tr w:rsidR="00152C3D" w:rsidRPr="0082699B" w:rsidTr="00276D9C">
        <w:tc>
          <w:tcPr>
            <w:tcW w:w="1330" w:type="dxa"/>
            <w:tcBorders>
              <w:top w:val="single" w:sz="4" w:space="0" w:color="auto"/>
              <w:left w:val="single" w:sz="4" w:space="0" w:color="auto"/>
              <w:bottom w:val="single" w:sz="4" w:space="0" w:color="auto"/>
              <w:right w:val="single" w:sz="4" w:space="0" w:color="auto"/>
            </w:tcBorders>
          </w:tcPr>
          <w:p w:rsidR="00152C3D" w:rsidRPr="0082699B" w:rsidRDefault="00392A9E" w:rsidP="00B40971">
            <w:pPr>
              <w:rPr>
                <w:rFonts w:ascii="Arial" w:hAnsi="Arial" w:cs="Arial"/>
                <w:sz w:val="18"/>
              </w:rPr>
            </w:pPr>
            <w:r w:rsidRPr="0082699B">
              <w:rPr>
                <w:rFonts w:ascii="Arial" w:hAnsi="Arial" w:cs="Arial"/>
                <w:sz w:val="18"/>
              </w:rPr>
              <w:t>ANEXO 11</w:t>
            </w:r>
          </w:p>
        </w:tc>
        <w:tc>
          <w:tcPr>
            <w:tcW w:w="8238" w:type="dxa"/>
            <w:tcBorders>
              <w:top w:val="single" w:sz="4" w:space="0" w:color="auto"/>
              <w:left w:val="single" w:sz="4" w:space="0" w:color="auto"/>
              <w:bottom w:val="single" w:sz="4" w:space="0" w:color="auto"/>
              <w:right w:val="single" w:sz="4" w:space="0" w:color="auto"/>
            </w:tcBorders>
          </w:tcPr>
          <w:p w:rsidR="00152C3D" w:rsidRPr="0082699B" w:rsidRDefault="00152C3D" w:rsidP="00B40971">
            <w:pPr>
              <w:jc w:val="both"/>
              <w:rPr>
                <w:rFonts w:ascii="Arial" w:hAnsi="Arial" w:cs="Arial"/>
                <w:sz w:val="18"/>
              </w:rPr>
            </w:pPr>
            <w:r w:rsidRPr="0082699B">
              <w:rPr>
                <w:rFonts w:ascii="Arial" w:hAnsi="Arial" w:cs="Arial"/>
                <w:sz w:val="18"/>
              </w:rPr>
              <w:t>FORMATO para presentar el escrito referente a lo</w:t>
            </w:r>
            <w:r w:rsidR="00DF6F1A" w:rsidRPr="0082699B">
              <w:rPr>
                <w:rFonts w:ascii="Arial" w:hAnsi="Arial" w:cs="Arial"/>
                <w:sz w:val="18"/>
              </w:rPr>
              <w:t xml:space="preserve">s artículos </w:t>
            </w:r>
            <w:r w:rsidRPr="0082699B">
              <w:rPr>
                <w:rFonts w:ascii="Arial" w:hAnsi="Arial" w:cs="Arial"/>
                <w:sz w:val="18"/>
              </w:rPr>
              <w:t>8 fracción XX y 9 de la Ley Federal de Responsabilidades Administrativas  de los Servidores Públicos</w:t>
            </w:r>
          </w:p>
        </w:tc>
      </w:tr>
      <w:tr w:rsidR="00152C3D" w:rsidRPr="0082699B" w:rsidTr="00276D9C">
        <w:tc>
          <w:tcPr>
            <w:tcW w:w="1330" w:type="dxa"/>
            <w:tcBorders>
              <w:top w:val="single" w:sz="4" w:space="0" w:color="auto"/>
              <w:left w:val="single" w:sz="4" w:space="0" w:color="auto"/>
              <w:bottom w:val="single" w:sz="4" w:space="0" w:color="auto"/>
              <w:right w:val="single" w:sz="4" w:space="0" w:color="auto"/>
            </w:tcBorders>
          </w:tcPr>
          <w:p w:rsidR="00152C3D" w:rsidRPr="0082699B" w:rsidRDefault="00392A9E" w:rsidP="00B40971">
            <w:pPr>
              <w:rPr>
                <w:rFonts w:ascii="Arial" w:hAnsi="Arial" w:cs="Arial"/>
                <w:bCs/>
                <w:sz w:val="18"/>
              </w:rPr>
            </w:pPr>
            <w:r w:rsidRPr="0082699B">
              <w:rPr>
                <w:rFonts w:ascii="Arial" w:hAnsi="Arial" w:cs="Arial"/>
                <w:bCs/>
                <w:sz w:val="18"/>
              </w:rPr>
              <w:t>ANEXO 12</w:t>
            </w:r>
          </w:p>
        </w:tc>
        <w:tc>
          <w:tcPr>
            <w:tcW w:w="8238" w:type="dxa"/>
            <w:tcBorders>
              <w:top w:val="single" w:sz="4" w:space="0" w:color="auto"/>
              <w:left w:val="single" w:sz="4" w:space="0" w:color="auto"/>
              <w:bottom w:val="single" w:sz="4" w:space="0" w:color="auto"/>
              <w:right w:val="single" w:sz="4" w:space="0" w:color="auto"/>
            </w:tcBorders>
          </w:tcPr>
          <w:p w:rsidR="00152C3D" w:rsidRPr="0082699B" w:rsidRDefault="00152C3D" w:rsidP="00B40971">
            <w:pPr>
              <w:jc w:val="both"/>
              <w:rPr>
                <w:rFonts w:ascii="Arial" w:hAnsi="Arial" w:cs="Arial"/>
                <w:sz w:val="18"/>
              </w:rPr>
            </w:pPr>
            <w:r w:rsidRPr="0082699B">
              <w:rPr>
                <w:rFonts w:ascii="Arial" w:hAnsi="Arial" w:cs="Arial"/>
                <w:sz w:val="18"/>
              </w:rPr>
              <w:t>NOTA INFORMATIVA para LICITANTES de países miembros de la Organización para la Cooperación y el Desarrollo Económico y firmantes de la Convención para Combatir el Cohecho de Servidores Públicos Extranjeros en Transacciones Comerciales Internacionales.</w:t>
            </w:r>
          </w:p>
        </w:tc>
      </w:tr>
      <w:tr w:rsidR="00152C3D" w:rsidRPr="0082699B" w:rsidTr="00276D9C">
        <w:tc>
          <w:tcPr>
            <w:tcW w:w="1330" w:type="dxa"/>
            <w:tcBorders>
              <w:top w:val="single" w:sz="4" w:space="0" w:color="auto"/>
              <w:left w:val="single" w:sz="4" w:space="0" w:color="auto"/>
              <w:bottom w:val="single" w:sz="4" w:space="0" w:color="auto"/>
              <w:right w:val="single" w:sz="4" w:space="0" w:color="auto"/>
            </w:tcBorders>
          </w:tcPr>
          <w:p w:rsidR="00152C3D" w:rsidRPr="0082699B" w:rsidRDefault="00392A9E" w:rsidP="00B40971">
            <w:pPr>
              <w:rPr>
                <w:rFonts w:ascii="Arial" w:hAnsi="Arial" w:cs="Arial"/>
                <w:sz w:val="18"/>
              </w:rPr>
            </w:pPr>
            <w:r w:rsidRPr="0082699B">
              <w:rPr>
                <w:rFonts w:ascii="Arial" w:hAnsi="Arial" w:cs="Arial"/>
                <w:sz w:val="18"/>
              </w:rPr>
              <w:t>ANEXO 13</w:t>
            </w:r>
          </w:p>
        </w:tc>
        <w:tc>
          <w:tcPr>
            <w:tcW w:w="8238" w:type="dxa"/>
            <w:tcBorders>
              <w:top w:val="single" w:sz="4" w:space="0" w:color="auto"/>
              <w:left w:val="single" w:sz="4" w:space="0" w:color="auto"/>
              <w:bottom w:val="single" w:sz="4" w:space="0" w:color="auto"/>
              <w:right w:val="single" w:sz="4" w:space="0" w:color="auto"/>
            </w:tcBorders>
          </w:tcPr>
          <w:p w:rsidR="00152C3D" w:rsidRPr="0082699B" w:rsidRDefault="00152C3D" w:rsidP="00B40971">
            <w:pPr>
              <w:pStyle w:val="ANOTACION"/>
              <w:spacing w:before="0" w:after="0" w:line="240" w:lineRule="auto"/>
              <w:jc w:val="both"/>
              <w:rPr>
                <w:rFonts w:ascii="Arial" w:hAnsi="Arial" w:cs="Arial"/>
                <w:b w:val="0"/>
                <w:bCs/>
              </w:rPr>
            </w:pPr>
            <w:r w:rsidRPr="0082699B">
              <w:rPr>
                <w:rFonts w:ascii="Arial" w:hAnsi="Arial" w:cs="Arial"/>
                <w:b w:val="0"/>
                <w:bCs/>
              </w:rPr>
              <w:t xml:space="preserve">Formato de identificación de información confidencial, reservada o comercial reservada. </w:t>
            </w:r>
          </w:p>
        </w:tc>
      </w:tr>
      <w:tr w:rsidR="00152C3D" w:rsidRPr="0082699B" w:rsidTr="00276D9C">
        <w:tc>
          <w:tcPr>
            <w:tcW w:w="1330" w:type="dxa"/>
            <w:tcBorders>
              <w:top w:val="single" w:sz="4" w:space="0" w:color="auto"/>
              <w:left w:val="single" w:sz="4" w:space="0" w:color="auto"/>
              <w:bottom w:val="single" w:sz="4" w:space="0" w:color="auto"/>
              <w:right w:val="single" w:sz="4" w:space="0" w:color="auto"/>
            </w:tcBorders>
          </w:tcPr>
          <w:p w:rsidR="00152C3D" w:rsidRPr="0082699B" w:rsidRDefault="00392A9E" w:rsidP="00B40971">
            <w:pPr>
              <w:rPr>
                <w:rFonts w:ascii="Arial" w:hAnsi="Arial" w:cs="Arial"/>
                <w:sz w:val="18"/>
              </w:rPr>
            </w:pPr>
            <w:r w:rsidRPr="0082699B">
              <w:rPr>
                <w:rFonts w:ascii="Arial" w:hAnsi="Arial" w:cs="Arial"/>
                <w:sz w:val="18"/>
              </w:rPr>
              <w:t>ANEXO 14</w:t>
            </w:r>
          </w:p>
        </w:tc>
        <w:tc>
          <w:tcPr>
            <w:tcW w:w="8238" w:type="dxa"/>
            <w:tcBorders>
              <w:top w:val="single" w:sz="4" w:space="0" w:color="auto"/>
              <w:left w:val="single" w:sz="4" w:space="0" w:color="auto"/>
              <w:bottom w:val="single" w:sz="4" w:space="0" w:color="auto"/>
              <w:right w:val="single" w:sz="4" w:space="0" w:color="auto"/>
            </w:tcBorders>
          </w:tcPr>
          <w:p w:rsidR="00152C3D" w:rsidRPr="0082699B" w:rsidRDefault="00152C3D" w:rsidP="00B40971">
            <w:pPr>
              <w:jc w:val="both"/>
              <w:rPr>
                <w:rFonts w:ascii="Arial" w:hAnsi="Arial" w:cs="Arial"/>
                <w:sz w:val="18"/>
              </w:rPr>
            </w:pPr>
            <w:r w:rsidRPr="0082699B">
              <w:rPr>
                <w:rFonts w:ascii="Arial" w:hAnsi="Arial" w:cs="Arial"/>
                <w:sz w:val="18"/>
              </w:rPr>
              <w:t>FORMATO para evaluar la percepción de transparencia d</w:t>
            </w:r>
            <w:r w:rsidR="00DF6F1A" w:rsidRPr="0082699B">
              <w:rPr>
                <w:rFonts w:ascii="Arial" w:hAnsi="Arial" w:cs="Arial"/>
                <w:sz w:val="18"/>
              </w:rPr>
              <w:t xml:space="preserve">el procedimiento de LICITACIÓN. </w:t>
            </w:r>
            <w:r w:rsidRPr="0082699B">
              <w:rPr>
                <w:rFonts w:ascii="Arial" w:hAnsi="Arial" w:cs="Arial"/>
                <w:b/>
                <w:sz w:val="18"/>
              </w:rPr>
              <w:t>NOTA:</w:t>
            </w:r>
            <w:r w:rsidRPr="0082699B">
              <w:rPr>
                <w:rFonts w:ascii="Arial" w:hAnsi="Arial" w:cs="Arial"/>
                <w:sz w:val="18"/>
              </w:rPr>
              <w:t xml:space="preserve"> Este documento lo entregarán debidamente llenado con los datos requeridos en el acto público de fallo. En caso de que no asista representante del LICITANTE a dicho acto, lo remitirán a la entidad posteriormente vía fax o mensajería.</w:t>
            </w:r>
          </w:p>
        </w:tc>
      </w:tr>
      <w:tr w:rsidR="00152C3D" w:rsidRPr="0082699B" w:rsidTr="00276D9C">
        <w:tc>
          <w:tcPr>
            <w:tcW w:w="1330" w:type="dxa"/>
            <w:tcBorders>
              <w:top w:val="single" w:sz="4" w:space="0" w:color="auto"/>
              <w:left w:val="single" w:sz="4" w:space="0" w:color="auto"/>
              <w:bottom w:val="single" w:sz="4" w:space="0" w:color="auto"/>
              <w:right w:val="single" w:sz="4" w:space="0" w:color="auto"/>
            </w:tcBorders>
          </w:tcPr>
          <w:p w:rsidR="00152C3D" w:rsidRPr="0082699B" w:rsidRDefault="00392A9E" w:rsidP="00B40971">
            <w:pPr>
              <w:rPr>
                <w:rFonts w:ascii="Arial" w:hAnsi="Arial" w:cs="Arial"/>
                <w:sz w:val="18"/>
              </w:rPr>
            </w:pPr>
            <w:r w:rsidRPr="0082699B">
              <w:rPr>
                <w:rFonts w:ascii="Arial" w:hAnsi="Arial" w:cs="Arial"/>
                <w:sz w:val="18"/>
              </w:rPr>
              <w:t>ANEXO 15</w:t>
            </w:r>
          </w:p>
        </w:tc>
        <w:tc>
          <w:tcPr>
            <w:tcW w:w="8238" w:type="dxa"/>
            <w:tcBorders>
              <w:top w:val="single" w:sz="4" w:space="0" w:color="auto"/>
              <w:left w:val="single" w:sz="4" w:space="0" w:color="auto"/>
              <w:bottom w:val="single" w:sz="4" w:space="0" w:color="auto"/>
              <w:right w:val="single" w:sz="4" w:space="0" w:color="auto"/>
            </w:tcBorders>
          </w:tcPr>
          <w:p w:rsidR="00152C3D" w:rsidRPr="0082699B" w:rsidRDefault="00152C3D" w:rsidP="00B40971">
            <w:pPr>
              <w:jc w:val="both"/>
              <w:rPr>
                <w:rFonts w:ascii="Arial" w:hAnsi="Arial" w:cs="Arial"/>
                <w:sz w:val="18"/>
              </w:rPr>
            </w:pPr>
            <w:r w:rsidRPr="0082699B">
              <w:rPr>
                <w:rFonts w:ascii="Arial" w:hAnsi="Arial" w:cs="Arial"/>
                <w:sz w:val="18"/>
              </w:rPr>
              <w:t xml:space="preserve">FORMATO </w:t>
            </w:r>
            <w:r w:rsidRPr="0082699B">
              <w:rPr>
                <w:rFonts w:ascii="Arial" w:hAnsi="Arial" w:cs="Arial"/>
                <w:sz w:val="18"/>
                <w:lang w:val="es-MX"/>
              </w:rPr>
              <w:t xml:space="preserve">API-DBO-GAF-F-19 </w:t>
            </w:r>
            <w:r w:rsidRPr="0082699B">
              <w:rPr>
                <w:rFonts w:ascii="Arial" w:hAnsi="Arial" w:cs="Arial"/>
                <w:sz w:val="18"/>
              </w:rPr>
              <w:t xml:space="preserve">Cuestionario al </w:t>
            </w:r>
            <w:r w:rsidR="00D8526D" w:rsidRPr="0082699B">
              <w:rPr>
                <w:rFonts w:ascii="Arial" w:hAnsi="Arial" w:cs="Arial"/>
                <w:sz w:val="18"/>
              </w:rPr>
              <w:t>PROVEEDOR</w:t>
            </w:r>
            <w:r w:rsidRPr="0082699B">
              <w:rPr>
                <w:rFonts w:ascii="Arial" w:hAnsi="Arial" w:cs="Arial"/>
                <w:sz w:val="18"/>
              </w:rPr>
              <w:t xml:space="preserve"> para integrar el listado de </w:t>
            </w:r>
            <w:r w:rsidR="00D8526D" w:rsidRPr="0082699B">
              <w:rPr>
                <w:rFonts w:ascii="Arial" w:hAnsi="Arial" w:cs="Arial"/>
                <w:sz w:val="18"/>
              </w:rPr>
              <w:t>PROVEEDOR</w:t>
            </w:r>
            <w:r w:rsidRPr="0082699B">
              <w:rPr>
                <w:rFonts w:ascii="Arial" w:hAnsi="Arial" w:cs="Arial"/>
                <w:sz w:val="18"/>
              </w:rPr>
              <w:t xml:space="preserve">ES evaluados del Sistema de </w:t>
            </w:r>
            <w:r w:rsidR="00F96B3B" w:rsidRPr="0082699B">
              <w:rPr>
                <w:rFonts w:ascii="Arial" w:hAnsi="Arial" w:cs="Arial"/>
                <w:sz w:val="18"/>
              </w:rPr>
              <w:t xml:space="preserve">Gestión de Calidad y Ambiental. </w:t>
            </w:r>
            <w:r w:rsidRPr="0082699B">
              <w:rPr>
                <w:rFonts w:ascii="Arial" w:hAnsi="Arial" w:cs="Arial"/>
                <w:sz w:val="18"/>
              </w:rPr>
              <w:t>NOTA: Este documento será entregado, debidamente llenado con los datos requeridos, por el licitante ganador previo a la firma del CONTRATO.</w:t>
            </w:r>
          </w:p>
        </w:tc>
      </w:tr>
      <w:tr w:rsidR="00152C3D" w:rsidRPr="0082699B" w:rsidTr="00276D9C">
        <w:tc>
          <w:tcPr>
            <w:tcW w:w="1330" w:type="dxa"/>
            <w:tcBorders>
              <w:top w:val="single" w:sz="4" w:space="0" w:color="auto"/>
              <w:left w:val="single" w:sz="4" w:space="0" w:color="auto"/>
              <w:bottom w:val="single" w:sz="4" w:space="0" w:color="auto"/>
              <w:right w:val="single" w:sz="4" w:space="0" w:color="auto"/>
            </w:tcBorders>
          </w:tcPr>
          <w:p w:rsidR="00152C3D" w:rsidRPr="0082699B" w:rsidRDefault="00392A9E" w:rsidP="00B40971">
            <w:pPr>
              <w:rPr>
                <w:rFonts w:ascii="Arial" w:hAnsi="Arial" w:cs="Arial"/>
                <w:sz w:val="18"/>
              </w:rPr>
            </w:pPr>
            <w:r w:rsidRPr="0082699B">
              <w:rPr>
                <w:rFonts w:ascii="Arial" w:hAnsi="Arial" w:cs="Arial"/>
                <w:sz w:val="18"/>
              </w:rPr>
              <w:t>ANEXO 16</w:t>
            </w:r>
          </w:p>
        </w:tc>
        <w:tc>
          <w:tcPr>
            <w:tcW w:w="8238" w:type="dxa"/>
            <w:tcBorders>
              <w:top w:val="single" w:sz="4" w:space="0" w:color="auto"/>
              <w:left w:val="single" w:sz="4" w:space="0" w:color="auto"/>
              <w:bottom w:val="single" w:sz="4" w:space="0" w:color="auto"/>
              <w:right w:val="single" w:sz="4" w:space="0" w:color="auto"/>
            </w:tcBorders>
          </w:tcPr>
          <w:p w:rsidR="00622AD8" w:rsidRPr="0082699B" w:rsidRDefault="003872E2" w:rsidP="00B40971">
            <w:pPr>
              <w:ind w:right="-263"/>
              <w:jc w:val="both"/>
              <w:outlineLvl w:val="0"/>
              <w:rPr>
                <w:rFonts w:ascii="Arial" w:hAnsi="Arial" w:cs="Arial"/>
                <w:sz w:val="18"/>
              </w:rPr>
            </w:pPr>
            <w:r w:rsidRPr="0082699B">
              <w:rPr>
                <w:rFonts w:ascii="Arial" w:hAnsi="Arial" w:cs="Arial"/>
                <w:sz w:val="18"/>
              </w:rPr>
              <w:t>Escrito bajo protesta de decir verdad, que presentará las garantías solicitadas.</w:t>
            </w:r>
          </w:p>
        </w:tc>
      </w:tr>
      <w:tr w:rsidR="00F96B3B" w:rsidRPr="0082699B" w:rsidTr="00276D9C">
        <w:tc>
          <w:tcPr>
            <w:tcW w:w="1330" w:type="dxa"/>
            <w:tcBorders>
              <w:top w:val="single" w:sz="4" w:space="0" w:color="auto"/>
              <w:left w:val="single" w:sz="4" w:space="0" w:color="auto"/>
              <w:bottom w:val="single" w:sz="4" w:space="0" w:color="auto"/>
              <w:right w:val="single" w:sz="4" w:space="0" w:color="auto"/>
            </w:tcBorders>
          </w:tcPr>
          <w:p w:rsidR="00F96B3B" w:rsidRPr="0082699B" w:rsidRDefault="00392A9E" w:rsidP="00B40971">
            <w:pPr>
              <w:rPr>
                <w:rFonts w:ascii="Arial" w:hAnsi="Arial" w:cs="Arial"/>
                <w:sz w:val="18"/>
              </w:rPr>
            </w:pPr>
            <w:r w:rsidRPr="0082699B">
              <w:rPr>
                <w:rFonts w:ascii="Arial" w:hAnsi="Arial" w:cs="Arial"/>
                <w:sz w:val="18"/>
              </w:rPr>
              <w:t>ANEXO 17</w:t>
            </w:r>
          </w:p>
        </w:tc>
        <w:tc>
          <w:tcPr>
            <w:tcW w:w="8238" w:type="dxa"/>
            <w:tcBorders>
              <w:top w:val="single" w:sz="4" w:space="0" w:color="auto"/>
              <w:left w:val="single" w:sz="4" w:space="0" w:color="auto"/>
              <w:bottom w:val="single" w:sz="4" w:space="0" w:color="auto"/>
              <w:right w:val="single" w:sz="4" w:space="0" w:color="auto"/>
            </w:tcBorders>
          </w:tcPr>
          <w:p w:rsidR="00F96B3B" w:rsidRPr="0082699B" w:rsidRDefault="00F96B3B" w:rsidP="00B40971">
            <w:pPr>
              <w:jc w:val="both"/>
              <w:rPr>
                <w:rFonts w:ascii="Arial" w:hAnsi="Arial" w:cs="Arial"/>
                <w:sz w:val="18"/>
              </w:rPr>
            </w:pPr>
            <w:r w:rsidRPr="0082699B">
              <w:rPr>
                <w:rFonts w:ascii="Arial" w:hAnsi="Arial" w:cs="Arial"/>
                <w:sz w:val="18"/>
              </w:rPr>
              <w:t>Programa Cadenas productivas</w:t>
            </w:r>
          </w:p>
        </w:tc>
      </w:tr>
      <w:tr w:rsidR="00152C3D" w:rsidRPr="0082699B" w:rsidTr="00276D9C">
        <w:tc>
          <w:tcPr>
            <w:tcW w:w="1330" w:type="dxa"/>
            <w:tcBorders>
              <w:top w:val="single" w:sz="4" w:space="0" w:color="auto"/>
              <w:left w:val="single" w:sz="4" w:space="0" w:color="auto"/>
              <w:bottom w:val="single" w:sz="4" w:space="0" w:color="auto"/>
              <w:right w:val="single" w:sz="4" w:space="0" w:color="auto"/>
            </w:tcBorders>
          </w:tcPr>
          <w:p w:rsidR="00152C3D" w:rsidRPr="0082699B" w:rsidRDefault="00392A9E" w:rsidP="00B40971">
            <w:pPr>
              <w:rPr>
                <w:rFonts w:ascii="Arial" w:hAnsi="Arial" w:cs="Arial"/>
                <w:sz w:val="18"/>
              </w:rPr>
            </w:pPr>
            <w:r w:rsidRPr="0082699B">
              <w:rPr>
                <w:rFonts w:ascii="Arial" w:hAnsi="Arial" w:cs="Arial"/>
                <w:sz w:val="18"/>
              </w:rPr>
              <w:t>ANEXO 18</w:t>
            </w:r>
          </w:p>
        </w:tc>
        <w:tc>
          <w:tcPr>
            <w:tcW w:w="8238" w:type="dxa"/>
            <w:tcBorders>
              <w:top w:val="single" w:sz="4" w:space="0" w:color="auto"/>
              <w:left w:val="single" w:sz="4" w:space="0" w:color="auto"/>
              <w:bottom w:val="single" w:sz="4" w:space="0" w:color="auto"/>
              <w:right w:val="single" w:sz="4" w:space="0" w:color="auto"/>
            </w:tcBorders>
          </w:tcPr>
          <w:p w:rsidR="00152C3D" w:rsidRPr="0082699B" w:rsidRDefault="00152C3D" w:rsidP="00B40971">
            <w:pPr>
              <w:jc w:val="both"/>
              <w:rPr>
                <w:rFonts w:ascii="Arial" w:hAnsi="Arial" w:cs="Arial"/>
                <w:sz w:val="18"/>
              </w:rPr>
            </w:pPr>
            <w:r w:rsidRPr="0082699B">
              <w:rPr>
                <w:rFonts w:ascii="Arial" w:hAnsi="Arial" w:cs="Arial"/>
                <w:sz w:val="18"/>
              </w:rPr>
              <w:t>Carta Compromiso para propuestas conjuntas (consorciadas)</w:t>
            </w:r>
          </w:p>
        </w:tc>
      </w:tr>
      <w:tr w:rsidR="00E22F4A" w:rsidRPr="0082699B" w:rsidTr="00276D9C">
        <w:tc>
          <w:tcPr>
            <w:tcW w:w="1330" w:type="dxa"/>
            <w:tcBorders>
              <w:top w:val="single" w:sz="4" w:space="0" w:color="auto"/>
              <w:left w:val="single" w:sz="4" w:space="0" w:color="auto"/>
              <w:bottom w:val="single" w:sz="4" w:space="0" w:color="auto"/>
              <w:right w:val="single" w:sz="4" w:space="0" w:color="auto"/>
            </w:tcBorders>
          </w:tcPr>
          <w:p w:rsidR="00E22F4A" w:rsidRPr="0082699B" w:rsidRDefault="00392A9E" w:rsidP="00B40971">
            <w:pPr>
              <w:rPr>
                <w:rFonts w:ascii="Arial" w:hAnsi="Arial" w:cs="Arial"/>
                <w:sz w:val="18"/>
              </w:rPr>
            </w:pPr>
            <w:r w:rsidRPr="0082699B">
              <w:rPr>
                <w:rFonts w:ascii="Arial" w:hAnsi="Arial" w:cs="Arial"/>
                <w:sz w:val="18"/>
              </w:rPr>
              <w:t>ANEXO 19</w:t>
            </w:r>
          </w:p>
        </w:tc>
        <w:tc>
          <w:tcPr>
            <w:tcW w:w="8238" w:type="dxa"/>
            <w:tcBorders>
              <w:top w:val="single" w:sz="4" w:space="0" w:color="auto"/>
              <w:left w:val="single" w:sz="4" w:space="0" w:color="auto"/>
              <w:bottom w:val="single" w:sz="4" w:space="0" w:color="auto"/>
              <w:right w:val="single" w:sz="4" w:space="0" w:color="auto"/>
            </w:tcBorders>
          </w:tcPr>
          <w:p w:rsidR="00E22F4A" w:rsidRPr="0082699B" w:rsidRDefault="00E22F4A" w:rsidP="00B40971">
            <w:pPr>
              <w:jc w:val="both"/>
              <w:rPr>
                <w:rFonts w:ascii="Arial" w:hAnsi="Arial" w:cs="Arial"/>
                <w:sz w:val="18"/>
              </w:rPr>
            </w:pPr>
            <w:r w:rsidRPr="0082699B">
              <w:rPr>
                <w:rFonts w:ascii="Arial" w:hAnsi="Arial" w:cs="Arial"/>
                <w:sz w:val="18"/>
              </w:rPr>
              <w:t>Modelo de Contrato de la Contratación de los SERVICIOS.</w:t>
            </w:r>
          </w:p>
        </w:tc>
      </w:tr>
      <w:tr w:rsidR="009C3605" w:rsidRPr="0082699B" w:rsidTr="00276D9C">
        <w:tc>
          <w:tcPr>
            <w:tcW w:w="1330" w:type="dxa"/>
            <w:tcBorders>
              <w:top w:val="single" w:sz="4" w:space="0" w:color="auto"/>
              <w:left w:val="single" w:sz="4" w:space="0" w:color="auto"/>
              <w:bottom w:val="single" w:sz="4" w:space="0" w:color="auto"/>
              <w:right w:val="single" w:sz="4" w:space="0" w:color="auto"/>
            </w:tcBorders>
          </w:tcPr>
          <w:p w:rsidR="009C3605" w:rsidRPr="0082699B" w:rsidRDefault="00392A9E" w:rsidP="00B40971">
            <w:pPr>
              <w:jc w:val="both"/>
              <w:rPr>
                <w:rFonts w:ascii="Arial" w:hAnsi="Arial" w:cs="Arial"/>
                <w:sz w:val="18"/>
              </w:rPr>
            </w:pPr>
            <w:r w:rsidRPr="0082699B">
              <w:rPr>
                <w:rFonts w:ascii="Arial" w:hAnsi="Arial" w:cs="Arial"/>
                <w:sz w:val="18"/>
              </w:rPr>
              <w:t>ANEXO 20</w:t>
            </w:r>
          </w:p>
        </w:tc>
        <w:tc>
          <w:tcPr>
            <w:tcW w:w="8238" w:type="dxa"/>
            <w:tcBorders>
              <w:top w:val="single" w:sz="4" w:space="0" w:color="auto"/>
              <w:left w:val="single" w:sz="4" w:space="0" w:color="auto"/>
              <w:bottom w:val="single" w:sz="4" w:space="0" w:color="auto"/>
              <w:right w:val="single" w:sz="4" w:space="0" w:color="auto"/>
            </w:tcBorders>
          </w:tcPr>
          <w:p w:rsidR="009C3605" w:rsidRPr="0082699B" w:rsidRDefault="009C3605" w:rsidP="00B40971">
            <w:pPr>
              <w:pStyle w:val="Textoindependiente"/>
              <w:spacing w:after="0"/>
              <w:jc w:val="both"/>
              <w:rPr>
                <w:rFonts w:ascii="Arial" w:hAnsi="Arial" w:cs="Arial"/>
                <w:sz w:val="18"/>
              </w:rPr>
            </w:pPr>
            <w:r w:rsidRPr="0082699B">
              <w:rPr>
                <w:rFonts w:ascii="Arial" w:hAnsi="Arial" w:cs="Arial"/>
                <w:sz w:val="18"/>
              </w:rPr>
              <w:t>Escrito de Clasificación de Empresa</w:t>
            </w:r>
          </w:p>
        </w:tc>
      </w:tr>
      <w:tr w:rsidR="00EA3121" w:rsidRPr="0082699B" w:rsidTr="00276D9C">
        <w:tc>
          <w:tcPr>
            <w:tcW w:w="1330" w:type="dxa"/>
            <w:tcBorders>
              <w:top w:val="single" w:sz="4" w:space="0" w:color="auto"/>
              <w:left w:val="single" w:sz="4" w:space="0" w:color="auto"/>
              <w:bottom w:val="single" w:sz="4" w:space="0" w:color="auto"/>
              <w:right w:val="single" w:sz="4" w:space="0" w:color="auto"/>
            </w:tcBorders>
          </w:tcPr>
          <w:p w:rsidR="00EA3121" w:rsidRPr="0082699B" w:rsidRDefault="00EA3121" w:rsidP="00B40971">
            <w:pPr>
              <w:jc w:val="both"/>
              <w:rPr>
                <w:rFonts w:ascii="Arial" w:hAnsi="Arial" w:cs="Arial"/>
                <w:sz w:val="18"/>
              </w:rPr>
            </w:pPr>
            <w:r w:rsidRPr="0082699B">
              <w:rPr>
                <w:rFonts w:ascii="Arial" w:hAnsi="Arial" w:cs="Arial"/>
                <w:sz w:val="18"/>
              </w:rPr>
              <w:t xml:space="preserve">ANEXO </w:t>
            </w:r>
            <w:r w:rsidR="00392A9E" w:rsidRPr="0082699B">
              <w:rPr>
                <w:rFonts w:ascii="Arial" w:hAnsi="Arial" w:cs="Arial"/>
                <w:sz w:val="18"/>
              </w:rPr>
              <w:t>21</w:t>
            </w:r>
          </w:p>
        </w:tc>
        <w:tc>
          <w:tcPr>
            <w:tcW w:w="8238" w:type="dxa"/>
            <w:tcBorders>
              <w:top w:val="single" w:sz="4" w:space="0" w:color="auto"/>
              <w:left w:val="single" w:sz="4" w:space="0" w:color="auto"/>
              <w:bottom w:val="single" w:sz="4" w:space="0" w:color="auto"/>
              <w:right w:val="single" w:sz="4" w:space="0" w:color="auto"/>
            </w:tcBorders>
          </w:tcPr>
          <w:p w:rsidR="00EA3121" w:rsidRPr="0082699B" w:rsidRDefault="00EA3121" w:rsidP="00B40971">
            <w:pPr>
              <w:pStyle w:val="Textoindependiente"/>
              <w:spacing w:after="0"/>
              <w:jc w:val="both"/>
              <w:rPr>
                <w:rFonts w:ascii="Arial" w:hAnsi="Arial" w:cs="Arial"/>
                <w:sz w:val="18"/>
              </w:rPr>
            </w:pPr>
            <w:r w:rsidRPr="0082699B">
              <w:rPr>
                <w:rFonts w:ascii="Arial" w:hAnsi="Arial" w:cs="Arial"/>
                <w:sz w:val="18"/>
              </w:rPr>
              <w:t>Formato libre para describir la propuesta de trabajo</w:t>
            </w:r>
          </w:p>
        </w:tc>
      </w:tr>
      <w:tr w:rsidR="008E54E9" w:rsidRPr="0082699B" w:rsidTr="00276D9C">
        <w:tc>
          <w:tcPr>
            <w:tcW w:w="1330" w:type="dxa"/>
            <w:tcBorders>
              <w:top w:val="single" w:sz="4" w:space="0" w:color="auto"/>
              <w:left w:val="single" w:sz="4" w:space="0" w:color="auto"/>
              <w:bottom w:val="single" w:sz="4" w:space="0" w:color="auto"/>
              <w:right w:val="single" w:sz="4" w:space="0" w:color="auto"/>
            </w:tcBorders>
          </w:tcPr>
          <w:p w:rsidR="008E54E9" w:rsidRPr="0082699B" w:rsidRDefault="00392A9E" w:rsidP="00B40971">
            <w:pPr>
              <w:jc w:val="both"/>
              <w:rPr>
                <w:rFonts w:ascii="Arial" w:hAnsi="Arial" w:cs="Arial"/>
                <w:sz w:val="18"/>
              </w:rPr>
            </w:pPr>
            <w:r w:rsidRPr="0082699B">
              <w:rPr>
                <w:rFonts w:ascii="Arial" w:hAnsi="Arial" w:cs="Arial"/>
                <w:sz w:val="18"/>
              </w:rPr>
              <w:t>ANEXO 22</w:t>
            </w:r>
          </w:p>
        </w:tc>
        <w:tc>
          <w:tcPr>
            <w:tcW w:w="8238" w:type="dxa"/>
            <w:tcBorders>
              <w:top w:val="single" w:sz="4" w:space="0" w:color="auto"/>
              <w:left w:val="single" w:sz="4" w:space="0" w:color="auto"/>
              <w:bottom w:val="single" w:sz="4" w:space="0" w:color="auto"/>
              <w:right w:val="single" w:sz="4" w:space="0" w:color="auto"/>
            </w:tcBorders>
          </w:tcPr>
          <w:p w:rsidR="008E54E9" w:rsidRPr="0082699B" w:rsidRDefault="007E7661" w:rsidP="00B40971">
            <w:pPr>
              <w:pStyle w:val="Textoindependiente"/>
              <w:spacing w:after="0"/>
              <w:jc w:val="both"/>
              <w:rPr>
                <w:rFonts w:ascii="Arial" w:hAnsi="Arial" w:cs="Arial"/>
                <w:sz w:val="18"/>
              </w:rPr>
            </w:pPr>
            <w:r w:rsidRPr="0082699B">
              <w:rPr>
                <w:rFonts w:ascii="Arial" w:hAnsi="Arial" w:cs="Arial"/>
                <w:sz w:val="18"/>
              </w:rPr>
              <w:t>Carta bajo protesta de decir verdad de encontrarse al corriente de sus obligaciones con el IMSS</w:t>
            </w:r>
          </w:p>
        </w:tc>
      </w:tr>
    </w:tbl>
    <w:p w:rsidR="00152C3D" w:rsidRPr="0082699B" w:rsidRDefault="00152C3D" w:rsidP="00B40971">
      <w:pPr>
        <w:jc w:val="both"/>
        <w:rPr>
          <w:rFonts w:ascii="Arial" w:hAnsi="Arial" w:cs="Arial"/>
          <w:color w:val="800000"/>
          <w:sz w:val="18"/>
        </w:rPr>
      </w:pPr>
    </w:p>
    <w:p w:rsidR="00A26409" w:rsidRPr="0082699B" w:rsidRDefault="005A2A2C" w:rsidP="00B40971">
      <w:pPr>
        <w:jc w:val="both"/>
        <w:rPr>
          <w:rFonts w:ascii="Arial" w:hAnsi="Arial" w:cs="Arial"/>
          <w:color w:val="800000"/>
          <w:sz w:val="18"/>
        </w:rPr>
      </w:pPr>
      <w:r w:rsidRPr="0082699B">
        <w:rPr>
          <w:rFonts w:ascii="Arial" w:hAnsi="Arial" w:cs="Arial"/>
          <w:color w:val="800000"/>
          <w:sz w:val="18"/>
        </w:rPr>
        <w:br w:type="page"/>
      </w:r>
    </w:p>
    <w:p w:rsidR="000111C4" w:rsidRPr="0082699B" w:rsidRDefault="005A2A2C" w:rsidP="00B40971">
      <w:pPr>
        <w:pStyle w:val="Textoindependiente"/>
        <w:spacing w:after="0"/>
        <w:jc w:val="center"/>
        <w:rPr>
          <w:rFonts w:ascii="Arial" w:hAnsi="Arial" w:cs="Arial"/>
          <w:b/>
          <w:sz w:val="18"/>
        </w:rPr>
      </w:pPr>
      <w:r w:rsidRPr="0082699B">
        <w:rPr>
          <w:rFonts w:ascii="Arial" w:hAnsi="Arial" w:cs="Arial"/>
          <w:b/>
          <w:sz w:val="18"/>
        </w:rPr>
        <w:lastRenderedPageBreak/>
        <w:t>ANEXO 1</w:t>
      </w:r>
    </w:p>
    <w:p w:rsidR="000111C4" w:rsidRPr="0082699B" w:rsidRDefault="005A2A2C" w:rsidP="00B40971">
      <w:pPr>
        <w:pStyle w:val="Puesto"/>
        <w:pBdr>
          <w:top w:val="none" w:sz="0" w:space="0" w:color="auto"/>
          <w:left w:val="none" w:sz="0" w:space="0" w:color="auto"/>
          <w:bottom w:val="none" w:sz="0" w:space="0" w:color="auto"/>
          <w:right w:val="none" w:sz="0" w:space="0" w:color="auto"/>
        </w:pBdr>
        <w:rPr>
          <w:rFonts w:cs="Arial"/>
          <w:sz w:val="18"/>
          <w:u w:val="single"/>
        </w:rPr>
      </w:pPr>
      <w:r w:rsidRPr="0082699B">
        <w:rPr>
          <w:rFonts w:cs="Arial"/>
          <w:sz w:val="18"/>
          <w:u w:val="single"/>
        </w:rPr>
        <w:t>DESCRIPCIÓN DETALLADA DE LOS SERVICIOS.</w:t>
      </w:r>
    </w:p>
    <w:p w:rsidR="009C2461" w:rsidRPr="0082699B" w:rsidRDefault="009C2461" w:rsidP="00B40971">
      <w:pPr>
        <w:pStyle w:val="Puesto"/>
        <w:pBdr>
          <w:top w:val="none" w:sz="0" w:space="0" w:color="auto"/>
          <w:left w:val="none" w:sz="0" w:space="0" w:color="auto"/>
          <w:bottom w:val="none" w:sz="0" w:space="0" w:color="auto"/>
          <w:right w:val="none" w:sz="0" w:space="0" w:color="auto"/>
        </w:pBdr>
        <w:rPr>
          <w:rFonts w:cs="Arial"/>
          <w:sz w:val="18"/>
          <w:u w:val="single"/>
        </w:rPr>
      </w:pPr>
    </w:p>
    <w:p w:rsidR="00651E88" w:rsidRPr="0082699B" w:rsidRDefault="005A2A2C" w:rsidP="00651E88">
      <w:pPr>
        <w:pStyle w:val="Textoindependiente"/>
        <w:spacing w:after="0"/>
        <w:jc w:val="both"/>
        <w:rPr>
          <w:rFonts w:ascii="Arial" w:hAnsi="Arial" w:cs="Arial"/>
          <w:b/>
          <w:sz w:val="18"/>
        </w:rPr>
      </w:pPr>
      <w:r w:rsidRPr="0082699B">
        <w:rPr>
          <w:rFonts w:ascii="Arial" w:hAnsi="Arial" w:cs="Arial"/>
          <w:b/>
          <w:sz w:val="18"/>
        </w:rPr>
        <w:t xml:space="preserve">ADMINISTRACIÓN PORTUARIA INTEGRAL DE DOS BOCAS, S.A. DE C.V. </w:t>
      </w:r>
      <w:r w:rsidR="000065C1" w:rsidRPr="0082699B">
        <w:rPr>
          <w:rFonts w:ascii="Arial" w:hAnsi="Arial" w:cs="Arial"/>
          <w:b/>
          <w:sz w:val="18"/>
        </w:rPr>
        <w:t xml:space="preserve"> </w:t>
      </w:r>
    </w:p>
    <w:p w:rsidR="00C2530F" w:rsidRPr="0082699B" w:rsidRDefault="005A2A2C" w:rsidP="00651E88">
      <w:pPr>
        <w:pStyle w:val="Textoindependiente"/>
        <w:spacing w:after="0"/>
        <w:jc w:val="both"/>
        <w:rPr>
          <w:rFonts w:ascii="Arial" w:hAnsi="Arial" w:cs="Arial"/>
          <w:b/>
          <w:sz w:val="18"/>
          <w:lang w:val="es-ES"/>
        </w:rPr>
      </w:pPr>
      <w:r w:rsidRPr="0082699B">
        <w:rPr>
          <w:rFonts w:ascii="Arial" w:hAnsi="Arial" w:cs="Arial"/>
          <w:b/>
          <w:sz w:val="18"/>
          <w:lang w:val="es-ES"/>
        </w:rPr>
        <w:t>MIGUEL ÁNGEL SERVÍN HERNÁNDEZ</w:t>
      </w:r>
      <w:r w:rsidR="000065C1" w:rsidRPr="0082699B">
        <w:rPr>
          <w:rFonts w:ascii="Arial" w:hAnsi="Arial" w:cs="Arial"/>
          <w:b/>
          <w:sz w:val="18"/>
          <w:lang w:val="es-ES"/>
        </w:rPr>
        <w:t xml:space="preserve"> </w:t>
      </w:r>
    </w:p>
    <w:p w:rsidR="00A43A3B" w:rsidRPr="0082699B" w:rsidRDefault="005A2A2C" w:rsidP="00651E88">
      <w:pPr>
        <w:pStyle w:val="Textoindependiente"/>
        <w:spacing w:after="0"/>
        <w:jc w:val="both"/>
        <w:rPr>
          <w:rFonts w:ascii="Arial" w:hAnsi="Arial" w:cs="Arial"/>
          <w:b/>
          <w:sz w:val="18"/>
        </w:rPr>
      </w:pPr>
      <w:r w:rsidRPr="0082699B">
        <w:rPr>
          <w:rFonts w:ascii="Arial" w:hAnsi="Arial" w:cs="Arial"/>
          <w:b/>
          <w:sz w:val="18"/>
        </w:rPr>
        <w:t>DIRECTOR GENERAL.</w:t>
      </w:r>
    </w:p>
    <w:p w:rsidR="00A43A3B" w:rsidRPr="0082699B" w:rsidRDefault="005A2A2C" w:rsidP="00651E88">
      <w:pPr>
        <w:jc w:val="both"/>
        <w:rPr>
          <w:rFonts w:ascii="Arial" w:hAnsi="Arial" w:cs="Arial"/>
          <w:b/>
          <w:sz w:val="18"/>
        </w:rPr>
      </w:pPr>
      <w:r w:rsidRPr="0082699B">
        <w:rPr>
          <w:rFonts w:ascii="Arial" w:hAnsi="Arial" w:cs="Arial"/>
          <w:b/>
          <w:sz w:val="18"/>
        </w:rPr>
        <w:t>PRESENTE.</w:t>
      </w:r>
    </w:p>
    <w:p w:rsidR="008B4E6B" w:rsidRPr="0082699B" w:rsidRDefault="008B4E6B" w:rsidP="00651E88">
      <w:pPr>
        <w:jc w:val="both"/>
        <w:rPr>
          <w:rFonts w:ascii="Arial" w:hAnsi="Arial" w:cs="Arial"/>
          <w:sz w:val="18"/>
        </w:rPr>
      </w:pPr>
    </w:p>
    <w:p w:rsidR="00A43A3B" w:rsidRPr="0082699B" w:rsidRDefault="00C2530F" w:rsidP="00C2530F">
      <w:pPr>
        <w:jc w:val="right"/>
        <w:rPr>
          <w:rFonts w:ascii="Arial" w:hAnsi="Arial" w:cs="Arial"/>
          <w:b/>
          <w:sz w:val="18"/>
        </w:rPr>
      </w:pPr>
      <w:r w:rsidRPr="0082699B">
        <w:rPr>
          <w:rFonts w:ascii="Arial" w:hAnsi="Arial" w:cs="Arial"/>
          <w:b/>
          <w:sz w:val="18"/>
        </w:rPr>
        <w:t>LICITACIÓN PÚBLICA NACIONAL MIXTA</w:t>
      </w:r>
    </w:p>
    <w:p w:rsidR="00557A39" w:rsidRPr="0082699B" w:rsidRDefault="00557A39" w:rsidP="00C2530F">
      <w:pPr>
        <w:jc w:val="right"/>
        <w:rPr>
          <w:rFonts w:ascii="Arial" w:hAnsi="Arial" w:cs="Arial"/>
          <w:b/>
          <w:sz w:val="18"/>
        </w:rPr>
      </w:pPr>
      <w:r w:rsidRPr="0082699B">
        <w:rPr>
          <w:rFonts w:ascii="Arial" w:eastAsia="Calibri" w:hAnsi="Arial" w:cs="Arial"/>
          <w:b/>
          <w:sz w:val="18"/>
        </w:rPr>
        <w:t>No.</w:t>
      </w:r>
      <w:r w:rsidRPr="0082699B">
        <w:rPr>
          <w:rFonts w:ascii="Arial" w:hAnsi="Arial" w:cs="Arial"/>
          <w:b/>
          <w:sz w:val="18"/>
        </w:rPr>
        <w:t xml:space="preserve"> </w:t>
      </w:r>
      <w:r w:rsidR="00651E88" w:rsidRPr="0082699B">
        <w:rPr>
          <w:rFonts w:ascii="Arial" w:hAnsi="Arial" w:cs="Arial"/>
          <w:b/>
          <w:sz w:val="18"/>
        </w:rPr>
        <w:t>LA-009J2P001-E7-2017</w:t>
      </w:r>
    </w:p>
    <w:p w:rsidR="008B4E6B" w:rsidRPr="0082699B" w:rsidRDefault="008B4E6B" w:rsidP="00B40971">
      <w:pPr>
        <w:jc w:val="center"/>
        <w:rPr>
          <w:rFonts w:ascii="Arial" w:hAnsi="Arial" w:cs="Arial"/>
          <w:b/>
          <w:sz w:val="18"/>
        </w:rPr>
      </w:pPr>
    </w:p>
    <w:p w:rsidR="005831D6" w:rsidRPr="0082699B" w:rsidRDefault="005831D6" w:rsidP="00651E88">
      <w:pPr>
        <w:pStyle w:val="Textoindependiente"/>
        <w:spacing w:after="0"/>
        <w:jc w:val="both"/>
        <w:rPr>
          <w:rFonts w:ascii="Arial" w:hAnsi="Arial" w:cs="Arial"/>
          <w:sz w:val="18"/>
        </w:rPr>
      </w:pPr>
      <w:r w:rsidRPr="0082699B">
        <w:rPr>
          <w:rFonts w:ascii="Arial" w:hAnsi="Arial" w:cs="Arial"/>
          <w:sz w:val="18"/>
        </w:rPr>
        <w:t>REALIZAR LA CONTRATACION DEL SERVICIO INTEGRAL DE LIMPIEZA Y MANTENIMIENTO MENOR AL EDIFICIO ADMINISTRATIVO Y EL EDIFICIO DE OPERACIONES DE LA ADMINISTRACIÓN PORTUARIA INTEGRAL DE DOS BOCAS, S.A. DE C.V.</w:t>
      </w:r>
    </w:p>
    <w:p w:rsidR="005E681B" w:rsidRPr="0082699B" w:rsidRDefault="005E681B" w:rsidP="005E681B">
      <w:pPr>
        <w:pStyle w:val="Textoindependiente"/>
        <w:spacing w:after="0"/>
        <w:jc w:val="center"/>
        <w:rPr>
          <w:rFonts w:ascii="Arial" w:hAnsi="Arial" w:cs="Arial"/>
          <w:b/>
          <w:sz w:val="18"/>
        </w:rPr>
      </w:pPr>
      <w:r w:rsidRPr="0082699B">
        <w:rPr>
          <w:rFonts w:ascii="Arial" w:hAnsi="Arial" w:cs="Arial"/>
          <w:b/>
          <w:sz w:val="18"/>
        </w:rPr>
        <w:t>ANEXO 1</w:t>
      </w:r>
    </w:p>
    <w:p w:rsidR="005E681B" w:rsidRPr="0082699B" w:rsidRDefault="005E681B" w:rsidP="005E681B">
      <w:pPr>
        <w:pStyle w:val="Puesto"/>
        <w:pBdr>
          <w:top w:val="none" w:sz="0" w:space="0" w:color="auto"/>
          <w:left w:val="none" w:sz="0" w:space="0" w:color="auto"/>
          <w:bottom w:val="none" w:sz="0" w:space="0" w:color="auto"/>
          <w:right w:val="none" w:sz="0" w:space="0" w:color="auto"/>
        </w:pBdr>
        <w:rPr>
          <w:rFonts w:cs="Arial"/>
          <w:sz w:val="18"/>
          <w:u w:val="single"/>
        </w:rPr>
      </w:pPr>
      <w:r w:rsidRPr="0082699B">
        <w:rPr>
          <w:rFonts w:cs="Arial"/>
          <w:sz w:val="18"/>
          <w:u w:val="single"/>
        </w:rPr>
        <w:t>DESCRIPCIÓN DETALLADA DE LOS SERVICIOS.</w:t>
      </w:r>
    </w:p>
    <w:p w:rsidR="005E681B" w:rsidRPr="0082699B" w:rsidRDefault="005E681B" w:rsidP="005E681B">
      <w:pPr>
        <w:pStyle w:val="Puesto"/>
        <w:pBdr>
          <w:top w:val="none" w:sz="0" w:space="0" w:color="auto"/>
          <w:left w:val="none" w:sz="0" w:space="0" w:color="auto"/>
          <w:bottom w:val="none" w:sz="0" w:space="0" w:color="auto"/>
          <w:right w:val="none" w:sz="0" w:space="0" w:color="auto"/>
        </w:pBdr>
        <w:rPr>
          <w:rFonts w:cs="Arial"/>
          <w:sz w:val="18"/>
          <w:u w:val="single"/>
        </w:rPr>
      </w:pPr>
    </w:p>
    <w:tbl>
      <w:tblPr>
        <w:tblW w:w="497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CFFCC"/>
        <w:tblLayout w:type="fixed"/>
        <w:tblCellMar>
          <w:left w:w="0" w:type="dxa"/>
          <w:right w:w="0" w:type="dxa"/>
        </w:tblCellMar>
        <w:tblLook w:val="0000" w:firstRow="0" w:lastRow="0" w:firstColumn="0" w:lastColumn="0" w:noHBand="0" w:noVBand="0"/>
      </w:tblPr>
      <w:tblGrid>
        <w:gridCol w:w="703"/>
        <w:gridCol w:w="764"/>
        <w:gridCol w:w="764"/>
        <w:gridCol w:w="6553"/>
      </w:tblGrid>
      <w:tr w:rsidR="005E681B" w:rsidRPr="0082699B" w:rsidTr="00B20E68">
        <w:trPr>
          <w:cantSplit/>
          <w:trHeight w:val="255"/>
          <w:jc w:val="center"/>
        </w:trPr>
        <w:tc>
          <w:tcPr>
            <w:tcW w:w="400" w:type="pct"/>
            <w:shd w:val="clear" w:color="auto" w:fill="CCFFCC"/>
            <w:noWrap/>
            <w:vAlign w:val="center"/>
          </w:tcPr>
          <w:p w:rsidR="005E681B" w:rsidRPr="0082699B" w:rsidRDefault="005E681B" w:rsidP="00B20E68">
            <w:pPr>
              <w:jc w:val="center"/>
              <w:rPr>
                <w:rFonts w:ascii="Arial" w:hAnsi="Arial" w:cs="Arial"/>
                <w:b/>
                <w:bCs/>
                <w:sz w:val="18"/>
              </w:rPr>
            </w:pPr>
            <w:r w:rsidRPr="0082699B">
              <w:rPr>
                <w:rFonts w:ascii="Arial" w:hAnsi="Arial" w:cs="Arial"/>
                <w:b/>
                <w:bCs/>
                <w:sz w:val="18"/>
              </w:rPr>
              <w:t>Partida</w:t>
            </w:r>
          </w:p>
        </w:tc>
        <w:tc>
          <w:tcPr>
            <w:tcW w:w="435" w:type="pct"/>
            <w:shd w:val="clear" w:color="auto" w:fill="CCFFCC"/>
            <w:vAlign w:val="center"/>
          </w:tcPr>
          <w:p w:rsidR="005E681B" w:rsidRPr="0082699B" w:rsidRDefault="005E681B" w:rsidP="00B20E68">
            <w:pPr>
              <w:jc w:val="center"/>
              <w:rPr>
                <w:rFonts w:ascii="Arial" w:hAnsi="Arial" w:cs="Arial"/>
                <w:b/>
                <w:bCs/>
                <w:sz w:val="18"/>
              </w:rPr>
            </w:pPr>
            <w:proofErr w:type="spellStart"/>
            <w:r w:rsidRPr="0082699B">
              <w:rPr>
                <w:rFonts w:ascii="Arial" w:hAnsi="Arial" w:cs="Arial"/>
                <w:b/>
                <w:bCs/>
                <w:sz w:val="18"/>
              </w:rPr>
              <w:t>Cant</w:t>
            </w:r>
            <w:proofErr w:type="spellEnd"/>
            <w:r w:rsidRPr="0082699B">
              <w:rPr>
                <w:rFonts w:ascii="Arial" w:hAnsi="Arial" w:cs="Arial"/>
                <w:b/>
                <w:bCs/>
                <w:sz w:val="18"/>
              </w:rPr>
              <w:t>.</w:t>
            </w:r>
          </w:p>
        </w:tc>
        <w:tc>
          <w:tcPr>
            <w:tcW w:w="435" w:type="pct"/>
            <w:shd w:val="clear" w:color="auto" w:fill="CCFFCC"/>
            <w:noWrap/>
            <w:vAlign w:val="center"/>
          </w:tcPr>
          <w:p w:rsidR="005E681B" w:rsidRPr="0082699B" w:rsidRDefault="005E681B" w:rsidP="00B20E68">
            <w:pPr>
              <w:pStyle w:val="Ttulo2"/>
              <w:rPr>
                <w:rFonts w:ascii="Arial" w:hAnsi="Arial" w:cs="Arial"/>
                <w:i/>
                <w:iCs/>
                <w:sz w:val="18"/>
              </w:rPr>
            </w:pPr>
            <w:r w:rsidRPr="0082699B">
              <w:rPr>
                <w:rFonts w:ascii="Arial" w:hAnsi="Arial" w:cs="Arial"/>
                <w:bCs/>
                <w:sz w:val="18"/>
                <w:lang w:val="es-ES_tradnl" w:eastAsia="es-ES"/>
              </w:rPr>
              <w:t>Unidad</w:t>
            </w:r>
          </w:p>
        </w:tc>
        <w:tc>
          <w:tcPr>
            <w:tcW w:w="3730" w:type="pct"/>
            <w:vMerge w:val="restart"/>
            <w:shd w:val="clear" w:color="auto" w:fill="CCFFCC"/>
            <w:noWrap/>
            <w:vAlign w:val="center"/>
          </w:tcPr>
          <w:p w:rsidR="005E681B" w:rsidRPr="0082699B" w:rsidRDefault="005E681B" w:rsidP="00B20E68">
            <w:pPr>
              <w:ind w:left="129"/>
              <w:jc w:val="both"/>
              <w:rPr>
                <w:rFonts w:ascii="Arial" w:hAnsi="Arial" w:cs="Arial"/>
                <w:b/>
                <w:bCs/>
                <w:sz w:val="18"/>
              </w:rPr>
            </w:pPr>
            <w:r w:rsidRPr="0082699B">
              <w:rPr>
                <w:rFonts w:ascii="Arial" w:hAnsi="Arial" w:cs="Arial"/>
                <w:b/>
                <w:bCs/>
                <w:sz w:val="18"/>
              </w:rPr>
              <w:t xml:space="preserve">SERVICIO INTEGRAL DE LIMPIEZA Y MANTENIMIENTO MENOR AL EDIFICIO ADMINISTRATIVO Y EL EDIFICIO DE OPERACIONES, DE LA ADMINISTRACIÓN PORTUARIA INTEGRAL DE DOS BOCAS S.A. DE C.V. </w:t>
            </w:r>
          </w:p>
        </w:tc>
      </w:tr>
      <w:tr w:rsidR="005E681B" w:rsidRPr="0082699B" w:rsidTr="00B20E68">
        <w:trPr>
          <w:cantSplit/>
          <w:trHeight w:val="255"/>
          <w:jc w:val="center"/>
        </w:trPr>
        <w:tc>
          <w:tcPr>
            <w:tcW w:w="400" w:type="pct"/>
            <w:shd w:val="clear" w:color="auto" w:fill="CCFFCC"/>
            <w:noWrap/>
            <w:vAlign w:val="center"/>
          </w:tcPr>
          <w:p w:rsidR="005E681B" w:rsidRPr="0082699B" w:rsidRDefault="005E681B" w:rsidP="00B20E68">
            <w:pPr>
              <w:jc w:val="center"/>
              <w:rPr>
                <w:rFonts w:ascii="Arial" w:hAnsi="Arial" w:cs="Arial"/>
                <w:sz w:val="18"/>
              </w:rPr>
            </w:pPr>
            <w:r w:rsidRPr="0082699B">
              <w:rPr>
                <w:rFonts w:ascii="Arial" w:hAnsi="Arial" w:cs="Arial"/>
                <w:sz w:val="18"/>
              </w:rPr>
              <w:t>01</w:t>
            </w:r>
          </w:p>
        </w:tc>
        <w:tc>
          <w:tcPr>
            <w:tcW w:w="435" w:type="pct"/>
            <w:shd w:val="clear" w:color="auto" w:fill="CCFFCC"/>
            <w:vAlign w:val="center"/>
          </w:tcPr>
          <w:p w:rsidR="005E681B" w:rsidRPr="0082699B" w:rsidRDefault="005E681B" w:rsidP="00B20E68">
            <w:pPr>
              <w:jc w:val="center"/>
              <w:rPr>
                <w:rFonts w:ascii="Arial" w:hAnsi="Arial" w:cs="Arial"/>
                <w:sz w:val="18"/>
              </w:rPr>
            </w:pPr>
            <w:r w:rsidRPr="0082699B">
              <w:rPr>
                <w:rFonts w:ascii="Arial" w:hAnsi="Arial" w:cs="Arial"/>
                <w:sz w:val="18"/>
              </w:rPr>
              <w:t>1</w:t>
            </w:r>
          </w:p>
        </w:tc>
        <w:tc>
          <w:tcPr>
            <w:tcW w:w="435" w:type="pct"/>
            <w:shd w:val="clear" w:color="auto" w:fill="CCFFCC"/>
            <w:noWrap/>
            <w:vAlign w:val="center"/>
          </w:tcPr>
          <w:p w:rsidR="005E681B" w:rsidRPr="0082699B" w:rsidRDefault="005E681B" w:rsidP="00B20E68">
            <w:pPr>
              <w:jc w:val="center"/>
              <w:rPr>
                <w:rFonts w:ascii="Arial" w:hAnsi="Arial" w:cs="Arial"/>
                <w:sz w:val="18"/>
              </w:rPr>
            </w:pPr>
            <w:r w:rsidRPr="0082699B">
              <w:rPr>
                <w:rFonts w:ascii="Arial" w:hAnsi="Arial" w:cs="Arial"/>
                <w:sz w:val="18"/>
              </w:rPr>
              <w:t>Lote</w:t>
            </w:r>
          </w:p>
        </w:tc>
        <w:tc>
          <w:tcPr>
            <w:tcW w:w="3730" w:type="pct"/>
            <w:vMerge/>
            <w:shd w:val="clear" w:color="auto" w:fill="CCFFCC"/>
            <w:noWrap/>
          </w:tcPr>
          <w:p w:rsidR="005E681B" w:rsidRPr="0082699B" w:rsidRDefault="005E681B" w:rsidP="00B20E68">
            <w:pPr>
              <w:jc w:val="center"/>
              <w:rPr>
                <w:rFonts w:ascii="Arial" w:hAnsi="Arial" w:cs="Arial"/>
                <w:sz w:val="18"/>
              </w:rPr>
            </w:pPr>
          </w:p>
        </w:tc>
      </w:tr>
    </w:tbl>
    <w:p w:rsidR="005E681B" w:rsidRPr="0082699B" w:rsidRDefault="005E681B" w:rsidP="005E681B">
      <w:pPr>
        <w:pStyle w:val="Puesto"/>
        <w:pBdr>
          <w:top w:val="none" w:sz="0" w:space="0" w:color="auto"/>
          <w:left w:val="none" w:sz="0" w:space="0" w:color="auto"/>
          <w:bottom w:val="none" w:sz="0" w:space="0" w:color="auto"/>
          <w:right w:val="none" w:sz="0" w:space="0" w:color="auto"/>
        </w:pBdr>
        <w:jc w:val="both"/>
        <w:rPr>
          <w:rFonts w:cs="Arial"/>
          <w:sz w:val="18"/>
          <w:u w:val="single"/>
        </w:rPr>
      </w:pPr>
    </w:p>
    <w:p w:rsidR="005E681B" w:rsidRPr="0082699B" w:rsidRDefault="005E681B" w:rsidP="005E681B">
      <w:pPr>
        <w:pStyle w:val="Textoindependiente"/>
        <w:spacing w:after="0"/>
        <w:rPr>
          <w:rFonts w:ascii="Arial" w:hAnsi="Arial" w:cs="Arial"/>
          <w:sz w:val="18"/>
        </w:rPr>
      </w:pPr>
      <w:r w:rsidRPr="0082699B">
        <w:rPr>
          <w:rFonts w:ascii="Arial" w:hAnsi="Arial" w:cs="Arial"/>
          <w:sz w:val="18"/>
        </w:rPr>
        <w:t>Especificaciones de los SERVICIOS.</w:t>
      </w:r>
    </w:p>
    <w:p w:rsidR="005E681B" w:rsidRPr="0082699B" w:rsidRDefault="005E681B" w:rsidP="005E681B">
      <w:pPr>
        <w:pStyle w:val="Textoindependiente"/>
        <w:spacing w:after="0"/>
        <w:rPr>
          <w:rFonts w:ascii="Arial" w:hAnsi="Arial" w:cs="Arial"/>
          <w:sz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02"/>
        <w:gridCol w:w="855"/>
        <w:gridCol w:w="905"/>
        <w:gridCol w:w="1306"/>
        <w:gridCol w:w="5162"/>
      </w:tblGrid>
      <w:tr w:rsidR="005E681B" w:rsidRPr="0082699B" w:rsidTr="00B20E68">
        <w:trPr>
          <w:cantSplit/>
        </w:trPr>
        <w:tc>
          <w:tcPr>
            <w:tcW w:w="606" w:type="dxa"/>
            <w:vMerge w:val="restart"/>
            <w:shd w:val="clear" w:color="auto" w:fill="D9D9D9"/>
            <w:vAlign w:val="center"/>
          </w:tcPr>
          <w:p w:rsidR="005E681B" w:rsidRPr="0082699B" w:rsidRDefault="005E681B" w:rsidP="00B20E68">
            <w:pPr>
              <w:jc w:val="center"/>
              <w:rPr>
                <w:rFonts w:ascii="Arial" w:hAnsi="Arial" w:cs="Arial"/>
                <w:b/>
                <w:bCs/>
                <w:sz w:val="14"/>
                <w:szCs w:val="16"/>
              </w:rPr>
            </w:pPr>
            <w:r w:rsidRPr="0082699B">
              <w:rPr>
                <w:rFonts w:ascii="Arial" w:hAnsi="Arial" w:cs="Arial"/>
                <w:b/>
                <w:bCs/>
                <w:sz w:val="14"/>
                <w:szCs w:val="16"/>
              </w:rPr>
              <w:t>PDA.</w:t>
            </w:r>
          </w:p>
        </w:tc>
        <w:tc>
          <w:tcPr>
            <w:tcW w:w="1773" w:type="dxa"/>
            <w:gridSpan w:val="2"/>
            <w:shd w:val="clear" w:color="auto" w:fill="D9D9D9"/>
            <w:vAlign w:val="center"/>
          </w:tcPr>
          <w:p w:rsidR="005E681B" w:rsidRPr="0082699B" w:rsidRDefault="005E681B" w:rsidP="00B20E68">
            <w:pPr>
              <w:jc w:val="center"/>
              <w:rPr>
                <w:rFonts w:ascii="Arial" w:hAnsi="Arial" w:cs="Arial"/>
                <w:b/>
                <w:bCs/>
                <w:sz w:val="14"/>
                <w:szCs w:val="16"/>
              </w:rPr>
            </w:pPr>
            <w:r w:rsidRPr="0082699B">
              <w:rPr>
                <w:rFonts w:ascii="Arial" w:hAnsi="Arial" w:cs="Arial"/>
                <w:b/>
                <w:bCs/>
                <w:sz w:val="14"/>
                <w:szCs w:val="16"/>
              </w:rPr>
              <w:t>CANTIDAD</w:t>
            </w:r>
          </w:p>
        </w:tc>
        <w:tc>
          <w:tcPr>
            <w:tcW w:w="1316" w:type="dxa"/>
            <w:vMerge w:val="restart"/>
            <w:shd w:val="clear" w:color="auto" w:fill="D9D9D9"/>
            <w:vAlign w:val="center"/>
          </w:tcPr>
          <w:p w:rsidR="005E681B" w:rsidRPr="0082699B" w:rsidRDefault="005E681B" w:rsidP="00B20E68">
            <w:pPr>
              <w:jc w:val="center"/>
              <w:rPr>
                <w:rFonts w:ascii="Arial" w:hAnsi="Arial" w:cs="Arial"/>
                <w:b/>
                <w:bCs/>
                <w:sz w:val="14"/>
                <w:szCs w:val="16"/>
              </w:rPr>
            </w:pPr>
            <w:r w:rsidRPr="0082699B">
              <w:rPr>
                <w:rFonts w:ascii="Arial" w:hAnsi="Arial" w:cs="Arial"/>
                <w:b/>
                <w:bCs/>
                <w:sz w:val="14"/>
                <w:szCs w:val="16"/>
              </w:rPr>
              <w:t>UNIDAD</w:t>
            </w:r>
          </w:p>
        </w:tc>
        <w:tc>
          <w:tcPr>
            <w:tcW w:w="5285" w:type="dxa"/>
            <w:vMerge w:val="restart"/>
            <w:shd w:val="clear" w:color="auto" w:fill="D9D9D9"/>
            <w:vAlign w:val="center"/>
          </w:tcPr>
          <w:p w:rsidR="005E681B" w:rsidRPr="0082699B" w:rsidRDefault="005E681B" w:rsidP="00B20E68">
            <w:pPr>
              <w:jc w:val="center"/>
              <w:rPr>
                <w:rFonts w:ascii="Arial" w:hAnsi="Arial" w:cs="Arial"/>
                <w:b/>
                <w:bCs/>
                <w:sz w:val="14"/>
                <w:szCs w:val="16"/>
              </w:rPr>
            </w:pPr>
            <w:r w:rsidRPr="0082699B">
              <w:rPr>
                <w:rFonts w:ascii="Arial" w:hAnsi="Arial" w:cs="Arial"/>
                <w:b/>
                <w:bCs/>
                <w:sz w:val="14"/>
                <w:szCs w:val="16"/>
              </w:rPr>
              <w:t>DESCRIPCIÓN</w:t>
            </w:r>
          </w:p>
        </w:tc>
      </w:tr>
      <w:tr w:rsidR="005E681B" w:rsidRPr="0082699B" w:rsidTr="00B20E68">
        <w:trPr>
          <w:cantSplit/>
        </w:trPr>
        <w:tc>
          <w:tcPr>
            <w:tcW w:w="606" w:type="dxa"/>
            <w:vMerge/>
            <w:shd w:val="clear" w:color="auto" w:fill="D9D9D9"/>
            <w:vAlign w:val="center"/>
          </w:tcPr>
          <w:p w:rsidR="005E681B" w:rsidRPr="0082699B" w:rsidRDefault="005E681B" w:rsidP="00B20E68">
            <w:pPr>
              <w:jc w:val="center"/>
              <w:rPr>
                <w:rFonts w:ascii="Arial" w:hAnsi="Arial" w:cs="Arial"/>
                <w:b/>
                <w:bCs/>
                <w:sz w:val="14"/>
                <w:szCs w:val="16"/>
              </w:rPr>
            </w:pPr>
          </w:p>
        </w:tc>
        <w:tc>
          <w:tcPr>
            <w:tcW w:w="862" w:type="dxa"/>
            <w:tcBorders>
              <w:bottom w:val="single" w:sz="4" w:space="0" w:color="auto"/>
            </w:tcBorders>
            <w:shd w:val="clear" w:color="auto" w:fill="D9D9D9"/>
            <w:vAlign w:val="center"/>
          </w:tcPr>
          <w:p w:rsidR="005E681B" w:rsidRPr="0082699B" w:rsidRDefault="005E681B" w:rsidP="00B20E68">
            <w:pPr>
              <w:jc w:val="center"/>
              <w:rPr>
                <w:rFonts w:ascii="Arial" w:hAnsi="Arial" w:cs="Arial"/>
                <w:b/>
                <w:bCs/>
                <w:sz w:val="14"/>
                <w:szCs w:val="16"/>
              </w:rPr>
            </w:pPr>
            <w:r w:rsidRPr="0082699B">
              <w:rPr>
                <w:rFonts w:ascii="Arial" w:hAnsi="Arial" w:cs="Arial"/>
                <w:b/>
                <w:bCs/>
                <w:sz w:val="14"/>
                <w:szCs w:val="16"/>
              </w:rPr>
              <w:t>MÍNIMA</w:t>
            </w:r>
          </w:p>
        </w:tc>
        <w:tc>
          <w:tcPr>
            <w:tcW w:w="911" w:type="dxa"/>
            <w:tcBorders>
              <w:bottom w:val="single" w:sz="4" w:space="0" w:color="auto"/>
            </w:tcBorders>
            <w:shd w:val="clear" w:color="auto" w:fill="D9D9D9"/>
            <w:vAlign w:val="center"/>
          </w:tcPr>
          <w:p w:rsidR="005E681B" w:rsidRPr="0082699B" w:rsidRDefault="005E681B" w:rsidP="00B20E68">
            <w:pPr>
              <w:jc w:val="center"/>
              <w:rPr>
                <w:rFonts w:ascii="Arial" w:hAnsi="Arial" w:cs="Arial"/>
                <w:b/>
                <w:sz w:val="14"/>
                <w:szCs w:val="16"/>
              </w:rPr>
            </w:pPr>
            <w:r w:rsidRPr="0082699B">
              <w:rPr>
                <w:rFonts w:ascii="Arial" w:hAnsi="Arial" w:cs="Arial"/>
                <w:b/>
                <w:sz w:val="14"/>
                <w:szCs w:val="16"/>
              </w:rPr>
              <w:t>MÁXIMA</w:t>
            </w:r>
          </w:p>
        </w:tc>
        <w:tc>
          <w:tcPr>
            <w:tcW w:w="1316" w:type="dxa"/>
            <w:vMerge/>
            <w:shd w:val="clear" w:color="auto" w:fill="D9D9D9"/>
          </w:tcPr>
          <w:p w:rsidR="005E681B" w:rsidRPr="0082699B" w:rsidRDefault="005E681B" w:rsidP="00B20E68">
            <w:pPr>
              <w:jc w:val="center"/>
              <w:rPr>
                <w:rFonts w:ascii="Arial" w:hAnsi="Arial" w:cs="Arial"/>
                <w:b/>
                <w:bCs/>
                <w:sz w:val="14"/>
                <w:szCs w:val="16"/>
              </w:rPr>
            </w:pPr>
          </w:p>
        </w:tc>
        <w:tc>
          <w:tcPr>
            <w:tcW w:w="5285" w:type="dxa"/>
            <w:vMerge/>
            <w:shd w:val="clear" w:color="auto" w:fill="D9D9D9"/>
          </w:tcPr>
          <w:p w:rsidR="005E681B" w:rsidRPr="0082699B" w:rsidRDefault="005E681B" w:rsidP="00B20E68">
            <w:pPr>
              <w:jc w:val="center"/>
              <w:rPr>
                <w:rFonts w:ascii="Arial" w:hAnsi="Arial" w:cs="Arial"/>
                <w:b/>
                <w:bCs/>
                <w:sz w:val="14"/>
                <w:szCs w:val="16"/>
              </w:rPr>
            </w:pPr>
          </w:p>
        </w:tc>
      </w:tr>
      <w:tr w:rsidR="005E681B" w:rsidRPr="0082699B" w:rsidTr="00B20E68">
        <w:trPr>
          <w:cantSplit/>
        </w:trPr>
        <w:tc>
          <w:tcPr>
            <w:tcW w:w="606" w:type="dxa"/>
            <w:vMerge w:val="restart"/>
            <w:shd w:val="clear" w:color="auto" w:fill="auto"/>
          </w:tcPr>
          <w:p w:rsidR="005E681B" w:rsidRPr="0082699B" w:rsidRDefault="005E681B" w:rsidP="00B20E68">
            <w:pPr>
              <w:jc w:val="center"/>
              <w:rPr>
                <w:rFonts w:ascii="Arial" w:hAnsi="Arial" w:cs="Arial"/>
                <w:sz w:val="14"/>
                <w:szCs w:val="16"/>
              </w:rPr>
            </w:pPr>
            <w:r w:rsidRPr="0082699B">
              <w:rPr>
                <w:rFonts w:ascii="Arial" w:hAnsi="Arial" w:cs="Arial"/>
                <w:sz w:val="14"/>
                <w:szCs w:val="16"/>
              </w:rPr>
              <w:t>01</w:t>
            </w:r>
          </w:p>
        </w:tc>
        <w:tc>
          <w:tcPr>
            <w:tcW w:w="862" w:type="dxa"/>
            <w:shd w:val="clear" w:color="auto" w:fill="auto"/>
          </w:tcPr>
          <w:p w:rsidR="005E681B" w:rsidRPr="0082699B" w:rsidRDefault="005E681B" w:rsidP="00B20E68">
            <w:pPr>
              <w:jc w:val="center"/>
              <w:rPr>
                <w:rFonts w:ascii="Arial" w:hAnsi="Arial" w:cs="Arial"/>
                <w:sz w:val="14"/>
                <w:szCs w:val="16"/>
              </w:rPr>
            </w:pPr>
            <w:r w:rsidRPr="0082699B">
              <w:rPr>
                <w:rFonts w:ascii="Arial" w:hAnsi="Arial" w:cs="Arial"/>
                <w:sz w:val="14"/>
                <w:szCs w:val="16"/>
              </w:rPr>
              <w:t>10</w:t>
            </w:r>
          </w:p>
        </w:tc>
        <w:tc>
          <w:tcPr>
            <w:tcW w:w="911" w:type="dxa"/>
            <w:shd w:val="clear" w:color="auto" w:fill="auto"/>
          </w:tcPr>
          <w:p w:rsidR="005E681B" w:rsidRPr="0082699B" w:rsidRDefault="005E681B" w:rsidP="00B20E68">
            <w:pPr>
              <w:jc w:val="center"/>
              <w:rPr>
                <w:rFonts w:ascii="Arial" w:hAnsi="Arial" w:cs="Arial"/>
                <w:sz w:val="14"/>
                <w:szCs w:val="16"/>
              </w:rPr>
            </w:pPr>
            <w:r w:rsidRPr="0082699B">
              <w:rPr>
                <w:rFonts w:ascii="Arial" w:hAnsi="Arial" w:cs="Arial"/>
                <w:sz w:val="14"/>
                <w:szCs w:val="16"/>
              </w:rPr>
              <w:t>16</w:t>
            </w:r>
          </w:p>
        </w:tc>
        <w:tc>
          <w:tcPr>
            <w:tcW w:w="1316" w:type="dxa"/>
          </w:tcPr>
          <w:p w:rsidR="005E681B" w:rsidRPr="0082699B" w:rsidRDefault="005E681B" w:rsidP="00B20E68">
            <w:pPr>
              <w:jc w:val="center"/>
              <w:rPr>
                <w:rFonts w:ascii="Arial" w:hAnsi="Arial" w:cs="Arial"/>
                <w:sz w:val="14"/>
                <w:szCs w:val="16"/>
              </w:rPr>
            </w:pPr>
            <w:r w:rsidRPr="0082699B">
              <w:rPr>
                <w:rFonts w:ascii="Arial" w:hAnsi="Arial" w:cs="Arial"/>
                <w:sz w:val="14"/>
                <w:szCs w:val="16"/>
              </w:rPr>
              <w:t>ELEMENTOS</w:t>
            </w:r>
          </w:p>
        </w:tc>
        <w:tc>
          <w:tcPr>
            <w:tcW w:w="5285" w:type="dxa"/>
          </w:tcPr>
          <w:p w:rsidR="005E681B" w:rsidRPr="0082699B" w:rsidRDefault="005E681B" w:rsidP="00B20E68">
            <w:pPr>
              <w:jc w:val="both"/>
              <w:rPr>
                <w:rFonts w:ascii="Arial" w:hAnsi="Arial" w:cs="Arial"/>
                <w:sz w:val="14"/>
                <w:szCs w:val="16"/>
              </w:rPr>
            </w:pPr>
            <w:r w:rsidRPr="0082699B">
              <w:rPr>
                <w:rFonts w:ascii="Arial" w:hAnsi="Arial" w:cs="Arial"/>
                <w:sz w:val="14"/>
                <w:szCs w:val="16"/>
              </w:rPr>
              <w:t>SERVICIO INTEGRAL DE LIMPIEZA:</w:t>
            </w:r>
          </w:p>
          <w:p w:rsidR="005E681B" w:rsidRPr="0082699B" w:rsidRDefault="005E681B" w:rsidP="00B20E68">
            <w:pPr>
              <w:jc w:val="both"/>
              <w:rPr>
                <w:rFonts w:ascii="Arial" w:hAnsi="Arial" w:cs="Arial"/>
                <w:sz w:val="14"/>
                <w:szCs w:val="16"/>
              </w:rPr>
            </w:pPr>
          </w:p>
          <w:p w:rsidR="005E681B" w:rsidRPr="0082699B" w:rsidRDefault="005E681B" w:rsidP="00B20E68">
            <w:pPr>
              <w:jc w:val="both"/>
              <w:rPr>
                <w:rFonts w:ascii="Arial" w:hAnsi="Arial" w:cs="Arial"/>
                <w:sz w:val="14"/>
                <w:szCs w:val="16"/>
              </w:rPr>
            </w:pPr>
            <w:r w:rsidRPr="0082699B">
              <w:rPr>
                <w:rFonts w:ascii="Arial" w:hAnsi="Arial" w:cs="Arial"/>
                <w:sz w:val="14"/>
                <w:szCs w:val="16"/>
              </w:rPr>
              <w:t xml:space="preserve">NOTAS: </w:t>
            </w:r>
          </w:p>
          <w:p w:rsidR="005E681B" w:rsidRPr="0082699B" w:rsidRDefault="005E681B" w:rsidP="00B20E68">
            <w:pPr>
              <w:jc w:val="both"/>
              <w:rPr>
                <w:rFonts w:ascii="Arial" w:hAnsi="Arial" w:cs="Arial"/>
                <w:sz w:val="14"/>
                <w:szCs w:val="16"/>
              </w:rPr>
            </w:pPr>
          </w:p>
          <w:p w:rsidR="005E681B" w:rsidRPr="0082699B" w:rsidRDefault="005E681B" w:rsidP="00B20E68">
            <w:pPr>
              <w:pStyle w:val="Prrafodelista"/>
              <w:tabs>
                <w:tab w:val="left" w:pos="268"/>
              </w:tabs>
              <w:ind w:left="0"/>
              <w:jc w:val="both"/>
              <w:rPr>
                <w:rFonts w:ascii="Arial" w:hAnsi="Arial" w:cs="Arial"/>
                <w:sz w:val="14"/>
                <w:szCs w:val="16"/>
              </w:rPr>
            </w:pPr>
            <w:r w:rsidRPr="0082699B">
              <w:rPr>
                <w:rFonts w:ascii="Arial" w:hAnsi="Arial" w:cs="Arial"/>
                <w:sz w:val="14"/>
                <w:szCs w:val="16"/>
              </w:rPr>
              <w:t>6 ELEMENTOS A LAS OFICINAS ADMINISTRATIVAS.</w:t>
            </w:r>
          </w:p>
          <w:p w:rsidR="005E681B" w:rsidRPr="0082699B" w:rsidRDefault="005E681B" w:rsidP="00B20E68">
            <w:pPr>
              <w:tabs>
                <w:tab w:val="left" w:pos="268"/>
              </w:tabs>
              <w:jc w:val="both"/>
              <w:rPr>
                <w:rFonts w:ascii="Arial" w:hAnsi="Arial" w:cs="Arial"/>
                <w:sz w:val="14"/>
                <w:szCs w:val="16"/>
              </w:rPr>
            </w:pPr>
          </w:p>
          <w:p w:rsidR="005E681B" w:rsidRPr="0082699B" w:rsidRDefault="005E681B" w:rsidP="00B20E68">
            <w:pPr>
              <w:tabs>
                <w:tab w:val="left" w:pos="268"/>
              </w:tabs>
              <w:jc w:val="both"/>
              <w:rPr>
                <w:rFonts w:ascii="Arial" w:hAnsi="Arial" w:cs="Arial"/>
                <w:sz w:val="14"/>
                <w:szCs w:val="16"/>
              </w:rPr>
            </w:pPr>
            <w:r w:rsidRPr="0082699B">
              <w:rPr>
                <w:rFonts w:ascii="Arial" w:hAnsi="Arial" w:cs="Arial"/>
                <w:sz w:val="14"/>
                <w:szCs w:val="16"/>
              </w:rPr>
              <w:t xml:space="preserve">2 ELEMENTOS EN EL EDIFICIO DE OPERACIONES, DE LA ADMINISTRACIÓN PORTUARIA INTEGRAL DE DOS BOCAS S.A. DE C.V. </w:t>
            </w:r>
          </w:p>
          <w:p w:rsidR="005E681B" w:rsidRPr="0082699B" w:rsidRDefault="005E681B" w:rsidP="00B20E68">
            <w:pPr>
              <w:tabs>
                <w:tab w:val="left" w:pos="268"/>
              </w:tabs>
              <w:jc w:val="both"/>
              <w:rPr>
                <w:rFonts w:ascii="Arial" w:hAnsi="Arial" w:cs="Arial"/>
                <w:sz w:val="14"/>
                <w:szCs w:val="16"/>
              </w:rPr>
            </w:pPr>
          </w:p>
          <w:p w:rsidR="005E681B" w:rsidRPr="0082699B" w:rsidRDefault="005E681B" w:rsidP="00B20E68">
            <w:pPr>
              <w:tabs>
                <w:tab w:val="left" w:pos="268"/>
              </w:tabs>
              <w:jc w:val="both"/>
              <w:rPr>
                <w:rFonts w:ascii="Arial" w:hAnsi="Arial" w:cs="Arial"/>
                <w:sz w:val="14"/>
                <w:szCs w:val="16"/>
              </w:rPr>
            </w:pPr>
            <w:r w:rsidRPr="0082699B">
              <w:rPr>
                <w:rFonts w:ascii="Arial" w:hAnsi="Arial" w:cs="Arial"/>
                <w:sz w:val="14"/>
                <w:szCs w:val="16"/>
              </w:rPr>
              <w:t>2 ELEMENTOS EN EL PARQUE INDUSTRIAL , DE LA ADMINISTRACIÓN PORTUARIA INTEGRAL DE DOS BOCAS S.A. DE C.V.</w:t>
            </w:r>
          </w:p>
        </w:tc>
      </w:tr>
      <w:tr w:rsidR="005E681B" w:rsidRPr="0082699B" w:rsidTr="00B20E68">
        <w:trPr>
          <w:cantSplit/>
        </w:trPr>
        <w:tc>
          <w:tcPr>
            <w:tcW w:w="606" w:type="dxa"/>
            <w:vMerge/>
            <w:shd w:val="clear" w:color="auto" w:fill="auto"/>
          </w:tcPr>
          <w:p w:rsidR="005E681B" w:rsidRPr="0082699B" w:rsidRDefault="005E681B" w:rsidP="00B20E68">
            <w:pPr>
              <w:jc w:val="center"/>
              <w:rPr>
                <w:rFonts w:ascii="Arial" w:hAnsi="Arial" w:cs="Arial"/>
                <w:sz w:val="14"/>
                <w:szCs w:val="16"/>
              </w:rPr>
            </w:pPr>
          </w:p>
        </w:tc>
        <w:tc>
          <w:tcPr>
            <w:tcW w:w="862" w:type="dxa"/>
            <w:shd w:val="clear" w:color="auto" w:fill="FFFFFF"/>
          </w:tcPr>
          <w:p w:rsidR="005E681B" w:rsidRPr="0082699B" w:rsidRDefault="005E681B" w:rsidP="00B20E68">
            <w:pPr>
              <w:jc w:val="center"/>
              <w:rPr>
                <w:rFonts w:ascii="Arial" w:hAnsi="Arial" w:cs="Arial"/>
                <w:sz w:val="14"/>
                <w:szCs w:val="16"/>
              </w:rPr>
            </w:pPr>
            <w:r w:rsidRPr="0082699B">
              <w:rPr>
                <w:rFonts w:ascii="Arial" w:hAnsi="Arial" w:cs="Arial"/>
                <w:sz w:val="14"/>
                <w:szCs w:val="16"/>
              </w:rPr>
              <w:t>7</w:t>
            </w:r>
          </w:p>
        </w:tc>
        <w:tc>
          <w:tcPr>
            <w:tcW w:w="911" w:type="dxa"/>
            <w:shd w:val="clear" w:color="auto" w:fill="auto"/>
          </w:tcPr>
          <w:p w:rsidR="005E681B" w:rsidRPr="0082699B" w:rsidRDefault="005E681B" w:rsidP="00B20E68">
            <w:pPr>
              <w:jc w:val="center"/>
              <w:rPr>
                <w:rFonts w:ascii="Arial" w:hAnsi="Arial" w:cs="Arial"/>
                <w:sz w:val="14"/>
                <w:szCs w:val="16"/>
              </w:rPr>
            </w:pPr>
            <w:r w:rsidRPr="0082699B">
              <w:rPr>
                <w:rFonts w:ascii="Arial" w:hAnsi="Arial" w:cs="Arial"/>
                <w:sz w:val="14"/>
                <w:szCs w:val="16"/>
              </w:rPr>
              <w:t>9</w:t>
            </w:r>
          </w:p>
        </w:tc>
        <w:tc>
          <w:tcPr>
            <w:tcW w:w="1316" w:type="dxa"/>
          </w:tcPr>
          <w:p w:rsidR="005E681B" w:rsidRPr="0082699B" w:rsidRDefault="005E681B" w:rsidP="00B20E68">
            <w:pPr>
              <w:jc w:val="center"/>
              <w:rPr>
                <w:rFonts w:ascii="Arial" w:hAnsi="Arial" w:cs="Arial"/>
                <w:sz w:val="14"/>
                <w:szCs w:val="16"/>
              </w:rPr>
            </w:pPr>
            <w:r w:rsidRPr="0082699B">
              <w:rPr>
                <w:rFonts w:ascii="Arial" w:hAnsi="Arial" w:cs="Arial"/>
                <w:sz w:val="14"/>
                <w:szCs w:val="16"/>
              </w:rPr>
              <w:t xml:space="preserve">ELEMENTOS </w:t>
            </w:r>
          </w:p>
        </w:tc>
        <w:tc>
          <w:tcPr>
            <w:tcW w:w="5285" w:type="dxa"/>
          </w:tcPr>
          <w:p w:rsidR="005E681B" w:rsidRPr="0082699B" w:rsidRDefault="005E681B" w:rsidP="00B20E68">
            <w:pPr>
              <w:jc w:val="both"/>
              <w:rPr>
                <w:rFonts w:ascii="Arial" w:hAnsi="Arial" w:cs="Arial"/>
                <w:sz w:val="14"/>
                <w:szCs w:val="16"/>
              </w:rPr>
            </w:pPr>
            <w:r w:rsidRPr="0082699B">
              <w:rPr>
                <w:rFonts w:ascii="Arial" w:hAnsi="Arial" w:cs="Arial"/>
                <w:sz w:val="14"/>
                <w:szCs w:val="16"/>
              </w:rPr>
              <w:t xml:space="preserve">LIMPIEZA Y MANTENIMIENTO MENOR AL EDIFICIO ADMINISTRATIVO Y EL EDIFICIO DE OPERACIONES, DE LA ADMINISTRACIÓN PORTUARIA INTEGRAL DE DOS BOCAS S.A. DE C.V. </w:t>
            </w:r>
          </w:p>
        </w:tc>
      </w:tr>
      <w:tr w:rsidR="005E681B" w:rsidRPr="0082699B" w:rsidTr="00B20E68">
        <w:trPr>
          <w:cantSplit/>
        </w:trPr>
        <w:tc>
          <w:tcPr>
            <w:tcW w:w="606" w:type="dxa"/>
            <w:vMerge/>
            <w:shd w:val="clear" w:color="auto" w:fill="auto"/>
          </w:tcPr>
          <w:p w:rsidR="005E681B" w:rsidRPr="0082699B" w:rsidRDefault="005E681B" w:rsidP="00B20E68">
            <w:pPr>
              <w:jc w:val="center"/>
              <w:rPr>
                <w:rFonts w:ascii="Arial" w:hAnsi="Arial" w:cs="Arial"/>
                <w:sz w:val="14"/>
                <w:szCs w:val="16"/>
              </w:rPr>
            </w:pPr>
          </w:p>
        </w:tc>
        <w:tc>
          <w:tcPr>
            <w:tcW w:w="862" w:type="dxa"/>
            <w:shd w:val="clear" w:color="auto" w:fill="FFFFFF"/>
          </w:tcPr>
          <w:p w:rsidR="005E681B" w:rsidRPr="0082699B" w:rsidRDefault="005E681B" w:rsidP="00B20E68">
            <w:pPr>
              <w:jc w:val="center"/>
              <w:rPr>
                <w:rFonts w:ascii="Arial" w:hAnsi="Arial" w:cs="Arial"/>
                <w:sz w:val="14"/>
                <w:szCs w:val="16"/>
              </w:rPr>
            </w:pPr>
            <w:r w:rsidRPr="0082699B">
              <w:rPr>
                <w:rFonts w:ascii="Arial" w:hAnsi="Arial" w:cs="Arial"/>
                <w:sz w:val="14"/>
                <w:szCs w:val="16"/>
              </w:rPr>
              <w:t>1</w:t>
            </w:r>
          </w:p>
        </w:tc>
        <w:tc>
          <w:tcPr>
            <w:tcW w:w="911" w:type="dxa"/>
            <w:shd w:val="clear" w:color="auto" w:fill="auto"/>
          </w:tcPr>
          <w:p w:rsidR="005E681B" w:rsidRPr="0082699B" w:rsidRDefault="005E681B" w:rsidP="00B20E68">
            <w:pPr>
              <w:jc w:val="center"/>
              <w:rPr>
                <w:rFonts w:ascii="Arial" w:hAnsi="Arial" w:cs="Arial"/>
                <w:sz w:val="14"/>
                <w:szCs w:val="16"/>
              </w:rPr>
            </w:pPr>
            <w:r w:rsidRPr="0082699B">
              <w:rPr>
                <w:rFonts w:ascii="Arial" w:hAnsi="Arial" w:cs="Arial"/>
                <w:sz w:val="14"/>
                <w:szCs w:val="16"/>
              </w:rPr>
              <w:t>2</w:t>
            </w:r>
          </w:p>
        </w:tc>
        <w:tc>
          <w:tcPr>
            <w:tcW w:w="1316" w:type="dxa"/>
          </w:tcPr>
          <w:p w:rsidR="005E681B" w:rsidRPr="0082699B" w:rsidRDefault="005E681B" w:rsidP="00B20E68">
            <w:pPr>
              <w:jc w:val="center"/>
              <w:rPr>
                <w:rFonts w:ascii="Arial" w:hAnsi="Arial" w:cs="Arial"/>
                <w:sz w:val="14"/>
                <w:szCs w:val="16"/>
              </w:rPr>
            </w:pPr>
            <w:r w:rsidRPr="0082699B">
              <w:rPr>
                <w:rFonts w:ascii="Arial" w:hAnsi="Arial" w:cs="Arial"/>
                <w:sz w:val="14"/>
                <w:szCs w:val="16"/>
              </w:rPr>
              <w:t>ELEMENTOS</w:t>
            </w:r>
          </w:p>
        </w:tc>
        <w:tc>
          <w:tcPr>
            <w:tcW w:w="5285" w:type="dxa"/>
          </w:tcPr>
          <w:p w:rsidR="005E681B" w:rsidRPr="0082699B" w:rsidRDefault="005E681B" w:rsidP="00B20E68">
            <w:pPr>
              <w:jc w:val="both"/>
              <w:rPr>
                <w:rFonts w:ascii="Arial" w:hAnsi="Arial" w:cs="Arial"/>
                <w:sz w:val="14"/>
                <w:szCs w:val="16"/>
              </w:rPr>
            </w:pPr>
            <w:r w:rsidRPr="0082699B">
              <w:rPr>
                <w:rFonts w:ascii="Arial" w:hAnsi="Arial" w:cs="Arial"/>
                <w:sz w:val="14"/>
                <w:szCs w:val="16"/>
              </w:rPr>
              <w:t>MENSAJERO CON MOTOCICLETA.</w:t>
            </w:r>
          </w:p>
        </w:tc>
      </w:tr>
    </w:tbl>
    <w:p w:rsidR="005E681B" w:rsidRPr="0082699B" w:rsidRDefault="005E681B" w:rsidP="005E681B">
      <w:pPr>
        <w:rPr>
          <w:rFonts w:ascii="Arial" w:hAnsi="Arial" w:cs="Arial"/>
          <w:sz w:val="18"/>
        </w:rPr>
      </w:pPr>
    </w:p>
    <w:p w:rsidR="005E681B" w:rsidRPr="0082699B" w:rsidRDefault="005E681B" w:rsidP="005E681B">
      <w:pPr>
        <w:pStyle w:val="Textoindependiente"/>
        <w:spacing w:after="0"/>
        <w:rPr>
          <w:rFonts w:ascii="Arial" w:hAnsi="Arial" w:cs="Arial"/>
          <w:b/>
          <w:sz w:val="18"/>
        </w:rPr>
      </w:pPr>
      <w:r w:rsidRPr="0082699B">
        <w:rPr>
          <w:rFonts w:ascii="Arial" w:hAnsi="Arial" w:cs="Arial"/>
          <w:b/>
          <w:sz w:val="18"/>
        </w:rPr>
        <w:t>El contrato tendrá una duración del 09 marzo de 2017 al 31 de diciembre de 2018.</w:t>
      </w:r>
    </w:p>
    <w:p w:rsidR="005E681B" w:rsidRPr="0082699B" w:rsidRDefault="005E681B" w:rsidP="005E681B">
      <w:pPr>
        <w:pStyle w:val="Textoindependiente"/>
        <w:spacing w:after="0"/>
        <w:rPr>
          <w:rFonts w:ascii="Arial" w:hAnsi="Arial" w:cs="Arial"/>
          <w:sz w:val="18"/>
        </w:rPr>
      </w:pPr>
    </w:p>
    <w:p w:rsidR="005E681B" w:rsidRPr="0082699B" w:rsidRDefault="005E681B" w:rsidP="005E681B">
      <w:pPr>
        <w:pStyle w:val="Ttulo5"/>
        <w:rPr>
          <w:rFonts w:cs="Arial"/>
          <w:b/>
          <w:sz w:val="18"/>
        </w:rPr>
      </w:pPr>
      <w:r w:rsidRPr="0082699B">
        <w:rPr>
          <w:rFonts w:cs="Arial"/>
          <w:b/>
          <w:sz w:val="18"/>
        </w:rPr>
        <w:t>LUGARES DONDE SE REQUIEREN LOS SERVICIOS.</w:t>
      </w:r>
    </w:p>
    <w:p w:rsidR="005E681B" w:rsidRPr="0082699B" w:rsidRDefault="005E681B" w:rsidP="005E681B">
      <w:pPr>
        <w:rPr>
          <w:rFonts w:ascii="Arial" w:hAnsi="Arial" w:cs="Arial"/>
          <w:sz w:val="18"/>
        </w:rPr>
      </w:pPr>
    </w:p>
    <w:p w:rsidR="005E681B" w:rsidRPr="0082699B" w:rsidRDefault="005E681B" w:rsidP="005E681B">
      <w:pPr>
        <w:pStyle w:val="Textoindependienteprimerasangra2"/>
        <w:rPr>
          <w:rFonts w:ascii="Arial" w:hAnsi="Arial" w:cs="Arial"/>
          <w:b/>
          <w:sz w:val="18"/>
        </w:rPr>
      </w:pPr>
      <w:r w:rsidRPr="0082699B">
        <w:rPr>
          <w:rFonts w:ascii="Arial" w:hAnsi="Arial" w:cs="Arial"/>
          <w:b/>
          <w:sz w:val="18"/>
        </w:rPr>
        <w:t>A.- Edificio administrativo.</w:t>
      </w:r>
    </w:p>
    <w:p w:rsidR="005E681B" w:rsidRPr="0082699B" w:rsidRDefault="005E681B" w:rsidP="005E681B">
      <w:pPr>
        <w:pStyle w:val="Textoindependienteprimerasangra2"/>
        <w:rPr>
          <w:rFonts w:ascii="Arial" w:hAnsi="Arial" w:cs="Arial"/>
          <w:b/>
          <w:sz w:val="18"/>
        </w:rPr>
      </w:pPr>
    </w:p>
    <w:p w:rsidR="005E681B" w:rsidRPr="0082699B" w:rsidRDefault="005E681B" w:rsidP="005E681B">
      <w:pPr>
        <w:pStyle w:val="Sangradetextonormal"/>
        <w:rPr>
          <w:rFonts w:cs="Arial"/>
          <w:sz w:val="18"/>
          <w:lang w:val="es-ES_tradnl"/>
        </w:rPr>
      </w:pPr>
      <w:r w:rsidRPr="0082699B">
        <w:rPr>
          <w:rFonts w:cs="Arial"/>
          <w:sz w:val="18"/>
          <w:lang w:val="es-ES_tradnl"/>
        </w:rPr>
        <w:t>Consta de 4 niveles con un área total de aproximadamente 1,270.00 m2 e incluye en dicha superficie:</w:t>
      </w:r>
    </w:p>
    <w:p w:rsidR="005E681B" w:rsidRPr="0082699B" w:rsidRDefault="005E681B" w:rsidP="005E681B">
      <w:pPr>
        <w:pStyle w:val="Listaconvietas2"/>
        <w:numPr>
          <w:ilvl w:val="0"/>
          <w:numId w:val="26"/>
        </w:numPr>
        <w:rPr>
          <w:rFonts w:ascii="Arial" w:hAnsi="Arial" w:cs="Arial"/>
          <w:sz w:val="18"/>
        </w:rPr>
      </w:pPr>
      <w:r w:rsidRPr="0082699B">
        <w:rPr>
          <w:rFonts w:ascii="Arial" w:hAnsi="Arial" w:cs="Arial"/>
          <w:sz w:val="18"/>
        </w:rPr>
        <w:t>Oficinas.</w:t>
      </w:r>
    </w:p>
    <w:p w:rsidR="005E681B" w:rsidRPr="0082699B" w:rsidRDefault="005E681B" w:rsidP="005E681B">
      <w:pPr>
        <w:pStyle w:val="Listaconvietas2"/>
        <w:numPr>
          <w:ilvl w:val="0"/>
          <w:numId w:val="26"/>
        </w:numPr>
        <w:rPr>
          <w:rFonts w:ascii="Arial" w:hAnsi="Arial" w:cs="Arial"/>
          <w:b/>
          <w:sz w:val="18"/>
        </w:rPr>
      </w:pPr>
      <w:r w:rsidRPr="0082699B">
        <w:rPr>
          <w:rFonts w:ascii="Arial" w:hAnsi="Arial" w:cs="Arial"/>
          <w:sz w:val="18"/>
        </w:rPr>
        <w:t>16 baños.</w:t>
      </w:r>
    </w:p>
    <w:p w:rsidR="005E681B" w:rsidRPr="0082699B" w:rsidRDefault="005E681B" w:rsidP="005E681B">
      <w:pPr>
        <w:pStyle w:val="Listaconvietas2"/>
        <w:numPr>
          <w:ilvl w:val="0"/>
          <w:numId w:val="26"/>
        </w:numPr>
        <w:rPr>
          <w:rFonts w:ascii="Arial" w:hAnsi="Arial" w:cs="Arial"/>
          <w:b/>
          <w:sz w:val="18"/>
        </w:rPr>
      </w:pPr>
      <w:r w:rsidRPr="0082699B">
        <w:rPr>
          <w:rFonts w:ascii="Arial" w:hAnsi="Arial" w:cs="Arial"/>
          <w:sz w:val="18"/>
        </w:rPr>
        <w:t>06 mingitorios.</w:t>
      </w:r>
    </w:p>
    <w:p w:rsidR="005E681B" w:rsidRPr="0082699B" w:rsidRDefault="005E681B" w:rsidP="005E681B">
      <w:pPr>
        <w:pStyle w:val="Listaconvietas2"/>
        <w:numPr>
          <w:ilvl w:val="0"/>
          <w:numId w:val="26"/>
        </w:numPr>
        <w:rPr>
          <w:rFonts w:ascii="Arial" w:hAnsi="Arial" w:cs="Arial"/>
          <w:sz w:val="18"/>
        </w:rPr>
      </w:pPr>
      <w:r w:rsidRPr="0082699B">
        <w:rPr>
          <w:rFonts w:ascii="Arial" w:hAnsi="Arial" w:cs="Arial"/>
          <w:sz w:val="18"/>
        </w:rPr>
        <w:t>Escaleras.</w:t>
      </w:r>
    </w:p>
    <w:p w:rsidR="005E681B" w:rsidRPr="0082699B" w:rsidRDefault="005E681B" w:rsidP="005E681B">
      <w:pPr>
        <w:pStyle w:val="Listaconvietas2"/>
        <w:numPr>
          <w:ilvl w:val="0"/>
          <w:numId w:val="26"/>
        </w:numPr>
        <w:rPr>
          <w:rFonts w:ascii="Arial" w:hAnsi="Arial" w:cs="Arial"/>
          <w:sz w:val="18"/>
        </w:rPr>
      </w:pPr>
      <w:r w:rsidRPr="0082699B">
        <w:rPr>
          <w:rFonts w:ascii="Arial" w:hAnsi="Arial" w:cs="Arial"/>
          <w:sz w:val="18"/>
        </w:rPr>
        <w:t>Tres salas de usos múltiples.</w:t>
      </w:r>
    </w:p>
    <w:p w:rsidR="005E681B" w:rsidRPr="0082699B" w:rsidRDefault="005E681B" w:rsidP="005E681B">
      <w:pPr>
        <w:pStyle w:val="Listaconvietas2"/>
        <w:numPr>
          <w:ilvl w:val="0"/>
          <w:numId w:val="26"/>
        </w:numPr>
        <w:rPr>
          <w:rFonts w:ascii="Arial" w:hAnsi="Arial" w:cs="Arial"/>
          <w:sz w:val="18"/>
        </w:rPr>
      </w:pPr>
      <w:r w:rsidRPr="0082699B">
        <w:rPr>
          <w:rFonts w:ascii="Arial" w:hAnsi="Arial" w:cs="Arial"/>
          <w:sz w:val="18"/>
        </w:rPr>
        <w:t>Áreas comunes.</w:t>
      </w:r>
    </w:p>
    <w:p w:rsidR="005E681B" w:rsidRPr="0082699B" w:rsidRDefault="005E681B" w:rsidP="005E681B">
      <w:pPr>
        <w:pStyle w:val="Listaconvietas2"/>
        <w:numPr>
          <w:ilvl w:val="0"/>
          <w:numId w:val="26"/>
        </w:numPr>
        <w:rPr>
          <w:rFonts w:ascii="Arial" w:hAnsi="Arial" w:cs="Arial"/>
          <w:sz w:val="18"/>
        </w:rPr>
      </w:pPr>
      <w:r w:rsidRPr="0082699B">
        <w:rPr>
          <w:rFonts w:ascii="Arial" w:hAnsi="Arial" w:cs="Arial"/>
          <w:sz w:val="18"/>
        </w:rPr>
        <w:t>Azotea.</w:t>
      </w:r>
    </w:p>
    <w:p w:rsidR="005E681B" w:rsidRPr="0082699B" w:rsidRDefault="005E681B" w:rsidP="005E681B">
      <w:pPr>
        <w:pStyle w:val="Listaconvietas2"/>
        <w:numPr>
          <w:ilvl w:val="0"/>
          <w:numId w:val="26"/>
        </w:numPr>
        <w:rPr>
          <w:rFonts w:ascii="Arial" w:hAnsi="Arial" w:cs="Arial"/>
          <w:sz w:val="18"/>
        </w:rPr>
      </w:pPr>
      <w:r w:rsidRPr="0082699B">
        <w:rPr>
          <w:rFonts w:ascii="Arial" w:hAnsi="Arial" w:cs="Arial"/>
          <w:sz w:val="18"/>
        </w:rPr>
        <w:t>2 Estacionamientos, 2 jardines.</w:t>
      </w:r>
    </w:p>
    <w:p w:rsidR="005E681B" w:rsidRPr="0082699B" w:rsidRDefault="005E681B" w:rsidP="005E681B">
      <w:pPr>
        <w:pStyle w:val="Listaconvietas2"/>
        <w:numPr>
          <w:ilvl w:val="0"/>
          <w:numId w:val="26"/>
        </w:numPr>
        <w:rPr>
          <w:rFonts w:ascii="Arial" w:hAnsi="Arial" w:cs="Arial"/>
          <w:sz w:val="18"/>
        </w:rPr>
      </w:pPr>
      <w:r w:rsidRPr="0082699B">
        <w:rPr>
          <w:rFonts w:ascii="Arial" w:hAnsi="Arial" w:cs="Arial"/>
          <w:sz w:val="18"/>
        </w:rPr>
        <w:t>Cuatro cocinetas.</w:t>
      </w:r>
    </w:p>
    <w:p w:rsidR="005E681B" w:rsidRPr="0082699B" w:rsidRDefault="005E681B" w:rsidP="005E681B">
      <w:pPr>
        <w:pStyle w:val="Listaconvietas2"/>
        <w:numPr>
          <w:ilvl w:val="0"/>
          <w:numId w:val="26"/>
        </w:numPr>
        <w:rPr>
          <w:rFonts w:ascii="Arial" w:hAnsi="Arial" w:cs="Arial"/>
          <w:sz w:val="18"/>
        </w:rPr>
      </w:pPr>
      <w:r w:rsidRPr="0082699B">
        <w:rPr>
          <w:rFonts w:ascii="Arial" w:hAnsi="Arial" w:cs="Arial"/>
          <w:sz w:val="18"/>
        </w:rPr>
        <w:t>Control de archivos.</w:t>
      </w:r>
    </w:p>
    <w:p w:rsidR="005E681B" w:rsidRPr="0082699B" w:rsidRDefault="005E681B" w:rsidP="005E681B">
      <w:pPr>
        <w:pStyle w:val="Listaconvietas2"/>
        <w:numPr>
          <w:ilvl w:val="0"/>
          <w:numId w:val="26"/>
        </w:numPr>
        <w:rPr>
          <w:rFonts w:ascii="Arial" w:hAnsi="Arial" w:cs="Arial"/>
          <w:sz w:val="18"/>
        </w:rPr>
      </w:pPr>
      <w:r w:rsidRPr="0082699B">
        <w:rPr>
          <w:rFonts w:ascii="Arial" w:hAnsi="Arial" w:cs="Arial"/>
          <w:sz w:val="18"/>
        </w:rPr>
        <w:t>2 Bodegas</w:t>
      </w:r>
    </w:p>
    <w:p w:rsidR="005E681B" w:rsidRPr="0082699B" w:rsidRDefault="005E681B" w:rsidP="005E681B">
      <w:pPr>
        <w:ind w:left="991"/>
        <w:rPr>
          <w:rFonts w:ascii="Arial" w:hAnsi="Arial" w:cs="Arial"/>
          <w:sz w:val="18"/>
        </w:rPr>
      </w:pPr>
    </w:p>
    <w:p w:rsidR="005E681B" w:rsidRPr="0082699B" w:rsidRDefault="005E681B" w:rsidP="005E681B">
      <w:pPr>
        <w:pStyle w:val="Textoindependienteprimerasangra2"/>
        <w:rPr>
          <w:rFonts w:ascii="Arial" w:hAnsi="Arial" w:cs="Arial"/>
          <w:b/>
          <w:sz w:val="18"/>
        </w:rPr>
      </w:pPr>
      <w:r w:rsidRPr="0082699B">
        <w:rPr>
          <w:rFonts w:ascii="Arial" w:hAnsi="Arial" w:cs="Arial"/>
          <w:b/>
          <w:sz w:val="18"/>
        </w:rPr>
        <w:t>B.- Edificio de la Gerencia de Operaciones en la Terminal de Usos Múltiples del Puerto de Dos Bocas.</w:t>
      </w:r>
    </w:p>
    <w:p w:rsidR="005E681B" w:rsidRPr="0082699B" w:rsidRDefault="005E681B" w:rsidP="005E681B">
      <w:pPr>
        <w:pStyle w:val="Sangradetextonormal"/>
        <w:rPr>
          <w:rFonts w:cs="Arial"/>
          <w:sz w:val="18"/>
        </w:rPr>
      </w:pPr>
      <w:r w:rsidRPr="0082699B">
        <w:rPr>
          <w:rFonts w:cs="Arial"/>
          <w:sz w:val="18"/>
          <w:lang w:val="es-ES_tradnl"/>
        </w:rPr>
        <w:lastRenderedPageBreak/>
        <w:t>Consta de 2 niveles e incluye dicha superficie</w:t>
      </w:r>
      <w:r w:rsidRPr="0082699B">
        <w:rPr>
          <w:rFonts w:cs="Arial"/>
          <w:sz w:val="18"/>
        </w:rPr>
        <w:t>:</w:t>
      </w:r>
    </w:p>
    <w:p w:rsidR="005E681B" w:rsidRPr="0082699B" w:rsidRDefault="005E681B" w:rsidP="005E681B">
      <w:pPr>
        <w:pStyle w:val="Listaconvietas2"/>
        <w:numPr>
          <w:ilvl w:val="0"/>
          <w:numId w:val="27"/>
        </w:numPr>
        <w:rPr>
          <w:rFonts w:ascii="Arial" w:hAnsi="Arial" w:cs="Arial"/>
          <w:sz w:val="18"/>
        </w:rPr>
      </w:pPr>
      <w:r w:rsidRPr="0082699B">
        <w:rPr>
          <w:rFonts w:ascii="Arial" w:hAnsi="Arial" w:cs="Arial"/>
          <w:sz w:val="18"/>
        </w:rPr>
        <w:t>Oficinas.</w:t>
      </w:r>
    </w:p>
    <w:p w:rsidR="005E681B" w:rsidRPr="0082699B" w:rsidRDefault="005E681B" w:rsidP="005E681B">
      <w:pPr>
        <w:pStyle w:val="Listaconvietas2"/>
        <w:numPr>
          <w:ilvl w:val="0"/>
          <w:numId w:val="27"/>
        </w:numPr>
        <w:rPr>
          <w:rFonts w:ascii="Arial" w:hAnsi="Arial" w:cs="Arial"/>
          <w:sz w:val="18"/>
        </w:rPr>
      </w:pPr>
      <w:r w:rsidRPr="0082699B">
        <w:rPr>
          <w:rFonts w:ascii="Arial" w:hAnsi="Arial" w:cs="Arial"/>
          <w:sz w:val="18"/>
        </w:rPr>
        <w:t>2 baños.</w:t>
      </w:r>
    </w:p>
    <w:p w:rsidR="005E681B" w:rsidRPr="0082699B" w:rsidRDefault="005E681B" w:rsidP="005E681B">
      <w:pPr>
        <w:pStyle w:val="Listaconvietas2"/>
        <w:numPr>
          <w:ilvl w:val="0"/>
          <w:numId w:val="27"/>
        </w:numPr>
        <w:rPr>
          <w:rFonts w:ascii="Arial" w:hAnsi="Arial" w:cs="Arial"/>
          <w:sz w:val="18"/>
        </w:rPr>
      </w:pPr>
      <w:r w:rsidRPr="0082699B">
        <w:rPr>
          <w:rFonts w:ascii="Arial" w:hAnsi="Arial" w:cs="Arial"/>
          <w:sz w:val="18"/>
        </w:rPr>
        <w:t>Escaleras.</w:t>
      </w:r>
    </w:p>
    <w:p w:rsidR="005E681B" w:rsidRPr="0082699B" w:rsidRDefault="005E681B" w:rsidP="005E681B">
      <w:pPr>
        <w:pStyle w:val="Listaconvietas2"/>
        <w:numPr>
          <w:ilvl w:val="0"/>
          <w:numId w:val="27"/>
        </w:numPr>
        <w:rPr>
          <w:rFonts w:ascii="Arial" w:hAnsi="Arial" w:cs="Arial"/>
          <w:sz w:val="18"/>
        </w:rPr>
      </w:pPr>
      <w:r w:rsidRPr="0082699B">
        <w:rPr>
          <w:rFonts w:ascii="Arial" w:hAnsi="Arial" w:cs="Arial"/>
          <w:sz w:val="18"/>
        </w:rPr>
        <w:t>Cocineta.</w:t>
      </w:r>
    </w:p>
    <w:p w:rsidR="005E681B" w:rsidRPr="0082699B" w:rsidRDefault="005E681B" w:rsidP="005E681B">
      <w:pPr>
        <w:pStyle w:val="Listaconvietas2"/>
        <w:numPr>
          <w:ilvl w:val="0"/>
          <w:numId w:val="27"/>
        </w:numPr>
        <w:rPr>
          <w:rFonts w:ascii="Arial" w:hAnsi="Arial" w:cs="Arial"/>
          <w:sz w:val="18"/>
        </w:rPr>
      </w:pPr>
      <w:r w:rsidRPr="0082699B">
        <w:rPr>
          <w:rFonts w:ascii="Arial" w:hAnsi="Arial" w:cs="Arial"/>
          <w:sz w:val="18"/>
        </w:rPr>
        <w:t>Estacionamiento y jardines.</w:t>
      </w:r>
    </w:p>
    <w:p w:rsidR="005E681B" w:rsidRPr="0082699B" w:rsidRDefault="005E681B" w:rsidP="005E681B">
      <w:pPr>
        <w:rPr>
          <w:rFonts w:ascii="Arial" w:hAnsi="Arial" w:cs="Arial"/>
          <w:sz w:val="18"/>
        </w:rPr>
      </w:pPr>
    </w:p>
    <w:p w:rsidR="005E681B" w:rsidRPr="0082699B" w:rsidRDefault="005E681B" w:rsidP="005E681B">
      <w:pPr>
        <w:pStyle w:val="Ttulo5"/>
        <w:rPr>
          <w:rFonts w:cs="Arial"/>
          <w:b/>
          <w:sz w:val="18"/>
        </w:rPr>
      </w:pPr>
      <w:r w:rsidRPr="0082699B">
        <w:rPr>
          <w:rFonts w:cs="Arial"/>
          <w:b/>
          <w:sz w:val="18"/>
        </w:rPr>
        <w:t>PERFIL A CUMPLIR POR LOS ELEMENTOS:</w:t>
      </w:r>
    </w:p>
    <w:p w:rsidR="005E681B" w:rsidRPr="0082699B" w:rsidRDefault="005E681B" w:rsidP="005E681B">
      <w:pPr>
        <w:rPr>
          <w:rFonts w:ascii="Arial" w:hAnsi="Arial" w:cs="Arial"/>
          <w:sz w:val="18"/>
        </w:rPr>
      </w:pPr>
    </w:p>
    <w:p w:rsidR="005E681B" w:rsidRPr="0082699B" w:rsidRDefault="005E681B" w:rsidP="005E681B">
      <w:pPr>
        <w:pStyle w:val="Ttulo2"/>
        <w:rPr>
          <w:rFonts w:ascii="Arial" w:hAnsi="Arial" w:cs="Arial"/>
          <w:sz w:val="18"/>
        </w:rPr>
      </w:pPr>
      <w:r w:rsidRPr="0082699B">
        <w:rPr>
          <w:rFonts w:ascii="Arial" w:hAnsi="Arial" w:cs="Arial"/>
          <w:sz w:val="18"/>
        </w:rPr>
        <w:t>REQUISITOS A CUBRIR</w:t>
      </w:r>
    </w:p>
    <w:p w:rsidR="005E681B" w:rsidRPr="0082699B" w:rsidRDefault="005E681B" w:rsidP="005E681B">
      <w:pPr>
        <w:pStyle w:val="Prrafodelista"/>
        <w:numPr>
          <w:ilvl w:val="0"/>
          <w:numId w:val="43"/>
        </w:numPr>
        <w:tabs>
          <w:tab w:val="left" w:pos="426"/>
        </w:tabs>
        <w:jc w:val="both"/>
        <w:rPr>
          <w:rFonts w:ascii="Arial" w:hAnsi="Arial" w:cs="Arial"/>
          <w:sz w:val="18"/>
        </w:rPr>
      </w:pPr>
      <w:r w:rsidRPr="0082699B">
        <w:rPr>
          <w:rFonts w:ascii="Arial" w:hAnsi="Arial" w:cs="Arial"/>
          <w:sz w:val="18"/>
        </w:rPr>
        <w:t>Edad (años): 18 a 40 (Preferentemente)</w:t>
      </w:r>
    </w:p>
    <w:p w:rsidR="005E681B" w:rsidRPr="0082699B" w:rsidRDefault="005E681B" w:rsidP="005E681B">
      <w:pPr>
        <w:pStyle w:val="Prrafodelista"/>
        <w:numPr>
          <w:ilvl w:val="0"/>
          <w:numId w:val="43"/>
        </w:numPr>
        <w:tabs>
          <w:tab w:val="left" w:pos="284"/>
          <w:tab w:val="left" w:pos="426"/>
        </w:tabs>
        <w:jc w:val="both"/>
        <w:rPr>
          <w:rFonts w:ascii="Arial" w:hAnsi="Arial" w:cs="Arial"/>
          <w:sz w:val="18"/>
        </w:rPr>
      </w:pPr>
      <w:r w:rsidRPr="0082699B">
        <w:rPr>
          <w:rFonts w:ascii="Arial" w:hAnsi="Arial" w:cs="Arial"/>
          <w:sz w:val="18"/>
        </w:rPr>
        <w:t xml:space="preserve">Escolaridad mínima del personal </w:t>
      </w:r>
    </w:p>
    <w:p w:rsidR="005E681B" w:rsidRPr="0082699B" w:rsidRDefault="005E681B" w:rsidP="005E681B">
      <w:pPr>
        <w:tabs>
          <w:tab w:val="left" w:pos="284"/>
          <w:tab w:val="left" w:pos="426"/>
        </w:tabs>
        <w:jc w:val="both"/>
        <w:rPr>
          <w:rFonts w:ascii="Arial" w:hAnsi="Arial" w:cs="Arial"/>
          <w:sz w:val="18"/>
        </w:rPr>
      </w:pPr>
    </w:p>
    <w:p w:rsidR="005E681B" w:rsidRPr="0082699B" w:rsidRDefault="005E681B" w:rsidP="005E681B">
      <w:pPr>
        <w:pStyle w:val="Prrafodelista"/>
        <w:numPr>
          <w:ilvl w:val="1"/>
          <w:numId w:val="43"/>
        </w:numPr>
        <w:tabs>
          <w:tab w:val="left" w:pos="284"/>
          <w:tab w:val="left" w:pos="426"/>
        </w:tabs>
        <w:jc w:val="both"/>
        <w:rPr>
          <w:rFonts w:ascii="Arial" w:hAnsi="Arial" w:cs="Arial"/>
          <w:sz w:val="18"/>
        </w:rPr>
      </w:pPr>
      <w:r w:rsidRPr="0082699B">
        <w:rPr>
          <w:rFonts w:ascii="Arial" w:hAnsi="Arial" w:cs="Arial"/>
          <w:sz w:val="18"/>
        </w:rPr>
        <w:t>Servicio integral de limpieza: Secundaria (deberá contar con certificado oficial).</w:t>
      </w:r>
    </w:p>
    <w:p w:rsidR="005E681B" w:rsidRPr="0082699B" w:rsidRDefault="005E681B" w:rsidP="005E681B">
      <w:pPr>
        <w:pStyle w:val="Prrafodelista"/>
        <w:numPr>
          <w:ilvl w:val="1"/>
          <w:numId w:val="43"/>
        </w:numPr>
        <w:tabs>
          <w:tab w:val="left" w:pos="426"/>
        </w:tabs>
        <w:jc w:val="both"/>
        <w:rPr>
          <w:rFonts w:ascii="Arial" w:hAnsi="Arial" w:cs="Arial"/>
          <w:sz w:val="18"/>
        </w:rPr>
      </w:pPr>
      <w:r w:rsidRPr="0082699B">
        <w:rPr>
          <w:rFonts w:ascii="Arial" w:hAnsi="Arial" w:cs="Arial"/>
          <w:sz w:val="18"/>
        </w:rPr>
        <w:t>Mantenimiento Menor (deberá contar con certificado de carrera técnica en mantenimiento o similar)</w:t>
      </w:r>
    </w:p>
    <w:p w:rsidR="005E681B" w:rsidRPr="0082699B" w:rsidRDefault="005E681B" w:rsidP="005E681B">
      <w:pPr>
        <w:pStyle w:val="Prrafodelista"/>
        <w:numPr>
          <w:ilvl w:val="1"/>
          <w:numId w:val="43"/>
        </w:numPr>
        <w:jc w:val="both"/>
        <w:rPr>
          <w:rFonts w:ascii="Arial" w:hAnsi="Arial" w:cs="Arial"/>
          <w:sz w:val="18"/>
        </w:rPr>
      </w:pPr>
      <w:r w:rsidRPr="0082699B">
        <w:rPr>
          <w:rFonts w:ascii="Arial" w:hAnsi="Arial" w:cs="Arial"/>
          <w:sz w:val="18"/>
        </w:rPr>
        <w:t>Mensajero con motocicleta (deberá contar con certificado de carrera técnica en mantenimiento o similar y licencia de manejo vigente de motociclista).</w:t>
      </w:r>
    </w:p>
    <w:p w:rsidR="005E681B" w:rsidRPr="0082699B" w:rsidRDefault="005E681B" w:rsidP="005E681B">
      <w:pPr>
        <w:jc w:val="both"/>
        <w:rPr>
          <w:rFonts w:ascii="Arial" w:hAnsi="Arial" w:cs="Arial"/>
          <w:sz w:val="18"/>
        </w:rPr>
      </w:pPr>
    </w:p>
    <w:p w:rsidR="005E681B" w:rsidRPr="0082699B" w:rsidRDefault="005E681B" w:rsidP="005E681B">
      <w:pPr>
        <w:pStyle w:val="Prrafodelista"/>
        <w:numPr>
          <w:ilvl w:val="0"/>
          <w:numId w:val="43"/>
        </w:numPr>
        <w:tabs>
          <w:tab w:val="left" w:pos="426"/>
        </w:tabs>
        <w:jc w:val="both"/>
        <w:rPr>
          <w:rFonts w:ascii="Arial" w:hAnsi="Arial" w:cs="Arial"/>
          <w:sz w:val="18"/>
        </w:rPr>
      </w:pPr>
      <w:r w:rsidRPr="0082699B">
        <w:rPr>
          <w:rFonts w:ascii="Arial" w:hAnsi="Arial" w:cs="Arial"/>
          <w:sz w:val="18"/>
        </w:rPr>
        <w:t>Género: Indistinto.</w:t>
      </w:r>
    </w:p>
    <w:p w:rsidR="005E681B" w:rsidRPr="0082699B" w:rsidRDefault="005E681B" w:rsidP="005E681B">
      <w:pPr>
        <w:pStyle w:val="Prrafodelista"/>
        <w:numPr>
          <w:ilvl w:val="0"/>
          <w:numId w:val="43"/>
        </w:numPr>
        <w:tabs>
          <w:tab w:val="left" w:pos="720"/>
        </w:tabs>
        <w:jc w:val="both"/>
        <w:rPr>
          <w:rFonts w:ascii="Arial" w:hAnsi="Arial" w:cs="Arial"/>
          <w:sz w:val="18"/>
        </w:rPr>
      </w:pPr>
      <w:r w:rsidRPr="0082699B">
        <w:rPr>
          <w:rFonts w:ascii="Arial" w:hAnsi="Arial" w:cs="Arial"/>
          <w:sz w:val="18"/>
        </w:rPr>
        <w:t>Nacionalidad: mexicana de nacimiento.</w:t>
      </w:r>
    </w:p>
    <w:p w:rsidR="005E681B" w:rsidRPr="0082699B" w:rsidRDefault="005E681B" w:rsidP="005E681B">
      <w:pPr>
        <w:pStyle w:val="Prrafodelista"/>
        <w:numPr>
          <w:ilvl w:val="0"/>
          <w:numId w:val="43"/>
        </w:numPr>
        <w:tabs>
          <w:tab w:val="left" w:pos="284"/>
          <w:tab w:val="left" w:pos="426"/>
        </w:tabs>
        <w:jc w:val="both"/>
        <w:rPr>
          <w:rFonts w:ascii="Arial" w:hAnsi="Arial" w:cs="Arial"/>
          <w:sz w:val="18"/>
        </w:rPr>
      </w:pPr>
      <w:r w:rsidRPr="0082699B">
        <w:rPr>
          <w:rFonts w:ascii="Arial" w:hAnsi="Arial" w:cs="Arial"/>
          <w:sz w:val="18"/>
        </w:rPr>
        <w:t>Experiencia en el puesto: Un año (preferentemente).</w:t>
      </w:r>
    </w:p>
    <w:p w:rsidR="005E681B" w:rsidRPr="0082699B" w:rsidRDefault="005E681B" w:rsidP="005E681B">
      <w:pPr>
        <w:pStyle w:val="Prrafodelista"/>
        <w:numPr>
          <w:ilvl w:val="0"/>
          <w:numId w:val="43"/>
        </w:numPr>
        <w:tabs>
          <w:tab w:val="num" w:pos="1800"/>
        </w:tabs>
        <w:jc w:val="both"/>
        <w:rPr>
          <w:rFonts w:ascii="Arial" w:hAnsi="Arial" w:cs="Arial"/>
          <w:sz w:val="18"/>
        </w:rPr>
      </w:pPr>
      <w:r w:rsidRPr="0082699B">
        <w:rPr>
          <w:rFonts w:ascii="Arial" w:hAnsi="Arial" w:cs="Arial"/>
          <w:sz w:val="18"/>
        </w:rPr>
        <w:t>El personal mensajero deberá contar con licencia de manejo vigente de motociclista, y el equipo de seguridad completo para manejar la motocicleta, de conformidad con el Reglamento de la Ley General de Tránsito y Vialidad del Estado de Tabasco.</w:t>
      </w:r>
    </w:p>
    <w:p w:rsidR="005E681B" w:rsidRPr="0082699B" w:rsidRDefault="005E681B" w:rsidP="005E681B">
      <w:pPr>
        <w:pStyle w:val="Prrafodelista"/>
        <w:numPr>
          <w:ilvl w:val="0"/>
          <w:numId w:val="43"/>
        </w:numPr>
        <w:tabs>
          <w:tab w:val="num" w:pos="1800"/>
        </w:tabs>
        <w:jc w:val="both"/>
        <w:rPr>
          <w:rFonts w:ascii="Arial" w:hAnsi="Arial" w:cs="Arial"/>
          <w:sz w:val="18"/>
        </w:rPr>
      </w:pPr>
      <w:r w:rsidRPr="0082699B">
        <w:rPr>
          <w:rFonts w:ascii="Arial" w:hAnsi="Arial" w:cs="Arial"/>
          <w:sz w:val="18"/>
        </w:rPr>
        <w:t>Horario de prestación de los servicios:</w:t>
      </w:r>
    </w:p>
    <w:p w:rsidR="005E681B" w:rsidRPr="0082699B" w:rsidRDefault="005E681B" w:rsidP="005E681B">
      <w:pPr>
        <w:jc w:val="both"/>
        <w:rPr>
          <w:rFonts w:ascii="Arial" w:hAnsi="Arial" w:cs="Arial"/>
          <w:sz w:val="18"/>
        </w:rPr>
      </w:pPr>
    </w:p>
    <w:p w:rsidR="005E681B" w:rsidRPr="0082699B" w:rsidRDefault="005E681B" w:rsidP="005E681B">
      <w:pPr>
        <w:pStyle w:val="Prrafodelista"/>
        <w:numPr>
          <w:ilvl w:val="1"/>
          <w:numId w:val="43"/>
        </w:numPr>
        <w:tabs>
          <w:tab w:val="left" w:pos="1276"/>
        </w:tabs>
        <w:jc w:val="both"/>
        <w:rPr>
          <w:rFonts w:ascii="Arial" w:hAnsi="Arial" w:cs="Arial"/>
          <w:sz w:val="18"/>
        </w:rPr>
      </w:pPr>
      <w:r w:rsidRPr="0082699B">
        <w:rPr>
          <w:rFonts w:ascii="Arial" w:hAnsi="Arial" w:cs="Arial"/>
          <w:sz w:val="18"/>
        </w:rPr>
        <w:t>Servicio integral de limpieza: de lunes a sábado de 7:00 horas a 15:00 horas</w:t>
      </w:r>
    </w:p>
    <w:p w:rsidR="005E681B" w:rsidRPr="0082699B" w:rsidRDefault="005E681B" w:rsidP="005E681B">
      <w:pPr>
        <w:pStyle w:val="Prrafodelista"/>
        <w:numPr>
          <w:ilvl w:val="1"/>
          <w:numId w:val="43"/>
        </w:numPr>
        <w:tabs>
          <w:tab w:val="left" w:pos="1276"/>
        </w:tabs>
        <w:jc w:val="both"/>
        <w:rPr>
          <w:rFonts w:ascii="Arial" w:hAnsi="Arial" w:cs="Arial"/>
          <w:sz w:val="18"/>
        </w:rPr>
      </w:pPr>
      <w:r w:rsidRPr="0082699B">
        <w:rPr>
          <w:rFonts w:ascii="Arial" w:hAnsi="Arial" w:cs="Arial"/>
          <w:sz w:val="18"/>
        </w:rPr>
        <w:t>Mantenimiento Menor: de lunes a viernes de 9:00 a 15:00 horas y de 16:15 a 18:15 horas y los sábados 7:00 horas a 15:00 horas</w:t>
      </w:r>
    </w:p>
    <w:p w:rsidR="005E681B" w:rsidRPr="0082699B" w:rsidRDefault="005E681B" w:rsidP="005E681B">
      <w:pPr>
        <w:pStyle w:val="Prrafodelista"/>
        <w:numPr>
          <w:ilvl w:val="1"/>
          <w:numId w:val="43"/>
        </w:numPr>
        <w:jc w:val="both"/>
        <w:rPr>
          <w:rFonts w:ascii="Arial" w:hAnsi="Arial" w:cs="Arial"/>
          <w:sz w:val="18"/>
        </w:rPr>
      </w:pPr>
      <w:r w:rsidRPr="0082699B">
        <w:rPr>
          <w:rFonts w:ascii="Arial" w:hAnsi="Arial" w:cs="Arial"/>
          <w:sz w:val="18"/>
        </w:rPr>
        <w:t>Mensajero con motocicleta: de lunes a viernes de 9:00 a 15:00 horas y de 16:15 a 18:15 horas y los sábados 7:00 horas a 15:00 horas</w:t>
      </w:r>
    </w:p>
    <w:p w:rsidR="005E681B" w:rsidRPr="0082699B" w:rsidRDefault="005E681B" w:rsidP="005E681B">
      <w:pPr>
        <w:jc w:val="both"/>
        <w:rPr>
          <w:rFonts w:ascii="Arial" w:hAnsi="Arial" w:cs="Arial"/>
          <w:sz w:val="18"/>
        </w:rPr>
      </w:pPr>
    </w:p>
    <w:tbl>
      <w:tblPr>
        <w:tblW w:w="9741" w:type="dxa"/>
        <w:tblLayout w:type="fixed"/>
        <w:tblCellMar>
          <w:left w:w="72" w:type="dxa"/>
          <w:right w:w="72" w:type="dxa"/>
        </w:tblCellMar>
        <w:tblLook w:val="0000" w:firstRow="0" w:lastRow="0" w:firstColumn="0" w:lastColumn="0" w:noHBand="0" w:noVBand="0"/>
      </w:tblPr>
      <w:tblGrid>
        <w:gridCol w:w="2482"/>
        <w:gridCol w:w="1176"/>
        <w:gridCol w:w="1659"/>
        <w:gridCol w:w="1289"/>
        <w:gridCol w:w="1576"/>
        <w:gridCol w:w="1242"/>
        <w:gridCol w:w="317"/>
      </w:tblGrid>
      <w:tr w:rsidR="005E681B" w:rsidRPr="0082699B" w:rsidTr="00B20E68">
        <w:trPr>
          <w:cantSplit/>
        </w:trPr>
        <w:tc>
          <w:tcPr>
            <w:tcW w:w="9741" w:type="dxa"/>
            <w:gridSpan w:val="7"/>
            <w:tcBorders>
              <w:top w:val="single" w:sz="8" w:space="0" w:color="auto"/>
              <w:left w:val="single" w:sz="8" w:space="0" w:color="auto"/>
              <w:bottom w:val="single" w:sz="8" w:space="0" w:color="auto"/>
              <w:right w:val="single" w:sz="8" w:space="0" w:color="auto"/>
            </w:tcBorders>
            <w:shd w:val="clear" w:color="auto" w:fill="FFFFFF"/>
          </w:tcPr>
          <w:p w:rsidR="005E681B" w:rsidRPr="0082699B" w:rsidRDefault="005E681B" w:rsidP="00B20E68">
            <w:pPr>
              <w:jc w:val="center"/>
              <w:rPr>
                <w:rFonts w:ascii="Arial" w:hAnsi="Arial" w:cs="Arial"/>
                <w:b/>
                <w:bCs/>
                <w:sz w:val="18"/>
              </w:rPr>
            </w:pPr>
            <w:r w:rsidRPr="0082699B">
              <w:rPr>
                <w:rFonts w:ascii="Arial" w:hAnsi="Arial" w:cs="Arial"/>
                <w:b/>
                <w:bCs/>
                <w:sz w:val="18"/>
              </w:rPr>
              <w:t>FRECUENCIA DEL SERVICIO DE LIMPIEZA SEGÚN ÁREA DE OFICINAS.</w:t>
            </w:r>
          </w:p>
        </w:tc>
      </w:tr>
      <w:tr w:rsidR="005E681B" w:rsidRPr="0082699B" w:rsidTr="00B20E68">
        <w:tc>
          <w:tcPr>
            <w:tcW w:w="9741" w:type="dxa"/>
            <w:gridSpan w:val="7"/>
            <w:tcBorders>
              <w:top w:val="single" w:sz="8" w:space="0" w:color="auto"/>
              <w:left w:val="single" w:sz="8" w:space="0" w:color="auto"/>
              <w:bottom w:val="single" w:sz="8" w:space="0" w:color="auto"/>
              <w:right w:val="single" w:sz="8" w:space="0" w:color="auto"/>
            </w:tcBorders>
            <w:shd w:val="clear" w:color="auto" w:fill="FFFFFF"/>
          </w:tcPr>
          <w:p w:rsidR="005E681B" w:rsidRPr="0082699B" w:rsidRDefault="005E681B" w:rsidP="00B20E68">
            <w:pPr>
              <w:jc w:val="center"/>
              <w:rPr>
                <w:rFonts w:ascii="Arial" w:hAnsi="Arial" w:cs="Arial"/>
                <w:sz w:val="18"/>
              </w:rPr>
            </w:pPr>
            <w:r w:rsidRPr="0082699B">
              <w:rPr>
                <w:rFonts w:ascii="Arial" w:hAnsi="Arial" w:cs="Arial"/>
                <w:sz w:val="18"/>
              </w:rPr>
              <w:t>Limpieza Normal</w:t>
            </w:r>
          </w:p>
        </w:tc>
      </w:tr>
      <w:tr w:rsidR="005E681B" w:rsidRPr="0082699B" w:rsidTr="00B20E68">
        <w:tc>
          <w:tcPr>
            <w:tcW w:w="2482" w:type="dxa"/>
            <w:tcBorders>
              <w:top w:val="single" w:sz="8" w:space="0" w:color="auto"/>
              <w:left w:val="single" w:sz="8" w:space="0" w:color="auto"/>
              <w:bottom w:val="single" w:sz="8" w:space="0" w:color="auto"/>
              <w:right w:val="single" w:sz="8" w:space="0" w:color="auto"/>
            </w:tcBorders>
            <w:shd w:val="clear" w:color="auto" w:fill="FFFFFF"/>
          </w:tcPr>
          <w:p w:rsidR="005E681B" w:rsidRPr="0082699B" w:rsidRDefault="005E681B" w:rsidP="00B20E68">
            <w:pPr>
              <w:jc w:val="center"/>
              <w:rPr>
                <w:rFonts w:ascii="Arial" w:hAnsi="Arial" w:cs="Arial"/>
                <w:b/>
                <w:sz w:val="18"/>
              </w:rPr>
            </w:pPr>
            <w:r w:rsidRPr="0082699B">
              <w:rPr>
                <w:rFonts w:ascii="Arial" w:hAnsi="Arial" w:cs="Arial"/>
                <w:b/>
                <w:sz w:val="18"/>
              </w:rPr>
              <w:t xml:space="preserve">Edificio Oficinas </w:t>
            </w:r>
          </w:p>
        </w:tc>
        <w:tc>
          <w:tcPr>
            <w:tcW w:w="1176" w:type="dxa"/>
            <w:tcBorders>
              <w:top w:val="single" w:sz="8" w:space="0" w:color="auto"/>
              <w:left w:val="single" w:sz="8" w:space="0" w:color="auto"/>
              <w:bottom w:val="single" w:sz="8" w:space="0" w:color="auto"/>
              <w:right w:val="single" w:sz="8" w:space="0" w:color="auto"/>
            </w:tcBorders>
            <w:shd w:val="clear" w:color="auto" w:fill="FFFFFF"/>
          </w:tcPr>
          <w:p w:rsidR="005E681B" w:rsidRPr="0082699B" w:rsidRDefault="005E681B" w:rsidP="00B20E68">
            <w:pPr>
              <w:jc w:val="center"/>
              <w:rPr>
                <w:rFonts w:ascii="Arial" w:hAnsi="Arial" w:cs="Arial"/>
                <w:b/>
                <w:sz w:val="18"/>
              </w:rPr>
            </w:pPr>
            <w:r w:rsidRPr="0082699B">
              <w:rPr>
                <w:rFonts w:ascii="Arial" w:hAnsi="Arial" w:cs="Arial"/>
                <w:b/>
                <w:sz w:val="18"/>
              </w:rPr>
              <w:t>Continua</w:t>
            </w:r>
          </w:p>
        </w:tc>
        <w:tc>
          <w:tcPr>
            <w:tcW w:w="1659" w:type="dxa"/>
            <w:tcBorders>
              <w:top w:val="single" w:sz="8" w:space="0" w:color="auto"/>
              <w:left w:val="single" w:sz="8" w:space="0" w:color="auto"/>
              <w:bottom w:val="single" w:sz="8" w:space="0" w:color="auto"/>
              <w:right w:val="single" w:sz="8" w:space="0" w:color="auto"/>
            </w:tcBorders>
            <w:shd w:val="clear" w:color="auto" w:fill="FFFFFF"/>
          </w:tcPr>
          <w:p w:rsidR="005E681B" w:rsidRPr="0082699B" w:rsidRDefault="005E681B" w:rsidP="00B20E68">
            <w:pPr>
              <w:jc w:val="center"/>
              <w:rPr>
                <w:rFonts w:ascii="Arial" w:hAnsi="Arial" w:cs="Arial"/>
                <w:b/>
                <w:sz w:val="18"/>
              </w:rPr>
            </w:pPr>
            <w:r w:rsidRPr="0082699B">
              <w:rPr>
                <w:rFonts w:ascii="Arial" w:hAnsi="Arial" w:cs="Arial"/>
                <w:b/>
                <w:sz w:val="18"/>
              </w:rPr>
              <w:t>Diaria</w:t>
            </w:r>
          </w:p>
        </w:tc>
        <w:tc>
          <w:tcPr>
            <w:tcW w:w="1289" w:type="dxa"/>
            <w:tcBorders>
              <w:top w:val="single" w:sz="8" w:space="0" w:color="auto"/>
              <w:left w:val="single" w:sz="8" w:space="0" w:color="auto"/>
              <w:bottom w:val="single" w:sz="8" w:space="0" w:color="auto"/>
              <w:right w:val="single" w:sz="8" w:space="0" w:color="auto"/>
            </w:tcBorders>
            <w:shd w:val="clear" w:color="auto" w:fill="FFFFFF"/>
          </w:tcPr>
          <w:p w:rsidR="005E681B" w:rsidRPr="0082699B" w:rsidRDefault="005E681B" w:rsidP="00B20E68">
            <w:pPr>
              <w:jc w:val="center"/>
              <w:rPr>
                <w:rFonts w:ascii="Arial" w:hAnsi="Arial" w:cs="Arial"/>
                <w:sz w:val="18"/>
              </w:rPr>
            </w:pPr>
            <w:r w:rsidRPr="0082699B">
              <w:rPr>
                <w:rFonts w:ascii="Arial" w:hAnsi="Arial" w:cs="Arial"/>
                <w:b/>
                <w:sz w:val="18"/>
              </w:rPr>
              <w:t>Cada 3 Días</w:t>
            </w:r>
          </w:p>
        </w:tc>
        <w:tc>
          <w:tcPr>
            <w:tcW w:w="1576" w:type="dxa"/>
            <w:tcBorders>
              <w:top w:val="single" w:sz="8" w:space="0" w:color="auto"/>
              <w:left w:val="single" w:sz="8" w:space="0" w:color="auto"/>
              <w:bottom w:val="single" w:sz="8" w:space="0" w:color="auto"/>
              <w:right w:val="single" w:sz="8" w:space="0" w:color="auto"/>
            </w:tcBorders>
            <w:shd w:val="clear" w:color="auto" w:fill="FFFFFF"/>
          </w:tcPr>
          <w:p w:rsidR="005E681B" w:rsidRPr="0082699B" w:rsidRDefault="005E681B" w:rsidP="00B20E68">
            <w:pPr>
              <w:jc w:val="center"/>
              <w:rPr>
                <w:rFonts w:ascii="Arial" w:hAnsi="Arial" w:cs="Arial"/>
                <w:b/>
                <w:sz w:val="18"/>
              </w:rPr>
            </w:pPr>
            <w:r w:rsidRPr="0082699B">
              <w:rPr>
                <w:rFonts w:ascii="Arial" w:hAnsi="Arial" w:cs="Arial"/>
                <w:b/>
                <w:sz w:val="18"/>
              </w:rPr>
              <w:t xml:space="preserve">Semanal </w:t>
            </w:r>
          </w:p>
        </w:tc>
        <w:tc>
          <w:tcPr>
            <w:tcW w:w="1559" w:type="dxa"/>
            <w:gridSpan w:val="2"/>
            <w:tcBorders>
              <w:top w:val="single" w:sz="8" w:space="0" w:color="auto"/>
              <w:left w:val="single" w:sz="8" w:space="0" w:color="auto"/>
              <w:bottom w:val="single" w:sz="8" w:space="0" w:color="auto"/>
              <w:right w:val="single" w:sz="8" w:space="0" w:color="auto"/>
            </w:tcBorders>
            <w:shd w:val="clear" w:color="auto" w:fill="FFFFFF"/>
          </w:tcPr>
          <w:p w:rsidR="005E681B" w:rsidRPr="0082699B" w:rsidRDefault="005E681B" w:rsidP="00B20E68">
            <w:pPr>
              <w:jc w:val="center"/>
              <w:rPr>
                <w:rFonts w:ascii="Arial" w:hAnsi="Arial" w:cs="Arial"/>
                <w:b/>
                <w:sz w:val="18"/>
              </w:rPr>
            </w:pPr>
            <w:r w:rsidRPr="0082699B">
              <w:rPr>
                <w:rFonts w:ascii="Arial" w:hAnsi="Arial" w:cs="Arial"/>
                <w:b/>
                <w:sz w:val="18"/>
              </w:rPr>
              <w:t>Trimestral</w:t>
            </w:r>
          </w:p>
        </w:tc>
      </w:tr>
      <w:tr w:rsidR="005E681B" w:rsidRPr="0082699B" w:rsidTr="00B20E68">
        <w:tc>
          <w:tcPr>
            <w:tcW w:w="2482"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jc w:val="both"/>
              <w:rPr>
                <w:rFonts w:ascii="Arial" w:hAnsi="Arial" w:cs="Arial"/>
                <w:sz w:val="18"/>
              </w:rPr>
            </w:pPr>
            <w:r w:rsidRPr="0082699B">
              <w:rPr>
                <w:rFonts w:ascii="Arial" w:hAnsi="Arial" w:cs="Arial"/>
                <w:sz w:val="18"/>
              </w:rPr>
              <w:t>Oficinas en General.</w:t>
            </w:r>
          </w:p>
        </w:tc>
        <w:tc>
          <w:tcPr>
            <w:tcW w:w="1176" w:type="dxa"/>
            <w:tcBorders>
              <w:top w:val="single" w:sz="8" w:space="0" w:color="auto"/>
              <w:left w:val="single" w:sz="8" w:space="0" w:color="auto"/>
              <w:bottom w:val="single" w:sz="8" w:space="0" w:color="auto"/>
              <w:right w:val="single" w:sz="8" w:space="0" w:color="auto"/>
            </w:tcBorders>
            <w:shd w:val="pct20" w:color="auto" w:fill="CCFFCC"/>
          </w:tcPr>
          <w:p w:rsidR="005E681B" w:rsidRPr="0082699B" w:rsidRDefault="005E681B" w:rsidP="00B20E68">
            <w:pPr>
              <w:rPr>
                <w:rFonts w:ascii="Arial" w:hAnsi="Arial" w:cs="Arial"/>
                <w:sz w:val="18"/>
                <w:highlight w:val="lightGray"/>
              </w:rPr>
            </w:pPr>
          </w:p>
        </w:tc>
        <w:tc>
          <w:tcPr>
            <w:tcW w:w="1659"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c>
          <w:tcPr>
            <w:tcW w:w="1289"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c>
          <w:tcPr>
            <w:tcW w:w="1576"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c>
          <w:tcPr>
            <w:tcW w:w="1559" w:type="dxa"/>
            <w:gridSpan w:val="2"/>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r>
      <w:tr w:rsidR="005E681B" w:rsidRPr="0082699B" w:rsidTr="00B20E68">
        <w:tc>
          <w:tcPr>
            <w:tcW w:w="2482"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jc w:val="both"/>
              <w:rPr>
                <w:rFonts w:ascii="Arial" w:hAnsi="Arial" w:cs="Arial"/>
                <w:sz w:val="18"/>
              </w:rPr>
            </w:pPr>
            <w:r w:rsidRPr="0082699B">
              <w:rPr>
                <w:rFonts w:ascii="Arial" w:hAnsi="Arial" w:cs="Arial"/>
                <w:sz w:val="18"/>
              </w:rPr>
              <w:t>Baños.</w:t>
            </w:r>
          </w:p>
        </w:tc>
        <w:tc>
          <w:tcPr>
            <w:tcW w:w="1176" w:type="dxa"/>
            <w:tcBorders>
              <w:top w:val="single" w:sz="8" w:space="0" w:color="auto"/>
              <w:left w:val="single" w:sz="8" w:space="0" w:color="auto"/>
              <w:bottom w:val="single" w:sz="8" w:space="0" w:color="auto"/>
              <w:right w:val="single" w:sz="8" w:space="0" w:color="auto"/>
            </w:tcBorders>
            <w:shd w:val="pct20" w:color="auto" w:fill="CCFFCC"/>
          </w:tcPr>
          <w:p w:rsidR="005E681B" w:rsidRPr="0082699B" w:rsidRDefault="005E681B" w:rsidP="00B20E68">
            <w:pPr>
              <w:rPr>
                <w:rFonts w:ascii="Arial" w:hAnsi="Arial" w:cs="Arial"/>
                <w:sz w:val="18"/>
                <w:highlight w:val="lightGray"/>
              </w:rPr>
            </w:pPr>
          </w:p>
        </w:tc>
        <w:tc>
          <w:tcPr>
            <w:tcW w:w="1659"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c>
          <w:tcPr>
            <w:tcW w:w="1289"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c>
          <w:tcPr>
            <w:tcW w:w="1576"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c>
          <w:tcPr>
            <w:tcW w:w="1559" w:type="dxa"/>
            <w:gridSpan w:val="2"/>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r>
      <w:tr w:rsidR="005E681B" w:rsidRPr="0082699B" w:rsidTr="00B20E68">
        <w:tc>
          <w:tcPr>
            <w:tcW w:w="2482"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jc w:val="both"/>
              <w:rPr>
                <w:rFonts w:ascii="Arial" w:hAnsi="Arial" w:cs="Arial"/>
                <w:sz w:val="18"/>
              </w:rPr>
            </w:pPr>
            <w:r w:rsidRPr="0082699B">
              <w:rPr>
                <w:rFonts w:ascii="Arial" w:hAnsi="Arial" w:cs="Arial"/>
                <w:sz w:val="18"/>
              </w:rPr>
              <w:t>Recepción.</w:t>
            </w:r>
          </w:p>
        </w:tc>
        <w:tc>
          <w:tcPr>
            <w:tcW w:w="1176" w:type="dxa"/>
            <w:tcBorders>
              <w:top w:val="single" w:sz="8" w:space="0" w:color="auto"/>
              <w:left w:val="single" w:sz="8" w:space="0" w:color="auto"/>
              <w:bottom w:val="single" w:sz="8" w:space="0" w:color="auto"/>
              <w:right w:val="single" w:sz="8" w:space="0" w:color="auto"/>
            </w:tcBorders>
            <w:shd w:val="pct20" w:color="auto" w:fill="CCFFCC"/>
          </w:tcPr>
          <w:p w:rsidR="005E681B" w:rsidRPr="0082699B" w:rsidRDefault="005E681B" w:rsidP="00B20E68">
            <w:pPr>
              <w:rPr>
                <w:rFonts w:ascii="Arial" w:hAnsi="Arial" w:cs="Arial"/>
                <w:sz w:val="18"/>
                <w:highlight w:val="lightGray"/>
              </w:rPr>
            </w:pPr>
          </w:p>
        </w:tc>
        <w:tc>
          <w:tcPr>
            <w:tcW w:w="1659"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c>
          <w:tcPr>
            <w:tcW w:w="1289"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c>
          <w:tcPr>
            <w:tcW w:w="1576"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c>
          <w:tcPr>
            <w:tcW w:w="1559" w:type="dxa"/>
            <w:gridSpan w:val="2"/>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r>
      <w:tr w:rsidR="005E681B" w:rsidRPr="0082699B" w:rsidTr="00B20E68">
        <w:tc>
          <w:tcPr>
            <w:tcW w:w="2482"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jc w:val="both"/>
              <w:rPr>
                <w:rFonts w:ascii="Arial" w:hAnsi="Arial" w:cs="Arial"/>
                <w:sz w:val="18"/>
              </w:rPr>
            </w:pPr>
            <w:r w:rsidRPr="0082699B">
              <w:rPr>
                <w:rFonts w:ascii="Arial" w:hAnsi="Arial" w:cs="Arial"/>
                <w:sz w:val="18"/>
              </w:rPr>
              <w:t>Pasillos.</w:t>
            </w:r>
          </w:p>
        </w:tc>
        <w:tc>
          <w:tcPr>
            <w:tcW w:w="1176" w:type="dxa"/>
            <w:tcBorders>
              <w:top w:val="single" w:sz="8" w:space="0" w:color="auto"/>
              <w:left w:val="single" w:sz="8" w:space="0" w:color="auto"/>
              <w:bottom w:val="single" w:sz="8" w:space="0" w:color="auto"/>
              <w:right w:val="single" w:sz="8" w:space="0" w:color="auto"/>
            </w:tcBorders>
            <w:shd w:val="pct20" w:color="auto" w:fill="CCFFCC"/>
          </w:tcPr>
          <w:p w:rsidR="005E681B" w:rsidRPr="0082699B" w:rsidRDefault="005E681B" w:rsidP="00B20E68">
            <w:pPr>
              <w:rPr>
                <w:rFonts w:ascii="Arial" w:hAnsi="Arial" w:cs="Arial"/>
                <w:sz w:val="18"/>
                <w:highlight w:val="lightGray"/>
              </w:rPr>
            </w:pPr>
          </w:p>
        </w:tc>
        <w:tc>
          <w:tcPr>
            <w:tcW w:w="1659"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c>
          <w:tcPr>
            <w:tcW w:w="1289"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c>
          <w:tcPr>
            <w:tcW w:w="1576"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c>
          <w:tcPr>
            <w:tcW w:w="1559" w:type="dxa"/>
            <w:gridSpan w:val="2"/>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r>
      <w:tr w:rsidR="005E681B" w:rsidRPr="0082699B" w:rsidTr="00B20E68">
        <w:tc>
          <w:tcPr>
            <w:tcW w:w="2482"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jc w:val="both"/>
              <w:rPr>
                <w:rFonts w:ascii="Arial" w:hAnsi="Arial" w:cs="Arial"/>
                <w:sz w:val="18"/>
              </w:rPr>
            </w:pPr>
            <w:r w:rsidRPr="0082699B">
              <w:rPr>
                <w:rFonts w:ascii="Arial" w:hAnsi="Arial" w:cs="Arial"/>
                <w:sz w:val="18"/>
              </w:rPr>
              <w:t>Sala de Usos Múltiples de la Dirección General, Operaciones y Admón.</w:t>
            </w:r>
          </w:p>
        </w:tc>
        <w:tc>
          <w:tcPr>
            <w:tcW w:w="1176" w:type="dxa"/>
            <w:tcBorders>
              <w:top w:val="single" w:sz="8" w:space="0" w:color="auto"/>
              <w:left w:val="single" w:sz="8" w:space="0" w:color="auto"/>
              <w:bottom w:val="single" w:sz="8" w:space="0" w:color="auto"/>
              <w:right w:val="single" w:sz="8" w:space="0" w:color="auto"/>
            </w:tcBorders>
            <w:shd w:val="clear" w:color="auto" w:fill="92D050"/>
          </w:tcPr>
          <w:p w:rsidR="005E681B" w:rsidRPr="0082699B" w:rsidRDefault="005E681B" w:rsidP="00B20E68">
            <w:pPr>
              <w:rPr>
                <w:rFonts w:ascii="Arial" w:hAnsi="Arial" w:cs="Arial"/>
                <w:sz w:val="18"/>
                <w:highlight w:val="lightGray"/>
              </w:rPr>
            </w:pPr>
          </w:p>
        </w:tc>
        <w:tc>
          <w:tcPr>
            <w:tcW w:w="1659" w:type="dxa"/>
            <w:tcBorders>
              <w:top w:val="single" w:sz="8" w:space="0" w:color="auto"/>
              <w:left w:val="single" w:sz="8" w:space="0" w:color="auto"/>
              <w:bottom w:val="single" w:sz="8" w:space="0" w:color="auto"/>
              <w:right w:val="single" w:sz="8" w:space="0" w:color="auto"/>
            </w:tcBorders>
            <w:shd w:val="clear" w:color="auto" w:fill="auto"/>
          </w:tcPr>
          <w:p w:rsidR="005E681B" w:rsidRPr="0082699B" w:rsidRDefault="005E681B" w:rsidP="00B20E68">
            <w:pPr>
              <w:rPr>
                <w:rFonts w:ascii="Arial" w:hAnsi="Arial" w:cs="Arial"/>
                <w:color w:val="3366FF"/>
                <w:sz w:val="18"/>
              </w:rPr>
            </w:pPr>
          </w:p>
        </w:tc>
        <w:tc>
          <w:tcPr>
            <w:tcW w:w="1289"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c>
          <w:tcPr>
            <w:tcW w:w="1576"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c>
          <w:tcPr>
            <w:tcW w:w="1559" w:type="dxa"/>
            <w:gridSpan w:val="2"/>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r>
      <w:tr w:rsidR="005E681B" w:rsidRPr="0082699B" w:rsidTr="00B20E68">
        <w:tc>
          <w:tcPr>
            <w:tcW w:w="2482"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jc w:val="both"/>
              <w:rPr>
                <w:rFonts w:ascii="Arial" w:hAnsi="Arial" w:cs="Arial"/>
                <w:sz w:val="18"/>
              </w:rPr>
            </w:pPr>
            <w:r w:rsidRPr="0082699B">
              <w:rPr>
                <w:rFonts w:ascii="Arial" w:hAnsi="Arial" w:cs="Arial"/>
                <w:sz w:val="18"/>
              </w:rPr>
              <w:t>Dirección General (incluye Dpto. superior).</w:t>
            </w:r>
          </w:p>
        </w:tc>
        <w:tc>
          <w:tcPr>
            <w:tcW w:w="1176"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c>
          <w:tcPr>
            <w:tcW w:w="1659" w:type="dxa"/>
            <w:tcBorders>
              <w:top w:val="single" w:sz="8" w:space="0" w:color="auto"/>
              <w:left w:val="single" w:sz="8" w:space="0" w:color="auto"/>
              <w:bottom w:val="single" w:sz="8" w:space="0" w:color="auto"/>
              <w:right w:val="single" w:sz="8" w:space="0" w:color="auto"/>
            </w:tcBorders>
            <w:shd w:val="pct20" w:color="auto" w:fill="CCFFCC"/>
          </w:tcPr>
          <w:p w:rsidR="005E681B" w:rsidRPr="0082699B" w:rsidRDefault="005E681B" w:rsidP="00B20E68">
            <w:pPr>
              <w:rPr>
                <w:rFonts w:ascii="Arial" w:hAnsi="Arial" w:cs="Arial"/>
                <w:color w:val="3366FF"/>
                <w:sz w:val="18"/>
              </w:rPr>
            </w:pPr>
          </w:p>
        </w:tc>
        <w:tc>
          <w:tcPr>
            <w:tcW w:w="1289"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c>
          <w:tcPr>
            <w:tcW w:w="1576"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c>
          <w:tcPr>
            <w:tcW w:w="1559" w:type="dxa"/>
            <w:gridSpan w:val="2"/>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r>
      <w:tr w:rsidR="005E681B" w:rsidRPr="0082699B" w:rsidTr="00B20E68">
        <w:tc>
          <w:tcPr>
            <w:tcW w:w="2482"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jc w:val="both"/>
              <w:rPr>
                <w:rFonts w:ascii="Arial" w:hAnsi="Arial" w:cs="Arial"/>
                <w:sz w:val="18"/>
              </w:rPr>
            </w:pPr>
            <w:r w:rsidRPr="0082699B">
              <w:rPr>
                <w:rFonts w:ascii="Arial" w:hAnsi="Arial" w:cs="Arial"/>
                <w:sz w:val="18"/>
              </w:rPr>
              <w:t>Azotea.</w:t>
            </w:r>
          </w:p>
        </w:tc>
        <w:tc>
          <w:tcPr>
            <w:tcW w:w="1176"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c>
          <w:tcPr>
            <w:tcW w:w="1659" w:type="dxa"/>
            <w:tcBorders>
              <w:top w:val="single" w:sz="8" w:space="0" w:color="auto"/>
              <w:left w:val="single" w:sz="8" w:space="0" w:color="auto"/>
              <w:bottom w:val="single" w:sz="8" w:space="0" w:color="auto"/>
              <w:right w:val="single" w:sz="8" w:space="0" w:color="auto"/>
            </w:tcBorders>
            <w:shd w:val="pct20" w:color="auto" w:fill="CCFFCC"/>
          </w:tcPr>
          <w:p w:rsidR="005E681B" w:rsidRPr="0082699B" w:rsidRDefault="005E681B" w:rsidP="00B20E68">
            <w:pPr>
              <w:rPr>
                <w:rFonts w:ascii="Arial" w:hAnsi="Arial" w:cs="Arial"/>
                <w:color w:val="3366FF"/>
                <w:sz w:val="18"/>
              </w:rPr>
            </w:pPr>
          </w:p>
        </w:tc>
        <w:tc>
          <w:tcPr>
            <w:tcW w:w="1289"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c>
          <w:tcPr>
            <w:tcW w:w="1576"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c>
          <w:tcPr>
            <w:tcW w:w="1559" w:type="dxa"/>
            <w:gridSpan w:val="2"/>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r>
      <w:tr w:rsidR="005E681B" w:rsidRPr="0082699B" w:rsidTr="00B20E68">
        <w:tc>
          <w:tcPr>
            <w:tcW w:w="2482"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jc w:val="both"/>
              <w:rPr>
                <w:rFonts w:ascii="Arial" w:hAnsi="Arial" w:cs="Arial"/>
                <w:sz w:val="18"/>
              </w:rPr>
            </w:pPr>
            <w:r w:rsidRPr="0082699B">
              <w:rPr>
                <w:rFonts w:ascii="Arial" w:hAnsi="Arial" w:cs="Arial"/>
                <w:sz w:val="18"/>
              </w:rPr>
              <w:t>Vidrios y Cancelaría interior.</w:t>
            </w:r>
          </w:p>
        </w:tc>
        <w:tc>
          <w:tcPr>
            <w:tcW w:w="1176"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c>
          <w:tcPr>
            <w:tcW w:w="1659" w:type="dxa"/>
            <w:tcBorders>
              <w:top w:val="single" w:sz="8" w:space="0" w:color="auto"/>
              <w:left w:val="single" w:sz="8" w:space="0" w:color="auto"/>
              <w:bottom w:val="single" w:sz="8" w:space="0" w:color="auto"/>
              <w:right w:val="single" w:sz="8" w:space="0" w:color="auto"/>
            </w:tcBorders>
            <w:shd w:val="pct20" w:color="auto" w:fill="CCFFCC"/>
          </w:tcPr>
          <w:p w:rsidR="005E681B" w:rsidRPr="0082699B" w:rsidRDefault="005E681B" w:rsidP="00B20E68">
            <w:pPr>
              <w:rPr>
                <w:rFonts w:ascii="Arial" w:hAnsi="Arial" w:cs="Arial"/>
                <w:color w:val="3366FF"/>
                <w:sz w:val="18"/>
              </w:rPr>
            </w:pPr>
          </w:p>
        </w:tc>
        <w:tc>
          <w:tcPr>
            <w:tcW w:w="1289"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c>
          <w:tcPr>
            <w:tcW w:w="1576"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c>
          <w:tcPr>
            <w:tcW w:w="1559" w:type="dxa"/>
            <w:gridSpan w:val="2"/>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r>
      <w:tr w:rsidR="005E681B" w:rsidRPr="0082699B" w:rsidTr="00B20E68">
        <w:tc>
          <w:tcPr>
            <w:tcW w:w="2482"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jc w:val="both"/>
              <w:rPr>
                <w:rFonts w:ascii="Arial" w:hAnsi="Arial" w:cs="Arial"/>
                <w:sz w:val="18"/>
              </w:rPr>
            </w:pPr>
            <w:r w:rsidRPr="0082699B">
              <w:rPr>
                <w:rFonts w:ascii="Arial" w:hAnsi="Arial" w:cs="Arial"/>
                <w:sz w:val="18"/>
              </w:rPr>
              <w:t>Vidrios exteriores.</w:t>
            </w:r>
          </w:p>
        </w:tc>
        <w:tc>
          <w:tcPr>
            <w:tcW w:w="1176"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c>
          <w:tcPr>
            <w:tcW w:w="1659"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c>
          <w:tcPr>
            <w:tcW w:w="1289" w:type="dxa"/>
            <w:tcBorders>
              <w:top w:val="single" w:sz="8" w:space="0" w:color="auto"/>
              <w:left w:val="single" w:sz="8" w:space="0" w:color="auto"/>
              <w:bottom w:val="single" w:sz="8" w:space="0" w:color="auto"/>
              <w:right w:val="single" w:sz="8" w:space="0" w:color="auto"/>
            </w:tcBorders>
            <w:shd w:val="pct20" w:color="auto" w:fill="CCFFCC"/>
          </w:tcPr>
          <w:p w:rsidR="005E681B" w:rsidRPr="0082699B" w:rsidRDefault="005E681B" w:rsidP="00B20E68">
            <w:pPr>
              <w:rPr>
                <w:rFonts w:ascii="Arial" w:hAnsi="Arial" w:cs="Arial"/>
                <w:sz w:val="18"/>
              </w:rPr>
            </w:pPr>
          </w:p>
        </w:tc>
        <w:tc>
          <w:tcPr>
            <w:tcW w:w="1576"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c>
          <w:tcPr>
            <w:tcW w:w="1559" w:type="dxa"/>
            <w:gridSpan w:val="2"/>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r>
      <w:tr w:rsidR="005E681B" w:rsidRPr="0082699B" w:rsidTr="00B20E68">
        <w:tc>
          <w:tcPr>
            <w:tcW w:w="2482"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jc w:val="both"/>
              <w:rPr>
                <w:rFonts w:ascii="Arial" w:hAnsi="Arial" w:cs="Arial"/>
                <w:sz w:val="18"/>
              </w:rPr>
            </w:pPr>
            <w:r w:rsidRPr="0082699B">
              <w:rPr>
                <w:rFonts w:ascii="Arial" w:hAnsi="Arial" w:cs="Arial"/>
                <w:sz w:val="18"/>
              </w:rPr>
              <w:t>Tinacos.</w:t>
            </w:r>
          </w:p>
        </w:tc>
        <w:tc>
          <w:tcPr>
            <w:tcW w:w="1176"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c>
          <w:tcPr>
            <w:tcW w:w="1659"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c>
          <w:tcPr>
            <w:tcW w:w="1289"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c>
          <w:tcPr>
            <w:tcW w:w="1576" w:type="dxa"/>
            <w:tcBorders>
              <w:top w:val="single" w:sz="8" w:space="0" w:color="auto"/>
              <w:left w:val="single" w:sz="8" w:space="0" w:color="auto"/>
              <w:bottom w:val="single" w:sz="8" w:space="0" w:color="auto"/>
              <w:right w:val="single" w:sz="8" w:space="0" w:color="auto"/>
            </w:tcBorders>
            <w:shd w:val="clear" w:color="auto" w:fill="FFFFFF"/>
          </w:tcPr>
          <w:p w:rsidR="005E681B" w:rsidRPr="0082699B" w:rsidRDefault="005E681B" w:rsidP="00B20E68">
            <w:pPr>
              <w:rPr>
                <w:rFonts w:ascii="Arial" w:hAnsi="Arial" w:cs="Arial"/>
                <w:sz w:val="18"/>
              </w:rPr>
            </w:pPr>
          </w:p>
        </w:tc>
        <w:tc>
          <w:tcPr>
            <w:tcW w:w="1559" w:type="dxa"/>
            <w:gridSpan w:val="2"/>
            <w:tcBorders>
              <w:top w:val="single" w:sz="8" w:space="0" w:color="auto"/>
              <w:left w:val="single" w:sz="8" w:space="0" w:color="auto"/>
              <w:bottom w:val="single" w:sz="8" w:space="0" w:color="auto"/>
              <w:right w:val="single" w:sz="8" w:space="0" w:color="auto"/>
            </w:tcBorders>
            <w:shd w:val="pct20" w:color="auto" w:fill="CCFFCC"/>
          </w:tcPr>
          <w:p w:rsidR="005E681B" w:rsidRPr="0082699B" w:rsidRDefault="005E681B" w:rsidP="00B20E68">
            <w:pPr>
              <w:rPr>
                <w:rFonts w:ascii="Arial" w:hAnsi="Arial" w:cs="Arial"/>
                <w:sz w:val="18"/>
              </w:rPr>
            </w:pPr>
          </w:p>
        </w:tc>
      </w:tr>
      <w:tr w:rsidR="005E681B" w:rsidRPr="0082699B" w:rsidTr="00B20E68">
        <w:tc>
          <w:tcPr>
            <w:tcW w:w="2482"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jc w:val="both"/>
              <w:rPr>
                <w:rFonts w:ascii="Arial" w:hAnsi="Arial" w:cs="Arial"/>
                <w:sz w:val="18"/>
              </w:rPr>
            </w:pPr>
            <w:r w:rsidRPr="0082699B">
              <w:rPr>
                <w:rFonts w:ascii="Arial" w:hAnsi="Arial" w:cs="Arial"/>
                <w:sz w:val="18"/>
              </w:rPr>
              <w:t>Cisterna.</w:t>
            </w:r>
          </w:p>
        </w:tc>
        <w:tc>
          <w:tcPr>
            <w:tcW w:w="1176"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c>
          <w:tcPr>
            <w:tcW w:w="1659"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c>
          <w:tcPr>
            <w:tcW w:w="1289"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c>
          <w:tcPr>
            <w:tcW w:w="1576" w:type="dxa"/>
            <w:tcBorders>
              <w:top w:val="single" w:sz="8" w:space="0" w:color="auto"/>
              <w:left w:val="single" w:sz="8" w:space="0" w:color="auto"/>
              <w:bottom w:val="single" w:sz="8" w:space="0" w:color="auto"/>
              <w:right w:val="single" w:sz="8" w:space="0" w:color="auto"/>
            </w:tcBorders>
            <w:shd w:val="clear" w:color="auto" w:fill="FFFFFF"/>
          </w:tcPr>
          <w:p w:rsidR="005E681B" w:rsidRPr="0082699B" w:rsidRDefault="005E681B" w:rsidP="00B20E68">
            <w:pPr>
              <w:rPr>
                <w:rFonts w:ascii="Arial" w:hAnsi="Arial" w:cs="Arial"/>
                <w:sz w:val="18"/>
              </w:rPr>
            </w:pPr>
          </w:p>
        </w:tc>
        <w:tc>
          <w:tcPr>
            <w:tcW w:w="1559" w:type="dxa"/>
            <w:gridSpan w:val="2"/>
            <w:tcBorders>
              <w:top w:val="single" w:sz="8" w:space="0" w:color="auto"/>
              <w:left w:val="single" w:sz="8" w:space="0" w:color="auto"/>
              <w:bottom w:val="single" w:sz="8" w:space="0" w:color="auto"/>
              <w:right w:val="single" w:sz="8" w:space="0" w:color="auto"/>
            </w:tcBorders>
            <w:shd w:val="clear" w:color="auto" w:fill="00FFCC"/>
          </w:tcPr>
          <w:p w:rsidR="005E681B" w:rsidRPr="0082699B" w:rsidRDefault="005E681B" w:rsidP="00B20E68">
            <w:pPr>
              <w:rPr>
                <w:rFonts w:ascii="Arial" w:hAnsi="Arial" w:cs="Arial"/>
                <w:sz w:val="18"/>
              </w:rPr>
            </w:pPr>
          </w:p>
        </w:tc>
      </w:tr>
      <w:tr w:rsidR="005E681B" w:rsidRPr="0082699B" w:rsidTr="00B20E68">
        <w:tc>
          <w:tcPr>
            <w:tcW w:w="2482"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jc w:val="both"/>
              <w:rPr>
                <w:rFonts w:ascii="Arial" w:hAnsi="Arial" w:cs="Arial"/>
                <w:sz w:val="18"/>
                <w:highlight w:val="yellow"/>
              </w:rPr>
            </w:pPr>
            <w:r w:rsidRPr="0082699B">
              <w:rPr>
                <w:rFonts w:ascii="Arial" w:hAnsi="Arial" w:cs="Arial"/>
                <w:sz w:val="18"/>
              </w:rPr>
              <w:t>Control de archivos.</w:t>
            </w:r>
          </w:p>
        </w:tc>
        <w:tc>
          <w:tcPr>
            <w:tcW w:w="1176"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c>
          <w:tcPr>
            <w:tcW w:w="1659"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c>
          <w:tcPr>
            <w:tcW w:w="1289"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c>
          <w:tcPr>
            <w:tcW w:w="1576" w:type="dxa"/>
            <w:tcBorders>
              <w:top w:val="single" w:sz="8" w:space="0" w:color="auto"/>
              <w:left w:val="single" w:sz="8" w:space="0" w:color="auto"/>
              <w:bottom w:val="single" w:sz="8" w:space="0" w:color="auto"/>
              <w:right w:val="single" w:sz="8" w:space="0" w:color="auto"/>
            </w:tcBorders>
            <w:shd w:val="clear" w:color="auto" w:fill="00B0F0"/>
          </w:tcPr>
          <w:p w:rsidR="005E681B" w:rsidRPr="0082699B" w:rsidRDefault="005E681B" w:rsidP="00B20E68">
            <w:pPr>
              <w:rPr>
                <w:rFonts w:ascii="Arial" w:hAnsi="Arial" w:cs="Arial"/>
                <w:sz w:val="18"/>
                <w:highlight w:val="cyan"/>
              </w:rPr>
            </w:pPr>
          </w:p>
        </w:tc>
        <w:tc>
          <w:tcPr>
            <w:tcW w:w="1559" w:type="dxa"/>
            <w:gridSpan w:val="2"/>
            <w:tcBorders>
              <w:top w:val="single" w:sz="8" w:space="0" w:color="auto"/>
              <w:left w:val="single" w:sz="8" w:space="0" w:color="auto"/>
              <w:bottom w:val="single" w:sz="8" w:space="0" w:color="auto"/>
              <w:right w:val="single" w:sz="8" w:space="0" w:color="auto"/>
            </w:tcBorders>
            <w:shd w:val="clear" w:color="auto" w:fill="auto"/>
          </w:tcPr>
          <w:p w:rsidR="005E681B" w:rsidRPr="0082699B" w:rsidRDefault="005E681B" w:rsidP="00B20E68">
            <w:pPr>
              <w:rPr>
                <w:rFonts w:ascii="Arial" w:hAnsi="Arial" w:cs="Arial"/>
                <w:sz w:val="18"/>
              </w:rPr>
            </w:pPr>
          </w:p>
        </w:tc>
      </w:tr>
      <w:tr w:rsidR="005E681B" w:rsidRPr="0082699B" w:rsidTr="00B20E68">
        <w:tc>
          <w:tcPr>
            <w:tcW w:w="9741" w:type="dxa"/>
            <w:gridSpan w:val="7"/>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r w:rsidRPr="0082699B">
              <w:rPr>
                <w:rFonts w:ascii="Arial" w:hAnsi="Arial" w:cs="Arial"/>
                <w:b/>
                <w:sz w:val="18"/>
              </w:rPr>
              <w:t>Áreas de Estacionamientos</w:t>
            </w:r>
          </w:p>
        </w:tc>
      </w:tr>
      <w:tr w:rsidR="005E681B" w:rsidRPr="0082699B" w:rsidTr="00B20E68">
        <w:tc>
          <w:tcPr>
            <w:tcW w:w="2482"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jc w:val="both"/>
              <w:rPr>
                <w:rFonts w:ascii="Arial" w:hAnsi="Arial" w:cs="Arial"/>
                <w:sz w:val="18"/>
              </w:rPr>
            </w:pPr>
            <w:r w:rsidRPr="0082699B">
              <w:rPr>
                <w:rFonts w:ascii="Arial" w:hAnsi="Arial" w:cs="Arial"/>
                <w:sz w:val="18"/>
              </w:rPr>
              <w:t>Limpieza del Estacionamiento de la parte del frente y trasera del edificio.</w:t>
            </w:r>
          </w:p>
        </w:tc>
        <w:tc>
          <w:tcPr>
            <w:tcW w:w="1176"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c>
          <w:tcPr>
            <w:tcW w:w="1659" w:type="dxa"/>
            <w:tcBorders>
              <w:top w:val="single" w:sz="8" w:space="0" w:color="auto"/>
              <w:left w:val="single" w:sz="8" w:space="0" w:color="auto"/>
              <w:bottom w:val="single" w:sz="8" w:space="0" w:color="auto"/>
              <w:right w:val="single" w:sz="8" w:space="0" w:color="auto"/>
            </w:tcBorders>
            <w:shd w:val="pct20" w:color="auto" w:fill="CCFFCC"/>
          </w:tcPr>
          <w:p w:rsidR="005E681B" w:rsidRPr="0082699B" w:rsidRDefault="005E681B" w:rsidP="00B20E68">
            <w:pPr>
              <w:rPr>
                <w:rFonts w:ascii="Arial" w:hAnsi="Arial" w:cs="Arial"/>
                <w:sz w:val="18"/>
              </w:rPr>
            </w:pPr>
          </w:p>
        </w:tc>
        <w:tc>
          <w:tcPr>
            <w:tcW w:w="1289"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c>
          <w:tcPr>
            <w:tcW w:w="1576"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c>
          <w:tcPr>
            <w:tcW w:w="1559" w:type="dxa"/>
            <w:gridSpan w:val="2"/>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r>
      <w:tr w:rsidR="005E681B" w:rsidRPr="0082699B" w:rsidTr="00B20E68">
        <w:tc>
          <w:tcPr>
            <w:tcW w:w="2482"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jc w:val="both"/>
              <w:rPr>
                <w:rFonts w:ascii="Arial" w:hAnsi="Arial" w:cs="Arial"/>
                <w:sz w:val="18"/>
              </w:rPr>
            </w:pPr>
            <w:r w:rsidRPr="0082699B">
              <w:rPr>
                <w:rFonts w:ascii="Arial" w:hAnsi="Arial" w:cs="Arial"/>
                <w:sz w:val="18"/>
              </w:rPr>
              <w:lastRenderedPageBreak/>
              <w:t>Lavado de vehículos oficiales de la entidad.</w:t>
            </w:r>
          </w:p>
        </w:tc>
        <w:tc>
          <w:tcPr>
            <w:tcW w:w="1176"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c>
          <w:tcPr>
            <w:tcW w:w="1659" w:type="dxa"/>
            <w:tcBorders>
              <w:top w:val="single" w:sz="8" w:space="0" w:color="auto"/>
              <w:left w:val="single" w:sz="8" w:space="0" w:color="auto"/>
              <w:bottom w:val="single" w:sz="8" w:space="0" w:color="auto"/>
              <w:right w:val="single" w:sz="8" w:space="0" w:color="auto"/>
            </w:tcBorders>
            <w:shd w:val="pct20" w:color="auto" w:fill="CCFFCC"/>
          </w:tcPr>
          <w:p w:rsidR="005E681B" w:rsidRPr="0082699B" w:rsidRDefault="005E681B" w:rsidP="00B20E68">
            <w:pPr>
              <w:rPr>
                <w:rFonts w:ascii="Arial" w:hAnsi="Arial" w:cs="Arial"/>
                <w:sz w:val="18"/>
              </w:rPr>
            </w:pPr>
          </w:p>
        </w:tc>
        <w:tc>
          <w:tcPr>
            <w:tcW w:w="1289"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c>
          <w:tcPr>
            <w:tcW w:w="1576"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c>
          <w:tcPr>
            <w:tcW w:w="1559" w:type="dxa"/>
            <w:gridSpan w:val="2"/>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r>
      <w:tr w:rsidR="005E681B" w:rsidRPr="0082699B" w:rsidTr="00B20E68">
        <w:tc>
          <w:tcPr>
            <w:tcW w:w="2482" w:type="dxa"/>
            <w:tcBorders>
              <w:top w:val="single" w:sz="8" w:space="0" w:color="auto"/>
              <w:left w:val="single" w:sz="8" w:space="0" w:color="auto"/>
              <w:bottom w:val="single" w:sz="8" w:space="0" w:color="auto"/>
            </w:tcBorders>
          </w:tcPr>
          <w:p w:rsidR="005E681B" w:rsidRPr="0082699B" w:rsidRDefault="005E681B" w:rsidP="00B20E68">
            <w:pPr>
              <w:rPr>
                <w:rFonts w:ascii="Arial" w:hAnsi="Arial" w:cs="Arial"/>
                <w:sz w:val="18"/>
              </w:rPr>
            </w:pPr>
            <w:r w:rsidRPr="0082699B">
              <w:rPr>
                <w:rFonts w:ascii="Arial" w:hAnsi="Arial" w:cs="Arial"/>
                <w:b/>
                <w:sz w:val="18"/>
              </w:rPr>
              <w:t>Áreas Verdes.</w:t>
            </w:r>
          </w:p>
        </w:tc>
        <w:tc>
          <w:tcPr>
            <w:tcW w:w="1176" w:type="dxa"/>
            <w:tcBorders>
              <w:top w:val="single" w:sz="8" w:space="0" w:color="auto"/>
              <w:bottom w:val="single" w:sz="8" w:space="0" w:color="auto"/>
            </w:tcBorders>
          </w:tcPr>
          <w:p w:rsidR="005E681B" w:rsidRPr="0082699B" w:rsidRDefault="005E681B" w:rsidP="00B20E68">
            <w:pPr>
              <w:rPr>
                <w:rFonts w:ascii="Arial" w:hAnsi="Arial" w:cs="Arial"/>
                <w:sz w:val="18"/>
              </w:rPr>
            </w:pPr>
          </w:p>
        </w:tc>
        <w:tc>
          <w:tcPr>
            <w:tcW w:w="1659" w:type="dxa"/>
            <w:tcBorders>
              <w:top w:val="single" w:sz="8" w:space="0" w:color="auto"/>
              <w:bottom w:val="single" w:sz="8" w:space="0" w:color="auto"/>
            </w:tcBorders>
          </w:tcPr>
          <w:p w:rsidR="005E681B" w:rsidRPr="0082699B" w:rsidRDefault="005E681B" w:rsidP="00B20E68">
            <w:pPr>
              <w:rPr>
                <w:rFonts w:ascii="Arial" w:hAnsi="Arial" w:cs="Arial"/>
                <w:sz w:val="18"/>
              </w:rPr>
            </w:pPr>
          </w:p>
        </w:tc>
        <w:tc>
          <w:tcPr>
            <w:tcW w:w="1289" w:type="dxa"/>
            <w:tcBorders>
              <w:top w:val="single" w:sz="8" w:space="0" w:color="auto"/>
              <w:bottom w:val="single" w:sz="8" w:space="0" w:color="auto"/>
            </w:tcBorders>
          </w:tcPr>
          <w:p w:rsidR="005E681B" w:rsidRPr="0082699B" w:rsidRDefault="005E681B" w:rsidP="00B20E68">
            <w:pPr>
              <w:rPr>
                <w:rFonts w:ascii="Arial" w:hAnsi="Arial" w:cs="Arial"/>
                <w:sz w:val="18"/>
              </w:rPr>
            </w:pPr>
          </w:p>
        </w:tc>
        <w:tc>
          <w:tcPr>
            <w:tcW w:w="1576" w:type="dxa"/>
            <w:tcBorders>
              <w:top w:val="single" w:sz="8" w:space="0" w:color="auto"/>
              <w:bottom w:val="single" w:sz="8" w:space="0" w:color="auto"/>
            </w:tcBorders>
          </w:tcPr>
          <w:p w:rsidR="005E681B" w:rsidRPr="0082699B" w:rsidRDefault="005E681B" w:rsidP="00B20E68">
            <w:pPr>
              <w:rPr>
                <w:rFonts w:ascii="Arial" w:hAnsi="Arial" w:cs="Arial"/>
                <w:sz w:val="18"/>
              </w:rPr>
            </w:pPr>
          </w:p>
        </w:tc>
        <w:tc>
          <w:tcPr>
            <w:tcW w:w="1242" w:type="dxa"/>
            <w:tcBorders>
              <w:top w:val="single" w:sz="8" w:space="0" w:color="auto"/>
              <w:bottom w:val="single" w:sz="8" w:space="0" w:color="auto"/>
            </w:tcBorders>
          </w:tcPr>
          <w:p w:rsidR="005E681B" w:rsidRPr="0082699B" w:rsidRDefault="005E681B" w:rsidP="00B20E68">
            <w:pPr>
              <w:rPr>
                <w:rFonts w:ascii="Arial" w:hAnsi="Arial" w:cs="Arial"/>
                <w:sz w:val="18"/>
              </w:rPr>
            </w:pPr>
          </w:p>
        </w:tc>
        <w:tc>
          <w:tcPr>
            <w:tcW w:w="317" w:type="dxa"/>
            <w:tcBorders>
              <w:top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r>
      <w:tr w:rsidR="005E681B" w:rsidRPr="0082699B" w:rsidTr="00B20E68">
        <w:tc>
          <w:tcPr>
            <w:tcW w:w="2482"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jc w:val="both"/>
              <w:rPr>
                <w:rFonts w:ascii="Arial" w:hAnsi="Arial" w:cs="Arial"/>
                <w:sz w:val="18"/>
              </w:rPr>
            </w:pPr>
            <w:r w:rsidRPr="0082699B">
              <w:rPr>
                <w:rFonts w:ascii="Arial" w:hAnsi="Arial" w:cs="Arial"/>
                <w:sz w:val="18"/>
              </w:rPr>
              <w:t>Entrada edificio.</w:t>
            </w:r>
          </w:p>
        </w:tc>
        <w:tc>
          <w:tcPr>
            <w:tcW w:w="1176"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c>
          <w:tcPr>
            <w:tcW w:w="1659" w:type="dxa"/>
            <w:tcBorders>
              <w:top w:val="single" w:sz="8" w:space="0" w:color="auto"/>
              <w:left w:val="single" w:sz="8" w:space="0" w:color="auto"/>
              <w:bottom w:val="single" w:sz="8" w:space="0" w:color="auto"/>
              <w:right w:val="single" w:sz="8" w:space="0" w:color="auto"/>
            </w:tcBorders>
            <w:shd w:val="pct20" w:color="auto" w:fill="CCFFCC"/>
          </w:tcPr>
          <w:p w:rsidR="005E681B" w:rsidRPr="0082699B" w:rsidRDefault="005E681B" w:rsidP="00B20E68">
            <w:pPr>
              <w:rPr>
                <w:rFonts w:ascii="Arial" w:hAnsi="Arial" w:cs="Arial"/>
                <w:sz w:val="18"/>
              </w:rPr>
            </w:pPr>
          </w:p>
        </w:tc>
        <w:tc>
          <w:tcPr>
            <w:tcW w:w="1289"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c>
          <w:tcPr>
            <w:tcW w:w="1576"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c>
          <w:tcPr>
            <w:tcW w:w="1559" w:type="dxa"/>
            <w:gridSpan w:val="2"/>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r>
      <w:tr w:rsidR="005E681B" w:rsidRPr="0082699B" w:rsidTr="00B20E68">
        <w:tc>
          <w:tcPr>
            <w:tcW w:w="2482"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jc w:val="both"/>
              <w:rPr>
                <w:rFonts w:ascii="Arial" w:hAnsi="Arial" w:cs="Arial"/>
                <w:sz w:val="18"/>
              </w:rPr>
            </w:pPr>
            <w:r w:rsidRPr="0082699B">
              <w:rPr>
                <w:rFonts w:ascii="Arial" w:hAnsi="Arial" w:cs="Arial"/>
                <w:sz w:val="18"/>
              </w:rPr>
              <w:t>Mantenimiento al Jardín.</w:t>
            </w:r>
          </w:p>
        </w:tc>
        <w:tc>
          <w:tcPr>
            <w:tcW w:w="1176"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c>
          <w:tcPr>
            <w:tcW w:w="1659"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c>
          <w:tcPr>
            <w:tcW w:w="1289"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c>
          <w:tcPr>
            <w:tcW w:w="1576" w:type="dxa"/>
            <w:tcBorders>
              <w:top w:val="single" w:sz="8" w:space="0" w:color="auto"/>
              <w:left w:val="single" w:sz="8" w:space="0" w:color="auto"/>
              <w:bottom w:val="single" w:sz="8" w:space="0" w:color="auto"/>
              <w:right w:val="single" w:sz="8" w:space="0" w:color="auto"/>
            </w:tcBorders>
            <w:shd w:val="pct20" w:color="auto" w:fill="CCFFCC"/>
          </w:tcPr>
          <w:p w:rsidR="005E681B" w:rsidRPr="0082699B" w:rsidRDefault="005E681B" w:rsidP="00B20E68">
            <w:pPr>
              <w:rPr>
                <w:rFonts w:ascii="Arial" w:hAnsi="Arial" w:cs="Arial"/>
                <w:sz w:val="18"/>
              </w:rPr>
            </w:pPr>
          </w:p>
        </w:tc>
        <w:tc>
          <w:tcPr>
            <w:tcW w:w="1559" w:type="dxa"/>
            <w:gridSpan w:val="2"/>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r>
      <w:tr w:rsidR="005E681B" w:rsidRPr="0082699B" w:rsidTr="00B20E68">
        <w:tc>
          <w:tcPr>
            <w:tcW w:w="2482"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jc w:val="both"/>
              <w:rPr>
                <w:rFonts w:ascii="Arial" w:hAnsi="Arial" w:cs="Arial"/>
                <w:sz w:val="18"/>
              </w:rPr>
            </w:pPr>
            <w:r w:rsidRPr="0082699B">
              <w:rPr>
                <w:rFonts w:ascii="Arial" w:hAnsi="Arial" w:cs="Arial"/>
                <w:sz w:val="18"/>
              </w:rPr>
              <w:t>Mantenimiento menor al inmueble.</w:t>
            </w:r>
          </w:p>
        </w:tc>
        <w:tc>
          <w:tcPr>
            <w:tcW w:w="1176"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c>
          <w:tcPr>
            <w:tcW w:w="1659" w:type="dxa"/>
            <w:tcBorders>
              <w:top w:val="single" w:sz="8" w:space="0" w:color="auto"/>
              <w:left w:val="single" w:sz="8" w:space="0" w:color="auto"/>
              <w:bottom w:val="single" w:sz="8" w:space="0" w:color="auto"/>
              <w:right w:val="single" w:sz="8" w:space="0" w:color="auto"/>
            </w:tcBorders>
            <w:shd w:val="pct20" w:color="auto" w:fill="CCFFCC"/>
          </w:tcPr>
          <w:p w:rsidR="005E681B" w:rsidRPr="0082699B" w:rsidRDefault="005E681B" w:rsidP="00B20E68">
            <w:pPr>
              <w:rPr>
                <w:rFonts w:ascii="Arial" w:hAnsi="Arial" w:cs="Arial"/>
                <w:sz w:val="18"/>
              </w:rPr>
            </w:pPr>
          </w:p>
        </w:tc>
        <w:tc>
          <w:tcPr>
            <w:tcW w:w="1289"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c>
          <w:tcPr>
            <w:tcW w:w="1576" w:type="dxa"/>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c>
          <w:tcPr>
            <w:tcW w:w="1559" w:type="dxa"/>
            <w:gridSpan w:val="2"/>
            <w:tcBorders>
              <w:top w:val="single" w:sz="8" w:space="0" w:color="auto"/>
              <w:left w:val="single" w:sz="8" w:space="0" w:color="auto"/>
              <w:bottom w:val="single" w:sz="8" w:space="0" w:color="auto"/>
              <w:right w:val="single" w:sz="8" w:space="0" w:color="auto"/>
            </w:tcBorders>
          </w:tcPr>
          <w:p w:rsidR="005E681B" w:rsidRPr="0082699B" w:rsidRDefault="005E681B" w:rsidP="00B20E68">
            <w:pPr>
              <w:rPr>
                <w:rFonts w:ascii="Arial" w:hAnsi="Arial" w:cs="Arial"/>
                <w:sz w:val="18"/>
              </w:rPr>
            </w:pPr>
          </w:p>
        </w:tc>
      </w:tr>
    </w:tbl>
    <w:p w:rsidR="005E681B" w:rsidRPr="0082699B" w:rsidRDefault="005E681B" w:rsidP="005E681B">
      <w:pPr>
        <w:rPr>
          <w:rFonts w:ascii="Arial" w:hAnsi="Arial" w:cs="Arial"/>
          <w:sz w:val="18"/>
        </w:rPr>
      </w:pPr>
    </w:p>
    <w:p w:rsidR="005E681B" w:rsidRPr="0082699B" w:rsidRDefault="005E681B" w:rsidP="005E681B">
      <w:pPr>
        <w:rPr>
          <w:rFonts w:ascii="Arial" w:hAnsi="Arial" w:cs="Arial"/>
          <w:sz w:val="18"/>
        </w:rPr>
      </w:pPr>
    </w:p>
    <w:p w:rsidR="005E681B" w:rsidRPr="0082699B" w:rsidRDefault="005E681B" w:rsidP="005E681B">
      <w:pPr>
        <w:rPr>
          <w:rFonts w:ascii="Arial" w:hAnsi="Arial" w:cs="Arial"/>
          <w:sz w:val="18"/>
        </w:rPr>
      </w:pPr>
    </w:p>
    <w:p w:rsidR="005E681B" w:rsidRPr="0082699B" w:rsidRDefault="005E681B" w:rsidP="005E681B">
      <w:pPr>
        <w:rPr>
          <w:rFonts w:ascii="Arial" w:hAnsi="Arial" w:cs="Arial"/>
          <w:sz w:val="18"/>
        </w:rPr>
      </w:pPr>
    </w:p>
    <w:p w:rsidR="005E681B" w:rsidRPr="0082699B" w:rsidRDefault="005E681B" w:rsidP="005E681B">
      <w:pPr>
        <w:pStyle w:val="Ttulo2"/>
        <w:tabs>
          <w:tab w:val="left" w:pos="284"/>
        </w:tabs>
        <w:jc w:val="both"/>
        <w:rPr>
          <w:rFonts w:ascii="Arial" w:hAnsi="Arial" w:cs="Arial"/>
          <w:sz w:val="16"/>
          <w:szCs w:val="18"/>
        </w:rPr>
      </w:pPr>
      <w:r w:rsidRPr="0082699B">
        <w:rPr>
          <w:rFonts w:ascii="Arial" w:hAnsi="Arial" w:cs="Arial"/>
          <w:sz w:val="16"/>
          <w:szCs w:val="18"/>
        </w:rPr>
        <w:t>LIMPIEZA DE TINACOS, CISTERNA Y CRISTALES DE LAS VENTANAS.</w:t>
      </w:r>
    </w:p>
    <w:p w:rsidR="005E681B" w:rsidRPr="0082699B" w:rsidRDefault="005E681B" w:rsidP="005E681B">
      <w:pPr>
        <w:rPr>
          <w:rFonts w:ascii="Arial" w:hAnsi="Arial" w:cs="Arial"/>
          <w:sz w:val="18"/>
          <w:lang w:val="es-MX" w:eastAsia="en-US"/>
        </w:rPr>
      </w:pPr>
    </w:p>
    <w:p w:rsidR="005E681B" w:rsidRPr="0082699B" w:rsidRDefault="005E681B" w:rsidP="005E681B">
      <w:pPr>
        <w:pStyle w:val="Prrafodelista"/>
        <w:numPr>
          <w:ilvl w:val="0"/>
          <w:numId w:val="44"/>
        </w:numPr>
        <w:jc w:val="both"/>
        <w:rPr>
          <w:rFonts w:ascii="Arial" w:hAnsi="Arial" w:cs="Arial"/>
          <w:iCs/>
          <w:sz w:val="16"/>
          <w:szCs w:val="18"/>
        </w:rPr>
      </w:pPr>
      <w:r w:rsidRPr="0082699B">
        <w:rPr>
          <w:rFonts w:ascii="Arial" w:hAnsi="Arial" w:cs="Arial"/>
          <w:sz w:val="16"/>
          <w:szCs w:val="18"/>
        </w:rPr>
        <w:t>L</w:t>
      </w:r>
      <w:r w:rsidRPr="0082699B">
        <w:rPr>
          <w:rFonts w:ascii="Arial" w:hAnsi="Arial" w:cs="Arial"/>
          <w:iCs/>
          <w:sz w:val="16"/>
          <w:szCs w:val="18"/>
        </w:rPr>
        <w:t>a limpieza de los tinacos, deberán considerarla los licitantes, en los meses de: marzo, junio, septiembre, y diciembre siendo en total, la cantidad de 4 servicios.</w:t>
      </w:r>
    </w:p>
    <w:p w:rsidR="005E681B" w:rsidRPr="0082699B" w:rsidRDefault="005E681B" w:rsidP="005E681B">
      <w:pPr>
        <w:pStyle w:val="Prrafodelista"/>
        <w:numPr>
          <w:ilvl w:val="0"/>
          <w:numId w:val="44"/>
        </w:numPr>
        <w:tabs>
          <w:tab w:val="left" w:pos="567"/>
        </w:tabs>
        <w:ind w:left="567" w:hanging="207"/>
        <w:jc w:val="both"/>
        <w:rPr>
          <w:rFonts w:ascii="Arial" w:hAnsi="Arial" w:cs="Arial"/>
          <w:iCs/>
          <w:sz w:val="16"/>
          <w:szCs w:val="18"/>
        </w:rPr>
      </w:pPr>
      <w:r w:rsidRPr="0082699B">
        <w:rPr>
          <w:rFonts w:ascii="Arial" w:hAnsi="Arial" w:cs="Arial"/>
          <w:iCs/>
          <w:sz w:val="16"/>
          <w:szCs w:val="18"/>
        </w:rPr>
        <w:t>La limpieza de la cisterna, deberán considerarla los licitantes, en los meses de: abril, agosto y diciembre siendo en total, la cantidad de 3 servicios. Las cisternas son las ubicadas en:</w:t>
      </w:r>
    </w:p>
    <w:p w:rsidR="005E681B" w:rsidRPr="0082699B" w:rsidRDefault="005E681B" w:rsidP="005E681B">
      <w:pPr>
        <w:pStyle w:val="Prrafodelista"/>
        <w:jc w:val="both"/>
        <w:rPr>
          <w:rFonts w:ascii="Arial" w:hAnsi="Arial" w:cs="Arial"/>
          <w:iCs/>
          <w:sz w:val="16"/>
          <w:szCs w:val="18"/>
        </w:rPr>
      </w:pPr>
    </w:p>
    <w:p w:rsidR="005E681B" w:rsidRPr="0082699B" w:rsidRDefault="005E681B" w:rsidP="005E681B">
      <w:pPr>
        <w:pStyle w:val="Prrafodelista"/>
        <w:numPr>
          <w:ilvl w:val="0"/>
          <w:numId w:val="50"/>
        </w:numPr>
        <w:tabs>
          <w:tab w:val="left" w:pos="567"/>
        </w:tabs>
        <w:jc w:val="both"/>
        <w:rPr>
          <w:rFonts w:ascii="Arial" w:hAnsi="Arial" w:cs="Arial"/>
          <w:iCs/>
          <w:sz w:val="16"/>
          <w:szCs w:val="18"/>
        </w:rPr>
      </w:pPr>
      <w:r w:rsidRPr="0082699B">
        <w:rPr>
          <w:rFonts w:ascii="Arial" w:hAnsi="Arial" w:cs="Arial"/>
          <w:iCs/>
          <w:sz w:val="16"/>
          <w:szCs w:val="18"/>
        </w:rPr>
        <w:t>Edificio Administrativo</w:t>
      </w:r>
    </w:p>
    <w:p w:rsidR="005E681B" w:rsidRPr="0082699B" w:rsidRDefault="005E681B" w:rsidP="005E681B">
      <w:pPr>
        <w:pStyle w:val="Prrafodelista"/>
        <w:numPr>
          <w:ilvl w:val="0"/>
          <w:numId w:val="50"/>
        </w:numPr>
        <w:tabs>
          <w:tab w:val="left" w:pos="567"/>
        </w:tabs>
        <w:jc w:val="both"/>
        <w:rPr>
          <w:rFonts w:ascii="Arial" w:hAnsi="Arial" w:cs="Arial"/>
          <w:iCs/>
          <w:sz w:val="16"/>
          <w:szCs w:val="18"/>
        </w:rPr>
      </w:pPr>
      <w:r w:rsidRPr="0082699B">
        <w:rPr>
          <w:rFonts w:ascii="Arial" w:hAnsi="Arial" w:cs="Arial"/>
          <w:iCs/>
          <w:sz w:val="16"/>
          <w:szCs w:val="18"/>
        </w:rPr>
        <w:t>Edificio Operaciones en la Terminal de Usos Múltiples</w:t>
      </w:r>
    </w:p>
    <w:p w:rsidR="005E681B" w:rsidRPr="0082699B" w:rsidRDefault="005E681B" w:rsidP="005E681B">
      <w:pPr>
        <w:pStyle w:val="Prrafodelista"/>
        <w:numPr>
          <w:ilvl w:val="0"/>
          <w:numId w:val="50"/>
        </w:numPr>
        <w:tabs>
          <w:tab w:val="left" w:pos="567"/>
        </w:tabs>
        <w:jc w:val="both"/>
        <w:rPr>
          <w:rFonts w:ascii="Arial" w:hAnsi="Arial" w:cs="Arial"/>
          <w:iCs/>
          <w:sz w:val="16"/>
          <w:szCs w:val="18"/>
        </w:rPr>
      </w:pPr>
      <w:r w:rsidRPr="0082699B">
        <w:rPr>
          <w:rFonts w:ascii="Arial" w:hAnsi="Arial" w:cs="Arial"/>
          <w:iCs/>
          <w:sz w:val="16"/>
          <w:szCs w:val="18"/>
        </w:rPr>
        <w:t>Cisterna de Agua en la Planta de Ósmosis</w:t>
      </w:r>
    </w:p>
    <w:p w:rsidR="005E681B" w:rsidRPr="0082699B" w:rsidRDefault="005E681B" w:rsidP="005E681B">
      <w:pPr>
        <w:jc w:val="both"/>
        <w:rPr>
          <w:rFonts w:ascii="Arial" w:hAnsi="Arial" w:cs="Arial"/>
          <w:iCs/>
          <w:sz w:val="16"/>
          <w:szCs w:val="18"/>
        </w:rPr>
      </w:pPr>
    </w:p>
    <w:p w:rsidR="005E681B" w:rsidRPr="0082699B" w:rsidRDefault="005E681B" w:rsidP="005E681B">
      <w:pPr>
        <w:pStyle w:val="Prrafodelista"/>
        <w:numPr>
          <w:ilvl w:val="0"/>
          <w:numId w:val="44"/>
        </w:numPr>
        <w:tabs>
          <w:tab w:val="left" w:pos="284"/>
          <w:tab w:val="left" w:pos="567"/>
        </w:tabs>
        <w:ind w:left="567" w:hanging="207"/>
        <w:jc w:val="both"/>
        <w:rPr>
          <w:rFonts w:ascii="Arial" w:hAnsi="Arial" w:cs="Arial"/>
          <w:iCs/>
          <w:sz w:val="16"/>
          <w:szCs w:val="18"/>
        </w:rPr>
      </w:pPr>
      <w:r w:rsidRPr="0082699B">
        <w:rPr>
          <w:rFonts w:ascii="Arial" w:hAnsi="Arial" w:cs="Arial"/>
          <w:iCs/>
          <w:sz w:val="16"/>
          <w:szCs w:val="18"/>
        </w:rPr>
        <w:t xml:space="preserve">Se deberán considerar 4 limpiezas exteriores a los cristales de las ventanas que se encuentran a más de 2.5 </w:t>
      </w:r>
      <w:proofErr w:type="spellStart"/>
      <w:r w:rsidRPr="0082699B">
        <w:rPr>
          <w:rFonts w:ascii="Arial" w:hAnsi="Arial" w:cs="Arial"/>
          <w:iCs/>
          <w:sz w:val="16"/>
          <w:szCs w:val="18"/>
        </w:rPr>
        <w:t>mts</w:t>
      </w:r>
      <w:proofErr w:type="spellEnd"/>
      <w:r w:rsidRPr="0082699B">
        <w:rPr>
          <w:rFonts w:ascii="Arial" w:hAnsi="Arial" w:cs="Arial"/>
          <w:iCs/>
          <w:sz w:val="16"/>
          <w:szCs w:val="18"/>
        </w:rPr>
        <w:t>. de altura del edificio e interiores en los cristales del cubo de la entrada principal mismas que se realizarán en los meses de marzo, junio, septiembre y diciembre. Así mismo se realizará la limpieza de cristales en el Edificio de la Gerencia de Operaciones en la Terminal de Usos Múltiples, debiendo utilizar para la realización de ambos servicios una limpiadora a presión (</w:t>
      </w:r>
      <w:proofErr w:type="spellStart"/>
      <w:r w:rsidRPr="0082699B">
        <w:rPr>
          <w:rFonts w:ascii="Arial" w:hAnsi="Arial" w:cs="Arial"/>
          <w:iCs/>
          <w:sz w:val="16"/>
          <w:szCs w:val="18"/>
        </w:rPr>
        <w:t>carcher</w:t>
      </w:r>
      <w:proofErr w:type="spellEnd"/>
      <w:r w:rsidRPr="0082699B">
        <w:rPr>
          <w:rFonts w:ascii="Arial" w:hAnsi="Arial" w:cs="Arial"/>
          <w:iCs/>
          <w:sz w:val="16"/>
          <w:szCs w:val="18"/>
        </w:rPr>
        <w:t>) para la limpieza de cristales y polvo que se acumule en ventanales.</w:t>
      </w:r>
    </w:p>
    <w:p w:rsidR="005E681B" w:rsidRPr="0082699B" w:rsidRDefault="005E681B" w:rsidP="005E681B">
      <w:pPr>
        <w:jc w:val="both"/>
        <w:rPr>
          <w:rFonts w:ascii="Arial" w:hAnsi="Arial" w:cs="Arial"/>
          <w:i/>
          <w:sz w:val="18"/>
        </w:rPr>
      </w:pPr>
    </w:p>
    <w:p w:rsidR="005E681B" w:rsidRPr="0082699B" w:rsidRDefault="005E681B" w:rsidP="005E681B">
      <w:pPr>
        <w:pStyle w:val="Textoindependiente"/>
        <w:spacing w:after="0"/>
        <w:jc w:val="both"/>
        <w:rPr>
          <w:rFonts w:ascii="Arial" w:hAnsi="Arial" w:cs="Arial"/>
          <w:sz w:val="18"/>
        </w:rPr>
      </w:pPr>
      <w:r w:rsidRPr="0082699B">
        <w:rPr>
          <w:rFonts w:ascii="Arial" w:hAnsi="Arial" w:cs="Arial"/>
          <w:sz w:val="18"/>
        </w:rPr>
        <w:t>Debiendo proporcionar evidencia de los servicios requeridos en el punto 4 de la CONVOCATORA, en los meses de pago, ya que la falta de la evidencia, no permitirá la recepción oportuna de la factura para programación de pago.</w:t>
      </w:r>
    </w:p>
    <w:p w:rsidR="005E681B" w:rsidRPr="0082699B" w:rsidRDefault="005E681B" w:rsidP="005E681B">
      <w:pPr>
        <w:pStyle w:val="Textoindependiente"/>
        <w:spacing w:after="0"/>
        <w:jc w:val="both"/>
        <w:rPr>
          <w:rFonts w:ascii="Arial" w:hAnsi="Arial" w:cs="Arial"/>
          <w:sz w:val="18"/>
        </w:rPr>
      </w:pPr>
    </w:p>
    <w:p w:rsidR="005E681B" w:rsidRPr="0082699B" w:rsidRDefault="005E681B" w:rsidP="005E681B">
      <w:pPr>
        <w:pStyle w:val="Textoindependiente"/>
        <w:spacing w:after="0"/>
        <w:jc w:val="both"/>
        <w:rPr>
          <w:rFonts w:ascii="Arial" w:hAnsi="Arial" w:cs="Arial"/>
          <w:b/>
          <w:sz w:val="18"/>
          <w:u w:val="single"/>
        </w:rPr>
      </w:pPr>
      <w:r w:rsidRPr="0082699B">
        <w:rPr>
          <w:rFonts w:ascii="Arial" w:hAnsi="Arial" w:cs="Arial"/>
          <w:b/>
          <w:sz w:val="18"/>
          <w:u w:val="single"/>
        </w:rPr>
        <w:t>Esta actividad deberá de llevarse a cabo con escaleras de largo alcance o andamios, proporcionando a los operarios todos los aditamentos que den seguridad a las maniobras que se realicen, como es el caso de arnés y cable de vida, cascos, guantes de carnaza, zapatos de uso industrial, entre otros, por lo que el LICITANTE deberá de considerar este costo como parte del servicio en su propuesta económica.</w:t>
      </w:r>
    </w:p>
    <w:p w:rsidR="005E681B" w:rsidRPr="0082699B" w:rsidRDefault="005E681B" w:rsidP="005E681B">
      <w:pPr>
        <w:pStyle w:val="Textoindependiente"/>
        <w:spacing w:after="0"/>
        <w:rPr>
          <w:rFonts w:ascii="Arial" w:hAnsi="Arial" w:cs="Arial"/>
          <w:b/>
          <w:sz w:val="18"/>
          <w:u w:val="single"/>
        </w:rPr>
      </w:pPr>
    </w:p>
    <w:p w:rsidR="005E681B" w:rsidRPr="0082699B" w:rsidRDefault="005E681B" w:rsidP="005E681B">
      <w:pPr>
        <w:pStyle w:val="Textoindependiente"/>
        <w:spacing w:after="0"/>
        <w:rPr>
          <w:rFonts w:ascii="Arial" w:hAnsi="Arial" w:cs="Arial"/>
          <w:b/>
          <w:sz w:val="18"/>
        </w:rPr>
      </w:pPr>
      <w:r w:rsidRPr="0082699B">
        <w:rPr>
          <w:rFonts w:ascii="Arial" w:hAnsi="Arial" w:cs="Arial"/>
          <w:b/>
          <w:sz w:val="18"/>
        </w:rPr>
        <w:t>DESCRIPCIÓN DEL SERVICIO A PRESTAR EN LAS ÁREAS SEÑALADAS:</w:t>
      </w:r>
    </w:p>
    <w:p w:rsidR="005E681B" w:rsidRPr="0082699B" w:rsidRDefault="005E681B" w:rsidP="005E681B">
      <w:pPr>
        <w:pStyle w:val="Textoindependiente"/>
        <w:spacing w:after="0"/>
        <w:rPr>
          <w:rFonts w:ascii="Arial" w:hAnsi="Arial" w:cs="Arial"/>
          <w:b/>
          <w:sz w:val="18"/>
        </w:rPr>
      </w:pPr>
    </w:p>
    <w:tbl>
      <w:tblPr>
        <w:tblW w:w="0" w:type="auto"/>
        <w:tblBorders>
          <w:top w:val="single" w:sz="4" w:space="0" w:color="auto"/>
          <w:left w:val="single" w:sz="4" w:space="0" w:color="auto"/>
          <w:bottom w:val="single" w:sz="4" w:space="0" w:color="auto"/>
          <w:right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890"/>
      </w:tblGrid>
      <w:tr w:rsidR="005E681B" w:rsidRPr="0082699B" w:rsidTr="00B20E68">
        <w:tc>
          <w:tcPr>
            <w:tcW w:w="8890" w:type="dxa"/>
            <w:tcBorders>
              <w:top w:val="nil"/>
              <w:left w:val="nil"/>
              <w:bottom w:val="nil"/>
              <w:right w:val="nil"/>
            </w:tcBorders>
          </w:tcPr>
          <w:p w:rsidR="005E681B" w:rsidRPr="0082699B" w:rsidRDefault="005E681B" w:rsidP="00B20E68">
            <w:pPr>
              <w:pStyle w:val="Prrafodelista"/>
              <w:numPr>
                <w:ilvl w:val="0"/>
                <w:numId w:val="35"/>
              </w:numPr>
              <w:jc w:val="both"/>
              <w:rPr>
                <w:rFonts w:ascii="Arial" w:hAnsi="Arial" w:cs="Arial"/>
                <w:iCs/>
                <w:sz w:val="18"/>
              </w:rPr>
            </w:pPr>
            <w:r w:rsidRPr="0082699B">
              <w:rPr>
                <w:rFonts w:ascii="Arial" w:hAnsi="Arial" w:cs="Arial"/>
                <w:iCs/>
                <w:sz w:val="18"/>
              </w:rPr>
              <w:t>Limpieza de muebles en general.</w:t>
            </w:r>
          </w:p>
          <w:p w:rsidR="005E681B" w:rsidRPr="0082699B" w:rsidRDefault="005E681B" w:rsidP="00B20E68">
            <w:pPr>
              <w:pStyle w:val="Prrafodelista"/>
              <w:numPr>
                <w:ilvl w:val="0"/>
                <w:numId w:val="35"/>
              </w:numPr>
              <w:jc w:val="both"/>
              <w:rPr>
                <w:rFonts w:ascii="Arial" w:hAnsi="Arial" w:cs="Arial"/>
                <w:iCs/>
                <w:sz w:val="18"/>
              </w:rPr>
            </w:pPr>
            <w:r w:rsidRPr="0082699B">
              <w:rPr>
                <w:rFonts w:ascii="Arial" w:hAnsi="Arial" w:cs="Arial"/>
                <w:iCs/>
                <w:sz w:val="18"/>
              </w:rPr>
              <w:t>Limpieza de cestos de basura.</w:t>
            </w:r>
          </w:p>
          <w:p w:rsidR="005E681B" w:rsidRPr="0082699B" w:rsidRDefault="005E681B" w:rsidP="00B20E68">
            <w:pPr>
              <w:pStyle w:val="Prrafodelista"/>
              <w:numPr>
                <w:ilvl w:val="0"/>
                <w:numId w:val="35"/>
              </w:numPr>
              <w:jc w:val="both"/>
              <w:rPr>
                <w:rFonts w:ascii="Arial" w:hAnsi="Arial" w:cs="Arial"/>
                <w:iCs/>
                <w:sz w:val="18"/>
              </w:rPr>
            </w:pPr>
            <w:r w:rsidRPr="0082699B">
              <w:rPr>
                <w:rFonts w:ascii="Arial" w:hAnsi="Arial" w:cs="Arial"/>
                <w:iCs/>
                <w:sz w:val="18"/>
              </w:rPr>
              <w:t>Limpieza de macetas.</w:t>
            </w:r>
          </w:p>
          <w:p w:rsidR="005E681B" w:rsidRPr="0082699B" w:rsidRDefault="005E681B" w:rsidP="00B20E68">
            <w:pPr>
              <w:pStyle w:val="Ttulo3"/>
              <w:numPr>
                <w:ilvl w:val="0"/>
                <w:numId w:val="35"/>
              </w:numPr>
              <w:jc w:val="both"/>
              <w:rPr>
                <w:rFonts w:cs="Arial"/>
                <w:b w:val="0"/>
                <w:iCs/>
                <w:sz w:val="18"/>
              </w:rPr>
            </w:pPr>
            <w:r w:rsidRPr="0082699B">
              <w:rPr>
                <w:rFonts w:cs="Arial"/>
                <w:b w:val="0"/>
                <w:iCs/>
                <w:sz w:val="18"/>
              </w:rPr>
              <w:t>Limpieza de cancelaría en general.</w:t>
            </w:r>
          </w:p>
          <w:p w:rsidR="005E681B" w:rsidRPr="0082699B" w:rsidRDefault="005E681B" w:rsidP="00B20E68">
            <w:pPr>
              <w:pStyle w:val="Prrafodelista"/>
              <w:numPr>
                <w:ilvl w:val="0"/>
                <w:numId w:val="35"/>
              </w:numPr>
              <w:jc w:val="both"/>
              <w:rPr>
                <w:rFonts w:ascii="Arial" w:hAnsi="Arial" w:cs="Arial"/>
                <w:iCs/>
                <w:sz w:val="18"/>
              </w:rPr>
            </w:pPr>
            <w:r w:rsidRPr="0082699B">
              <w:rPr>
                <w:rFonts w:ascii="Arial" w:hAnsi="Arial" w:cs="Arial"/>
                <w:iCs/>
                <w:sz w:val="18"/>
              </w:rPr>
              <w:t>Limpieza en teléfonos.</w:t>
            </w:r>
          </w:p>
          <w:p w:rsidR="005E681B" w:rsidRPr="0082699B" w:rsidRDefault="005E681B" w:rsidP="00B20E68">
            <w:pPr>
              <w:pStyle w:val="Prrafodelista"/>
              <w:numPr>
                <w:ilvl w:val="0"/>
                <w:numId w:val="35"/>
              </w:numPr>
              <w:jc w:val="both"/>
              <w:rPr>
                <w:rFonts w:ascii="Arial" w:hAnsi="Arial" w:cs="Arial"/>
                <w:iCs/>
                <w:sz w:val="18"/>
              </w:rPr>
            </w:pPr>
            <w:r w:rsidRPr="0082699B">
              <w:rPr>
                <w:rFonts w:ascii="Arial" w:hAnsi="Arial" w:cs="Arial"/>
                <w:iCs/>
                <w:sz w:val="18"/>
              </w:rPr>
              <w:t>Limpieza de rejillas y difusores de aires acondicionados.</w:t>
            </w:r>
          </w:p>
          <w:p w:rsidR="005E681B" w:rsidRPr="0082699B" w:rsidRDefault="005E681B" w:rsidP="00B20E68">
            <w:pPr>
              <w:pStyle w:val="Ttulo3"/>
              <w:numPr>
                <w:ilvl w:val="0"/>
                <w:numId w:val="35"/>
              </w:numPr>
              <w:jc w:val="both"/>
              <w:rPr>
                <w:rFonts w:cs="Arial"/>
                <w:b w:val="0"/>
                <w:iCs/>
                <w:sz w:val="18"/>
              </w:rPr>
            </w:pPr>
            <w:r w:rsidRPr="0082699B">
              <w:rPr>
                <w:rFonts w:cs="Arial"/>
                <w:b w:val="0"/>
                <w:iCs/>
                <w:sz w:val="18"/>
              </w:rPr>
              <w:t>Limpieza exterior en equipo de cómputo.</w:t>
            </w:r>
          </w:p>
          <w:p w:rsidR="005E681B" w:rsidRPr="0082699B" w:rsidRDefault="005E681B" w:rsidP="00B20E68">
            <w:pPr>
              <w:pStyle w:val="Prrafodelista"/>
              <w:numPr>
                <w:ilvl w:val="0"/>
                <w:numId w:val="35"/>
              </w:numPr>
              <w:jc w:val="both"/>
              <w:rPr>
                <w:rFonts w:ascii="Arial" w:hAnsi="Arial" w:cs="Arial"/>
                <w:iCs/>
                <w:sz w:val="18"/>
              </w:rPr>
            </w:pPr>
            <w:r w:rsidRPr="0082699B">
              <w:rPr>
                <w:rFonts w:ascii="Arial" w:hAnsi="Arial" w:cs="Arial"/>
                <w:iCs/>
                <w:sz w:val="18"/>
              </w:rPr>
              <w:t>Limpieza de escaleras.</w:t>
            </w:r>
          </w:p>
          <w:p w:rsidR="005E681B" w:rsidRPr="0082699B" w:rsidRDefault="005E681B" w:rsidP="00B20E68">
            <w:pPr>
              <w:pStyle w:val="Prrafodelista"/>
              <w:numPr>
                <w:ilvl w:val="0"/>
                <w:numId w:val="35"/>
              </w:numPr>
              <w:jc w:val="both"/>
              <w:rPr>
                <w:rFonts w:ascii="Arial" w:hAnsi="Arial" w:cs="Arial"/>
                <w:iCs/>
                <w:sz w:val="18"/>
              </w:rPr>
            </w:pPr>
            <w:r w:rsidRPr="0082699B">
              <w:rPr>
                <w:rFonts w:ascii="Arial" w:hAnsi="Arial" w:cs="Arial"/>
                <w:iCs/>
                <w:sz w:val="18"/>
              </w:rPr>
              <w:t>Limpieza de estantes.</w:t>
            </w:r>
          </w:p>
          <w:p w:rsidR="005E681B" w:rsidRPr="0082699B" w:rsidRDefault="005E681B" w:rsidP="00B20E68">
            <w:pPr>
              <w:pStyle w:val="Prrafodelista"/>
              <w:numPr>
                <w:ilvl w:val="0"/>
                <w:numId w:val="35"/>
              </w:numPr>
              <w:jc w:val="both"/>
              <w:rPr>
                <w:rFonts w:ascii="Arial" w:hAnsi="Arial" w:cs="Arial"/>
                <w:iCs/>
                <w:sz w:val="18"/>
              </w:rPr>
            </w:pPr>
            <w:r w:rsidRPr="0082699B">
              <w:rPr>
                <w:rFonts w:ascii="Arial" w:hAnsi="Arial" w:cs="Arial"/>
                <w:iCs/>
                <w:sz w:val="18"/>
              </w:rPr>
              <w:t>Limpieza de zoclos, acrílicos, lámparas y elementos decorativos.</w:t>
            </w:r>
          </w:p>
          <w:p w:rsidR="005E681B" w:rsidRPr="0082699B" w:rsidRDefault="005E681B" w:rsidP="00B20E68">
            <w:pPr>
              <w:pStyle w:val="Prrafodelista"/>
              <w:numPr>
                <w:ilvl w:val="0"/>
                <w:numId w:val="35"/>
              </w:numPr>
              <w:jc w:val="both"/>
              <w:rPr>
                <w:rFonts w:ascii="Arial" w:hAnsi="Arial" w:cs="Arial"/>
                <w:iCs/>
                <w:sz w:val="18"/>
              </w:rPr>
            </w:pPr>
            <w:r w:rsidRPr="0082699B">
              <w:rPr>
                <w:rFonts w:ascii="Arial" w:hAnsi="Arial" w:cs="Arial"/>
                <w:iCs/>
                <w:sz w:val="18"/>
              </w:rPr>
              <w:t>Limpieza de cocinetas (Refrigeradores, horno de microondas, etc.).</w:t>
            </w:r>
          </w:p>
          <w:p w:rsidR="005E681B" w:rsidRPr="0082699B" w:rsidRDefault="005E681B" w:rsidP="00B20E68">
            <w:pPr>
              <w:pStyle w:val="Prrafodelista"/>
              <w:numPr>
                <w:ilvl w:val="0"/>
                <w:numId w:val="35"/>
              </w:numPr>
              <w:jc w:val="both"/>
              <w:rPr>
                <w:rFonts w:ascii="Arial" w:hAnsi="Arial" w:cs="Arial"/>
                <w:iCs/>
                <w:sz w:val="18"/>
              </w:rPr>
            </w:pPr>
            <w:r w:rsidRPr="0082699B">
              <w:rPr>
                <w:rFonts w:ascii="Arial" w:hAnsi="Arial" w:cs="Arial"/>
                <w:iCs/>
                <w:sz w:val="18"/>
              </w:rPr>
              <w:t>Limpieza de vidrios en interiores (ventanas) y exteriores en planta baja.</w:t>
            </w:r>
          </w:p>
          <w:p w:rsidR="005E681B" w:rsidRPr="0082699B" w:rsidRDefault="005E681B" w:rsidP="00B20E68">
            <w:pPr>
              <w:pStyle w:val="Ttulo3"/>
              <w:numPr>
                <w:ilvl w:val="0"/>
                <w:numId w:val="35"/>
              </w:numPr>
              <w:jc w:val="both"/>
              <w:rPr>
                <w:rFonts w:cs="Arial"/>
                <w:b w:val="0"/>
                <w:iCs/>
                <w:sz w:val="18"/>
              </w:rPr>
            </w:pPr>
            <w:r w:rsidRPr="0082699B">
              <w:rPr>
                <w:rFonts w:cs="Arial"/>
                <w:b w:val="0"/>
                <w:iCs/>
                <w:sz w:val="18"/>
              </w:rPr>
              <w:t>Lavado de pisos.</w:t>
            </w:r>
          </w:p>
          <w:p w:rsidR="005E681B" w:rsidRPr="0082699B" w:rsidRDefault="005E681B" w:rsidP="00B20E68">
            <w:pPr>
              <w:pStyle w:val="Prrafodelista"/>
              <w:numPr>
                <w:ilvl w:val="0"/>
                <w:numId w:val="35"/>
              </w:numPr>
              <w:jc w:val="both"/>
              <w:rPr>
                <w:rFonts w:ascii="Arial" w:hAnsi="Arial" w:cs="Arial"/>
                <w:iCs/>
                <w:sz w:val="18"/>
              </w:rPr>
            </w:pPr>
            <w:r w:rsidRPr="0082699B">
              <w:rPr>
                <w:rFonts w:ascii="Arial" w:hAnsi="Arial" w:cs="Arial"/>
                <w:iCs/>
                <w:sz w:val="18"/>
              </w:rPr>
              <w:t>Lavado de vidrios.</w:t>
            </w:r>
          </w:p>
          <w:p w:rsidR="005E681B" w:rsidRPr="0082699B" w:rsidRDefault="005E681B" w:rsidP="00B20E68">
            <w:pPr>
              <w:pStyle w:val="Prrafodelista"/>
              <w:numPr>
                <w:ilvl w:val="0"/>
                <w:numId w:val="35"/>
              </w:numPr>
              <w:jc w:val="both"/>
              <w:rPr>
                <w:rFonts w:ascii="Arial" w:hAnsi="Arial" w:cs="Arial"/>
                <w:iCs/>
                <w:sz w:val="18"/>
              </w:rPr>
            </w:pPr>
            <w:r w:rsidRPr="0082699B">
              <w:rPr>
                <w:rFonts w:ascii="Arial" w:hAnsi="Arial" w:cs="Arial"/>
                <w:iCs/>
                <w:sz w:val="18"/>
              </w:rPr>
              <w:t>Lavado de vasos, tasas, cafeteras, etc.</w:t>
            </w:r>
          </w:p>
          <w:p w:rsidR="005E681B" w:rsidRPr="0082699B" w:rsidRDefault="005E681B" w:rsidP="00B20E68">
            <w:pPr>
              <w:pStyle w:val="Prrafodelista"/>
              <w:numPr>
                <w:ilvl w:val="0"/>
                <w:numId w:val="35"/>
              </w:numPr>
              <w:jc w:val="both"/>
              <w:rPr>
                <w:rFonts w:ascii="Arial" w:hAnsi="Arial" w:cs="Arial"/>
                <w:iCs/>
                <w:sz w:val="18"/>
              </w:rPr>
            </w:pPr>
            <w:r w:rsidRPr="0082699B">
              <w:rPr>
                <w:rFonts w:ascii="Arial" w:hAnsi="Arial" w:cs="Arial"/>
                <w:iCs/>
                <w:sz w:val="18"/>
              </w:rPr>
              <w:t>Lavado, desinfectado y aromatizado de sanitarios.</w:t>
            </w:r>
          </w:p>
          <w:p w:rsidR="005E681B" w:rsidRPr="0082699B" w:rsidRDefault="005E681B" w:rsidP="00B20E68">
            <w:pPr>
              <w:pStyle w:val="Prrafodelista"/>
              <w:numPr>
                <w:ilvl w:val="0"/>
                <w:numId w:val="35"/>
              </w:numPr>
              <w:jc w:val="both"/>
              <w:rPr>
                <w:rFonts w:ascii="Arial" w:hAnsi="Arial" w:cs="Arial"/>
                <w:iCs/>
                <w:sz w:val="18"/>
              </w:rPr>
            </w:pPr>
            <w:r w:rsidRPr="0082699B">
              <w:rPr>
                <w:rFonts w:ascii="Arial" w:hAnsi="Arial" w:cs="Arial"/>
                <w:iCs/>
                <w:sz w:val="18"/>
              </w:rPr>
              <w:t>Lavado y desinfectado de cisterna. (Sistema profesional).</w:t>
            </w:r>
          </w:p>
          <w:p w:rsidR="005E681B" w:rsidRPr="0082699B" w:rsidRDefault="005E681B" w:rsidP="00B20E68">
            <w:pPr>
              <w:pStyle w:val="Prrafodelista"/>
              <w:numPr>
                <w:ilvl w:val="0"/>
                <w:numId w:val="35"/>
              </w:numPr>
              <w:jc w:val="both"/>
              <w:rPr>
                <w:rFonts w:ascii="Arial" w:hAnsi="Arial" w:cs="Arial"/>
                <w:iCs/>
                <w:sz w:val="18"/>
              </w:rPr>
            </w:pPr>
            <w:r w:rsidRPr="0082699B">
              <w:rPr>
                <w:rFonts w:ascii="Arial" w:hAnsi="Arial" w:cs="Arial"/>
                <w:iCs/>
                <w:sz w:val="18"/>
              </w:rPr>
              <w:t>Lavado y desinfectado de tinacos. (Sistema profesional).</w:t>
            </w:r>
          </w:p>
          <w:p w:rsidR="005E681B" w:rsidRPr="0082699B" w:rsidRDefault="005E681B" w:rsidP="00B20E68">
            <w:pPr>
              <w:pStyle w:val="Prrafodelista"/>
              <w:numPr>
                <w:ilvl w:val="0"/>
                <w:numId w:val="35"/>
              </w:numPr>
              <w:jc w:val="both"/>
              <w:rPr>
                <w:rFonts w:ascii="Arial" w:hAnsi="Arial" w:cs="Arial"/>
                <w:iCs/>
                <w:sz w:val="18"/>
              </w:rPr>
            </w:pPr>
            <w:r w:rsidRPr="0082699B">
              <w:rPr>
                <w:rFonts w:ascii="Arial" w:hAnsi="Arial" w:cs="Arial"/>
                <w:iCs/>
                <w:sz w:val="18"/>
              </w:rPr>
              <w:t>Abrillantado de puertas y muebles de madera.</w:t>
            </w:r>
          </w:p>
          <w:p w:rsidR="005E681B" w:rsidRPr="0082699B" w:rsidRDefault="005E681B" w:rsidP="00B20E68">
            <w:pPr>
              <w:pStyle w:val="Prrafodelista"/>
              <w:numPr>
                <w:ilvl w:val="0"/>
                <w:numId w:val="35"/>
              </w:numPr>
              <w:jc w:val="both"/>
              <w:rPr>
                <w:rFonts w:ascii="Arial" w:hAnsi="Arial" w:cs="Arial"/>
                <w:iCs/>
                <w:sz w:val="18"/>
              </w:rPr>
            </w:pPr>
            <w:r w:rsidRPr="0082699B">
              <w:rPr>
                <w:rFonts w:ascii="Arial" w:hAnsi="Arial" w:cs="Arial"/>
                <w:iCs/>
                <w:sz w:val="18"/>
              </w:rPr>
              <w:t xml:space="preserve">Abrillantado de pisos. </w:t>
            </w:r>
          </w:p>
          <w:p w:rsidR="005E681B" w:rsidRPr="0082699B" w:rsidRDefault="005E681B" w:rsidP="00B20E68">
            <w:pPr>
              <w:pStyle w:val="Prrafodelista"/>
              <w:numPr>
                <w:ilvl w:val="0"/>
                <w:numId w:val="35"/>
              </w:numPr>
              <w:jc w:val="both"/>
              <w:rPr>
                <w:rFonts w:ascii="Arial" w:hAnsi="Arial" w:cs="Arial"/>
                <w:iCs/>
                <w:sz w:val="18"/>
              </w:rPr>
            </w:pPr>
            <w:r w:rsidRPr="0082699B">
              <w:rPr>
                <w:rFonts w:ascii="Arial" w:hAnsi="Arial" w:cs="Arial"/>
                <w:iCs/>
                <w:sz w:val="18"/>
              </w:rPr>
              <w:t>Aspirado de sillas y sofás.</w:t>
            </w:r>
          </w:p>
          <w:p w:rsidR="005E681B" w:rsidRPr="0082699B" w:rsidRDefault="005E681B" w:rsidP="00B20E68">
            <w:pPr>
              <w:pStyle w:val="Prrafodelista"/>
              <w:numPr>
                <w:ilvl w:val="0"/>
                <w:numId w:val="35"/>
              </w:numPr>
              <w:jc w:val="both"/>
              <w:rPr>
                <w:rFonts w:ascii="Arial" w:hAnsi="Arial" w:cs="Arial"/>
                <w:iCs/>
                <w:sz w:val="18"/>
              </w:rPr>
            </w:pPr>
            <w:r w:rsidRPr="0082699B">
              <w:rPr>
                <w:rFonts w:ascii="Arial" w:hAnsi="Arial" w:cs="Arial"/>
                <w:iCs/>
                <w:sz w:val="18"/>
              </w:rPr>
              <w:lastRenderedPageBreak/>
              <w:t>Recolección de basura de oficinas.</w:t>
            </w:r>
          </w:p>
          <w:p w:rsidR="005E681B" w:rsidRPr="0082699B" w:rsidRDefault="005E681B" w:rsidP="00B20E68">
            <w:pPr>
              <w:pStyle w:val="Prrafodelista"/>
              <w:numPr>
                <w:ilvl w:val="0"/>
                <w:numId w:val="35"/>
              </w:numPr>
              <w:jc w:val="both"/>
              <w:rPr>
                <w:rFonts w:ascii="Arial" w:hAnsi="Arial" w:cs="Arial"/>
                <w:iCs/>
                <w:sz w:val="18"/>
              </w:rPr>
            </w:pPr>
            <w:r w:rsidRPr="0082699B">
              <w:rPr>
                <w:rFonts w:ascii="Arial" w:hAnsi="Arial" w:cs="Arial"/>
                <w:iCs/>
                <w:sz w:val="18"/>
              </w:rPr>
              <w:t xml:space="preserve">Servicio de </w:t>
            </w:r>
            <w:proofErr w:type="spellStart"/>
            <w:r w:rsidRPr="0082699B">
              <w:rPr>
                <w:rFonts w:ascii="Arial" w:hAnsi="Arial" w:cs="Arial"/>
                <w:iCs/>
                <w:sz w:val="18"/>
              </w:rPr>
              <w:t>mopeado</w:t>
            </w:r>
            <w:proofErr w:type="spellEnd"/>
            <w:r w:rsidRPr="0082699B">
              <w:rPr>
                <w:rFonts w:ascii="Arial" w:hAnsi="Arial" w:cs="Arial"/>
                <w:iCs/>
                <w:sz w:val="18"/>
              </w:rPr>
              <w:t>.</w:t>
            </w:r>
          </w:p>
          <w:p w:rsidR="005E681B" w:rsidRPr="0082699B" w:rsidRDefault="005E681B" w:rsidP="00B20E68">
            <w:pPr>
              <w:pStyle w:val="Prrafodelista"/>
              <w:numPr>
                <w:ilvl w:val="0"/>
                <w:numId w:val="35"/>
              </w:numPr>
              <w:jc w:val="both"/>
              <w:rPr>
                <w:rFonts w:ascii="Arial" w:hAnsi="Arial" w:cs="Arial"/>
                <w:iCs/>
                <w:sz w:val="18"/>
              </w:rPr>
            </w:pPr>
            <w:r w:rsidRPr="0082699B">
              <w:rPr>
                <w:rFonts w:ascii="Arial" w:hAnsi="Arial" w:cs="Arial"/>
                <w:iCs/>
                <w:sz w:val="18"/>
              </w:rPr>
              <w:t>Barrer y lavar banquetas y estacionamiento.</w:t>
            </w:r>
          </w:p>
          <w:p w:rsidR="005E681B" w:rsidRPr="0082699B" w:rsidRDefault="005E681B" w:rsidP="00B20E68">
            <w:pPr>
              <w:pStyle w:val="Prrafodelista"/>
              <w:numPr>
                <w:ilvl w:val="0"/>
                <w:numId w:val="35"/>
              </w:numPr>
              <w:jc w:val="both"/>
              <w:rPr>
                <w:rFonts w:ascii="Arial" w:hAnsi="Arial" w:cs="Arial"/>
                <w:iCs/>
                <w:sz w:val="18"/>
              </w:rPr>
            </w:pPr>
            <w:r w:rsidRPr="0082699B">
              <w:rPr>
                <w:rFonts w:ascii="Arial" w:hAnsi="Arial" w:cs="Arial"/>
                <w:iCs/>
                <w:sz w:val="18"/>
              </w:rPr>
              <w:t>Regado de plantas.</w:t>
            </w:r>
          </w:p>
          <w:p w:rsidR="005E681B" w:rsidRPr="0082699B" w:rsidRDefault="005E681B" w:rsidP="00B20E68">
            <w:pPr>
              <w:pStyle w:val="Prrafodelista"/>
              <w:numPr>
                <w:ilvl w:val="0"/>
                <w:numId w:val="35"/>
              </w:numPr>
              <w:jc w:val="both"/>
              <w:rPr>
                <w:rFonts w:ascii="Arial" w:hAnsi="Arial" w:cs="Arial"/>
                <w:iCs/>
                <w:sz w:val="18"/>
              </w:rPr>
            </w:pPr>
            <w:r w:rsidRPr="0082699B">
              <w:rPr>
                <w:rFonts w:ascii="Arial" w:hAnsi="Arial" w:cs="Arial"/>
                <w:iCs/>
                <w:sz w:val="18"/>
              </w:rPr>
              <w:t>Lavado y aspirado de vehículos oficiales de la entidad.</w:t>
            </w:r>
          </w:p>
        </w:tc>
      </w:tr>
    </w:tbl>
    <w:p w:rsidR="005E681B" w:rsidRPr="0082699B" w:rsidRDefault="005E681B" w:rsidP="005E681B">
      <w:pPr>
        <w:ind w:left="360"/>
        <w:jc w:val="both"/>
        <w:rPr>
          <w:rFonts w:ascii="Arial" w:hAnsi="Arial" w:cs="Arial"/>
          <w:b/>
          <w:bCs/>
          <w:iCs/>
          <w:sz w:val="18"/>
        </w:rPr>
      </w:pPr>
    </w:p>
    <w:p w:rsidR="005E681B" w:rsidRPr="0082699B" w:rsidRDefault="005E681B" w:rsidP="005E681B">
      <w:pPr>
        <w:pStyle w:val="Textoindependiente3"/>
        <w:rPr>
          <w:rFonts w:cs="Arial"/>
          <w:sz w:val="18"/>
        </w:rPr>
      </w:pPr>
      <w:r w:rsidRPr="0082699B">
        <w:rPr>
          <w:rFonts w:cs="Arial"/>
          <w:sz w:val="18"/>
        </w:rPr>
        <w:t>Además de las actividades descritas, el prestador de servicios será responsable de atender cualquier otra disposición oficial que emita la API DOS BOCAS cuando ésta lo requiera, como por ejemplo, apoyo en el movimiento de mobiliario, apoyo en la realización de juntas y eventos extraordinarios, etc.</w:t>
      </w:r>
    </w:p>
    <w:p w:rsidR="005E681B" w:rsidRDefault="005E681B" w:rsidP="005E681B">
      <w:pPr>
        <w:pStyle w:val="Textoindependiente3"/>
        <w:rPr>
          <w:rFonts w:cs="Arial"/>
          <w:sz w:val="18"/>
        </w:rPr>
      </w:pPr>
    </w:p>
    <w:p w:rsidR="005E681B" w:rsidRPr="0082699B" w:rsidRDefault="005E681B" w:rsidP="005E681B">
      <w:pPr>
        <w:pStyle w:val="Textoindependiente3"/>
        <w:rPr>
          <w:rFonts w:cs="Arial"/>
          <w:sz w:val="18"/>
        </w:rPr>
      </w:pPr>
    </w:p>
    <w:p w:rsidR="005E681B" w:rsidRPr="0082699B" w:rsidRDefault="005E681B" w:rsidP="005E681B">
      <w:pPr>
        <w:pStyle w:val="Textoindependiente"/>
        <w:spacing w:after="0"/>
        <w:jc w:val="both"/>
        <w:rPr>
          <w:rFonts w:ascii="Arial" w:hAnsi="Arial" w:cs="Arial"/>
          <w:b/>
          <w:sz w:val="18"/>
        </w:rPr>
      </w:pPr>
      <w:r w:rsidRPr="0082699B">
        <w:rPr>
          <w:rFonts w:ascii="Arial" w:hAnsi="Arial" w:cs="Arial"/>
          <w:b/>
          <w:sz w:val="18"/>
        </w:rPr>
        <w:t>MANTENIMIENTO MENOR A LAS OFICINAS ADMINISTRATIVAS.</w:t>
      </w:r>
    </w:p>
    <w:p w:rsidR="005E681B" w:rsidRPr="0082699B" w:rsidRDefault="005E681B" w:rsidP="005E681B">
      <w:pPr>
        <w:pStyle w:val="Textoindependiente"/>
        <w:spacing w:after="0"/>
        <w:rPr>
          <w:rFonts w:ascii="Arial" w:hAnsi="Arial" w:cs="Arial"/>
          <w:b/>
          <w:sz w:val="18"/>
        </w:rPr>
      </w:pPr>
    </w:p>
    <w:p w:rsidR="005E681B" w:rsidRPr="0082699B" w:rsidRDefault="005E681B" w:rsidP="005E681B">
      <w:pPr>
        <w:pStyle w:val="Sangradetextonormal"/>
        <w:ind w:left="0"/>
        <w:jc w:val="left"/>
        <w:rPr>
          <w:rFonts w:cs="Arial"/>
          <w:sz w:val="18"/>
          <w:lang w:val="es-ES_tradnl"/>
        </w:rPr>
      </w:pPr>
      <w:r w:rsidRPr="0082699B">
        <w:rPr>
          <w:rFonts w:cs="Arial"/>
          <w:sz w:val="18"/>
          <w:lang w:val="es-ES_tradnl"/>
        </w:rPr>
        <w:t>El mantenimiento menor consiste en realizar trabajos menores en:</w:t>
      </w:r>
    </w:p>
    <w:p w:rsidR="005E681B" w:rsidRPr="0082699B" w:rsidRDefault="005E681B" w:rsidP="005E681B">
      <w:pPr>
        <w:pStyle w:val="Sangradetextonormal"/>
        <w:ind w:left="0"/>
        <w:jc w:val="left"/>
        <w:rPr>
          <w:rFonts w:cs="Arial"/>
          <w:sz w:val="18"/>
          <w:lang w:val="es-ES_tradnl"/>
        </w:rPr>
      </w:pPr>
    </w:p>
    <w:p w:rsidR="005E681B" w:rsidRPr="0082699B" w:rsidRDefault="005E681B" w:rsidP="005E681B">
      <w:pPr>
        <w:pStyle w:val="Prrafodelista"/>
        <w:numPr>
          <w:ilvl w:val="0"/>
          <w:numId w:val="34"/>
        </w:numPr>
        <w:rPr>
          <w:rFonts w:ascii="Arial" w:hAnsi="Arial" w:cs="Arial"/>
          <w:iCs/>
          <w:sz w:val="18"/>
        </w:rPr>
      </w:pPr>
      <w:r w:rsidRPr="0082699B">
        <w:rPr>
          <w:rFonts w:ascii="Arial" w:hAnsi="Arial" w:cs="Arial"/>
          <w:iCs/>
          <w:sz w:val="18"/>
        </w:rPr>
        <w:t xml:space="preserve">Electricidad; </w:t>
      </w:r>
    </w:p>
    <w:p w:rsidR="005E681B" w:rsidRPr="0082699B" w:rsidRDefault="005E681B" w:rsidP="005E681B">
      <w:pPr>
        <w:pStyle w:val="Prrafodelista"/>
        <w:numPr>
          <w:ilvl w:val="0"/>
          <w:numId w:val="34"/>
        </w:numPr>
        <w:rPr>
          <w:rFonts w:ascii="Arial" w:hAnsi="Arial" w:cs="Arial"/>
          <w:iCs/>
          <w:sz w:val="18"/>
        </w:rPr>
      </w:pPr>
      <w:r w:rsidRPr="0082699B">
        <w:rPr>
          <w:rFonts w:ascii="Arial" w:hAnsi="Arial" w:cs="Arial"/>
          <w:iCs/>
          <w:sz w:val="18"/>
        </w:rPr>
        <w:t>Plomería;</w:t>
      </w:r>
    </w:p>
    <w:p w:rsidR="005E681B" w:rsidRPr="0082699B" w:rsidRDefault="005E681B" w:rsidP="005E681B">
      <w:pPr>
        <w:pStyle w:val="Prrafodelista"/>
        <w:numPr>
          <w:ilvl w:val="0"/>
          <w:numId w:val="34"/>
        </w:numPr>
        <w:rPr>
          <w:rFonts w:ascii="Arial" w:hAnsi="Arial" w:cs="Arial"/>
          <w:iCs/>
          <w:sz w:val="18"/>
        </w:rPr>
      </w:pPr>
      <w:r w:rsidRPr="0082699B">
        <w:rPr>
          <w:rFonts w:ascii="Arial" w:hAnsi="Arial" w:cs="Arial"/>
          <w:iCs/>
          <w:sz w:val="18"/>
        </w:rPr>
        <w:t>Carpintería;</w:t>
      </w:r>
    </w:p>
    <w:p w:rsidR="005E681B" w:rsidRPr="0082699B" w:rsidRDefault="005E681B" w:rsidP="005E681B">
      <w:pPr>
        <w:pStyle w:val="Prrafodelista"/>
        <w:numPr>
          <w:ilvl w:val="0"/>
          <w:numId w:val="34"/>
        </w:numPr>
        <w:rPr>
          <w:rFonts w:ascii="Arial" w:hAnsi="Arial" w:cs="Arial"/>
          <w:iCs/>
          <w:sz w:val="18"/>
        </w:rPr>
      </w:pPr>
      <w:r w:rsidRPr="0082699B">
        <w:rPr>
          <w:rFonts w:ascii="Arial" w:hAnsi="Arial" w:cs="Arial"/>
          <w:iCs/>
          <w:sz w:val="18"/>
        </w:rPr>
        <w:t xml:space="preserve">Jardinería; y </w:t>
      </w:r>
    </w:p>
    <w:p w:rsidR="005E681B" w:rsidRPr="0082699B" w:rsidRDefault="005E681B" w:rsidP="005E681B">
      <w:pPr>
        <w:pStyle w:val="Prrafodelista"/>
        <w:numPr>
          <w:ilvl w:val="0"/>
          <w:numId w:val="34"/>
        </w:numPr>
        <w:jc w:val="both"/>
        <w:rPr>
          <w:rFonts w:ascii="Arial" w:hAnsi="Arial" w:cs="Arial"/>
          <w:iCs/>
          <w:sz w:val="18"/>
        </w:rPr>
      </w:pPr>
      <w:r w:rsidRPr="0082699B">
        <w:rPr>
          <w:rFonts w:ascii="Arial" w:hAnsi="Arial" w:cs="Arial"/>
          <w:iCs/>
          <w:sz w:val="18"/>
        </w:rPr>
        <w:t xml:space="preserve">Pintura. </w:t>
      </w:r>
    </w:p>
    <w:p w:rsidR="005E681B" w:rsidRPr="0082699B" w:rsidRDefault="005E681B" w:rsidP="005E681B">
      <w:pPr>
        <w:ind w:left="720"/>
        <w:jc w:val="both"/>
        <w:rPr>
          <w:rFonts w:ascii="Arial" w:hAnsi="Arial" w:cs="Arial"/>
          <w:iCs/>
          <w:sz w:val="18"/>
        </w:rPr>
      </w:pPr>
    </w:p>
    <w:p w:rsidR="005E681B" w:rsidRPr="0082699B" w:rsidRDefault="005E681B" w:rsidP="005E681B">
      <w:pPr>
        <w:pStyle w:val="Textoindependienteprimerasangra2"/>
        <w:ind w:left="0" w:firstLine="0"/>
        <w:jc w:val="both"/>
        <w:rPr>
          <w:rFonts w:ascii="Arial" w:hAnsi="Arial" w:cs="Arial"/>
          <w:sz w:val="18"/>
        </w:rPr>
      </w:pPr>
      <w:r w:rsidRPr="0082699B">
        <w:rPr>
          <w:rFonts w:ascii="Arial" w:hAnsi="Arial" w:cs="Arial"/>
          <w:sz w:val="18"/>
        </w:rPr>
        <w:t>En estos casos la API DOS BOCAS, proporcionará el material requerido para dichas labores.</w:t>
      </w:r>
    </w:p>
    <w:p w:rsidR="005E681B" w:rsidRPr="0082699B" w:rsidRDefault="005E681B" w:rsidP="005E681B">
      <w:pPr>
        <w:pStyle w:val="Textoindependienteprimerasangra2"/>
        <w:ind w:left="0" w:firstLine="0"/>
        <w:jc w:val="both"/>
        <w:rPr>
          <w:rFonts w:ascii="Arial" w:hAnsi="Arial" w:cs="Arial"/>
          <w:sz w:val="18"/>
        </w:rPr>
      </w:pPr>
    </w:p>
    <w:p w:rsidR="005E681B" w:rsidRPr="0082699B" w:rsidRDefault="005E681B" w:rsidP="005E681B">
      <w:pPr>
        <w:pStyle w:val="Textoindependienteprimerasangra2"/>
        <w:ind w:left="0" w:firstLine="0"/>
        <w:jc w:val="both"/>
        <w:rPr>
          <w:rFonts w:ascii="Arial" w:hAnsi="Arial" w:cs="Arial"/>
          <w:sz w:val="18"/>
        </w:rPr>
      </w:pPr>
      <w:r w:rsidRPr="0082699B">
        <w:rPr>
          <w:rFonts w:ascii="Arial" w:hAnsi="Arial" w:cs="Arial"/>
          <w:sz w:val="18"/>
        </w:rPr>
        <w:t>En el caso de que a este operario no se le asignarán trabajos de mantenimiento menor, deberá apoyar los servicios de limpieza, antes señalados.</w:t>
      </w:r>
    </w:p>
    <w:p w:rsidR="005E681B" w:rsidRPr="0082699B" w:rsidRDefault="005E681B" w:rsidP="005E681B">
      <w:pPr>
        <w:pStyle w:val="Textoindependienteprimerasangra2"/>
        <w:ind w:left="0" w:firstLine="0"/>
        <w:jc w:val="both"/>
        <w:rPr>
          <w:rFonts w:ascii="Arial" w:hAnsi="Arial" w:cs="Arial"/>
          <w:b/>
          <w:bCs/>
          <w:sz w:val="18"/>
        </w:rPr>
      </w:pPr>
    </w:p>
    <w:p w:rsidR="005E681B" w:rsidRPr="0082699B" w:rsidRDefault="005E681B" w:rsidP="005E681B">
      <w:pPr>
        <w:pStyle w:val="Prrafodelista"/>
        <w:tabs>
          <w:tab w:val="left" w:pos="426"/>
        </w:tabs>
        <w:ind w:left="0"/>
        <w:jc w:val="both"/>
        <w:rPr>
          <w:rFonts w:ascii="Arial" w:hAnsi="Arial" w:cs="Arial"/>
          <w:sz w:val="18"/>
        </w:rPr>
      </w:pPr>
      <w:r w:rsidRPr="0082699B">
        <w:rPr>
          <w:rFonts w:ascii="Arial" w:hAnsi="Arial" w:cs="Arial"/>
          <w:b/>
          <w:bCs/>
          <w:sz w:val="18"/>
        </w:rPr>
        <w:t>MATERIALES:</w:t>
      </w:r>
      <w:r w:rsidRPr="0082699B">
        <w:rPr>
          <w:rFonts w:ascii="Arial" w:hAnsi="Arial" w:cs="Arial"/>
          <w:sz w:val="18"/>
        </w:rPr>
        <w:t xml:space="preserve"> El licitante deberá considerar y relacionar todos los materiales que suministrará, tomando en cuenta su experiencia y en ningún caso se debe limitar el suministro de estos; todos los materiales de limpieza que se utilicen en la prestación del servicio serán </w:t>
      </w:r>
      <w:r w:rsidRPr="0082699B">
        <w:rPr>
          <w:rFonts w:ascii="Arial" w:hAnsi="Arial" w:cs="Arial"/>
          <w:b/>
          <w:bCs/>
          <w:sz w:val="18"/>
        </w:rPr>
        <w:t xml:space="preserve">biodegradables, de marca registrada, envasado de origen y contar con las etiquetas del fabricante que especifique al menos la descripción, marca, contenido y origen de los productos. </w:t>
      </w:r>
      <w:r w:rsidRPr="0082699B">
        <w:rPr>
          <w:rFonts w:ascii="Arial" w:hAnsi="Arial" w:cs="Arial"/>
          <w:bCs/>
          <w:sz w:val="18"/>
        </w:rPr>
        <w:t>Entre otros, los productos que el LICITANTE deberá considerar para su entrega son:</w:t>
      </w:r>
    </w:p>
    <w:p w:rsidR="005E681B" w:rsidRPr="0082699B" w:rsidRDefault="005E681B" w:rsidP="005E681B">
      <w:pPr>
        <w:rPr>
          <w:rFonts w:ascii="Arial" w:hAnsi="Arial" w:cs="Arial"/>
          <w:sz w:val="18"/>
        </w:rPr>
      </w:pPr>
    </w:p>
    <w:tbl>
      <w:tblPr>
        <w:tblW w:w="84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08"/>
        <w:gridCol w:w="1418"/>
        <w:gridCol w:w="1904"/>
        <w:gridCol w:w="1204"/>
      </w:tblGrid>
      <w:tr w:rsidR="005E681B" w:rsidRPr="0082699B" w:rsidTr="00B20E68">
        <w:trPr>
          <w:jc w:val="center"/>
        </w:trPr>
        <w:tc>
          <w:tcPr>
            <w:tcW w:w="3908" w:type="dxa"/>
            <w:vMerge w:val="restart"/>
            <w:shd w:val="clear" w:color="auto" w:fill="76923C"/>
            <w:vAlign w:val="center"/>
          </w:tcPr>
          <w:p w:rsidR="005E681B" w:rsidRPr="0082699B" w:rsidRDefault="005E681B" w:rsidP="00B20E68">
            <w:pPr>
              <w:jc w:val="center"/>
              <w:rPr>
                <w:rFonts w:ascii="Arial" w:hAnsi="Arial" w:cs="Arial"/>
                <w:b/>
                <w:color w:val="FFFFFF"/>
                <w:sz w:val="18"/>
              </w:rPr>
            </w:pPr>
            <w:r w:rsidRPr="0082699B">
              <w:rPr>
                <w:rFonts w:ascii="Arial" w:hAnsi="Arial" w:cs="Arial"/>
                <w:b/>
                <w:color w:val="FFFFFF"/>
                <w:sz w:val="18"/>
              </w:rPr>
              <w:t>Productos a utilizar en la prestación servicio</w:t>
            </w:r>
          </w:p>
        </w:tc>
        <w:tc>
          <w:tcPr>
            <w:tcW w:w="4526" w:type="dxa"/>
            <w:gridSpan w:val="3"/>
            <w:shd w:val="clear" w:color="auto" w:fill="76923C"/>
            <w:vAlign w:val="center"/>
          </w:tcPr>
          <w:p w:rsidR="005E681B" w:rsidRPr="0082699B" w:rsidRDefault="005E681B" w:rsidP="00B20E68">
            <w:pPr>
              <w:jc w:val="center"/>
              <w:rPr>
                <w:rFonts w:ascii="Arial" w:hAnsi="Arial" w:cs="Arial"/>
                <w:b/>
                <w:color w:val="FFFFFF"/>
                <w:sz w:val="18"/>
              </w:rPr>
            </w:pPr>
            <w:r w:rsidRPr="0082699B">
              <w:rPr>
                <w:rFonts w:ascii="Arial" w:hAnsi="Arial" w:cs="Arial"/>
                <w:b/>
                <w:color w:val="FFFFFF"/>
                <w:sz w:val="18"/>
              </w:rPr>
              <w:t>Cantidad a surtir</w:t>
            </w:r>
          </w:p>
        </w:tc>
      </w:tr>
      <w:tr w:rsidR="005E681B" w:rsidRPr="0082699B" w:rsidTr="00B20E68">
        <w:trPr>
          <w:jc w:val="center"/>
        </w:trPr>
        <w:tc>
          <w:tcPr>
            <w:tcW w:w="3908" w:type="dxa"/>
            <w:vMerge/>
            <w:shd w:val="clear" w:color="auto" w:fill="76923C"/>
            <w:vAlign w:val="center"/>
          </w:tcPr>
          <w:p w:rsidR="005E681B" w:rsidRPr="0082699B" w:rsidRDefault="005E681B" w:rsidP="00B20E68">
            <w:pPr>
              <w:jc w:val="center"/>
              <w:rPr>
                <w:rFonts w:ascii="Arial" w:hAnsi="Arial" w:cs="Arial"/>
                <w:b/>
                <w:color w:val="FFFFFF"/>
                <w:sz w:val="18"/>
              </w:rPr>
            </w:pPr>
          </w:p>
        </w:tc>
        <w:tc>
          <w:tcPr>
            <w:tcW w:w="1418" w:type="dxa"/>
            <w:shd w:val="clear" w:color="auto" w:fill="76923C"/>
            <w:vAlign w:val="center"/>
          </w:tcPr>
          <w:p w:rsidR="005E681B" w:rsidRPr="0082699B" w:rsidRDefault="005E681B" w:rsidP="00B20E68">
            <w:pPr>
              <w:jc w:val="center"/>
              <w:rPr>
                <w:rFonts w:ascii="Arial" w:hAnsi="Arial" w:cs="Arial"/>
                <w:b/>
                <w:color w:val="FFFFFF"/>
                <w:sz w:val="18"/>
              </w:rPr>
            </w:pPr>
            <w:r w:rsidRPr="0082699B">
              <w:rPr>
                <w:rFonts w:ascii="Arial" w:hAnsi="Arial" w:cs="Arial"/>
                <w:b/>
                <w:color w:val="FFFFFF"/>
                <w:sz w:val="18"/>
              </w:rPr>
              <w:t>Mensual</w:t>
            </w:r>
          </w:p>
        </w:tc>
        <w:tc>
          <w:tcPr>
            <w:tcW w:w="1904" w:type="dxa"/>
            <w:shd w:val="clear" w:color="auto" w:fill="76923C"/>
            <w:vAlign w:val="center"/>
          </w:tcPr>
          <w:p w:rsidR="005E681B" w:rsidRPr="0082699B" w:rsidRDefault="005E681B" w:rsidP="00B20E68">
            <w:pPr>
              <w:jc w:val="center"/>
              <w:rPr>
                <w:rFonts w:ascii="Arial" w:hAnsi="Arial" w:cs="Arial"/>
                <w:b/>
                <w:color w:val="FFFFFF"/>
                <w:sz w:val="18"/>
              </w:rPr>
            </w:pPr>
            <w:r w:rsidRPr="0082699B">
              <w:rPr>
                <w:rFonts w:ascii="Arial" w:hAnsi="Arial" w:cs="Arial"/>
                <w:b/>
                <w:color w:val="FFFFFF"/>
                <w:sz w:val="18"/>
              </w:rPr>
              <w:t>Bimestral</w:t>
            </w:r>
          </w:p>
        </w:tc>
        <w:tc>
          <w:tcPr>
            <w:tcW w:w="1204" w:type="dxa"/>
            <w:shd w:val="clear" w:color="auto" w:fill="76923C"/>
            <w:vAlign w:val="center"/>
          </w:tcPr>
          <w:p w:rsidR="005E681B" w:rsidRPr="0082699B" w:rsidRDefault="005E681B" w:rsidP="00B20E68">
            <w:pPr>
              <w:jc w:val="center"/>
              <w:rPr>
                <w:rFonts w:ascii="Arial" w:hAnsi="Arial" w:cs="Arial"/>
                <w:b/>
                <w:color w:val="FFFFFF"/>
                <w:sz w:val="18"/>
              </w:rPr>
            </w:pPr>
            <w:r w:rsidRPr="0082699B">
              <w:rPr>
                <w:rFonts w:ascii="Arial" w:hAnsi="Arial" w:cs="Arial"/>
                <w:b/>
                <w:color w:val="FFFFFF"/>
                <w:sz w:val="18"/>
              </w:rPr>
              <w:t>Cada 5 meses</w:t>
            </w:r>
          </w:p>
        </w:tc>
      </w:tr>
      <w:tr w:rsidR="005E681B" w:rsidRPr="0082699B" w:rsidTr="00B20E68">
        <w:trPr>
          <w:jc w:val="center"/>
        </w:trPr>
        <w:tc>
          <w:tcPr>
            <w:tcW w:w="3908" w:type="dxa"/>
          </w:tcPr>
          <w:p w:rsidR="005E681B" w:rsidRPr="0082699B" w:rsidRDefault="005E681B" w:rsidP="00B20E68">
            <w:pPr>
              <w:jc w:val="both"/>
              <w:rPr>
                <w:rFonts w:ascii="Arial" w:hAnsi="Arial" w:cs="Arial"/>
                <w:sz w:val="18"/>
              </w:rPr>
            </w:pPr>
            <w:r w:rsidRPr="0082699B">
              <w:rPr>
                <w:rFonts w:ascii="Arial" w:hAnsi="Arial" w:cs="Arial"/>
                <w:sz w:val="18"/>
              </w:rPr>
              <w:t>Papel higiénico Tamaño Jumbo con 12 piezas de 180 metros de largo x 9cm de ancho c/u. Hoja doble, color blanco.</w:t>
            </w:r>
          </w:p>
        </w:tc>
        <w:tc>
          <w:tcPr>
            <w:tcW w:w="1418" w:type="dxa"/>
          </w:tcPr>
          <w:p w:rsidR="005E681B" w:rsidRPr="0082699B" w:rsidRDefault="005E681B" w:rsidP="00B20E68">
            <w:pPr>
              <w:jc w:val="both"/>
              <w:rPr>
                <w:rFonts w:ascii="Arial" w:hAnsi="Arial" w:cs="Arial"/>
                <w:sz w:val="18"/>
              </w:rPr>
            </w:pPr>
            <w:r w:rsidRPr="0082699B">
              <w:rPr>
                <w:rFonts w:ascii="Arial" w:hAnsi="Arial" w:cs="Arial"/>
                <w:sz w:val="18"/>
              </w:rPr>
              <w:t>4 cajas</w:t>
            </w:r>
          </w:p>
        </w:tc>
        <w:tc>
          <w:tcPr>
            <w:tcW w:w="1904" w:type="dxa"/>
          </w:tcPr>
          <w:p w:rsidR="005E681B" w:rsidRPr="0082699B" w:rsidRDefault="005E681B" w:rsidP="00B20E68">
            <w:pPr>
              <w:jc w:val="both"/>
              <w:rPr>
                <w:rFonts w:ascii="Arial" w:hAnsi="Arial" w:cs="Arial"/>
                <w:sz w:val="18"/>
              </w:rPr>
            </w:pPr>
          </w:p>
        </w:tc>
        <w:tc>
          <w:tcPr>
            <w:tcW w:w="1204" w:type="dxa"/>
          </w:tcPr>
          <w:p w:rsidR="005E681B" w:rsidRPr="0082699B" w:rsidRDefault="005E681B" w:rsidP="00B20E68">
            <w:pPr>
              <w:jc w:val="both"/>
              <w:rPr>
                <w:rFonts w:ascii="Arial" w:hAnsi="Arial" w:cs="Arial"/>
                <w:sz w:val="18"/>
              </w:rPr>
            </w:pPr>
          </w:p>
        </w:tc>
      </w:tr>
      <w:tr w:rsidR="005E681B" w:rsidRPr="0082699B" w:rsidTr="00B20E68">
        <w:trPr>
          <w:jc w:val="center"/>
        </w:trPr>
        <w:tc>
          <w:tcPr>
            <w:tcW w:w="3908" w:type="dxa"/>
            <w:shd w:val="clear" w:color="auto" w:fill="FFFFFF"/>
          </w:tcPr>
          <w:p w:rsidR="005E681B" w:rsidRPr="0082699B" w:rsidRDefault="005E681B" w:rsidP="00B20E68">
            <w:pPr>
              <w:jc w:val="both"/>
              <w:rPr>
                <w:rFonts w:ascii="Arial" w:hAnsi="Arial" w:cs="Arial"/>
                <w:sz w:val="18"/>
              </w:rPr>
            </w:pPr>
            <w:r w:rsidRPr="0082699B">
              <w:rPr>
                <w:rFonts w:ascii="Arial" w:hAnsi="Arial" w:cs="Arial"/>
                <w:sz w:val="18"/>
              </w:rPr>
              <w:t>Pañuelos Faciales desechables con 72 cajillas cada caja, dimensiones</w:t>
            </w:r>
            <w:r w:rsidRPr="0082699B">
              <w:rPr>
                <w:rFonts w:ascii="Arial" w:hAnsi="Arial" w:cs="Arial"/>
                <w:bCs/>
                <w:sz w:val="18"/>
              </w:rPr>
              <w:t>:</w:t>
            </w:r>
            <w:r w:rsidRPr="0082699B">
              <w:rPr>
                <w:rFonts w:ascii="Arial" w:hAnsi="Arial" w:cs="Arial"/>
                <w:sz w:val="18"/>
              </w:rPr>
              <w:t xml:space="preserve"> 22 x 21 cm, Hojas: doble, color blanco. </w:t>
            </w:r>
          </w:p>
        </w:tc>
        <w:tc>
          <w:tcPr>
            <w:tcW w:w="1418" w:type="dxa"/>
            <w:shd w:val="clear" w:color="auto" w:fill="FFFFFF"/>
          </w:tcPr>
          <w:p w:rsidR="005E681B" w:rsidRPr="0082699B" w:rsidRDefault="005E681B" w:rsidP="00B20E68">
            <w:pPr>
              <w:jc w:val="both"/>
              <w:rPr>
                <w:rFonts w:ascii="Arial" w:hAnsi="Arial" w:cs="Arial"/>
                <w:sz w:val="18"/>
              </w:rPr>
            </w:pPr>
            <w:r w:rsidRPr="0082699B">
              <w:rPr>
                <w:rFonts w:ascii="Arial" w:hAnsi="Arial" w:cs="Arial"/>
                <w:sz w:val="18"/>
              </w:rPr>
              <w:t>8 cajas</w:t>
            </w:r>
          </w:p>
        </w:tc>
        <w:tc>
          <w:tcPr>
            <w:tcW w:w="1904" w:type="dxa"/>
            <w:shd w:val="clear" w:color="auto" w:fill="FFFFFF"/>
          </w:tcPr>
          <w:p w:rsidR="005E681B" w:rsidRPr="0082699B" w:rsidRDefault="005E681B" w:rsidP="00B20E68">
            <w:pPr>
              <w:jc w:val="both"/>
              <w:rPr>
                <w:rFonts w:ascii="Arial" w:hAnsi="Arial" w:cs="Arial"/>
                <w:sz w:val="18"/>
              </w:rPr>
            </w:pPr>
          </w:p>
        </w:tc>
        <w:tc>
          <w:tcPr>
            <w:tcW w:w="1204" w:type="dxa"/>
            <w:shd w:val="clear" w:color="auto" w:fill="FFFFFF"/>
          </w:tcPr>
          <w:p w:rsidR="005E681B" w:rsidRPr="0082699B" w:rsidRDefault="005E681B" w:rsidP="00B20E68">
            <w:pPr>
              <w:jc w:val="both"/>
              <w:rPr>
                <w:rFonts w:ascii="Arial" w:hAnsi="Arial" w:cs="Arial"/>
                <w:sz w:val="18"/>
              </w:rPr>
            </w:pPr>
          </w:p>
        </w:tc>
      </w:tr>
      <w:tr w:rsidR="005E681B" w:rsidRPr="0082699B" w:rsidTr="00B20E68">
        <w:trPr>
          <w:jc w:val="center"/>
        </w:trPr>
        <w:tc>
          <w:tcPr>
            <w:tcW w:w="3908" w:type="dxa"/>
          </w:tcPr>
          <w:p w:rsidR="005E681B" w:rsidRPr="0082699B" w:rsidRDefault="005E681B" w:rsidP="00B20E68">
            <w:pPr>
              <w:jc w:val="both"/>
              <w:rPr>
                <w:rFonts w:ascii="Arial" w:hAnsi="Arial" w:cs="Arial"/>
                <w:sz w:val="18"/>
              </w:rPr>
            </w:pPr>
            <w:r w:rsidRPr="0082699B">
              <w:rPr>
                <w:rFonts w:ascii="Arial" w:hAnsi="Arial" w:cs="Arial"/>
                <w:sz w:val="18"/>
              </w:rPr>
              <w:t xml:space="preserve">Jabón líquido </w:t>
            </w:r>
            <w:proofErr w:type="spellStart"/>
            <w:r w:rsidRPr="0082699B">
              <w:rPr>
                <w:rFonts w:ascii="Arial" w:hAnsi="Arial" w:cs="Arial"/>
                <w:sz w:val="18"/>
              </w:rPr>
              <w:t>antibacterial</w:t>
            </w:r>
            <w:proofErr w:type="spellEnd"/>
            <w:r w:rsidRPr="0082699B">
              <w:rPr>
                <w:rFonts w:ascii="Arial" w:hAnsi="Arial" w:cs="Arial"/>
                <w:sz w:val="18"/>
              </w:rPr>
              <w:t xml:space="preserve"> para manos Biodegradable, presentación de 5 litros.</w:t>
            </w:r>
          </w:p>
        </w:tc>
        <w:tc>
          <w:tcPr>
            <w:tcW w:w="1418" w:type="dxa"/>
          </w:tcPr>
          <w:p w:rsidR="005E681B" w:rsidRPr="0082699B" w:rsidRDefault="005E681B" w:rsidP="00B20E68">
            <w:pPr>
              <w:jc w:val="both"/>
              <w:rPr>
                <w:rFonts w:ascii="Arial" w:hAnsi="Arial" w:cs="Arial"/>
                <w:sz w:val="18"/>
              </w:rPr>
            </w:pPr>
          </w:p>
        </w:tc>
        <w:tc>
          <w:tcPr>
            <w:tcW w:w="1904" w:type="dxa"/>
          </w:tcPr>
          <w:p w:rsidR="005E681B" w:rsidRPr="0082699B" w:rsidRDefault="005E681B" w:rsidP="00B20E68">
            <w:pPr>
              <w:jc w:val="both"/>
              <w:rPr>
                <w:rFonts w:ascii="Arial" w:hAnsi="Arial" w:cs="Arial"/>
                <w:sz w:val="18"/>
              </w:rPr>
            </w:pPr>
            <w:r w:rsidRPr="0082699B">
              <w:rPr>
                <w:rFonts w:ascii="Arial" w:hAnsi="Arial" w:cs="Arial"/>
                <w:sz w:val="18"/>
              </w:rPr>
              <w:t>5 litros</w:t>
            </w:r>
          </w:p>
        </w:tc>
        <w:tc>
          <w:tcPr>
            <w:tcW w:w="1204" w:type="dxa"/>
          </w:tcPr>
          <w:p w:rsidR="005E681B" w:rsidRPr="0082699B" w:rsidRDefault="005E681B" w:rsidP="00B20E68">
            <w:pPr>
              <w:jc w:val="both"/>
              <w:rPr>
                <w:rFonts w:ascii="Arial" w:hAnsi="Arial" w:cs="Arial"/>
                <w:sz w:val="18"/>
              </w:rPr>
            </w:pPr>
          </w:p>
        </w:tc>
      </w:tr>
      <w:tr w:rsidR="005E681B" w:rsidRPr="0082699B" w:rsidTr="00B20E68">
        <w:trPr>
          <w:jc w:val="center"/>
        </w:trPr>
        <w:tc>
          <w:tcPr>
            <w:tcW w:w="3908" w:type="dxa"/>
          </w:tcPr>
          <w:p w:rsidR="005E681B" w:rsidRPr="0082699B" w:rsidRDefault="005E681B" w:rsidP="00B20E68">
            <w:pPr>
              <w:jc w:val="both"/>
              <w:rPr>
                <w:rFonts w:ascii="Arial" w:hAnsi="Arial" w:cs="Arial"/>
                <w:sz w:val="18"/>
              </w:rPr>
            </w:pPr>
            <w:r w:rsidRPr="0082699B">
              <w:rPr>
                <w:rFonts w:ascii="Arial" w:hAnsi="Arial" w:cs="Arial"/>
                <w:sz w:val="18"/>
              </w:rPr>
              <w:t>Toallas en rollo con 12 rollos, color blanca, medidas: 49.5 cm de largo, 33 cm de ancho x 20 cm de alto, rollo con hoja sencilla, 180 metros por rollo.</w:t>
            </w:r>
          </w:p>
        </w:tc>
        <w:tc>
          <w:tcPr>
            <w:tcW w:w="1418" w:type="dxa"/>
          </w:tcPr>
          <w:p w:rsidR="005E681B" w:rsidRPr="0082699B" w:rsidRDefault="005E681B" w:rsidP="00B20E68">
            <w:pPr>
              <w:jc w:val="both"/>
              <w:rPr>
                <w:rFonts w:ascii="Arial" w:hAnsi="Arial" w:cs="Arial"/>
                <w:sz w:val="18"/>
              </w:rPr>
            </w:pPr>
            <w:r w:rsidRPr="0082699B">
              <w:rPr>
                <w:rFonts w:ascii="Arial" w:hAnsi="Arial" w:cs="Arial"/>
                <w:sz w:val="18"/>
              </w:rPr>
              <w:t>4 cajas</w:t>
            </w:r>
          </w:p>
        </w:tc>
        <w:tc>
          <w:tcPr>
            <w:tcW w:w="1904" w:type="dxa"/>
          </w:tcPr>
          <w:p w:rsidR="005E681B" w:rsidRPr="0082699B" w:rsidRDefault="005E681B" w:rsidP="00B20E68">
            <w:pPr>
              <w:jc w:val="both"/>
              <w:rPr>
                <w:rFonts w:ascii="Arial" w:hAnsi="Arial" w:cs="Arial"/>
                <w:sz w:val="18"/>
              </w:rPr>
            </w:pPr>
          </w:p>
        </w:tc>
        <w:tc>
          <w:tcPr>
            <w:tcW w:w="1204" w:type="dxa"/>
          </w:tcPr>
          <w:p w:rsidR="005E681B" w:rsidRPr="0082699B" w:rsidRDefault="005E681B" w:rsidP="00B20E68">
            <w:pPr>
              <w:jc w:val="both"/>
              <w:rPr>
                <w:rFonts w:ascii="Arial" w:hAnsi="Arial" w:cs="Arial"/>
                <w:sz w:val="18"/>
              </w:rPr>
            </w:pPr>
          </w:p>
        </w:tc>
      </w:tr>
      <w:tr w:rsidR="005E681B" w:rsidRPr="0082699B" w:rsidTr="00B20E68">
        <w:trPr>
          <w:jc w:val="center"/>
        </w:trPr>
        <w:tc>
          <w:tcPr>
            <w:tcW w:w="3908" w:type="dxa"/>
          </w:tcPr>
          <w:p w:rsidR="005E681B" w:rsidRPr="0082699B" w:rsidRDefault="005E681B" w:rsidP="00B20E68">
            <w:pPr>
              <w:jc w:val="both"/>
              <w:rPr>
                <w:rFonts w:ascii="Arial" w:hAnsi="Arial" w:cs="Arial"/>
                <w:sz w:val="18"/>
              </w:rPr>
            </w:pPr>
            <w:r w:rsidRPr="0082699B">
              <w:rPr>
                <w:rFonts w:ascii="Arial" w:hAnsi="Arial" w:cs="Arial"/>
                <w:sz w:val="18"/>
              </w:rPr>
              <w:t>Pastilla desodorante para baños forma circular</w:t>
            </w:r>
          </w:p>
        </w:tc>
        <w:tc>
          <w:tcPr>
            <w:tcW w:w="1418" w:type="dxa"/>
          </w:tcPr>
          <w:p w:rsidR="005E681B" w:rsidRPr="0082699B" w:rsidRDefault="005E681B" w:rsidP="00B20E68">
            <w:pPr>
              <w:jc w:val="both"/>
              <w:rPr>
                <w:rFonts w:ascii="Arial" w:hAnsi="Arial" w:cs="Arial"/>
                <w:sz w:val="18"/>
              </w:rPr>
            </w:pPr>
            <w:r w:rsidRPr="0082699B">
              <w:rPr>
                <w:rFonts w:ascii="Arial" w:hAnsi="Arial" w:cs="Arial"/>
                <w:sz w:val="18"/>
              </w:rPr>
              <w:t>100 piezas</w:t>
            </w:r>
          </w:p>
        </w:tc>
        <w:tc>
          <w:tcPr>
            <w:tcW w:w="1904" w:type="dxa"/>
          </w:tcPr>
          <w:p w:rsidR="005E681B" w:rsidRPr="0082699B" w:rsidRDefault="005E681B" w:rsidP="00B20E68">
            <w:pPr>
              <w:jc w:val="both"/>
              <w:rPr>
                <w:rFonts w:ascii="Arial" w:hAnsi="Arial" w:cs="Arial"/>
                <w:sz w:val="18"/>
              </w:rPr>
            </w:pPr>
          </w:p>
        </w:tc>
        <w:tc>
          <w:tcPr>
            <w:tcW w:w="1204" w:type="dxa"/>
          </w:tcPr>
          <w:p w:rsidR="005E681B" w:rsidRPr="0082699B" w:rsidRDefault="005E681B" w:rsidP="00B20E68">
            <w:pPr>
              <w:jc w:val="both"/>
              <w:rPr>
                <w:rFonts w:ascii="Arial" w:hAnsi="Arial" w:cs="Arial"/>
                <w:sz w:val="18"/>
              </w:rPr>
            </w:pPr>
          </w:p>
        </w:tc>
      </w:tr>
      <w:tr w:rsidR="005E681B" w:rsidRPr="0082699B" w:rsidTr="00B20E68">
        <w:trPr>
          <w:jc w:val="center"/>
        </w:trPr>
        <w:tc>
          <w:tcPr>
            <w:tcW w:w="3908" w:type="dxa"/>
          </w:tcPr>
          <w:p w:rsidR="005E681B" w:rsidRPr="0082699B" w:rsidRDefault="005E681B" w:rsidP="00B20E68">
            <w:pPr>
              <w:jc w:val="both"/>
              <w:rPr>
                <w:rFonts w:ascii="Arial" w:hAnsi="Arial" w:cs="Arial"/>
                <w:sz w:val="18"/>
                <w:lang w:val="es-MX" w:eastAsia="es-MX"/>
              </w:rPr>
            </w:pPr>
            <w:r w:rsidRPr="0082699B">
              <w:rPr>
                <w:rFonts w:ascii="Arial" w:hAnsi="Arial" w:cs="Arial"/>
                <w:sz w:val="18"/>
              </w:rPr>
              <w:t>Pastilla azul para WC biodegradable.</w:t>
            </w:r>
            <w:r w:rsidRPr="0082699B">
              <w:rPr>
                <w:rFonts w:ascii="Arial" w:hAnsi="Arial" w:cs="Arial"/>
                <w:sz w:val="18"/>
                <w:lang w:eastAsia="es-MX"/>
              </w:rPr>
              <w:t xml:space="preserve"> </w:t>
            </w:r>
            <w:r w:rsidRPr="0082699B">
              <w:rPr>
                <w:rFonts w:ascii="Arial" w:hAnsi="Arial" w:cs="Arial"/>
                <w:sz w:val="18"/>
              </w:rPr>
              <w:t>Limpiador continuo de Sanitarios 45 gr Bolsa, pastilla sanitaria para dentro del tanque, empaque unitario en bolsa, sin fosfatos, detergente biodegradable</w:t>
            </w:r>
          </w:p>
        </w:tc>
        <w:tc>
          <w:tcPr>
            <w:tcW w:w="1418" w:type="dxa"/>
          </w:tcPr>
          <w:p w:rsidR="005E681B" w:rsidRPr="0082699B" w:rsidRDefault="005E681B" w:rsidP="00B20E68">
            <w:pPr>
              <w:jc w:val="both"/>
              <w:rPr>
                <w:rFonts w:ascii="Arial" w:hAnsi="Arial" w:cs="Arial"/>
                <w:sz w:val="18"/>
              </w:rPr>
            </w:pPr>
            <w:r w:rsidRPr="0082699B">
              <w:rPr>
                <w:rFonts w:ascii="Arial" w:hAnsi="Arial" w:cs="Arial"/>
                <w:sz w:val="18"/>
              </w:rPr>
              <w:t>100 piezas</w:t>
            </w:r>
          </w:p>
        </w:tc>
        <w:tc>
          <w:tcPr>
            <w:tcW w:w="1904" w:type="dxa"/>
          </w:tcPr>
          <w:p w:rsidR="005E681B" w:rsidRPr="0082699B" w:rsidRDefault="005E681B" w:rsidP="00B20E68">
            <w:pPr>
              <w:jc w:val="both"/>
              <w:rPr>
                <w:rFonts w:ascii="Arial" w:hAnsi="Arial" w:cs="Arial"/>
                <w:sz w:val="18"/>
              </w:rPr>
            </w:pPr>
          </w:p>
        </w:tc>
        <w:tc>
          <w:tcPr>
            <w:tcW w:w="1204" w:type="dxa"/>
          </w:tcPr>
          <w:p w:rsidR="005E681B" w:rsidRPr="0082699B" w:rsidRDefault="005E681B" w:rsidP="00B20E68">
            <w:pPr>
              <w:jc w:val="both"/>
              <w:rPr>
                <w:rFonts w:ascii="Arial" w:hAnsi="Arial" w:cs="Arial"/>
                <w:sz w:val="18"/>
              </w:rPr>
            </w:pPr>
          </w:p>
        </w:tc>
      </w:tr>
      <w:tr w:rsidR="005E681B" w:rsidRPr="0082699B" w:rsidTr="00B20E68">
        <w:trPr>
          <w:jc w:val="center"/>
        </w:trPr>
        <w:tc>
          <w:tcPr>
            <w:tcW w:w="3908" w:type="dxa"/>
          </w:tcPr>
          <w:p w:rsidR="005E681B" w:rsidRPr="0082699B" w:rsidRDefault="005E681B" w:rsidP="00B20E68">
            <w:pPr>
              <w:jc w:val="both"/>
              <w:rPr>
                <w:rFonts w:ascii="Arial" w:hAnsi="Arial" w:cs="Arial"/>
                <w:sz w:val="18"/>
              </w:rPr>
            </w:pPr>
            <w:r w:rsidRPr="0082699B">
              <w:rPr>
                <w:rFonts w:ascii="Arial" w:hAnsi="Arial" w:cs="Arial"/>
                <w:sz w:val="18"/>
              </w:rPr>
              <w:t xml:space="preserve">Aromatizante Ambiental líquido concentrado, Líquido translúcido, almacenamiento mínimo de 1 año en condiciones normales, </w:t>
            </w:r>
            <w:proofErr w:type="spellStart"/>
            <w:r w:rsidRPr="0082699B">
              <w:rPr>
                <w:rFonts w:ascii="Arial" w:hAnsi="Arial" w:cs="Arial"/>
                <w:sz w:val="18"/>
              </w:rPr>
              <w:t>biodegradabilidad</w:t>
            </w:r>
            <w:proofErr w:type="spellEnd"/>
            <w:r w:rsidRPr="0082699B">
              <w:rPr>
                <w:rFonts w:ascii="Arial" w:hAnsi="Arial" w:cs="Arial"/>
                <w:sz w:val="18"/>
              </w:rPr>
              <w:t xml:space="preserve"> total.</w:t>
            </w:r>
          </w:p>
        </w:tc>
        <w:tc>
          <w:tcPr>
            <w:tcW w:w="1418" w:type="dxa"/>
          </w:tcPr>
          <w:p w:rsidR="005E681B" w:rsidRPr="0082699B" w:rsidRDefault="005E681B" w:rsidP="00B20E68">
            <w:pPr>
              <w:jc w:val="both"/>
              <w:rPr>
                <w:rFonts w:ascii="Arial" w:hAnsi="Arial" w:cs="Arial"/>
                <w:sz w:val="18"/>
              </w:rPr>
            </w:pPr>
            <w:r w:rsidRPr="0082699B">
              <w:rPr>
                <w:rFonts w:ascii="Arial" w:hAnsi="Arial" w:cs="Arial"/>
                <w:sz w:val="18"/>
              </w:rPr>
              <w:t>70 litros</w:t>
            </w:r>
          </w:p>
        </w:tc>
        <w:tc>
          <w:tcPr>
            <w:tcW w:w="1904" w:type="dxa"/>
          </w:tcPr>
          <w:p w:rsidR="005E681B" w:rsidRPr="0082699B" w:rsidRDefault="005E681B" w:rsidP="00B20E68">
            <w:pPr>
              <w:jc w:val="both"/>
              <w:rPr>
                <w:rFonts w:ascii="Arial" w:hAnsi="Arial" w:cs="Arial"/>
                <w:sz w:val="18"/>
              </w:rPr>
            </w:pPr>
          </w:p>
        </w:tc>
        <w:tc>
          <w:tcPr>
            <w:tcW w:w="1204" w:type="dxa"/>
          </w:tcPr>
          <w:p w:rsidR="005E681B" w:rsidRPr="0082699B" w:rsidRDefault="005E681B" w:rsidP="00B20E68">
            <w:pPr>
              <w:jc w:val="both"/>
              <w:rPr>
                <w:rFonts w:ascii="Arial" w:hAnsi="Arial" w:cs="Arial"/>
                <w:sz w:val="18"/>
              </w:rPr>
            </w:pPr>
          </w:p>
        </w:tc>
      </w:tr>
      <w:tr w:rsidR="005E681B" w:rsidRPr="0082699B" w:rsidTr="00B20E68">
        <w:trPr>
          <w:jc w:val="center"/>
        </w:trPr>
        <w:tc>
          <w:tcPr>
            <w:tcW w:w="3908" w:type="dxa"/>
          </w:tcPr>
          <w:p w:rsidR="005E681B" w:rsidRPr="0082699B" w:rsidRDefault="005E681B" w:rsidP="00B20E68">
            <w:pPr>
              <w:jc w:val="both"/>
              <w:rPr>
                <w:rFonts w:ascii="Arial" w:hAnsi="Arial" w:cs="Arial"/>
                <w:sz w:val="18"/>
              </w:rPr>
            </w:pPr>
            <w:r w:rsidRPr="0082699B">
              <w:rPr>
                <w:rFonts w:ascii="Arial" w:hAnsi="Arial" w:cs="Arial"/>
                <w:sz w:val="18"/>
              </w:rPr>
              <w:lastRenderedPageBreak/>
              <w:t xml:space="preserve">Limpiador liquido concentrado biodegradable presentación de 1 </w:t>
            </w:r>
            <w:proofErr w:type="spellStart"/>
            <w:r w:rsidRPr="0082699B">
              <w:rPr>
                <w:rFonts w:ascii="Arial" w:hAnsi="Arial" w:cs="Arial"/>
                <w:sz w:val="18"/>
              </w:rPr>
              <w:t>lt</w:t>
            </w:r>
            <w:proofErr w:type="spellEnd"/>
            <w:r w:rsidRPr="0082699B">
              <w:rPr>
                <w:rFonts w:ascii="Arial" w:hAnsi="Arial" w:cs="Arial"/>
                <w:sz w:val="18"/>
              </w:rPr>
              <w:t>.</w:t>
            </w:r>
          </w:p>
        </w:tc>
        <w:tc>
          <w:tcPr>
            <w:tcW w:w="1418" w:type="dxa"/>
          </w:tcPr>
          <w:p w:rsidR="005E681B" w:rsidRPr="0082699B" w:rsidRDefault="005E681B" w:rsidP="00B20E68">
            <w:pPr>
              <w:jc w:val="both"/>
              <w:rPr>
                <w:rFonts w:ascii="Arial" w:hAnsi="Arial" w:cs="Arial"/>
                <w:sz w:val="18"/>
              </w:rPr>
            </w:pPr>
            <w:r w:rsidRPr="0082699B">
              <w:rPr>
                <w:rFonts w:ascii="Arial" w:hAnsi="Arial" w:cs="Arial"/>
                <w:sz w:val="18"/>
              </w:rPr>
              <w:t>50 litros</w:t>
            </w:r>
          </w:p>
        </w:tc>
        <w:tc>
          <w:tcPr>
            <w:tcW w:w="1904" w:type="dxa"/>
          </w:tcPr>
          <w:p w:rsidR="005E681B" w:rsidRPr="0082699B" w:rsidRDefault="005E681B" w:rsidP="00B20E68">
            <w:pPr>
              <w:jc w:val="both"/>
              <w:rPr>
                <w:rFonts w:ascii="Arial" w:hAnsi="Arial" w:cs="Arial"/>
                <w:sz w:val="18"/>
              </w:rPr>
            </w:pPr>
          </w:p>
        </w:tc>
        <w:tc>
          <w:tcPr>
            <w:tcW w:w="1204" w:type="dxa"/>
          </w:tcPr>
          <w:p w:rsidR="005E681B" w:rsidRPr="0082699B" w:rsidRDefault="005E681B" w:rsidP="00B20E68">
            <w:pPr>
              <w:jc w:val="both"/>
              <w:rPr>
                <w:rFonts w:ascii="Arial" w:hAnsi="Arial" w:cs="Arial"/>
                <w:sz w:val="18"/>
              </w:rPr>
            </w:pPr>
          </w:p>
        </w:tc>
      </w:tr>
      <w:tr w:rsidR="005E681B" w:rsidRPr="0082699B" w:rsidTr="00B20E68">
        <w:trPr>
          <w:jc w:val="center"/>
        </w:trPr>
        <w:tc>
          <w:tcPr>
            <w:tcW w:w="3908" w:type="dxa"/>
          </w:tcPr>
          <w:p w:rsidR="005E681B" w:rsidRPr="0082699B" w:rsidRDefault="005E681B" w:rsidP="00B20E68">
            <w:pPr>
              <w:pStyle w:val="NormalWeb"/>
              <w:spacing w:before="0" w:after="0"/>
              <w:jc w:val="both"/>
              <w:rPr>
                <w:rFonts w:ascii="Arial" w:hAnsi="Arial" w:cs="Arial"/>
                <w:sz w:val="18"/>
              </w:rPr>
            </w:pPr>
            <w:r w:rsidRPr="0082699B">
              <w:rPr>
                <w:rFonts w:ascii="Arial" w:hAnsi="Arial" w:cs="Arial"/>
                <w:sz w:val="18"/>
              </w:rPr>
              <w:t>Cloro liquido concentrado 100% biodegradable, Líquido transparente, solubilidad completa en agua.</w:t>
            </w:r>
          </w:p>
        </w:tc>
        <w:tc>
          <w:tcPr>
            <w:tcW w:w="1418" w:type="dxa"/>
          </w:tcPr>
          <w:p w:rsidR="005E681B" w:rsidRPr="0082699B" w:rsidRDefault="005E681B" w:rsidP="00B20E68">
            <w:pPr>
              <w:jc w:val="both"/>
              <w:rPr>
                <w:rFonts w:ascii="Arial" w:hAnsi="Arial" w:cs="Arial"/>
                <w:sz w:val="18"/>
              </w:rPr>
            </w:pPr>
            <w:r w:rsidRPr="0082699B">
              <w:rPr>
                <w:rFonts w:ascii="Arial" w:hAnsi="Arial" w:cs="Arial"/>
                <w:sz w:val="18"/>
              </w:rPr>
              <w:t>50 litros</w:t>
            </w:r>
          </w:p>
        </w:tc>
        <w:tc>
          <w:tcPr>
            <w:tcW w:w="1904" w:type="dxa"/>
          </w:tcPr>
          <w:p w:rsidR="005E681B" w:rsidRPr="0082699B" w:rsidRDefault="005E681B" w:rsidP="00B20E68">
            <w:pPr>
              <w:jc w:val="both"/>
              <w:rPr>
                <w:rFonts w:ascii="Arial" w:hAnsi="Arial" w:cs="Arial"/>
                <w:sz w:val="18"/>
              </w:rPr>
            </w:pPr>
          </w:p>
        </w:tc>
        <w:tc>
          <w:tcPr>
            <w:tcW w:w="1204" w:type="dxa"/>
          </w:tcPr>
          <w:p w:rsidR="005E681B" w:rsidRPr="0082699B" w:rsidRDefault="005E681B" w:rsidP="00B20E68">
            <w:pPr>
              <w:jc w:val="both"/>
              <w:rPr>
                <w:rFonts w:ascii="Arial" w:hAnsi="Arial" w:cs="Arial"/>
                <w:sz w:val="18"/>
              </w:rPr>
            </w:pPr>
          </w:p>
        </w:tc>
      </w:tr>
      <w:tr w:rsidR="005E681B" w:rsidRPr="0082699B" w:rsidTr="00B20E68">
        <w:trPr>
          <w:jc w:val="center"/>
        </w:trPr>
        <w:tc>
          <w:tcPr>
            <w:tcW w:w="3908" w:type="dxa"/>
          </w:tcPr>
          <w:p w:rsidR="005E681B" w:rsidRPr="0082699B" w:rsidRDefault="005E681B" w:rsidP="00B20E68">
            <w:pPr>
              <w:jc w:val="both"/>
              <w:rPr>
                <w:rFonts w:ascii="Arial" w:hAnsi="Arial" w:cs="Arial"/>
                <w:sz w:val="18"/>
                <w:lang w:val="es-MX" w:eastAsia="en-US"/>
              </w:rPr>
            </w:pPr>
            <w:r w:rsidRPr="0082699B">
              <w:rPr>
                <w:rFonts w:ascii="Arial" w:hAnsi="Arial" w:cs="Arial"/>
                <w:sz w:val="18"/>
              </w:rPr>
              <w:t xml:space="preserve">Jabón líquido concentrado para trastes biodegradable, </w:t>
            </w:r>
            <w:r w:rsidRPr="0082699B">
              <w:rPr>
                <w:rFonts w:ascii="Arial" w:hAnsi="Arial" w:cs="Arial"/>
                <w:sz w:val="18"/>
                <w:shd w:val="clear" w:color="auto" w:fill="FFFFFF"/>
              </w:rPr>
              <w:t>presentación de 10 litros</w:t>
            </w:r>
          </w:p>
          <w:p w:rsidR="005E681B" w:rsidRPr="0082699B" w:rsidRDefault="005E681B" w:rsidP="00B20E68">
            <w:pPr>
              <w:jc w:val="both"/>
              <w:rPr>
                <w:rFonts w:ascii="Arial" w:hAnsi="Arial" w:cs="Arial"/>
                <w:sz w:val="18"/>
              </w:rPr>
            </w:pPr>
          </w:p>
        </w:tc>
        <w:tc>
          <w:tcPr>
            <w:tcW w:w="1418" w:type="dxa"/>
          </w:tcPr>
          <w:p w:rsidR="005E681B" w:rsidRPr="0082699B" w:rsidRDefault="005E681B" w:rsidP="00B20E68">
            <w:pPr>
              <w:jc w:val="both"/>
              <w:rPr>
                <w:rFonts w:ascii="Arial" w:hAnsi="Arial" w:cs="Arial"/>
                <w:sz w:val="18"/>
              </w:rPr>
            </w:pPr>
            <w:r w:rsidRPr="0082699B">
              <w:rPr>
                <w:rFonts w:ascii="Arial" w:hAnsi="Arial" w:cs="Arial"/>
                <w:sz w:val="18"/>
              </w:rPr>
              <w:t>10 litros</w:t>
            </w:r>
          </w:p>
        </w:tc>
        <w:tc>
          <w:tcPr>
            <w:tcW w:w="1904" w:type="dxa"/>
          </w:tcPr>
          <w:p w:rsidR="005E681B" w:rsidRPr="0082699B" w:rsidRDefault="005E681B" w:rsidP="00B20E68">
            <w:pPr>
              <w:jc w:val="both"/>
              <w:rPr>
                <w:rFonts w:ascii="Arial" w:hAnsi="Arial" w:cs="Arial"/>
                <w:sz w:val="18"/>
              </w:rPr>
            </w:pPr>
          </w:p>
        </w:tc>
        <w:tc>
          <w:tcPr>
            <w:tcW w:w="1204" w:type="dxa"/>
          </w:tcPr>
          <w:p w:rsidR="005E681B" w:rsidRPr="0082699B" w:rsidRDefault="005E681B" w:rsidP="00B20E68">
            <w:pPr>
              <w:jc w:val="both"/>
              <w:rPr>
                <w:rFonts w:ascii="Arial" w:hAnsi="Arial" w:cs="Arial"/>
                <w:sz w:val="18"/>
              </w:rPr>
            </w:pPr>
          </w:p>
        </w:tc>
      </w:tr>
      <w:tr w:rsidR="005E681B" w:rsidRPr="0082699B" w:rsidTr="00B20E68">
        <w:trPr>
          <w:jc w:val="center"/>
        </w:trPr>
        <w:tc>
          <w:tcPr>
            <w:tcW w:w="3908" w:type="dxa"/>
          </w:tcPr>
          <w:p w:rsidR="005E681B" w:rsidRPr="0082699B" w:rsidRDefault="005E681B" w:rsidP="00B20E68">
            <w:pPr>
              <w:jc w:val="both"/>
              <w:rPr>
                <w:rFonts w:ascii="Arial" w:hAnsi="Arial" w:cs="Arial"/>
                <w:sz w:val="18"/>
              </w:rPr>
            </w:pPr>
            <w:r w:rsidRPr="0082699B">
              <w:rPr>
                <w:rFonts w:ascii="Arial" w:hAnsi="Arial" w:cs="Arial"/>
                <w:sz w:val="18"/>
              </w:rPr>
              <w:t>Detergente en polvo biodegradable. Caja con 10 piezas de  1 kg.</w:t>
            </w:r>
          </w:p>
        </w:tc>
        <w:tc>
          <w:tcPr>
            <w:tcW w:w="1418" w:type="dxa"/>
          </w:tcPr>
          <w:p w:rsidR="005E681B" w:rsidRPr="0082699B" w:rsidRDefault="005E681B" w:rsidP="00B20E68">
            <w:pPr>
              <w:jc w:val="both"/>
              <w:rPr>
                <w:rFonts w:ascii="Arial" w:hAnsi="Arial" w:cs="Arial"/>
                <w:sz w:val="18"/>
              </w:rPr>
            </w:pPr>
            <w:r w:rsidRPr="0082699B">
              <w:rPr>
                <w:rFonts w:ascii="Arial" w:hAnsi="Arial" w:cs="Arial"/>
                <w:sz w:val="18"/>
              </w:rPr>
              <w:t>20 kilos</w:t>
            </w:r>
          </w:p>
        </w:tc>
        <w:tc>
          <w:tcPr>
            <w:tcW w:w="1904" w:type="dxa"/>
          </w:tcPr>
          <w:p w:rsidR="005E681B" w:rsidRPr="0082699B" w:rsidRDefault="005E681B" w:rsidP="00B20E68">
            <w:pPr>
              <w:jc w:val="both"/>
              <w:rPr>
                <w:rFonts w:ascii="Arial" w:hAnsi="Arial" w:cs="Arial"/>
                <w:sz w:val="18"/>
              </w:rPr>
            </w:pPr>
          </w:p>
        </w:tc>
        <w:tc>
          <w:tcPr>
            <w:tcW w:w="1204" w:type="dxa"/>
          </w:tcPr>
          <w:p w:rsidR="005E681B" w:rsidRPr="0082699B" w:rsidRDefault="005E681B" w:rsidP="00B20E68">
            <w:pPr>
              <w:jc w:val="both"/>
              <w:rPr>
                <w:rFonts w:ascii="Arial" w:hAnsi="Arial" w:cs="Arial"/>
                <w:sz w:val="18"/>
              </w:rPr>
            </w:pPr>
          </w:p>
        </w:tc>
      </w:tr>
      <w:tr w:rsidR="005E681B" w:rsidRPr="0082699B" w:rsidTr="00B20E68">
        <w:trPr>
          <w:jc w:val="center"/>
        </w:trPr>
        <w:tc>
          <w:tcPr>
            <w:tcW w:w="3908" w:type="dxa"/>
          </w:tcPr>
          <w:p w:rsidR="005E681B" w:rsidRPr="0082699B" w:rsidRDefault="005E681B" w:rsidP="00B20E68">
            <w:pPr>
              <w:jc w:val="both"/>
              <w:rPr>
                <w:rFonts w:ascii="Arial" w:hAnsi="Arial" w:cs="Arial"/>
                <w:sz w:val="18"/>
              </w:rPr>
            </w:pPr>
            <w:r w:rsidRPr="0082699B">
              <w:rPr>
                <w:rFonts w:ascii="Arial" w:hAnsi="Arial" w:cs="Arial"/>
                <w:sz w:val="18"/>
              </w:rPr>
              <w:t>Bolsas negras de 60 x 90</w:t>
            </w:r>
          </w:p>
        </w:tc>
        <w:tc>
          <w:tcPr>
            <w:tcW w:w="1418" w:type="dxa"/>
          </w:tcPr>
          <w:p w:rsidR="005E681B" w:rsidRPr="0082699B" w:rsidRDefault="005E681B" w:rsidP="00B20E68">
            <w:pPr>
              <w:jc w:val="both"/>
              <w:rPr>
                <w:rFonts w:ascii="Arial" w:hAnsi="Arial" w:cs="Arial"/>
                <w:sz w:val="18"/>
              </w:rPr>
            </w:pPr>
            <w:r w:rsidRPr="0082699B">
              <w:rPr>
                <w:rFonts w:ascii="Arial" w:hAnsi="Arial" w:cs="Arial"/>
                <w:sz w:val="18"/>
              </w:rPr>
              <w:t>200 piezas</w:t>
            </w:r>
          </w:p>
        </w:tc>
        <w:tc>
          <w:tcPr>
            <w:tcW w:w="1904" w:type="dxa"/>
          </w:tcPr>
          <w:p w:rsidR="005E681B" w:rsidRPr="0082699B" w:rsidRDefault="005E681B" w:rsidP="00B20E68">
            <w:pPr>
              <w:jc w:val="both"/>
              <w:rPr>
                <w:rFonts w:ascii="Arial" w:hAnsi="Arial" w:cs="Arial"/>
                <w:sz w:val="18"/>
              </w:rPr>
            </w:pPr>
          </w:p>
        </w:tc>
        <w:tc>
          <w:tcPr>
            <w:tcW w:w="1204" w:type="dxa"/>
          </w:tcPr>
          <w:p w:rsidR="005E681B" w:rsidRPr="0082699B" w:rsidRDefault="005E681B" w:rsidP="00B20E68">
            <w:pPr>
              <w:jc w:val="both"/>
              <w:rPr>
                <w:rFonts w:ascii="Arial" w:hAnsi="Arial" w:cs="Arial"/>
                <w:sz w:val="18"/>
              </w:rPr>
            </w:pPr>
          </w:p>
        </w:tc>
      </w:tr>
      <w:tr w:rsidR="005E681B" w:rsidRPr="0082699B" w:rsidTr="00B20E68">
        <w:trPr>
          <w:jc w:val="center"/>
        </w:trPr>
        <w:tc>
          <w:tcPr>
            <w:tcW w:w="3908" w:type="dxa"/>
          </w:tcPr>
          <w:p w:rsidR="005E681B" w:rsidRPr="0082699B" w:rsidRDefault="005E681B" w:rsidP="00B20E68">
            <w:pPr>
              <w:jc w:val="both"/>
              <w:rPr>
                <w:rFonts w:ascii="Arial" w:hAnsi="Arial" w:cs="Arial"/>
                <w:sz w:val="18"/>
              </w:rPr>
            </w:pPr>
            <w:r w:rsidRPr="0082699B">
              <w:rPr>
                <w:rFonts w:ascii="Arial" w:hAnsi="Arial" w:cs="Arial"/>
                <w:sz w:val="18"/>
              </w:rPr>
              <w:t xml:space="preserve">Bolsas negras de 50 x 70 y </w:t>
            </w:r>
          </w:p>
        </w:tc>
        <w:tc>
          <w:tcPr>
            <w:tcW w:w="1418" w:type="dxa"/>
          </w:tcPr>
          <w:p w:rsidR="005E681B" w:rsidRPr="0082699B" w:rsidRDefault="005E681B" w:rsidP="00B20E68">
            <w:pPr>
              <w:jc w:val="both"/>
              <w:rPr>
                <w:rFonts w:ascii="Arial" w:hAnsi="Arial" w:cs="Arial"/>
                <w:sz w:val="18"/>
              </w:rPr>
            </w:pPr>
            <w:r w:rsidRPr="0082699B">
              <w:rPr>
                <w:rFonts w:ascii="Arial" w:hAnsi="Arial" w:cs="Arial"/>
                <w:sz w:val="18"/>
              </w:rPr>
              <w:t>200 piezas</w:t>
            </w:r>
          </w:p>
        </w:tc>
        <w:tc>
          <w:tcPr>
            <w:tcW w:w="1904" w:type="dxa"/>
          </w:tcPr>
          <w:p w:rsidR="005E681B" w:rsidRPr="0082699B" w:rsidRDefault="005E681B" w:rsidP="00B20E68">
            <w:pPr>
              <w:jc w:val="both"/>
              <w:rPr>
                <w:rFonts w:ascii="Arial" w:hAnsi="Arial" w:cs="Arial"/>
                <w:sz w:val="18"/>
              </w:rPr>
            </w:pPr>
          </w:p>
        </w:tc>
        <w:tc>
          <w:tcPr>
            <w:tcW w:w="1204" w:type="dxa"/>
          </w:tcPr>
          <w:p w:rsidR="005E681B" w:rsidRPr="0082699B" w:rsidRDefault="005E681B" w:rsidP="00B20E68">
            <w:pPr>
              <w:jc w:val="both"/>
              <w:rPr>
                <w:rFonts w:ascii="Arial" w:hAnsi="Arial" w:cs="Arial"/>
                <w:sz w:val="18"/>
              </w:rPr>
            </w:pPr>
          </w:p>
        </w:tc>
      </w:tr>
      <w:tr w:rsidR="005E681B" w:rsidRPr="0082699B" w:rsidTr="00B20E68">
        <w:trPr>
          <w:jc w:val="center"/>
        </w:trPr>
        <w:tc>
          <w:tcPr>
            <w:tcW w:w="3908" w:type="dxa"/>
          </w:tcPr>
          <w:p w:rsidR="005E681B" w:rsidRPr="0082699B" w:rsidRDefault="005E681B" w:rsidP="00B20E68">
            <w:pPr>
              <w:jc w:val="both"/>
              <w:rPr>
                <w:rFonts w:ascii="Arial" w:hAnsi="Arial" w:cs="Arial"/>
                <w:sz w:val="18"/>
              </w:rPr>
            </w:pPr>
            <w:r w:rsidRPr="0082699B">
              <w:rPr>
                <w:rFonts w:ascii="Arial" w:hAnsi="Arial" w:cs="Arial"/>
                <w:sz w:val="18"/>
              </w:rPr>
              <w:t xml:space="preserve">Bolsas negras </w:t>
            </w:r>
            <w:proofErr w:type="spellStart"/>
            <w:r w:rsidRPr="0082699B">
              <w:rPr>
                <w:rFonts w:ascii="Arial" w:hAnsi="Arial" w:cs="Arial"/>
                <w:sz w:val="18"/>
              </w:rPr>
              <w:t>extrajumbo</w:t>
            </w:r>
            <w:proofErr w:type="spellEnd"/>
            <w:r w:rsidRPr="0082699B">
              <w:rPr>
                <w:rFonts w:ascii="Arial" w:hAnsi="Arial" w:cs="Arial"/>
                <w:sz w:val="18"/>
              </w:rPr>
              <w:t xml:space="preserve"> de 100 x 1.20</w:t>
            </w:r>
          </w:p>
        </w:tc>
        <w:tc>
          <w:tcPr>
            <w:tcW w:w="1418" w:type="dxa"/>
          </w:tcPr>
          <w:p w:rsidR="005E681B" w:rsidRPr="0082699B" w:rsidRDefault="005E681B" w:rsidP="00B20E68">
            <w:pPr>
              <w:jc w:val="both"/>
              <w:rPr>
                <w:rFonts w:ascii="Arial" w:hAnsi="Arial" w:cs="Arial"/>
                <w:sz w:val="18"/>
              </w:rPr>
            </w:pPr>
            <w:r w:rsidRPr="0082699B">
              <w:rPr>
                <w:rFonts w:ascii="Arial" w:hAnsi="Arial" w:cs="Arial"/>
                <w:sz w:val="18"/>
              </w:rPr>
              <w:t>100 piezas</w:t>
            </w:r>
          </w:p>
        </w:tc>
        <w:tc>
          <w:tcPr>
            <w:tcW w:w="1904" w:type="dxa"/>
          </w:tcPr>
          <w:p w:rsidR="005E681B" w:rsidRPr="0082699B" w:rsidRDefault="005E681B" w:rsidP="00B20E68">
            <w:pPr>
              <w:jc w:val="both"/>
              <w:rPr>
                <w:rFonts w:ascii="Arial" w:hAnsi="Arial" w:cs="Arial"/>
                <w:sz w:val="18"/>
              </w:rPr>
            </w:pPr>
          </w:p>
        </w:tc>
        <w:tc>
          <w:tcPr>
            <w:tcW w:w="1204" w:type="dxa"/>
          </w:tcPr>
          <w:p w:rsidR="005E681B" w:rsidRPr="0082699B" w:rsidRDefault="005E681B" w:rsidP="00B20E68">
            <w:pPr>
              <w:jc w:val="both"/>
              <w:rPr>
                <w:rFonts w:ascii="Arial" w:hAnsi="Arial" w:cs="Arial"/>
                <w:sz w:val="18"/>
              </w:rPr>
            </w:pPr>
          </w:p>
        </w:tc>
      </w:tr>
      <w:tr w:rsidR="005E681B" w:rsidRPr="0082699B" w:rsidTr="00B20E68">
        <w:trPr>
          <w:jc w:val="center"/>
        </w:trPr>
        <w:tc>
          <w:tcPr>
            <w:tcW w:w="3908" w:type="dxa"/>
          </w:tcPr>
          <w:p w:rsidR="005E681B" w:rsidRPr="0082699B" w:rsidRDefault="005E681B" w:rsidP="00B20E68">
            <w:pPr>
              <w:jc w:val="both"/>
              <w:rPr>
                <w:rFonts w:ascii="Arial" w:hAnsi="Arial" w:cs="Arial"/>
                <w:sz w:val="18"/>
              </w:rPr>
            </w:pPr>
            <w:r w:rsidRPr="0082699B">
              <w:rPr>
                <w:rFonts w:ascii="Arial" w:hAnsi="Arial" w:cs="Arial"/>
                <w:sz w:val="18"/>
              </w:rPr>
              <w:t xml:space="preserve">Guantes </w:t>
            </w:r>
            <w:proofErr w:type="spellStart"/>
            <w:r w:rsidRPr="0082699B">
              <w:rPr>
                <w:rFonts w:ascii="Arial" w:hAnsi="Arial" w:cs="Arial"/>
                <w:sz w:val="18"/>
              </w:rPr>
              <w:t>latex</w:t>
            </w:r>
            <w:proofErr w:type="spellEnd"/>
            <w:r w:rsidRPr="0082699B">
              <w:rPr>
                <w:rFonts w:ascii="Arial" w:hAnsi="Arial" w:cs="Arial"/>
                <w:sz w:val="18"/>
              </w:rPr>
              <w:t xml:space="preserve"> No. 7, 8 y 9</w:t>
            </w:r>
          </w:p>
        </w:tc>
        <w:tc>
          <w:tcPr>
            <w:tcW w:w="1418" w:type="dxa"/>
          </w:tcPr>
          <w:p w:rsidR="005E681B" w:rsidRPr="0082699B" w:rsidRDefault="005E681B" w:rsidP="00B20E68">
            <w:pPr>
              <w:jc w:val="both"/>
              <w:rPr>
                <w:rFonts w:ascii="Arial" w:hAnsi="Arial" w:cs="Arial"/>
                <w:sz w:val="18"/>
              </w:rPr>
            </w:pPr>
            <w:r w:rsidRPr="0082699B">
              <w:rPr>
                <w:rFonts w:ascii="Arial" w:hAnsi="Arial" w:cs="Arial"/>
                <w:sz w:val="18"/>
              </w:rPr>
              <w:t>4 piezas</w:t>
            </w:r>
          </w:p>
        </w:tc>
        <w:tc>
          <w:tcPr>
            <w:tcW w:w="1904" w:type="dxa"/>
          </w:tcPr>
          <w:p w:rsidR="005E681B" w:rsidRPr="0082699B" w:rsidRDefault="005E681B" w:rsidP="00B20E68">
            <w:pPr>
              <w:jc w:val="both"/>
              <w:rPr>
                <w:rFonts w:ascii="Arial" w:hAnsi="Arial" w:cs="Arial"/>
                <w:sz w:val="18"/>
              </w:rPr>
            </w:pPr>
          </w:p>
        </w:tc>
        <w:tc>
          <w:tcPr>
            <w:tcW w:w="1204" w:type="dxa"/>
          </w:tcPr>
          <w:p w:rsidR="005E681B" w:rsidRPr="0082699B" w:rsidRDefault="005E681B" w:rsidP="00B20E68">
            <w:pPr>
              <w:jc w:val="both"/>
              <w:rPr>
                <w:rFonts w:ascii="Arial" w:hAnsi="Arial" w:cs="Arial"/>
                <w:sz w:val="18"/>
              </w:rPr>
            </w:pPr>
          </w:p>
        </w:tc>
      </w:tr>
      <w:tr w:rsidR="005E681B" w:rsidRPr="0082699B" w:rsidTr="00B20E68">
        <w:trPr>
          <w:jc w:val="center"/>
        </w:trPr>
        <w:tc>
          <w:tcPr>
            <w:tcW w:w="3908" w:type="dxa"/>
          </w:tcPr>
          <w:p w:rsidR="005E681B" w:rsidRPr="0082699B" w:rsidRDefault="005E681B" w:rsidP="00B20E68">
            <w:pPr>
              <w:jc w:val="both"/>
              <w:rPr>
                <w:rFonts w:ascii="Arial" w:hAnsi="Arial" w:cs="Arial"/>
                <w:sz w:val="18"/>
              </w:rPr>
            </w:pPr>
            <w:r w:rsidRPr="0082699B">
              <w:rPr>
                <w:rFonts w:ascii="Arial" w:hAnsi="Arial" w:cs="Arial"/>
                <w:sz w:val="18"/>
              </w:rPr>
              <w:t xml:space="preserve">Toalla </w:t>
            </w:r>
            <w:proofErr w:type="spellStart"/>
            <w:r w:rsidRPr="0082699B">
              <w:rPr>
                <w:rFonts w:ascii="Arial" w:hAnsi="Arial" w:cs="Arial"/>
                <w:sz w:val="18"/>
              </w:rPr>
              <w:t>interdoblada</w:t>
            </w:r>
            <w:proofErr w:type="spellEnd"/>
            <w:r w:rsidRPr="0082699B">
              <w:rPr>
                <w:rFonts w:ascii="Arial" w:hAnsi="Arial" w:cs="Arial"/>
                <w:sz w:val="18"/>
              </w:rPr>
              <w:t xml:space="preserve"> sanitas, cajas con 20 paquetes de 100 toallas c/u, medidas: 55 cm de largo, 21.8 cm de ancho x 38.5 cm de alto, hoja doble de 21 x 24 cm., color blancas.</w:t>
            </w:r>
          </w:p>
        </w:tc>
        <w:tc>
          <w:tcPr>
            <w:tcW w:w="1418" w:type="dxa"/>
          </w:tcPr>
          <w:p w:rsidR="005E681B" w:rsidRPr="0082699B" w:rsidRDefault="005E681B" w:rsidP="00B20E68">
            <w:pPr>
              <w:jc w:val="both"/>
              <w:rPr>
                <w:rFonts w:ascii="Arial" w:hAnsi="Arial" w:cs="Arial"/>
                <w:sz w:val="18"/>
              </w:rPr>
            </w:pPr>
            <w:r w:rsidRPr="0082699B">
              <w:rPr>
                <w:rFonts w:ascii="Arial" w:hAnsi="Arial" w:cs="Arial"/>
                <w:sz w:val="18"/>
              </w:rPr>
              <w:t>6 cajas</w:t>
            </w:r>
          </w:p>
        </w:tc>
        <w:tc>
          <w:tcPr>
            <w:tcW w:w="1904" w:type="dxa"/>
          </w:tcPr>
          <w:p w:rsidR="005E681B" w:rsidRPr="0082699B" w:rsidRDefault="005E681B" w:rsidP="00B20E68">
            <w:pPr>
              <w:jc w:val="both"/>
              <w:rPr>
                <w:rFonts w:ascii="Arial" w:hAnsi="Arial" w:cs="Arial"/>
                <w:sz w:val="18"/>
              </w:rPr>
            </w:pPr>
          </w:p>
        </w:tc>
        <w:tc>
          <w:tcPr>
            <w:tcW w:w="1204" w:type="dxa"/>
          </w:tcPr>
          <w:p w:rsidR="005E681B" w:rsidRPr="0082699B" w:rsidRDefault="005E681B" w:rsidP="00B20E68">
            <w:pPr>
              <w:jc w:val="both"/>
              <w:rPr>
                <w:rFonts w:ascii="Arial" w:hAnsi="Arial" w:cs="Arial"/>
                <w:sz w:val="18"/>
              </w:rPr>
            </w:pPr>
          </w:p>
        </w:tc>
      </w:tr>
      <w:tr w:rsidR="005E681B" w:rsidRPr="0082699B" w:rsidTr="00B20E68">
        <w:trPr>
          <w:jc w:val="center"/>
        </w:trPr>
        <w:tc>
          <w:tcPr>
            <w:tcW w:w="3908" w:type="dxa"/>
          </w:tcPr>
          <w:p w:rsidR="005E681B" w:rsidRPr="0082699B" w:rsidRDefault="005E681B" w:rsidP="00B20E68">
            <w:pPr>
              <w:jc w:val="both"/>
              <w:rPr>
                <w:rFonts w:ascii="Arial" w:hAnsi="Arial" w:cs="Arial"/>
                <w:sz w:val="18"/>
              </w:rPr>
            </w:pPr>
            <w:r w:rsidRPr="0082699B">
              <w:rPr>
                <w:rFonts w:ascii="Arial" w:hAnsi="Arial" w:cs="Arial"/>
                <w:sz w:val="18"/>
              </w:rPr>
              <w:t>Fibras para trastes, color verde con esponja.  De 11 cm de largo x 7 cm. de ancho.</w:t>
            </w:r>
          </w:p>
        </w:tc>
        <w:tc>
          <w:tcPr>
            <w:tcW w:w="1418" w:type="dxa"/>
          </w:tcPr>
          <w:p w:rsidR="005E681B" w:rsidRPr="0082699B" w:rsidRDefault="005E681B" w:rsidP="00B20E68">
            <w:pPr>
              <w:jc w:val="both"/>
              <w:rPr>
                <w:rFonts w:ascii="Arial" w:hAnsi="Arial" w:cs="Arial"/>
                <w:sz w:val="18"/>
              </w:rPr>
            </w:pPr>
            <w:r w:rsidRPr="0082699B">
              <w:rPr>
                <w:rFonts w:ascii="Arial" w:hAnsi="Arial" w:cs="Arial"/>
                <w:sz w:val="18"/>
              </w:rPr>
              <w:t>10 piezas</w:t>
            </w:r>
          </w:p>
        </w:tc>
        <w:tc>
          <w:tcPr>
            <w:tcW w:w="1904" w:type="dxa"/>
          </w:tcPr>
          <w:p w:rsidR="005E681B" w:rsidRPr="0082699B" w:rsidRDefault="005E681B" w:rsidP="00B20E68">
            <w:pPr>
              <w:jc w:val="both"/>
              <w:rPr>
                <w:rFonts w:ascii="Arial" w:hAnsi="Arial" w:cs="Arial"/>
                <w:sz w:val="18"/>
              </w:rPr>
            </w:pPr>
          </w:p>
        </w:tc>
        <w:tc>
          <w:tcPr>
            <w:tcW w:w="1204" w:type="dxa"/>
          </w:tcPr>
          <w:p w:rsidR="005E681B" w:rsidRPr="0082699B" w:rsidRDefault="005E681B" w:rsidP="00B20E68">
            <w:pPr>
              <w:jc w:val="both"/>
              <w:rPr>
                <w:rFonts w:ascii="Arial" w:hAnsi="Arial" w:cs="Arial"/>
                <w:sz w:val="18"/>
              </w:rPr>
            </w:pPr>
          </w:p>
        </w:tc>
      </w:tr>
      <w:tr w:rsidR="005E681B" w:rsidRPr="0082699B" w:rsidTr="00B20E68">
        <w:trPr>
          <w:jc w:val="center"/>
        </w:trPr>
        <w:tc>
          <w:tcPr>
            <w:tcW w:w="3908" w:type="dxa"/>
          </w:tcPr>
          <w:p w:rsidR="005E681B" w:rsidRPr="0082699B" w:rsidRDefault="005E681B" w:rsidP="00B20E68">
            <w:pPr>
              <w:jc w:val="both"/>
              <w:rPr>
                <w:rFonts w:ascii="Arial" w:hAnsi="Arial" w:cs="Arial"/>
                <w:sz w:val="18"/>
              </w:rPr>
            </w:pPr>
            <w:r w:rsidRPr="0082699B">
              <w:rPr>
                <w:rFonts w:ascii="Arial" w:hAnsi="Arial" w:cs="Arial"/>
                <w:sz w:val="18"/>
              </w:rPr>
              <w:t>Franela</w:t>
            </w:r>
          </w:p>
        </w:tc>
        <w:tc>
          <w:tcPr>
            <w:tcW w:w="1418" w:type="dxa"/>
          </w:tcPr>
          <w:p w:rsidR="005E681B" w:rsidRPr="0082699B" w:rsidRDefault="005E681B" w:rsidP="00B20E68">
            <w:pPr>
              <w:jc w:val="both"/>
              <w:rPr>
                <w:rFonts w:ascii="Arial" w:hAnsi="Arial" w:cs="Arial"/>
                <w:sz w:val="18"/>
              </w:rPr>
            </w:pPr>
          </w:p>
        </w:tc>
        <w:tc>
          <w:tcPr>
            <w:tcW w:w="1904" w:type="dxa"/>
          </w:tcPr>
          <w:p w:rsidR="005E681B" w:rsidRPr="0082699B" w:rsidRDefault="005E681B" w:rsidP="00B20E68">
            <w:pPr>
              <w:jc w:val="both"/>
              <w:rPr>
                <w:rFonts w:ascii="Arial" w:hAnsi="Arial" w:cs="Arial"/>
                <w:sz w:val="18"/>
              </w:rPr>
            </w:pPr>
            <w:r w:rsidRPr="0082699B">
              <w:rPr>
                <w:rFonts w:ascii="Arial" w:hAnsi="Arial" w:cs="Arial"/>
                <w:sz w:val="18"/>
              </w:rPr>
              <w:t>10 metros</w:t>
            </w:r>
          </w:p>
        </w:tc>
        <w:tc>
          <w:tcPr>
            <w:tcW w:w="1204" w:type="dxa"/>
          </w:tcPr>
          <w:p w:rsidR="005E681B" w:rsidRPr="0082699B" w:rsidRDefault="005E681B" w:rsidP="00B20E68">
            <w:pPr>
              <w:jc w:val="both"/>
              <w:rPr>
                <w:rFonts w:ascii="Arial" w:hAnsi="Arial" w:cs="Arial"/>
                <w:sz w:val="18"/>
              </w:rPr>
            </w:pPr>
          </w:p>
        </w:tc>
      </w:tr>
      <w:tr w:rsidR="005E681B" w:rsidRPr="0082699B" w:rsidTr="00B20E68">
        <w:trPr>
          <w:jc w:val="center"/>
        </w:trPr>
        <w:tc>
          <w:tcPr>
            <w:tcW w:w="3908" w:type="dxa"/>
          </w:tcPr>
          <w:p w:rsidR="005E681B" w:rsidRPr="0082699B" w:rsidRDefault="005E681B" w:rsidP="00B20E68">
            <w:pPr>
              <w:jc w:val="both"/>
              <w:rPr>
                <w:rFonts w:ascii="Arial" w:hAnsi="Arial" w:cs="Arial"/>
                <w:sz w:val="18"/>
              </w:rPr>
            </w:pPr>
            <w:r w:rsidRPr="0082699B">
              <w:rPr>
                <w:rFonts w:ascii="Arial" w:hAnsi="Arial" w:cs="Arial"/>
                <w:sz w:val="18"/>
              </w:rPr>
              <w:t>Jerga</w:t>
            </w:r>
          </w:p>
        </w:tc>
        <w:tc>
          <w:tcPr>
            <w:tcW w:w="1418" w:type="dxa"/>
          </w:tcPr>
          <w:p w:rsidR="005E681B" w:rsidRPr="0082699B" w:rsidRDefault="005E681B" w:rsidP="00B20E68">
            <w:pPr>
              <w:jc w:val="both"/>
              <w:rPr>
                <w:rFonts w:ascii="Arial" w:hAnsi="Arial" w:cs="Arial"/>
                <w:sz w:val="18"/>
              </w:rPr>
            </w:pPr>
          </w:p>
        </w:tc>
        <w:tc>
          <w:tcPr>
            <w:tcW w:w="1904" w:type="dxa"/>
          </w:tcPr>
          <w:p w:rsidR="005E681B" w:rsidRPr="0082699B" w:rsidRDefault="005E681B" w:rsidP="00B20E68">
            <w:pPr>
              <w:jc w:val="both"/>
              <w:rPr>
                <w:rFonts w:ascii="Arial" w:hAnsi="Arial" w:cs="Arial"/>
                <w:sz w:val="18"/>
              </w:rPr>
            </w:pPr>
            <w:r w:rsidRPr="0082699B">
              <w:rPr>
                <w:rFonts w:ascii="Arial" w:hAnsi="Arial" w:cs="Arial"/>
                <w:sz w:val="18"/>
              </w:rPr>
              <w:t>10 metros</w:t>
            </w:r>
          </w:p>
        </w:tc>
        <w:tc>
          <w:tcPr>
            <w:tcW w:w="1204" w:type="dxa"/>
          </w:tcPr>
          <w:p w:rsidR="005E681B" w:rsidRPr="0082699B" w:rsidRDefault="005E681B" w:rsidP="00B20E68">
            <w:pPr>
              <w:jc w:val="both"/>
              <w:rPr>
                <w:rFonts w:ascii="Arial" w:hAnsi="Arial" w:cs="Arial"/>
                <w:sz w:val="18"/>
              </w:rPr>
            </w:pPr>
          </w:p>
        </w:tc>
      </w:tr>
      <w:tr w:rsidR="005E681B" w:rsidRPr="0082699B" w:rsidTr="00B20E68">
        <w:trPr>
          <w:jc w:val="center"/>
        </w:trPr>
        <w:tc>
          <w:tcPr>
            <w:tcW w:w="3908" w:type="dxa"/>
          </w:tcPr>
          <w:p w:rsidR="005E681B" w:rsidRPr="0082699B" w:rsidRDefault="005E681B" w:rsidP="00B20E68">
            <w:pPr>
              <w:jc w:val="both"/>
              <w:rPr>
                <w:rFonts w:ascii="Arial" w:hAnsi="Arial" w:cs="Arial"/>
                <w:sz w:val="18"/>
              </w:rPr>
            </w:pPr>
            <w:r w:rsidRPr="0082699B">
              <w:rPr>
                <w:rFonts w:ascii="Arial" w:hAnsi="Arial" w:cs="Arial"/>
                <w:sz w:val="18"/>
              </w:rPr>
              <w:t>Cepillo para baño. (Inodoro)</w:t>
            </w:r>
          </w:p>
        </w:tc>
        <w:tc>
          <w:tcPr>
            <w:tcW w:w="1418" w:type="dxa"/>
          </w:tcPr>
          <w:p w:rsidR="005E681B" w:rsidRPr="0082699B" w:rsidRDefault="005E681B" w:rsidP="00B20E68">
            <w:pPr>
              <w:jc w:val="both"/>
              <w:rPr>
                <w:rFonts w:ascii="Arial" w:hAnsi="Arial" w:cs="Arial"/>
                <w:sz w:val="18"/>
              </w:rPr>
            </w:pPr>
          </w:p>
        </w:tc>
        <w:tc>
          <w:tcPr>
            <w:tcW w:w="1904" w:type="dxa"/>
          </w:tcPr>
          <w:p w:rsidR="005E681B" w:rsidRPr="0082699B" w:rsidRDefault="005E681B" w:rsidP="00B20E68">
            <w:pPr>
              <w:jc w:val="both"/>
              <w:rPr>
                <w:rFonts w:ascii="Arial" w:hAnsi="Arial" w:cs="Arial"/>
                <w:sz w:val="18"/>
              </w:rPr>
            </w:pPr>
          </w:p>
        </w:tc>
        <w:tc>
          <w:tcPr>
            <w:tcW w:w="1204" w:type="dxa"/>
          </w:tcPr>
          <w:p w:rsidR="005E681B" w:rsidRPr="0082699B" w:rsidRDefault="005E681B" w:rsidP="00B20E68">
            <w:pPr>
              <w:jc w:val="both"/>
              <w:rPr>
                <w:rFonts w:ascii="Arial" w:hAnsi="Arial" w:cs="Arial"/>
                <w:sz w:val="18"/>
              </w:rPr>
            </w:pPr>
            <w:r w:rsidRPr="0082699B">
              <w:rPr>
                <w:rFonts w:ascii="Arial" w:hAnsi="Arial" w:cs="Arial"/>
                <w:sz w:val="18"/>
              </w:rPr>
              <w:t>4 piezas</w:t>
            </w:r>
          </w:p>
        </w:tc>
      </w:tr>
      <w:tr w:rsidR="005E681B" w:rsidRPr="0082699B" w:rsidTr="00B20E68">
        <w:trPr>
          <w:jc w:val="center"/>
        </w:trPr>
        <w:tc>
          <w:tcPr>
            <w:tcW w:w="3908" w:type="dxa"/>
          </w:tcPr>
          <w:p w:rsidR="005E681B" w:rsidRPr="0082699B" w:rsidRDefault="005E681B" w:rsidP="00B20E68">
            <w:pPr>
              <w:jc w:val="both"/>
              <w:rPr>
                <w:rFonts w:ascii="Arial" w:hAnsi="Arial" w:cs="Arial"/>
                <w:sz w:val="18"/>
              </w:rPr>
            </w:pPr>
            <w:r w:rsidRPr="0082699B">
              <w:rPr>
                <w:rFonts w:ascii="Arial" w:hAnsi="Arial" w:cs="Arial"/>
                <w:sz w:val="18"/>
              </w:rPr>
              <w:t>Liquido limpia vidrios concentrado y biodegradable,  transparente azulado, Soluble en agua 100%. Presentación de 1 litro con etiqueta de fábrica.</w:t>
            </w:r>
          </w:p>
        </w:tc>
        <w:tc>
          <w:tcPr>
            <w:tcW w:w="1418" w:type="dxa"/>
          </w:tcPr>
          <w:p w:rsidR="005E681B" w:rsidRPr="0082699B" w:rsidRDefault="005E681B" w:rsidP="00B20E68">
            <w:pPr>
              <w:jc w:val="both"/>
              <w:rPr>
                <w:rFonts w:ascii="Arial" w:hAnsi="Arial" w:cs="Arial"/>
                <w:sz w:val="18"/>
              </w:rPr>
            </w:pPr>
            <w:r w:rsidRPr="0082699B">
              <w:rPr>
                <w:rFonts w:ascii="Arial" w:hAnsi="Arial" w:cs="Arial"/>
                <w:sz w:val="18"/>
              </w:rPr>
              <w:t>6 litros</w:t>
            </w:r>
          </w:p>
        </w:tc>
        <w:tc>
          <w:tcPr>
            <w:tcW w:w="1904" w:type="dxa"/>
          </w:tcPr>
          <w:p w:rsidR="005E681B" w:rsidRPr="0082699B" w:rsidRDefault="005E681B" w:rsidP="00B20E68">
            <w:pPr>
              <w:jc w:val="both"/>
              <w:rPr>
                <w:rFonts w:ascii="Arial" w:hAnsi="Arial" w:cs="Arial"/>
                <w:sz w:val="18"/>
              </w:rPr>
            </w:pPr>
          </w:p>
        </w:tc>
        <w:tc>
          <w:tcPr>
            <w:tcW w:w="1204" w:type="dxa"/>
          </w:tcPr>
          <w:p w:rsidR="005E681B" w:rsidRPr="0082699B" w:rsidRDefault="005E681B" w:rsidP="00B20E68">
            <w:pPr>
              <w:jc w:val="both"/>
              <w:rPr>
                <w:rFonts w:ascii="Arial" w:hAnsi="Arial" w:cs="Arial"/>
                <w:sz w:val="18"/>
              </w:rPr>
            </w:pPr>
          </w:p>
        </w:tc>
      </w:tr>
      <w:tr w:rsidR="005E681B" w:rsidRPr="0082699B" w:rsidTr="00B20E68">
        <w:trPr>
          <w:jc w:val="center"/>
        </w:trPr>
        <w:tc>
          <w:tcPr>
            <w:tcW w:w="3908" w:type="dxa"/>
          </w:tcPr>
          <w:p w:rsidR="005E681B" w:rsidRPr="0082699B" w:rsidRDefault="005E681B" w:rsidP="00B20E68">
            <w:pPr>
              <w:jc w:val="both"/>
              <w:rPr>
                <w:rFonts w:ascii="Arial" w:hAnsi="Arial" w:cs="Arial"/>
                <w:sz w:val="18"/>
                <w:highlight w:val="yellow"/>
              </w:rPr>
            </w:pPr>
            <w:proofErr w:type="spellStart"/>
            <w:r w:rsidRPr="0082699B">
              <w:rPr>
                <w:rFonts w:ascii="Arial" w:hAnsi="Arial" w:cs="Arial"/>
                <w:sz w:val="18"/>
              </w:rPr>
              <w:t>Deshumificador</w:t>
            </w:r>
            <w:proofErr w:type="spellEnd"/>
            <w:r w:rsidRPr="0082699B">
              <w:rPr>
                <w:rFonts w:ascii="Arial" w:hAnsi="Arial" w:cs="Arial"/>
                <w:sz w:val="18"/>
              </w:rPr>
              <w:t xml:space="preserve"> (Absorbente de humedad) Bote de 3.6 </w:t>
            </w:r>
            <w:proofErr w:type="spellStart"/>
            <w:r w:rsidRPr="0082699B">
              <w:rPr>
                <w:rFonts w:ascii="Arial" w:hAnsi="Arial" w:cs="Arial"/>
                <w:sz w:val="18"/>
              </w:rPr>
              <w:t>Grs</w:t>
            </w:r>
            <w:proofErr w:type="spellEnd"/>
            <w:r w:rsidRPr="0082699B">
              <w:rPr>
                <w:rFonts w:ascii="Arial" w:hAnsi="Arial" w:cs="Arial"/>
                <w:sz w:val="18"/>
              </w:rPr>
              <w:t xml:space="preserve">. </w:t>
            </w:r>
          </w:p>
        </w:tc>
        <w:tc>
          <w:tcPr>
            <w:tcW w:w="1418" w:type="dxa"/>
          </w:tcPr>
          <w:p w:rsidR="005E681B" w:rsidRPr="0082699B" w:rsidRDefault="005E681B" w:rsidP="00B20E68">
            <w:pPr>
              <w:jc w:val="both"/>
              <w:rPr>
                <w:rFonts w:ascii="Arial" w:hAnsi="Arial" w:cs="Arial"/>
                <w:sz w:val="18"/>
              </w:rPr>
            </w:pPr>
            <w:r w:rsidRPr="0082699B">
              <w:rPr>
                <w:rFonts w:ascii="Arial" w:hAnsi="Arial" w:cs="Arial"/>
                <w:sz w:val="18"/>
              </w:rPr>
              <w:t xml:space="preserve">5 </w:t>
            </w:r>
            <w:proofErr w:type="spellStart"/>
            <w:r w:rsidRPr="0082699B">
              <w:rPr>
                <w:rFonts w:ascii="Arial" w:hAnsi="Arial" w:cs="Arial"/>
                <w:sz w:val="18"/>
              </w:rPr>
              <w:t>pzas</w:t>
            </w:r>
            <w:proofErr w:type="spellEnd"/>
            <w:r w:rsidRPr="0082699B">
              <w:rPr>
                <w:rFonts w:ascii="Arial" w:hAnsi="Arial" w:cs="Arial"/>
                <w:sz w:val="18"/>
              </w:rPr>
              <w:t>.</w:t>
            </w:r>
          </w:p>
        </w:tc>
        <w:tc>
          <w:tcPr>
            <w:tcW w:w="1904" w:type="dxa"/>
          </w:tcPr>
          <w:p w:rsidR="005E681B" w:rsidRPr="0082699B" w:rsidRDefault="005E681B" w:rsidP="00B20E68">
            <w:pPr>
              <w:jc w:val="both"/>
              <w:rPr>
                <w:rFonts w:ascii="Arial" w:hAnsi="Arial" w:cs="Arial"/>
                <w:sz w:val="18"/>
              </w:rPr>
            </w:pPr>
          </w:p>
        </w:tc>
        <w:tc>
          <w:tcPr>
            <w:tcW w:w="1204" w:type="dxa"/>
          </w:tcPr>
          <w:p w:rsidR="005E681B" w:rsidRPr="0082699B" w:rsidRDefault="005E681B" w:rsidP="00B20E68">
            <w:pPr>
              <w:jc w:val="both"/>
              <w:rPr>
                <w:rFonts w:ascii="Arial" w:hAnsi="Arial" w:cs="Arial"/>
                <w:sz w:val="18"/>
              </w:rPr>
            </w:pPr>
          </w:p>
        </w:tc>
      </w:tr>
      <w:tr w:rsidR="005E681B" w:rsidRPr="0082699B" w:rsidTr="00B20E68">
        <w:trPr>
          <w:jc w:val="center"/>
        </w:trPr>
        <w:tc>
          <w:tcPr>
            <w:tcW w:w="3908" w:type="dxa"/>
          </w:tcPr>
          <w:p w:rsidR="005E681B" w:rsidRPr="0082699B" w:rsidRDefault="005E681B" w:rsidP="00B20E68">
            <w:pPr>
              <w:jc w:val="both"/>
              <w:rPr>
                <w:rFonts w:ascii="Arial" w:hAnsi="Arial" w:cs="Arial"/>
                <w:sz w:val="18"/>
              </w:rPr>
            </w:pPr>
            <w:r w:rsidRPr="0082699B">
              <w:rPr>
                <w:rFonts w:ascii="Arial" w:hAnsi="Arial" w:cs="Arial"/>
                <w:sz w:val="18"/>
              </w:rPr>
              <w:t>Escoba de paja y escoba de plástico.</w:t>
            </w:r>
          </w:p>
        </w:tc>
        <w:tc>
          <w:tcPr>
            <w:tcW w:w="1418" w:type="dxa"/>
          </w:tcPr>
          <w:p w:rsidR="005E681B" w:rsidRPr="0082699B" w:rsidRDefault="005E681B" w:rsidP="00B20E68">
            <w:pPr>
              <w:jc w:val="both"/>
              <w:rPr>
                <w:rFonts w:ascii="Arial" w:hAnsi="Arial" w:cs="Arial"/>
                <w:sz w:val="18"/>
              </w:rPr>
            </w:pPr>
            <w:r w:rsidRPr="0082699B">
              <w:rPr>
                <w:rFonts w:ascii="Arial" w:hAnsi="Arial" w:cs="Arial"/>
                <w:sz w:val="18"/>
              </w:rPr>
              <w:t>4 piezas paja</w:t>
            </w:r>
          </w:p>
        </w:tc>
        <w:tc>
          <w:tcPr>
            <w:tcW w:w="1904" w:type="dxa"/>
          </w:tcPr>
          <w:p w:rsidR="005E681B" w:rsidRPr="0082699B" w:rsidRDefault="005E681B" w:rsidP="00B20E68">
            <w:pPr>
              <w:jc w:val="both"/>
              <w:rPr>
                <w:rFonts w:ascii="Arial" w:hAnsi="Arial" w:cs="Arial"/>
                <w:sz w:val="18"/>
              </w:rPr>
            </w:pPr>
            <w:r w:rsidRPr="0082699B">
              <w:rPr>
                <w:rFonts w:ascii="Arial" w:hAnsi="Arial" w:cs="Arial"/>
                <w:sz w:val="18"/>
              </w:rPr>
              <w:t>4 piezas plástico</w:t>
            </w:r>
          </w:p>
        </w:tc>
        <w:tc>
          <w:tcPr>
            <w:tcW w:w="1204" w:type="dxa"/>
          </w:tcPr>
          <w:p w:rsidR="005E681B" w:rsidRPr="0082699B" w:rsidRDefault="005E681B" w:rsidP="00B20E68">
            <w:pPr>
              <w:jc w:val="both"/>
              <w:rPr>
                <w:rFonts w:ascii="Arial" w:hAnsi="Arial" w:cs="Arial"/>
                <w:sz w:val="18"/>
              </w:rPr>
            </w:pPr>
          </w:p>
        </w:tc>
      </w:tr>
      <w:tr w:rsidR="005E681B" w:rsidRPr="0082699B" w:rsidTr="00B20E68">
        <w:trPr>
          <w:jc w:val="center"/>
        </w:trPr>
        <w:tc>
          <w:tcPr>
            <w:tcW w:w="3908" w:type="dxa"/>
          </w:tcPr>
          <w:p w:rsidR="005E681B" w:rsidRPr="0082699B" w:rsidRDefault="005E681B" w:rsidP="00B20E68">
            <w:pPr>
              <w:jc w:val="both"/>
              <w:rPr>
                <w:rFonts w:ascii="Arial" w:hAnsi="Arial" w:cs="Arial"/>
                <w:sz w:val="18"/>
              </w:rPr>
            </w:pPr>
            <w:r w:rsidRPr="0082699B">
              <w:rPr>
                <w:rFonts w:ascii="Arial" w:hAnsi="Arial" w:cs="Arial"/>
                <w:sz w:val="18"/>
              </w:rPr>
              <w:t>Almohadilla de microfibra para trapear en seco, (</w:t>
            </w:r>
            <w:proofErr w:type="spellStart"/>
            <w:r w:rsidRPr="0082699B">
              <w:rPr>
                <w:rFonts w:ascii="Arial" w:hAnsi="Arial" w:cs="Arial"/>
                <w:sz w:val="18"/>
              </w:rPr>
              <w:t>Mop</w:t>
            </w:r>
            <w:proofErr w:type="spellEnd"/>
            <w:r w:rsidRPr="0082699B">
              <w:rPr>
                <w:rFonts w:ascii="Arial" w:hAnsi="Arial" w:cs="Arial"/>
                <w:sz w:val="18"/>
              </w:rPr>
              <w:t>) de 40 cm.</w:t>
            </w:r>
          </w:p>
        </w:tc>
        <w:tc>
          <w:tcPr>
            <w:tcW w:w="1418" w:type="dxa"/>
          </w:tcPr>
          <w:p w:rsidR="005E681B" w:rsidRPr="0082699B" w:rsidRDefault="005E681B" w:rsidP="00B20E68">
            <w:pPr>
              <w:jc w:val="both"/>
              <w:rPr>
                <w:rFonts w:ascii="Arial" w:hAnsi="Arial" w:cs="Arial"/>
                <w:sz w:val="18"/>
              </w:rPr>
            </w:pPr>
            <w:r w:rsidRPr="0082699B">
              <w:rPr>
                <w:rFonts w:ascii="Arial" w:hAnsi="Arial" w:cs="Arial"/>
                <w:sz w:val="18"/>
              </w:rPr>
              <w:t>4 piezas</w:t>
            </w:r>
          </w:p>
        </w:tc>
        <w:tc>
          <w:tcPr>
            <w:tcW w:w="1904" w:type="dxa"/>
          </w:tcPr>
          <w:p w:rsidR="005E681B" w:rsidRPr="0082699B" w:rsidRDefault="005E681B" w:rsidP="00B20E68">
            <w:pPr>
              <w:jc w:val="both"/>
              <w:rPr>
                <w:rFonts w:ascii="Arial" w:hAnsi="Arial" w:cs="Arial"/>
                <w:sz w:val="18"/>
              </w:rPr>
            </w:pPr>
          </w:p>
        </w:tc>
        <w:tc>
          <w:tcPr>
            <w:tcW w:w="1204" w:type="dxa"/>
          </w:tcPr>
          <w:p w:rsidR="005E681B" w:rsidRPr="0082699B" w:rsidRDefault="005E681B" w:rsidP="00B20E68">
            <w:pPr>
              <w:jc w:val="both"/>
              <w:rPr>
                <w:rFonts w:ascii="Arial" w:hAnsi="Arial" w:cs="Arial"/>
                <w:sz w:val="18"/>
              </w:rPr>
            </w:pPr>
          </w:p>
        </w:tc>
      </w:tr>
      <w:tr w:rsidR="005E681B" w:rsidRPr="0082699B" w:rsidTr="00B20E68">
        <w:trPr>
          <w:jc w:val="center"/>
        </w:trPr>
        <w:tc>
          <w:tcPr>
            <w:tcW w:w="3908" w:type="dxa"/>
          </w:tcPr>
          <w:p w:rsidR="005E681B" w:rsidRPr="0082699B" w:rsidRDefault="005E681B" w:rsidP="00B20E68">
            <w:pPr>
              <w:jc w:val="both"/>
              <w:rPr>
                <w:rFonts w:ascii="Arial" w:hAnsi="Arial" w:cs="Arial"/>
                <w:sz w:val="18"/>
              </w:rPr>
            </w:pPr>
            <w:r w:rsidRPr="0082699B">
              <w:rPr>
                <w:rFonts w:ascii="Arial" w:hAnsi="Arial" w:cs="Arial"/>
                <w:sz w:val="18"/>
              </w:rPr>
              <w:t xml:space="preserve">Líquido concentrado para </w:t>
            </w:r>
            <w:proofErr w:type="spellStart"/>
            <w:r w:rsidRPr="0082699B">
              <w:rPr>
                <w:rFonts w:ascii="Arial" w:hAnsi="Arial" w:cs="Arial"/>
                <w:sz w:val="18"/>
              </w:rPr>
              <w:t>mop</w:t>
            </w:r>
            <w:proofErr w:type="spellEnd"/>
            <w:r w:rsidRPr="0082699B">
              <w:rPr>
                <w:rFonts w:ascii="Arial" w:hAnsi="Arial" w:cs="Arial"/>
                <w:sz w:val="18"/>
              </w:rPr>
              <w:t xml:space="preserve"> biodegradable presentación de 1 </w:t>
            </w:r>
            <w:proofErr w:type="spellStart"/>
            <w:r w:rsidRPr="0082699B">
              <w:rPr>
                <w:rFonts w:ascii="Arial" w:hAnsi="Arial" w:cs="Arial"/>
                <w:sz w:val="18"/>
              </w:rPr>
              <w:t>lt</w:t>
            </w:r>
            <w:proofErr w:type="spellEnd"/>
          </w:p>
        </w:tc>
        <w:tc>
          <w:tcPr>
            <w:tcW w:w="1418" w:type="dxa"/>
          </w:tcPr>
          <w:p w:rsidR="005E681B" w:rsidRPr="0082699B" w:rsidRDefault="005E681B" w:rsidP="00B20E68">
            <w:pPr>
              <w:jc w:val="both"/>
              <w:rPr>
                <w:rFonts w:ascii="Arial" w:hAnsi="Arial" w:cs="Arial"/>
                <w:sz w:val="18"/>
              </w:rPr>
            </w:pPr>
            <w:r w:rsidRPr="0082699B">
              <w:rPr>
                <w:rFonts w:ascii="Arial" w:hAnsi="Arial" w:cs="Arial"/>
                <w:sz w:val="18"/>
              </w:rPr>
              <w:t>50 litros</w:t>
            </w:r>
          </w:p>
        </w:tc>
        <w:tc>
          <w:tcPr>
            <w:tcW w:w="1904" w:type="dxa"/>
          </w:tcPr>
          <w:p w:rsidR="005E681B" w:rsidRPr="0082699B" w:rsidRDefault="005E681B" w:rsidP="00B20E68">
            <w:pPr>
              <w:jc w:val="both"/>
              <w:rPr>
                <w:rFonts w:ascii="Arial" w:hAnsi="Arial" w:cs="Arial"/>
                <w:sz w:val="18"/>
              </w:rPr>
            </w:pPr>
          </w:p>
        </w:tc>
        <w:tc>
          <w:tcPr>
            <w:tcW w:w="1204" w:type="dxa"/>
          </w:tcPr>
          <w:p w:rsidR="005E681B" w:rsidRPr="0082699B" w:rsidRDefault="005E681B" w:rsidP="00B20E68">
            <w:pPr>
              <w:jc w:val="both"/>
              <w:rPr>
                <w:rFonts w:ascii="Arial" w:hAnsi="Arial" w:cs="Arial"/>
                <w:sz w:val="18"/>
              </w:rPr>
            </w:pPr>
          </w:p>
        </w:tc>
      </w:tr>
      <w:tr w:rsidR="005E681B" w:rsidRPr="0082699B" w:rsidTr="00B20E68">
        <w:trPr>
          <w:jc w:val="center"/>
        </w:trPr>
        <w:tc>
          <w:tcPr>
            <w:tcW w:w="3908" w:type="dxa"/>
          </w:tcPr>
          <w:p w:rsidR="005E681B" w:rsidRPr="0082699B" w:rsidRDefault="005E681B" w:rsidP="00B20E68">
            <w:pPr>
              <w:pStyle w:val="NormalWeb"/>
              <w:shd w:val="clear" w:color="auto" w:fill="FFFFFF"/>
              <w:spacing w:before="0" w:after="0"/>
              <w:rPr>
                <w:rFonts w:ascii="Arial" w:hAnsi="Arial" w:cs="Arial"/>
                <w:sz w:val="18"/>
              </w:rPr>
            </w:pPr>
            <w:r w:rsidRPr="0082699B">
              <w:rPr>
                <w:rFonts w:ascii="Arial" w:hAnsi="Arial" w:cs="Arial"/>
                <w:sz w:val="18"/>
              </w:rPr>
              <w:t xml:space="preserve">Mechudo tradicional forjado con pabilo de algodón en diferentes gramajes con bastón de madera de 1.20 </w:t>
            </w:r>
            <w:proofErr w:type="spellStart"/>
            <w:r w:rsidRPr="0082699B">
              <w:rPr>
                <w:rFonts w:ascii="Arial" w:hAnsi="Arial" w:cs="Arial"/>
                <w:sz w:val="18"/>
              </w:rPr>
              <w:t>mts</w:t>
            </w:r>
            <w:proofErr w:type="spellEnd"/>
            <w:r w:rsidRPr="0082699B">
              <w:rPr>
                <w:rFonts w:ascii="Arial" w:hAnsi="Arial" w:cs="Arial"/>
                <w:sz w:val="18"/>
              </w:rPr>
              <w:t>.</w:t>
            </w:r>
          </w:p>
          <w:p w:rsidR="005E681B" w:rsidRPr="0082699B" w:rsidRDefault="005E681B" w:rsidP="00B20E68">
            <w:pPr>
              <w:jc w:val="both"/>
              <w:rPr>
                <w:rFonts w:ascii="Arial" w:hAnsi="Arial" w:cs="Arial"/>
                <w:sz w:val="18"/>
                <w:lang w:val="es-ES"/>
              </w:rPr>
            </w:pPr>
          </w:p>
        </w:tc>
        <w:tc>
          <w:tcPr>
            <w:tcW w:w="1418" w:type="dxa"/>
          </w:tcPr>
          <w:p w:rsidR="005E681B" w:rsidRPr="0082699B" w:rsidRDefault="005E681B" w:rsidP="00B20E68">
            <w:pPr>
              <w:jc w:val="both"/>
              <w:rPr>
                <w:rFonts w:ascii="Arial" w:hAnsi="Arial" w:cs="Arial"/>
                <w:sz w:val="18"/>
              </w:rPr>
            </w:pPr>
            <w:r w:rsidRPr="0082699B">
              <w:rPr>
                <w:rFonts w:ascii="Arial" w:hAnsi="Arial" w:cs="Arial"/>
                <w:sz w:val="18"/>
              </w:rPr>
              <w:t>3 piezas</w:t>
            </w:r>
          </w:p>
        </w:tc>
        <w:tc>
          <w:tcPr>
            <w:tcW w:w="1904" w:type="dxa"/>
          </w:tcPr>
          <w:p w:rsidR="005E681B" w:rsidRPr="0082699B" w:rsidRDefault="005E681B" w:rsidP="00B20E68">
            <w:pPr>
              <w:jc w:val="both"/>
              <w:rPr>
                <w:rFonts w:ascii="Arial" w:hAnsi="Arial" w:cs="Arial"/>
                <w:sz w:val="18"/>
              </w:rPr>
            </w:pPr>
          </w:p>
        </w:tc>
        <w:tc>
          <w:tcPr>
            <w:tcW w:w="1204" w:type="dxa"/>
          </w:tcPr>
          <w:p w:rsidR="005E681B" w:rsidRPr="0082699B" w:rsidRDefault="005E681B" w:rsidP="00B20E68">
            <w:pPr>
              <w:jc w:val="both"/>
              <w:rPr>
                <w:rFonts w:ascii="Arial" w:hAnsi="Arial" w:cs="Arial"/>
                <w:sz w:val="18"/>
              </w:rPr>
            </w:pPr>
          </w:p>
        </w:tc>
      </w:tr>
      <w:tr w:rsidR="005E681B" w:rsidRPr="0082699B" w:rsidTr="00B20E68">
        <w:trPr>
          <w:jc w:val="center"/>
        </w:trPr>
        <w:tc>
          <w:tcPr>
            <w:tcW w:w="3908" w:type="dxa"/>
          </w:tcPr>
          <w:p w:rsidR="005E681B" w:rsidRPr="0082699B" w:rsidRDefault="005E681B" w:rsidP="00B20E68">
            <w:pPr>
              <w:jc w:val="both"/>
              <w:rPr>
                <w:rFonts w:ascii="Arial" w:hAnsi="Arial" w:cs="Arial"/>
                <w:sz w:val="18"/>
              </w:rPr>
            </w:pPr>
            <w:r w:rsidRPr="0082699B">
              <w:rPr>
                <w:rFonts w:ascii="Arial" w:hAnsi="Arial" w:cs="Arial"/>
                <w:sz w:val="18"/>
              </w:rPr>
              <w:t>Escurridor de agua (jalador)</w:t>
            </w:r>
          </w:p>
        </w:tc>
        <w:tc>
          <w:tcPr>
            <w:tcW w:w="4526" w:type="dxa"/>
            <w:gridSpan w:val="3"/>
          </w:tcPr>
          <w:p w:rsidR="005E681B" w:rsidRPr="0082699B" w:rsidRDefault="005E681B" w:rsidP="00B20E68">
            <w:pPr>
              <w:jc w:val="both"/>
              <w:rPr>
                <w:rFonts w:ascii="Arial" w:hAnsi="Arial" w:cs="Arial"/>
                <w:sz w:val="18"/>
              </w:rPr>
            </w:pPr>
            <w:r w:rsidRPr="0082699B">
              <w:rPr>
                <w:rFonts w:ascii="Arial" w:hAnsi="Arial" w:cs="Arial"/>
                <w:sz w:val="18"/>
              </w:rPr>
              <w:t>10 piezas única entrega</w:t>
            </w:r>
          </w:p>
        </w:tc>
      </w:tr>
      <w:tr w:rsidR="005E681B" w:rsidRPr="0082699B" w:rsidTr="00B20E68">
        <w:trPr>
          <w:jc w:val="center"/>
        </w:trPr>
        <w:tc>
          <w:tcPr>
            <w:tcW w:w="3908" w:type="dxa"/>
          </w:tcPr>
          <w:p w:rsidR="005E681B" w:rsidRPr="0082699B" w:rsidRDefault="005E681B" w:rsidP="00B20E68">
            <w:pPr>
              <w:jc w:val="both"/>
              <w:rPr>
                <w:rFonts w:ascii="Arial" w:hAnsi="Arial" w:cs="Arial"/>
                <w:sz w:val="18"/>
              </w:rPr>
            </w:pPr>
            <w:r w:rsidRPr="0082699B">
              <w:rPr>
                <w:rFonts w:ascii="Arial" w:hAnsi="Arial" w:cs="Arial"/>
                <w:sz w:val="18"/>
              </w:rPr>
              <w:t xml:space="preserve">Cubetas de 10 </w:t>
            </w:r>
            <w:proofErr w:type="spellStart"/>
            <w:r w:rsidRPr="0082699B">
              <w:rPr>
                <w:rFonts w:ascii="Arial" w:hAnsi="Arial" w:cs="Arial"/>
                <w:sz w:val="18"/>
              </w:rPr>
              <w:t>lts</w:t>
            </w:r>
            <w:proofErr w:type="spellEnd"/>
            <w:r w:rsidRPr="0082699B">
              <w:rPr>
                <w:rFonts w:ascii="Arial" w:hAnsi="Arial" w:cs="Arial"/>
                <w:sz w:val="18"/>
              </w:rPr>
              <w:t>.</w:t>
            </w:r>
          </w:p>
        </w:tc>
        <w:tc>
          <w:tcPr>
            <w:tcW w:w="4526" w:type="dxa"/>
            <w:gridSpan w:val="3"/>
          </w:tcPr>
          <w:p w:rsidR="005E681B" w:rsidRPr="0082699B" w:rsidRDefault="005E681B" w:rsidP="00B20E68">
            <w:pPr>
              <w:jc w:val="both"/>
              <w:rPr>
                <w:rFonts w:ascii="Arial" w:hAnsi="Arial" w:cs="Arial"/>
                <w:sz w:val="18"/>
              </w:rPr>
            </w:pPr>
            <w:r w:rsidRPr="0082699B">
              <w:rPr>
                <w:rFonts w:ascii="Arial" w:hAnsi="Arial" w:cs="Arial"/>
                <w:sz w:val="18"/>
              </w:rPr>
              <w:t>15 piezas única entrega</w:t>
            </w:r>
          </w:p>
        </w:tc>
      </w:tr>
      <w:tr w:rsidR="005E681B" w:rsidRPr="0082699B" w:rsidTr="00B20E68">
        <w:trPr>
          <w:jc w:val="center"/>
        </w:trPr>
        <w:tc>
          <w:tcPr>
            <w:tcW w:w="3908" w:type="dxa"/>
          </w:tcPr>
          <w:p w:rsidR="005E681B" w:rsidRPr="0082699B" w:rsidRDefault="005E681B" w:rsidP="00B20E68">
            <w:pPr>
              <w:jc w:val="both"/>
              <w:rPr>
                <w:rFonts w:ascii="Arial" w:hAnsi="Arial" w:cs="Arial"/>
                <w:sz w:val="18"/>
              </w:rPr>
            </w:pPr>
            <w:r w:rsidRPr="0082699B">
              <w:rPr>
                <w:rFonts w:ascii="Arial" w:hAnsi="Arial" w:cs="Arial"/>
                <w:sz w:val="18"/>
              </w:rPr>
              <w:t xml:space="preserve">Bases completas para </w:t>
            </w:r>
            <w:proofErr w:type="spellStart"/>
            <w:r w:rsidRPr="0082699B">
              <w:rPr>
                <w:rFonts w:ascii="Arial" w:hAnsi="Arial" w:cs="Arial"/>
                <w:sz w:val="18"/>
              </w:rPr>
              <w:t>mop</w:t>
            </w:r>
            <w:proofErr w:type="spellEnd"/>
            <w:r w:rsidRPr="0082699B">
              <w:rPr>
                <w:rFonts w:ascii="Arial" w:hAnsi="Arial" w:cs="Arial"/>
                <w:sz w:val="18"/>
              </w:rPr>
              <w:t xml:space="preserve"> de 40 cm</w:t>
            </w:r>
          </w:p>
        </w:tc>
        <w:tc>
          <w:tcPr>
            <w:tcW w:w="4526" w:type="dxa"/>
            <w:gridSpan w:val="3"/>
          </w:tcPr>
          <w:p w:rsidR="005E681B" w:rsidRPr="0082699B" w:rsidRDefault="005E681B" w:rsidP="00B20E68">
            <w:pPr>
              <w:jc w:val="both"/>
              <w:rPr>
                <w:rFonts w:ascii="Arial" w:hAnsi="Arial" w:cs="Arial"/>
                <w:sz w:val="18"/>
              </w:rPr>
            </w:pPr>
            <w:r w:rsidRPr="0082699B">
              <w:rPr>
                <w:rFonts w:ascii="Arial" w:hAnsi="Arial" w:cs="Arial"/>
                <w:sz w:val="18"/>
              </w:rPr>
              <w:t>15 piezas  8 al inicio y 7 a los 6 meses</w:t>
            </w:r>
          </w:p>
        </w:tc>
      </w:tr>
      <w:tr w:rsidR="005E681B" w:rsidRPr="0082699B" w:rsidTr="00B20E68">
        <w:trPr>
          <w:jc w:val="center"/>
        </w:trPr>
        <w:tc>
          <w:tcPr>
            <w:tcW w:w="3908" w:type="dxa"/>
          </w:tcPr>
          <w:p w:rsidR="005E681B" w:rsidRPr="0082699B" w:rsidRDefault="005E681B" w:rsidP="00B20E68">
            <w:pPr>
              <w:jc w:val="both"/>
              <w:rPr>
                <w:rFonts w:ascii="Arial" w:hAnsi="Arial" w:cs="Arial"/>
                <w:sz w:val="18"/>
              </w:rPr>
            </w:pPr>
            <w:r w:rsidRPr="0082699B">
              <w:rPr>
                <w:rFonts w:ascii="Arial" w:hAnsi="Arial" w:cs="Arial"/>
                <w:sz w:val="18"/>
              </w:rPr>
              <w:t>Atomizadores de plástico de 500 ml</w:t>
            </w:r>
          </w:p>
        </w:tc>
        <w:tc>
          <w:tcPr>
            <w:tcW w:w="4526" w:type="dxa"/>
            <w:gridSpan w:val="3"/>
          </w:tcPr>
          <w:p w:rsidR="005E681B" w:rsidRPr="0082699B" w:rsidRDefault="005E681B" w:rsidP="00B20E68">
            <w:pPr>
              <w:jc w:val="both"/>
              <w:rPr>
                <w:rFonts w:ascii="Arial" w:hAnsi="Arial" w:cs="Arial"/>
                <w:sz w:val="18"/>
              </w:rPr>
            </w:pPr>
            <w:r w:rsidRPr="0082699B">
              <w:rPr>
                <w:rFonts w:ascii="Arial" w:hAnsi="Arial" w:cs="Arial"/>
                <w:sz w:val="18"/>
              </w:rPr>
              <w:t>15 piezas única entrega</w:t>
            </w:r>
          </w:p>
        </w:tc>
      </w:tr>
      <w:tr w:rsidR="005E681B" w:rsidRPr="0082699B" w:rsidTr="00B20E68">
        <w:trPr>
          <w:jc w:val="center"/>
        </w:trPr>
        <w:tc>
          <w:tcPr>
            <w:tcW w:w="3908" w:type="dxa"/>
          </w:tcPr>
          <w:p w:rsidR="005E681B" w:rsidRPr="0082699B" w:rsidRDefault="005E681B" w:rsidP="00B20E68">
            <w:pPr>
              <w:jc w:val="both"/>
              <w:rPr>
                <w:rFonts w:ascii="Arial" w:hAnsi="Arial" w:cs="Arial"/>
                <w:sz w:val="18"/>
              </w:rPr>
            </w:pPr>
            <w:r w:rsidRPr="0082699B">
              <w:rPr>
                <w:rFonts w:ascii="Arial" w:hAnsi="Arial" w:cs="Arial"/>
                <w:sz w:val="18"/>
              </w:rPr>
              <w:t>Botas de hule</w:t>
            </w:r>
          </w:p>
        </w:tc>
        <w:tc>
          <w:tcPr>
            <w:tcW w:w="4526" w:type="dxa"/>
            <w:gridSpan w:val="3"/>
          </w:tcPr>
          <w:p w:rsidR="005E681B" w:rsidRPr="0082699B" w:rsidRDefault="005E681B" w:rsidP="00B20E68">
            <w:pPr>
              <w:jc w:val="both"/>
              <w:rPr>
                <w:rFonts w:ascii="Arial" w:hAnsi="Arial" w:cs="Arial"/>
                <w:sz w:val="18"/>
              </w:rPr>
            </w:pPr>
            <w:r w:rsidRPr="0082699B">
              <w:rPr>
                <w:rFonts w:ascii="Arial" w:hAnsi="Arial" w:cs="Arial"/>
                <w:sz w:val="18"/>
              </w:rPr>
              <w:t>2  pares única entrega</w:t>
            </w:r>
          </w:p>
        </w:tc>
      </w:tr>
      <w:tr w:rsidR="005E681B" w:rsidRPr="0082699B" w:rsidTr="00B20E68">
        <w:trPr>
          <w:jc w:val="center"/>
        </w:trPr>
        <w:tc>
          <w:tcPr>
            <w:tcW w:w="3908" w:type="dxa"/>
          </w:tcPr>
          <w:p w:rsidR="005E681B" w:rsidRPr="0082699B" w:rsidRDefault="005E681B" w:rsidP="00B20E68">
            <w:pPr>
              <w:jc w:val="both"/>
              <w:rPr>
                <w:rFonts w:ascii="Arial" w:hAnsi="Arial" w:cs="Arial"/>
                <w:sz w:val="18"/>
              </w:rPr>
            </w:pPr>
            <w:proofErr w:type="spellStart"/>
            <w:r w:rsidRPr="0082699B">
              <w:rPr>
                <w:rFonts w:ascii="Arial" w:hAnsi="Arial" w:cs="Arial"/>
                <w:sz w:val="18"/>
              </w:rPr>
              <w:t>Sarricida</w:t>
            </w:r>
            <w:proofErr w:type="spellEnd"/>
            <w:r w:rsidRPr="0082699B">
              <w:rPr>
                <w:rFonts w:ascii="Arial" w:hAnsi="Arial" w:cs="Arial"/>
                <w:sz w:val="18"/>
              </w:rPr>
              <w:t xml:space="preserve"> concentrado biodegradable, quita sarro, óxido y manchas de humedad. Presentación bote de 20 litros.</w:t>
            </w:r>
          </w:p>
        </w:tc>
        <w:tc>
          <w:tcPr>
            <w:tcW w:w="1418" w:type="dxa"/>
          </w:tcPr>
          <w:p w:rsidR="005E681B" w:rsidRPr="0082699B" w:rsidRDefault="005E681B" w:rsidP="00B20E68">
            <w:pPr>
              <w:jc w:val="both"/>
              <w:rPr>
                <w:rFonts w:ascii="Arial" w:hAnsi="Arial" w:cs="Arial"/>
                <w:sz w:val="18"/>
              </w:rPr>
            </w:pPr>
            <w:r w:rsidRPr="0082699B">
              <w:rPr>
                <w:rFonts w:ascii="Arial" w:hAnsi="Arial" w:cs="Arial"/>
                <w:sz w:val="18"/>
              </w:rPr>
              <w:t>20 litros</w:t>
            </w:r>
          </w:p>
        </w:tc>
        <w:tc>
          <w:tcPr>
            <w:tcW w:w="1904" w:type="dxa"/>
          </w:tcPr>
          <w:p w:rsidR="005E681B" w:rsidRPr="0082699B" w:rsidRDefault="005E681B" w:rsidP="00B20E68">
            <w:pPr>
              <w:jc w:val="both"/>
              <w:rPr>
                <w:rFonts w:ascii="Arial" w:hAnsi="Arial" w:cs="Arial"/>
                <w:sz w:val="18"/>
              </w:rPr>
            </w:pPr>
          </w:p>
        </w:tc>
        <w:tc>
          <w:tcPr>
            <w:tcW w:w="1204" w:type="dxa"/>
          </w:tcPr>
          <w:p w:rsidR="005E681B" w:rsidRPr="0082699B" w:rsidRDefault="005E681B" w:rsidP="00B20E68">
            <w:pPr>
              <w:jc w:val="both"/>
              <w:rPr>
                <w:rFonts w:ascii="Arial" w:hAnsi="Arial" w:cs="Arial"/>
                <w:sz w:val="18"/>
              </w:rPr>
            </w:pPr>
          </w:p>
        </w:tc>
      </w:tr>
      <w:tr w:rsidR="005E681B" w:rsidRPr="0082699B" w:rsidTr="00B20E68">
        <w:trPr>
          <w:jc w:val="center"/>
        </w:trPr>
        <w:tc>
          <w:tcPr>
            <w:tcW w:w="3908" w:type="dxa"/>
          </w:tcPr>
          <w:p w:rsidR="005E681B" w:rsidRPr="0082699B" w:rsidRDefault="005E681B" w:rsidP="00B20E68">
            <w:pPr>
              <w:jc w:val="both"/>
              <w:rPr>
                <w:rFonts w:ascii="Arial" w:hAnsi="Arial" w:cs="Arial"/>
                <w:sz w:val="18"/>
              </w:rPr>
            </w:pPr>
            <w:r w:rsidRPr="0082699B">
              <w:rPr>
                <w:rFonts w:ascii="Arial" w:hAnsi="Arial" w:cs="Arial"/>
                <w:sz w:val="18"/>
              </w:rPr>
              <w:t>Jalador limpiador chico para limpieza interior de cristales de ventanas</w:t>
            </w:r>
          </w:p>
        </w:tc>
        <w:tc>
          <w:tcPr>
            <w:tcW w:w="4526" w:type="dxa"/>
            <w:gridSpan w:val="3"/>
          </w:tcPr>
          <w:p w:rsidR="005E681B" w:rsidRPr="0082699B" w:rsidRDefault="005E681B" w:rsidP="00B20E68">
            <w:pPr>
              <w:jc w:val="both"/>
              <w:rPr>
                <w:rFonts w:ascii="Arial" w:hAnsi="Arial" w:cs="Arial"/>
                <w:sz w:val="18"/>
              </w:rPr>
            </w:pPr>
            <w:r w:rsidRPr="0082699B">
              <w:rPr>
                <w:rFonts w:ascii="Arial" w:hAnsi="Arial" w:cs="Arial"/>
                <w:sz w:val="18"/>
              </w:rPr>
              <w:t>4 piezas  Bimestral</w:t>
            </w:r>
          </w:p>
        </w:tc>
      </w:tr>
      <w:tr w:rsidR="005E681B" w:rsidRPr="0082699B" w:rsidTr="00B20E68">
        <w:trPr>
          <w:jc w:val="center"/>
        </w:trPr>
        <w:tc>
          <w:tcPr>
            <w:tcW w:w="3908" w:type="dxa"/>
          </w:tcPr>
          <w:p w:rsidR="005E681B" w:rsidRPr="0082699B" w:rsidRDefault="005E681B" w:rsidP="00B20E68">
            <w:pPr>
              <w:jc w:val="both"/>
              <w:rPr>
                <w:rFonts w:ascii="Arial" w:hAnsi="Arial" w:cs="Arial"/>
                <w:sz w:val="18"/>
              </w:rPr>
            </w:pPr>
            <w:r w:rsidRPr="0082699B">
              <w:rPr>
                <w:rFonts w:ascii="Arial" w:hAnsi="Arial" w:cs="Arial"/>
                <w:sz w:val="18"/>
              </w:rPr>
              <w:t>Abrillantador para madera en spray</w:t>
            </w:r>
          </w:p>
        </w:tc>
        <w:tc>
          <w:tcPr>
            <w:tcW w:w="1418" w:type="dxa"/>
          </w:tcPr>
          <w:p w:rsidR="005E681B" w:rsidRPr="0082699B" w:rsidRDefault="005E681B" w:rsidP="00B20E68">
            <w:pPr>
              <w:jc w:val="both"/>
              <w:rPr>
                <w:rFonts w:ascii="Arial" w:hAnsi="Arial" w:cs="Arial"/>
                <w:sz w:val="18"/>
              </w:rPr>
            </w:pPr>
            <w:r w:rsidRPr="0082699B">
              <w:rPr>
                <w:rFonts w:ascii="Arial" w:hAnsi="Arial" w:cs="Arial"/>
                <w:sz w:val="18"/>
              </w:rPr>
              <w:t>25 piezas.</w:t>
            </w:r>
          </w:p>
        </w:tc>
        <w:tc>
          <w:tcPr>
            <w:tcW w:w="1904" w:type="dxa"/>
          </w:tcPr>
          <w:p w:rsidR="005E681B" w:rsidRPr="0082699B" w:rsidRDefault="005E681B" w:rsidP="00B20E68">
            <w:pPr>
              <w:jc w:val="both"/>
              <w:rPr>
                <w:rFonts w:ascii="Arial" w:hAnsi="Arial" w:cs="Arial"/>
                <w:sz w:val="18"/>
              </w:rPr>
            </w:pPr>
          </w:p>
        </w:tc>
        <w:tc>
          <w:tcPr>
            <w:tcW w:w="1204" w:type="dxa"/>
          </w:tcPr>
          <w:p w:rsidR="005E681B" w:rsidRPr="0082699B" w:rsidRDefault="005E681B" w:rsidP="00B20E68">
            <w:pPr>
              <w:jc w:val="both"/>
              <w:rPr>
                <w:rFonts w:ascii="Arial" w:hAnsi="Arial" w:cs="Arial"/>
                <w:sz w:val="18"/>
              </w:rPr>
            </w:pPr>
          </w:p>
        </w:tc>
      </w:tr>
      <w:tr w:rsidR="005E681B" w:rsidRPr="0082699B" w:rsidTr="00B20E68">
        <w:trPr>
          <w:jc w:val="center"/>
        </w:trPr>
        <w:tc>
          <w:tcPr>
            <w:tcW w:w="3908" w:type="dxa"/>
          </w:tcPr>
          <w:p w:rsidR="005E681B" w:rsidRPr="0082699B" w:rsidRDefault="005E681B" w:rsidP="00B20E68">
            <w:pPr>
              <w:jc w:val="both"/>
              <w:rPr>
                <w:rFonts w:ascii="Arial" w:hAnsi="Arial" w:cs="Arial"/>
                <w:sz w:val="18"/>
              </w:rPr>
            </w:pPr>
            <w:r w:rsidRPr="0082699B">
              <w:rPr>
                <w:rFonts w:ascii="Arial" w:hAnsi="Arial" w:cs="Arial"/>
                <w:sz w:val="18"/>
              </w:rPr>
              <w:t>Escobillón (sacudidor de techo)</w:t>
            </w:r>
          </w:p>
        </w:tc>
        <w:tc>
          <w:tcPr>
            <w:tcW w:w="1418" w:type="dxa"/>
          </w:tcPr>
          <w:p w:rsidR="005E681B" w:rsidRPr="0082699B" w:rsidRDefault="005E681B" w:rsidP="00B20E68">
            <w:pPr>
              <w:jc w:val="both"/>
              <w:rPr>
                <w:rFonts w:ascii="Arial" w:hAnsi="Arial" w:cs="Arial"/>
                <w:sz w:val="18"/>
              </w:rPr>
            </w:pPr>
          </w:p>
        </w:tc>
        <w:tc>
          <w:tcPr>
            <w:tcW w:w="1904" w:type="dxa"/>
          </w:tcPr>
          <w:p w:rsidR="005E681B" w:rsidRPr="0082699B" w:rsidRDefault="005E681B" w:rsidP="00B20E68">
            <w:pPr>
              <w:jc w:val="both"/>
              <w:rPr>
                <w:rFonts w:ascii="Arial" w:hAnsi="Arial" w:cs="Arial"/>
                <w:sz w:val="18"/>
              </w:rPr>
            </w:pPr>
          </w:p>
        </w:tc>
        <w:tc>
          <w:tcPr>
            <w:tcW w:w="1204" w:type="dxa"/>
          </w:tcPr>
          <w:p w:rsidR="005E681B" w:rsidRPr="0082699B" w:rsidRDefault="005E681B" w:rsidP="00B20E68">
            <w:pPr>
              <w:jc w:val="both"/>
              <w:rPr>
                <w:rFonts w:ascii="Arial" w:hAnsi="Arial" w:cs="Arial"/>
                <w:sz w:val="18"/>
              </w:rPr>
            </w:pPr>
            <w:r w:rsidRPr="0082699B">
              <w:rPr>
                <w:rFonts w:ascii="Arial" w:hAnsi="Arial" w:cs="Arial"/>
                <w:sz w:val="18"/>
              </w:rPr>
              <w:t>1 pieza</w:t>
            </w:r>
          </w:p>
        </w:tc>
      </w:tr>
      <w:tr w:rsidR="005E681B" w:rsidRPr="0082699B" w:rsidTr="00B20E68">
        <w:trPr>
          <w:jc w:val="center"/>
        </w:trPr>
        <w:tc>
          <w:tcPr>
            <w:tcW w:w="3908" w:type="dxa"/>
          </w:tcPr>
          <w:p w:rsidR="005E681B" w:rsidRPr="0082699B" w:rsidRDefault="005E681B" w:rsidP="00B20E68">
            <w:pPr>
              <w:jc w:val="both"/>
              <w:rPr>
                <w:rFonts w:ascii="Arial" w:hAnsi="Arial" w:cs="Arial"/>
                <w:sz w:val="18"/>
              </w:rPr>
            </w:pPr>
            <w:proofErr w:type="spellStart"/>
            <w:r w:rsidRPr="0082699B">
              <w:rPr>
                <w:rFonts w:ascii="Arial" w:hAnsi="Arial" w:cs="Arial"/>
                <w:sz w:val="18"/>
              </w:rPr>
              <w:t>Cubreboca</w:t>
            </w:r>
            <w:proofErr w:type="spellEnd"/>
          </w:p>
        </w:tc>
        <w:tc>
          <w:tcPr>
            <w:tcW w:w="1418" w:type="dxa"/>
          </w:tcPr>
          <w:p w:rsidR="005E681B" w:rsidRPr="0082699B" w:rsidRDefault="005E681B" w:rsidP="00B20E68">
            <w:pPr>
              <w:jc w:val="both"/>
              <w:rPr>
                <w:rFonts w:ascii="Arial" w:hAnsi="Arial" w:cs="Arial"/>
                <w:sz w:val="18"/>
              </w:rPr>
            </w:pPr>
            <w:r w:rsidRPr="0082699B">
              <w:rPr>
                <w:rFonts w:ascii="Arial" w:hAnsi="Arial" w:cs="Arial"/>
                <w:sz w:val="18"/>
              </w:rPr>
              <w:t>4 piezas</w:t>
            </w:r>
          </w:p>
        </w:tc>
        <w:tc>
          <w:tcPr>
            <w:tcW w:w="1904" w:type="dxa"/>
          </w:tcPr>
          <w:p w:rsidR="005E681B" w:rsidRPr="0082699B" w:rsidRDefault="005E681B" w:rsidP="00B20E68">
            <w:pPr>
              <w:jc w:val="both"/>
              <w:rPr>
                <w:rFonts w:ascii="Arial" w:hAnsi="Arial" w:cs="Arial"/>
                <w:sz w:val="18"/>
              </w:rPr>
            </w:pPr>
          </w:p>
        </w:tc>
        <w:tc>
          <w:tcPr>
            <w:tcW w:w="1204" w:type="dxa"/>
          </w:tcPr>
          <w:p w:rsidR="005E681B" w:rsidRPr="0082699B" w:rsidRDefault="005E681B" w:rsidP="00B20E68">
            <w:pPr>
              <w:jc w:val="both"/>
              <w:rPr>
                <w:rFonts w:ascii="Arial" w:hAnsi="Arial" w:cs="Arial"/>
                <w:sz w:val="18"/>
              </w:rPr>
            </w:pPr>
          </w:p>
        </w:tc>
      </w:tr>
      <w:tr w:rsidR="005E681B" w:rsidRPr="0082699B" w:rsidTr="00B20E68">
        <w:trPr>
          <w:jc w:val="center"/>
        </w:trPr>
        <w:tc>
          <w:tcPr>
            <w:tcW w:w="3908" w:type="dxa"/>
          </w:tcPr>
          <w:p w:rsidR="005E681B" w:rsidRPr="0082699B" w:rsidRDefault="005E681B" w:rsidP="00B20E68">
            <w:pPr>
              <w:jc w:val="both"/>
              <w:rPr>
                <w:rFonts w:ascii="Arial" w:hAnsi="Arial" w:cs="Arial"/>
                <w:sz w:val="18"/>
              </w:rPr>
            </w:pPr>
            <w:r w:rsidRPr="0082699B">
              <w:rPr>
                <w:rFonts w:ascii="Arial" w:hAnsi="Arial" w:cs="Arial"/>
                <w:sz w:val="18"/>
              </w:rPr>
              <w:t>Aromatizante ambiental eléctrico.</w:t>
            </w:r>
          </w:p>
        </w:tc>
        <w:tc>
          <w:tcPr>
            <w:tcW w:w="1418" w:type="dxa"/>
          </w:tcPr>
          <w:p w:rsidR="005E681B" w:rsidRPr="0082699B" w:rsidRDefault="005E681B" w:rsidP="00B20E68">
            <w:pPr>
              <w:jc w:val="both"/>
              <w:rPr>
                <w:rFonts w:ascii="Arial" w:hAnsi="Arial" w:cs="Arial"/>
                <w:sz w:val="18"/>
              </w:rPr>
            </w:pPr>
            <w:r w:rsidRPr="0082699B">
              <w:rPr>
                <w:rFonts w:ascii="Arial" w:hAnsi="Arial" w:cs="Arial"/>
                <w:sz w:val="18"/>
              </w:rPr>
              <w:t>50 piezas</w:t>
            </w:r>
          </w:p>
        </w:tc>
        <w:tc>
          <w:tcPr>
            <w:tcW w:w="1904" w:type="dxa"/>
          </w:tcPr>
          <w:p w:rsidR="005E681B" w:rsidRPr="0082699B" w:rsidRDefault="005E681B" w:rsidP="00B20E68">
            <w:pPr>
              <w:jc w:val="both"/>
              <w:rPr>
                <w:rFonts w:ascii="Arial" w:hAnsi="Arial" w:cs="Arial"/>
                <w:sz w:val="18"/>
              </w:rPr>
            </w:pPr>
          </w:p>
        </w:tc>
        <w:tc>
          <w:tcPr>
            <w:tcW w:w="1204" w:type="dxa"/>
          </w:tcPr>
          <w:p w:rsidR="005E681B" w:rsidRPr="0082699B" w:rsidRDefault="005E681B" w:rsidP="00B20E68">
            <w:pPr>
              <w:jc w:val="both"/>
              <w:rPr>
                <w:rFonts w:ascii="Arial" w:hAnsi="Arial" w:cs="Arial"/>
                <w:sz w:val="18"/>
              </w:rPr>
            </w:pPr>
          </w:p>
        </w:tc>
      </w:tr>
      <w:tr w:rsidR="005E681B" w:rsidRPr="0082699B" w:rsidTr="00B20E68">
        <w:trPr>
          <w:jc w:val="center"/>
        </w:trPr>
        <w:tc>
          <w:tcPr>
            <w:tcW w:w="3908" w:type="dxa"/>
          </w:tcPr>
          <w:p w:rsidR="005E681B" w:rsidRPr="0082699B" w:rsidRDefault="005E681B" w:rsidP="00B20E68">
            <w:pPr>
              <w:jc w:val="both"/>
              <w:rPr>
                <w:rFonts w:ascii="Arial" w:hAnsi="Arial" w:cs="Arial"/>
                <w:sz w:val="18"/>
              </w:rPr>
            </w:pPr>
            <w:r w:rsidRPr="0082699B">
              <w:rPr>
                <w:rFonts w:ascii="Arial" w:hAnsi="Arial" w:cs="Arial"/>
                <w:sz w:val="18"/>
              </w:rPr>
              <w:t>Aromatizante ambiental en Spray</w:t>
            </w:r>
          </w:p>
        </w:tc>
        <w:tc>
          <w:tcPr>
            <w:tcW w:w="1418" w:type="dxa"/>
          </w:tcPr>
          <w:p w:rsidR="005E681B" w:rsidRPr="0082699B" w:rsidRDefault="005E681B" w:rsidP="00B20E68">
            <w:pPr>
              <w:jc w:val="both"/>
              <w:rPr>
                <w:rFonts w:ascii="Arial" w:hAnsi="Arial" w:cs="Arial"/>
                <w:sz w:val="18"/>
              </w:rPr>
            </w:pPr>
            <w:r w:rsidRPr="0082699B">
              <w:rPr>
                <w:rFonts w:ascii="Arial" w:hAnsi="Arial" w:cs="Arial"/>
                <w:sz w:val="18"/>
              </w:rPr>
              <w:t>25 Piezas</w:t>
            </w:r>
          </w:p>
        </w:tc>
        <w:tc>
          <w:tcPr>
            <w:tcW w:w="1904" w:type="dxa"/>
          </w:tcPr>
          <w:p w:rsidR="005E681B" w:rsidRPr="0082699B" w:rsidRDefault="005E681B" w:rsidP="00B20E68">
            <w:pPr>
              <w:jc w:val="both"/>
              <w:rPr>
                <w:rFonts w:ascii="Arial" w:hAnsi="Arial" w:cs="Arial"/>
                <w:sz w:val="18"/>
              </w:rPr>
            </w:pPr>
          </w:p>
        </w:tc>
        <w:tc>
          <w:tcPr>
            <w:tcW w:w="1204" w:type="dxa"/>
          </w:tcPr>
          <w:p w:rsidR="005E681B" w:rsidRPr="0082699B" w:rsidRDefault="005E681B" w:rsidP="00B20E68">
            <w:pPr>
              <w:jc w:val="both"/>
              <w:rPr>
                <w:rFonts w:ascii="Arial" w:hAnsi="Arial" w:cs="Arial"/>
                <w:sz w:val="18"/>
              </w:rPr>
            </w:pPr>
          </w:p>
        </w:tc>
      </w:tr>
      <w:tr w:rsidR="005E681B" w:rsidRPr="0082699B" w:rsidTr="00B20E68">
        <w:trPr>
          <w:jc w:val="center"/>
        </w:trPr>
        <w:tc>
          <w:tcPr>
            <w:tcW w:w="3908" w:type="dxa"/>
          </w:tcPr>
          <w:p w:rsidR="005E681B" w:rsidRPr="0082699B" w:rsidRDefault="005E681B" w:rsidP="00B20E68">
            <w:pPr>
              <w:jc w:val="both"/>
              <w:rPr>
                <w:rFonts w:ascii="Arial" w:hAnsi="Arial" w:cs="Arial"/>
                <w:sz w:val="18"/>
              </w:rPr>
            </w:pPr>
            <w:r w:rsidRPr="0082699B">
              <w:rPr>
                <w:rFonts w:ascii="Arial" w:hAnsi="Arial" w:cs="Arial"/>
                <w:sz w:val="18"/>
              </w:rPr>
              <w:t>Laminas aromatizantes para baño</w:t>
            </w:r>
          </w:p>
        </w:tc>
        <w:tc>
          <w:tcPr>
            <w:tcW w:w="1418" w:type="dxa"/>
          </w:tcPr>
          <w:p w:rsidR="005E681B" w:rsidRPr="0082699B" w:rsidRDefault="005E681B" w:rsidP="00B20E68">
            <w:pPr>
              <w:jc w:val="both"/>
              <w:rPr>
                <w:rFonts w:ascii="Arial" w:hAnsi="Arial" w:cs="Arial"/>
                <w:sz w:val="18"/>
              </w:rPr>
            </w:pPr>
            <w:r w:rsidRPr="0082699B">
              <w:rPr>
                <w:rFonts w:ascii="Arial" w:hAnsi="Arial" w:cs="Arial"/>
                <w:sz w:val="18"/>
              </w:rPr>
              <w:t>50 piezas</w:t>
            </w:r>
          </w:p>
        </w:tc>
        <w:tc>
          <w:tcPr>
            <w:tcW w:w="1904" w:type="dxa"/>
          </w:tcPr>
          <w:p w:rsidR="005E681B" w:rsidRPr="0082699B" w:rsidRDefault="005E681B" w:rsidP="00B20E68">
            <w:pPr>
              <w:jc w:val="both"/>
              <w:rPr>
                <w:rFonts w:ascii="Arial" w:hAnsi="Arial" w:cs="Arial"/>
                <w:sz w:val="18"/>
              </w:rPr>
            </w:pPr>
          </w:p>
        </w:tc>
        <w:tc>
          <w:tcPr>
            <w:tcW w:w="1204" w:type="dxa"/>
          </w:tcPr>
          <w:p w:rsidR="005E681B" w:rsidRPr="0082699B" w:rsidRDefault="005E681B" w:rsidP="00B20E68">
            <w:pPr>
              <w:jc w:val="both"/>
              <w:rPr>
                <w:rFonts w:ascii="Arial" w:hAnsi="Arial" w:cs="Arial"/>
                <w:sz w:val="18"/>
              </w:rPr>
            </w:pPr>
          </w:p>
        </w:tc>
      </w:tr>
      <w:tr w:rsidR="005E681B" w:rsidRPr="0082699B" w:rsidTr="00B20E68">
        <w:trPr>
          <w:jc w:val="center"/>
        </w:trPr>
        <w:tc>
          <w:tcPr>
            <w:tcW w:w="3908" w:type="dxa"/>
          </w:tcPr>
          <w:p w:rsidR="005E681B" w:rsidRPr="0082699B" w:rsidRDefault="005E681B" w:rsidP="00B20E68">
            <w:pPr>
              <w:jc w:val="both"/>
              <w:rPr>
                <w:rFonts w:ascii="Arial" w:hAnsi="Arial" w:cs="Arial"/>
                <w:sz w:val="18"/>
              </w:rPr>
            </w:pPr>
            <w:proofErr w:type="spellStart"/>
            <w:r w:rsidRPr="0082699B">
              <w:rPr>
                <w:rFonts w:ascii="Arial" w:hAnsi="Arial" w:cs="Arial"/>
                <w:sz w:val="18"/>
              </w:rPr>
              <w:t>Shampoo</w:t>
            </w:r>
            <w:proofErr w:type="spellEnd"/>
            <w:r w:rsidRPr="0082699B">
              <w:rPr>
                <w:rFonts w:ascii="Arial" w:hAnsi="Arial" w:cs="Arial"/>
                <w:sz w:val="18"/>
              </w:rPr>
              <w:t xml:space="preserve"> concentrado para carrocería presentación de 4 </w:t>
            </w:r>
            <w:proofErr w:type="spellStart"/>
            <w:r w:rsidRPr="0082699B">
              <w:rPr>
                <w:rFonts w:ascii="Arial" w:hAnsi="Arial" w:cs="Arial"/>
                <w:sz w:val="18"/>
              </w:rPr>
              <w:t>lt</w:t>
            </w:r>
            <w:proofErr w:type="spellEnd"/>
            <w:r w:rsidRPr="0082699B">
              <w:rPr>
                <w:rFonts w:ascii="Arial" w:hAnsi="Arial" w:cs="Arial"/>
                <w:sz w:val="18"/>
              </w:rPr>
              <w:t>. biodegradable</w:t>
            </w:r>
          </w:p>
        </w:tc>
        <w:tc>
          <w:tcPr>
            <w:tcW w:w="1418" w:type="dxa"/>
          </w:tcPr>
          <w:p w:rsidR="005E681B" w:rsidRPr="0082699B" w:rsidRDefault="005E681B" w:rsidP="00B20E68">
            <w:pPr>
              <w:jc w:val="both"/>
              <w:rPr>
                <w:rFonts w:ascii="Arial" w:hAnsi="Arial" w:cs="Arial"/>
                <w:sz w:val="18"/>
              </w:rPr>
            </w:pPr>
            <w:r w:rsidRPr="0082699B">
              <w:rPr>
                <w:rFonts w:ascii="Arial" w:hAnsi="Arial" w:cs="Arial"/>
                <w:sz w:val="18"/>
              </w:rPr>
              <w:t>10 litros</w:t>
            </w:r>
          </w:p>
        </w:tc>
        <w:tc>
          <w:tcPr>
            <w:tcW w:w="1904" w:type="dxa"/>
          </w:tcPr>
          <w:p w:rsidR="005E681B" w:rsidRPr="0082699B" w:rsidRDefault="005E681B" w:rsidP="00B20E68">
            <w:pPr>
              <w:jc w:val="both"/>
              <w:rPr>
                <w:rFonts w:ascii="Arial" w:hAnsi="Arial" w:cs="Arial"/>
                <w:sz w:val="18"/>
              </w:rPr>
            </w:pPr>
            <w:r w:rsidRPr="0082699B">
              <w:rPr>
                <w:rFonts w:ascii="Arial" w:hAnsi="Arial" w:cs="Arial"/>
                <w:sz w:val="18"/>
              </w:rPr>
              <w:t xml:space="preserve"> </w:t>
            </w:r>
          </w:p>
        </w:tc>
        <w:tc>
          <w:tcPr>
            <w:tcW w:w="1204" w:type="dxa"/>
          </w:tcPr>
          <w:p w:rsidR="005E681B" w:rsidRPr="0082699B" w:rsidRDefault="005E681B" w:rsidP="00B20E68">
            <w:pPr>
              <w:jc w:val="both"/>
              <w:rPr>
                <w:rFonts w:ascii="Arial" w:hAnsi="Arial" w:cs="Arial"/>
                <w:sz w:val="18"/>
              </w:rPr>
            </w:pPr>
          </w:p>
        </w:tc>
      </w:tr>
      <w:tr w:rsidR="005E681B" w:rsidRPr="0082699B" w:rsidTr="00B20E68">
        <w:trPr>
          <w:jc w:val="center"/>
        </w:trPr>
        <w:tc>
          <w:tcPr>
            <w:tcW w:w="3908" w:type="dxa"/>
          </w:tcPr>
          <w:p w:rsidR="005E681B" w:rsidRPr="0082699B" w:rsidRDefault="005E681B" w:rsidP="00B20E68">
            <w:pPr>
              <w:jc w:val="both"/>
              <w:rPr>
                <w:rFonts w:ascii="Arial" w:hAnsi="Arial" w:cs="Arial"/>
                <w:sz w:val="18"/>
              </w:rPr>
            </w:pPr>
            <w:proofErr w:type="spellStart"/>
            <w:r w:rsidRPr="0082699B">
              <w:rPr>
                <w:rFonts w:ascii="Arial" w:hAnsi="Arial" w:cs="Arial"/>
                <w:sz w:val="18"/>
              </w:rPr>
              <w:t>Armoroll</w:t>
            </w:r>
            <w:proofErr w:type="spellEnd"/>
            <w:r w:rsidRPr="0082699B">
              <w:rPr>
                <w:rFonts w:ascii="Arial" w:hAnsi="Arial" w:cs="Arial"/>
                <w:sz w:val="18"/>
              </w:rPr>
              <w:t xml:space="preserve"> (Abrillantador para llantas)</w:t>
            </w:r>
          </w:p>
        </w:tc>
        <w:tc>
          <w:tcPr>
            <w:tcW w:w="1418" w:type="dxa"/>
          </w:tcPr>
          <w:p w:rsidR="005E681B" w:rsidRPr="0082699B" w:rsidRDefault="005E681B" w:rsidP="00B20E68">
            <w:pPr>
              <w:jc w:val="both"/>
              <w:rPr>
                <w:rFonts w:ascii="Arial" w:hAnsi="Arial" w:cs="Arial"/>
                <w:sz w:val="18"/>
              </w:rPr>
            </w:pPr>
            <w:r w:rsidRPr="0082699B">
              <w:rPr>
                <w:rFonts w:ascii="Arial" w:hAnsi="Arial" w:cs="Arial"/>
                <w:sz w:val="18"/>
              </w:rPr>
              <w:t>1 litros</w:t>
            </w:r>
          </w:p>
        </w:tc>
        <w:tc>
          <w:tcPr>
            <w:tcW w:w="1904" w:type="dxa"/>
          </w:tcPr>
          <w:p w:rsidR="005E681B" w:rsidRPr="0082699B" w:rsidRDefault="005E681B" w:rsidP="00B20E68">
            <w:pPr>
              <w:jc w:val="both"/>
              <w:rPr>
                <w:rFonts w:ascii="Arial" w:hAnsi="Arial" w:cs="Arial"/>
                <w:sz w:val="18"/>
              </w:rPr>
            </w:pPr>
          </w:p>
        </w:tc>
        <w:tc>
          <w:tcPr>
            <w:tcW w:w="1204" w:type="dxa"/>
          </w:tcPr>
          <w:p w:rsidR="005E681B" w:rsidRPr="0082699B" w:rsidRDefault="005E681B" w:rsidP="00B20E68">
            <w:pPr>
              <w:jc w:val="both"/>
              <w:rPr>
                <w:rFonts w:ascii="Arial" w:hAnsi="Arial" w:cs="Arial"/>
                <w:sz w:val="18"/>
              </w:rPr>
            </w:pPr>
          </w:p>
        </w:tc>
      </w:tr>
      <w:tr w:rsidR="005E681B" w:rsidRPr="0082699B" w:rsidTr="00B20E68">
        <w:trPr>
          <w:jc w:val="center"/>
        </w:trPr>
        <w:tc>
          <w:tcPr>
            <w:tcW w:w="3908" w:type="dxa"/>
          </w:tcPr>
          <w:p w:rsidR="005E681B" w:rsidRPr="0082699B" w:rsidRDefault="005E681B" w:rsidP="00B20E68">
            <w:pPr>
              <w:jc w:val="both"/>
              <w:rPr>
                <w:rFonts w:ascii="Arial" w:hAnsi="Arial" w:cs="Arial"/>
                <w:sz w:val="18"/>
              </w:rPr>
            </w:pPr>
            <w:r w:rsidRPr="0082699B">
              <w:rPr>
                <w:rFonts w:ascii="Arial" w:hAnsi="Arial" w:cs="Arial"/>
                <w:sz w:val="18"/>
              </w:rPr>
              <w:lastRenderedPageBreak/>
              <w:t>Cepillo fuerte para llantas</w:t>
            </w:r>
          </w:p>
        </w:tc>
        <w:tc>
          <w:tcPr>
            <w:tcW w:w="1418" w:type="dxa"/>
          </w:tcPr>
          <w:p w:rsidR="005E681B" w:rsidRPr="0082699B" w:rsidRDefault="005E681B" w:rsidP="00B20E68">
            <w:pPr>
              <w:jc w:val="both"/>
              <w:rPr>
                <w:rFonts w:ascii="Arial" w:hAnsi="Arial" w:cs="Arial"/>
                <w:sz w:val="18"/>
              </w:rPr>
            </w:pPr>
            <w:r w:rsidRPr="0082699B">
              <w:rPr>
                <w:rFonts w:ascii="Arial" w:hAnsi="Arial" w:cs="Arial"/>
                <w:sz w:val="18"/>
              </w:rPr>
              <w:t>1 pieza</w:t>
            </w:r>
          </w:p>
        </w:tc>
        <w:tc>
          <w:tcPr>
            <w:tcW w:w="1904" w:type="dxa"/>
          </w:tcPr>
          <w:p w:rsidR="005E681B" w:rsidRPr="0082699B" w:rsidRDefault="005E681B" w:rsidP="00B20E68">
            <w:pPr>
              <w:jc w:val="both"/>
              <w:rPr>
                <w:rFonts w:ascii="Arial" w:hAnsi="Arial" w:cs="Arial"/>
                <w:sz w:val="18"/>
              </w:rPr>
            </w:pPr>
          </w:p>
        </w:tc>
        <w:tc>
          <w:tcPr>
            <w:tcW w:w="1204" w:type="dxa"/>
          </w:tcPr>
          <w:p w:rsidR="005E681B" w:rsidRPr="0082699B" w:rsidRDefault="005E681B" w:rsidP="00B20E68">
            <w:pPr>
              <w:jc w:val="both"/>
              <w:rPr>
                <w:rFonts w:ascii="Arial" w:hAnsi="Arial" w:cs="Arial"/>
                <w:sz w:val="18"/>
              </w:rPr>
            </w:pPr>
          </w:p>
        </w:tc>
      </w:tr>
      <w:tr w:rsidR="005E681B" w:rsidRPr="0082699B" w:rsidTr="00B20E68">
        <w:trPr>
          <w:jc w:val="center"/>
        </w:trPr>
        <w:tc>
          <w:tcPr>
            <w:tcW w:w="3908" w:type="dxa"/>
          </w:tcPr>
          <w:p w:rsidR="005E681B" w:rsidRPr="0082699B" w:rsidRDefault="005E681B" w:rsidP="00B20E68">
            <w:pPr>
              <w:jc w:val="both"/>
              <w:rPr>
                <w:rFonts w:ascii="Arial" w:hAnsi="Arial" w:cs="Arial"/>
                <w:sz w:val="18"/>
              </w:rPr>
            </w:pPr>
            <w:r w:rsidRPr="0082699B">
              <w:rPr>
                <w:rFonts w:ascii="Arial" w:hAnsi="Arial" w:cs="Arial"/>
                <w:sz w:val="18"/>
              </w:rPr>
              <w:t>Cera líquida para vehículos</w:t>
            </w:r>
          </w:p>
        </w:tc>
        <w:tc>
          <w:tcPr>
            <w:tcW w:w="1418" w:type="dxa"/>
          </w:tcPr>
          <w:p w:rsidR="005E681B" w:rsidRPr="0082699B" w:rsidRDefault="005E681B" w:rsidP="00B20E68">
            <w:pPr>
              <w:jc w:val="both"/>
              <w:rPr>
                <w:rFonts w:ascii="Arial" w:hAnsi="Arial" w:cs="Arial"/>
                <w:sz w:val="18"/>
              </w:rPr>
            </w:pPr>
            <w:r w:rsidRPr="0082699B">
              <w:rPr>
                <w:rFonts w:ascii="Arial" w:hAnsi="Arial" w:cs="Arial"/>
                <w:sz w:val="18"/>
              </w:rPr>
              <w:t>1 pieza</w:t>
            </w:r>
          </w:p>
        </w:tc>
        <w:tc>
          <w:tcPr>
            <w:tcW w:w="1904" w:type="dxa"/>
          </w:tcPr>
          <w:p w:rsidR="005E681B" w:rsidRPr="0082699B" w:rsidRDefault="005E681B" w:rsidP="00B20E68">
            <w:pPr>
              <w:jc w:val="both"/>
              <w:rPr>
                <w:rFonts w:ascii="Arial" w:hAnsi="Arial" w:cs="Arial"/>
                <w:sz w:val="18"/>
              </w:rPr>
            </w:pPr>
          </w:p>
        </w:tc>
        <w:tc>
          <w:tcPr>
            <w:tcW w:w="1204" w:type="dxa"/>
          </w:tcPr>
          <w:p w:rsidR="005E681B" w:rsidRPr="0082699B" w:rsidRDefault="005E681B" w:rsidP="00B20E68">
            <w:pPr>
              <w:jc w:val="both"/>
              <w:rPr>
                <w:rFonts w:ascii="Arial" w:hAnsi="Arial" w:cs="Arial"/>
                <w:sz w:val="18"/>
              </w:rPr>
            </w:pPr>
          </w:p>
        </w:tc>
      </w:tr>
      <w:tr w:rsidR="005E681B" w:rsidRPr="0082699B" w:rsidTr="00B20E68">
        <w:trPr>
          <w:jc w:val="center"/>
        </w:trPr>
        <w:tc>
          <w:tcPr>
            <w:tcW w:w="3908" w:type="dxa"/>
          </w:tcPr>
          <w:p w:rsidR="005E681B" w:rsidRPr="0082699B" w:rsidRDefault="005E681B" w:rsidP="00B20E68">
            <w:pPr>
              <w:jc w:val="both"/>
              <w:rPr>
                <w:rFonts w:ascii="Arial" w:hAnsi="Arial" w:cs="Arial"/>
                <w:sz w:val="18"/>
              </w:rPr>
            </w:pPr>
            <w:proofErr w:type="spellStart"/>
            <w:r w:rsidRPr="0082699B">
              <w:rPr>
                <w:rFonts w:ascii="Arial" w:hAnsi="Arial" w:cs="Arial"/>
                <w:sz w:val="18"/>
              </w:rPr>
              <w:t>Portapapel</w:t>
            </w:r>
            <w:proofErr w:type="spellEnd"/>
            <w:r w:rsidRPr="0082699B">
              <w:rPr>
                <w:rFonts w:ascii="Arial" w:hAnsi="Arial" w:cs="Arial"/>
                <w:sz w:val="18"/>
              </w:rPr>
              <w:t xml:space="preserve"> para rollo (Papel Higiénico)</w:t>
            </w:r>
          </w:p>
        </w:tc>
        <w:tc>
          <w:tcPr>
            <w:tcW w:w="1418" w:type="dxa"/>
          </w:tcPr>
          <w:p w:rsidR="005E681B" w:rsidRPr="0082699B" w:rsidRDefault="005E681B" w:rsidP="00B20E68">
            <w:pPr>
              <w:jc w:val="both"/>
              <w:rPr>
                <w:rFonts w:ascii="Arial" w:hAnsi="Arial" w:cs="Arial"/>
                <w:sz w:val="18"/>
              </w:rPr>
            </w:pPr>
            <w:r w:rsidRPr="0082699B">
              <w:rPr>
                <w:rFonts w:ascii="Arial" w:hAnsi="Arial" w:cs="Arial"/>
                <w:sz w:val="18"/>
              </w:rPr>
              <w:t>5 piezas</w:t>
            </w:r>
          </w:p>
        </w:tc>
        <w:tc>
          <w:tcPr>
            <w:tcW w:w="3108" w:type="dxa"/>
            <w:gridSpan w:val="2"/>
            <w:vMerge w:val="restart"/>
          </w:tcPr>
          <w:p w:rsidR="005E681B" w:rsidRPr="0082699B" w:rsidRDefault="005E681B" w:rsidP="00B20E68">
            <w:pPr>
              <w:jc w:val="both"/>
              <w:rPr>
                <w:rFonts w:ascii="Arial" w:hAnsi="Arial" w:cs="Arial"/>
                <w:sz w:val="18"/>
              </w:rPr>
            </w:pPr>
            <w:r w:rsidRPr="0082699B">
              <w:rPr>
                <w:rFonts w:ascii="Arial" w:hAnsi="Arial" w:cs="Arial"/>
                <w:sz w:val="18"/>
              </w:rPr>
              <w:t>Este material Será proporcionado solo en una ocasión al inicio de la prestación del servicio. A más tardar los primeros 10 Días. Son considerados como materiales, ya que su tiempo de durabilidad es muy corto.</w:t>
            </w:r>
          </w:p>
        </w:tc>
      </w:tr>
      <w:tr w:rsidR="005E681B" w:rsidRPr="0082699B" w:rsidTr="00B20E68">
        <w:trPr>
          <w:jc w:val="center"/>
        </w:trPr>
        <w:tc>
          <w:tcPr>
            <w:tcW w:w="3908" w:type="dxa"/>
          </w:tcPr>
          <w:p w:rsidR="005E681B" w:rsidRPr="0082699B" w:rsidRDefault="005E681B" w:rsidP="00B20E68">
            <w:pPr>
              <w:jc w:val="both"/>
              <w:rPr>
                <w:rFonts w:ascii="Arial" w:hAnsi="Arial" w:cs="Arial"/>
                <w:sz w:val="18"/>
              </w:rPr>
            </w:pPr>
            <w:r w:rsidRPr="0082699B">
              <w:rPr>
                <w:rFonts w:ascii="Arial" w:hAnsi="Arial" w:cs="Arial"/>
                <w:sz w:val="18"/>
              </w:rPr>
              <w:t xml:space="preserve">Recogedor de </w:t>
            </w:r>
            <w:proofErr w:type="spellStart"/>
            <w:r w:rsidRPr="0082699B">
              <w:rPr>
                <w:rFonts w:ascii="Arial" w:hAnsi="Arial" w:cs="Arial"/>
                <w:sz w:val="18"/>
              </w:rPr>
              <w:t>plastico</w:t>
            </w:r>
            <w:proofErr w:type="spellEnd"/>
          </w:p>
        </w:tc>
        <w:tc>
          <w:tcPr>
            <w:tcW w:w="1418" w:type="dxa"/>
          </w:tcPr>
          <w:p w:rsidR="005E681B" w:rsidRPr="0082699B" w:rsidRDefault="005E681B" w:rsidP="00B20E68">
            <w:pPr>
              <w:jc w:val="both"/>
              <w:rPr>
                <w:rFonts w:ascii="Arial" w:hAnsi="Arial" w:cs="Arial"/>
                <w:sz w:val="18"/>
              </w:rPr>
            </w:pPr>
            <w:r w:rsidRPr="0082699B">
              <w:rPr>
                <w:rFonts w:ascii="Arial" w:hAnsi="Arial" w:cs="Arial"/>
                <w:sz w:val="18"/>
              </w:rPr>
              <w:t>10 piezas</w:t>
            </w:r>
          </w:p>
        </w:tc>
        <w:tc>
          <w:tcPr>
            <w:tcW w:w="3108" w:type="dxa"/>
            <w:gridSpan w:val="2"/>
            <w:vMerge/>
          </w:tcPr>
          <w:p w:rsidR="005E681B" w:rsidRPr="0082699B" w:rsidRDefault="005E681B" w:rsidP="00B20E68">
            <w:pPr>
              <w:jc w:val="both"/>
              <w:rPr>
                <w:rFonts w:ascii="Arial" w:hAnsi="Arial" w:cs="Arial"/>
                <w:sz w:val="18"/>
              </w:rPr>
            </w:pPr>
          </w:p>
        </w:tc>
      </w:tr>
      <w:tr w:rsidR="005E681B" w:rsidRPr="0082699B" w:rsidTr="00B20E68">
        <w:trPr>
          <w:jc w:val="center"/>
        </w:trPr>
        <w:tc>
          <w:tcPr>
            <w:tcW w:w="3908" w:type="dxa"/>
          </w:tcPr>
          <w:p w:rsidR="005E681B" w:rsidRPr="0082699B" w:rsidRDefault="005E681B" w:rsidP="00B20E68">
            <w:pPr>
              <w:jc w:val="both"/>
              <w:rPr>
                <w:rFonts w:ascii="Arial" w:hAnsi="Arial" w:cs="Arial"/>
                <w:sz w:val="18"/>
              </w:rPr>
            </w:pPr>
            <w:proofErr w:type="spellStart"/>
            <w:r w:rsidRPr="0082699B">
              <w:rPr>
                <w:rFonts w:ascii="Arial" w:hAnsi="Arial" w:cs="Arial"/>
                <w:sz w:val="18"/>
              </w:rPr>
              <w:t>Portatoalla</w:t>
            </w:r>
            <w:proofErr w:type="spellEnd"/>
            <w:r w:rsidRPr="0082699B">
              <w:rPr>
                <w:rFonts w:ascii="Arial" w:hAnsi="Arial" w:cs="Arial"/>
                <w:sz w:val="18"/>
              </w:rPr>
              <w:t xml:space="preserve"> (sanitas)</w:t>
            </w:r>
          </w:p>
        </w:tc>
        <w:tc>
          <w:tcPr>
            <w:tcW w:w="1418" w:type="dxa"/>
          </w:tcPr>
          <w:p w:rsidR="005E681B" w:rsidRPr="0082699B" w:rsidRDefault="005E681B" w:rsidP="00B20E68">
            <w:pPr>
              <w:jc w:val="both"/>
              <w:rPr>
                <w:rFonts w:ascii="Arial" w:hAnsi="Arial" w:cs="Arial"/>
                <w:sz w:val="18"/>
              </w:rPr>
            </w:pPr>
            <w:r w:rsidRPr="0082699B">
              <w:rPr>
                <w:rFonts w:ascii="Arial" w:hAnsi="Arial" w:cs="Arial"/>
                <w:sz w:val="18"/>
              </w:rPr>
              <w:t>5 Piezas.</w:t>
            </w:r>
          </w:p>
        </w:tc>
        <w:tc>
          <w:tcPr>
            <w:tcW w:w="3108" w:type="dxa"/>
            <w:gridSpan w:val="2"/>
            <w:vMerge/>
          </w:tcPr>
          <w:p w:rsidR="005E681B" w:rsidRPr="0082699B" w:rsidRDefault="005E681B" w:rsidP="00B20E68">
            <w:pPr>
              <w:jc w:val="both"/>
              <w:rPr>
                <w:rFonts w:ascii="Arial" w:hAnsi="Arial" w:cs="Arial"/>
                <w:sz w:val="18"/>
              </w:rPr>
            </w:pPr>
          </w:p>
        </w:tc>
      </w:tr>
      <w:tr w:rsidR="005E681B" w:rsidRPr="0082699B" w:rsidTr="00B20E68">
        <w:trPr>
          <w:jc w:val="center"/>
        </w:trPr>
        <w:tc>
          <w:tcPr>
            <w:tcW w:w="3908" w:type="dxa"/>
          </w:tcPr>
          <w:p w:rsidR="005E681B" w:rsidRPr="0082699B" w:rsidRDefault="005E681B" w:rsidP="00B20E68">
            <w:pPr>
              <w:jc w:val="both"/>
              <w:rPr>
                <w:rFonts w:ascii="Arial" w:hAnsi="Arial" w:cs="Arial"/>
                <w:sz w:val="18"/>
              </w:rPr>
            </w:pPr>
            <w:r w:rsidRPr="0082699B">
              <w:rPr>
                <w:rFonts w:ascii="Arial" w:hAnsi="Arial" w:cs="Arial"/>
                <w:sz w:val="18"/>
              </w:rPr>
              <w:t xml:space="preserve">Porta </w:t>
            </w:r>
            <w:proofErr w:type="spellStart"/>
            <w:r w:rsidRPr="0082699B">
              <w:rPr>
                <w:rFonts w:ascii="Arial" w:hAnsi="Arial" w:cs="Arial"/>
                <w:sz w:val="18"/>
              </w:rPr>
              <w:t>Shampoo</w:t>
            </w:r>
            <w:proofErr w:type="spellEnd"/>
          </w:p>
        </w:tc>
        <w:tc>
          <w:tcPr>
            <w:tcW w:w="1418" w:type="dxa"/>
          </w:tcPr>
          <w:p w:rsidR="005E681B" w:rsidRPr="0082699B" w:rsidRDefault="005E681B" w:rsidP="00B20E68">
            <w:pPr>
              <w:jc w:val="both"/>
              <w:rPr>
                <w:rFonts w:ascii="Arial" w:hAnsi="Arial" w:cs="Arial"/>
                <w:sz w:val="18"/>
              </w:rPr>
            </w:pPr>
            <w:r w:rsidRPr="0082699B">
              <w:rPr>
                <w:rFonts w:ascii="Arial" w:hAnsi="Arial" w:cs="Arial"/>
                <w:sz w:val="18"/>
              </w:rPr>
              <w:t>6 Piezas</w:t>
            </w:r>
          </w:p>
        </w:tc>
        <w:tc>
          <w:tcPr>
            <w:tcW w:w="3108" w:type="dxa"/>
            <w:gridSpan w:val="2"/>
            <w:vMerge/>
          </w:tcPr>
          <w:p w:rsidR="005E681B" w:rsidRPr="0082699B" w:rsidRDefault="005E681B" w:rsidP="00B20E68">
            <w:pPr>
              <w:jc w:val="both"/>
              <w:rPr>
                <w:rFonts w:ascii="Arial" w:hAnsi="Arial" w:cs="Arial"/>
                <w:sz w:val="18"/>
              </w:rPr>
            </w:pPr>
          </w:p>
        </w:tc>
      </w:tr>
      <w:tr w:rsidR="005E681B" w:rsidRPr="0082699B" w:rsidTr="00B20E68">
        <w:trPr>
          <w:trHeight w:val="196"/>
          <w:jc w:val="center"/>
        </w:trPr>
        <w:tc>
          <w:tcPr>
            <w:tcW w:w="3908" w:type="dxa"/>
          </w:tcPr>
          <w:p w:rsidR="005E681B" w:rsidRPr="0082699B" w:rsidRDefault="005E681B" w:rsidP="00B20E68">
            <w:pPr>
              <w:jc w:val="both"/>
              <w:rPr>
                <w:rFonts w:ascii="Arial" w:hAnsi="Arial" w:cs="Arial"/>
                <w:sz w:val="18"/>
              </w:rPr>
            </w:pPr>
            <w:r w:rsidRPr="0082699B">
              <w:rPr>
                <w:rFonts w:ascii="Arial" w:hAnsi="Arial" w:cs="Arial"/>
                <w:sz w:val="18"/>
              </w:rPr>
              <w:t>Porta Rollos (Toallas)</w:t>
            </w:r>
          </w:p>
        </w:tc>
        <w:tc>
          <w:tcPr>
            <w:tcW w:w="1418" w:type="dxa"/>
          </w:tcPr>
          <w:p w:rsidR="005E681B" w:rsidRPr="0082699B" w:rsidRDefault="005E681B" w:rsidP="00B20E68">
            <w:pPr>
              <w:jc w:val="both"/>
              <w:rPr>
                <w:rFonts w:ascii="Arial" w:hAnsi="Arial" w:cs="Arial"/>
                <w:sz w:val="18"/>
              </w:rPr>
            </w:pPr>
            <w:r w:rsidRPr="0082699B">
              <w:rPr>
                <w:rFonts w:ascii="Arial" w:hAnsi="Arial" w:cs="Arial"/>
                <w:sz w:val="18"/>
              </w:rPr>
              <w:t>5 Piezas</w:t>
            </w:r>
          </w:p>
        </w:tc>
        <w:tc>
          <w:tcPr>
            <w:tcW w:w="3108" w:type="dxa"/>
            <w:gridSpan w:val="2"/>
            <w:vMerge/>
          </w:tcPr>
          <w:p w:rsidR="005E681B" w:rsidRPr="0082699B" w:rsidRDefault="005E681B" w:rsidP="00B20E68">
            <w:pPr>
              <w:jc w:val="both"/>
              <w:rPr>
                <w:rFonts w:ascii="Arial" w:hAnsi="Arial" w:cs="Arial"/>
                <w:sz w:val="18"/>
              </w:rPr>
            </w:pPr>
          </w:p>
        </w:tc>
      </w:tr>
      <w:tr w:rsidR="005E681B" w:rsidRPr="0082699B" w:rsidTr="00B20E68">
        <w:trPr>
          <w:jc w:val="center"/>
        </w:trPr>
        <w:tc>
          <w:tcPr>
            <w:tcW w:w="3908" w:type="dxa"/>
          </w:tcPr>
          <w:p w:rsidR="005E681B" w:rsidRPr="0082699B" w:rsidRDefault="005E681B" w:rsidP="00B20E68">
            <w:pPr>
              <w:jc w:val="both"/>
              <w:rPr>
                <w:rFonts w:ascii="Arial" w:hAnsi="Arial" w:cs="Arial"/>
                <w:sz w:val="18"/>
              </w:rPr>
            </w:pPr>
            <w:r w:rsidRPr="0082699B">
              <w:rPr>
                <w:rFonts w:ascii="Arial" w:hAnsi="Arial" w:cs="Arial"/>
                <w:sz w:val="18"/>
              </w:rPr>
              <w:t>Aspiradora industrial (Estos equipos solo será en calidad de comodato)</w:t>
            </w:r>
          </w:p>
        </w:tc>
        <w:tc>
          <w:tcPr>
            <w:tcW w:w="1418" w:type="dxa"/>
          </w:tcPr>
          <w:p w:rsidR="005E681B" w:rsidRPr="0082699B" w:rsidRDefault="005E681B" w:rsidP="00B20E68">
            <w:pPr>
              <w:jc w:val="both"/>
              <w:rPr>
                <w:rFonts w:ascii="Arial" w:hAnsi="Arial" w:cs="Arial"/>
                <w:sz w:val="18"/>
              </w:rPr>
            </w:pPr>
            <w:r w:rsidRPr="0082699B">
              <w:rPr>
                <w:rFonts w:ascii="Arial" w:hAnsi="Arial" w:cs="Arial"/>
                <w:sz w:val="18"/>
              </w:rPr>
              <w:t>2 equipos.</w:t>
            </w:r>
          </w:p>
        </w:tc>
        <w:tc>
          <w:tcPr>
            <w:tcW w:w="3108" w:type="dxa"/>
            <w:gridSpan w:val="2"/>
            <w:vMerge/>
          </w:tcPr>
          <w:p w:rsidR="005E681B" w:rsidRPr="0082699B" w:rsidRDefault="005E681B" w:rsidP="00B20E68">
            <w:pPr>
              <w:jc w:val="both"/>
              <w:rPr>
                <w:rFonts w:ascii="Arial" w:hAnsi="Arial" w:cs="Arial"/>
                <w:sz w:val="18"/>
              </w:rPr>
            </w:pPr>
          </w:p>
        </w:tc>
      </w:tr>
    </w:tbl>
    <w:p w:rsidR="005E681B" w:rsidRDefault="005E681B" w:rsidP="005E681B">
      <w:pPr>
        <w:jc w:val="both"/>
        <w:rPr>
          <w:rFonts w:ascii="Arial" w:hAnsi="Arial" w:cs="Arial"/>
          <w:sz w:val="18"/>
        </w:rPr>
      </w:pPr>
    </w:p>
    <w:p w:rsidR="005E681B" w:rsidRPr="0082699B" w:rsidRDefault="005E681B" w:rsidP="005E681B">
      <w:pPr>
        <w:jc w:val="both"/>
        <w:rPr>
          <w:rFonts w:ascii="Arial" w:hAnsi="Arial" w:cs="Arial"/>
          <w:sz w:val="18"/>
        </w:rPr>
      </w:pPr>
    </w:p>
    <w:p w:rsidR="005E681B" w:rsidRPr="0082699B" w:rsidRDefault="005E681B" w:rsidP="005E681B">
      <w:pPr>
        <w:pStyle w:val="Textoindependiente"/>
        <w:spacing w:after="0"/>
        <w:jc w:val="both"/>
        <w:rPr>
          <w:rFonts w:ascii="Arial" w:hAnsi="Arial" w:cs="Arial"/>
          <w:sz w:val="18"/>
        </w:rPr>
      </w:pPr>
      <w:r w:rsidRPr="0082699B">
        <w:rPr>
          <w:rFonts w:ascii="Arial" w:hAnsi="Arial" w:cs="Arial"/>
          <w:b/>
          <w:sz w:val="18"/>
          <w:u w:val="single"/>
        </w:rPr>
        <w:t>TODOS LOS MATERIALES DEBERÁN SER DE PRIMERA CALIDAD Y NO SE DEBERÁN ENTREGAR PRODUCTOS A GRANEL.</w:t>
      </w:r>
      <w:r w:rsidRPr="0082699B">
        <w:rPr>
          <w:rFonts w:ascii="Arial" w:hAnsi="Arial" w:cs="Arial"/>
          <w:sz w:val="18"/>
        </w:rPr>
        <w:t xml:space="preserve"> La entrega de los materiales la deberá realizar el PRESTADOR DE SERVICIOS en el Departamento de Recursos Materiales, previa aceptación de los mismos, por parte del Subgerente de Operaciones y Ecología de la API Dos Bocas, quienes revisarán los cumplimientos de las normas ambientales a dichos materiales. Tanto este servidor público, como el Departamento de Recursos Materiales, tendrán la facultad de no aceptar aquellos productos que no cumplan con las especificaciones establecidas en este anexo. Por lo cual en forma mancomunada API DOS BOCAS y el prestador del servicio verificarán que se cumplan e implementarán los controles que sean necesarios.</w:t>
      </w:r>
    </w:p>
    <w:p w:rsidR="005E681B" w:rsidRPr="0082699B" w:rsidRDefault="005E681B" w:rsidP="005E681B">
      <w:pPr>
        <w:pStyle w:val="Textoindependiente"/>
        <w:spacing w:after="0"/>
        <w:jc w:val="both"/>
        <w:rPr>
          <w:rFonts w:ascii="Arial" w:hAnsi="Arial" w:cs="Arial"/>
          <w:b/>
          <w:sz w:val="18"/>
          <w:u w:val="single"/>
        </w:rPr>
      </w:pPr>
    </w:p>
    <w:p w:rsidR="005E681B" w:rsidRPr="0082699B" w:rsidRDefault="005E681B" w:rsidP="005E681B">
      <w:pPr>
        <w:pStyle w:val="Textoindependiente"/>
        <w:spacing w:after="0"/>
        <w:jc w:val="both"/>
        <w:rPr>
          <w:rFonts w:ascii="Arial" w:hAnsi="Arial" w:cs="Arial"/>
          <w:b/>
          <w:sz w:val="18"/>
          <w:u w:val="single"/>
        </w:rPr>
      </w:pPr>
      <w:r w:rsidRPr="0082699B">
        <w:rPr>
          <w:rFonts w:ascii="Arial" w:hAnsi="Arial" w:cs="Arial"/>
          <w:b/>
          <w:sz w:val="18"/>
          <w:u w:val="single"/>
        </w:rPr>
        <w:t>No se aceptarán productos a Granel y deberán ser productos etiquetados de fábrica según la NOM-189-SSA1/SCFI-2002.</w:t>
      </w:r>
    </w:p>
    <w:p w:rsidR="005E681B" w:rsidRPr="0082699B" w:rsidRDefault="005E681B" w:rsidP="005E681B">
      <w:pPr>
        <w:pStyle w:val="Textoindependiente"/>
        <w:spacing w:after="0"/>
        <w:jc w:val="both"/>
        <w:rPr>
          <w:rFonts w:ascii="Arial" w:hAnsi="Arial" w:cs="Arial"/>
          <w:sz w:val="18"/>
        </w:rPr>
      </w:pPr>
    </w:p>
    <w:p w:rsidR="005E681B" w:rsidRPr="0082699B" w:rsidRDefault="005E681B" w:rsidP="005E681B">
      <w:pPr>
        <w:pStyle w:val="Textoindependiente"/>
        <w:spacing w:after="0"/>
        <w:jc w:val="both"/>
        <w:rPr>
          <w:rFonts w:ascii="Arial" w:hAnsi="Arial" w:cs="Arial"/>
          <w:b/>
          <w:sz w:val="18"/>
        </w:rPr>
      </w:pPr>
      <w:r w:rsidRPr="0082699B">
        <w:rPr>
          <w:rFonts w:ascii="Arial" w:hAnsi="Arial" w:cs="Arial"/>
          <w:b/>
          <w:sz w:val="18"/>
        </w:rPr>
        <w:t>A continuación se relacionan los materiales de los cuales el licitante ganador, deberá entregar ficha técnica o etiqueta, para comprobar que los materiales son productos biodegradables:</w:t>
      </w:r>
    </w:p>
    <w:p w:rsidR="005E681B" w:rsidRPr="0082699B" w:rsidRDefault="005E681B" w:rsidP="005E681B">
      <w:pPr>
        <w:pStyle w:val="Textoindependiente"/>
        <w:spacing w:after="0"/>
        <w:jc w:val="both"/>
        <w:rPr>
          <w:rFonts w:ascii="Arial" w:hAnsi="Arial" w:cs="Arial"/>
          <w:b/>
          <w:sz w:val="18"/>
        </w:rPr>
      </w:pPr>
    </w:p>
    <w:tbl>
      <w:tblPr>
        <w:tblW w:w="5670" w:type="dxa"/>
        <w:tblInd w:w="1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0"/>
      </w:tblGrid>
      <w:tr w:rsidR="005E681B" w:rsidRPr="0082699B" w:rsidTr="00B20E68">
        <w:tc>
          <w:tcPr>
            <w:tcW w:w="5670" w:type="dxa"/>
            <w:shd w:val="clear" w:color="auto" w:fill="76923C"/>
          </w:tcPr>
          <w:p w:rsidR="005E681B" w:rsidRPr="0082699B" w:rsidRDefault="005E681B" w:rsidP="00B20E68">
            <w:pPr>
              <w:jc w:val="both"/>
              <w:rPr>
                <w:rFonts w:ascii="Arial" w:hAnsi="Arial" w:cs="Arial"/>
                <w:b/>
                <w:color w:val="FFFFFF"/>
                <w:sz w:val="16"/>
                <w:szCs w:val="18"/>
              </w:rPr>
            </w:pPr>
            <w:r w:rsidRPr="0082699B">
              <w:rPr>
                <w:rFonts w:ascii="Arial" w:hAnsi="Arial" w:cs="Arial"/>
                <w:b/>
                <w:color w:val="FFFFFF"/>
                <w:sz w:val="16"/>
                <w:szCs w:val="18"/>
              </w:rPr>
              <w:t>Productos a utilizar en la prestación servicio</w:t>
            </w:r>
          </w:p>
        </w:tc>
      </w:tr>
      <w:tr w:rsidR="005E681B" w:rsidRPr="0082699B" w:rsidTr="00B20E68">
        <w:tc>
          <w:tcPr>
            <w:tcW w:w="5670" w:type="dxa"/>
          </w:tcPr>
          <w:p w:rsidR="005E681B" w:rsidRPr="0082699B" w:rsidRDefault="005E681B" w:rsidP="00B20E68">
            <w:pPr>
              <w:jc w:val="both"/>
              <w:rPr>
                <w:rFonts w:ascii="Arial" w:hAnsi="Arial" w:cs="Arial"/>
                <w:sz w:val="16"/>
                <w:szCs w:val="18"/>
              </w:rPr>
            </w:pPr>
            <w:r w:rsidRPr="0082699B">
              <w:rPr>
                <w:rFonts w:ascii="Arial" w:hAnsi="Arial" w:cs="Arial"/>
                <w:sz w:val="16"/>
                <w:szCs w:val="18"/>
              </w:rPr>
              <w:t xml:space="preserve">Jabón líquido concentrado </w:t>
            </w:r>
            <w:proofErr w:type="spellStart"/>
            <w:r w:rsidRPr="0082699B">
              <w:rPr>
                <w:rFonts w:ascii="Arial" w:hAnsi="Arial" w:cs="Arial"/>
                <w:sz w:val="16"/>
                <w:szCs w:val="18"/>
              </w:rPr>
              <w:t>antibacterial</w:t>
            </w:r>
            <w:proofErr w:type="spellEnd"/>
            <w:r w:rsidRPr="0082699B">
              <w:rPr>
                <w:rFonts w:ascii="Arial" w:hAnsi="Arial" w:cs="Arial"/>
                <w:sz w:val="16"/>
                <w:szCs w:val="18"/>
              </w:rPr>
              <w:t xml:space="preserve"> para manos Biodegradable, presentación de 5 litros.</w:t>
            </w:r>
          </w:p>
        </w:tc>
      </w:tr>
      <w:tr w:rsidR="005E681B" w:rsidRPr="0082699B" w:rsidTr="00B20E68">
        <w:tc>
          <w:tcPr>
            <w:tcW w:w="5670" w:type="dxa"/>
          </w:tcPr>
          <w:p w:rsidR="005E681B" w:rsidRPr="0082699B" w:rsidRDefault="005E681B" w:rsidP="00B20E68">
            <w:pPr>
              <w:jc w:val="both"/>
              <w:rPr>
                <w:rFonts w:ascii="Arial" w:hAnsi="Arial" w:cs="Arial"/>
                <w:sz w:val="16"/>
                <w:szCs w:val="18"/>
              </w:rPr>
            </w:pPr>
            <w:r w:rsidRPr="0082699B">
              <w:rPr>
                <w:rFonts w:ascii="Arial" w:hAnsi="Arial" w:cs="Arial"/>
                <w:sz w:val="16"/>
                <w:szCs w:val="18"/>
              </w:rPr>
              <w:t xml:space="preserve">Aromatizante Ambiental líquido concentrado, Líquido translúcido, almacenamiento mínimo de 1 año en condiciones normales, </w:t>
            </w:r>
            <w:proofErr w:type="spellStart"/>
            <w:r w:rsidRPr="0082699B">
              <w:rPr>
                <w:rFonts w:ascii="Arial" w:hAnsi="Arial" w:cs="Arial"/>
                <w:sz w:val="16"/>
                <w:szCs w:val="18"/>
              </w:rPr>
              <w:t>biodegradabilidad</w:t>
            </w:r>
            <w:proofErr w:type="spellEnd"/>
            <w:r w:rsidRPr="0082699B">
              <w:rPr>
                <w:rFonts w:ascii="Arial" w:hAnsi="Arial" w:cs="Arial"/>
                <w:sz w:val="16"/>
                <w:szCs w:val="18"/>
              </w:rPr>
              <w:t xml:space="preserve"> total.</w:t>
            </w:r>
          </w:p>
        </w:tc>
      </w:tr>
      <w:tr w:rsidR="005E681B" w:rsidRPr="0082699B" w:rsidTr="00B20E68">
        <w:tc>
          <w:tcPr>
            <w:tcW w:w="5670" w:type="dxa"/>
          </w:tcPr>
          <w:p w:rsidR="005E681B" w:rsidRPr="0082699B" w:rsidRDefault="005E681B" w:rsidP="00B20E68">
            <w:pPr>
              <w:jc w:val="both"/>
              <w:rPr>
                <w:rFonts w:ascii="Arial" w:hAnsi="Arial" w:cs="Arial"/>
                <w:sz w:val="16"/>
                <w:szCs w:val="18"/>
              </w:rPr>
            </w:pPr>
            <w:r w:rsidRPr="0082699B">
              <w:rPr>
                <w:rFonts w:ascii="Arial" w:hAnsi="Arial" w:cs="Arial"/>
                <w:sz w:val="16"/>
                <w:szCs w:val="18"/>
              </w:rPr>
              <w:t xml:space="preserve">Limpiador liquido concentrado biodegradable presentación de 1 </w:t>
            </w:r>
            <w:proofErr w:type="spellStart"/>
            <w:r w:rsidRPr="0082699B">
              <w:rPr>
                <w:rFonts w:ascii="Arial" w:hAnsi="Arial" w:cs="Arial"/>
                <w:sz w:val="16"/>
                <w:szCs w:val="18"/>
              </w:rPr>
              <w:t>lt</w:t>
            </w:r>
            <w:proofErr w:type="spellEnd"/>
            <w:r w:rsidRPr="0082699B">
              <w:rPr>
                <w:rFonts w:ascii="Arial" w:hAnsi="Arial" w:cs="Arial"/>
                <w:sz w:val="16"/>
                <w:szCs w:val="18"/>
              </w:rPr>
              <w:t>.</w:t>
            </w:r>
          </w:p>
        </w:tc>
      </w:tr>
      <w:tr w:rsidR="005E681B" w:rsidRPr="0082699B" w:rsidTr="00B20E68">
        <w:tc>
          <w:tcPr>
            <w:tcW w:w="5670" w:type="dxa"/>
          </w:tcPr>
          <w:p w:rsidR="005E681B" w:rsidRPr="0082699B" w:rsidRDefault="005E681B" w:rsidP="00B20E68">
            <w:pPr>
              <w:pStyle w:val="NormalWeb"/>
              <w:spacing w:before="0" w:after="90" w:line="180" w:lineRule="atLeast"/>
              <w:rPr>
                <w:rFonts w:ascii="Arial" w:hAnsi="Arial" w:cs="Arial"/>
                <w:sz w:val="16"/>
                <w:szCs w:val="18"/>
              </w:rPr>
            </w:pPr>
            <w:r w:rsidRPr="0082699B">
              <w:rPr>
                <w:rFonts w:ascii="Arial" w:hAnsi="Arial" w:cs="Arial"/>
                <w:sz w:val="16"/>
                <w:szCs w:val="18"/>
              </w:rPr>
              <w:t>Cloro liquido concentrado 100% biodegradable, Líquido transparente, solubilidad completa en agua.</w:t>
            </w:r>
          </w:p>
        </w:tc>
      </w:tr>
      <w:tr w:rsidR="005E681B" w:rsidRPr="0082699B" w:rsidTr="00B20E68">
        <w:tc>
          <w:tcPr>
            <w:tcW w:w="5670" w:type="dxa"/>
          </w:tcPr>
          <w:p w:rsidR="005E681B" w:rsidRPr="0082699B" w:rsidRDefault="005E681B" w:rsidP="00B20E68">
            <w:pPr>
              <w:rPr>
                <w:rFonts w:ascii="Arial" w:hAnsi="Arial" w:cs="Arial"/>
                <w:sz w:val="16"/>
                <w:szCs w:val="18"/>
                <w:lang w:val="es-MX" w:eastAsia="en-US"/>
              </w:rPr>
            </w:pPr>
            <w:r w:rsidRPr="0082699B">
              <w:rPr>
                <w:rFonts w:ascii="Arial" w:hAnsi="Arial" w:cs="Arial"/>
                <w:sz w:val="16"/>
                <w:szCs w:val="18"/>
              </w:rPr>
              <w:t xml:space="preserve">Jabón líquido concentrado para trastes biodegradable , </w:t>
            </w:r>
            <w:r w:rsidRPr="0082699B">
              <w:rPr>
                <w:rFonts w:ascii="Arial" w:hAnsi="Arial" w:cs="Arial"/>
                <w:sz w:val="16"/>
                <w:szCs w:val="18"/>
                <w:shd w:val="clear" w:color="auto" w:fill="FFFFFF"/>
              </w:rPr>
              <w:t>presentación de 10 litros</w:t>
            </w:r>
          </w:p>
          <w:p w:rsidR="005E681B" w:rsidRPr="0082699B" w:rsidRDefault="005E681B" w:rsidP="00B20E68">
            <w:pPr>
              <w:jc w:val="both"/>
              <w:rPr>
                <w:rFonts w:ascii="Arial" w:hAnsi="Arial" w:cs="Arial"/>
                <w:sz w:val="16"/>
                <w:szCs w:val="18"/>
              </w:rPr>
            </w:pPr>
          </w:p>
        </w:tc>
      </w:tr>
      <w:tr w:rsidR="005E681B" w:rsidRPr="0082699B" w:rsidTr="00B20E68">
        <w:tc>
          <w:tcPr>
            <w:tcW w:w="5670" w:type="dxa"/>
          </w:tcPr>
          <w:p w:rsidR="005E681B" w:rsidRPr="0082699B" w:rsidRDefault="005E681B" w:rsidP="00B20E68">
            <w:pPr>
              <w:jc w:val="both"/>
              <w:rPr>
                <w:rFonts w:ascii="Arial" w:hAnsi="Arial" w:cs="Arial"/>
                <w:sz w:val="16"/>
                <w:szCs w:val="18"/>
              </w:rPr>
            </w:pPr>
            <w:r w:rsidRPr="0082699B">
              <w:rPr>
                <w:rFonts w:ascii="Arial" w:hAnsi="Arial" w:cs="Arial"/>
                <w:sz w:val="16"/>
                <w:szCs w:val="18"/>
              </w:rPr>
              <w:t>Liquido limpia vidrios concentrado y biodegradable, Líquido transparente azulado, Soluble en agua 100%. Presentación de 1 litro con etiqueta de fábrica.</w:t>
            </w:r>
          </w:p>
        </w:tc>
      </w:tr>
      <w:tr w:rsidR="005E681B" w:rsidRPr="0082699B" w:rsidTr="00B20E68">
        <w:tc>
          <w:tcPr>
            <w:tcW w:w="5670" w:type="dxa"/>
          </w:tcPr>
          <w:p w:rsidR="005E681B" w:rsidRPr="0082699B" w:rsidRDefault="005E681B" w:rsidP="00B20E68">
            <w:pPr>
              <w:jc w:val="both"/>
              <w:rPr>
                <w:rFonts w:ascii="Arial" w:hAnsi="Arial" w:cs="Arial"/>
                <w:sz w:val="16"/>
                <w:szCs w:val="18"/>
              </w:rPr>
            </w:pPr>
            <w:r w:rsidRPr="0082699B">
              <w:rPr>
                <w:rFonts w:ascii="Arial" w:hAnsi="Arial" w:cs="Arial"/>
                <w:sz w:val="16"/>
                <w:szCs w:val="18"/>
              </w:rPr>
              <w:t xml:space="preserve">Líquido concentrado para </w:t>
            </w:r>
            <w:proofErr w:type="spellStart"/>
            <w:r w:rsidRPr="0082699B">
              <w:rPr>
                <w:rFonts w:ascii="Arial" w:hAnsi="Arial" w:cs="Arial"/>
                <w:sz w:val="16"/>
                <w:szCs w:val="18"/>
              </w:rPr>
              <w:t>mop</w:t>
            </w:r>
            <w:proofErr w:type="spellEnd"/>
            <w:r w:rsidRPr="0082699B">
              <w:rPr>
                <w:rFonts w:ascii="Arial" w:hAnsi="Arial" w:cs="Arial"/>
                <w:sz w:val="16"/>
                <w:szCs w:val="18"/>
              </w:rPr>
              <w:t xml:space="preserve"> biodegradable presentación de 1 </w:t>
            </w:r>
            <w:proofErr w:type="spellStart"/>
            <w:r w:rsidRPr="0082699B">
              <w:rPr>
                <w:rFonts w:ascii="Arial" w:hAnsi="Arial" w:cs="Arial"/>
                <w:sz w:val="16"/>
                <w:szCs w:val="18"/>
              </w:rPr>
              <w:t>lt</w:t>
            </w:r>
            <w:proofErr w:type="spellEnd"/>
          </w:p>
        </w:tc>
      </w:tr>
      <w:tr w:rsidR="005E681B" w:rsidRPr="0082699B" w:rsidTr="00B20E68">
        <w:tc>
          <w:tcPr>
            <w:tcW w:w="5670" w:type="dxa"/>
          </w:tcPr>
          <w:p w:rsidR="005E681B" w:rsidRPr="0082699B" w:rsidRDefault="005E681B" w:rsidP="00B20E68">
            <w:pPr>
              <w:jc w:val="both"/>
              <w:rPr>
                <w:rFonts w:ascii="Arial" w:hAnsi="Arial" w:cs="Arial"/>
                <w:sz w:val="16"/>
                <w:szCs w:val="18"/>
              </w:rPr>
            </w:pPr>
            <w:proofErr w:type="spellStart"/>
            <w:r w:rsidRPr="0082699B">
              <w:rPr>
                <w:rFonts w:ascii="Arial" w:hAnsi="Arial" w:cs="Arial"/>
                <w:sz w:val="16"/>
                <w:szCs w:val="18"/>
              </w:rPr>
              <w:t>Sarricida</w:t>
            </w:r>
            <w:proofErr w:type="spellEnd"/>
            <w:r w:rsidRPr="0082699B">
              <w:rPr>
                <w:rFonts w:ascii="Arial" w:hAnsi="Arial" w:cs="Arial"/>
                <w:sz w:val="16"/>
                <w:szCs w:val="18"/>
              </w:rPr>
              <w:t xml:space="preserve"> concentrado biodegradable, quita sarro, óxido y manchas de humedad. Presentación bote de 20 litros.</w:t>
            </w:r>
          </w:p>
        </w:tc>
      </w:tr>
      <w:tr w:rsidR="005E681B" w:rsidRPr="0082699B" w:rsidTr="00B20E68">
        <w:tc>
          <w:tcPr>
            <w:tcW w:w="5670" w:type="dxa"/>
          </w:tcPr>
          <w:p w:rsidR="005E681B" w:rsidRPr="0082699B" w:rsidRDefault="005E681B" w:rsidP="00B20E68">
            <w:pPr>
              <w:jc w:val="both"/>
              <w:rPr>
                <w:rFonts w:ascii="Arial" w:hAnsi="Arial" w:cs="Arial"/>
                <w:sz w:val="16"/>
                <w:szCs w:val="18"/>
              </w:rPr>
            </w:pPr>
            <w:proofErr w:type="spellStart"/>
            <w:r w:rsidRPr="0082699B">
              <w:rPr>
                <w:rFonts w:ascii="Arial" w:hAnsi="Arial" w:cs="Arial"/>
                <w:sz w:val="16"/>
                <w:szCs w:val="18"/>
              </w:rPr>
              <w:t>Shampoo</w:t>
            </w:r>
            <w:proofErr w:type="spellEnd"/>
            <w:r w:rsidRPr="0082699B">
              <w:rPr>
                <w:rFonts w:ascii="Arial" w:hAnsi="Arial" w:cs="Arial"/>
                <w:sz w:val="16"/>
                <w:szCs w:val="18"/>
              </w:rPr>
              <w:t xml:space="preserve"> concentrado para carrocería presentación de 4 </w:t>
            </w:r>
            <w:proofErr w:type="spellStart"/>
            <w:r w:rsidRPr="0082699B">
              <w:rPr>
                <w:rFonts w:ascii="Arial" w:hAnsi="Arial" w:cs="Arial"/>
                <w:sz w:val="16"/>
                <w:szCs w:val="18"/>
              </w:rPr>
              <w:t>lt</w:t>
            </w:r>
            <w:proofErr w:type="spellEnd"/>
            <w:r w:rsidRPr="0082699B">
              <w:rPr>
                <w:rFonts w:ascii="Arial" w:hAnsi="Arial" w:cs="Arial"/>
                <w:sz w:val="16"/>
                <w:szCs w:val="18"/>
              </w:rPr>
              <w:t>. biodegradable</w:t>
            </w:r>
          </w:p>
        </w:tc>
      </w:tr>
      <w:tr w:rsidR="005E681B" w:rsidRPr="0082699B" w:rsidTr="00B20E68">
        <w:tc>
          <w:tcPr>
            <w:tcW w:w="5670" w:type="dxa"/>
          </w:tcPr>
          <w:p w:rsidR="005E681B" w:rsidRPr="0082699B" w:rsidRDefault="005E681B" w:rsidP="00B20E68">
            <w:pPr>
              <w:jc w:val="both"/>
              <w:rPr>
                <w:rFonts w:ascii="Arial" w:hAnsi="Arial" w:cs="Arial"/>
                <w:sz w:val="16"/>
                <w:szCs w:val="18"/>
              </w:rPr>
            </w:pPr>
            <w:proofErr w:type="spellStart"/>
            <w:r w:rsidRPr="0082699B">
              <w:rPr>
                <w:rFonts w:ascii="Arial" w:hAnsi="Arial" w:cs="Arial"/>
                <w:sz w:val="16"/>
                <w:szCs w:val="18"/>
              </w:rPr>
              <w:t>Armoroll</w:t>
            </w:r>
            <w:proofErr w:type="spellEnd"/>
            <w:r w:rsidRPr="0082699B">
              <w:rPr>
                <w:rFonts w:ascii="Arial" w:hAnsi="Arial" w:cs="Arial"/>
                <w:sz w:val="16"/>
                <w:szCs w:val="18"/>
              </w:rPr>
              <w:t xml:space="preserve"> (Abrillantador para llantas)</w:t>
            </w:r>
          </w:p>
        </w:tc>
      </w:tr>
    </w:tbl>
    <w:p w:rsidR="005E681B" w:rsidRPr="0082699B" w:rsidRDefault="005E681B" w:rsidP="005E681B">
      <w:pPr>
        <w:jc w:val="both"/>
        <w:rPr>
          <w:rFonts w:ascii="Arial" w:hAnsi="Arial" w:cs="Arial"/>
          <w:sz w:val="16"/>
          <w:szCs w:val="18"/>
        </w:rPr>
      </w:pPr>
    </w:p>
    <w:p w:rsidR="005E681B" w:rsidRPr="0082699B" w:rsidRDefault="005E681B" w:rsidP="005E681B">
      <w:pPr>
        <w:pStyle w:val="Textoindependiente"/>
        <w:spacing w:after="0"/>
        <w:jc w:val="both"/>
        <w:rPr>
          <w:rFonts w:ascii="Arial" w:hAnsi="Arial" w:cs="Arial"/>
          <w:sz w:val="18"/>
        </w:rPr>
      </w:pPr>
      <w:r w:rsidRPr="0082699B">
        <w:rPr>
          <w:rFonts w:ascii="Arial" w:hAnsi="Arial" w:cs="Arial"/>
          <w:b/>
          <w:bCs/>
          <w:sz w:val="18"/>
        </w:rPr>
        <w:t>Queda estrictamente prohibido utilizar ÁCIDO MURIÁTICO</w:t>
      </w:r>
      <w:r w:rsidRPr="0082699B">
        <w:rPr>
          <w:rFonts w:ascii="Arial" w:hAnsi="Arial" w:cs="Arial"/>
          <w:sz w:val="18"/>
        </w:rPr>
        <w:t xml:space="preserve"> para la limpieza de pisos y baños, así como cualquier otro producto que dañe severamente al medio ambiente, como solventes, ácido sulfúrico, potasa, etc.</w:t>
      </w:r>
    </w:p>
    <w:p w:rsidR="005E681B" w:rsidRPr="0082699B" w:rsidRDefault="005E681B" w:rsidP="005E681B">
      <w:pPr>
        <w:pStyle w:val="Textoindependiente"/>
        <w:spacing w:after="0"/>
        <w:jc w:val="both"/>
        <w:rPr>
          <w:rFonts w:ascii="Arial" w:hAnsi="Arial" w:cs="Arial"/>
          <w:sz w:val="18"/>
        </w:rPr>
      </w:pPr>
      <w:r w:rsidRPr="0082699B">
        <w:rPr>
          <w:rFonts w:ascii="Arial" w:hAnsi="Arial" w:cs="Arial"/>
          <w:sz w:val="18"/>
        </w:rPr>
        <w:t>En el caso de materiales de limpieza, invariablemente se deberán utilizar aquellos que cuenten con registro de la Secretaría de Salud, mismo que deberá venir indicado en las etiquetas de los productos. No se aceptarán productos comprados a granel.</w:t>
      </w:r>
    </w:p>
    <w:p w:rsidR="00A43A3B" w:rsidRDefault="00A43A3B" w:rsidP="005A2A2C">
      <w:pPr>
        <w:jc w:val="center"/>
        <w:rPr>
          <w:rFonts w:ascii="Arial" w:hAnsi="Arial" w:cs="Arial"/>
          <w:sz w:val="18"/>
          <w:lang w:val="es-MX"/>
        </w:rPr>
      </w:pPr>
    </w:p>
    <w:p w:rsidR="005E681B" w:rsidRDefault="005E681B" w:rsidP="005A2A2C">
      <w:pPr>
        <w:jc w:val="center"/>
        <w:rPr>
          <w:rFonts w:ascii="Arial" w:hAnsi="Arial" w:cs="Arial"/>
          <w:sz w:val="18"/>
          <w:lang w:val="es-MX"/>
        </w:rPr>
      </w:pPr>
    </w:p>
    <w:p w:rsidR="005E681B" w:rsidRDefault="005E681B" w:rsidP="005A2A2C">
      <w:pPr>
        <w:jc w:val="center"/>
        <w:rPr>
          <w:rFonts w:ascii="Arial" w:hAnsi="Arial" w:cs="Arial"/>
          <w:sz w:val="18"/>
          <w:lang w:val="es-MX"/>
        </w:rPr>
      </w:pPr>
    </w:p>
    <w:p w:rsidR="005E681B" w:rsidRDefault="005E681B" w:rsidP="005A2A2C">
      <w:pPr>
        <w:jc w:val="center"/>
        <w:rPr>
          <w:rFonts w:ascii="Arial" w:hAnsi="Arial" w:cs="Arial"/>
          <w:sz w:val="18"/>
          <w:lang w:val="es-MX"/>
        </w:rPr>
      </w:pPr>
    </w:p>
    <w:p w:rsidR="005E681B" w:rsidRDefault="005E681B" w:rsidP="005A2A2C">
      <w:pPr>
        <w:jc w:val="center"/>
        <w:rPr>
          <w:rFonts w:ascii="Arial" w:hAnsi="Arial" w:cs="Arial"/>
          <w:sz w:val="18"/>
          <w:lang w:val="es-MX"/>
        </w:rPr>
      </w:pPr>
    </w:p>
    <w:p w:rsidR="005E681B" w:rsidRDefault="005E681B" w:rsidP="005A2A2C">
      <w:pPr>
        <w:jc w:val="center"/>
        <w:rPr>
          <w:rFonts w:ascii="Arial" w:hAnsi="Arial" w:cs="Arial"/>
          <w:sz w:val="18"/>
          <w:lang w:val="es-MX"/>
        </w:rPr>
      </w:pPr>
    </w:p>
    <w:p w:rsidR="005E681B" w:rsidRDefault="005E681B" w:rsidP="005A2A2C">
      <w:pPr>
        <w:jc w:val="center"/>
        <w:rPr>
          <w:rFonts w:ascii="Arial" w:hAnsi="Arial" w:cs="Arial"/>
          <w:sz w:val="18"/>
          <w:lang w:val="es-MX"/>
        </w:rPr>
      </w:pPr>
    </w:p>
    <w:p w:rsidR="005E681B" w:rsidRPr="005E681B" w:rsidRDefault="005E681B" w:rsidP="005A2A2C">
      <w:pPr>
        <w:jc w:val="center"/>
        <w:rPr>
          <w:rFonts w:ascii="Arial" w:hAnsi="Arial" w:cs="Arial"/>
          <w:sz w:val="18"/>
          <w:lang w:val="es-MX"/>
        </w:rPr>
      </w:pPr>
    </w:p>
    <w:p w:rsidR="0082699B" w:rsidRPr="0082699B" w:rsidRDefault="0082699B" w:rsidP="005A2A2C">
      <w:pPr>
        <w:jc w:val="center"/>
        <w:rPr>
          <w:rFonts w:ascii="Arial" w:hAnsi="Arial" w:cs="Arial"/>
          <w:sz w:val="18"/>
        </w:rPr>
      </w:pPr>
    </w:p>
    <w:p w:rsidR="00A43A3B" w:rsidRPr="0082699B" w:rsidRDefault="005A2A2C" w:rsidP="00221B18">
      <w:pPr>
        <w:pStyle w:val="Textoindependiente"/>
        <w:jc w:val="center"/>
        <w:rPr>
          <w:rFonts w:ascii="Arial" w:hAnsi="Arial" w:cs="Arial"/>
          <w:sz w:val="18"/>
          <w:lang w:val="pt-BR"/>
        </w:rPr>
      </w:pPr>
      <w:r w:rsidRPr="0082699B">
        <w:rPr>
          <w:rFonts w:ascii="Arial" w:hAnsi="Arial" w:cs="Arial"/>
          <w:sz w:val="18"/>
          <w:lang w:val="pt-BR"/>
        </w:rPr>
        <w:t>A T E N T A M E N T E</w:t>
      </w:r>
    </w:p>
    <w:p w:rsidR="00A43A3B" w:rsidRPr="0082699B" w:rsidRDefault="005A2A2C" w:rsidP="00221B18">
      <w:pPr>
        <w:pStyle w:val="Textoindependiente"/>
        <w:jc w:val="center"/>
        <w:rPr>
          <w:rFonts w:ascii="Arial" w:hAnsi="Arial" w:cs="Arial"/>
          <w:b/>
          <w:sz w:val="18"/>
        </w:rPr>
      </w:pPr>
      <w:r w:rsidRPr="0082699B">
        <w:rPr>
          <w:rFonts w:ascii="Arial" w:hAnsi="Arial" w:cs="Arial"/>
          <w:sz w:val="18"/>
        </w:rPr>
        <w:t>BAJO PROTESTA DE DEC</w:t>
      </w:r>
      <w:r w:rsidR="00BD68AC" w:rsidRPr="0082699B">
        <w:rPr>
          <w:rFonts w:ascii="Arial" w:hAnsi="Arial" w:cs="Arial"/>
          <w:sz w:val="18"/>
        </w:rPr>
        <w:t xml:space="preserve">IR VERDAD DECLARO QUE CONOZCO, </w:t>
      </w:r>
      <w:r w:rsidRPr="0082699B">
        <w:rPr>
          <w:rFonts w:ascii="Arial" w:hAnsi="Arial" w:cs="Arial"/>
          <w:sz w:val="18"/>
        </w:rPr>
        <w:t xml:space="preserve">REALIZARÉ </w:t>
      </w:r>
      <w:r w:rsidR="00BD68AC" w:rsidRPr="0082699B">
        <w:rPr>
          <w:rFonts w:ascii="Arial" w:hAnsi="Arial" w:cs="Arial"/>
          <w:sz w:val="18"/>
        </w:rPr>
        <w:t xml:space="preserve">Y CUMPLIRÉ </w:t>
      </w:r>
      <w:r w:rsidRPr="0082699B">
        <w:rPr>
          <w:rFonts w:ascii="Arial" w:hAnsi="Arial" w:cs="Arial"/>
          <w:sz w:val="18"/>
        </w:rPr>
        <w:t>TODOS LOS TRABAJOS ESTABLECIDOS EN EL ANEXO 1.</w:t>
      </w:r>
    </w:p>
    <w:p w:rsidR="00A43A3B" w:rsidRPr="0082699B" w:rsidRDefault="00A43A3B" w:rsidP="00221B18">
      <w:pPr>
        <w:jc w:val="center"/>
        <w:rPr>
          <w:rFonts w:ascii="Arial" w:hAnsi="Arial" w:cs="Arial"/>
          <w:sz w:val="18"/>
        </w:rPr>
      </w:pPr>
    </w:p>
    <w:p w:rsidR="00A43A3B" w:rsidRPr="0082699B" w:rsidRDefault="00A43A3B" w:rsidP="00221B18">
      <w:pPr>
        <w:jc w:val="center"/>
        <w:rPr>
          <w:rFonts w:ascii="Arial" w:hAnsi="Arial" w:cs="Arial"/>
          <w:sz w:val="18"/>
        </w:rPr>
      </w:pPr>
    </w:p>
    <w:p w:rsidR="00A43A3B" w:rsidRPr="0082699B" w:rsidRDefault="005A2A2C" w:rsidP="00221B18">
      <w:pPr>
        <w:pStyle w:val="Piedepgina"/>
        <w:jc w:val="center"/>
        <w:rPr>
          <w:rFonts w:ascii="Arial" w:hAnsi="Arial" w:cs="Arial"/>
          <w:sz w:val="18"/>
        </w:rPr>
      </w:pPr>
      <w:r w:rsidRPr="0082699B">
        <w:rPr>
          <w:rFonts w:ascii="Arial" w:hAnsi="Arial" w:cs="Arial"/>
          <w:sz w:val="18"/>
        </w:rPr>
        <w:t>NOMBRE, CARGO Y FIRMA DE LA PERSONA FACULTADA PARA</w:t>
      </w:r>
    </w:p>
    <w:p w:rsidR="00A43A3B" w:rsidRPr="0082699B" w:rsidRDefault="005A2A2C" w:rsidP="00221B18">
      <w:pPr>
        <w:jc w:val="center"/>
        <w:rPr>
          <w:rFonts w:ascii="Arial" w:hAnsi="Arial" w:cs="Arial"/>
          <w:b/>
          <w:sz w:val="18"/>
        </w:rPr>
      </w:pPr>
      <w:r w:rsidRPr="0082699B">
        <w:rPr>
          <w:rFonts w:ascii="Arial" w:hAnsi="Arial" w:cs="Arial"/>
          <w:sz w:val="18"/>
        </w:rPr>
        <w:t>REPRESENTAR A LA EMPRESA.</w:t>
      </w:r>
    </w:p>
    <w:p w:rsidR="00A43A3B" w:rsidRPr="0082699B" w:rsidRDefault="00A43A3B" w:rsidP="00A43A3B">
      <w:pPr>
        <w:pStyle w:val="Piedepgina"/>
        <w:jc w:val="center"/>
        <w:rPr>
          <w:rFonts w:ascii="Arial" w:hAnsi="Arial" w:cs="Arial"/>
          <w:b/>
          <w:sz w:val="18"/>
        </w:rPr>
      </w:pPr>
    </w:p>
    <w:p w:rsidR="000111C4" w:rsidRPr="0082699B" w:rsidRDefault="000111C4" w:rsidP="0076521E">
      <w:pPr>
        <w:jc w:val="both"/>
        <w:rPr>
          <w:rFonts w:ascii="Arial" w:hAnsi="Arial" w:cs="Arial"/>
          <w:color w:val="800000"/>
          <w:sz w:val="18"/>
        </w:rPr>
      </w:pPr>
    </w:p>
    <w:p w:rsidR="000111C4" w:rsidRPr="0082699B" w:rsidRDefault="000111C4" w:rsidP="0076521E">
      <w:pPr>
        <w:rPr>
          <w:rFonts w:ascii="Arial" w:hAnsi="Arial" w:cs="Arial"/>
          <w:color w:val="800000"/>
          <w:sz w:val="18"/>
        </w:rPr>
      </w:pPr>
      <w:r w:rsidRPr="0082699B">
        <w:rPr>
          <w:rFonts w:ascii="Arial" w:hAnsi="Arial" w:cs="Arial"/>
          <w:color w:val="800000"/>
          <w:sz w:val="18"/>
        </w:rPr>
        <w:br w:type="page"/>
      </w:r>
    </w:p>
    <w:p w:rsidR="00152C3D" w:rsidRPr="0082699B" w:rsidRDefault="00152C3D" w:rsidP="0076521E">
      <w:pPr>
        <w:jc w:val="both"/>
        <w:rPr>
          <w:rFonts w:ascii="Arial" w:hAnsi="Arial" w:cs="Arial"/>
          <w:color w:val="800000"/>
          <w:sz w:val="16"/>
          <w:szCs w:val="18"/>
        </w:rPr>
      </w:pPr>
    </w:p>
    <w:p w:rsidR="00907BB0" w:rsidRPr="0082699B" w:rsidRDefault="000111C4" w:rsidP="00402D37">
      <w:pPr>
        <w:pStyle w:val="Piedepgina"/>
        <w:jc w:val="center"/>
        <w:rPr>
          <w:rFonts w:ascii="Arial" w:hAnsi="Arial" w:cs="Arial"/>
          <w:b/>
          <w:sz w:val="18"/>
        </w:rPr>
      </w:pPr>
      <w:r w:rsidRPr="0082699B">
        <w:rPr>
          <w:rFonts w:ascii="Arial" w:hAnsi="Arial" w:cs="Arial"/>
          <w:b/>
          <w:sz w:val="18"/>
        </w:rPr>
        <w:t>ANEX</w:t>
      </w:r>
      <w:r w:rsidR="005A2A2C" w:rsidRPr="0082699B">
        <w:rPr>
          <w:rFonts w:ascii="Arial" w:hAnsi="Arial" w:cs="Arial"/>
          <w:b/>
          <w:sz w:val="18"/>
        </w:rPr>
        <w:t xml:space="preserve">O </w:t>
      </w:r>
      <w:r w:rsidR="00907BB0" w:rsidRPr="0082699B">
        <w:rPr>
          <w:rFonts w:ascii="Arial" w:hAnsi="Arial" w:cs="Arial"/>
          <w:b/>
          <w:sz w:val="18"/>
        </w:rPr>
        <w:t>2</w:t>
      </w:r>
    </w:p>
    <w:p w:rsidR="00907BB0" w:rsidRPr="0082699B" w:rsidRDefault="00907BB0" w:rsidP="00402D37">
      <w:pPr>
        <w:pStyle w:val="Textoindependiente"/>
        <w:spacing w:after="0"/>
        <w:jc w:val="center"/>
        <w:rPr>
          <w:rFonts w:ascii="Arial" w:hAnsi="Arial" w:cs="Arial"/>
          <w:b/>
          <w:sz w:val="18"/>
        </w:rPr>
      </w:pPr>
      <w:r w:rsidRPr="0082699B">
        <w:rPr>
          <w:rFonts w:ascii="Arial" w:hAnsi="Arial" w:cs="Arial"/>
          <w:b/>
          <w:sz w:val="18"/>
        </w:rPr>
        <w:t>CARTA PROPOSICIÓN.</w:t>
      </w:r>
    </w:p>
    <w:p w:rsidR="00907BB0" w:rsidRPr="0082699B" w:rsidRDefault="00907BB0" w:rsidP="00402D37">
      <w:pPr>
        <w:pStyle w:val="Textoindependiente"/>
        <w:spacing w:after="0"/>
        <w:jc w:val="right"/>
        <w:rPr>
          <w:rFonts w:ascii="Arial" w:hAnsi="Arial" w:cs="Arial"/>
          <w:b/>
          <w:i/>
          <w:sz w:val="18"/>
          <w:u w:val="single"/>
        </w:rPr>
      </w:pPr>
      <w:r w:rsidRPr="0082699B">
        <w:rPr>
          <w:rFonts w:ascii="Arial" w:hAnsi="Arial" w:cs="Arial"/>
          <w:b/>
          <w:i/>
          <w:sz w:val="18"/>
          <w:u w:val="single"/>
        </w:rPr>
        <w:t>(Lugar y fecha de elaboración)</w:t>
      </w:r>
    </w:p>
    <w:p w:rsidR="00402D37" w:rsidRPr="0082699B" w:rsidRDefault="00402D37" w:rsidP="00402D37">
      <w:pPr>
        <w:pStyle w:val="Textoindependiente"/>
        <w:spacing w:after="0"/>
        <w:jc w:val="right"/>
        <w:rPr>
          <w:rFonts w:ascii="Arial" w:hAnsi="Arial" w:cs="Arial"/>
          <w:b/>
          <w:i/>
          <w:sz w:val="18"/>
          <w:u w:val="single"/>
        </w:rPr>
      </w:pPr>
    </w:p>
    <w:p w:rsidR="00402D37" w:rsidRPr="0082699B" w:rsidRDefault="005A2A2C" w:rsidP="00402D37">
      <w:pPr>
        <w:pStyle w:val="Textoindependiente"/>
        <w:spacing w:after="0"/>
        <w:jc w:val="both"/>
        <w:rPr>
          <w:rFonts w:ascii="Arial" w:hAnsi="Arial" w:cs="Arial"/>
          <w:b/>
          <w:sz w:val="18"/>
        </w:rPr>
      </w:pPr>
      <w:r w:rsidRPr="0082699B">
        <w:rPr>
          <w:rFonts w:ascii="Arial" w:hAnsi="Arial" w:cs="Arial"/>
          <w:b/>
          <w:sz w:val="18"/>
        </w:rPr>
        <w:t xml:space="preserve">ADMINISTRACIÓN PORTUARIA INTEGRAL DE DOS BOCAS, S.A. DE C.V. </w:t>
      </w:r>
      <w:r w:rsidR="000065C1" w:rsidRPr="0082699B">
        <w:rPr>
          <w:rFonts w:ascii="Arial" w:hAnsi="Arial" w:cs="Arial"/>
          <w:b/>
          <w:sz w:val="18"/>
        </w:rPr>
        <w:t xml:space="preserve"> </w:t>
      </w:r>
    </w:p>
    <w:p w:rsidR="00C2530F" w:rsidRPr="0082699B" w:rsidRDefault="005A2A2C" w:rsidP="00402D37">
      <w:pPr>
        <w:pStyle w:val="Textoindependiente"/>
        <w:spacing w:after="0"/>
        <w:jc w:val="both"/>
        <w:rPr>
          <w:rFonts w:ascii="Arial" w:hAnsi="Arial" w:cs="Arial"/>
          <w:b/>
          <w:sz w:val="18"/>
          <w:lang w:val="es-ES"/>
        </w:rPr>
      </w:pPr>
      <w:r w:rsidRPr="0082699B">
        <w:rPr>
          <w:rFonts w:ascii="Arial" w:hAnsi="Arial" w:cs="Arial"/>
          <w:b/>
          <w:sz w:val="18"/>
          <w:lang w:val="es-ES"/>
        </w:rPr>
        <w:t>MIGUEL ÁNGEL SERVÍN HERNÁNDEZ</w:t>
      </w:r>
      <w:r w:rsidR="00295136" w:rsidRPr="0082699B">
        <w:rPr>
          <w:rFonts w:ascii="Arial" w:hAnsi="Arial" w:cs="Arial"/>
          <w:b/>
          <w:sz w:val="18"/>
          <w:lang w:val="es-ES"/>
        </w:rPr>
        <w:t>.</w:t>
      </w:r>
    </w:p>
    <w:p w:rsidR="005A2A2C" w:rsidRPr="0082699B" w:rsidRDefault="005A2A2C" w:rsidP="00402D37">
      <w:pPr>
        <w:pStyle w:val="Textoindependiente"/>
        <w:spacing w:after="0"/>
        <w:jc w:val="both"/>
        <w:rPr>
          <w:rFonts w:ascii="Arial" w:hAnsi="Arial" w:cs="Arial"/>
          <w:b/>
          <w:sz w:val="18"/>
        </w:rPr>
      </w:pPr>
      <w:r w:rsidRPr="0082699B">
        <w:rPr>
          <w:rFonts w:ascii="Arial" w:hAnsi="Arial" w:cs="Arial"/>
          <w:b/>
          <w:sz w:val="18"/>
        </w:rPr>
        <w:t>DIRECTOR GENERAL.</w:t>
      </w:r>
    </w:p>
    <w:p w:rsidR="005A2A2C" w:rsidRPr="0082699B" w:rsidRDefault="005A2A2C" w:rsidP="00402D37">
      <w:pPr>
        <w:jc w:val="both"/>
        <w:rPr>
          <w:rFonts w:ascii="Arial" w:hAnsi="Arial" w:cs="Arial"/>
          <w:b/>
          <w:sz w:val="18"/>
        </w:rPr>
      </w:pPr>
      <w:r w:rsidRPr="0082699B">
        <w:rPr>
          <w:rFonts w:ascii="Arial" w:hAnsi="Arial" w:cs="Arial"/>
          <w:b/>
          <w:sz w:val="18"/>
        </w:rPr>
        <w:t>PRESENTE.</w:t>
      </w:r>
    </w:p>
    <w:p w:rsidR="00402D37" w:rsidRPr="0082699B" w:rsidRDefault="00402D37" w:rsidP="00C2530F">
      <w:pPr>
        <w:jc w:val="right"/>
        <w:rPr>
          <w:rFonts w:ascii="Arial" w:hAnsi="Arial" w:cs="Arial"/>
          <w:b/>
          <w:sz w:val="18"/>
        </w:rPr>
      </w:pPr>
    </w:p>
    <w:p w:rsidR="00BD68AC" w:rsidRPr="0082699B" w:rsidRDefault="00C2530F" w:rsidP="00C2530F">
      <w:pPr>
        <w:jc w:val="right"/>
        <w:rPr>
          <w:rFonts w:ascii="Arial" w:hAnsi="Arial" w:cs="Arial"/>
          <w:b/>
          <w:sz w:val="18"/>
        </w:rPr>
      </w:pPr>
      <w:r w:rsidRPr="0082699B">
        <w:rPr>
          <w:rFonts w:ascii="Arial" w:hAnsi="Arial" w:cs="Arial"/>
          <w:b/>
          <w:sz w:val="18"/>
        </w:rPr>
        <w:t>LICITACIÓN PÚBLICA NACIONAL MIXTA</w:t>
      </w:r>
    </w:p>
    <w:p w:rsidR="00BD68AC" w:rsidRPr="0082699B" w:rsidRDefault="00BD68AC" w:rsidP="00C2530F">
      <w:pPr>
        <w:jc w:val="right"/>
        <w:rPr>
          <w:rFonts w:ascii="Arial" w:hAnsi="Arial" w:cs="Arial"/>
          <w:b/>
          <w:sz w:val="18"/>
        </w:rPr>
      </w:pPr>
      <w:r w:rsidRPr="0082699B">
        <w:rPr>
          <w:rFonts w:ascii="Arial" w:hAnsi="Arial" w:cs="Arial"/>
          <w:b/>
          <w:sz w:val="18"/>
        </w:rPr>
        <w:t xml:space="preserve">No. </w:t>
      </w:r>
      <w:r w:rsidR="00A87546" w:rsidRPr="0082699B">
        <w:rPr>
          <w:rFonts w:ascii="Arial" w:hAnsi="Arial" w:cs="Arial"/>
          <w:b/>
          <w:sz w:val="18"/>
        </w:rPr>
        <w:t xml:space="preserve">LA-009J2P001-E7-2017 </w:t>
      </w:r>
    </w:p>
    <w:p w:rsidR="00B06F9A" w:rsidRPr="0082699B" w:rsidRDefault="00B06F9A" w:rsidP="00402D37">
      <w:pPr>
        <w:jc w:val="both"/>
        <w:outlineLvl w:val="0"/>
        <w:rPr>
          <w:rFonts w:ascii="Arial" w:hAnsi="Arial" w:cs="Arial"/>
          <w:sz w:val="18"/>
        </w:rPr>
      </w:pPr>
    </w:p>
    <w:p w:rsidR="00907BB0" w:rsidRPr="0082699B" w:rsidRDefault="00907BB0" w:rsidP="00402D37">
      <w:pPr>
        <w:jc w:val="both"/>
        <w:rPr>
          <w:rFonts w:ascii="Arial" w:hAnsi="Arial" w:cs="Arial"/>
          <w:sz w:val="18"/>
        </w:rPr>
      </w:pPr>
    </w:p>
    <w:p w:rsidR="00907BB0" w:rsidRPr="0082699B" w:rsidRDefault="00907BB0" w:rsidP="00402D37">
      <w:pPr>
        <w:pStyle w:val="Textoindependiente"/>
        <w:spacing w:after="0"/>
        <w:jc w:val="both"/>
        <w:rPr>
          <w:rFonts w:ascii="Arial" w:hAnsi="Arial" w:cs="Arial"/>
          <w:sz w:val="18"/>
        </w:rPr>
      </w:pPr>
      <w:r w:rsidRPr="0082699B">
        <w:rPr>
          <w:rFonts w:ascii="Arial" w:hAnsi="Arial" w:cs="Arial"/>
          <w:sz w:val="18"/>
        </w:rPr>
        <w:t>Con relación a la convocatoria pública No. __</w:t>
      </w:r>
      <w:r w:rsidR="00DC3C7B" w:rsidRPr="0082699B">
        <w:rPr>
          <w:rFonts w:ascii="Arial" w:hAnsi="Arial" w:cs="Arial"/>
          <w:sz w:val="18"/>
        </w:rPr>
        <w:t>_ publicada</w:t>
      </w:r>
      <w:r w:rsidRPr="0082699B">
        <w:rPr>
          <w:rFonts w:ascii="Arial" w:hAnsi="Arial" w:cs="Arial"/>
          <w:sz w:val="18"/>
        </w:rPr>
        <w:t xml:space="preserve"> el _____________ del año en curso en la cual se convoca a los interesados para que participen en la LICITACIÓN PÚBLICA</w:t>
      </w:r>
      <w:r w:rsidR="0017217E" w:rsidRPr="0082699B">
        <w:rPr>
          <w:rFonts w:ascii="Arial" w:hAnsi="Arial" w:cs="Arial"/>
          <w:sz w:val="18"/>
        </w:rPr>
        <w:t xml:space="preserve"> </w:t>
      </w:r>
      <w:r w:rsidRPr="0082699B">
        <w:rPr>
          <w:rFonts w:ascii="Arial" w:hAnsi="Arial" w:cs="Arial"/>
          <w:sz w:val="18"/>
        </w:rPr>
        <w:t xml:space="preserve">NACIONAL </w:t>
      </w:r>
      <w:r w:rsidR="00C2530F" w:rsidRPr="0082699B">
        <w:rPr>
          <w:rFonts w:ascii="Arial" w:hAnsi="Arial" w:cs="Arial"/>
          <w:sz w:val="18"/>
        </w:rPr>
        <w:t>MIXTA</w:t>
      </w:r>
      <w:r w:rsidR="00BD68AC" w:rsidRPr="0082699B">
        <w:rPr>
          <w:rFonts w:ascii="Arial" w:hAnsi="Arial" w:cs="Arial"/>
          <w:sz w:val="18"/>
        </w:rPr>
        <w:t xml:space="preserve"> </w:t>
      </w:r>
      <w:r w:rsidR="00557A39" w:rsidRPr="0082699B">
        <w:rPr>
          <w:rFonts w:ascii="Arial" w:eastAsia="Calibri" w:hAnsi="Arial" w:cs="Arial"/>
          <w:b/>
          <w:sz w:val="18"/>
        </w:rPr>
        <w:t>No.</w:t>
      </w:r>
      <w:r w:rsidR="00557A39" w:rsidRPr="0082699B">
        <w:rPr>
          <w:rFonts w:ascii="Arial" w:hAnsi="Arial" w:cs="Arial"/>
          <w:b/>
          <w:sz w:val="18"/>
        </w:rPr>
        <w:t xml:space="preserve"> </w:t>
      </w:r>
      <w:r w:rsidR="00402D37" w:rsidRPr="0082699B">
        <w:rPr>
          <w:rFonts w:ascii="Arial" w:hAnsi="Arial" w:cs="Arial"/>
          <w:b/>
          <w:color w:val="333333"/>
          <w:sz w:val="18"/>
        </w:rPr>
        <w:t>LA-009J2P001-E7-2017</w:t>
      </w:r>
      <w:r w:rsidRPr="0082699B">
        <w:rPr>
          <w:rFonts w:ascii="Arial" w:hAnsi="Arial" w:cs="Arial"/>
          <w:sz w:val="18"/>
          <w:shd w:val="clear" w:color="auto" w:fill="FFFFFF"/>
        </w:rPr>
        <w:t xml:space="preserve">, para llevar a cabo </w:t>
      </w:r>
      <w:r w:rsidR="00B06F9A" w:rsidRPr="0082699B">
        <w:rPr>
          <w:rFonts w:ascii="Arial" w:hAnsi="Arial" w:cs="Arial"/>
          <w:sz w:val="18"/>
          <w:shd w:val="clear" w:color="auto" w:fill="FFFFFF"/>
        </w:rPr>
        <w:t xml:space="preserve">el servicio </w:t>
      </w:r>
      <w:r w:rsidRPr="0082699B">
        <w:rPr>
          <w:rFonts w:ascii="Arial" w:hAnsi="Arial" w:cs="Arial"/>
          <w:sz w:val="18"/>
          <w:shd w:val="clear" w:color="auto" w:fill="FFFFFF"/>
        </w:rPr>
        <w:t>de __________________, que convoca la</w:t>
      </w:r>
      <w:r w:rsidRPr="0082699B">
        <w:rPr>
          <w:rFonts w:ascii="Arial" w:hAnsi="Arial" w:cs="Arial"/>
          <w:sz w:val="18"/>
        </w:rPr>
        <w:t xml:space="preserve"> Administración Portuaria Integral de Dos Bocas, S.A. de C.V., sobre el particular, por mi propio derecho, en mi carácter de </w:t>
      </w:r>
      <w:r w:rsidRPr="0082699B">
        <w:rPr>
          <w:rFonts w:ascii="Arial" w:hAnsi="Arial" w:cs="Arial"/>
          <w:b/>
          <w:sz w:val="18"/>
        </w:rPr>
        <w:t>(indicar puesto o cargo)</w:t>
      </w:r>
      <w:r w:rsidRPr="0082699B">
        <w:rPr>
          <w:rFonts w:ascii="Arial" w:hAnsi="Arial" w:cs="Arial"/>
          <w:sz w:val="18"/>
        </w:rPr>
        <w:t xml:space="preserve"> de la empresa </w:t>
      </w:r>
      <w:r w:rsidRPr="0082699B">
        <w:rPr>
          <w:rFonts w:ascii="Arial" w:hAnsi="Arial" w:cs="Arial"/>
          <w:b/>
          <w:sz w:val="18"/>
        </w:rPr>
        <w:t>(nombre  o  razón  social)</w:t>
      </w:r>
      <w:r w:rsidRPr="0082699B">
        <w:rPr>
          <w:rFonts w:ascii="Arial" w:hAnsi="Arial" w:cs="Arial"/>
          <w:sz w:val="18"/>
        </w:rPr>
        <w:t xml:space="preserve"> manifiesto a usted lo siguiente:</w:t>
      </w:r>
    </w:p>
    <w:p w:rsidR="00402D37" w:rsidRPr="0082699B" w:rsidRDefault="00402D37" w:rsidP="00402D37">
      <w:pPr>
        <w:pStyle w:val="Textoindependiente"/>
        <w:spacing w:after="0"/>
        <w:jc w:val="both"/>
        <w:rPr>
          <w:rFonts w:ascii="Arial" w:hAnsi="Arial" w:cs="Arial"/>
          <w:b/>
          <w:color w:val="333333"/>
          <w:sz w:val="18"/>
        </w:rPr>
      </w:pPr>
    </w:p>
    <w:p w:rsidR="00907BB0" w:rsidRPr="0082699B" w:rsidRDefault="00907BB0" w:rsidP="00402D37">
      <w:pPr>
        <w:pStyle w:val="Lista"/>
        <w:jc w:val="both"/>
        <w:rPr>
          <w:rFonts w:ascii="Arial" w:hAnsi="Arial" w:cs="Arial"/>
          <w:sz w:val="18"/>
        </w:rPr>
      </w:pPr>
      <w:r w:rsidRPr="0082699B">
        <w:rPr>
          <w:rFonts w:ascii="Arial" w:hAnsi="Arial" w:cs="Arial"/>
          <w:sz w:val="18"/>
        </w:rPr>
        <w:t>A)</w:t>
      </w:r>
      <w:r w:rsidR="000065C1" w:rsidRPr="0082699B">
        <w:rPr>
          <w:rFonts w:ascii="Arial" w:hAnsi="Arial" w:cs="Arial"/>
          <w:sz w:val="18"/>
        </w:rPr>
        <w:tab/>
      </w:r>
      <w:r w:rsidRPr="0082699B">
        <w:rPr>
          <w:rFonts w:ascii="Arial" w:hAnsi="Arial" w:cs="Arial"/>
          <w:sz w:val="18"/>
        </w:rPr>
        <w:t xml:space="preserve">Que conozco y acato las disposiciones legales para </w:t>
      </w:r>
      <w:r w:rsidR="005A2A2C" w:rsidRPr="0082699B">
        <w:rPr>
          <w:rFonts w:ascii="Arial" w:hAnsi="Arial" w:cs="Arial"/>
          <w:sz w:val="18"/>
        </w:rPr>
        <w:t xml:space="preserve">el servicio </w:t>
      </w:r>
      <w:r w:rsidRPr="0082699B">
        <w:rPr>
          <w:rFonts w:ascii="Arial" w:hAnsi="Arial" w:cs="Arial"/>
          <w:sz w:val="18"/>
        </w:rPr>
        <w:t>de ________________, que rigen estas operaciones para las empresas de participación estatal mayoritaria del Gobierno Federal Mexicano.</w:t>
      </w:r>
    </w:p>
    <w:p w:rsidR="00402D37" w:rsidRPr="0082699B" w:rsidRDefault="00402D37" w:rsidP="00402D37">
      <w:pPr>
        <w:pStyle w:val="Lista"/>
        <w:jc w:val="both"/>
        <w:rPr>
          <w:rFonts w:ascii="Arial" w:hAnsi="Arial" w:cs="Arial"/>
          <w:sz w:val="18"/>
        </w:rPr>
      </w:pPr>
    </w:p>
    <w:p w:rsidR="00907BB0" w:rsidRPr="0082699B" w:rsidRDefault="00907BB0" w:rsidP="00402D37">
      <w:pPr>
        <w:pStyle w:val="Lista"/>
        <w:numPr>
          <w:ilvl w:val="0"/>
          <w:numId w:val="3"/>
        </w:numPr>
        <w:jc w:val="both"/>
        <w:rPr>
          <w:rFonts w:ascii="Arial" w:hAnsi="Arial" w:cs="Arial"/>
          <w:sz w:val="18"/>
        </w:rPr>
      </w:pPr>
      <w:r w:rsidRPr="0082699B">
        <w:rPr>
          <w:rFonts w:ascii="Arial" w:hAnsi="Arial" w:cs="Arial"/>
          <w:sz w:val="18"/>
        </w:rPr>
        <w:t xml:space="preserve">Que el </w:t>
      </w:r>
      <w:r w:rsidR="005A2A2C" w:rsidRPr="0082699B">
        <w:rPr>
          <w:rFonts w:ascii="Arial" w:hAnsi="Arial" w:cs="Arial"/>
          <w:b/>
          <w:sz w:val="18"/>
        </w:rPr>
        <w:t>MONTO MÍNIMO</w:t>
      </w:r>
      <w:r w:rsidR="005A2A2C" w:rsidRPr="0082699B">
        <w:rPr>
          <w:rFonts w:ascii="Arial" w:hAnsi="Arial" w:cs="Arial"/>
          <w:sz w:val="18"/>
        </w:rPr>
        <w:t xml:space="preserve"> </w:t>
      </w:r>
      <w:r w:rsidRPr="0082699B">
        <w:rPr>
          <w:rFonts w:ascii="Arial" w:hAnsi="Arial" w:cs="Arial"/>
          <w:sz w:val="18"/>
        </w:rPr>
        <w:t xml:space="preserve">del contrato por la </w:t>
      </w:r>
      <w:r w:rsidR="002369A2" w:rsidRPr="0082699B">
        <w:rPr>
          <w:rFonts w:ascii="Arial" w:hAnsi="Arial" w:cs="Arial"/>
          <w:sz w:val="18"/>
        </w:rPr>
        <w:t>Contratación</w:t>
      </w:r>
      <w:r w:rsidRPr="0082699B">
        <w:rPr>
          <w:rFonts w:ascii="Arial" w:hAnsi="Arial" w:cs="Arial"/>
          <w:sz w:val="18"/>
        </w:rPr>
        <w:t xml:space="preserve"> de ______________, (antes de IVA)  (pesos mexicanos) es:</w:t>
      </w:r>
    </w:p>
    <w:p w:rsidR="00907BB0" w:rsidRPr="0082699B" w:rsidRDefault="00907BB0" w:rsidP="00402D37">
      <w:pPr>
        <w:jc w:val="both"/>
        <w:rPr>
          <w:rFonts w:ascii="Arial" w:hAnsi="Arial" w:cs="Arial"/>
          <w:sz w:val="18"/>
        </w:rPr>
      </w:pPr>
    </w:p>
    <w:p w:rsidR="00907BB0" w:rsidRPr="0082699B" w:rsidRDefault="00DC3C7B" w:rsidP="00402D37">
      <w:pPr>
        <w:pStyle w:val="Continuarlista"/>
        <w:spacing w:after="0"/>
        <w:jc w:val="both"/>
        <w:rPr>
          <w:rFonts w:ascii="Arial" w:hAnsi="Arial" w:cs="Arial"/>
          <w:sz w:val="18"/>
        </w:rPr>
      </w:pPr>
      <w:r w:rsidRPr="0082699B">
        <w:rPr>
          <w:rFonts w:ascii="Arial" w:hAnsi="Arial" w:cs="Arial"/>
          <w:sz w:val="18"/>
        </w:rPr>
        <w:t>Monto $</w:t>
      </w:r>
      <w:r w:rsidR="00907BB0" w:rsidRPr="0082699B">
        <w:rPr>
          <w:rFonts w:ascii="Arial" w:hAnsi="Arial" w:cs="Arial"/>
          <w:sz w:val="18"/>
        </w:rPr>
        <w:t>_______________ monto en letras (_________________)</w:t>
      </w:r>
    </w:p>
    <w:p w:rsidR="00402D37" w:rsidRPr="0082699B" w:rsidRDefault="00402D37" w:rsidP="00402D37">
      <w:pPr>
        <w:pStyle w:val="Continuarlista"/>
        <w:spacing w:after="0"/>
        <w:jc w:val="both"/>
        <w:rPr>
          <w:rFonts w:ascii="Arial" w:hAnsi="Arial" w:cs="Arial"/>
          <w:sz w:val="18"/>
        </w:rPr>
      </w:pPr>
    </w:p>
    <w:p w:rsidR="005A2A2C" w:rsidRPr="0082699B" w:rsidRDefault="005A2A2C" w:rsidP="00402D37">
      <w:pPr>
        <w:pStyle w:val="Prrafodelista"/>
        <w:numPr>
          <w:ilvl w:val="0"/>
          <w:numId w:val="3"/>
        </w:numPr>
        <w:tabs>
          <w:tab w:val="clear" w:pos="360"/>
          <w:tab w:val="num" w:pos="0"/>
          <w:tab w:val="left" w:pos="426"/>
        </w:tabs>
        <w:ind w:left="0" w:firstLine="0"/>
        <w:jc w:val="both"/>
        <w:rPr>
          <w:rFonts w:ascii="Arial" w:hAnsi="Arial" w:cs="Arial"/>
          <w:sz w:val="18"/>
        </w:rPr>
      </w:pPr>
      <w:r w:rsidRPr="0082699B">
        <w:rPr>
          <w:rFonts w:ascii="Arial" w:hAnsi="Arial" w:cs="Arial"/>
          <w:sz w:val="18"/>
        </w:rPr>
        <w:t xml:space="preserve">Que el </w:t>
      </w:r>
      <w:r w:rsidRPr="0082699B">
        <w:rPr>
          <w:rFonts w:ascii="Arial" w:hAnsi="Arial" w:cs="Arial"/>
          <w:b/>
          <w:sz w:val="18"/>
        </w:rPr>
        <w:t xml:space="preserve">MONTO </w:t>
      </w:r>
      <w:r w:rsidR="001D1A0F" w:rsidRPr="0082699B">
        <w:rPr>
          <w:rFonts w:ascii="Arial" w:hAnsi="Arial" w:cs="Arial"/>
          <w:b/>
          <w:sz w:val="18"/>
        </w:rPr>
        <w:t>MÁXIMO</w:t>
      </w:r>
      <w:r w:rsidR="001D1A0F" w:rsidRPr="0082699B">
        <w:rPr>
          <w:rFonts w:ascii="Arial" w:hAnsi="Arial" w:cs="Arial"/>
          <w:sz w:val="18"/>
        </w:rPr>
        <w:t xml:space="preserve"> </w:t>
      </w:r>
      <w:r w:rsidRPr="0082699B">
        <w:rPr>
          <w:rFonts w:ascii="Arial" w:hAnsi="Arial" w:cs="Arial"/>
          <w:sz w:val="18"/>
        </w:rPr>
        <w:t>del contrato por la Contratación de ______________, (antes de IVA)  (pesos mexicanos) es:</w:t>
      </w:r>
    </w:p>
    <w:p w:rsidR="005A2A2C" w:rsidRPr="0082699B" w:rsidRDefault="005A2A2C" w:rsidP="00402D37">
      <w:pPr>
        <w:jc w:val="both"/>
        <w:rPr>
          <w:rFonts w:ascii="Arial" w:hAnsi="Arial" w:cs="Arial"/>
          <w:sz w:val="18"/>
        </w:rPr>
      </w:pPr>
    </w:p>
    <w:p w:rsidR="005A2A2C" w:rsidRPr="0082699B" w:rsidRDefault="00DC3C7B" w:rsidP="00402D37">
      <w:pPr>
        <w:pStyle w:val="Continuarlista"/>
        <w:spacing w:after="0"/>
        <w:jc w:val="both"/>
        <w:rPr>
          <w:rFonts w:ascii="Arial" w:hAnsi="Arial" w:cs="Arial"/>
          <w:sz w:val="18"/>
        </w:rPr>
      </w:pPr>
      <w:r w:rsidRPr="0082699B">
        <w:rPr>
          <w:rFonts w:ascii="Arial" w:hAnsi="Arial" w:cs="Arial"/>
          <w:sz w:val="18"/>
        </w:rPr>
        <w:t>Monto $</w:t>
      </w:r>
      <w:r w:rsidR="005A2A2C" w:rsidRPr="0082699B">
        <w:rPr>
          <w:rFonts w:ascii="Arial" w:hAnsi="Arial" w:cs="Arial"/>
          <w:sz w:val="18"/>
        </w:rPr>
        <w:t>_______________ monto en letras (_________________)</w:t>
      </w:r>
    </w:p>
    <w:p w:rsidR="00402D37" w:rsidRPr="0082699B" w:rsidRDefault="00402D37" w:rsidP="00402D37">
      <w:pPr>
        <w:pStyle w:val="Continuarlista"/>
        <w:spacing w:after="0"/>
        <w:jc w:val="both"/>
        <w:rPr>
          <w:rFonts w:ascii="Arial" w:hAnsi="Arial" w:cs="Arial"/>
          <w:sz w:val="18"/>
        </w:rPr>
      </w:pPr>
    </w:p>
    <w:p w:rsidR="00907BB0" w:rsidRPr="0082699B" w:rsidRDefault="00907BB0" w:rsidP="00402D37">
      <w:pPr>
        <w:pStyle w:val="Lista"/>
        <w:jc w:val="both"/>
        <w:rPr>
          <w:rFonts w:ascii="Arial" w:hAnsi="Arial" w:cs="Arial"/>
          <w:sz w:val="18"/>
        </w:rPr>
      </w:pPr>
      <w:r w:rsidRPr="0082699B">
        <w:rPr>
          <w:rFonts w:ascii="Arial" w:hAnsi="Arial" w:cs="Arial"/>
          <w:sz w:val="18"/>
        </w:rPr>
        <w:t>D)</w:t>
      </w:r>
      <w:r w:rsidR="000065C1" w:rsidRPr="0082699B">
        <w:rPr>
          <w:rFonts w:ascii="Arial" w:hAnsi="Arial" w:cs="Arial"/>
          <w:sz w:val="18"/>
        </w:rPr>
        <w:tab/>
      </w:r>
      <w:r w:rsidRPr="0082699B">
        <w:rPr>
          <w:rFonts w:ascii="Arial" w:hAnsi="Arial" w:cs="Arial"/>
          <w:sz w:val="18"/>
        </w:rPr>
        <w:t>Que el plazo de pago (días naturales) posteriores a la presentación de las facturas</w:t>
      </w:r>
      <w:r w:rsidR="00E22F4A" w:rsidRPr="0082699B">
        <w:rPr>
          <w:rFonts w:ascii="Arial" w:hAnsi="Arial" w:cs="Arial"/>
          <w:sz w:val="18"/>
        </w:rPr>
        <w:t xml:space="preserve"> y documentos correspondientes </w:t>
      </w:r>
      <w:r w:rsidRPr="0082699B">
        <w:rPr>
          <w:rFonts w:ascii="Arial" w:hAnsi="Arial" w:cs="Arial"/>
          <w:sz w:val="18"/>
        </w:rPr>
        <w:t>es:   ______________________</w:t>
      </w:r>
    </w:p>
    <w:p w:rsidR="00402D37" w:rsidRPr="0082699B" w:rsidRDefault="00402D37" w:rsidP="00402D37">
      <w:pPr>
        <w:pStyle w:val="Lista"/>
        <w:jc w:val="both"/>
        <w:rPr>
          <w:rFonts w:ascii="Arial" w:hAnsi="Arial" w:cs="Arial"/>
          <w:sz w:val="18"/>
        </w:rPr>
      </w:pPr>
    </w:p>
    <w:p w:rsidR="00907BB0" w:rsidRPr="0082699B" w:rsidRDefault="00907BB0" w:rsidP="00402D37">
      <w:pPr>
        <w:pStyle w:val="Lista"/>
        <w:numPr>
          <w:ilvl w:val="0"/>
          <w:numId w:val="3"/>
        </w:numPr>
        <w:jc w:val="both"/>
        <w:rPr>
          <w:rFonts w:ascii="Arial" w:hAnsi="Arial" w:cs="Arial"/>
          <w:sz w:val="18"/>
        </w:rPr>
      </w:pPr>
      <w:r w:rsidRPr="0082699B">
        <w:rPr>
          <w:rFonts w:ascii="Arial" w:hAnsi="Arial" w:cs="Arial"/>
          <w:sz w:val="18"/>
        </w:rPr>
        <w:t>Que el período de vigencia del CONTRATO será de: __________________________________</w:t>
      </w:r>
    </w:p>
    <w:p w:rsidR="00402D37" w:rsidRPr="0082699B" w:rsidRDefault="00402D37" w:rsidP="00402D37">
      <w:pPr>
        <w:pStyle w:val="Lista"/>
        <w:ind w:left="360" w:firstLine="0"/>
        <w:jc w:val="both"/>
        <w:rPr>
          <w:rFonts w:ascii="Arial" w:hAnsi="Arial" w:cs="Arial"/>
          <w:sz w:val="18"/>
        </w:rPr>
      </w:pPr>
    </w:p>
    <w:p w:rsidR="00907BB0" w:rsidRPr="0082699B" w:rsidRDefault="00907BB0" w:rsidP="00402D37">
      <w:pPr>
        <w:pStyle w:val="Lista"/>
        <w:numPr>
          <w:ilvl w:val="0"/>
          <w:numId w:val="3"/>
        </w:numPr>
        <w:jc w:val="both"/>
        <w:rPr>
          <w:rFonts w:ascii="Arial" w:hAnsi="Arial" w:cs="Arial"/>
          <w:sz w:val="18"/>
        </w:rPr>
      </w:pPr>
      <w:r w:rsidRPr="0082699B">
        <w:rPr>
          <w:rFonts w:ascii="Arial" w:hAnsi="Arial" w:cs="Arial"/>
          <w:sz w:val="18"/>
        </w:rPr>
        <w:t xml:space="preserve">Que el precio ofertado de los </w:t>
      </w:r>
      <w:r w:rsidR="002369A2" w:rsidRPr="0082699B">
        <w:rPr>
          <w:rFonts w:ascii="Arial" w:hAnsi="Arial" w:cs="Arial"/>
          <w:sz w:val="18"/>
        </w:rPr>
        <w:t>SERVICIOS</w:t>
      </w:r>
      <w:r w:rsidRPr="0082699B">
        <w:rPr>
          <w:rFonts w:ascii="Arial" w:hAnsi="Arial" w:cs="Arial"/>
          <w:sz w:val="18"/>
        </w:rPr>
        <w:t xml:space="preserve"> permanecerá fijo durante la vigencia del CONTRATO.</w:t>
      </w:r>
    </w:p>
    <w:p w:rsidR="00402D37" w:rsidRPr="0082699B" w:rsidRDefault="00402D37" w:rsidP="00402D37">
      <w:pPr>
        <w:pStyle w:val="Lista"/>
        <w:ind w:left="0" w:firstLine="0"/>
        <w:jc w:val="both"/>
        <w:rPr>
          <w:rFonts w:ascii="Arial" w:hAnsi="Arial" w:cs="Arial"/>
          <w:sz w:val="18"/>
        </w:rPr>
      </w:pPr>
    </w:p>
    <w:p w:rsidR="00402D37" w:rsidRPr="0082699B" w:rsidRDefault="00907BB0" w:rsidP="00402D37">
      <w:pPr>
        <w:pStyle w:val="Lista"/>
        <w:numPr>
          <w:ilvl w:val="0"/>
          <w:numId w:val="3"/>
        </w:numPr>
        <w:jc w:val="both"/>
        <w:rPr>
          <w:rFonts w:ascii="Arial" w:hAnsi="Arial" w:cs="Arial"/>
          <w:sz w:val="18"/>
        </w:rPr>
      </w:pPr>
      <w:r w:rsidRPr="0082699B">
        <w:rPr>
          <w:rFonts w:ascii="Arial" w:hAnsi="Arial" w:cs="Arial"/>
          <w:sz w:val="18"/>
        </w:rPr>
        <w:t>Que el lugar donde presentaré las facturas es en el domicilio de la Administración Portuaria Integral de Dos Bocas, S.A. de C.V.</w:t>
      </w:r>
    </w:p>
    <w:p w:rsidR="00402D37" w:rsidRPr="0082699B" w:rsidRDefault="00402D37" w:rsidP="00402D37">
      <w:pPr>
        <w:pStyle w:val="Prrafodelista"/>
        <w:rPr>
          <w:rFonts w:ascii="Arial" w:hAnsi="Arial" w:cs="Arial"/>
          <w:sz w:val="18"/>
        </w:rPr>
      </w:pPr>
    </w:p>
    <w:p w:rsidR="00907BB0" w:rsidRPr="0082699B" w:rsidRDefault="00907BB0" w:rsidP="00402D37">
      <w:pPr>
        <w:pStyle w:val="Lista"/>
        <w:numPr>
          <w:ilvl w:val="0"/>
          <w:numId w:val="3"/>
        </w:numPr>
        <w:jc w:val="both"/>
        <w:rPr>
          <w:rFonts w:ascii="Arial" w:hAnsi="Arial" w:cs="Arial"/>
          <w:sz w:val="18"/>
        </w:rPr>
      </w:pPr>
      <w:r w:rsidRPr="0082699B">
        <w:rPr>
          <w:rFonts w:ascii="Arial" w:hAnsi="Arial" w:cs="Arial"/>
          <w:sz w:val="18"/>
        </w:rPr>
        <w:t>Que la vigencia de la propuesta es de 40 días naturales.</w:t>
      </w:r>
    </w:p>
    <w:p w:rsidR="00907BB0" w:rsidRPr="0082699B" w:rsidRDefault="00907BB0" w:rsidP="00402D37">
      <w:pPr>
        <w:jc w:val="both"/>
        <w:rPr>
          <w:rFonts w:ascii="Arial" w:hAnsi="Arial" w:cs="Arial"/>
          <w:sz w:val="18"/>
        </w:rPr>
      </w:pPr>
    </w:p>
    <w:p w:rsidR="00907BB0" w:rsidRPr="0082699B" w:rsidRDefault="00907BB0" w:rsidP="00402D37">
      <w:pPr>
        <w:pStyle w:val="Textoindependiente"/>
        <w:spacing w:after="0"/>
        <w:jc w:val="both"/>
        <w:rPr>
          <w:rFonts w:ascii="Arial" w:hAnsi="Arial" w:cs="Arial"/>
          <w:sz w:val="18"/>
        </w:rPr>
      </w:pPr>
      <w:r w:rsidRPr="0082699B">
        <w:rPr>
          <w:rFonts w:ascii="Arial" w:hAnsi="Arial" w:cs="Arial"/>
          <w:sz w:val="18"/>
        </w:rPr>
        <w:t>Hago constar que la CONVOCATORIA de</w:t>
      </w:r>
      <w:r w:rsidR="00864490" w:rsidRPr="0082699B">
        <w:rPr>
          <w:rFonts w:ascii="Arial" w:hAnsi="Arial" w:cs="Arial"/>
          <w:sz w:val="18"/>
        </w:rPr>
        <w:t xml:space="preserve"> </w:t>
      </w:r>
      <w:r w:rsidRPr="0082699B">
        <w:rPr>
          <w:rFonts w:ascii="Arial" w:hAnsi="Arial" w:cs="Arial"/>
          <w:sz w:val="18"/>
        </w:rPr>
        <w:t>l</w:t>
      </w:r>
      <w:r w:rsidR="00864490" w:rsidRPr="0082699B">
        <w:rPr>
          <w:rFonts w:ascii="Arial" w:hAnsi="Arial" w:cs="Arial"/>
          <w:sz w:val="18"/>
        </w:rPr>
        <w:t>a LICITACIÓN</w:t>
      </w:r>
      <w:r w:rsidRPr="0082699B">
        <w:rPr>
          <w:rFonts w:ascii="Arial" w:hAnsi="Arial" w:cs="Arial"/>
          <w:sz w:val="18"/>
        </w:rPr>
        <w:t xml:space="preserve"> convocado por la Administración Portuaria Integral de Dos Bocas, S.A. de C.V. han sido revisadas por el personal técnico, administrativo y jurídico de esta empresa y que estamos de acuerdo en que rijan las operaciones comerciales entre la Administración Portuaria Integral de Dos Bocas, S.A. de C.V. y mi representada; por lo que nos sometemos a las normas del derecho mexicano, respecto a cualquier controversia que se llegara a suscitar, relativa a las operaciones correspondientes.</w:t>
      </w:r>
    </w:p>
    <w:p w:rsidR="00402D37" w:rsidRPr="0082699B" w:rsidRDefault="00402D37" w:rsidP="00402D37">
      <w:pPr>
        <w:pStyle w:val="Textoindependiente"/>
        <w:spacing w:after="0"/>
        <w:jc w:val="both"/>
        <w:rPr>
          <w:rFonts w:ascii="Arial" w:hAnsi="Arial" w:cs="Arial"/>
          <w:sz w:val="18"/>
        </w:rPr>
      </w:pPr>
    </w:p>
    <w:p w:rsidR="00402D37" w:rsidRPr="0082699B" w:rsidRDefault="00402D37" w:rsidP="00402D37">
      <w:pPr>
        <w:pStyle w:val="Textoindependiente"/>
        <w:spacing w:after="0"/>
        <w:jc w:val="both"/>
        <w:rPr>
          <w:rFonts w:ascii="Arial" w:hAnsi="Arial" w:cs="Arial"/>
          <w:sz w:val="18"/>
        </w:rPr>
      </w:pPr>
    </w:p>
    <w:p w:rsidR="00907BB0" w:rsidRPr="0082699B" w:rsidRDefault="00907BB0" w:rsidP="00402D37">
      <w:pPr>
        <w:pStyle w:val="Textoindependiente"/>
        <w:spacing w:after="0"/>
        <w:jc w:val="center"/>
        <w:rPr>
          <w:rFonts w:ascii="Arial" w:hAnsi="Arial" w:cs="Arial"/>
          <w:sz w:val="18"/>
          <w:lang w:val="de-LU"/>
        </w:rPr>
      </w:pPr>
      <w:r w:rsidRPr="0082699B">
        <w:rPr>
          <w:rFonts w:ascii="Arial" w:hAnsi="Arial" w:cs="Arial"/>
          <w:sz w:val="18"/>
          <w:lang w:val="de-LU"/>
        </w:rPr>
        <w:t>A t e n t a m e n t e</w:t>
      </w:r>
    </w:p>
    <w:p w:rsidR="00907BB0" w:rsidRPr="0082699B" w:rsidRDefault="00907BB0" w:rsidP="00402D37">
      <w:pPr>
        <w:pStyle w:val="Textoindependiente"/>
        <w:spacing w:after="0"/>
        <w:jc w:val="center"/>
        <w:rPr>
          <w:rFonts w:ascii="Arial" w:hAnsi="Arial" w:cs="Arial"/>
          <w:sz w:val="18"/>
        </w:rPr>
      </w:pPr>
      <w:r w:rsidRPr="0082699B">
        <w:rPr>
          <w:rFonts w:ascii="Arial" w:hAnsi="Arial" w:cs="Arial"/>
          <w:sz w:val="18"/>
        </w:rPr>
        <w:t>(</w:t>
      </w:r>
      <w:r w:rsidR="00DC3C7B" w:rsidRPr="0082699B">
        <w:rPr>
          <w:rFonts w:ascii="Arial" w:hAnsi="Arial" w:cs="Arial"/>
          <w:sz w:val="18"/>
        </w:rPr>
        <w:t>Cargo</w:t>
      </w:r>
      <w:r w:rsidRPr="0082699B">
        <w:rPr>
          <w:rFonts w:ascii="Arial" w:hAnsi="Arial" w:cs="Arial"/>
          <w:sz w:val="18"/>
        </w:rPr>
        <w:t xml:space="preserve"> </w:t>
      </w:r>
      <w:r w:rsidR="00DC3C7B" w:rsidRPr="0082699B">
        <w:rPr>
          <w:rFonts w:ascii="Arial" w:hAnsi="Arial" w:cs="Arial"/>
          <w:sz w:val="18"/>
        </w:rPr>
        <w:t>y firma del Representante</w:t>
      </w:r>
      <w:r w:rsidRPr="0082699B">
        <w:rPr>
          <w:rFonts w:ascii="Arial" w:hAnsi="Arial" w:cs="Arial"/>
          <w:sz w:val="18"/>
        </w:rPr>
        <w:t xml:space="preserve"> Legal)</w:t>
      </w:r>
    </w:p>
    <w:p w:rsidR="00907BB0" w:rsidRPr="0082699B" w:rsidRDefault="00907BB0" w:rsidP="00402D37">
      <w:pPr>
        <w:jc w:val="both"/>
        <w:rPr>
          <w:rFonts w:ascii="Arial" w:hAnsi="Arial" w:cs="Arial"/>
          <w:b/>
          <w:sz w:val="18"/>
        </w:rPr>
      </w:pPr>
    </w:p>
    <w:p w:rsidR="00DC3C7B" w:rsidRPr="0082699B" w:rsidRDefault="00DC3C7B" w:rsidP="00402D37">
      <w:pPr>
        <w:jc w:val="both"/>
        <w:rPr>
          <w:rFonts w:ascii="Arial" w:hAnsi="Arial" w:cs="Arial"/>
          <w:b/>
          <w:sz w:val="18"/>
        </w:rPr>
      </w:pPr>
      <w:r w:rsidRPr="0082699B">
        <w:rPr>
          <w:rFonts w:ascii="Arial" w:hAnsi="Arial" w:cs="Arial"/>
          <w:b/>
          <w:sz w:val="18"/>
        </w:rPr>
        <w:br w:type="page"/>
      </w:r>
    </w:p>
    <w:p w:rsidR="00A26409" w:rsidRPr="0082699B" w:rsidRDefault="00A26409" w:rsidP="0076521E">
      <w:pPr>
        <w:jc w:val="both"/>
        <w:rPr>
          <w:rFonts w:ascii="Arial" w:hAnsi="Arial" w:cs="Arial"/>
          <w:b/>
          <w:sz w:val="18"/>
        </w:rPr>
      </w:pPr>
    </w:p>
    <w:p w:rsidR="00907BB0" w:rsidRPr="0082699B" w:rsidRDefault="00907BB0" w:rsidP="00CF715E">
      <w:pPr>
        <w:pStyle w:val="Textoindependiente"/>
        <w:spacing w:after="0"/>
        <w:jc w:val="center"/>
        <w:rPr>
          <w:rFonts w:ascii="Arial" w:hAnsi="Arial" w:cs="Arial"/>
          <w:b/>
          <w:sz w:val="18"/>
        </w:rPr>
      </w:pPr>
      <w:r w:rsidRPr="0082699B">
        <w:rPr>
          <w:rFonts w:ascii="Arial" w:hAnsi="Arial" w:cs="Arial"/>
          <w:b/>
          <w:sz w:val="18"/>
        </w:rPr>
        <w:t>ANEXO 3</w:t>
      </w:r>
    </w:p>
    <w:p w:rsidR="00907BB0" w:rsidRPr="0082699B" w:rsidRDefault="00907BB0" w:rsidP="00CF715E">
      <w:pPr>
        <w:pStyle w:val="Textoindependiente"/>
        <w:spacing w:after="0"/>
        <w:jc w:val="center"/>
        <w:rPr>
          <w:rFonts w:ascii="Arial" w:hAnsi="Arial" w:cs="Arial"/>
          <w:b/>
          <w:sz w:val="18"/>
        </w:rPr>
      </w:pPr>
      <w:r w:rsidRPr="0082699B">
        <w:rPr>
          <w:rFonts w:ascii="Arial" w:hAnsi="Arial" w:cs="Arial"/>
          <w:b/>
          <w:sz w:val="18"/>
        </w:rPr>
        <w:t xml:space="preserve">FORMATO PARA INDICAR PRECIOS UNITARIOS DE LOS </w:t>
      </w:r>
      <w:r w:rsidR="00BA1F49" w:rsidRPr="0082699B">
        <w:rPr>
          <w:rFonts w:ascii="Arial" w:hAnsi="Arial" w:cs="Arial"/>
          <w:b/>
          <w:sz w:val="18"/>
        </w:rPr>
        <w:t>SERVICIOS.</w:t>
      </w:r>
    </w:p>
    <w:p w:rsidR="00907BB0" w:rsidRPr="0082699B" w:rsidRDefault="00907BB0" w:rsidP="00CF715E">
      <w:pPr>
        <w:pStyle w:val="Textoindependiente"/>
        <w:spacing w:after="0"/>
        <w:jc w:val="right"/>
        <w:rPr>
          <w:rFonts w:ascii="Arial" w:hAnsi="Arial" w:cs="Arial"/>
          <w:b/>
          <w:i/>
          <w:sz w:val="18"/>
          <w:u w:val="single"/>
        </w:rPr>
      </w:pPr>
      <w:r w:rsidRPr="0082699B">
        <w:rPr>
          <w:rFonts w:ascii="Arial" w:hAnsi="Arial" w:cs="Arial"/>
          <w:b/>
          <w:i/>
          <w:sz w:val="18"/>
          <w:u w:val="single"/>
        </w:rPr>
        <w:t>(Lugar y fecha de elaboración)</w:t>
      </w:r>
    </w:p>
    <w:p w:rsidR="00CF715E" w:rsidRPr="0082699B" w:rsidRDefault="00CF715E" w:rsidP="00CF715E">
      <w:pPr>
        <w:pStyle w:val="Textoindependiente"/>
        <w:spacing w:after="0"/>
        <w:jc w:val="right"/>
        <w:rPr>
          <w:rFonts w:ascii="Arial" w:hAnsi="Arial" w:cs="Arial"/>
          <w:b/>
          <w:i/>
          <w:sz w:val="18"/>
          <w:u w:val="single"/>
        </w:rPr>
      </w:pPr>
    </w:p>
    <w:p w:rsidR="00CF715E" w:rsidRPr="0082699B" w:rsidRDefault="00990425" w:rsidP="00CF715E">
      <w:pPr>
        <w:pStyle w:val="Textoindependiente"/>
        <w:spacing w:after="0"/>
        <w:jc w:val="both"/>
        <w:rPr>
          <w:rFonts w:ascii="Arial" w:hAnsi="Arial" w:cs="Arial"/>
          <w:b/>
          <w:sz w:val="18"/>
        </w:rPr>
      </w:pPr>
      <w:r w:rsidRPr="0082699B">
        <w:rPr>
          <w:rFonts w:ascii="Arial" w:hAnsi="Arial" w:cs="Arial"/>
          <w:b/>
          <w:sz w:val="18"/>
        </w:rPr>
        <w:t xml:space="preserve">ADMINISTRACIÓN PORTUARIA INTEGRAL DE DOS BOCAS, S.A. DE C.V. </w:t>
      </w:r>
      <w:r w:rsidR="000065C1" w:rsidRPr="0082699B">
        <w:rPr>
          <w:rFonts w:ascii="Arial" w:hAnsi="Arial" w:cs="Arial"/>
          <w:b/>
          <w:sz w:val="18"/>
        </w:rPr>
        <w:t xml:space="preserve"> </w:t>
      </w:r>
    </w:p>
    <w:p w:rsidR="00C2530F" w:rsidRPr="0082699B" w:rsidRDefault="00990425" w:rsidP="00CF715E">
      <w:pPr>
        <w:pStyle w:val="Textoindependiente"/>
        <w:spacing w:after="0"/>
        <w:jc w:val="both"/>
        <w:rPr>
          <w:rFonts w:ascii="Arial" w:hAnsi="Arial" w:cs="Arial"/>
          <w:b/>
          <w:sz w:val="18"/>
          <w:lang w:val="es-ES"/>
        </w:rPr>
      </w:pPr>
      <w:r w:rsidRPr="0082699B">
        <w:rPr>
          <w:rFonts w:ascii="Arial" w:hAnsi="Arial" w:cs="Arial"/>
          <w:b/>
          <w:sz w:val="18"/>
          <w:lang w:val="es-ES"/>
        </w:rPr>
        <w:t>MIGUEL ÁNGEL SERVÍN HERNÁNDEZ</w:t>
      </w:r>
      <w:r w:rsidR="00295136" w:rsidRPr="0082699B">
        <w:rPr>
          <w:rFonts w:ascii="Arial" w:hAnsi="Arial" w:cs="Arial"/>
          <w:b/>
          <w:sz w:val="18"/>
          <w:lang w:val="es-ES"/>
        </w:rPr>
        <w:t>.</w:t>
      </w:r>
    </w:p>
    <w:p w:rsidR="00990425" w:rsidRPr="0082699B" w:rsidRDefault="00990425" w:rsidP="00CF715E">
      <w:pPr>
        <w:pStyle w:val="Textoindependiente"/>
        <w:spacing w:after="0"/>
        <w:jc w:val="both"/>
        <w:rPr>
          <w:rFonts w:ascii="Arial" w:hAnsi="Arial" w:cs="Arial"/>
          <w:b/>
          <w:sz w:val="18"/>
        </w:rPr>
      </w:pPr>
      <w:r w:rsidRPr="0082699B">
        <w:rPr>
          <w:rFonts w:ascii="Arial" w:hAnsi="Arial" w:cs="Arial"/>
          <w:b/>
          <w:sz w:val="18"/>
        </w:rPr>
        <w:t>DIRECTOR GENERAL.</w:t>
      </w:r>
    </w:p>
    <w:p w:rsidR="00990425" w:rsidRPr="0082699B" w:rsidRDefault="00990425" w:rsidP="00CF715E">
      <w:pPr>
        <w:jc w:val="both"/>
        <w:rPr>
          <w:rFonts w:ascii="Arial" w:hAnsi="Arial" w:cs="Arial"/>
          <w:b/>
          <w:sz w:val="18"/>
        </w:rPr>
      </w:pPr>
      <w:r w:rsidRPr="0082699B">
        <w:rPr>
          <w:rFonts w:ascii="Arial" w:hAnsi="Arial" w:cs="Arial"/>
          <w:b/>
          <w:sz w:val="18"/>
        </w:rPr>
        <w:t>PRESENTE.</w:t>
      </w:r>
    </w:p>
    <w:p w:rsidR="00020E89" w:rsidRPr="0082699B" w:rsidRDefault="00020E89" w:rsidP="00C2530F">
      <w:pPr>
        <w:jc w:val="right"/>
        <w:rPr>
          <w:rFonts w:ascii="Arial" w:hAnsi="Arial" w:cs="Arial"/>
          <w:sz w:val="18"/>
        </w:rPr>
      </w:pPr>
    </w:p>
    <w:p w:rsidR="00FE39A7" w:rsidRPr="0082699B" w:rsidRDefault="00C2530F" w:rsidP="00C2530F">
      <w:pPr>
        <w:jc w:val="right"/>
        <w:rPr>
          <w:rFonts w:ascii="Arial" w:hAnsi="Arial" w:cs="Arial"/>
          <w:b/>
          <w:sz w:val="18"/>
        </w:rPr>
      </w:pPr>
      <w:r w:rsidRPr="0082699B">
        <w:rPr>
          <w:rFonts w:ascii="Arial" w:hAnsi="Arial" w:cs="Arial"/>
          <w:b/>
          <w:sz w:val="18"/>
        </w:rPr>
        <w:t>LICITACIÓN PÚBLICA NACIONAL MIXTA</w:t>
      </w:r>
    </w:p>
    <w:p w:rsidR="00FE39A7" w:rsidRPr="0082699B" w:rsidRDefault="00FE39A7" w:rsidP="00C2530F">
      <w:pPr>
        <w:jc w:val="right"/>
        <w:rPr>
          <w:rFonts w:ascii="Arial" w:hAnsi="Arial" w:cs="Arial"/>
          <w:b/>
          <w:sz w:val="18"/>
        </w:rPr>
      </w:pPr>
      <w:r w:rsidRPr="0082699B">
        <w:rPr>
          <w:rFonts w:ascii="Arial" w:hAnsi="Arial" w:cs="Arial"/>
          <w:b/>
          <w:sz w:val="18"/>
        </w:rPr>
        <w:t xml:space="preserve">No. </w:t>
      </w:r>
      <w:r w:rsidR="00CF715E" w:rsidRPr="0082699B">
        <w:rPr>
          <w:rFonts w:ascii="Arial" w:hAnsi="Arial" w:cs="Arial"/>
          <w:b/>
          <w:sz w:val="18"/>
        </w:rPr>
        <w:t>LA-009J2P001-E7-2017</w:t>
      </w:r>
    </w:p>
    <w:p w:rsidR="00020E89" w:rsidRPr="0082699B" w:rsidRDefault="00020E89" w:rsidP="00CF715E">
      <w:pPr>
        <w:jc w:val="center"/>
        <w:rPr>
          <w:rFonts w:ascii="Arial" w:hAnsi="Arial" w:cs="Arial"/>
          <w:b/>
          <w:sz w:val="18"/>
        </w:rPr>
      </w:pPr>
    </w:p>
    <w:p w:rsidR="00907BB0" w:rsidRPr="0082699B" w:rsidRDefault="00907BB0" w:rsidP="00CF715E">
      <w:pPr>
        <w:pStyle w:val="Textoindependiente"/>
        <w:spacing w:after="0"/>
        <w:jc w:val="both"/>
        <w:rPr>
          <w:rFonts w:ascii="Arial" w:hAnsi="Arial" w:cs="Arial"/>
          <w:sz w:val="18"/>
        </w:rPr>
      </w:pPr>
      <w:r w:rsidRPr="0082699B">
        <w:rPr>
          <w:rFonts w:ascii="Arial" w:hAnsi="Arial" w:cs="Arial"/>
          <w:sz w:val="18"/>
        </w:rPr>
        <w:t xml:space="preserve">Con relación a </w:t>
      </w:r>
      <w:r w:rsidR="008C1503" w:rsidRPr="0082699B">
        <w:rPr>
          <w:rFonts w:ascii="Arial" w:hAnsi="Arial" w:cs="Arial"/>
          <w:sz w:val="18"/>
        </w:rPr>
        <w:t>la convocatoria pública No. ___</w:t>
      </w:r>
      <w:r w:rsidRPr="0082699B">
        <w:rPr>
          <w:rFonts w:ascii="Arial" w:hAnsi="Arial" w:cs="Arial"/>
          <w:sz w:val="18"/>
        </w:rPr>
        <w:t xml:space="preserve"> publicada el _____________ del año en curso en la cual se convoca a los interesados para que participe</w:t>
      </w:r>
      <w:r w:rsidR="0017217E" w:rsidRPr="0082699B">
        <w:rPr>
          <w:rFonts w:ascii="Arial" w:hAnsi="Arial" w:cs="Arial"/>
          <w:sz w:val="18"/>
        </w:rPr>
        <w:t xml:space="preserve">n en la </w:t>
      </w:r>
      <w:r w:rsidR="00C2530F" w:rsidRPr="0082699B">
        <w:rPr>
          <w:rFonts w:ascii="Arial" w:hAnsi="Arial" w:cs="Arial"/>
          <w:sz w:val="18"/>
        </w:rPr>
        <w:t>LICITACIÓN PÚBLICA NACIONAL MIXTA</w:t>
      </w:r>
      <w:r w:rsidR="00FE39A7" w:rsidRPr="0082699B">
        <w:rPr>
          <w:rFonts w:ascii="Arial" w:hAnsi="Arial" w:cs="Arial"/>
          <w:sz w:val="18"/>
        </w:rPr>
        <w:t xml:space="preserve"> </w:t>
      </w:r>
      <w:r w:rsidR="008C1503" w:rsidRPr="0082699B">
        <w:rPr>
          <w:rFonts w:ascii="Arial" w:eastAsia="Calibri" w:hAnsi="Arial" w:cs="Arial"/>
          <w:b/>
          <w:sz w:val="18"/>
        </w:rPr>
        <w:t>No.</w:t>
      </w:r>
      <w:r w:rsidR="008C1503" w:rsidRPr="0082699B">
        <w:rPr>
          <w:rFonts w:ascii="Arial" w:hAnsi="Arial" w:cs="Arial"/>
          <w:b/>
          <w:sz w:val="18"/>
        </w:rPr>
        <w:t xml:space="preserve"> </w:t>
      </w:r>
      <w:r w:rsidR="00CF715E" w:rsidRPr="0082699B">
        <w:rPr>
          <w:rFonts w:ascii="Arial" w:hAnsi="Arial" w:cs="Arial"/>
          <w:b/>
          <w:color w:val="333333"/>
          <w:sz w:val="18"/>
        </w:rPr>
        <w:t>LA-009J2P001-E7-2017</w:t>
      </w:r>
      <w:r w:rsidR="005E3BFF" w:rsidRPr="0082699B">
        <w:rPr>
          <w:rFonts w:ascii="Arial" w:hAnsi="Arial" w:cs="Arial"/>
          <w:sz w:val="18"/>
        </w:rPr>
        <w:t>,</w:t>
      </w:r>
      <w:r w:rsidRPr="0082699B">
        <w:rPr>
          <w:rFonts w:ascii="Arial" w:hAnsi="Arial" w:cs="Arial"/>
          <w:sz w:val="18"/>
        </w:rPr>
        <w:t xml:space="preserve"> para llevar a cabo la </w:t>
      </w:r>
      <w:r w:rsidR="0058070F" w:rsidRPr="0082699B">
        <w:rPr>
          <w:rFonts w:ascii="Arial" w:hAnsi="Arial" w:cs="Arial"/>
          <w:sz w:val="18"/>
        </w:rPr>
        <w:t>Contratación</w:t>
      </w:r>
      <w:r w:rsidRPr="0082699B">
        <w:rPr>
          <w:rFonts w:ascii="Arial" w:hAnsi="Arial" w:cs="Arial"/>
          <w:sz w:val="18"/>
        </w:rPr>
        <w:t xml:space="preserve"> de __________________, que convoca la Administración Portuaria Integral de Dos Bocas, S.A. de C.V., sobre el particular, por mi propio derecho, en mi carácter de </w:t>
      </w:r>
      <w:r w:rsidRPr="0082699B">
        <w:rPr>
          <w:rFonts w:ascii="Arial" w:hAnsi="Arial" w:cs="Arial"/>
          <w:b/>
          <w:sz w:val="18"/>
        </w:rPr>
        <w:t>(indicar puesto o cargo)</w:t>
      </w:r>
      <w:r w:rsidRPr="0082699B">
        <w:rPr>
          <w:rFonts w:ascii="Arial" w:hAnsi="Arial" w:cs="Arial"/>
          <w:sz w:val="18"/>
        </w:rPr>
        <w:t xml:space="preserve"> de la empresa </w:t>
      </w:r>
      <w:r w:rsidRPr="0082699B">
        <w:rPr>
          <w:rFonts w:ascii="Arial" w:hAnsi="Arial" w:cs="Arial"/>
          <w:b/>
          <w:sz w:val="18"/>
        </w:rPr>
        <w:t xml:space="preserve">(nombre  o  razón  social), </w:t>
      </w:r>
      <w:r w:rsidRPr="0082699B">
        <w:rPr>
          <w:rFonts w:ascii="Arial" w:hAnsi="Arial" w:cs="Arial"/>
          <w:sz w:val="18"/>
        </w:rPr>
        <w:t>presento a continuación el precio unitario de lo siguiente:</w:t>
      </w:r>
    </w:p>
    <w:p w:rsidR="00C2530F" w:rsidRPr="0082699B" w:rsidRDefault="00C2530F" w:rsidP="00C2530F">
      <w:pPr>
        <w:rPr>
          <w:rFonts w:ascii="Arial" w:hAnsi="Arial" w:cs="Arial"/>
          <w:b/>
          <w:sz w:val="18"/>
        </w:rPr>
      </w:pPr>
    </w:p>
    <w:p w:rsidR="005831D6" w:rsidRPr="0082699B" w:rsidRDefault="005831D6" w:rsidP="00C2530F">
      <w:pPr>
        <w:jc w:val="both"/>
        <w:rPr>
          <w:rFonts w:ascii="Arial" w:hAnsi="Arial" w:cs="Arial"/>
          <w:sz w:val="18"/>
        </w:rPr>
      </w:pPr>
      <w:r w:rsidRPr="0082699B">
        <w:rPr>
          <w:rFonts w:ascii="Arial" w:hAnsi="Arial" w:cs="Arial"/>
          <w:sz w:val="18"/>
        </w:rPr>
        <w:t>REALIZAR LA CONTRATACION DEL SERVICIO INTEGRAL DE LIMPIEZA Y MANTENIMIENTO MENOR AL EDIFICIO ADMINISTRATIVO Y EL EDIFICIO DE OPERACIONES DE LA ADMINISTRACIÓN PORTUARIA INTEGRAL DE DOS BOCAS, S.A. DE C.V.</w:t>
      </w:r>
    </w:p>
    <w:p w:rsidR="00C2530F" w:rsidRPr="0082699B" w:rsidRDefault="00C2530F" w:rsidP="00C2530F">
      <w:pPr>
        <w:jc w:val="center"/>
        <w:rPr>
          <w:rFonts w:ascii="Arial" w:hAnsi="Arial" w:cs="Arial"/>
          <w:sz w:val="18"/>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CFFCC"/>
        <w:tblLayout w:type="fixed"/>
        <w:tblCellMar>
          <w:left w:w="0" w:type="dxa"/>
          <w:right w:w="0" w:type="dxa"/>
        </w:tblCellMar>
        <w:tblLook w:val="0000" w:firstRow="0" w:lastRow="0" w:firstColumn="0" w:lastColumn="0" w:noHBand="0" w:noVBand="0"/>
      </w:tblPr>
      <w:tblGrid>
        <w:gridCol w:w="1395"/>
        <w:gridCol w:w="735"/>
        <w:gridCol w:w="987"/>
        <w:gridCol w:w="5713"/>
      </w:tblGrid>
      <w:tr w:rsidR="00C2530F" w:rsidRPr="0082699B" w:rsidTr="006A2E95">
        <w:trPr>
          <w:cantSplit/>
          <w:trHeight w:val="255"/>
          <w:jc w:val="center"/>
        </w:trPr>
        <w:tc>
          <w:tcPr>
            <w:tcW w:w="790" w:type="pct"/>
            <w:shd w:val="clear" w:color="auto" w:fill="CCFFCC"/>
            <w:noWrap/>
            <w:vAlign w:val="center"/>
          </w:tcPr>
          <w:p w:rsidR="00C2530F" w:rsidRPr="0082699B" w:rsidRDefault="00C2530F" w:rsidP="00C2530F">
            <w:pPr>
              <w:jc w:val="center"/>
              <w:rPr>
                <w:rFonts w:ascii="Arial" w:hAnsi="Arial" w:cs="Arial"/>
                <w:b/>
                <w:bCs/>
                <w:sz w:val="18"/>
              </w:rPr>
            </w:pPr>
            <w:r w:rsidRPr="0082699B">
              <w:rPr>
                <w:rFonts w:ascii="Arial" w:hAnsi="Arial" w:cs="Arial"/>
                <w:b/>
                <w:bCs/>
                <w:sz w:val="18"/>
              </w:rPr>
              <w:t>PARTIDA</w:t>
            </w:r>
          </w:p>
        </w:tc>
        <w:tc>
          <w:tcPr>
            <w:tcW w:w="416" w:type="pct"/>
            <w:shd w:val="clear" w:color="auto" w:fill="CCFFCC"/>
            <w:vAlign w:val="center"/>
          </w:tcPr>
          <w:p w:rsidR="00C2530F" w:rsidRPr="0082699B" w:rsidRDefault="00C2530F" w:rsidP="00C2530F">
            <w:pPr>
              <w:jc w:val="center"/>
              <w:rPr>
                <w:rFonts w:ascii="Arial" w:hAnsi="Arial" w:cs="Arial"/>
                <w:b/>
                <w:bCs/>
                <w:sz w:val="18"/>
              </w:rPr>
            </w:pPr>
            <w:r w:rsidRPr="0082699B">
              <w:rPr>
                <w:rFonts w:ascii="Arial" w:hAnsi="Arial" w:cs="Arial"/>
                <w:b/>
                <w:bCs/>
                <w:sz w:val="18"/>
              </w:rPr>
              <w:t>CANT.</w:t>
            </w:r>
          </w:p>
        </w:tc>
        <w:tc>
          <w:tcPr>
            <w:tcW w:w="559" w:type="pct"/>
            <w:shd w:val="clear" w:color="auto" w:fill="CCFFCC"/>
            <w:noWrap/>
            <w:vAlign w:val="center"/>
          </w:tcPr>
          <w:p w:rsidR="00C2530F" w:rsidRPr="0082699B" w:rsidRDefault="00C2530F" w:rsidP="00C2530F">
            <w:pPr>
              <w:keepNext/>
              <w:jc w:val="center"/>
              <w:outlineLvl w:val="1"/>
              <w:rPr>
                <w:rFonts w:ascii="Arial" w:hAnsi="Arial" w:cs="Arial"/>
                <w:b/>
                <w:i/>
                <w:iCs/>
                <w:sz w:val="18"/>
                <w:lang w:val="es-MX" w:eastAsia="en-US"/>
              </w:rPr>
            </w:pPr>
            <w:r w:rsidRPr="0082699B">
              <w:rPr>
                <w:rFonts w:ascii="Arial" w:hAnsi="Arial" w:cs="Arial"/>
                <w:b/>
                <w:bCs/>
                <w:sz w:val="18"/>
              </w:rPr>
              <w:t>UNIDAD</w:t>
            </w:r>
          </w:p>
        </w:tc>
        <w:tc>
          <w:tcPr>
            <w:tcW w:w="3235" w:type="pct"/>
            <w:vMerge w:val="restart"/>
            <w:shd w:val="clear" w:color="auto" w:fill="CCFFCC"/>
            <w:noWrap/>
            <w:vAlign w:val="center"/>
          </w:tcPr>
          <w:p w:rsidR="00C2530F" w:rsidRPr="0082699B" w:rsidRDefault="005831D6" w:rsidP="00C2530F">
            <w:pPr>
              <w:ind w:left="129"/>
              <w:jc w:val="both"/>
              <w:rPr>
                <w:rFonts w:ascii="Arial" w:hAnsi="Arial" w:cs="Arial"/>
                <w:b/>
                <w:bCs/>
                <w:sz w:val="18"/>
              </w:rPr>
            </w:pPr>
            <w:r w:rsidRPr="0082699B">
              <w:rPr>
                <w:rFonts w:ascii="Arial" w:hAnsi="Arial" w:cs="Arial"/>
                <w:b/>
                <w:bCs/>
                <w:sz w:val="18"/>
              </w:rPr>
              <w:t>REALIZAR LA CONTRATACION DEL SERVICIO INTEGRAL DE LIMPIEZA Y MANTENIMIENTO MENOR AL EDIFICIO ADMINISTRATIVO Y EL EDIFICIO DE OPERACIONES DE LA ADMINISTRACIÓN PORTUARIA INTEGRAL DE DOS BOCAS, S.A. DE C.V.</w:t>
            </w:r>
          </w:p>
        </w:tc>
      </w:tr>
      <w:tr w:rsidR="00C2530F" w:rsidRPr="0082699B" w:rsidTr="006A2E95">
        <w:trPr>
          <w:cantSplit/>
          <w:trHeight w:val="255"/>
          <w:jc w:val="center"/>
        </w:trPr>
        <w:tc>
          <w:tcPr>
            <w:tcW w:w="790" w:type="pct"/>
            <w:shd w:val="clear" w:color="auto" w:fill="CCFFCC"/>
            <w:noWrap/>
            <w:vAlign w:val="center"/>
          </w:tcPr>
          <w:p w:rsidR="00C2530F" w:rsidRPr="0082699B" w:rsidRDefault="00C2530F" w:rsidP="00C2530F">
            <w:pPr>
              <w:jc w:val="center"/>
              <w:rPr>
                <w:rFonts w:ascii="Arial" w:hAnsi="Arial" w:cs="Arial"/>
                <w:sz w:val="18"/>
              </w:rPr>
            </w:pPr>
            <w:r w:rsidRPr="0082699B">
              <w:rPr>
                <w:rFonts w:ascii="Arial" w:hAnsi="Arial" w:cs="Arial"/>
                <w:sz w:val="18"/>
              </w:rPr>
              <w:t>01</w:t>
            </w:r>
          </w:p>
        </w:tc>
        <w:tc>
          <w:tcPr>
            <w:tcW w:w="416" w:type="pct"/>
            <w:shd w:val="clear" w:color="auto" w:fill="CCFFCC"/>
            <w:vAlign w:val="center"/>
          </w:tcPr>
          <w:p w:rsidR="00C2530F" w:rsidRPr="0082699B" w:rsidRDefault="00C2530F" w:rsidP="00C2530F">
            <w:pPr>
              <w:jc w:val="center"/>
              <w:rPr>
                <w:rFonts w:ascii="Arial" w:hAnsi="Arial" w:cs="Arial"/>
                <w:sz w:val="18"/>
              </w:rPr>
            </w:pPr>
            <w:r w:rsidRPr="0082699B">
              <w:rPr>
                <w:rFonts w:ascii="Arial" w:hAnsi="Arial" w:cs="Arial"/>
                <w:sz w:val="18"/>
              </w:rPr>
              <w:t>1</w:t>
            </w:r>
          </w:p>
        </w:tc>
        <w:tc>
          <w:tcPr>
            <w:tcW w:w="559" w:type="pct"/>
            <w:shd w:val="clear" w:color="auto" w:fill="CCFFCC"/>
            <w:noWrap/>
            <w:vAlign w:val="center"/>
          </w:tcPr>
          <w:p w:rsidR="00C2530F" w:rsidRPr="0082699B" w:rsidRDefault="00C2530F" w:rsidP="00C2530F">
            <w:pPr>
              <w:jc w:val="center"/>
              <w:rPr>
                <w:rFonts w:ascii="Arial" w:hAnsi="Arial" w:cs="Arial"/>
                <w:sz w:val="18"/>
              </w:rPr>
            </w:pPr>
            <w:r w:rsidRPr="0082699B">
              <w:rPr>
                <w:rFonts w:ascii="Arial" w:hAnsi="Arial" w:cs="Arial"/>
                <w:sz w:val="18"/>
              </w:rPr>
              <w:t>LOTE</w:t>
            </w:r>
          </w:p>
        </w:tc>
        <w:tc>
          <w:tcPr>
            <w:tcW w:w="3235" w:type="pct"/>
            <w:vMerge/>
            <w:shd w:val="clear" w:color="auto" w:fill="CCFFCC"/>
            <w:noWrap/>
          </w:tcPr>
          <w:p w:rsidR="00C2530F" w:rsidRPr="0082699B" w:rsidRDefault="00C2530F" w:rsidP="00C2530F">
            <w:pPr>
              <w:jc w:val="center"/>
              <w:rPr>
                <w:rFonts w:ascii="Arial" w:hAnsi="Arial" w:cs="Arial"/>
                <w:sz w:val="18"/>
              </w:rPr>
            </w:pPr>
          </w:p>
        </w:tc>
      </w:tr>
    </w:tbl>
    <w:p w:rsidR="00C2530F" w:rsidRPr="0082699B" w:rsidRDefault="00C2530F" w:rsidP="00C2530F">
      <w:pPr>
        <w:jc w:val="center"/>
        <w:rPr>
          <w:rFonts w:ascii="Arial" w:hAnsi="Arial" w:cs="Arial"/>
          <w:b/>
          <w:sz w:val="18"/>
          <w:u w:val="single"/>
          <w:lang w:val="es-ES"/>
        </w:rPr>
      </w:pPr>
    </w:p>
    <w:p w:rsidR="00C2530F" w:rsidRPr="0082699B" w:rsidRDefault="00C2530F" w:rsidP="00C2530F">
      <w:pPr>
        <w:jc w:val="center"/>
        <w:rPr>
          <w:rFonts w:ascii="Arial" w:hAnsi="Arial" w:cs="Arial"/>
          <w:b/>
          <w:sz w:val="18"/>
          <w:u w:val="single"/>
          <w:lang w:val="es-E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02"/>
        <w:gridCol w:w="669"/>
        <w:gridCol w:w="903"/>
        <w:gridCol w:w="1082"/>
        <w:gridCol w:w="2128"/>
        <w:gridCol w:w="990"/>
        <w:gridCol w:w="1276"/>
        <w:gridCol w:w="1180"/>
      </w:tblGrid>
      <w:tr w:rsidR="00C2530F" w:rsidRPr="0082699B" w:rsidTr="00C2530F">
        <w:trPr>
          <w:cantSplit/>
        </w:trPr>
        <w:tc>
          <w:tcPr>
            <w:tcW w:w="602" w:type="dxa"/>
            <w:vMerge w:val="restart"/>
            <w:shd w:val="clear" w:color="auto" w:fill="D9D9D9"/>
            <w:vAlign w:val="center"/>
          </w:tcPr>
          <w:p w:rsidR="00C2530F" w:rsidRPr="0082699B" w:rsidRDefault="00C2530F" w:rsidP="00C2530F">
            <w:pPr>
              <w:jc w:val="center"/>
              <w:rPr>
                <w:rFonts w:ascii="Arial" w:hAnsi="Arial" w:cs="Arial"/>
                <w:b/>
                <w:bCs/>
                <w:sz w:val="14"/>
                <w:szCs w:val="16"/>
              </w:rPr>
            </w:pPr>
            <w:proofErr w:type="spellStart"/>
            <w:r w:rsidRPr="0082699B">
              <w:rPr>
                <w:rFonts w:ascii="Arial" w:hAnsi="Arial" w:cs="Arial"/>
                <w:b/>
                <w:bCs/>
                <w:sz w:val="14"/>
                <w:szCs w:val="16"/>
              </w:rPr>
              <w:t>Pda</w:t>
            </w:r>
            <w:proofErr w:type="spellEnd"/>
            <w:r w:rsidRPr="0082699B">
              <w:rPr>
                <w:rFonts w:ascii="Arial" w:hAnsi="Arial" w:cs="Arial"/>
                <w:b/>
                <w:bCs/>
                <w:sz w:val="14"/>
                <w:szCs w:val="16"/>
              </w:rPr>
              <w:t>.</w:t>
            </w:r>
          </w:p>
        </w:tc>
        <w:tc>
          <w:tcPr>
            <w:tcW w:w="1572" w:type="dxa"/>
            <w:gridSpan w:val="2"/>
            <w:shd w:val="clear" w:color="auto" w:fill="D9D9D9"/>
            <w:vAlign w:val="center"/>
          </w:tcPr>
          <w:p w:rsidR="00C2530F" w:rsidRPr="0082699B" w:rsidRDefault="00C2530F" w:rsidP="00C2530F">
            <w:pPr>
              <w:jc w:val="center"/>
              <w:rPr>
                <w:rFonts w:ascii="Arial" w:hAnsi="Arial" w:cs="Arial"/>
                <w:b/>
                <w:bCs/>
                <w:sz w:val="14"/>
                <w:szCs w:val="16"/>
              </w:rPr>
            </w:pPr>
            <w:r w:rsidRPr="0082699B">
              <w:rPr>
                <w:rFonts w:ascii="Arial" w:hAnsi="Arial" w:cs="Arial"/>
                <w:b/>
                <w:bCs/>
                <w:sz w:val="14"/>
                <w:szCs w:val="16"/>
              </w:rPr>
              <w:t>Cantidad</w:t>
            </w:r>
          </w:p>
        </w:tc>
        <w:tc>
          <w:tcPr>
            <w:tcW w:w="1082" w:type="dxa"/>
            <w:vMerge w:val="restart"/>
            <w:shd w:val="clear" w:color="auto" w:fill="D9D9D9"/>
            <w:vAlign w:val="center"/>
          </w:tcPr>
          <w:p w:rsidR="00C2530F" w:rsidRPr="0082699B" w:rsidRDefault="00C2530F" w:rsidP="00C2530F">
            <w:pPr>
              <w:jc w:val="center"/>
              <w:rPr>
                <w:rFonts w:ascii="Arial" w:hAnsi="Arial" w:cs="Arial"/>
                <w:b/>
                <w:bCs/>
                <w:sz w:val="14"/>
                <w:szCs w:val="16"/>
              </w:rPr>
            </w:pPr>
            <w:r w:rsidRPr="0082699B">
              <w:rPr>
                <w:rFonts w:ascii="Arial" w:hAnsi="Arial" w:cs="Arial"/>
                <w:b/>
                <w:bCs/>
                <w:sz w:val="14"/>
                <w:szCs w:val="16"/>
              </w:rPr>
              <w:t>Unidad</w:t>
            </w:r>
          </w:p>
        </w:tc>
        <w:tc>
          <w:tcPr>
            <w:tcW w:w="2128" w:type="dxa"/>
            <w:vMerge w:val="restart"/>
            <w:shd w:val="clear" w:color="auto" w:fill="D9D9D9"/>
            <w:vAlign w:val="center"/>
          </w:tcPr>
          <w:p w:rsidR="00C2530F" w:rsidRPr="0082699B" w:rsidRDefault="00C2530F" w:rsidP="00C2530F">
            <w:pPr>
              <w:jc w:val="center"/>
              <w:rPr>
                <w:rFonts w:ascii="Arial" w:hAnsi="Arial" w:cs="Arial"/>
                <w:b/>
                <w:bCs/>
                <w:sz w:val="14"/>
                <w:szCs w:val="16"/>
              </w:rPr>
            </w:pPr>
            <w:r w:rsidRPr="0082699B">
              <w:rPr>
                <w:rFonts w:ascii="Arial" w:hAnsi="Arial" w:cs="Arial"/>
                <w:b/>
                <w:bCs/>
                <w:sz w:val="14"/>
                <w:szCs w:val="16"/>
              </w:rPr>
              <w:t>Descripción</w:t>
            </w:r>
          </w:p>
        </w:tc>
        <w:tc>
          <w:tcPr>
            <w:tcW w:w="990" w:type="dxa"/>
            <w:vMerge w:val="restart"/>
            <w:shd w:val="clear" w:color="auto" w:fill="D9D9D9"/>
            <w:vAlign w:val="center"/>
          </w:tcPr>
          <w:p w:rsidR="00C2530F" w:rsidRPr="0082699B" w:rsidRDefault="00C2530F" w:rsidP="00C2530F">
            <w:pPr>
              <w:jc w:val="center"/>
              <w:rPr>
                <w:rFonts w:ascii="Arial" w:hAnsi="Arial" w:cs="Arial"/>
                <w:b/>
                <w:bCs/>
                <w:sz w:val="14"/>
                <w:szCs w:val="16"/>
              </w:rPr>
            </w:pPr>
            <w:r w:rsidRPr="0082699B">
              <w:rPr>
                <w:rFonts w:ascii="Arial" w:hAnsi="Arial" w:cs="Arial"/>
                <w:b/>
                <w:bCs/>
                <w:sz w:val="14"/>
                <w:szCs w:val="16"/>
              </w:rPr>
              <w:t>Precio por día Unitario</w:t>
            </w:r>
          </w:p>
          <w:p w:rsidR="00C2530F" w:rsidRPr="0082699B" w:rsidRDefault="00C2530F" w:rsidP="00C2530F">
            <w:pPr>
              <w:jc w:val="center"/>
              <w:rPr>
                <w:rFonts w:ascii="Arial" w:hAnsi="Arial" w:cs="Arial"/>
                <w:b/>
                <w:bCs/>
                <w:sz w:val="14"/>
                <w:szCs w:val="16"/>
              </w:rPr>
            </w:pPr>
            <w:r w:rsidRPr="0082699B">
              <w:rPr>
                <w:rFonts w:ascii="Arial" w:hAnsi="Arial" w:cs="Arial"/>
                <w:b/>
                <w:bCs/>
                <w:sz w:val="14"/>
                <w:szCs w:val="16"/>
              </w:rPr>
              <w:t>$</w:t>
            </w:r>
          </w:p>
        </w:tc>
        <w:tc>
          <w:tcPr>
            <w:tcW w:w="1276" w:type="dxa"/>
            <w:vMerge w:val="restart"/>
            <w:shd w:val="clear" w:color="auto" w:fill="D9D9D9"/>
            <w:vAlign w:val="center"/>
          </w:tcPr>
          <w:p w:rsidR="00C2530F" w:rsidRPr="0082699B" w:rsidRDefault="00C2530F" w:rsidP="00C2530F">
            <w:pPr>
              <w:jc w:val="center"/>
              <w:rPr>
                <w:rFonts w:ascii="Arial" w:hAnsi="Arial" w:cs="Arial"/>
                <w:b/>
                <w:bCs/>
                <w:sz w:val="14"/>
                <w:szCs w:val="16"/>
              </w:rPr>
            </w:pPr>
            <w:r w:rsidRPr="0082699B">
              <w:rPr>
                <w:rFonts w:ascii="Arial" w:hAnsi="Arial" w:cs="Arial"/>
                <w:b/>
                <w:bCs/>
                <w:sz w:val="14"/>
                <w:szCs w:val="16"/>
              </w:rPr>
              <w:t>Subtotal por día mínimo</w:t>
            </w:r>
          </w:p>
        </w:tc>
        <w:tc>
          <w:tcPr>
            <w:tcW w:w="1180" w:type="dxa"/>
            <w:vMerge w:val="restart"/>
            <w:shd w:val="clear" w:color="auto" w:fill="D9D9D9"/>
            <w:vAlign w:val="center"/>
          </w:tcPr>
          <w:p w:rsidR="00C2530F" w:rsidRPr="0082699B" w:rsidRDefault="00C2530F" w:rsidP="00C2530F">
            <w:pPr>
              <w:jc w:val="center"/>
              <w:rPr>
                <w:rFonts w:ascii="Arial" w:hAnsi="Arial" w:cs="Arial"/>
                <w:b/>
                <w:bCs/>
                <w:sz w:val="14"/>
                <w:szCs w:val="16"/>
              </w:rPr>
            </w:pPr>
            <w:r w:rsidRPr="0082699B">
              <w:rPr>
                <w:rFonts w:ascii="Arial" w:hAnsi="Arial" w:cs="Arial"/>
                <w:b/>
                <w:bCs/>
                <w:sz w:val="14"/>
                <w:szCs w:val="16"/>
              </w:rPr>
              <w:t>Subtotal por día máximo</w:t>
            </w:r>
          </w:p>
        </w:tc>
      </w:tr>
      <w:tr w:rsidR="00C2530F" w:rsidRPr="0082699B" w:rsidTr="00C2530F">
        <w:trPr>
          <w:cantSplit/>
        </w:trPr>
        <w:tc>
          <w:tcPr>
            <w:tcW w:w="602" w:type="dxa"/>
            <w:vMerge/>
            <w:shd w:val="clear" w:color="auto" w:fill="D9D9D9"/>
            <w:vAlign w:val="center"/>
          </w:tcPr>
          <w:p w:rsidR="00C2530F" w:rsidRPr="0082699B" w:rsidRDefault="00C2530F" w:rsidP="00C2530F">
            <w:pPr>
              <w:jc w:val="center"/>
              <w:rPr>
                <w:rFonts w:ascii="Arial" w:hAnsi="Arial" w:cs="Arial"/>
                <w:b/>
                <w:bCs/>
                <w:sz w:val="14"/>
                <w:szCs w:val="16"/>
              </w:rPr>
            </w:pPr>
          </w:p>
        </w:tc>
        <w:tc>
          <w:tcPr>
            <w:tcW w:w="669" w:type="dxa"/>
            <w:tcBorders>
              <w:bottom w:val="single" w:sz="4" w:space="0" w:color="auto"/>
            </w:tcBorders>
            <w:shd w:val="clear" w:color="auto" w:fill="D9D9D9"/>
            <w:vAlign w:val="center"/>
          </w:tcPr>
          <w:p w:rsidR="00C2530F" w:rsidRPr="0082699B" w:rsidRDefault="00C2530F" w:rsidP="00C2530F">
            <w:pPr>
              <w:jc w:val="center"/>
              <w:rPr>
                <w:rFonts w:ascii="Arial" w:hAnsi="Arial" w:cs="Arial"/>
                <w:b/>
                <w:bCs/>
                <w:sz w:val="14"/>
                <w:szCs w:val="16"/>
              </w:rPr>
            </w:pPr>
            <w:r w:rsidRPr="0082699B">
              <w:rPr>
                <w:rFonts w:ascii="Arial" w:hAnsi="Arial" w:cs="Arial"/>
                <w:b/>
                <w:bCs/>
                <w:sz w:val="14"/>
                <w:szCs w:val="16"/>
              </w:rPr>
              <w:t>Mínima</w:t>
            </w:r>
          </w:p>
        </w:tc>
        <w:tc>
          <w:tcPr>
            <w:tcW w:w="903" w:type="dxa"/>
            <w:tcBorders>
              <w:bottom w:val="single" w:sz="4" w:space="0" w:color="auto"/>
            </w:tcBorders>
            <w:shd w:val="clear" w:color="auto" w:fill="D9D9D9"/>
            <w:vAlign w:val="center"/>
          </w:tcPr>
          <w:p w:rsidR="00C2530F" w:rsidRPr="0082699B" w:rsidRDefault="00C2530F" w:rsidP="00C2530F">
            <w:pPr>
              <w:jc w:val="center"/>
              <w:rPr>
                <w:rFonts w:ascii="Arial" w:hAnsi="Arial" w:cs="Arial"/>
                <w:b/>
                <w:sz w:val="14"/>
                <w:szCs w:val="16"/>
              </w:rPr>
            </w:pPr>
            <w:r w:rsidRPr="0082699B">
              <w:rPr>
                <w:rFonts w:ascii="Arial" w:hAnsi="Arial" w:cs="Arial"/>
                <w:b/>
                <w:sz w:val="14"/>
                <w:szCs w:val="16"/>
              </w:rPr>
              <w:t>Máxima</w:t>
            </w:r>
          </w:p>
        </w:tc>
        <w:tc>
          <w:tcPr>
            <w:tcW w:w="1082" w:type="dxa"/>
            <w:vMerge/>
            <w:shd w:val="clear" w:color="auto" w:fill="D9D9D9"/>
          </w:tcPr>
          <w:p w:rsidR="00C2530F" w:rsidRPr="0082699B" w:rsidRDefault="00C2530F" w:rsidP="00C2530F">
            <w:pPr>
              <w:jc w:val="center"/>
              <w:rPr>
                <w:rFonts w:ascii="Arial" w:hAnsi="Arial" w:cs="Arial"/>
                <w:b/>
                <w:bCs/>
                <w:sz w:val="14"/>
                <w:szCs w:val="16"/>
              </w:rPr>
            </w:pPr>
          </w:p>
        </w:tc>
        <w:tc>
          <w:tcPr>
            <w:tcW w:w="2128" w:type="dxa"/>
            <w:vMerge/>
            <w:shd w:val="clear" w:color="auto" w:fill="D9D9D9"/>
          </w:tcPr>
          <w:p w:rsidR="00C2530F" w:rsidRPr="0082699B" w:rsidRDefault="00C2530F" w:rsidP="00C2530F">
            <w:pPr>
              <w:jc w:val="center"/>
              <w:rPr>
                <w:rFonts w:ascii="Arial" w:hAnsi="Arial" w:cs="Arial"/>
                <w:b/>
                <w:bCs/>
                <w:sz w:val="14"/>
                <w:szCs w:val="16"/>
              </w:rPr>
            </w:pPr>
          </w:p>
        </w:tc>
        <w:tc>
          <w:tcPr>
            <w:tcW w:w="990" w:type="dxa"/>
            <w:vMerge/>
            <w:shd w:val="clear" w:color="auto" w:fill="D9D9D9"/>
          </w:tcPr>
          <w:p w:rsidR="00C2530F" w:rsidRPr="0082699B" w:rsidRDefault="00C2530F" w:rsidP="00C2530F">
            <w:pPr>
              <w:jc w:val="center"/>
              <w:rPr>
                <w:rFonts w:ascii="Arial" w:hAnsi="Arial" w:cs="Arial"/>
                <w:b/>
                <w:bCs/>
                <w:sz w:val="14"/>
                <w:szCs w:val="16"/>
              </w:rPr>
            </w:pPr>
          </w:p>
        </w:tc>
        <w:tc>
          <w:tcPr>
            <w:tcW w:w="1276" w:type="dxa"/>
            <w:vMerge/>
            <w:shd w:val="clear" w:color="auto" w:fill="D9D9D9"/>
          </w:tcPr>
          <w:p w:rsidR="00C2530F" w:rsidRPr="0082699B" w:rsidRDefault="00C2530F" w:rsidP="00C2530F">
            <w:pPr>
              <w:jc w:val="center"/>
              <w:rPr>
                <w:rFonts w:ascii="Arial" w:hAnsi="Arial" w:cs="Arial"/>
                <w:b/>
                <w:bCs/>
                <w:sz w:val="14"/>
                <w:szCs w:val="16"/>
              </w:rPr>
            </w:pPr>
          </w:p>
        </w:tc>
        <w:tc>
          <w:tcPr>
            <w:tcW w:w="1180" w:type="dxa"/>
            <w:vMerge/>
            <w:shd w:val="clear" w:color="auto" w:fill="D9D9D9"/>
          </w:tcPr>
          <w:p w:rsidR="00C2530F" w:rsidRPr="0082699B" w:rsidRDefault="00C2530F" w:rsidP="00C2530F">
            <w:pPr>
              <w:jc w:val="center"/>
              <w:rPr>
                <w:rFonts w:ascii="Arial" w:hAnsi="Arial" w:cs="Arial"/>
                <w:b/>
                <w:bCs/>
                <w:sz w:val="14"/>
                <w:szCs w:val="16"/>
              </w:rPr>
            </w:pPr>
          </w:p>
        </w:tc>
      </w:tr>
      <w:tr w:rsidR="00C2530F" w:rsidRPr="0082699B" w:rsidTr="00C2530F">
        <w:trPr>
          <w:cantSplit/>
        </w:trPr>
        <w:tc>
          <w:tcPr>
            <w:tcW w:w="602" w:type="dxa"/>
            <w:vMerge w:val="restart"/>
            <w:shd w:val="clear" w:color="auto" w:fill="auto"/>
          </w:tcPr>
          <w:p w:rsidR="00C2530F" w:rsidRPr="0082699B" w:rsidRDefault="00C2530F" w:rsidP="00C2530F">
            <w:pPr>
              <w:jc w:val="center"/>
              <w:rPr>
                <w:rFonts w:ascii="Arial" w:hAnsi="Arial" w:cs="Arial"/>
                <w:sz w:val="14"/>
                <w:szCs w:val="16"/>
              </w:rPr>
            </w:pPr>
            <w:r w:rsidRPr="0082699B">
              <w:rPr>
                <w:rFonts w:ascii="Arial" w:hAnsi="Arial" w:cs="Arial"/>
                <w:sz w:val="14"/>
                <w:szCs w:val="16"/>
              </w:rPr>
              <w:t>01</w:t>
            </w:r>
          </w:p>
        </w:tc>
        <w:tc>
          <w:tcPr>
            <w:tcW w:w="669" w:type="dxa"/>
            <w:shd w:val="clear" w:color="auto" w:fill="auto"/>
          </w:tcPr>
          <w:p w:rsidR="00C2530F" w:rsidRPr="0082699B" w:rsidRDefault="00C2530F" w:rsidP="00C2530F">
            <w:pPr>
              <w:jc w:val="center"/>
              <w:rPr>
                <w:rFonts w:ascii="Arial" w:hAnsi="Arial" w:cs="Arial"/>
                <w:sz w:val="14"/>
                <w:szCs w:val="16"/>
              </w:rPr>
            </w:pPr>
            <w:r w:rsidRPr="0082699B">
              <w:rPr>
                <w:rFonts w:ascii="Arial" w:hAnsi="Arial" w:cs="Arial"/>
                <w:sz w:val="14"/>
                <w:szCs w:val="16"/>
              </w:rPr>
              <w:t>10</w:t>
            </w:r>
          </w:p>
        </w:tc>
        <w:tc>
          <w:tcPr>
            <w:tcW w:w="903" w:type="dxa"/>
            <w:shd w:val="clear" w:color="auto" w:fill="auto"/>
          </w:tcPr>
          <w:p w:rsidR="00C2530F" w:rsidRPr="0082699B" w:rsidRDefault="00C2530F" w:rsidP="00FA43E7">
            <w:pPr>
              <w:jc w:val="center"/>
              <w:rPr>
                <w:rFonts w:ascii="Arial" w:hAnsi="Arial" w:cs="Arial"/>
                <w:sz w:val="14"/>
                <w:szCs w:val="16"/>
              </w:rPr>
            </w:pPr>
            <w:r w:rsidRPr="0082699B">
              <w:rPr>
                <w:rFonts w:ascii="Arial" w:hAnsi="Arial" w:cs="Arial"/>
                <w:sz w:val="14"/>
                <w:szCs w:val="16"/>
              </w:rPr>
              <w:t>1</w:t>
            </w:r>
            <w:r w:rsidR="00FA43E7">
              <w:rPr>
                <w:rFonts w:ascii="Arial" w:hAnsi="Arial" w:cs="Arial"/>
                <w:sz w:val="14"/>
                <w:szCs w:val="16"/>
              </w:rPr>
              <w:t>6</w:t>
            </w:r>
          </w:p>
        </w:tc>
        <w:tc>
          <w:tcPr>
            <w:tcW w:w="1082" w:type="dxa"/>
          </w:tcPr>
          <w:p w:rsidR="00C2530F" w:rsidRPr="0082699B" w:rsidRDefault="00C2530F" w:rsidP="00C2530F">
            <w:pPr>
              <w:jc w:val="center"/>
              <w:rPr>
                <w:rFonts w:ascii="Arial" w:hAnsi="Arial" w:cs="Arial"/>
                <w:sz w:val="14"/>
                <w:szCs w:val="16"/>
              </w:rPr>
            </w:pPr>
            <w:r w:rsidRPr="0082699B">
              <w:rPr>
                <w:rFonts w:ascii="Arial" w:hAnsi="Arial" w:cs="Arial"/>
                <w:sz w:val="14"/>
                <w:szCs w:val="16"/>
              </w:rPr>
              <w:t>Elementos</w:t>
            </w:r>
          </w:p>
        </w:tc>
        <w:tc>
          <w:tcPr>
            <w:tcW w:w="2128" w:type="dxa"/>
          </w:tcPr>
          <w:p w:rsidR="00C2530F" w:rsidRPr="0082699B" w:rsidRDefault="00C2530F" w:rsidP="00C2530F">
            <w:pPr>
              <w:jc w:val="both"/>
              <w:rPr>
                <w:rFonts w:ascii="Arial" w:hAnsi="Arial" w:cs="Arial"/>
                <w:sz w:val="14"/>
                <w:szCs w:val="16"/>
              </w:rPr>
            </w:pPr>
            <w:r w:rsidRPr="0082699B">
              <w:rPr>
                <w:rFonts w:ascii="Arial" w:hAnsi="Arial" w:cs="Arial"/>
                <w:sz w:val="14"/>
                <w:szCs w:val="16"/>
              </w:rPr>
              <w:t>Servicio integral de limpieza.</w:t>
            </w:r>
          </w:p>
          <w:p w:rsidR="00C2530F" w:rsidRPr="0082699B" w:rsidRDefault="00C2530F" w:rsidP="00C2530F">
            <w:pPr>
              <w:jc w:val="both"/>
              <w:rPr>
                <w:rFonts w:ascii="Arial" w:hAnsi="Arial" w:cs="Arial"/>
                <w:sz w:val="14"/>
                <w:szCs w:val="16"/>
              </w:rPr>
            </w:pPr>
          </w:p>
          <w:p w:rsidR="00C2530F" w:rsidRPr="0082699B" w:rsidRDefault="00C2530F" w:rsidP="00C2530F">
            <w:pPr>
              <w:jc w:val="both"/>
              <w:rPr>
                <w:rFonts w:ascii="Arial" w:hAnsi="Arial" w:cs="Arial"/>
                <w:sz w:val="14"/>
                <w:szCs w:val="16"/>
              </w:rPr>
            </w:pPr>
            <w:r w:rsidRPr="0082699B">
              <w:rPr>
                <w:rFonts w:ascii="Arial" w:hAnsi="Arial" w:cs="Arial"/>
                <w:sz w:val="14"/>
                <w:szCs w:val="16"/>
              </w:rPr>
              <w:t xml:space="preserve">Notas: </w:t>
            </w:r>
          </w:p>
          <w:p w:rsidR="00C2530F" w:rsidRPr="0082699B" w:rsidRDefault="00C2530F" w:rsidP="00C2530F">
            <w:pPr>
              <w:jc w:val="both"/>
              <w:rPr>
                <w:rFonts w:ascii="Arial" w:hAnsi="Arial" w:cs="Arial"/>
                <w:sz w:val="14"/>
                <w:szCs w:val="16"/>
              </w:rPr>
            </w:pPr>
          </w:p>
          <w:p w:rsidR="00C2530F" w:rsidRPr="0082699B" w:rsidRDefault="00C2530F" w:rsidP="00C2530F">
            <w:pPr>
              <w:jc w:val="both"/>
              <w:rPr>
                <w:rFonts w:ascii="Arial" w:hAnsi="Arial" w:cs="Arial"/>
                <w:sz w:val="14"/>
                <w:szCs w:val="16"/>
              </w:rPr>
            </w:pPr>
            <w:r w:rsidRPr="0082699B">
              <w:rPr>
                <w:rFonts w:ascii="Arial" w:hAnsi="Arial" w:cs="Arial"/>
                <w:sz w:val="14"/>
                <w:szCs w:val="16"/>
              </w:rPr>
              <w:t>6 elementos a las Oficinas Administrativas.</w:t>
            </w:r>
          </w:p>
          <w:p w:rsidR="00C2530F" w:rsidRPr="0082699B" w:rsidRDefault="00C2530F" w:rsidP="00C2530F">
            <w:pPr>
              <w:jc w:val="both"/>
              <w:rPr>
                <w:rFonts w:ascii="Arial" w:hAnsi="Arial" w:cs="Arial"/>
                <w:sz w:val="14"/>
                <w:szCs w:val="16"/>
              </w:rPr>
            </w:pPr>
            <w:r w:rsidRPr="0082699B">
              <w:rPr>
                <w:rFonts w:ascii="Arial" w:hAnsi="Arial" w:cs="Arial"/>
                <w:sz w:val="14"/>
                <w:szCs w:val="16"/>
              </w:rPr>
              <w:t>2 en la Terminal de Usos Múltiples en el Puerto de Dos Bocas.</w:t>
            </w:r>
          </w:p>
          <w:p w:rsidR="00C2530F" w:rsidRPr="0082699B" w:rsidRDefault="00C2530F" w:rsidP="00C2530F">
            <w:pPr>
              <w:jc w:val="both"/>
              <w:rPr>
                <w:rFonts w:ascii="Arial" w:hAnsi="Arial" w:cs="Arial"/>
                <w:sz w:val="14"/>
                <w:szCs w:val="16"/>
              </w:rPr>
            </w:pPr>
            <w:r w:rsidRPr="0082699B">
              <w:rPr>
                <w:rFonts w:ascii="Arial" w:hAnsi="Arial" w:cs="Arial"/>
                <w:sz w:val="14"/>
                <w:szCs w:val="16"/>
              </w:rPr>
              <w:t>2 en el Parque Industrial del Puerto de Dos Bocas.</w:t>
            </w:r>
          </w:p>
        </w:tc>
        <w:tc>
          <w:tcPr>
            <w:tcW w:w="990" w:type="dxa"/>
          </w:tcPr>
          <w:p w:rsidR="00C2530F" w:rsidRPr="0082699B" w:rsidRDefault="00C2530F" w:rsidP="00C2530F">
            <w:pPr>
              <w:jc w:val="both"/>
              <w:rPr>
                <w:rFonts w:ascii="Arial" w:hAnsi="Arial" w:cs="Arial"/>
                <w:sz w:val="14"/>
                <w:szCs w:val="16"/>
              </w:rPr>
            </w:pPr>
            <w:r w:rsidRPr="0082699B">
              <w:rPr>
                <w:rFonts w:ascii="Arial" w:hAnsi="Arial" w:cs="Arial"/>
                <w:sz w:val="14"/>
                <w:szCs w:val="16"/>
              </w:rPr>
              <w:t xml:space="preserve"> </w:t>
            </w:r>
          </w:p>
        </w:tc>
        <w:tc>
          <w:tcPr>
            <w:tcW w:w="1276" w:type="dxa"/>
          </w:tcPr>
          <w:p w:rsidR="00C2530F" w:rsidRPr="0082699B" w:rsidRDefault="00C2530F" w:rsidP="00C2530F">
            <w:pPr>
              <w:jc w:val="both"/>
              <w:rPr>
                <w:rFonts w:ascii="Arial" w:hAnsi="Arial" w:cs="Arial"/>
                <w:sz w:val="14"/>
                <w:szCs w:val="16"/>
              </w:rPr>
            </w:pPr>
          </w:p>
        </w:tc>
        <w:tc>
          <w:tcPr>
            <w:tcW w:w="1180" w:type="dxa"/>
          </w:tcPr>
          <w:p w:rsidR="00C2530F" w:rsidRPr="0082699B" w:rsidRDefault="00C2530F" w:rsidP="00C2530F">
            <w:pPr>
              <w:jc w:val="both"/>
              <w:rPr>
                <w:rFonts w:ascii="Arial" w:hAnsi="Arial" w:cs="Arial"/>
                <w:sz w:val="14"/>
                <w:szCs w:val="16"/>
              </w:rPr>
            </w:pPr>
          </w:p>
        </w:tc>
      </w:tr>
      <w:tr w:rsidR="00C2530F" w:rsidRPr="0082699B" w:rsidTr="00C2530F">
        <w:trPr>
          <w:cantSplit/>
        </w:trPr>
        <w:tc>
          <w:tcPr>
            <w:tcW w:w="602" w:type="dxa"/>
            <w:vMerge/>
            <w:shd w:val="clear" w:color="auto" w:fill="auto"/>
          </w:tcPr>
          <w:p w:rsidR="00C2530F" w:rsidRPr="0082699B" w:rsidRDefault="00C2530F" w:rsidP="00C2530F">
            <w:pPr>
              <w:jc w:val="center"/>
              <w:rPr>
                <w:rFonts w:ascii="Arial" w:hAnsi="Arial" w:cs="Arial"/>
                <w:sz w:val="14"/>
                <w:szCs w:val="16"/>
              </w:rPr>
            </w:pPr>
          </w:p>
        </w:tc>
        <w:tc>
          <w:tcPr>
            <w:tcW w:w="669" w:type="dxa"/>
            <w:shd w:val="clear" w:color="auto" w:fill="FFFFFF"/>
          </w:tcPr>
          <w:p w:rsidR="00C2530F" w:rsidRPr="0082699B" w:rsidRDefault="00FA43E7" w:rsidP="00C2530F">
            <w:pPr>
              <w:jc w:val="center"/>
              <w:rPr>
                <w:rFonts w:ascii="Arial" w:hAnsi="Arial" w:cs="Arial"/>
                <w:sz w:val="14"/>
                <w:szCs w:val="16"/>
              </w:rPr>
            </w:pPr>
            <w:r>
              <w:rPr>
                <w:rFonts w:ascii="Arial" w:hAnsi="Arial" w:cs="Arial"/>
                <w:sz w:val="14"/>
                <w:szCs w:val="16"/>
              </w:rPr>
              <w:t>7</w:t>
            </w:r>
          </w:p>
        </w:tc>
        <w:tc>
          <w:tcPr>
            <w:tcW w:w="903" w:type="dxa"/>
            <w:shd w:val="clear" w:color="auto" w:fill="auto"/>
          </w:tcPr>
          <w:p w:rsidR="00C2530F" w:rsidRPr="0082699B" w:rsidRDefault="00FA43E7" w:rsidP="00C2530F">
            <w:pPr>
              <w:jc w:val="center"/>
              <w:rPr>
                <w:rFonts w:ascii="Arial" w:hAnsi="Arial" w:cs="Arial"/>
                <w:sz w:val="14"/>
                <w:szCs w:val="16"/>
              </w:rPr>
            </w:pPr>
            <w:r>
              <w:rPr>
                <w:rFonts w:ascii="Arial" w:hAnsi="Arial" w:cs="Arial"/>
                <w:sz w:val="14"/>
                <w:szCs w:val="16"/>
              </w:rPr>
              <w:t>9</w:t>
            </w:r>
          </w:p>
        </w:tc>
        <w:tc>
          <w:tcPr>
            <w:tcW w:w="1082" w:type="dxa"/>
          </w:tcPr>
          <w:p w:rsidR="00C2530F" w:rsidRPr="0082699B" w:rsidRDefault="00C2530F" w:rsidP="00C2530F">
            <w:pPr>
              <w:jc w:val="center"/>
              <w:rPr>
                <w:rFonts w:ascii="Arial" w:hAnsi="Arial" w:cs="Arial"/>
                <w:sz w:val="14"/>
                <w:szCs w:val="16"/>
              </w:rPr>
            </w:pPr>
            <w:r w:rsidRPr="0082699B">
              <w:rPr>
                <w:rFonts w:ascii="Arial" w:hAnsi="Arial" w:cs="Arial"/>
                <w:sz w:val="14"/>
                <w:szCs w:val="16"/>
              </w:rPr>
              <w:t xml:space="preserve">Elementos </w:t>
            </w:r>
          </w:p>
        </w:tc>
        <w:tc>
          <w:tcPr>
            <w:tcW w:w="2128" w:type="dxa"/>
          </w:tcPr>
          <w:p w:rsidR="00C2530F" w:rsidRPr="0082699B" w:rsidRDefault="00C2530F" w:rsidP="00C2530F">
            <w:pPr>
              <w:jc w:val="both"/>
              <w:rPr>
                <w:rFonts w:ascii="Arial" w:hAnsi="Arial" w:cs="Arial"/>
                <w:sz w:val="14"/>
                <w:szCs w:val="16"/>
              </w:rPr>
            </w:pPr>
            <w:r w:rsidRPr="0082699B">
              <w:rPr>
                <w:rFonts w:ascii="Arial" w:hAnsi="Arial" w:cs="Arial"/>
                <w:sz w:val="14"/>
                <w:szCs w:val="16"/>
              </w:rPr>
              <w:t>Mantenimiento Menor a las Oficinas Administrativas y en la en la oficina de operaciones ubicada en la terminal de usos múltiples del Puerto de Dos Bocas</w:t>
            </w:r>
          </w:p>
        </w:tc>
        <w:tc>
          <w:tcPr>
            <w:tcW w:w="990" w:type="dxa"/>
          </w:tcPr>
          <w:p w:rsidR="00C2530F" w:rsidRPr="0082699B" w:rsidRDefault="00C2530F" w:rsidP="00C2530F">
            <w:pPr>
              <w:jc w:val="both"/>
              <w:rPr>
                <w:rFonts w:ascii="Arial" w:hAnsi="Arial" w:cs="Arial"/>
                <w:sz w:val="14"/>
                <w:szCs w:val="16"/>
              </w:rPr>
            </w:pPr>
          </w:p>
        </w:tc>
        <w:tc>
          <w:tcPr>
            <w:tcW w:w="1276" w:type="dxa"/>
          </w:tcPr>
          <w:p w:rsidR="00C2530F" w:rsidRPr="0082699B" w:rsidRDefault="00C2530F" w:rsidP="00C2530F">
            <w:pPr>
              <w:jc w:val="both"/>
              <w:rPr>
                <w:rFonts w:ascii="Arial" w:hAnsi="Arial" w:cs="Arial"/>
                <w:sz w:val="14"/>
                <w:szCs w:val="16"/>
              </w:rPr>
            </w:pPr>
          </w:p>
        </w:tc>
        <w:tc>
          <w:tcPr>
            <w:tcW w:w="1180" w:type="dxa"/>
          </w:tcPr>
          <w:p w:rsidR="00C2530F" w:rsidRPr="0082699B" w:rsidRDefault="00C2530F" w:rsidP="00C2530F">
            <w:pPr>
              <w:jc w:val="both"/>
              <w:rPr>
                <w:rFonts w:ascii="Arial" w:hAnsi="Arial" w:cs="Arial"/>
                <w:sz w:val="14"/>
                <w:szCs w:val="16"/>
              </w:rPr>
            </w:pPr>
          </w:p>
        </w:tc>
      </w:tr>
      <w:tr w:rsidR="00C2530F" w:rsidRPr="0082699B" w:rsidTr="00C2530F">
        <w:trPr>
          <w:cantSplit/>
        </w:trPr>
        <w:tc>
          <w:tcPr>
            <w:tcW w:w="602" w:type="dxa"/>
            <w:vMerge/>
            <w:shd w:val="clear" w:color="auto" w:fill="auto"/>
          </w:tcPr>
          <w:p w:rsidR="00C2530F" w:rsidRPr="0082699B" w:rsidRDefault="00C2530F" w:rsidP="00C2530F">
            <w:pPr>
              <w:jc w:val="center"/>
              <w:rPr>
                <w:rFonts w:ascii="Arial" w:hAnsi="Arial" w:cs="Arial"/>
                <w:sz w:val="14"/>
                <w:szCs w:val="16"/>
              </w:rPr>
            </w:pPr>
          </w:p>
        </w:tc>
        <w:tc>
          <w:tcPr>
            <w:tcW w:w="669" w:type="dxa"/>
            <w:shd w:val="clear" w:color="auto" w:fill="FFFFFF"/>
          </w:tcPr>
          <w:p w:rsidR="00C2530F" w:rsidRPr="0082699B" w:rsidRDefault="00C2530F" w:rsidP="00C2530F">
            <w:pPr>
              <w:jc w:val="center"/>
              <w:rPr>
                <w:rFonts w:ascii="Arial" w:hAnsi="Arial" w:cs="Arial"/>
                <w:sz w:val="14"/>
                <w:szCs w:val="16"/>
              </w:rPr>
            </w:pPr>
            <w:r w:rsidRPr="0082699B">
              <w:rPr>
                <w:rFonts w:ascii="Arial" w:hAnsi="Arial" w:cs="Arial"/>
                <w:sz w:val="14"/>
                <w:szCs w:val="16"/>
              </w:rPr>
              <w:t>1</w:t>
            </w:r>
          </w:p>
        </w:tc>
        <w:tc>
          <w:tcPr>
            <w:tcW w:w="903" w:type="dxa"/>
            <w:shd w:val="clear" w:color="auto" w:fill="auto"/>
          </w:tcPr>
          <w:p w:rsidR="00C2530F" w:rsidRPr="0082699B" w:rsidRDefault="00C2530F" w:rsidP="00C2530F">
            <w:pPr>
              <w:jc w:val="center"/>
              <w:rPr>
                <w:rFonts w:ascii="Arial" w:hAnsi="Arial" w:cs="Arial"/>
                <w:sz w:val="14"/>
                <w:szCs w:val="16"/>
              </w:rPr>
            </w:pPr>
            <w:r w:rsidRPr="0082699B">
              <w:rPr>
                <w:rFonts w:ascii="Arial" w:hAnsi="Arial" w:cs="Arial"/>
                <w:sz w:val="14"/>
                <w:szCs w:val="16"/>
              </w:rPr>
              <w:t>2</w:t>
            </w:r>
          </w:p>
        </w:tc>
        <w:tc>
          <w:tcPr>
            <w:tcW w:w="1082" w:type="dxa"/>
          </w:tcPr>
          <w:p w:rsidR="00C2530F" w:rsidRPr="0082699B" w:rsidRDefault="00C2530F" w:rsidP="00C2530F">
            <w:pPr>
              <w:jc w:val="center"/>
              <w:rPr>
                <w:rFonts w:ascii="Arial" w:hAnsi="Arial" w:cs="Arial"/>
                <w:sz w:val="14"/>
                <w:szCs w:val="16"/>
              </w:rPr>
            </w:pPr>
            <w:r w:rsidRPr="0082699B">
              <w:rPr>
                <w:rFonts w:ascii="Arial" w:hAnsi="Arial" w:cs="Arial"/>
                <w:sz w:val="14"/>
                <w:szCs w:val="16"/>
              </w:rPr>
              <w:t>Elementos</w:t>
            </w:r>
          </w:p>
        </w:tc>
        <w:tc>
          <w:tcPr>
            <w:tcW w:w="2128" w:type="dxa"/>
          </w:tcPr>
          <w:p w:rsidR="00C2530F" w:rsidRPr="0082699B" w:rsidRDefault="00C2530F" w:rsidP="00C2530F">
            <w:pPr>
              <w:jc w:val="both"/>
              <w:rPr>
                <w:rFonts w:ascii="Arial" w:hAnsi="Arial" w:cs="Arial"/>
                <w:sz w:val="14"/>
                <w:szCs w:val="16"/>
              </w:rPr>
            </w:pPr>
            <w:r w:rsidRPr="0082699B">
              <w:rPr>
                <w:rFonts w:ascii="Arial" w:hAnsi="Arial" w:cs="Arial"/>
                <w:sz w:val="14"/>
                <w:szCs w:val="16"/>
              </w:rPr>
              <w:t>Mensajero con motocicleta.</w:t>
            </w:r>
          </w:p>
        </w:tc>
        <w:tc>
          <w:tcPr>
            <w:tcW w:w="990" w:type="dxa"/>
          </w:tcPr>
          <w:p w:rsidR="00C2530F" w:rsidRPr="0082699B" w:rsidRDefault="00C2530F" w:rsidP="00C2530F">
            <w:pPr>
              <w:jc w:val="both"/>
              <w:rPr>
                <w:rFonts w:ascii="Arial" w:hAnsi="Arial" w:cs="Arial"/>
                <w:sz w:val="14"/>
                <w:szCs w:val="16"/>
              </w:rPr>
            </w:pPr>
          </w:p>
        </w:tc>
        <w:tc>
          <w:tcPr>
            <w:tcW w:w="1276" w:type="dxa"/>
          </w:tcPr>
          <w:p w:rsidR="00C2530F" w:rsidRPr="0082699B" w:rsidRDefault="00C2530F" w:rsidP="00C2530F">
            <w:pPr>
              <w:jc w:val="both"/>
              <w:rPr>
                <w:rFonts w:ascii="Arial" w:hAnsi="Arial" w:cs="Arial"/>
                <w:sz w:val="14"/>
                <w:szCs w:val="16"/>
              </w:rPr>
            </w:pPr>
          </w:p>
        </w:tc>
        <w:tc>
          <w:tcPr>
            <w:tcW w:w="1180" w:type="dxa"/>
          </w:tcPr>
          <w:p w:rsidR="00C2530F" w:rsidRPr="0082699B" w:rsidRDefault="00C2530F" w:rsidP="00C2530F">
            <w:pPr>
              <w:jc w:val="both"/>
              <w:rPr>
                <w:rFonts w:ascii="Arial" w:hAnsi="Arial" w:cs="Arial"/>
                <w:sz w:val="14"/>
                <w:szCs w:val="16"/>
              </w:rPr>
            </w:pPr>
          </w:p>
        </w:tc>
      </w:tr>
    </w:tbl>
    <w:p w:rsidR="00C2530F" w:rsidRPr="0082699B" w:rsidRDefault="00C2530F" w:rsidP="00C2530F">
      <w:pPr>
        <w:rPr>
          <w:rFonts w:ascii="Arial" w:hAnsi="Arial" w:cs="Arial"/>
          <w:b/>
          <w:sz w:val="18"/>
        </w:rPr>
      </w:pPr>
    </w:p>
    <w:p w:rsidR="005831D6" w:rsidRPr="0082699B" w:rsidRDefault="005831D6" w:rsidP="00C2530F">
      <w:pPr>
        <w:rPr>
          <w:rFonts w:ascii="Arial" w:hAnsi="Arial" w:cs="Arial"/>
          <w:b/>
          <w:sz w:val="18"/>
        </w:rPr>
      </w:pPr>
    </w:p>
    <w:p w:rsidR="005831D6" w:rsidRPr="0082699B" w:rsidRDefault="005831D6" w:rsidP="00C2530F">
      <w:pPr>
        <w:rPr>
          <w:rFonts w:ascii="Arial" w:hAnsi="Arial" w:cs="Arial"/>
          <w:b/>
          <w:sz w:val="18"/>
        </w:rPr>
      </w:pPr>
    </w:p>
    <w:p w:rsidR="005831D6" w:rsidRPr="0082699B" w:rsidRDefault="005831D6" w:rsidP="00C2530F">
      <w:pPr>
        <w:rPr>
          <w:rFonts w:ascii="Arial" w:hAnsi="Arial" w:cs="Arial"/>
          <w:b/>
          <w:sz w:val="18"/>
        </w:rPr>
      </w:pPr>
    </w:p>
    <w:p w:rsidR="005831D6" w:rsidRPr="0082699B" w:rsidRDefault="005831D6" w:rsidP="00C2530F">
      <w:pPr>
        <w:rPr>
          <w:rFonts w:ascii="Arial" w:hAnsi="Arial" w:cs="Arial"/>
          <w:b/>
          <w:sz w:val="18"/>
        </w:rPr>
      </w:pPr>
    </w:p>
    <w:p w:rsidR="005831D6" w:rsidRPr="0082699B" w:rsidRDefault="005831D6" w:rsidP="00C2530F">
      <w:pPr>
        <w:rPr>
          <w:rFonts w:ascii="Arial" w:hAnsi="Arial" w:cs="Arial"/>
          <w:b/>
          <w:sz w:val="18"/>
        </w:rPr>
      </w:pPr>
    </w:p>
    <w:p w:rsidR="005831D6" w:rsidRPr="0082699B" w:rsidRDefault="005831D6" w:rsidP="00C2530F">
      <w:pPr>
        <w:rPr>
          <w:rFonts w:ascii="Arial" w:hAnsi="Arial" w:cs="Arial"/>
          <w:b/>
          <w:sz w:val="18"/>
        </w:rPr>
      </w:pPr>
    </w:p>
    <w:p w:rsidR="005831D6" w:rsidRPr="0082699B" w:rsidRDefault="005831D6" w:rsidP="00C2530F">
      <w:pPr>
        <w:rPr>
          <w:rFonts w:ascii="Arial" w:hAnsi="Arial" w:cs="Arial"/>
          <w:b/>
          <w:sz w:val="18"/>
        </w:rPr>
      </w:pPr>
    </w:p>
    <w:p w:rsidR="005831D6" w:rsidRPr="0082699B" w:rsidRDefault="005831D6" w:rsidP="00C2530F">
      <w:pPr>
        <w:rPr>
          <w:rFonts w:ascii="Arial" w:hAnsi="Arial" w:cs="Arial"/>
          <w:b/>
          <w:sz w:val="18"/>
        </w:rPr>
      </w:pPr>
    </w:p>
    <w:p w:rsidR="005831D6" w:rsidRPr="0082699B" w:rsidRDefault="005831D6" w:rsidP="00C2530F">
      <w:pPr>
        <w:rPr>
          <w:rFonts w:ascii="Arial" w:hAnsi="Arial" w:cs="Arial"/>
          <w:b/>
          <w:sz w:val="18"/>
        </w:rPr>
      </w:pPr>
    </w:p>
    <w:p w:rsidR="005831D6" w:rsidRPr="0082699B" w:rsidRDefault="005831D6" w:rsidP="00C2530F">
      <w:pPr>
        <w:rPr>
          <w:rFonts w:ascii="Arial" w:hAnsi="Arial" w:cs="Arial"/>
          <w:b/>
          <w:sz w:val="18"/>
        </w:rPr>
      </w:pPr>
    </w:p>
    <w:p w:rsidR="005831D6" w:rsidRPr="0082699B" w:rsidRDefault="005831D6" w:rsidP="00C2530F">
      <w:pPr>
        <w:rPr>
          <w:rFonts w:ascii="Arial" w:hAnsi="Arial" w:cs="Arial"/>
          <w:b/>
          <w:sz w:val="18"/>
        </w:rPr>
      </w:pPr>
    </w:p>
    <w:p w:rsidR="00C2530F" w:rsidRPr="0082699B" w:rsidRDefault="00C2530F" w:rsidP="00C2530F">
      <w:pPr>
        <w:rPr>
          <w:rFonts w:ascii="Arial" w:hAnsi="Arial" w:cs="Arial"/>
          <w:b/>
          <w:sz w:val="18"/>
        </w:rPr>
      </w:pPr>
    </w:p>
    <w:p w:rsidR="00FE39A7" w:rsidRPr="0082699B" w:rsidRDefault="00C2530F" w:rsidP="00CF715E">
      <w:pPr>
        <w:rPr>
          <w:rFonts w:ascii="Arial" w:hAnsi="Arial" w:cs="Arial"/>
          <w:b/>
          <w:sz w:val="18"/>
        </w:rPr>
      </w:pPr>
      <w:r w:rsidRPr="0082699B">
        <w:rPr>
          <w:rFonts w:ascii="Arial" w:hAnsi="Arial" w:cs="Arial"/>
          <w:b/>
          <w:sz w:val="18"/>
        </w:rPr>
        <w:t>El contrato tendrá una duración del 09 marzo de 2017 al 31 de diciembre de 2018.</w:t>
      </w:r>
    </w:p>
    <w:p w:rsidR="0095781F" w:rsidRPr="0082699B" w:rsidRDefault="0095781F" w:rsidP="00CF715E">
      <w:pPr>
        <w:jc w:val="both"/>
        <w:rPr>
          <w:rFonts w:ascii="Arial" w:hAnsi="Arial" w:cs="Arial"/>
          <w:color w:val="3366FF"/>
          <w:sz w:val="18"/>
        </w:rPr>
      </w:pPr>
    </w:p>
    <w:p w:rsidR="00907BB0" w:rsidRPr="0082699B" w:rsidRDefault="00907BB0" w:rsidP="00CF715E">
      <w:pPr>
        <w:pStyle w:val="Textoindependiente3"/>
        <w:rPr>
          <w:rFonts w:cs="Arial"/>
          <w:sz w:val="18"/>
          <w:u w:val="none"/>
        </w:rPr>
      </w:pPr>
      <w:r w:rsidRPr="0082699B">
        <w:rPr>
          <w:rFonts w:cs="Arial"/>
          <w:sz w:val="18"/>
          <w:u w:val="none"/>
        </w:rPr>
        <w:t>COMENTARIOS IMPORTANTES:</w:t>
      </w:r>
    </w:p>
    <w:p w:rsidR="00CF715E" w:rsidRPr="0082699B" w:rsidRDefault="00CF715E" w:rsidP="00CF715E">
      <w:pPr>
        <w:pStyle w:val="Textoindependiente3"/>
        <w:rPr>
          <w:rFonts w:cs="Arial"/>
          <w:sz w:val="18"/>
          <w:u w:val="none"/>
        </w:rPr>
      </w:pPr>
    </w:p>
    <w:p w:rsidR="00377141" w:rsidRPr="0082699B" w:rsidRDefault="00377141" w:rsidP="00CF715E">
      <w:pPr>
        <w:pStyle w:val="Textoindependiente"/>
        <w:spacing w:after="0"/>
        <w:jc w:val="both"/>
        <w:rPr>
          <w:rFonts w:ascii="Arial" w:hAnsi="Arial" w:cs="Arial"/>
          <w:sz w:val="18"/>
        </w:rPr>
      </w:pPr>
      <w:r w:rsidRPr="0082699B">
        <w:rPr>
          <w:rFonts w:ascii="Arial" w:hAnsi="Arial" w:cs="Arial"/>
          <w:sz w:val="18"/>
        </w:rPr>
        <w:t xml:space="preserve">Los LICITANTES deberán considerar en su propuesta económica </w:t>
      </w:r>
      <w:r w:rsidR="000F3254" w:rsidRPr="0082699B">
        <w:rPr>
          <w:rFonts w:ascii="Arial" w:hAnsi="Arial" w:cs="Arial"/>
          <w:sz w:val="18"/>
        </w:rPr>
        <w:t xml:space="preserve">por lo menos </w:t>
      </w:r>
      <w:r w:rsidRPr="0082699B">
        <w:rPr>
          <w:rFonts w:ascii="Arial" w:hAnsi="Arial" w:cs="Arial"/>
          <w:sz w:val="18"/>
        </w:rPr>
        <w:t xml:space="preserve">un salario NETO de acuerdo a los salarios mínimos nacionales por empleado como sigue: </w:t>
      </w:r>
    </w:p>
    <w:p w:rsidR="00CF715E" w:rsidRPr="0082699B" w:rsidRDefault="00CF715E" w:rsidP="00CF715E">
      <w:pPr>
        <w:pStyle w:val="Textoindependiente"/>
        <w:spacing w:after="0"/>
        <w:jc w:val="both"/>
        <w:rPr>
          <w:rFonts w:ascii="Arial" w:hAnsi="Arial" w:cs="Arial"/>
          <w:b/>
          <w:sz w:val="18"/>
          <w:u w:val="single"/>
        </w:rPr>
      </w:pPr>
    </w:p>
    <w:p w:rsidR="00377141" w:rsidRPr="0082699B" w:rsidRDefault="0095781F" w:rsidP="00CF715E">
      <w:pPr>
        <w:pStyle w:val="Listaconvietas"/>
        <w:jc w:val="both"/>
        <w:rPr>
          <w:rFonts w:ascii="Arial" w:hAnsi="Arial" w:cs="Arial"/>
          <w:b/>
          <w:sz w:val="18"/>
          <w:u w:val="single"/>
        </w:rPr>
      </w:pPr>
      <w:r w:rsidRPr="0082699B">
        <w:rPr>
          <w:rFonts w:ascii="Arial" w:hAnsi="Arial" w:cs="Arial"/>
          <w:b/>
          <w:sz w:val="18"/>
          <w:u w:val="single"/>
        </w:rPr>
        <w:t>SERVICIO INTEGRAL DE LIMPIEZA: 38 SALARIOS MÍNIMOS QUINCENALES.</w:t>
      </w:r>
    </w:p>
    <w:p w:rsidR="00377141" w:rsidRPr="0082699B" w:rsidRDefault="0095781F" w:rsidP="00CF715E">
      <w:pPr>
        <w:pStyle w:val="Listaconvietas"/>
        <w:jc w:val="both"/>
        <w:rPr>
          <w:rFonts w:ascii="Arial" w:hAnsi="Arial" w:cs="Arial"/>
          <w:b/>
          <w:sz w:val="18"/>
          <w:u w:val="single"/>
        </w:rPr>
      </w:pPr>
      <w:r w:rsidRPr="0082699B">
        <w:rPr>
          <w:rFonts w:ascii="Arial" w:hAnsi="Arial" w:cs="Arial"/>
          <w:b/>
          <w:sz w:val="18"/>
          <w:u w:val="single"/>
        </w:rPr>
        <w:t>MANTENIMIENTO MENOR A LAS OFICINAS ADMINISTRATIVAS: 58 SALARIOS MÍNIMOS QUINCENALES.</w:t>
      </w:r>
    </w:p>
    <w:p w:rsidR="00377141" w:rsidRPr="0082699B" w:rsidRDefault="0095781F" w:rsidP="00CF715E">
      <w:pPr>
        <w:pStyle w:val="Listaconvietas"/>
        <w:jc w:val="both"/>
        <w:rPr>
          <w:rFonts w:ascii="Arial" w:hAnsi="Arial" w:cs="Arial"/>
          <w:b/>
          <w:sz w:val="18"/>
          <w:u w:val="single"/>
        </w:rPr>
      </w:pPr>
      <w:r w:rsidRPr="0082699B">
        <w:rPr>
          <w:rFonts w:ascii="Arial" w:hAnsi="Arial" w:cs="Arial"/>
          <w:b/>
          <w:sz w:val="18"/>
          <w:u w:val="single"/>
        </w:rPr>
        <w:t>MENSAJERO CON MOTOCICLETA: 58 SALARIOS MÍNIMOS QUINCENALES.</w:t>
      </w:r>
    </w:p>
    <w:p w:rsidR="00907BB0" w:rsidRPr="0082699B" w:rsidRDefault="00907BB0" w:rsidP="00CF715E">
      <w:pPr>
        <w:jc w:val="both"/>
        <w:rPr>
          <w:rFonts w:ascii="Arial" w:hAnsi="Arial" w:cs="Arial"/>
          <w:sz w:val="18"/>
        </w:rPr>
      </w:pPr>
    </w:p>
    <w:p w:rsidR="00907BB0" w:rsidRPr="0082699B" w:rsidRDefault="00907BB0" w:rsidP="00CF715E">
      <w:pPr>
        <w:pStyle w:val="Textoindependiente"/>
        <w:spacing w:after="0"/>
        <w:jc w:val="both"/>
        <w:rPr>
          <w:rFonts w:ascii="Arial" w:hAnsi="Arial" w:cs="Arial"/>
          <w:sz w:val="18"/>
        </w:rPr>
      </w:pPr>
      <w:r w:rsidRPr="0082699B">
        <w:rPr>
          <w:rFonts w:ascii="Arial" w:hAnsi="Arial" w:cs="Arial"/>
          <w:sz w:val="18"/>
        </w:rPr>
        <w:t xml:space="preserve">El importe total de los bienes, incluye el costo de materiales, sueldos, honorarios, uniformes, organización, </w:t>
      </w:r>
      <w:r w:rsidR="000F0801" w:rsidRPr="0082699B">
        <w:rPr>
          <w:rFonts w:ascii="Arial" w:hAnsi="Arial" w:cs="Arial"/>
          <w:sz w:val="18"/>
        </w:rPr>
        <w:t xml:space="preserve">gasolina para la motocicleta, </w:t>
      </w:r>
      <w:r w:rsidRPr="0082699B">
        <w:rPr>
          <w:rFonts w:ascii="Arial" w:hAnsi="Arial" w:cs="Arial"/>
          <w:sz w:val="18"/>
        </w:rPr>
        <w:t xml:space="preserve">supervisión, dirección técnica propia, administración, prestaciones sociales y laborales del personal </w:t>
      </w:r>
      <w:r w:rsidR="00F9719F" w:rsidRPr="0082699B">
        <w:rPr>
          <w:rFonts w:ascii="Arial" w:hAnsi="Arial" w:cs="Arial"/>
          <w:sz w:val="18"/>
        </w:rPr>
        <w:t xml:space="preserve">así como </w:t>
      </w:r>
      <w:r w:rsidRPr="0082699B">
        <w:rPr>
          <w:rFonts w:ascii="Arial" w:hAnsi="Arial" w:cs="Arial"/>
          <w:sz w:val="18"/>
        </w:rPr>
        <w:t xml:space="preserve">las obligaciones que el propio </w:t>
      </w:r>
      <w:r w:rsidR="00D8526D" w:rsidRPr="0082699B">
        <w:rPr>
          <w:rFonts w:ascii="Arial" w:hAnsi="Arial" w:cs="Arial"/>
          <w:sz w:val="18"/>
        </w:rPr>
        <w:t>PROVEEDOR</w:t>
      </w:r>
      <w:r w:rsidRPr="0082699B">
        <w:rPr>
          <w:rFonts w:ascii="Arial" w:hAnsi="Arial" w:cs="Arial"/>
          <w:sz w:val="18"/>
        </w:rPr>
        <w:t xml:space="preserve"> adquiera y todos los gastos que se originen como consecuencia del contrato que será formalizado con la API DOS BOCAS.</w:t>
      </w:r>
    </w:p>
    <w:p w:rsidR="00CF715E" w:rsidRPr="0082699B" w:rsidRDefault="00CF715E" w:rsidP="00CF715E">
      <w:pPr>
        <w:pStyle w:val="Textoindependiente"/>
        <w:spacing w:after="0"/>
        <w:jc w:val="both"/>
        <w:rPr>
          <w:rFonts w:ascii="Arial" w:hAnsi="Arial" w:cs="Arial"/>
          <w:sz w:val="18"/>
        </w:rPr>
      </w:pPr>
    </w:p>
    <w:p w:rsidR="00CF715E" w:rsidRPr="0082699B" w:rsidRDefault="00CF715E" w:rsidP="00CF715E">
      <w:pPr>
        <w:pStyle w:val="Textoindependiente"/>
        <w:jc w:val="center"/>
        <w:rPr>
          <w:rFonts w:ascii="Arial" w:hAnsi="Arial" w:cs="Arial"/>
          <w:sz w:val="18"/>
        </w:rPr>
      </w:pPr>
    </w:p>
    <w:p w:rsidR="00CF715E" w:rsidRPr="0082699B" w:rsidRDefault="00CF715E" w:rsidP="00CF715E">
      <w:pPr>
        <w:pStyle w:val="Textoindependiente"/>
        <w:jc w:val="center"/>
        <w:rPr>
          <w:rFonts w:ascii="Arial" w:hAnsi="Arial" w:cs="Arial"/>
          <w:sz w:val="18"/>
        </w:rPr>
      </w:pPr>
      <w:r w:rsidRPr="0082699B">
        <w:rPr>
          <w:rFonts w:ascii="Arial" w:hAnsi="Arial" w:cs="Arial"/>
          <w:sz w:val="18"/>
        </w:rPr>
        <w:t>A t e n t a m e n t e</w:t>
      </w:r>
    </w:p>
    <w:p w:rsidR="00CF715E" w:rsidRPr="0082699B" w:rsidRDefault="00CF715E" w:rsidP="00CF715E">
      <w:pPr>
        <w:pStyle w:val="Textoindependiente"/>
        <w:spacing w:after="0"/>
        <w:jc w:val="center"/>
        <w:rPr>
          <w:rFonts w:ascii="Arial" w:hAnsi="Arial" w:cs="Arial"/>
          <w:sz w:val="18"/>
        </w:rPr>
      </w:pPr>
      <w:r w:rsidRPr="0082699B">
        <w:rPr>
          <w:rFonts w:ascii="Arial" w:hAnsi="Arial" w:cs="Arial"/>
          <w:sz w:val="18"/>
        </w:rPr>
        <w:t>(Cargo y firma del Representante Legal)</w:t>
      </w:r>
    </w:p>
    <w:p w:rsidR="00CF715E" w:rsidRPr="0082699B" w:rsidRDefault="00CF715E" w:rsidP="00CF715E">
      <w:pPr>
        <w:pStyle w:val="Textoindependiente"/>
        <w:spacing w:after="0"/>
        <w:jc w:val="center"/>
        <w:rPr>
          <w:rFonts w:ascii="Arial" w:hAnsi="Arial" w:cs="Arial"/>
          <w:sz w:val="18"/>
        </w:rPr>
      </w:pPr>
    </w:p>
    <w:p w:rsidR="00CF715E" w:rsidRPr="0082699B" w:rsidRDefault="00CF715E" w:rsidP="00CF715E">
      <w:pPr>
        <w:pStyle w:val="Textoindependiente"/>
        <w:spacing w:after="0"/>
        <w:jc w:val="both"/>
        <w:rPr>
          <w:rFonts w:ascii="Arial" w:hAnsi="Arial" w:cs="Arial"/>
          <w:sz w:val="18"/>
        </w:rPr>
      </w:pPr>
    </w:p>
    <w:p w:rsidR="00CF715E" w:rsidRPr="0082699B" w:rsidRDefault="00CF715E" w:rsidP="00CF715E">
      <w:pPr>
        <w:pStyle w:val="Textoindependiente"/>
        <w:spacing w:after="0"/>
        <w:jc w:val="both"/>
        <w:rPr>
          <w:rFonts w:ascii="Arial" w:hAnsi="Arial" w:cs="Arial"/>
          <w:sz w:val="18"/>
        </w:rPr>
      </w:pPr>
    </w:p>
    <w:p w:rsidR="00CF715E" w:rsidRPr="0082699B" w:rsidRDefault="00CF715E" w:rsidP="00CF715E">
      <w:pPr>
        <w:pStyle w:val="Textoindependiente"/>
        <w:spacing w:after="0"/>
        <w:jc w:val="both"/>
        <w:rPr>
          <w:rFonts w:ascii="Arial" w:hAnsi="Arial" w:cs="Arial"/>
          <w:sz w:val="18"/>
        </w:rPr>
      </w:pPr>
    </w:p>
    <w:p w:rsidR="00DC3C7B" w:rsidRPr="0082699B" w:rsidRDefault="00DC3C7B" w:rsidP="00CF715E">
      <w:pPr>
        <w:rPr>
          <w:rFonts w:ascii="Arial" w:hAnsi="Arial" w:cs="Arial"/>
          <w:bCs/>
          <w:sz w:val="18"/>
        </w:rPr>
      </w:pPr>
      <w:r w:rsidRPr="0082699B">
        <w:rPr>
          <w:rFonts w:ascii="Arial" w:hAnsi="Arial" w:cs="Arial"/>
          <w:bCs/>
          <w:sz w:val="18"/>
        </w:rPr>
        <w:br w:type="page"/>
      </w:r>
    </w:p>
    <w:p w:rsidR="003F2043" w:rsidRPr="0082699B" w:rsidRDefault="003F2043" w:rsidP="0076521E">
      <w:pPr>
        <w:jc w:val="both"/>
        <w:rPr>
          <w:rFonts w:ascii="Arial" w:hAnsi="Arial" w:cs="Arial"/>
          <w:bCs/>
          <w:sz w:val="16"/>
          <w:szCs w:val="18"/>
        </w:rPr>
      </w:pPr>
    </w:p>
    <w:p w:rsidR="00907BB0" w:rsidRPr="0082699B" w:rsidRDefault="00907BB0" w:rsidP="002E0321">
      <w:pPr>
        <w:pStyle w:val="Textoindependiente"/>
        <w:spacing w:after="0"/>
        <w:jc w:val="center"/>
        <w:rPr>
          <w:rFonts w:ascii="Arial" w:hAnsi="Arial" w:cs="Arial"/>
          <w:b/>
          <w:sz w:val="18"/>
        </w:rPr>
      </w:pPr>
      <w:r w:rsidRPr="0082699B">
        <w:rPr>
          <w:rFonts w:ascii="Arial" w:hAnsi="Arial" w:cs="Arial"/>
          <w:b/>
          <w:sz w:val="18"/>
        </w:rPr>
        <w:t>ANEXO 4</w:t>
      </w:r>
    </w:p>
    <w:p w:rsidR="00907BB0" w:rsidRPr="0082699B" w:rsidRDefault="00907BB0" w:rsidP="002E0321">
      <w:pPr>
        <w:pStyle w:val="Textoindependiente"/>
        <w:spacing w:after="0"/>
        <w:jc w:val="center"/>
        <w:rPr>
          <w:rFonts w:ascii="Arial" w:hAnsi="Arial" w:cs="Arial"/>
          <w:b/>
          <w:sz w:val="18"/>
          <w:u w:val="single"/>
        </w:rPr>
      </w:pPr>
      <w:r w:rsidRPr="0082699B">
        <w:rPr>
          <w:rFonts w:ascii="Arial" w:hAnsi="Arial" w:cs="Arial"/>
          <w:b/>
          <w:sz w:val="18"/>
          <w:u w:val="single"/>
        </w:rPr>
        <w:t>FORMATO DECLARACIÓN DE QUE CONOCE LA CONVOCATORIA</w:t>
      </w:r>
    </w:p>
    <w:p w:rsidR="002E0321" w:rsidRPr="0082699B" w:rsidRDefault="002E0321" w:rsidP="002E0321">
      <w:pPr>
        <w:pStyle w:val="Textoindependiente"/>
        <w:spacing w:after="0"/>
        <w:jc w:val="center"/>
        <w:rPr>
          <w:rFonts w:ascii="Arial" w:hAnsi="Arial" w:cs="Arial"/>
          <w:b/>
          <w:sz w:val="18"/>
          <w:u w:val="single"/>
        </w:rPr>
      </w:pPr>
    </w:p>
    <w:p w:rsidR="00907BB0" w:rsidRPr="0082699B" w:rsidRDefault="00907BB0" w:rsidP="002E0321">
      <w:pPr>
        <w:pStyle w:val="Textoindependiente"/>
        <w:spacing w:after="0"/>
        <w:jc w:val="right"/>
        <w:rPr>
          <w:rFonts w:ascii="Arial" w:hAnsi="Arial" w:cs="Arial"/>
          <w:b/>
          <w:i/>
          <w:sz w:val="18"/>
          <w:u w:val="single"/>
        </w:rPr>
      </w:pPr>
      <w:r w:rsidRPr="0082699B">
        <w:rPr>
          <w:rFonts w:ascii="Arial" w:hAnsi="Arial" w:cs="Arial"/>
          <w:b/>
          <w:i/>
          <w:sz w:val="18"/>
          <w:u w:val="single"/>
        </w:rPr>
        <w:t>(Lugar y fecha de elaboración)</w:t>
      </w:r>
    </w:p>
    <w:p w:rsidR="002E0321" w:rsidRPr="0082699B" w:rsidRDefault="002E0321" w:rsidP="002E0321">
      <w:pPr>
        <w:pStyle w:val="Textoindependiente"/>
        <w:spacing w:after="0"/>
        <w:jc w:val="both"/>
        <w:rPr>
          <w:rFonts w:ascii="Arial" w:hAnsi="Arial" w:cs="Arial"/>
          <w:b/>
          <w:i/>
          <w:sz w:val="18"/>
          <w:u w:val="single"/>
        </w:rPr>
      </w:pPr>
    </w:p>
    <w:p w:rsidR="002E0321" w:rsidRPr="0082699B" w:rsidRDefault="00734E38" w:rsidP="002E0321">
      <w:pPr>
        <w:pStyle w:val="Textoindependiente"/>
        <w:spacing w:after="0"/>
        <w:jc w:val="both"/>
        <w:rPr>
          <w:rFonts w:ascii="Arial" w:hAnsi="Arial" w:cs="Arial"/>
          <w:b/>
          <w:sz w:val="18"/>
        </w:rPr>
      </w:pPr>
      <w:r w:rsidRPr="0082699B">
        <w:rPr>
          <w:rFonts w:ascii="Arial" w:hAnsi="Arial" w:cs="Arial"/>
          <w:b/>
          <w:sz w:val="18"/>
        </w:rPr>
        <w:t xml:space="preserve">ADMINISTRACIÓN PORTUARIA INTEGRAL DE DOS BOCAS, S.A. DE C.V. </w:t>
      </w:r>
    </w:p>
    <w:p w:rsidR="00295136" w:rsidRPr="0082699B" w:rsidRDefault="00734E38" w:rsidP="002E0321">
      <w:pPr>
        <w:pStyle w:val="Textoindependiente"/>
        <w:spacing w:after="0"/>
        <w:jc w:val="both"/>
        <w:rPr>
          <w:rFonts w:ascii="Arial" w:hAnsi="Arial" w:cs="Arial"/>
          <w:b/>
          <w:sz w:val="18"/>
          <w:lang w:val="es-ES"/>
        </w:rPr>
      </w:pPr>
      <w:r w:rsidRPr="0082699B">
        <w:rPr>
          <w:rFonts w:ascii="Arial" w:hAnsi="Arial" w:cs="Arial"/>
          <w:b/>
          <w:sz w:val="18"/>
          <w:lang w:val="es-ES"/>
        </w:rPr>
        <w:t>MIGUEL ÁNGEL SERVÍN HERNÁNDEZ</w:t>
      </w:r>
      <w:r w:rsidR="00295136" w:rsidRPr="0082699B">
        <w:rPr>
          <w:rFonts w:ascii="Arial" w:hAnsi="Arial" w:cs="Arial"/>
          <w:b/>
          <w:sz w:val="18"/>
          <w:lang w:val="es-ES"/>
        </w:rPr>
        <w:t>.</w:t>
      </w:r>
      <w:r w:rsidR="000065C1" w:rsidRPr="0082699B">
        <w:rPr>
          <w:rFonts w:ascii="Arial" w:hAnsi="Arial" w:cs="Arial"/>
          <w:b/>
          <w:sz w:val="18"/>
          <w:lang w:val="es-ES"/>
        </w:rPr>
        <w:t xml:space="preserve"> </w:t>
      </w:r>
    </w:p>
    <w:p w:rsidR="00734E38" w:rsidRPr="0082699B" w:rsidRDefault="00734E38" w:rsidP="002E0321">
      <w:pPr>
        <w:pStyle w:val="Textoindependiente"/>
        <w:spacing w:after="0"/>
        <w:jc w:val="both"/>
        <w:rPr>
          <w:rFonts w:ascii="Arial" w:hAnsi="Arial" w:cs="Arial"/>
          <w:b/>
          <w:sz w:val="18"/>
        </w:rPr>
      </w:pPr>
      <w:r w:rsidRPr="0082699B">
        <w:rPr>
          <w:rFonts w:ascii="Arial" w:hAnsi="Arial" w:cs="Arial"/>
          <w:b/>
          <w:sz w:val="18"/>
        </w:rPr>
        <w:t>DIRECTOR GENERAL.</w:t>
      </w:r>
    </w:p>
    <w:p w:rsidR="00734E38" w:rsidRPr="0082699B" w:rsidRDefault="00734E38" w:rsidP="002E0321">
      <w:pPr>
        <w:jc w:val="both"/>
        <w:rPr>
          <w:rFonts w:ascii="Arial" w:hAnsi="Arial" w:cs="Arial"/>
          <w:b/>
          <w:sz w:val="18"/>
        </w:rPr>
      </w:pPr>
      <w:r w:rsidRPr="0082699B">
        <w:rPr>
          <w:rFonts w:ascii="Arial" w:hAnsi="Arial" w:cs="Arial"/>
          <w:b/>
          <w:sz w:val="18"/>
        </w:rPr>
        <w:t>PRESENTE.</w:t>
      </w:r>
    </w:p>
    <w:p w:rsidR="002E0321" w:rsidRPr="0082699B" w:rsidRDefault="002E0321" w:rsidP="002E0321">
      <w:pPr>
        <w:jc w:val="both"/>
        <w:rPr>
          <w:rFonts w:ascii="Arial" w:hAnsi="Arial" w:cs="Arial"/>
          <w:sz w:val="18"/>
        </w:rPr>
      </w:pPr>
    </w:p>
    <w:p w:rsidR="00377141" w:rsidRPr="0082699B" w:rsidRDefault="00C2530F" w:rsidP="002E0321">
      <w:pPr>
        <w:jc w:val="right"/>
        <w:rPr>
          <w:rFonts w:ascii="Arial" w:hAnsi="Arial" w:cs="Arial"/>
          <w:b/>
          <w:sz w:val="18"/>
        </w:rPr>
      </w:pPr>
      <w:r w:rsidRPr="0082699B">
        <w:rPr>
          <w:rFonts w:ascii="Arial" w:hAnsi="Arial" w:cs="Arial"/>
          <w:b/>
          <w:sz w:val="18"/>
        </w:rPr>
        <w:t>LICITACIÓN PÚBLICA NACIONAL MIXTA</w:t>
      </w:r>
    </w:p>
    <w:p w:rsidR="00377141" w:rsidRPr="0082699B" w:rsidRDefault="00377141" w:rsidP="002E0321">
      <w:pPr>
        <w:jc w:val="right"/>
        <w:rPr>
          <w:rFonts w:ascii="Arial" w:hAnsi="Arial" w:cs="Arial"/>
          <w:b/>
          <w:sz w:val="18"/>
        </w:rPr>
      </w:pPr>
      <w:r w:rsidRPr="0082699B">
        <w:rPr>
          <w:rFonts w:ascii="Arial" w:hAnsi="Arial" w:cs="Arial"/>
          <w:b/>
          <w:sz w:val="18"/>
        </w:rPr>
        <w:t xml:space="preserve">No. </w:t>
      </w:r>
      <w:r w:rsidR="002E0321" w:rsidRPr="0082699B">
        <w:rPr>
          <w:rFonts w:ascii="Arial" w:hAnsi="Arial" w:cs="Arial"/>
          <w:b/>
          <w:sz w:val="18"/>
        </w:rPr>
        <w:t>LA-009J2P001-E7-2017</w:t>
      </w:r>
    </w:p>
    <w:p w:rsidR="002E0321" w:rsidRPr="0082699B" w:rsidRDefault="002E0321" w:rsidP="002E0321">
      <w:pPr>
        <w:jc w:val="right"/>
        <w:rPr>
          <w:rFonts w:ascii="Arial" w:hAnsi="Arial" w:cs="Arial"/>
          <w:b/>
          <w:sz w:val="18"/>
        </w:rPr>
      </w:pPr>
    </w:p>
    <w:p w:rsidR="00907BB0" w:rsidRPr="0082699B" w:rsidRDefault="00907BB0" w:rsidP="002E0321">
      <w:pPr>
        <w:pStyle w:val="Textoindependiente"/>
        <w:spacing w:after="0"/>
        <w:jc w:val="both"/>
        <w:rPr>
          <w:rFonts w:ascii="Arial" w:hAnsi="Arial" w:cs="Arial"/>
          <w:b/>
          <w:color w:val="333333"/>
          <w:sz w:val="18"/>
        </w:rPr>
      </w:pPr>
      <w:r w:rsidRPr="0082699B">
        <w:rPr>
          <w:rFonts w:ascii="Arial" w:hAnsi="Arial" w:cs="Arial"/>
          <w:sz w:val="18"/>
        </w:rPr>
        <w:t xml:space="preserve">Con relación a la convocatoria pública No. ______ publicada el __________ del año en curso en la cual se convoca a los interesados para que participen en la </w:t>
      </w:r>
      <w:r w:rsidR="00C2530F" w:rsidRPr="0082699B">
        <w:rPr>
          <w:rFonts w:ascii="Arial" w:hAnsi="Arial" w:cs="Arial"/>
          <w:sz w:val="18"/>
        </w:rPr>
        <w:t>LICITACIÓN PÚBLICA NACIONAL MIXTA</w:t>
      </w:r>
      <w:r w:rsidR="00AD43A8" w:rsidRPr="0082699B">
        <w:rPr>
          <w:rFonts w:ascii="Arial" w:hAnsi="Arial" w:cs="Arial"/>
          <w:sz w:val="18"/>
        </w:rPr>
        <w:t xml:space="preserve"> </w:t>
      </w:r>
      <w:r w:rsidR="00D87E5B" w:rsidRPr="0082699B">
        <w:rPr>
          <w:rFonts w:ascii="Arial" w:eastAsia="Calibri" w:hAnsi="Arial" w:cs="Arial"/>
          <w:b/>
          <w:sz w:val="18"/>
        </w:rPr>
        <w:t>No.</w:t>
      </w:r>
      <w:r w:rsidR="00D87E5B" w:rsidRPr="0082699B">
        <w:rPr>
          <w:rFonts w:ascii="Arial" w:hAnsi="Arial" w:cs="Arial"/>
          <w:b/>
          <w:sz w:val="18"/>
        </w:rPr>
        <w:t xml:space="preserve"> </w:t>
      </w:r>
      <w:r w:rsidR="002E0321" w:rsidRPr="0082699B">
        <w:rPr>
          <w:rFonts w:ascii="Arial" w:hAnsi="Arial" w:cs="Arial"/>
          <w:b/>
          <w:color w:val="333333"/>
          <w:sz w:val="18"/>
        </w:rPr>
        <w:t>LA-009J2P001-E7-2017</w:t>
      </w:r>
      <w:r w:rsidR="005E3BFF" w:rsidRPr="0082699B">
        <w:rPr>
          <w:rFonts w:ascii="Arial" w:hAnsi="Arial" w:cs="Arial"/>
          <w:sz w:val="18"/>
        </w:rPr>
        <w:t>,</w:t>
      </w:r>
      <w:r w:rsidRPr="0082699B">
        <w:rPr>
          <w:rFonts w:ascii="Arial" w:hAnsi="Arial" w:cs="Arial"/>
          <w:sz w:val="18"/>
        </w:rPr>
        <w:t xml:space="preserve"> para llevar a cabo la </w:t>
      </w:r>
      <w:r w:rsidR="00F9670B" w:rsidRPr="0082699B">
        <w:rPr>
          <w:rFonts w:ascii="Arial" w:hAnsi="Arial" w:cs="Arial"/>
          <w:sz w:val="18"/>
        </w:rPr>
        <w:t>Contratación</w:t>
      </w:r>
      <w:r w:rsidRPr="0082699B">
        <w:rPr>
          <w:rFonts w:ascii="Arial" w:hAnsi="Arial" w:cs="Arial"/>
          <w:sz w:val="18"/>
        </w:rPr>
        <w:t xml:space="preserve"> de _________________, que convoca la Administración Portuaria Integral de Dos Bocas, S.A. de C.V., sobre el particular, </w:t>
      </w:r>
      <w:r w:rsidRPr="0082699B">
        <w:rPr>
          <w:rFonts w:ascii="Arial" w:hAnsi="Arial" w:cs="Arial"/>
          <w:color w:val="000000"/>
          <w:sz w:val="18"/>
        </w:rPr>
        <w:t xml:space="preserve">manifiesto que conozco y acepto el contenido de la CONVOCATORIA y sus ANEXOS y las condiciones establecidas en las mismas, así como de las modificaciones a tales documentos que derivaron de </w:t>
      </w:r>
      <w:r w:rsidR="005448E7" w:rsidRPr="0082699B">
        <w:rPr>
          <w:rFonts w:ascii="Arial" w:hAnsi="Arial" w:cs="Arial"/>
          <w:color w:val="000000"/>
          <w:sz w:val="18"/>
        </w:rPr>
        <w:t>las</w:t>
      </w:r>
      <w:r w:rsidRPr="0082699B">
        <w:rPr>
          <w:rFonts w:ascii="Arial" w:hAnsi="Arial" w:cs="Arial"/>
          <w:color w:val="000000"/>
          <w:sz w:val="18"/>
        </w:rPr>
        <w:t xml:space="preserve"> Juntas de Aclaraciones.</w:t>
      </w:r>
    </w:p>
    <w:p w:rsidR="00907BB0" w:rsidRPr="0082699B" w:rsidRDefault="00907BB0" w:rsidP="002E0321">
      <w:pPr>
        <w:jc w:val="both"/>
        <w:rPr>
          <w:rFonts w:ascii="Arial" w:hAnsi="Arial" w:cs="Arial"/>
          <w:sz w:val="18"/>
        </w:rPr>
      </w:pPr>
    </w:p>
    <w:p w:rsidR="00907BB0" w:rsidRPr="0082699B" w:rsidRDefault="00907BB0" w:rsidP="002E0321">
      <w:pPr>
        <w:jc w:val="center"/>
        <w:rPr>
          <w:rFonts w:ascii="Arial" w:hAnsi="Arial" w:cs="Arial"/>
          <w:sz w:val="18"/>
        </w:rPr>
      </w:pPr>
    </w:p>
    <w:p w:rsidR="00907BB0" w:rsidRPr="0082699B" w:rsidRDefault="00907BB0" w:rsidP="002E0321">
      <w:pPr>
        <w:pStyle w:val="Textoindependiente"/>
        <w:spacing w:after="0"/>
        <w:jc w:val="center"/>
        <w:rPr>
          <w:rFonts w:ascii="Arial" w:hAnsi="Arial" w:cs="Arial"/>
          <w:sz w:val="18"/>
          <w:lang w:val="de-LU"/>
        </w:rPr>
      </w:pPr>
      <w:r w:rsidRPr="0082699B">
        <w:rPr>
          <w:rFonts w:ascii="Arial" w:hAnsi="Arial" w:cs="Arial"/>
          <w:sz w:val="18"/>
          <w:lang w:val="de-LU"/>
        </w:rPr>
        <w:t>A t e n t a m e n t e</w:t>
      </w:r>
    </w:p>
    <w:p w:rsidR="00907BB0" w:rsidRPr="0082699B" w:rsidRDefault="00907BB0" w:rsidP="002E0321">
      <w:pPr>
        <w:jc w:val="center"/>
        <w:rPr>
          <w:rFonts w:ascii="Arial" w:hAnsi="Arial" w:cs="Arial"/>
          <w:sz w:val="18"/>
          <w:lang w:val="de-LU"/>
        </w:rPr>
      </w:pPr>
    </w:p>
    <w:p w:rsidR="00907BB0" w:rsidRPr="0082699B" w:rsidRDefault="00907BB0" w:rsidP="002E0321">
      <w:pPr>
        <w:jc w:val="center"/>
        <w:rPr>
          <w:rFonts w:ascii="Arial" w:hAnsi="Arial" w:cs="Arial"/>
          <w:sz w:val="18"/>
        </w:rPr>
      </w:pPr>
      <w:r w:rsidRPr="0082699B">
        <w:rPr>
          <w:rFonts w:ascii="Arial" w:hAnsi="Arial" w:cs="Arial"/>
          <w:sz w:val="18"/>
        </w:rPr>
        <w:t>________________________________.</w:t>
      </w:r>
    </w:p>
    <w:p w:rsidR="00907BB0" w:rsidRPr="0082699B" w:rsidRDefault="00907BB0" w:rsidP="002E0321">
      <w:pPr>
        <w:pStyle w:val="Textoindependiente"/>
        <w:spacing w:after="0"/>
        <w:jc w:val="center"/>
        <w:rPr>
          <w:rFonts w:ascii="Arial" w:hAnsi="Arial" w:cs="Arial"/>
          <w:sz w:val="18"/>
        </w:rPr>
      </w:pPr>
      <w:r w:rsidRPr="0082699B">
        <w:rPr>
          <w:rFonts w:ascii="Arial" w:hAnsi="Arial" w:cs="Arial"/>
          <w:sz w:val="18"/>
        </w:rPr>
        <w:t>(Cargo y  firma  del  Representante Legal)</w:t>
      </w:r>
    </w:p>
    <w:p w:rsidR="00907BB0" w:rsidRPr="0082699B" w:rsidRDefault="00907BB0" w:rsidP="002E0321">
      <w:pPr>
        <w:jc w:val="both"/>
        <w:rPr>
          <w:rFonts w:ascii="Arial" w:hAnsi="Arial" w:cs="Arial"/>
          <w:sz w:val="18"/>
        </w:rPr>
      </w:pPr>
      <w:r w:rsidRPr="0082699B">
        <w:rPr>
          <w:rFonts w:ascii="Arial" w:hAnsi="Arial" w:cs="Arial"/>
          <w:sz w:val="18"/>
        </w:rPr>
        <w:br w:type="page"/>
      </w:r>
    </w:p>
    <w:p w:rsidR="00386C3B" w:rsidRPr="0082699B" w:rsidRDefault="005448E7" w:rsidP="00386C3B">
      <w:pPr>
        <w:pStyle w:val="Textoindependiente"/>
        <w:spacing w:after="0"/>
        <w:jc w:val="center"/>
        <w:rPr>
          <w:rFonts w:ascii="Arial" w:hAnsi="Arial" w:cs="Arial"/>
          <w:b/>
          <w:sz w:val="18"/>
        </w:rPr>
      </w:pPr>
      <w:r w:rsidRPr="0082699B">
        <w:rPr>
          <w:rFonts w:ascii="Arial" w:hAnsi="Arial" w:cs="Arial"/>
          <w:b/>
          <w:sz w:val="18"/>
        </w:rPr>
        <w:lastRenderedPageBreak/>
        <w:t>ANEXO 5</w:t>
      </w:r>
    </w:p>
    <w:p w:rsidR="00907BB0" w:rsidRPr="0082699B" w:rsidRDefault="00907BB0" w:rsidP="00386C3B">
      <w:pPr>
        <w:pStyle w:val="Textoindependiente"/>
        <w:spacing w:after="0"/>
        <w:jc w:val="center"/>
        <w:rPr>
          <w:rFonts w:ascii="Arial" w:hAnsi="Arial" w:cs="Arial"/>
          <w:b/>
          <w:sz w:val="18"/>
        </w:rPr>
      </w:pPr>
      <w:r w:rsidRPr="0082699B">
        <w:rPr>
          <w:rFonts w:ascii="Arial" w:hAnsi="Arial" w:cs="Arial"/>
          <w:b/>
          <w:sz w:val="18"/>
        </w:rPr>
        <w:t>FORMATO PARA ACREDITAR LA PERSONALIDAD DEL LICITANTE.</w:t>
      </w:r>
    </w:p>
    <w:p w:rsidR="00386C3B" w:rsidRPr="0082699B" w:rsidRDefault="00386C3B" w:rsidP="00386C3B">
      <w:pPr>
        <w:pStyle w:val="Textoindependiente"/>
        <w:spacing w:after="0"/>
        <w:jc w:val="both"/>
        <w:rPr>
          <w:rFonts w:ascii="Arial" w:hAnsi="Arial" w:cs="Arial"/>
          <w:b/>
          <w:sz w:val="18"/>
        </w:rPr>
      </w:pPr>
    </w:p>
    <w:p w:rsidR="00386C3B" w:rsidRPr="0082699B" w:rsidRDefault="00B70116" w:rsidP="00386C3B">
      <w:pPr>
        <w:pStyle w:val="Textoindependiente"/>
        <w:spacing w:after="0"/>
        <w:jc w:val="both"/>
        <w:rPr>
          <w:rFonts w:ascii="Arial" w:hAnsi="Arial" w:cs="Arial"/>
          <w:b/>
          <w:sz w:val="18"/>
        </w:rPr>
      </w:pPr>
      <w:r w:rsidRPr="0082699B">
        <w:rPr>
          <w:rFonts w:ascii="Arial" w:hAnsi="Arial" w:cs="Arial"/>
          <w:b/>
          <w:sz w:val="18"/>
        </w:rPr>
        <w:t xml:space="preserve">ADMINISTRACIÓN PORTUARIA INTEGRAL DE DOS BOCAS, S.A. DE C.V. </w:t>
      </w:r>
    </w:p>
    <w:p w:rsidR="00295136" w:rsidRPr="0082699B" w:rsidRDefault="00B70116" w:rsidP="00386C3B">
      <w:pPr>
        <w:pStyle w:val="Textoindependiente"/>
        <w:spacing w:after="0"/>
        <w:jc w:val="both"/>
        <w:rPr>
          <w:rFonts w:ascii="Arial" w:hAnsi="Arial" w:cs="Arial"/>
          <w:b/>
          <w:sz w:val="18"/>
          <w:lang w:val="es-ES"/>
        </w:rPr>
      </w:pPr>
      <w:r w:rsidRPr="0082699B">
        <w:rPr>
          <w:rFonts w:ascii="Arial" w:hAnsi="Arial" w:cs="Arial"/>
          <w:b/>
          <w:sz w:val="18"/>
          <w:lang w:val="es-ES"/>
        </w:rPr>
        <w:t>MIGUEL ÁNGEL SERVÍN HERNÁNDEZ</w:t>
      </w:r>
      <w:r w:rsidR="00295136" w:rsidRPr="0082699B">
        <w:rPr>
          <w:rFonts w:ascii="Arial" w:hAnsi="Arial" w:cs="Arial"/>
          <w:b/>
          <w:sz w:val="18"/>
          <w:lang w:val="es-ES"/>
        </w:rPr>
        <w:t>.</w:t>
      </w:r>
    </w:p>
    <w:p w:rsidR="00B70116" w:rsidRPr="0082699B" w:rsidRDefault="00B70116" w:rsidP="00386C3B">
      <w:pPr>
        <w:pStyle w:val="Textoindependiente"/>
        <w:spacing w:after="0"/>
        <w:jc w:val="both"/>
        <w:rPr>
          <w:rFonts w:ascii="Arial" w:hAnsi="Arial" w:cs="Arial"/>
          <w:b/>
          <w:sz w:val="18"/>
        </w:rPr>
      </w:pPr>
      <w:r w:rsidRPr="0082699B">
        <w:rPr>
          <w:rFonts w:ascii="Arial" w:hAnsi="Arial" w:cs="Arial"/>
          <w:b/>
          <w:sz w:val="18"/>
        </w:rPr>
        <w:t>DIRECTOR GENERAL.</w:t>
      </w:r>
    </w:p>
    <w:p w:rsidR="00B70116" w:rsidRPr="0082699B" w:rsidRDefault="00B70116" w:rsidP="00386C3B">
      <w:pPr>
        <w:jc w:val="both"/>
        <w:rPr>
          <w:rFonts w:ascii="Arial" w:hAnsi="Arial" w:cs="Arial"/>
          <w:b/>
          <w:sz w:val="18"/>
        </w:rPr>
      </w:pPr>
      <w:r w:rsidRPr="0082699B">
        <w:rPr>
          <w:rFonts w:ascii="Arial" w:hAnsi="Arial" w:cs="Arial"/>
          <w:b/>
          <w:sz w:val="18"/>
        </w:rPr>
        <w:t>PRESENTE.</w:t>
      </w:r>
    </w:p>
    <w:p w:rsidR="00386C3B" w:rsidRPr="0082699B" w:rsidRDefault="00386C3B" w:rsidP="00386C3B">
      <w:pPr>
        <w:jc w:val="right"/>
        <w:rPr>
          <w:rFonts w:ascii="Arial" w:hAnsi="Arial" w:cs="Arial"/>
          <w:sz w:val="18"/>
        </w:rPr>
      </w:pPr>
    </w:p>
    <w:p w:rsidR="0018718A" w:rsidRPr="0082699B" w:rsidRDefault="00C2530F" w:rsidP="00386C3B">
      <w:pPr>
        <w:jc w:val="right"/>
        <w:rPr>
          <w:rFonts w:ascii="Arial" w:hAnsi="Arial" w:cs="Arial"/>
          <w:b/>
          <w:sz w:val="18"/>
        </w:rPr>
      </w:pPr>
      <w:r w:rsidRPr="0082699B">
        <w:rPr>
          <w:rFonts w:ascii="Arial" w:hAnsi="Arial" w:cs="Arial"/>
          <w:b/>
          <w:sz w:val="18"/>
        </w:rPr>
        <w:t>LICITACIÓN PÚBLICA NACIONAL MIXTA</w:t>
      </w:r>
    </w:p>
    <w:p w:rsidR="0018718A" w:rsidRPr="0082699B" w:rsidRDefault="0018718A" w:rsidP="00386C3B">
      <w:pPr>
        <w:jc w:val="right"/>
        <w:rPr>
          <w:rFonts w:ascii="Arial" w:hAnsi="Arial" w:cs="Arial"/>
          <w:b/>
          <w:sz w:val="18"/>
        </w:rPr>
      </w:pPr>
      <w:r w:rsidRPr="0082699B">
        <w:rPr>
          <w:rFonts w:ascii="Arial" w:hAnsi="Arial" w:cs="Arial"/>
          <w:b/>
          <w:sz w:val="18"/>
        </w:rPr>
        <w:t xml:space="preserve">No. </w:t>
      </w:r>
      <w:r w:rsidR="00A87546" w:rsidRPr="0082699B">
        <w:rPr>
          <w:rFonts w:ascii="Arial" w:hAnsi="Arial" w:cs="Arial"/>
          <w:b/>
          <w:sz w:val="18"/>
        </w:rPr>
        <w:t xml:space="preserve">LA-009J2P001-E7-2017 </w:t>
      </w:r>
    </w:p>
    <w:p w:rsidR="00386C3B" w:rsidRPr="0082699B" w:rsidRDefault="00386C3B" w:rsidP="00386C3B">
      <w:pPr>
        <w:jc w:val="right"/>
        <w:rPr>
          <w:rFonts w:ascii="Arial" w:hAnsi="Arial" w:cs="Arial"/>
          <w:b/>
          <w:sz w:val="18"/>
        </w:rPr>
      </w:pPr>
    </w:p>
    <w:p w:rsidR="00907BB0" w:rsidRPr="0082699B" w:rsidRDefault="00907BB0" w:rsidP="00386C3B">
      <w:pPr>
        <w:pStyle w:val="Textoindependiente"/>
        <w:spacing w:after="0"/>
        <w:jc w:val="both"/>
        <w:rPr>
          <w:rFonts w:ascii="Arial" w:hAnsi="Arial" w:cs="Arial"/>
          <w:sz w:val="18"/>
        </w:rPr>
      </w:pPr>
      <w:r w:rsidRPr="0082699B">
        <w:rPr>
          <w:rFonts w:ascii="Arial" w:hAnsi="Arial" w:cs="Arial"/>
          <w:sz w:val="18"/>
        </w:rPr>
        <w:t>_______________(nombre)________________manifiesto bajo protesta de decir verdad, que los datos aquí asentados, son ciertos y han sido debidamente verificados, así como que cuento con facultades suficientes para suscribir la propuesta en la presente LICITACIÓN PÚBLICA, a nombre y representación de:__________________(persona física o moral)_____________.</w:t>
      </w:r>
    </w:p>
    <w:p w:rsidR="00295136" w:rsidRPr="0082699B" w:rsidRDefault="00295136" w:rsidP="00386C3B">
      <w:pPr>
        <w:pStyle w:val="Textoindependiente"/>
        <w:spacing w:after="0"/>
        <w:jc w:val="both"/>
        <w:rPr>
          <w:rFonts w:ascii="Arial" w:hAnsi="Arial" w:cs="Arial"/>
          <w:sz w:val="18"/>
        </w:rPr>
      </w:pPr>
    </w:p>
    <w:p w:rsidR="00295136" w:rsidRPr="0082699B" w:rsidRDefault="00907BB0" w:rsidP="00386C3B">
      <w:pPr>
        <w:pStyle w:val="Textoindependiente"/>
        <w:spacing w:after="0"/>
        <w:jc w:val="both"/>
        <w:rPr>
          <w:rFonts w:ascii="Arial" w:hAnsi="Arial" w:cs="Arial"/>
          <w:sz w:val="18"/>
        </w:rPr>
      </w:pPr>
      <w:r w:rsidRPr="0082699B">
        <w:rPr>
          <w:rFonts w:ascii="Arial" w:hAnsi="Arial" w:cs="Arial"/>
          <w:sz w:val="18"/>
        </w:rPr>
        <w:t>Reg</w:t>
      </w:r>
      <w:r w:rsidR="00295136" w:rsidRPr="0082699B">
        <w:rPr>
          <w:rFonts w:ascii="Arial" w:hAnsi="Arial" w:cs="Arial"/>
          <w:sz w:val="18"/>
        </w:rPr>
        <w:t>istro Federal de Contribuyentes.</w:t>
      </w:r>
    </w:p>
    <w:p w:rsidR="00295136" w:rsidRPr="0082699B" w:rsidRDefault="00295136" w:rsidP="00386C3B">
      <w:pPr>
        <w:pStyle w:val="Textoindependiente"/>
        <w:spacing w:after="0"/>
        <w:jc w:val="both"/>
        <w:rPr>
          <w:rFonts w:ascii="Arial" w:hAnsi="Arial" w:cs="Arial"/>
          <w:sz w:val="18"/>
        </w:rPr>
      </w:pPr>
      <w:r w:rsidRPr="0082699B">
        <w:rPr>
          <w:rFonts w:ascii="Arial" w:hAnsi="Arial" w:cs="Arial"/>
          <w:noProof/>
          <w:sz w:val="18"/>
          <w:lang w:val="es-MX" w:eastAsia="es-MX"/>
        </w:rPr>
        <mc:AlternateContent>
          <mc:Choice Requires="wps">
            <w:drawing>
              <wp:anchor distT="0" distB="0" distL="114300" distR="114300" simplePos="0" relativeHeight="251644416" behindDoc="0" locked="0" layoutInCell="1" allowOverlap="1" wp14:anchorId="1EDCD6D0" wp14:editId="1929ACB3">
                <wp:simplePos x="0" y="0"/>
                <wp:positionH relativeFrom="column">
                  <wp:posOffset>-120650</wp:posOffset>
                </wp:positionH>
                <wp:positionV relativeFrom="paragraph">
                  <wp:posOffset>122426</wp:posOffset>
                </wp:positionV>
                <wp:extent cx="6139180" cy="3938270"/>
                <wp:effectExtent l="6985" t="12700" r="6985" b="11430"/>
                <wp:wrapNone/>
                <wp:docPr id="31"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39180" cy="393827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97ECDC" id="Rectangle 3" o:spid="_x0000_s1026" style="position:absolute;margin-left:-9.5pt;margin-top:9.65pt;width:483.4pt;height:310.1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" filled="f" strokeweight="1pt"/>
            </w:pict>
          </mc:Fallback>
        </mc:AlternateContent>
      </w:r>
    </w:p>
    <w:p w:rsidR="00386C3B" w:rsidRPr="0082699B" w:rsidRDefault="00386C3B" w:rsidP="00386C3B">
      <w:pPr>
        <w:pStyle w:val="Textoindependiente"/>
        <w:spacing w:after="0"/>
        <w:jc w:val="both"/>
        <w:rPr>
          <w:rFonts w:ascii="Arial" w:hAnsi="Arial" w:cs="Arial"/>
          <w:sz w:val="18"/>
        </w:rPr>
      </w:pPr>
    </w:p>
    <w:p w:rsidR="00907BB0" w:rsidRPr="0082699B" w:rsidRDefault="00907BB0" w:rsidP="00386C3B">
      <w:pPr>
        <w:pStyle w:val="Textoindependiente"/>
        <w:spacing w:after="0"/>
        <w:jc w:val="both"/>
        <w:rPr>
          <w:rFonts w:ascii="Arial" w:hAnsi="Arial" w:cs="Arial"/>
          <w:sz w:val="18"/>
        </w:rPr>
      </w:pPr>
      <w:r w:rsidRPr="0082699B">
        <w:rPr>
          <w:rFonts w:ascii="Arial" w:hAnsi="Arial" w:cs="Arial"/>
          <w:sz w:val="18"/>
        </w:rPr>
        <w:t>Domicilio.</w:t>
      </w:r>
    </w:p>
    <w:p w:rsidR="00907BB0" w:rsidRPr="0082699B" w:rsidRDefault="00907BB0" w:rsidP="00386C3B">
      <w:pPr>
        <w:pStyle w:val="Textoindependiente"/>
        <w:spacing w:after="0"/>
        <w:jc w:val="both"/>
        <w:rPr>
          <w:rFonts w:ascii="Arial" w:hAnsi="Arial" w:cs="Arial"/>
          <w:sz w:val="18"/>
        </w:rPr>
      </w:pPr>
      <w:r w:rsidRPr="0082699B">
        <w:rPr>
          <w:rFonts w:ascii="Arial" w:hAnsi="Arial" w:cs="Arial"/>
          <w:sz w:val="18"/>
        </w:rPr>
        <w:t>Calle y número:</w:t>
      </w:r>
    </w:p>
    <w:p w:rsidR="00907BB0" w:rsidRPr="0082699B" w:rsidRDefault="00907BB0" w:rsidP="00386C3B">
      <w:pPr>
        <w:tabs>
          <w:tab w:val="left" w:pos="4253"/>
          <w:tab w:val="left" w:pos="5103"/>
        </w:tabs>
        <w:ind w:right="-800"/>
        <w:jc w:val="both"/>
        <w:outlineLvl w:val="0"/>
        <w:rPr>
          <w:rFonts w:ascii="Arial" w:hAnsi="Arial" w:cs="Arial"/>
          <w:sz w:val="18"/>
        </w:rPr>
      </w:pPr>
      <w:r w:rsidRPr="0082699B">
        <w:rPr>
          <w:rFonts w:ascii="Arial" w:hAnsi="Arial" w:cs="Arial"/>
          <w:sz w:val="18"/>
        </w:rPr>
        <w:t>Colonia:</w:t>
      </w:r>
      <w:r w:rsidRPr="0082699B">
        <w:rPr>
          <w:rFonts w:ascii="Arial" w:hAnsi="Arial" w:cs="Arial"/>
          <w:sz w:val="18"/>
        </w:rPr>
        <w:tab/>
        <w:t>Delegación o Municipio:</w:t>
      </w:r>
    </w:p>
    <w:p w:rsidR="00907BB0" w:rsidRPr="0082699B" w:rsidRDefault="00907BB0" w:rsidP="00386C3B">
      <w:pPr>
        <w:tabs>
          <w:tab w:val="left" w:pos="4253"/>
        </w:tabs>
        <w:ind w:right="-800"/>
        <w:jc w:val="both"/>
        <w:rPr>
          <w:rFonts w:ascii="Arial" w:hAnsi="Arial" w:cs="Arial"/>
          <w:sz w:val="18"/>
        </w:rPr>
      </w:pPr>
      <w:r w:rsidRPr="0082699B">
        <w:rPr>
          <w:rFonts w:ascii="Arial" w:hAnsi="Arial" w:cs="Arial"/>
          <w:sz w:val="18"/>
        </w:rPr>
        <w:t>Código Postal:</w:t>
      </w:r>
      <w:r w:rsidRPr="0082699B">
        <w:rPr>
          <w:rFonts w:ascii="Arial" w:hAnsi="Arial" w:cs="Arial"/>
          <w:sz w:val="18"/>
        </w:rPr>
        <w:tab/>
        <w:t>Entidad Federativa:</w:t>
      </w:r>
    </w:p>
    <w:p w:rsidR="00907BB0" w:rsidRPr="0082699B" w:rsidRDefault="00907BB0" w:rsidP="00386C3B">
      <w:pPr>
        <w:pStyle w:val="Lista"/>
        <w:jc w:val="both"/>
        <w:rPr>
          <w:rFonts w:ascii="Arial" w:hAnsi="Arial" w:cs="Arial"/>
          <w:sz w:val="18"/>
        </w:rPr>
      </w:pPr>
      <w:r w:rsidRPr="0082699B">
        <w:rPr>
          <w:rFonts w:ascii="Arial" w:hAnsi="Arial" w:cs="Arial"/>
          <w:sz w:val="18"/>
        </w:rPr>
        <w:t>Teléfonos</w:t>
      </w:r>
    </w:p>
    <w:p w:rsidR="00907BB0" w:rsidRPr="0082699B" w:rsidRDefault="00907BB0" w:rsidP="00386C3B">
      <w:pPr>
        <w:tabs>
          <w:tab w:val="left" w:pos="4253"/>
        </w:tabs>
        <w:ind w:right="-800"/>
        <w:jc w:val="both"/>
        <w:rPr>
          <w:rFonts w:ascii="Arial" w:hAnsi="Arial" w:cs="Arial"/>
          <w:sz w:val="18"/>
        </w:rPr>
      </w:pPr>
      <w:r w:rsidRPr="0082699B">
        <w:rPr>
          <w:rFonts w:ascii="Arial" w:hAnsi="Arial" w:cs="Arial"/>
          <w:sz w:val="18"/>
        </w:rPr>
        <w:t>Correo electrónico</w:t>
      </w:r>
      <w:r w:rsidRPr="0082699B">
        <w:rPr>
          <w:rFonts w:ascii="Arial" w:hAnsi="Arial" w:cs="Arial"/>
          <w:sz w:val="18"/>
        </w:rPr>
        <w:tab/>
        <w:t>Fax:</w:t>
      </w:r>
    </w:p>
    <w:p w:rsidR="00907BB0" w:rsidRPr="0082699B" w:rsidRDefault="00907BB0" w:rsidP="00386C3B">
      <w:pPr>
        <w:ind w:right="-800"/>
        <w:jc w:val="both"/>
        <w:rPr>
          <w:rFonts w:ascii="Arial" w:hAnsi="Arial" w:cs="Arial"/>
          <w:sz w:val="18"/>
        </w:rPr>
      </w:pPr>
    </w:p>
    <w:p w:rsidR="00907BB0" w:rsidRPr="0082699B" w:rsidRDefault="00907BB0" w:rsidP="00386C3B">
      <w:pPr>
        <w:pStyle w:val="Prrafodelista"/>
        <w:numPr>
          <w:ilvl w:val="0"/>
          <w:numId w:val="59"/>
        </w:numPr>
        <w:tabs>
          <w:tab w:val="left" w:pos="7230"/>
        </w:tabs>
        <w:ind w:right="-800"/>
        <w:jc w:val="both"/>
        <w:rPr>
          <w:rFonts w:ascii="Arial" w:hAnsi="Arial" w:cs="Arial"/>
          <w:sz w:val="18"/>
        </w:rPr>
      </w:pPr>
      <w:r w:rsidRPr="0082699B">
        <w:rPr>
          <w:rFonts w:ascii="Arial" w:hAnsi="Arial" w:cs="Arial"/>
          <w:sz w:val="18"/>
        </w:rPr>
        <w:t>No. de la escritura pública en la que consta de acta constitutiva:</w:t>
      </w:r>
      <w:r w:rsidRPr="0082699B">
        <w:rPr>
          <w:rFonts w:ascii="Arial" w:hAnsi="Arial" w:cs="Arial"/>
          <w:sz w:val="18"/>
        </w:rPr>
        <w:tab/>
        <w:t>Fecha:</w:t>
      </w:r>
    </w:p>
    <w:p w:rsidR="00907BB0" w:rsidRPr="0082699B" w:rsidRDefault="00907BB0" w:rsidP="00386C3B">
      <w:pPr>
        <w:pStyle w:val="Textoindependiente"/>
        <w:numPr>
          <w:ilvl w:val="0"/>
          <w:numId w:val="59"/>
        </w:numPr>
        <w:spacing w:after="0"/>
        <w:jc w:val="both"/>
        <w:rPr>
          <w:rFonts w:ascii="Arial" w:hAnsi="Arial" w:cs="Arial"/>
          <w:sz w:val="18"/>
        </w:rPr>
      </w:pPr>
      <w:r w:rsidRPr="0082699B">
        <w:rPr>
          <w:rFonts w:ascii="Arial" w:hAnsi="Arial" w:cs="Arial"/>
          <w:sz w:val="18"/>
        </w:rPr>
        <w:t>Nombre, número y lugar del Notario Público ante el cual se dio fe de la misma:</w:t>
      </w:r>
    </w:p>
    <w:p w:rsidR="00907BB0" w:rsidRPr="0082699B" w:rsidRDefault="00907BB0" w:rsidP="00386C3B">
      <w:pPr>
        <w:pStyle w:val="Textoindependiente"/>
        <w:numPr>
          <w:ilvl w:val="0"/>
          <w:numId w:val="59"/>
        </w:numPr>
        <w:spacing w:after="0"/>
        <w:jc w:val="both"/>
        <w:rPr>
          <w:rFonts w:ascii="Arial" w:hAnsi="Arial" w:cs="Arial"/>
          <w:sz w:val="18"/>
        </w:rPr>
      </w:pPr>
      <w:r w:rsidRPr="0082699B">
        <w:rPr>
          <w:rFonts w:ascii="Arial" w:hAnsi="Arial" w:cs="Arial"/>
          <w:sz w:val="18"/>
        </w:rPr>
        <w:t>Relación de accionistas.</w:t>
      </w:r>
    </w:p>
    <w:p w:rsidR="00907BB0" w:rsidRPr="0082699B" w:rsidRDefault="00907BB0" w:rsidP="00386C3B">
      <w:pPr>
        <w:pStyle w:val="Textoindependiente"/>
        <w:numPr>
          <w:ilvl w:val="0"/>
          <w:numId w:val="59"/>
        </w:numPr>
        <w:spacing w:after="0"/>
        <w:jc w:val="both"/>
        <w:rPr>
          <w:rFonts w:ascii="Arial" w:hAnsi="Arial" w:cs="Arial"/>
          <w:sz w:val="18"/>
        </w:rPr>
      </w:pPr>
      <w:r w:rsidRPr="0082699B">
        <w:rPr>
          <w:rFonts w:ascii="Arial" w:hAnsi="Arial" w:cs="Arial"/>
          <w:sz w:val="18"/>
        </w:rPr>
        <w:t>Apellido Paterno</w:t>
      </w:r>
      <w:r w:rsidRPr="0082699B">
        <w:rPr>
          <w:rFonts w:ascii="Arial" w:hAnsi="Arial" w:cs="Arial"/>
          <w:sz w:val="18"/>
        </w:rPr>
        <w:tab/>
        <w:t>Apellido Materno</w:t>
      </w:r>
      <w:r w:rsidRPr="0082699B">
        <w:rPr>
          <w:rFonts w:ascii="Arial" w:hAnsi="Arial" w:cs="Arial"/>
          <w:sz w:val="18"/>
        </w:rPr>
        <w:tab/>
        <w:t>Nombre(s)</w:t>
      </w:r>
    </w:p>
    <w:p w:rsidR="00907BB0" w:rsidRPr="0082699B" w:rsidRDefault="00907BB0" w:rsidP="00386C3B">
      <w:pPr>
        <w:pStyle w:val="Textoindependiente"/>
        <w:numPr>
          <w:ilvl w:val="0"/>
          <w:numId w:val="59"/>
        </w:numPr>
        <w:spacing w:after="0"/>
        <w:jc w:val="both"/>
        <w:rPr>
          <w:rFonts w:ascii="Arial" w:hAnsi="Arial" w:cs="Arial"/>
          <w:sz w:val="18"/>
        </w:rPr>
      </w:pPr>
      <w:r w:rsidRPr="0082699B">
        <w:rPr>
          <w:rFonts w:ascii="Arial" w:hAnsi="Arial" w:cs="Arial"/>
          <w:sz w:val="18"/>
        </w:rPr>
        <w:t>Descripción del objeto social:</w:t>
      </w:r>
    </w:p>
    <w:p w:rsidR="00907BB0" w:rsidRPr="0082699B" w:rsidRDefault="00907BB0" w:rsidP="00386C3B">
      <w:pPr>
        <w:pStyle w:val="Textoindependiente"/>
        <w:numPr>
          <w:ilvl w:val="0"/>
          <w:numId w:val="59"/>
        </w:numPr>
        <w:spacing w:after="0"/>
        <w:jc w:val="both"/>
        <w:rPr>
          <w:rFonts w:ascii="Arial" w:hAnsi="Arial" w:cs="Arial"/>
          <w:sz w:val="18"/>
        </w:rPr>
      </w:pPr>
      <w:r w:rsidRPr="0082699B">
        <w:rPr>
          <w:rFonts w:ascii="Arial" w:hAnsi="Arial" w:cs="Arial"/>
          <w:sz w:val="18"/>
        </w:rPr>
        <w:t>Reformas al acta constitutiva: (señalar objeto de la reforma y la fecha en que se realizó)</w:t>
      </w:r>
    </w:p>
    <w:p w:rsidR="00907BB0" w:rsidRPr="0082699B" w:rsidRDefault="00907BB0" w:rsidP="00386C3B">
      <w:pPr>
        <w:pStyle w:val="Textoindependiente"/>
        <w:numPr>
          <w:ilvl w:val="0"/>
          <w:numId w:val="59"/>
        </w:numPr>
        <w:spacing w:after="0"/>
        <w:jc w:val="both"/>
        <w:rPr>
          <w:rFonts w:ascii="Arial" w:hAnsi="Arial" w:cs="Arial"/>
          <w:sz w:val="18"/>
        </w:rPr>
      </w:pPr>
      <w:r w:rsidRPr="0082699B">
        <w:rPr>
          <w:rFonts w:ascii="Arial" w:hAnsi="Arial" w:cs="Arial"/>
          <w:sz w:val="18"/>
        </w:rPr>
        <w:t>Nombre, número y lugar del Notario Público que protocolizó la reforma:</w:t>
      </w:r>
    </w:p>
    <w:p w:rsidR="00907BB0" w:rsidRPr="0082699B" w:rsidRDefault="00907BB0" w:rsidP="00386C3B">
      <w:pPr>
        <w:pStyle w:val="Textoindependiente"/>
        <w:numPr>
          <w:ilvl w:val="0"/>
          <w:numId w:val="59"/>
        </w:numPr>
        <w:spacing w:after="0"/>
        <w:jc w:val="both"/>
        <w:rPr>
          <w:rFonts w:ascii="Arial" w:hAnsi="Arial" w:cs="Arial"/>
          <w:sz w:val="18"/>
        </w:rPr>
      </w:pPr>
      <w:r w:rsidRPr="0082699B">
        <w:rPr>
          <w:rFonts w:ascii="Arial" w:hAnsi="Arial" w:cs="Arial"/>
          <w:sz w:val="18"/>
        </w:rPr>
        <w:t>Fecha y datos de su inscripción en el Registro Público de Comercio</w:t>
      </w:r>
    </w:p>
    <w:p w:rsidR="00907BB0" w:rsidRPr="0082699B" w:rsidRDefault="00907BB0" w:rsidP="00386C3B">
      <w:pPr>
        <w:pStyle w:val="Textoindependiente"/>
        <w:numPr>
          <w:ilvl w:val="0"/>
          <w:numId w:val="59"/>
        </w:numPr>
        <w:spacing w:after="0"/>
        <w:jc w:val="both"/>
        <w:rPr>
          <w:rFonts w:ascii="Arial" w:hAnsi="Arial" w:cs="Arial"/>
          <w:sz w:val="18"/>
        </w:rPr>
      </w:pPr>
      <w:r w:rsidRPr="0082699B">
        <w:rPr>
          <w:rFonts w:ascii="Arial" w:hAnsi="Arial" w:cs="Arial"/>
          <w:sz w:val="18"/>
        </w:rPr>
        <w:t>Nombre del apoderado o representante:</w:t>
      </w:r>
    </w:p>
    <w:p w:rsidR="00907BB0" w:rsidRPr="0082699B" w:rsidRDefault="00907BB0" w:rsidP="00386C3B">
      <w:pPr>
        <w:pStyle w:val="Textoindependiente"/>
        <w:numPr>
          <w:ilvl w:val="0"/>
          <w:numId w:val="59"/>
        </w:numPr>
        <w:spacing w:after="0"/>
        <w:jc w:val="both"/>
        <w:rPr>
          <w:rFonts w:ascii="Arial" w:hAnsi="Arial" w:cs="Arial"/>
          <w:sz w:val="18"/>
        </w:rPr>
      </w:pPr>
      <w:r w:rsidRPr="0082699B">
        <w:rPr>
          <w:rFonts w:ascii="Arial" w:hAnsi="Arial" w:cs="Arial"/>
          <w:sz w:val="18"/>
        </w:rPr>
        <w:t>Datos del documento mediante el cual acredita su personalidad y facultades.</w:t>
      </w:r>
    </w:p>
    <w:p w:rsidR="00907BB0" w:rsidRPr="0082699B" w:rsidRDefault="00907BB0" w:rsidP="00386C3B">
      <w:pPr>
        <w:pStyle w:val="Textoindependiente"/>
        <w:numPr>
          <w:ilvl w:val="0"/>
          <w:numId w:val="59"/>
        </w:numPr>
        <w:spacing w:after="0"/>
        <w:jc w:val="both"/>
        <w:rPr>
          <w:rFonts w:ascii="Arial" w:hAnsi="Arial" w:cs="Arial"/>
          <w:sz w:val="18"/>
        </w:rPr>
      </w:pPr>
      <w:r w:rsidRPr="0082699B">
        <w:rPr>
          <w:rFonts w:ascii="Arial" w:hAnsi="Arial" w:cs="Arial"/>
          <w:sz w:val="18"/>
        </w:rPr>
        <w:t>Escritura pública número:</w:t>
      </w:r>
      <w:r w:rsidRPr="0082699B">
        <w:rPr>
          <w:rFonts w:ascii="Arial" w:hAnsi="Arial" w:cs="Arial"/>
          <w:sz w:val="18"/>
        </w:rPr>
        <w:tab/>
        <w:t>Fecha:</w:t>
      </w:r>
    </w:p>
    <w:p w:rsidR="00907BB0" w:rsidRPr="0082699B" w:rsidRDefault="00907BB0" w:rsidP="00386C3B">
      <w:pPr>
        <w:pStyle w:val="Textoindependiente"/>
        <w:numPr>
          <w:ilvl w:val="0"/>
          <w:numId w:val="59"/>
        </w:numPr>
        <w:spacing w:after="0"/>
        <w:jc w:val="both"/>
        <w:rPr>
          <w:rFonts w:ascii="Arial" w:hAnsi="Arial" w:cs="Arial"/>
          <w:sz w:val="18"/>
        </w:rPr>
      </w:pPr>
      <w:r w:rsidRPr="0082699B">
        <w:rPr>
          <w:rFonts w:ascii="Arial" w:hAnsi="Arial" w:cs="Arial"/>
          <w:sz w:val="18"/>
        </w:rPr>
        <w:t>Nombre, número y lugar del Notario Público ante el cual se otorgó:</w:t>
      </w:r>
    </w:p>
    <w:p w:rsidR="00907BB0" w:rsidRPr="0082699B" w:rsidRDefault="00907BB0" w:rsidP="00386C3B">
      <w:pPr>
        <w:pStyle w:val="Prrafodelista"/>
        <w:numPr>
          <w:ilvl w:val="0"/>
          <w:numId w:val="59"/>
        </w:numPr>
        <w:ind w:right="-800"/>
        <w:jc w:val="both"/>
        <w:rPr>
          <w:rFonts w:ascii="Arial" w:hAnsi="Arial" w:cs="Arial"/>
          <w:sz w:val="18"/>
        </w:rPr>
      </w:pPr>
      <w:r w:rsidRPr="0082699B">
        <w:rPr>
          <w:rFonts w:ascii="Arial" w:hAnsi="Arial" w:cs="Arial"/>
          <w:sz w:val="18"/>
        </w:rPr>
        <w:t>(Lugar y fecha)</w:t>
      </w:r>
    </w:p>
    <w:p w:rsidR="00907BB0" w:rsidRPr="0082699B" w:rsidRDefault="00907BB0" w:rsidP="00386C3B">
      <w:pPr>
        <w:pStyle w:val="Prrafodelista"/>
        <w:numPr>
          <w:ilvl w:val="0"/>
          <w:numId w:val="59"/>
        </w:numPr>
        <w:ind w:right="-800"/>
        <w:jc w:val="both"/>
        <w:rPr>
          <w:rFonts w:ascii="Arial" w:hAnsi="Arial" w:cs="Arial"/>
          <w:sz w:val="18"/>
        </w:rPr>
      </w:pPr>
      <w:r w:rsidRPr="0082699B">
        <w:rPr>
          <w:rFonts w:ascii="Arial" w:hAnsi="Arial" w:cs="Arial"/>
          <w:sz w:val="18"/>
        </w:rPr>
        <w:t>Protesto lo necesario</w:t>
      </w:r>
    </w:p>
    <w:p w:rsidR="00907BB0" w:rsidRPr="0082699B" w:rsidRDefault="00907BB0" w:rsidP="00386C3B">
      <w:pPr>
        <w:ind w:right="-800"/>
        <w:jc w:val="center"/>
        <w:rPr>
          <w:rFonts w:ascii="Arial" w:hAnsi="Arial" w:cs="Arial"/>
          <w:sz w:val="18"/>
        </w:rPr>
      </w:pPr>
    </w:p>
    <w:p w:rsidR="00907BB0" w:rsidRPr="0082699B" w:rsidRDefault="00907BB0" w:rsidP="00386C3B">
      <w:pPr>
        <w:pStyle w:val="Textoindependiente"/>
        <w:spacing w:after="0"/>
        <w:jc w:val="center"/>
        <w:rPr>
          <w:rFonts w:ascii="Arial" w:hAnsi="Arial" w:cs="Arial"/>
          <w:sz w:val="18"/>
        </w:rPr>
      </w:pPr>
      <w:r w:rsidRPr="0082699B">
        <w:rPr>
          <w:rFonts w:ascii="Arial" w:hAnsi="Arial" w:cs="Arial"/>
          <w:sz w:val="18"/>
        </w:rPr>
        <w:t>(Nombre y firma)</w:t>
      </w:r>
    </w:p>
    <w:p w:rsidR="00687818" w:rsidRPr="0082699B" w:rsidRDefault="00687818" w:rsidP="00386C3B">
      <w:pPr>
        <w:jc w:val="center"/>
        <w:rPr>
          <w:rFonts w:ascii="Arial" w:hAnsi="Arial" w:cs="Arial"/>
          <w:sz w:val="18"/>
        </w:rPr>
      </w:pPr>
    </w:p>
    <w:p w:rsidR="00687818" w:rsidRPr="0082699B" w:rsidRDefault="00687818" w:rsidP="00386C3B">
      <w:pPr>
        <w:jc w:val="both"/>
        <w:rPr>
          <w:rFonts w:ascii="Arial" w:hAnsi="Arial" w:cs="Arial"/>
          <w:sz w:val="18"/>
        </w:rPr>
      </w:pPr>
    </w:p>
    <w:p w:rsidR="00687818" w:rsidRPr="0082699B" w:rsidRDefault="00687818" w:rsidP="00386C3B">
      <w:pPr>
        <w:jc w:val="both"/>
        <w:rPr>
          <w:rFonts w:ascii="Arial" w:hAnsi="Arial" w:cs="Arial"/>
          <w:sz w:val="18"/>
        </w:rPr>
      </w:pPr>
    </w:p>
    <w:p w:rsidR="00687818" w:rsidRPr="0082699B" w:rsidRDefault="00687818" w:rsidP="00386C3B">
      <w:pPr>
        <w:jc w:val="both"/>
        <w:rPr>
          <w:rFonts w:ascii="Arial" w:hAnsi="Arial" w:cs="Arial"/>
          <w:sz w:val="18"/>
        </w:rPr>
      </w:pPr>
    </w:p>
    <w:p w:rsidR="00907BB0" w:rsidRPr="0082699B" w:rsidRDefault="00907BB0" w:rsidP="00386C3B">
      <w:pPr>
        <w:pStyle w:val="Textoindependiente"/>
        <w:spacing w:after="0"/>
        <w:jc w:val="both"/>
        <w:rPr>
          <w:rFonts w:ascii="Arial" w:hAnsi="Arial" w:cs="Arial"/>
          <w:sz w:val="18"/>
        </w:rPr>
      </w:pPr>
      <w:r w:rsidRPr="0082699B">
        <w:rPr>
          <w:rFonts w:ascii="Arial" w:hAnsi="Arial" w:cs="Arial"/>
          <w:sz w:val="18"/>
        </w:rPr>
        <w:t>Nota: El presente formato podrá ser reproducido por cada LICITANTE en el modo que estime conveniente, debiendo respetar su contenido, preferentemente, en el orden indica</w:t>
      </w:r>
      <w:r w:rsidR="005D7438" w:rsidRPr="0082699B">
        <w:rPr>
          <w:rFonts w:ascii="Arial" w:hAnsi="Arial" w:cs="Arial"/>
          <w:sz w:val="18"/>
        </w:rPr>
        <w:t>do y elaborarlo en hoja membret</w:t>
      </w:r>
      <w:r w:rsidRPr="0082699B">
        <w:rPr>
          <w:rFonts w:ascii="Arial" w:hAnsi="Arial" w:cs="Arial"/>
          <w:sz w:val="18"/>
        </w:rPr>
        <w:t>ada.</w:t>
      </w:r>
    </w:p>
    <w:p w:rsidR="00907BB0" w:rsidRPr="0082699B" w:rsidRDefault="00907BB0" w:rsidP="00F35145">
      <w:pPr>
        <w:pStyle w:val="Textoindependiente"/>
        <w:spacing w:after="0"/>
        <w:jc w:val="center"/>
        <w:rPr>
          <w:rFonts w:ascii="Arial" w:hAnsi="Arial" w:cs="Arial"/>
          <w:b/>
          <w:sz w:val="18"/>
        </w:rPr>
      </w:pPr>
      <w:r w:rsidRPr="0082699B">
        <w:rPr>
          <w:rFonts w:ascii="Arial" w:hAnsi="Arial" w:cs="Arial"/>
          <w:b/>
          <w:sz w:val="18"/>
        </w:rPr>
        <w:br w:type="page"/>
      </w:r>
      <w:r w:rsidR="00904A86" w:rsidRPr="0082699B">
        <w:rPr>
          <w:rFonts w:ascii="Arial" w:hAnsi="Arial" w:cs="Arial"/>
          <w:b/>
          <w:sz w:val="18"/>
        </w:rPr>
        <w:lastRenderedPageBreak/>
        <w:t>ANEXO 6</w:t>
      </w:r>
    </w:p>
    <w:p w:rsidR="00904A86" w:rsidRPr="0082699B" w:rsidRDefault="00904A86" w:rsidP="00F35145">
      <w:pPr>
        <w:pStyle w:val="Textoindependiente"/>
        <w:spacing w:after="0"/>
        <w:jc w:val="center"/>
        <w:rPr>
          <w:rFonts w:ascii="Arial" w:eastAsia="Calibri" w:hAnsi="Arial" w:cs="Arial"/>
          <w:b/>
          <w:sz w:val="18"/>
          <w:lang w:val="es-ES" w:eastAsia="es-MX"/>
        </w:rPr>
      </w:pPr>
      <w:r w:rsidRPr="0082699B">
        <w:rPr>
          <w:rFonts w:ascii="Arial" w:eastAsia="Calibri" w:hAnsi="Arial" w:cs="Arial"/>
          <w:b/>
          <w:sz w:val="18"/>
          <w:lang w:val="es-ES" w:eastAsia="es-MX"/>
        </w:rPr>
        <w:t>SOLICITUD DE OPINIÓN SOBRE EL CUMPLIMIENTO DE SUS OBLIGACIONES FISCALES RELATIVO AL ARTÍCULO 32-D DEL CÓDIGO FISCAL DE LA FEDERACIÓN Y DEMÁS DISPOSICIONES APLICABLES.</w:t>
      </w:r>
    </w:p>
    <w:p w:rsidR="00F35145" w:rsidRPr="0082699B" w:rsidRDefault="00F35145" w:rsidP="00F35145">
      <w:pPr>
        <w:pStyle w:val="Textoindependiente"/>
        <w:spacing w:after="0"/>
        <w:jc w:val="center"/>
        <w:rPr>
          <w:rFonts w:ascii="Arial" w:eastAsia="Calibri" w:hAnsi="Arial" w:cs="Arial"/>
          <w:b/>
          <w:sz w:val="18"/>
          <w:lang w:val="es-ES" w:eastAsia="es-MX"/>
        </w:rPr>
      </w:pPr>
    </w:p>
    <w:p w:rsidR="00904A86" w:rsidRPr="0082699B" w:rsidRDefault="00904A86" w:rsidP="00F35145">
      <w:pPr>
        <w:pStyle w:val="Textoindependiente"/>
        <w:spacing w:after="0"/>
        <w:jc w:val="right"/>
        <w:rPr>
          <w:rFonts w:ascii="Arial" w:eastAsia="Calibri" w:hAnsi="Arial" w:cs="Arial"/>
          <w:b/>
          <w:sz w:val="18"/>
          <w:lang w:val="es-ES" w:eastAsia="es-MX"/>
        </w:rPr>
      </w:pPr>
      <w:r w:rsidRPr="0082699B">
        <w:rPr>
          <w:rFonts w:ascii="Arial" w:eastAsia="Calibri" w:hAnsi="Arial" w:cs="Arial"/>
          <w:b/>
          <w:sz w:val="18"/>
          <w:lang w:val="es-ES" w:eastAsia="es-MX"/>
        </w:rPr>
        <w:t>Paraíso, Tabasco a</w:t>
      </w:r>
      <w:r w:rsidR="00F35145" w:rsidRPr="0082699B">
        <w:rPr>
          <w:rFonts w:ascii="Arial" w:eastAsia="Calibri" w:hAnsi="Arial" w:cs="Arial"/>
          <w:b/>
          <w:sz w:val="18"/>
          <w:lang w:val="es-ES" w:eastAsia="es-MX"/>
        </w:rPr>
        <w:t xml:space="preserve"> ___ de ________________ </w:t>
      </w:r>
      <w:proofErr w:type="spellStart"/>
      <w:r w:rsidR="00F35145" w:rsidRPr="0082699B">
        <w:rPr>
          <w:rFonts w:ascii="Arial" w:eastAsia="Calibri" w:hAnsi="Arial" w:cs="Arial"/>
          <w:b/>
          <w:sz w:val="18"/>
          <w:lang w:val="es-ES" w:eastAsia="es-MX"/>
        </w:rPr>
        <w:t>de</w:t>
      </w:r>
      <w:proofErr w:type="spellEnd"/>
      <w:r w:rsidR="00F35145" w:rsidRPr="0082699B">
        <w:rPr>
          <w:rFonts w:ascii="Arial" w:eastAsia="Calibri" w:hAnsi="Arial" w:cs="Arial"/>
          <w:b/>
          <w:sz w:val="18"/>
          <w:lang w:val="es-ES" w:eastAsia="es-MX"/>
        </w:rPr>
        <w:t xml:space="preserve"> 2017</w:t>
      </w:r>
    </w:p>
    <w:p w:rsidR="00295136" w:rsidRPr="0082699B" w:rsidRDefault="00295136" w:rsidP="00295136">
      <w:pPr>
        <w:rPr>
          <w:rFonts w:ascii="Arial" w:eastAsia="Calibri" w:hAnsi="Arial" w:cs="Arial"/>
          <w:b/>
          <w:sz w:val="18"/>
          <w:lang w:val="es-ES" w:eastAsia="es-MX"/>
        </w:rPr>
      </w:pPr>
    </w:p>
    <w:p w:rsidR="00F35145" w:rsidRPr="0082699B" w:rsidRDefault="00295136" w:rsidP="00295136">
      <w:pPr>
        <w:rPr>
          <w:rFonts w:ascii="Arial" w:eastAsia="Calibri" w:hAnsi="Arial" w:cs="Arial"/>
          <w:b/>
          <w:sz w:val="18"/>
          <w:lang w:val="es-ES" w:eastAsia="es-MX"/>
        </w:rPr>
      </w:pPr>
      <w:r w:rsidRPr="0082699B">
        <w:rPr>
          <w:rFonts w:ascii="Arial" w:eastAsia="Calibri" w:hAnsi="Arial" w:cs="Arial"/>
          <w:b/>
          <w:sz w:val="18"/>
          <w:lang w:val="es-ES" w:eastAsia="es-MX"/>
        </w:rPr>
        <w:t>ADMINISTRACION PORTUARIA INTEGRAL DE DOS BOCAS, S.A. DE C.V.</w:t>
      </w:r>
    </w:p>
    <w:p w:rsidR="00904A86" w:rsidRPr="0082699B" w:rsidRDefault="00904A86" w:rsidP="00F35145">
      <w:pPr>
        <w:rPr>
          <w:rFonts w:ascii="Arial" w:eastAsia="Calibri" w:hAnsi="Arial" w:cs="Arial"/>
          <w:b/>
          <w:sz w:val="18"/>
          <w:lang w:val="es-ES" w:eastAsia="es-MX"/>
        </w:rPr>
      </w:pPr>
      <w:r w:rsidRPr="0082699B">
        <w:rPr>
          <w:rFonts w:ascii="Arial" w:eastAsia="Calibri" w:hAnsi="Arial" w:cs="Arial"/>
          <w:b/>
          <w:sz w:val="18"/>
          <w:lang w:val="es-ES" w:eastAsia="es-MX"/>
        </w:rPr>
        <w:t>MIGUEL ÁNGEL SERVÍN HERNÁNDEZ</w:t>
      </w:r>
    </w:p>
    <w:p w:rsidR="00904A86" w:rsidRPr="0082699B" w:rsidRDefault="00904A86" w:rsidP="00F35145">
      <w:pPr>
        <w:rPr>
          <w:rFonts w:ascii="Arial" w:eastAsia="Calibri" w:hAnsi="Arial" w:cs="Arial"/>
          <w:b/>
          <w:sz w:val="18"/>
          <w:lang w:val="es-ES" w:eastAsia="es-MX"/>
        </w:rPr>
      </w:pPr>
      <w:r w:rsidRPr="0082699B">
        <w:rPr>
          <w:rFonts w:ascii="Arial" w:eastAsia="Calibri" w:hAnsi="Arial" w:cs="Arial"/>
          <w:b/>
          <w:sz w:val="18"/>
          <w:lang w:val="es-ES" w:eastAsia="es-MX"/>
        </w:rPr>
        <w:t>DIRECTOR GENERAL</w:t>
      </w:r>
    </w:p>
    <w:p w:rsidR="00904A86" w:rsidRPr="0082699B" w:rsidRDefault="00904A86" w:rsidP="00F35145">
      <w:pPr>
        <w:rPr>
          <w:rFonts w:ascii="Arial" w:eastAsia="Calibri" w:hAnsi="Arial" w:cs="Arial"/>
          <w:b/>
          <w:sz w:val="18"/>
          <w:lang w:val="es-ES" w:eastAsia="es-MX"/>
        </w:rPr>
      </w:pPr>
      <w:r w:rsidRPr="0082699B">
        <w:rPr>
          <w:rFonts w:ascii="Arial" w:eastAsia="Calibri" w:hAnsi="Arial" w:cs="Arial"/>
          <w:b/>
          <w:sz w:val="18"/>
          <w:lang w:val="es-ES" w:eastAsia="es-MX"/>
        </w:rPr>
        <w:t>P R E S E N T E</w:t>
      </w:r>
    </w:p>
    <w:p w:rsidR="00F35145" w:rsidRPr="0082699B" w:rsidRDefault="00F35145" w:rsidP="00F35145">
      <w:pPr>
        <w:rPr>
          <w:rFonts w:ascii="Arial" w:eastAsia="Calibri" w:hAnsi="Arial" w:cs="Arial"/>
          <w:b/>
          <w:sz w:val="18"/>
          <w:lang w:val="es-ES" w:eastAsia="es-MX"/>
        </w:rPr>
      </w:pPr>
    </w:p>
    <w:p w:rsidR="00904A86" w:rsidRPr="0082699B" w:rsidRDefault="00C2530F" w:rsidP="00F35145">
      <w:pPr>
        <w:jc w:val="right"/>
        <w:rPr>
          <w:rFonts w:ascii="Arial" w:eastAsia="Calibri" w:hAnsi="Arial" w:cs="Arial"/>
          <w:b/>
          <w:sz w:val="18"/>
          <w:lang w:val="es-ES" w:eastAsia="es-MX"/>
        </w:rPr>
      </w:pPr>
      <w:r w:rsidRPr="0082699B">
        <w:rPr>
          <w:rFonts w:ascii="Arial" w:eastAsia="Calibri" w:hAnsi="Arial" w:cs="Arial"/>
          <w:b/>
          <w:sz w:val="18"/>
          <w:lang w:val="es-ES" w:eastAsia="es-MX"/>
        </w:rPr>
        <w:t>LICITACIÓN PÚBLICA NACIONAL MIXTA</w:t>
      </w:r>
    </w:p>
    <w:p w:rsidR="00904A86" w:rsidRPr="0082699B" w:rsidRDefault="00904A86" w:rsidP="00F35145">
      <w:pPr>
        <w:jc w:val="right"/>
        <w:rPr>
          <w:rFonts w:ascii="Arial" w:eastAsia="Calibri" w:hAnsi="Arial" w:cs="Arial"/>
          <w:b/>
          <w:sz w:val="18"/>
          <w:lang w:val="es-ES" w:eastAsia="es-MX"/>
        </w:rPr>
      </w:pPr>
      <w:r w:rsidRPr="0082699B">
        <w:rPr>
          <w:rFonts w:ascii="Arial" w:eastAsia="Calibri" w:hAnsi="Arial" w:cs="Arial"/>
          <w:b/>
          <w:sz w:val="18"/>
          <w:lang w:val="es-ES" w:eastAsia="es-MX"/>
        </w:rPr>
        <w:t xml:space="preserve">No. </w:t>
      </w:r>
      <w:r w:rsidR="00A87546" w:rsidRPr="0082699B">
        <w:rPr>
          <w:rFonts w:ascii="Arial" w:eastAsia="Calibri" w:hAnsi="Arial" w:cs="Arial"/>
          <w:b/>
          <w:sz w:val="18"/>
          <w:lang w:val="es-ES" w:eastAsia="es-MX"/>
        </w:rPr>
        <w:t xml:space="preserve">LA-009J2P001-E7-2017 </w:t>
      </w:r>
    </w:p>
    <w:p w:rsidR="00904A86" w:rsidRPr="0082699B" w:rsidRDefault="00904A86" w:rsidP="00F35145">
      <w:pPr>
        <w:autoSpaceDE w:val="0"/>
        <w:autoSpaceDN w:val="0"/>
        <w:adjustRightInd w:val="0"/>
        <w:jc w:val="both"/>
        <w:rPr>
          <w:rFonts w:ascii="Arial" w:eastAsia="Calibri" w:hAnsi="Arial" w:cs="Arial"/>
          <w:sz w:val="18"/>
          <w:lang w:val="es-ES" w:eastAsia="es-MX"/>
        </w:rPr>
      </w:pPr>
    </w:p>
    <w:p w:rsidR="00904A86" w:rsidRPr="0082699B" w:rsidRDefault="00904A86" w:rsidP="00F35145">
      <w:pPr>
        <w:pStyle w:val="Textoindependiente"/>
        <w:spacing w:after="0"/>
        <w:jc w:val="both"/>
        <w:rPr>
          <w:rFonts w:ascii="Arial" w:eastAsia="Calibri" w:hAnsi="Arial" w:cs="Arial"/>
          <w:sz w:val="18"/>
          <w:lang w:val="es-ES" w:eastAsia="es-MX"/>
        </w:rPr>
      </w:pPr>
      <w:r w:rsidRPr="0082699B">
        <w:rPr>
          <w:rFonts w:ascii="Arial" w:eastAsia="Calibri" w:hAnsi="Arial" w:cs="Arial"/>
          <w:sz w:val="18"/>
          <w:lang w:val="es-ES" w:eastAsia="es-MX"/>
        </w:rPr>
        <w:t>En atención a lo estipulado en el Artículo 32-D del Código Fiscal de la Federación y Resolución de la Miscelánea Fiscal del 19 de septiembre de 2008 (Última reforma publicada DOF 30-12-2013), por la que se reforma, entre otras, la regla I.2.1.16 adjunto al presente me permito entregar a usted copia de la consulta realizada al SAT para verificar el cumplimiento de nuestras obligaciones fiscales.</w:t>
      </w:r>
    </w:p>
    <w:p w:rsidR="00F35145" w:rsidRPr="0082699B" w:rsidRDefault="00F35145" w:rsidP="00F35145">
      <w:pPr>
        <w:pStyle w:val="Textoindependiente"/>
        <w:spacing w:after="0"/>
        <w:rPr>
          <w:rFonts w:ascii="Arial" w:eastAsia="Calibri" w:hAnsi="Arial" w:cs="Arial"/>
          <w:sz w:val="18"/>
          <w:lang w:val="es-ES" w:eastAsia="es-MX"/>
        </w:rPr>
      </w:pPr>
    </w:p>
    <w:p w:rsidR="00904A86" w:rsidRPr="0082699B" w:rsidRDefault="00904A86" w:rsidP="00F35145">
      <w:pPr>
        <w:pStyle w:val="Listaconvietas"/>
        <w:rPr>
          <w:rFonts w:ascii="Arial" w:eastAsia="Calibri" w:hAnsi="Arial" w:cs="Arial"/>
          <w:sz w:val="18"/>
          <w:lang w:val="es-ES" w:eastAsia="es-MX"/>
        </w:rPr>
      </w:pPr>
      <w:r w:rsidRPr="0082699B">
        <w:rPr>
          <w:rFonts w:ascii="Arial" w:eastAsia="Calibri" w:hAnsi="Arial" w:cs="Arial"/>
          <w:sz w:val="18"/>
          <w:lang w:val="es-ES" w:eastAsia="es-MX"/>
        </w:rPr>
        <w:t>Que el acuse de recepción de la solicitud de la opinión sobre el cumplimiento de sus obligaciones fiscales relativo al artículo 32 D del Código Fiscal de la Federación, contiene los siguientes datos:</w:t>
      </w:r>
    </w:p>
    <w:p w:rsidR="00904A86" w:rsidRPr="0082699B" w:rsidRDefault="00904A86" w:rsidP="00F35145">
      <w:pPr>
        <w:pStyle w:val="Listaconvietas"/>
        <w:rPr>
          <w:rFonts w:ascii="Arial" w:eastAsia="Calibri" w:hAnsi="Arial" w:cs="Arial"/>
          <w:sz w:val="18"/>
          <w:lang w:val="es-ES" w:eastAsia="es-MX"/>
        </w:rPr>
      </w:pPr>
      <w:r w:rsidRPr="0082699B">
        <w:rPr>
          <w:rFonts w:ascii="Arial" w:eastAsia="Calibri" w:hAnsi="Arial" w:cs="Arial"/>
          <w:sz w:val="18"/>
          <w:lang w:val="es-ES" w:eastAsia="es-MX"/>
        </w:rPr>
        <w:t>Fecha de recepción de la solicitud de la opinión</w:t>
      </w:r>
      <w:r w:rsidR="00F35145" w:rsidRPr="0082699B">
        <w:rPr>
          <w:rFonts w:ascii="Arial" w:eastAsia="Calibri" w:hAnsi="Arial" w:cs="Arial"/>
          <w:sz w:val="18"/>
          <w:lang w:val="es-ES" w:eastAsia="es-MX"/>
        </w:rPr>
        <w:t>: _</w:t>
      </w:r>
      <w:r w:rsidRPr="0082699B">
        <w:rPr>
          <w:rFonts w:ascii="Arial" w:eastAsia="Calibri" w:hAnsi="Arial" w:cs="Arial"/>
          <w:sz w:val="18"/>
          <w:lang w:val="es-ES" w:eastAsia="es-MX"/>
        </w:rPr>
        <w:t>__________________________.</w:t>
      </w:r>
    </w:p>
    <w:p w:rsidR="00904A86" w:rsidRPr="0082699B" w:rsidRDefault="00904A86" w:rsidP="00F35145">
      <w:pPr>
        <w:pStyle w:val="Listaconvietas"/>
        <w:rPr>
          <w:rFonts w:ascii="Arial" w:eastAsia="Calibri" w:hAnsi="Arial" w:cs="Arial"/>
          <w:sz w:val="18"/>
          <w:lang w:val="es-ES" w:eastAsia="es-MX"/>
        </w:rPr>
      </w:pPr>
      <w:r w:rsidRPr="0082699B">
        <w:rPr>
          <w:rFonts w:ascii="Arial" w:eastAsia="Calibri" w:hAnsi="Arial" w:cs="Arial"/>
          <w:sz w:val="18"/>
          <w:lang w:val="es-ES" w:eastAsia="es-MX"/>
        </w:rPr>
        <w:t>Folio</w:t>
      </w:r>
      <w:r w:rsidR="00F35145" w:rsidRPr="0082699B">
        <w:rPr>
          <w:rFonts w:ascii="Arial" w:eastAsia="Calibri" w:hAnsi="Arial" w:cs="Arial"/>
          <w:sz w:val="18"/>
          <w:lang w:val="es-ES" w:eastAsia="es-MX"/>
        </w:rPr>
        <w:t>: _</w:t>
      </w:r>
      <w:r w:rsidRPr="0082699B">
        <w:rPr>
          <w:rFonts w:ascii="Arial" w:eastAsia="Calibri" w:hAnsi="Arial" w:cs="Arial"/>
          <w:sz w:val="18"/>
          <w:lang w:val="es-ES" w:eastAsia="es-MX"/>
        </w:rPr>
        <w:t>_____________________.</w:t>
      </w:r>
    </w:p>
    <w:p w:rsidR="00904A86" w:rsidRPr="0082699B" w:rsidRDefault="00904A86" w:rsidP="00F35145">
      <w:pPr>
        <w:autoSpaceDE w:val="0"/>
        <w:autoSpaceDN w:val="0"/>
        <w:adjustRightInd w:val="0"/>
        <w:jc w:val="both"/>
        <w:rPr>
          <w:rFonts w:ascii="Arial" w:eastAsia="Calibri" w:hAnsi="Arial" w:cs="Arial"/>
          <w:sz w:val="18"/>
          <w:lang w:val="es-ES" w:eastAsia="es-MX"/>
        </w:rPr>
      </w:pPr>
    </w:p>
    <w:p w:rsidR="00904A86" w:rsidRPr="0082699B" w:rsidRDefault="00904A86" w:rsidP="00F35145">
      <w:pPr>
        <w:pStyle w:val="Textoindependiente"/>
        <w:spacing w:after="0"/>
        <w:jc w:val="both"/>
        <w:rPr>
          <w:rFonts w:ascii="Arial" w:eastAsia="Calibri" w:hAnsi="Arial" w:cs="Arial"/>
          <w:sz w:val="18"/>
          <w:lang w:val="es-ES" w:eastAsia="es-MX"/>
        </w:rPr>
      </w:pPr>
      <w:r w:rsidRPr="0082699B">
        <w:rPr>
          <w:rFonts w:ascii="Arial" w:eastAsia="Calibri" w:hAnsi="Arial" w:cs="Arial"/>
          <w:sz w:val="18"/>
          <w:lang w:val="es-ES" w:eastAsia="es-MX"/>
        </w:rPr>
        <w:t>Se adjunta a la presente copia simple del acuse de recepción de la solicitud antes mencionada.</w:t>
      </w:r>
    </w:p>
    <w:p w:rsidR="00F35145" w:rsidRPr="0082699B" w:rsidRDefault="00F35145" w:rsidP="00F35145">
      <w:pPr>
        <w:pStyle w:val="Textoindependiente"/>
        <w:spacing w:after="0"/>
        <w:jc w:val="both"/>
        <w:rPr>
          <w:rFonts w:ascii="Arial" w:eastAsia="Calibri" w:hAnsi="Arial" w:cs="Arial"/>
          <w:sz w:val="18"/>
          <w:lang w:val="es-ES" w:eastAsia="es-MX"/>
        </w:rPr>
      </w:pPr>
    </w:p>
    <w:p w:rsidR="00904A86" w:rsidRPr="0082699B" w:rsidRDefault="00904A86" w:rsidP="00F35145">
      <w:pPr>
        <w:pStyle w:val="Textoindependiente"/>
        <w:spacing w:after="0"/>
        <w:jc w:val="both"/>
        <w:rPr>
          <w:rFonts w:ascii="Arial" w:eastAsia="Calibri" w:hAnsi="Arial" w:cs="Arial"/>
          <w:sz w:val="18"/>
          <w:lang w:val="es-ES" w:eastAsia="es-MX"/>
        </w:rPr>
      </w:pPr>
      <w:r w:rsidRPr="0082699B">
        <w:rPr>
          <w:rFonts w:ascii="Arial" w:eastAsia="Calibri" w:hAnsi="Arial" w:cs="Arial"/>
          <w:sz w:val="18"/>
          <w:lang w:val="es-ES" w:eastAsia="es-MX"/>
        </w:rPr>
        <w:t xml:space="preserve">Así mismo manifiesto, que </w:t>
      </w:r>
      <w:r w:rsidR="00F35145" w:rsidRPr="0082699B">
        <w:rPr>
          <w:rFonts w:ascii="Arial" w:eastAsia="Calibri" w:hAnsi="Arial" w:cs="Arial"/>
          <w:sz w:val="18"/>
          <w:lang w:val="es-ES" w:eastAsia="es-MX"/>
        </w:rPr>
        <w:t>NO existen</w:t>
      </w:r>
      <w:r w:rsidRPr="0082699B">
        <w:rPr>
          <w:rFonts w:ascii="Arial" w:eastAsia="Calibri" w:hAnsi="Arial" w:cs="Arial"/>
          <w:sz w:val="18"/>
          <w:lang w:val="es-ES" w:eastAsia="es-MX"/>
        </w:rPr>
        <w:t xml:space="preserve"> créditos fis</w:t>
      </w:r>
      <w:r w:rsidR="00F35145" w:rsidRPr="0082699B">
        <w:rPr>
          <w:rFonts w:ascii="Arial" w:eastAsia="Calibri" w:hAnsi="Arial" w:cs="Arial"/>
          <w:sz w:val="18"/>
          <w:lang w:val="es-ES" w:eastAsia="es-MX"/>
        </w:rPr>
        <w:t>cales determinados firmes o no.</w:t>
      </w:r>
    </w:p>
    <w:p w:rsidR="00F35145" w:rsidRPr="0082699B" w:rsidRDefault="00F35145" w:rsidP="00F35145">
      <w:pPr>
        <w:pStyle w:val="Textoindependiente"/>
        <w:spacing w:after="0"/>
        <w:jc w:val="both"/>
        <w:rPr>
          <w:rFonts w:ascii="Arial" w:eastAsia="Calibri" w:hAnsi="Arial" w:cs="Arial"/>
          <w:sz w:val="18"/>
          <w:lang w:val="es-ES" w:eastAsia="es-MX"/>
        </w:rPr>
      </w:pPr>
    </w:p>
    <w:p w:rsidR="00904A86" w:rsidRPr="0082699B" w:rsidRDefault="00904A86" w:rsidP="00F35145">
      <w:pPr>
        <w:autoSpaceDE w:val="0"/>
        <w:autoSpaceDN w:val="0"/>
        <w:adjustRightInd w:val="0"/>
        <w:jc w:val="center"/>
        <w:rPr>
          <w:rFonts w:ascii="Arial" w:eastAsia="Calibri" w:hAnsi="Arial" w:cs="Arial"/>
          <w:b/>
          <w:sz w:val="18"/>
          <w:lang w:val="es-ES" w:eastAsia="es-MX"/>
        </w:rPr>
      </w:pPr>
    </w:p>
    <w:p w:rsidR="00904A86" w:rsidRPr="0082699B" w:rsidRDefault="00904A86" w:rsidP="00F35145">
      <w:pPr>
        <w:pStyle w:val="Textoindependiente"/>
        <w:spacing w:after="0"/>
        <w:jc w:val="center"/>
        <w:rPr>
          <w:rFonts w:ascii="Arial" w:eastAsia="Calibri" w:hAnsi="Arial" w:cs="Arial"/>
          <w:b/>
          <w:sz w:val="18"/>
          <w:lang w:val="es-ES" w:eastAsia="es-MX"/>
        </w:rPr>
      </w:pPr>
      <w:r w:rsidRPr="0082699B">
        <w:rPr>
          <w:rFonts w:ascii="Arial" w:eastAsia="Calibri" w:hAnsi="Arial" w:cs="Arial"/>
          <w:b/>
          <w:sz w:val="18"/>
          <w:lang w:val="es-ES" w:eastAsia="es-MX"/>
        </w:rPr>
        <w:t>Sin otro particular quedo de Usted.</w:t>
      </w:r>
    </w:p>
    <w:p w:rsidR="00904A86" w:rsidRPr="0082699B" w:rsidRDefault="00904A86" w:rsidP="00F35145">
      <w:pPr>
        <w:autoSpaceDE w:val="0"/>
        <w:autoSpaceDN w:val="0"/>
        <w:adjustRightInd w:val="0"/>
        <w:jc w:val="center"/>
        <w:rPr>
          <w:rFonts w:ascii="Arial" w:eastAsia="Calibri" w:hAnsi="Arial" w:cs="Arial"/>
          <w:b/>
          <w:sz w:val="18"/>
          <w:lang w:val="es-ES" w:eastAsia="es-MX"/>
        </w:rPr>
      </w:pPr>
    </w:p>
    <w:p w:rsidR="00904A86" w:rsidRPr="0082699B" w:rsidRDefault="00904A86" w:rsidP="00F35145">
      <w:pPr>
        <w:pStyle w:val="Textoindependiente"/>
        <w:spacing w:after="0"/>
        <w:jc w:val="center"/>
        <w:rPr>
          <w:rFonts w:ascii="Arial" w:eastAsia="Calibri" w:hAnsi="Arial" w:cs="Arial"/>
          <w:b/>
          <w:sz w:val="18"/>
          <w:lang w:val="es-ES" w:eastAsia="es-MX"/>
        </w:rPr>
      </w:pPr>
      <w:r w:rsidRPr="0082699B">
        <w:rPr>
          <w:rFonts w:ascii="Arial" w:eastAsia="Calibri" w:hAnsi="Arial" w:cs="Arial"/>
          <w:b/>
          <w:sz w:val="18"/>
          <w:lang w:val="es-ES" w:eastAsia="es-MX"/>
        </w:rPr>
        <w:t>A t e n t a m e n t e</w:t>
      </w:r>
    </w:p>
    <w:p w:rsidR="00904A86" w:rsidRPr="0082699B" w:rsidRDefault="00904A86" w:rsidP="00F35145">
      <w:pPr>
        <w:autoSpaceDE w:val="0"/>
        <w:autoSpaceDN w:val="0"/>
        <w:adjustRightInd w:val="0"/>
        <w:jc w:val="center"/>
        <w:rPr>
          <w:rFonts w:ascii="Arial" w:eastAsia="Calibri" w:hAnsi="Arial" w:cs="Arial"/>
          <w:b/>
          <w:sz w:val="18"/>
          <w:lang w:val="es-ES" w:eastAsia="es-MX"/>
        </w:rPr>
      </w:pPr>
    </w:p>
    <w:p w:rsidR="00904A86" w:rsidRPr="0082699B" w:rsidRDefault="00904A86" w:rsidP="00F35145">
      <w:pPr>
        <w:pStyle w:val="Textoindependiente"/>
        <w:spacing w:after="0"/>
        <w:jc w:val="center"/>
        <w:rPr>
          <w:rFonts w:ascii="Arial" w:eastAsia="Calibri" w:hAnsi="Arial" w:cs="Arial"/>
          <w:b/>
          <w:sz w:val="18"/>
          <w:lang w:val="es-ES" w:eastAsia="es-MX"/>
        </w:rPr>
      </w:pPr>
      <w:r w:rsidRPr="0082699B">
        <w:rPr>
          <w:rFonts w:ascii="Arial" w:eastAsia="Calibri" w:hAnsi="Arial" w:cs="Arial"/>
          <w:b/>
          <w:sz w:val="18"/>
          <w:lang w:val="es-ES" w:eastAsia="es-MX"/>
        </w:rPr>
        <w:t>Nombre, denominación o razón social</w:t>
      </w:r>
    </w:p>
    <w:p w:rsidR="00904A86" w:rsidRPr="0082699B" w:rsidRDefault="00904A86" w:rsidP="00F35145">
      <w:pPr>
        <w:jc w:val="center"/>
        <w:rPr>
          <w:rFonts w:ascii="Arial" w:eastAsia="Calibri" w:hAnsi="Arial" w:cs="Arial"/>
          <w:sz w:val="18"/>
          <w:lang w:val="es-ES" w:eastAsia="es-MX"/>
        </w:rPr>
      </w:pPr>
      <w:r w:rsidRPr="0082699B">
        <w:rPr>
          <w:rFonts w:ascii="Arial" w:eastAsia="Calibri" w:hAnsi="Arial" w:cs="Arial"/>
          <w:sz w:val="18"/>
          <w:lang w:val="es-ES" w:eastAsia="es-MX"/>
        </w:rPr>
        <w:br w:type="page"/>
      </w:r>
    </w:p>
    <w:p w:rsidR="00904A86" w:rsidRPr="0082699B" w:rsidRDefault="00904A86" w:rsidP="0076521E">
      <w:pPr>
        <w:autoSpaceDE w:val="0"/>
        <w:autoSpaceDN w:val="0"/>
        <w:adjustRightInd w:val="0"/>
        <w:jc w:val="both"/>
        <w:rPr>
          <w:rFonts w:ascii="Arial" w:eastAsia="Calibri" w:hAnsi="Arial" w:cs="Arial"/>
          <w:sz w:val="16"/>
          <w:szCs w:val="18"/>
          <w:lang w:val="es-ES" w:eastAsia="es-MX"/>
        </w:rPr>
      </w:pPr>
    </w:p>
    <w:p w:rsidR="00907BB0" w:rsidRPr="0082699B" w:rsidRDefault="005448E7" w:rsidP="00291615">
      <w:pPr>
        <w:pStyle w:val="Textoindependiente"/>
        <w:spacing w:after="0"/>
        <w:jc w:val="center"/>
        <w:rPr>
          <w:rFonts w:ascii="Arial" w:hAnsi="Arial" w:cs="Arial"/>
          <w:b/>
          <w:sz w:val="18"/>
        </w:rPr>
      </w:pPr>
      <w:r w:rsidRPr="0082699B">
        <w:rPr>
          <w:rFonts w:ascii="Arial" w:hAnsi="Arial" w:cs="Arial"/>
          <w:b/>
          <w:sz w:val="18"/>
        </w:rPr>
        <w:t xml:space="preserve">ANEXO </w:t>
      </w:r>
      <w:r w:rsidR="00907BB0" w:rsidRPr="0082699B">
        <w:rPr>
          <w:rFonts w:ascii="Arial" w:hAnsi="Arial" w:cs="Arial"/>
          <w:b/>
          <w:sz w:val="18"/>
        </w:rPr>
        <w:t>7</w:t>
      </w:r>
    </w:p>
    <w:p w:rsidR="00907BB0" w:rsidRPr="0082699B" w:rsidRDefault="00907BB0" w:rsidP="00291615">
      <w:pPr>
        <w:pStyle w:val="Textoindependiente"/>
        <w:spacing w:after="0"/>
        <w:jc w:val="center"/>
        <w:rPr>
          <w:rFonts w:ascii="Arial" w:hAnsi="Arial" w:cs="Arial"/>
          <w:b/>
          <w:sz w:val="18"/>
          <w:u w:val="single"/>
        </w:rPr>
      </w:pPr>
      <w:r w:rsidRPr="0082699B">
        <w:rPr>
          <w:rFonts w:ascii="Arial" w:hAnsi="Arial" w:cs="Arial"/>
          <w:b/>
          <w:sz w:val="18"/>
          <w:u w:val="single"/>
        </w:rPr>
        <w:t>FORMATO ARTÍCULO 50 Y 60 DE LA LEY</w:t>
      </w:r>
    </w:p>
    <w:p w:rsidR="00291615" w:rsidRPr="0082699B" w:rsidRDefault="00291615" w:rsidP="00291615">
      <w:pPr>
        <w:pStyle w:val="Textoindependiente"/>
        <w:spacing w:after="0"/>
        <w:jc w:val="center"/>
        <w:rPr>
          <w:rFonts w:ascii="Arial" w:hAnsi="Arial" w:cs="Arial"/>
          <w:b/>
          <w:sz w:val="18"/>
          <w:u w:val="single"/>
        </w:rPr>
      </w:pPr>
    </w:p>
    <w:p w:rsidR="00165E89" w:rsidRPr="0082699B" w:rsidRDefault="00165E89" w:rsidP="00165E89">
      <w:pPr>
        <w:pStyle w:val="Textoindependiente"/>
        <w:spacing w:after="0"/>
        <w:jc w:val="right"/>
        <w:rPr>
          <w:rFonts w:ascii="Arial" w:hAnsi="Arial" w:cs="Arial"/>
          <w:b/>
          <w:sz w:val="18"/>
          <w:u w:val="single"/>
        </w:rPr>
      </w:pPr>
      <w:r w:rsidRPr="0082699B">
        <w:rPr>
          <w:rFonts w:ascii="Arial" w:hAnsi="Arial" w:cs="Arial"/>
          <w:b/>
          <w:sz w:val="18"/>
          <w:u w:val="single"/>
        </w:rPr>
        <w:t>(Lugar y fecha de elaboración)</w:t>
      </w:r>
    </w:p>
    <w:p w:rsidR="00165E89" w:rsidRPr="0082699B" w:rsidRDefault="00165E89" w:rsidP="00165E89">
      <w:pPr>
        <w:pStyle w:val="Textoindependiente"/>
        <w:spacing w:after="0"/>
        <w:jc w:val="right"/>
        <w:rPr>
          <w:rFonts w:ascii="Arial" w:hAnsi="Arial" w:cs="Arial"/>
          <w:b/>
          <w:sz w:val="18"/>
          <w:u w:val="single"/>
        </w:rPr>
      </w:pPr>
    </w:p>
    <w:p w:rsidR="00291615" w:rsidRPr="0082699B" w:rsidRDefault="003A501A" w:rsidP="00291615">
      <w:pPr>
        <w:pStyle w:val="Textoindependiente"/>
        <w:spacing w:after="0"/>
        <w:jc w:val="both"/>
        <w:rPr>
          <w:rFonts w:ascii="Arial" w:hAnsi="Arial" w:cs="Arial"/>
          <w:b/>
          <w:sz w:val="18"/>
        </w:rPr>
      </w:pPr>
      <w:r w:rsidRPr="0082699B">
        <w:rPr>
          <w:rFonts w:ascii="Arial" w:hAnsi="Arial" w:cs="Arial"/>
          <w:b/>
          <w:sz w:val="18"/>
        </w:rPr>
        <w:t xml:space="preserve">ADMINISTRACIÓN PORTUARIA INTEGRAL DE DOS BOCAS, S.A. DE C.V. </w:t>
      </w:r>
    </w:p>
    <w:p w:rsidR="00165E89" w:rsidRPr="0082699B" w:rsidRDefault="003A501A" w:rsidP="00291615">
      <w:pPr>
        <w:pStyle w:val="Textoindependiente"/>
        <w:spacing w:after="0"/>
        <w:jc w:val="both"/>
        <w:rPr>
          <w:rFonts w:ascii="Arial" w:hAnsi="Arial" w:cs="Arial"/>
          <w:b/>
          <w:sz w:val="18"/>
          <w:lang w:val="es-ES"/>
        </w:rPr>
      </w:pPr>
      <w:r w:rsidRPr="0082699B">
        <w:rPr>
          <w:rFonts w:ascii="Arial" w:hAnsi="Arial" w:cs="Arial"/>
          <w:b/>
          <w:sz w:val="18"/>
          <w:lang w:val="es-ES"/>
        </w:rPr>
        <w:t>MIGUEL ÁNGEL SERVÍN HERNÁNDEZ</w:t>
      </w:r>
      <w:r w:rsidR="00295136" w:rsidRPr="0082699B">
        <w:rPr>
          <w:rFonts w:ascii="Arial" w:hAnsi="Arial" w:cs="Arial"/>
          <w:b/>
          <w:sz w:val="18"/>
          <w:lang w:val="es-ES"/>
        </w:rPr>
        <w:t>.</w:t>
      </w:r>
      <w:r w:rsidR="000065C1" w:rsidRPr="0082699B">
        <w:rPr>
          <w:rFonts w:ascii="Arial" w:hAnsi="Arial" w:cs="Arial"/>
          <w:b/>
          <w:sz w:val="18"/>
          <w:lang w:val="es-ES"/>
        </w:rPr>
        <w:t xml:space="preserve"> </w:t>
      </w:r>
    </w:p>
    <w:p w:rsidR="003A501A" w:rsidRPr="0082699B" w:rsidRDefault="003A501A" w:rsidP="00291615">
      <w:pPr>
        <w:pStyle w:val="Textoindependiente"/>
        <w:spacing w:after="0"/>
        <w:jc w:val="both"/>
        <w:rPr>
          <w:rFonts w:ascii="Arial" w:hAnsi="Arial" w:cs="Arial"/>
          <w:b/>
          <w:sz w:val="18"/>
        </w:rPr>
      </w:pPr>
      <w:r w:rsidRPr="0082699B">
        <w:rPr>
          <w:rFonts w:ascii="Arial" w:hAnsi="Arial" w:cs="Arial"/>
          <w:b/>
          <w:sz w:val="18"/>
        </w:rPr>
        <w:t>DIRECTOR GENERAL.</w:t>
      </w:r>
    </w:p>
    <w:p w:rsidR="003A501A" w:rsidRPr="0082699B" w:rsidRDefault="003A501A" w:rsidP="00291615">
      <w:pPr>
        <w:jc w:val="both"/>
        <w:rPr>
          <w:rFonts w:ascii="Arial" w:hAnsi="Arial" w:cs="Arial"/>
          <w:b/>
          <w:sz w:val="18"/>
        </w:rPr>
      </w:pPr>
      <w:r w:rsidRPr="0082699B">
        <w:rPr>
          <w:rFonts w:ascii="Arial" w:hAnsi="Arial" w:cs="Arial"/>
          <w:b/>
          <w:sz w:val="18"/>
        </w:rPr>
        <w:t>PRESENTE.</w:t>
      </w:r>
    </w:p>
    <w:p w:rsidR="0018718A" w:rsidRPr="0082699B" w:rsidRDefault="00C2530F" w:rsidP="00291615">
      <w:pPr>
        <w:jc w:val="right"/>
        <w:rPr>
          <w:rFonts w:ascii="Arial" w:hAnsi="Arial" w:cs="Arial"/>
          <w:b/>
          <w:sz w:val="18"/>
        </w:rPr>
      </w:pPr>
      <w:r w:rsidRPr="0082699B">
        <w:rPr>
          <w:rFonts w:ascii="Arial" w:hAnsi="Arial" w:cs="Arial"/>
          <w:b/>
          <w:sz w:val="18"/>
        </w:rPr>
        <w:t>LICITACIÓN PÚBLICA NACIONAL MIXTA</w:t>
      </w:r>
    </w:p>
    <w:p w:rsidR="0018718A" w:rsidRPr="0082699B" w:rsidRDefault="0018718A" w:rsidP="00291615">
      <w:pPr>
        <w:jc w:val="right"/>
        <w:rPr>
          <w:rFonts w:ascii="Arial" w:hAnsi="Arial" w:cs="Arial"/>
          <w:b/>
          <w:sz w:val="18"/>
        </w:rPr>
      </w:pPr>
      <w:r w:rsidRPr="0082699B">
        <w:rPr>
          <w:rFonts w:ascii="Arial" w:hAnsi="Arial" w:cs="Arial"/>
          <w:b/>
          <w:sz w:val="18"/>
        </w:rPr>
        <w:t xml:space="preserve">No. </w:t>
      </w:r>
      <w:r w:rsidR="00A87546" w:rsidRPr="0082699B">
        <w:rPr>
          <w:rFonts w:ascii="Arial" w:hAnsi="Arial" w:cs="Arial"/>
          <w:b/>
          <w:sz w:val="18"/>
        </w:rPr>
        <w:t xml:space="preserve">LA-009J2P001-E7-2017 </w:t>
      </w:r>
    </w:p>
    <w:p w:rsidR="00907BB0" w:rsidRPr="0082699B" w:rsidRDefault="00907BB0" w:rsidP="00291615">
      <w:pPr>
        <w:jc w:val="both"/>
        <w:rPr>
          <w:rFonts w:ascii="Arial" w:hAnsi="Arial" w:cs="Arial"/>
          <w:sz w:val="18"/>
        </w:rPr>
      </w:pPr>
    </w:p>
    <w:p w:rsidR="00907BB0" w:rsidRPr="0082699B" w:rsidRDefault="00907BB0" w:rsidP="00291615">
      <w:pPr>
        <w:pStyle w:val="Textoindependiente"/>
        <w:spacing w:after="0"/>
        <w:jc w:val="both"/>
        <w:rPr>
          <w:rFonts w:ascii="Arial" w:hAnsi="Arial" w:cs="Arial"/>
          <w:sz w:val="18"/>
          <w:lang w:val="es-MX"/>
        </w:rPr>
      </w:pPr>
      <w:r w:rsidRPr="0082699B">
        <w:rPr>
          <w:rFonts w:ascii="Arial" w:hAnsi="Arial" w:cs="Arial"/>
          <w:sz w:val="18"/>
          <w:lang w:val="es-MX"/>
        </w:rPr>
        <w:t>EL QUE SUSCRIBE C. _________________________ MANIFIESTO, BAJO PROTESTA DE D</w:t>
      </w:r>
      <w:r w:rsidR="00C504FD" w:rsidRPr="0082699B">
        <w:rPr>
          <w:rFonts w:ascii="Arial" w:hAnsi="Arial" w:cs="Arial"/>
          <w:sz w:val="18"/>
          <w:lang w:val="es-MX"/>
        </w:rPr>
        <w:t xml:space="preserve">ECIR VERDAD QUE EL SUSCRITO, Y </w:t>
      </w:r>
      <w:r w:rsidRPr="0082699B">
        <w:rPr>
          <w:rFonts w:ascii="Arial" w:hAnsi="Arial" w:cs="Arial"/>
          <w:sz w:val="18"/>
          <w:lang w:val="es-MX"/>
        </w:rPr>
        <w:t>LOS SOCIOS INTEGRANTES DE LA EMPRESA QUE REPRESENTO</w:t>
      </w:r>
      <w:r w:rsidR="00C504FD" w:rsidRPr="0082699B">
        <w:rPr>
          <w:rFonts w:ascii="Arial" w:hAnsi="Arial" w:cs="Arial"/>
          <w:sz w:val="18"/>
          <w:lang w:val="es-MX"/>
        </w:rPr>
        <w:t>, NO SE ENCUENTRAN EN ALGUNO DE</w:t>
      </w:r>
      <w:r w:rsidRPr="0082699B">
        <w:rPr>
          <w:rFonts w:ascii="Arial" w:hAnsi="Arial" w:cs="Arial"/>
          <w:sz w:val="18"/>
          <w:lang w:val="es-MX"/>
        </w:rPr>
        <w:t xml:space="preserve"> LOS SUPUESTOS DE LOS ARTÍCULOS 50 Y 60 </w:t>
      </w:r>
      <w:r w:rsidR="00EB0F25" w:rsidRPr="0082699B">
        <w:rPr>
          <w:rFonts w:ascii="Arial" w:hAnsi="Arial" w:cs="Arial"/>
          <w:sz w:val="18"/>
          <w:lang w:val="es-MX"/>
        </w:rPr>
        <w:t>ANTE</w:t>
      </w:r>
      <w:r w:rsidRPr="0082699B">
        <w:rPr>
          <w:rFonts w:ascii="Arial" w:hAnsi="Arial" w:cs="Arial"/>
          <w:sz w:val="18"/>
          <w:lang w:val="es-MX"/>
        </w:rPr>
        <w:t>PENÚLTIMO PÁRRAFO DE LA LEY DE ADQUISICIONES, ARRENDAMIENTOS Y SERVICIOS DEL SECTOR PÚBLICO.</w:t>
      </w:r>
    </w:p>
    <w:p w:rsidR="00907BB0" w:rsidRPr="0082699B" w:rsidRDefault="00907BB0" w:rsidP="00291615">
      <w:pPr>
        <w:pStyle w:val="Textoindependiente"/>
        <w:spacing w:after="0"/>
        <w:jc w:val="both"/>
        <w:rPr>
          <w:rFonts w:ascii="Arial" w:hAnsi="Arial" w:cs="Arial"/>
          <w:b/>
          <w:sz w:val="18"/>
          <w:lang w:val="es-MX"/>
        </w:rPr>
      </w:pPr>
      <w:r w:rsidRPr="0082699B">
        <w:rPr>
          <w:rFonts w:ascii="Arial" w:hAnsi="Arial" w:cs="Arial"/>
          <w:b/>
          <w:sz w:val="18"/>
          <w:lang w:val="es-MX"/>
        </w:rPr>
        <w:t>EN EL ENTENDIDO QUE DE NO MANIFESTARME CON VERACIDAD, ACEPTO QUE ELLO SEA CAUSA DE RESCISIÓN DEL CONTRATO CELEBRADO CON LA API.</w:t>
      </w:r>
    </w:p>
    <w:p w:rsidR="00907BB0" w:rsidRPr="0082699B" w:rsidRDefault="00907BB0" w:rsidP="00291615">
      <w:pPr>
        <w:widowControl w:val="0"/>
        <w:autoSpaceDE w:val="0"/>
        <w:autoSpaceDN w:val="0"/>
        <w:adjustRightInd w:val="0"/>
        <w:jc w:val="both"/>
        <w:rPr>
          <w:rFonts w:ascii="Arial" w:hAnsi="Arial" w:cs="Arial"/>
          <w:b/>
          <w:bCs/>
          <w:sz w:val="18"/>
          <w:lang w:val="es-MX"/>
        </w:rPr>
      </w:pPr>
    </w:p>
    <w:p w:rsidR="00907BB0" w:rsidRPr="0082699B" w:rsidRDefault="00907BB0" w:rsidP="00291615">
      <w:pPr>
        <w:widowControl w:val="0"/>
        <w:autoSpaceDE w:val="0"/>
        <w:autoSpaceDN w:val="0"/>
        <w:adjustRightInd w:val="0"/>
        <w:jc w:val="both"/>
        <w:rPr>
          <w:rFonts w:ascii="Arial" w:hAnsi="Arial" w:cs="Arial"/>
          <w:b/>
          <w:bCs/>
          <w:sz w:val="18"/>
          <w:lang w:val="es-MX"/>
        </w:rPr>
      </w:pPr>
    </w:p>
    <w:p w:rsidR="00907BB0" w:rsidRPr="0082699B" w:rsidRDefault="00907BB0" w:rsidP="00291615">
      <w:pPr>
        <w:widowControl w:val="0"/>
        <w:autoSpaceDE w:val="0"/>
        <w:autoSpaceDN w:val="0"/>
        <w:adjustRightInd w:val="0"/>
        <w:jc w:val="center"/>
        <w:rPr>
          <w:rFonts w:ascii="Arial" w:hAnsi="Arial" w:cs="Arial"/>
          <w:b/>
          <w:bCs/>
          <w:sz w:val="18"/>
          <w:lang w:val="es-MX"/>
        </w:rPr>
      </w:pPr>
    </w:p>
    <w:p w:rsidR="00907BB0" w:rsidRPr="0082699B" w:rsidRDefault="00907BB0" w:rsidP="00291615">
      <w:pPr>
        <w:widowControl w:val="0"/>
        <w:autoSpaceDE w:val="0"/>
        <w:autoSpaceDN w:val="0"/>
        <w:adjustRightInd w:val="0"/>
        <w:jc w:val="center"/>
        <w:rPr>
          <w:rFonts w:ascii="Arial" w:hAnsi="Arial" w:cs="Arial"/>
          <w:b/>
          <w:bCs/>
          <w:sz w:val="18"/>
          <w:lang w:val="es-MX"/>
        </w:rPr>
      </w:pPr>
    </w:p>
    <w:p w:rsidR="00907BB0" w:rsidRPr="0082699B" w:rsidRDefault="00907BB0" w:rsidP="00291615">
      <w:pPr>
        <w:pStyle w:val="Textoindependiente"/>
        <w:spacing w:after="0"/>
        <w:jc w:val="center"/>
        <w:rPr>
          <w:rFonts w:ascii="Arial" w:hAnsi="Arial" w:cs="Arial"/>
          <w:sz w:val="18"/>
          <w:lang w:val="es-MX"/>
        </w:rPr>
      </w:pPr>
      <w:r w:rsidRPr="0082699B">
        <w:rPr>
          <w:rFonts w:ascii="Arial" w:hAnsi="Arial" w:cs="Arial"/>
          <w:sz w:val="18"/>
          <w:lang w:val="es-MX"/>
        </w:rPr>
        <w:t>ATENTAMENTE</w:t>
      </w:r>
    </w:p>
    <w:p w:rsidR="00907BB0" w:rsidRPr="0082699B" w:rsidRDefault="00907BB0" w:rsidP="00291615">
      <w:pPr>
        <w:widowControl w:val="0"/>
        <w:autoSpaceDE w:val="0"/>
        <w:autoSpaceDN w:val="0"/>
        <w:adjustRightInd w:val="0"/>
        <w:jc w:val="center"/>
        <w:rPr>
          <w:rFonts w:ascii="Arial" w:hAnsi="Arial" w:cs="Arial"/>
          <w:sz w:val="18"/>
          <w:lang w:val="es-MX"/>
        </w:rPr>
      </w:pPr>
    </w:p>
    <w:p w:rsidR="00907BB0" w:rsidRPr="0082699B" w:rsidRDefault="00907BB0" w:rsidP="00291615">
      <w:pPr>
        <w:pStyle w:val="Textoindependiente"/>
        <w:spacing w:after="0"/>
        <w:jc w:val="center"/>
        <w:rPr>
          <w:rFonts w:ascii="Arial" w:hAnsi="Arial" w:cs="Arial"/>
          <w:sz w:val="18"/>
          <w:lang w:val="es-MX"/>
        </w:rPr>
      </w:pPr>
      <w:r w:rsidRPr="0082699B">
        <w:rPr>
          <w:rFonts w:ascii="Arial" w:hAnsi="Arial" w:cs="Arial"/>
          <w:sz w:val="18"/>
          <w:lang w:val="es-MX"/>
        </w:rPr>
        <w:t>NOMBRE,  CARGO Y FIRMA DEL REPRESENTANTE LEGAL  DEL LICITANTE</w:t>
      </w:r>
    </w:p>
    <w:p w:rsidR="00907BB0" w:rsidRPr="0082699B" w:rsidRDefault="00907BB0" w:rsidP="00291615">
      <w:pPr>
        <w:widowControl w:val="0"/>
        <w:autoSpaceDE w:val="0"/>
        <w:autoSpaceDN w:val="0"/>
        <w:adjustRightInd w:val="0"/>
        <w:jc w:val="center"/>
        <w:rPr>
          <w:rFonts w:ascii="Arial" w:hAnsi="Arial" w:cs="Arial"/>
          <w:sz w:val="18"/>
          <w:lang w:val="es-MX"/>
        </w:rPr>
      </w:pPr>
    </w:p>
    <w:p w:rsidR="00907BB0" w:rsidRPr="0082699B" w:rsidRDefault="00907BB0" w:rsidP="00291615">
      <w:pPr>
        <w:widowControl w:val="0"/>
        <w:autoSpaceDE w:val="0"/>
        <w:autoSpaceDN w:val="0"/>
        <w:adjustRightInd w:val="0"/>
        <w:jc w:val="both"/>
        <w:rPr>
          <w:rFonts w:ascii="Arial" w:hAnsi="Arial" w:cs="Arial"/>
          <w:sz w:val="18"/>
          <w:lang w:val="es-MX"/>
        </w:rPr>
      </w:pPr>
    </w:p>
    <w:p w:rsidR="00907BB0" w:rsidRPr="0082699B" w:rsidRDefault="00907BB0" w:rsidP="00291615">
      <w:pPr>
        <w:pStyle w:val="Textoindependiente"/>
        <w:spacing w:after="0"/>
        <w:jc w:val="both"/>
        <w:rPr>
          <w:rFonts w:ascii="Arial" w:hAnsi="Arial" w:cs="Arial"/>
          <w:sz w:val="18"/>
          <w:lang w:val="es-MX"/>
        </w:rPr>
      </w:pPr>
      <w:r w:rsidRPr="0082699B">
        <w:rPr>
          <w:rFonts w:ascii="Arial" w:hAnsi="Arial" w:cs="Arial"/>
          <w:sz w:val="18"/>
          <w:lang w:val="es-MX"/>
        </w:rPr>
        <w:t>NOTA.- CUANDO SE PRESENTE UNA PROPUESTA CONJUNTA, ESTE ESCRITO DEBERÁ DE SER PRESENTADO POR CADA PERSONA FÍSICA O MORAL QUE PARTICIPE EN EL CONVENIO CORRESPONDIENTE.</w:t>
      </w:r>
    </w:p>
    <w:p w:rsidR="00907BB0" w:rsidRPr="0082699B" w:rsidRDefault="00907BB0" w:rsidP="00291615">
      <w:pPr>
        <w:jc w:val="both"/>
        <w:rPr>
          <w:rFonts w:ascii="Arial" w:hAnsi="Arial" w:cs="Arial"/>
          <w:sz w:val="18"/>
        </w:rPr>
      </w:pPr>
    </w:p>
    <w:p w:rsidR="00907BB0" w:rsidRPr="0082699B" w:rsidRDefault="00907BB0" w:rsidP="00291615">
      <w:pPr>
        <w:jc w:val="both"/>
        <w:rPr>
          <w:rFonts w:ascii="Arial" w:hAnsi="Arial" w:cs="Arial"/>
          <w:sz w:val="18"/>
        </w:rPr>
      </w:pPr>
    </w:p>
    <w:p w:rsidR="00907BB0" w:rsidRPr="0082699B" w:rsidRDefault="00907BB0" w:rsidP="00291615">
      <w:pPr>
        <w:jc w:val="both"/>
        <w:rPr>
          <w:rFonts w:ascii="Arial" w:hAnsi="Arial" w:cs="Arial"/>
          <w:b/>
          <w:sz w:val="18"/>
        </w:rPr>
      </w:pPr>
    </w:p>
    <w:p w:rsidR="00907BB0" w:rsidRPr="0082699B" w:rsidRDefault="00907BB0" w:rsidP="00291615">
      <w:pPr>
        <w:jc w:val="both"/>
        <w:rPr>
          <w:rFonts w:ascii="Arial" w:hAnsi="Arial" w:cs="Arial"/>
          <w:b/>
          <w:sz w:val="18"/>
        </w:rPr>
      </w:pPr>
    </w:p>
    <w:p w:rsidR="00EB0F25" w:rsidRPr="0082699B" w:rsidRDefault="00EB0F25" w:rsidP="00291615">
      <w:pPr>
        <w:jc w:val="both"/>
        <w:rPr>
          <w:rFonts w:ascii="Arial" w:hAnsi="Arial" w:cs="Arial"/>
          <w:b/>
          <w:sz w:val="18"/>
        </w:rPr>
      </w:pPr>
    </w:p>
    <w:p w:rsidR="00EB0F25" w:rsidRPr="0082699B" w:rsidRDefault="00EB0F25" w:rsidP="00291615">
      <w:pPr>
        <w:jc w:val="both"/>
        <w:rPr>
          <w:rFonts w:ascii="Arial" w:hAnsi="Arial" w:cs="Arial"/>
          <w:b/>
          <w:sz w:val="18"/>
        </w:rPr>
      </w:pPr>
    </w:p>
    <w:p w:rsidR="00A26409" w:rsidRPr="0082699B" w:rsidRDefault="00A26409" w:rsidP="00291615">
      <w:pPr>
        <w:jc w:val="both"/>
        <w:rPr>
          <w:rFonts w:ascii="Arial" w:hAnsi="Arial" w:cs="Arial"/>
          <w:b/>
          <w:sz w:val="18"/>
        </w:rPr>
      </w:pPr>
      <w:r w:rsidRPr="0082699B">
        <w:rPr>
          <w:rFonts w:ascii="Arial" w:hAnsi="Arial" w:cs="Arial"/>
          <w:b/>
          <w:sz w:val="18"/>
        </w:rPr>
        <w:br w:type="page"/>
      </w:r>
    </w:p>
    <w:p w:rsidR="00907BB0" w:rsidRPr="0082699B" w:rsidRDefault="005448E7" w:rsidP="00295136">
      <w:pPr>
        <w:pStyle w:val="Textoindependiente"/>
        <w:spacing w:after="0"/>
        <w:jc w:val="center"/>
        <w:rPr>
          <w:rFonts w:ascii="Arial" w:hAnsi="Arial" w:cs="Arial"/>
          <w:b/>
          <w:sz w:val="18"/>
        </w:rPr>
      </w:pPr>
      <w:r w:rsidRPr="0082699B">
        <w:rPr>
          <w:rFonts w:ascii="Arial" w:hAnsi="Arial" w:cs="Arial"/>
          <w:b/>
          <w:sz w:val="18"/>
        </w:rPr>
        <w:lastRenderedPageBreak/>
        <w:t xml:space="preserve">ANEXO </w:t>
      </w:r>
      <w:r w:rsidR="00907BB0" w:rsidRPr="0082699B">
        <w:rPr>
          <w:rFonts w:ascii="Arial" w:hAnsi="Arial" w:cs="Arial"/>
          <w:b/>
          <w:sz w:val="18"/>
        </w:rPr>
        <w:t>8</w:t>
      </w:r>
    </w:p>
    <w:p w:rsidR="00907BB0" w:rsidRPr="0082699B" w:rsidRDefault="00907BB0" w:rsidP="00295136">
      <w:pPr>
        <w:pStyle w:val="Textoindependiente"/>
        <w:spacing w:after="0"/>
        <w:jc w:val="center"/>
        <w:rPr>
          <w:rFonts w:ascii="Arial" w:hAnsi="Arial" w:cs="Arial"/>
          <w:b/>
          <w:sz w:val="18"/>
        </w:rPr>
      </w:pPr>
      <w:r w:rsidRPr="0082699B">
        <w:rPr>
          <w:rFonts w:ascii="Arial" w:hAnsi="Arial" w:cs="Arial"/>
          <w:b/>
          <w:sz w:val="18"/>
        </w:rPr>
        <w:t>FORMATO DECLARACIÓN DE INTEGRIDAD</w:t>
      </w:r>
    </w:p>
    <w:p w:rsidR="00907BB0" w:rsidRPr="0082699B" w:rsidRDefault="00907BB0" w:rsidP="00165E89">
      <w:pPr>
        <w:jc w:val="both"/>
        <w:rPr>
          <w:rFonts w:ascii="Arial" w:hAnsi="Arial" w:cs="Arial"/>
          <w:sz w:val="16"/>
          <w:szCs w:val="18"/>
        </w:rPr>
      </w:pPr>
    </w:p>
    <w:p w:rsidR="00907BB0" w:rsidRPr="0082699B" w:rsidRDefault="00907BB0" w:rsidP="00165E89">
      <w:pPr>
        <w:pStyle w:val="Textoindependiente"/>
        <w:spacing w:after="0"/>
        <w:jc w:val="right"/>
        <w:rPr>
          <w:rFonts w:ascii="Arial" w:hAnsi="Arial" w:cs="Arial"/>
          <w:b/>
          <w:i/>
          <w:sz w:val="18"/>
          <w:u w:val="single"/>
        </w:rPr>
      </w:pPr>
      <w:r w:rsidRPr="0082699B">
        <w:rPr>
          <w:rFonts w:ascii="Arial" w:hAnsi="Arial" w:cs="Arial"/>
          <w:b/>
          <w:i/>
          <w:sz w:val="18"/>
          <w:u w:val="single"/>
        </w:rPr>
        <w:t>(Lugar y fecha de elaboración)</w:t>
      </w:r>
    </w:p>
    <w:p w:rsidR="00165E89" w:rsidRPr="0082699B" w:rsidRDefault="00165E89" w:rsidP="00165E89">
      <w:pPr>
        <w:pStyle w:val="Textoindependiente"/>
        <w:spacing w:after="0"/>
        <w:jc w:val="right"/>
        <w:rPr>
          <w:rFonts w:ascii="Arial" w:hAnsi="Arial" w:cs="Arial"/>
          <w:b/>
          <w:i/>
          <w:sz w:val="18"/>
          <w:u w:val="single"/>
        </w:rPr>
      </w:pPr>
    </w:p>
    <w:p w:rsidR="00165E89" w:rsidRPr="0082699B" w:rsidRDefault="003A501A" w:rsidP="00165E89">
      <w:pPr>
        <w:pStyle w:val="Textoindependiente"/>
        <w:spacing w:after="0"/>
        <w:jc w:val="both"/>
        <w:rPr>
          <w:rFonts w:ascii="Arial" w:hAnsi="Arial" w:cs="Arial"/>
          <w:b/>
          <w:sz w:val="18"/>
        </w:rPr>
      </w:pPr>
      <w:r w:rsidRPr="0082699B">
        <w:rPr>
          <w:rFonts w:ascii="Arial" w:hAnsi="Arial" w:cs="Arial"/>
          <w:b/>
          <w:sz w:val="18"/>
        </w:rPr>
        <w:t xml:space="preserve">ADMINISTRACIÓN PORTUARIA INTEGRAL DE DOS BOCAS, S.A. DE C.V. </w:t>
      </w:r>
      <w:r w:rsidR="000065C1" w:rsidRPr="0082699B">
        <w:rPr>
          <w:rFonts w:ascii="Arial" w:hAnsi="Arial" w:cs="Arial"/>
          <w:b/>
          <w:sz w:val="18"/>
        </w:rPr>
        <w:t xml:space="preserve"> </w:t>
      </w:r>
    </w:p>
    <w:p w:rsidR="00165E89" w:rsidRPr="0082699B" w:rsidRDefault="003A501A" w:rsidP="00165E89">
      <w:pPr>
        <w:pStyle w:val="Textoindependiente"/>
        <w:spacing w:after="0"/>
        <w:jc w:val="both"/>
        <w:rPr>
          <w:rFonts w:ascii="Arial" w:hAnsi="Arial" w:cs="Arial"/>
          <w:b/>
          <w:sz w:val="18"/>
          <w:lang w:val="es-ES"/>
        </w:rPr>
      </w:pPr>
      <w:r w:rsidRPr="0082699B">
        <w:rPr>
          <w:rFonts w:ascii="Arial" w:hAnsi="Arial" w:cs="Arial"/>
          <w:b/>
          <w:sz w:val="18"/>
          <w:lang w:val="es-ES"/>
        </w:rPr>
        <w:t>MIGUEL ÁNGEL SERVÍN HERNÁNDEZ</w:t>
      </w:r>
    </w:p>
    <w:p w:rsidR="003A501A" w:rsidRPr="0082699B" w:rsidRDefault="003A501A" w:rsidP="00165E89">
      <w:pPr>
        <w:pStyle w:val="Textoindependiente"/>
        <w:spacing w:after="0"/>
        <w:jc w:val="both"/>
        <w:rPr>
          <w:rFonts w:ascii="Arial" w:hAnsi="Arial" w:cs="Arial"/>
          <w:b/>
          <w:sz w:val="18"/>
        </w:rPr>
      </w:pPr>
      <w:r w:rsidRPr="0082699B">
        <w:rPr>
          <w:rFonts w:ascii="Arial" w:hAnsi="Arial" w:cs="Arial"/>
          <w:b/>
          <w:sz w:val="18"/>
        </w:rPr>
        <w:t>DIRECTOR GENERAL.</w:t>
      </w:r>
    </w:p>
    <w:p w:rsidR="003A501A" w:rsidRPr="0082699B" w:rsidRDefault="003A501A" w:rsidP="00165E89">
      <w:pPr>
        <w:jc w:val="both"/>
        <w:rPr>
          <w:rFonts w:ascii="Arial" w:hAnsi="Arial" w:cs="Arial"/>
          <w:b/>
          <w:sz w:val="18"/>
        </w:rPr>
      </w:pPr>
      <w:r w:rsidRPr="0082699B">
        <w:rPr>
          <w:rFonts w:ascii="Arial" w:hAnsi="Arial" w:cs="Arial"/>
          <w:b/>
          <w:sz w:val="18"/>
        </w:rPr>
        <w:t>PRESENTE.</w:t>
      </w:r>
    </w:p>
    <w:p w:rsidR="00165E89" w:rsidRPr="0082699B" w:rsidRDefault="00165E89" w:rsidP="00165E89">
      <w:pPr>
        <w:jc w:val="right"/>
        <w:rPr>
          <w:rFonts w:ascii="Arial" w:hAnsi="Arial" w:cs="Arial"/>
          <w:sz w:val="18"/>
        </w:rPr>
      </w:pPr>
    </w:p>
    <w:p w:rsidR="0018718A" w:rsidRPr="0082699B" w:rsidRDefault="00C2530F" w:rsidP="00165E89">
      <w:pPr>
        <w:jc w:val="right"/>
        <w:rPr>
          <w:rFonts w:ascii="Arial" w:hAnsi="Arial" w:cs="Arial"/>
          <w:b/>
          <w:sz w:val="18"/>
        </w:rPr>
      </w:pPr>
      <w:r w:rsidRPr="0082699B">
        <w:rPr>
          <w:rFonts w:ascii="Arial" w:hAnsi="Arial" w:cs="Arial"/>
          <w:b/>
          <w:sz w:val="18"/>
        </w:rPr>
        <w:t>LICITACIÓN PÚBLICA NACIONAL MIXTA</w:t>
      </w:r>
    </w:p>
    <w:p w:rsidR="0018718A" w:rsidRPr="0082699B" w:rsidRDefault="0018718A" w:rsidP="00165E89">
      <w:pPr>
        <w:jc w:val="right"/>
        <w:rPr>
          <w:rFonts w:ascii="Arial" w:hAnsi="Arial" w:cs="Arial"/>
          <w:b/>
          <w:sz w:val="18"/>
        </w:rPr>
      </w:pPr>
      <w:r w:rsidRPr="0082699B">
        <w:rPr>
          <w:rFonts w:ascii="Arial" w:hAnsi="Arial" w:cs="Arial"/>
          <w:b/>
          <w:sz w:val="18"/>
        </w:rPr>
        <w:t xml:space="preserve">No. </w:t>
      </w:r>
      <w:r w:rsidR="00A87546" w:rsidRPr="0082699B">
        <w:rPr>
          <w:rFonts w:ascii="Arial" w:hAnsi="Arial" w:cs="Arial"/>
          <w:b/>
          <w:sz w:val="18"/>
        </w:rPr>
        <w:t xml:space="preserve">LA-009J2P001-E7-2017 </w:t>
      </w:r>
    </w:p>
    <w:p w:rsidR="00D11A6E" w:rsidRPr="0082699B" w:rsidRDefault="00D11A6E" w:rsidP="00165E89">
      <w:pPr>
        <w:jc w:val="both"/>
        <w:rPr>
          <w:rFonts w:ascii="Arial" w:hAnsi="Arial" w:cs="Arial"/>
          <w:sz w:val="16"/>
          <w:szCs w:val="18"/>
        </w:rPr>
      </w:pPr>
    </w:p>
    <w:p w:rsidR="00907BB0" w:rsidRPr="0082699B" w:rsidRDefault="00907BB0" w:rsidP="00165E89">
      <w:pPr>
        <w:pStyle w:val="Textoindependiente"/>
        <w:spacing w:after="0"/>
        <w:jc w:val="both"/>
        <w:rPr>
          <w:rFonts w:ascii="Arial" w:hAnsi="Arial" w:cs="Arial"/>
          <w:sz w:val="18"/>
        </w:rPr>
      </w:pPr>
      <w:r w:rsidRPr="0082699B">
        <w:rPr>
          <w:rFonts w:ascii="Arial" w:hAnsi="Arial" w:cs="Arial"/>
          <w:sz w:val="18"/>
        </w:rPr>
        <w:t xml:space="preserve">Conforme a la disposición señalada en el </w:t>
      </w:r>
      <w:r w:rsidR="00904A86" w:rsidRPr="0082699B">
        <w:rPr>
          <w:rFonts w:ascii="Arial" w:hAnsi="Arial" w:cs="Arial"/>
          <w:sz w:val="18"/>
        </w:rPr>
        <w:t>Artículo</w:t>
      </w:r>
      <w:r w:rsidRPr="0082699B">
        <w:rPr>
          <w:rFonts w:ascii="Arial" w:hAnsi="Arial" w:cs="Arial"/>
          <w:sz w:val="18"/>
        </w:rPr>
        <w:t xml:space="preserve"> 30, fracción VII del Reglamento de la Ley de Adquisiciones, Arrendamientos y Servicios del Sector Publico, manifestamos que nos abstendremos (tanto por nosotros mismos como a través de interpósita persona), de adoptar conductas para que los servidores públicos de la entidad, induzcan o alteren las evaluaciones de las propuestas, el resultado del procedimiento, u otros aspectos que nos  otorguen condiciones más ventajosas con relación a los demás LICITANTES  </w:t>
      </w:r>
    </w:p>
    <w:p w:rsidR="00907BB0" w:rsidRPr="0082699B" w:rsidRDefault="00907BB0" w:rsidP="00165E89">
      <w:pPr>
        <w:jc w:val="both"/>
        <w:rPr>
          <w:rFonts w:ascii="Arial" w:hAnsi="Arial" w:cs="Arial"/>
          <w:sz w:val="16"/>
          <w:szCs w:val="18"/>
        </w:rPr>
      </w:pPr>
    </w:p>
    <w:p w:rsidR="00907BB0" w:rsidRPr="0082699B" w:rsidRDefault="00907BB0" w:rsidP="00165E89">
      <w:pPr>
        <w:pStyle w:val="Textoindependiente"/>
        <w:spacing w:after="0"/>
        <w:jc w:val="center"/>
        <w:rPr>
          <w:rFonts w:ascii="Arial" w:hAnsi="Arial" w:cs="Arial"/>
          <w:sz w:val="18"/>
          <w:lang w:val="de-LU"/>
        </w:rPr>
      </w:pPr>
      <w:r w:rsidRPr="0082699B">
        <w:rPr>
          <w:rFonts w:ascii="Arial" w:hAnsi="Arial" w:cs="Arial"/>
          <w:sz w:val="18"/>
          <w:lang w:val="de-LU"/>
        </w:rPr>
        <w:t>A t e n t a m e n t e</w:t>
      </w:r>
    </w:p>
    <w:p w:rsidR="00907BB0" w:rsidRPr="0082699B" w:rsidRDefault="00907BB0" w:rsidP="00165E89">
      <w:pPr>
        <w:jc w:val="center"/>
        <w:rPr>
          <w:rFonts w:ascii="Arial" w:hAnsi="Arial" w:cs="Arial"/>
          <w:sz w:val="16"/>
          <w:szCs w:val="18"/>
          <w:lang w:val="de-LU"/>
        </w:rPr>
      </w:pPr>
    </w:p>
    <w:p w:rsidR="00907BB0" w:rsidRPr="0082699B" w:rsidRDefault="00907BB0" w:rsidP="00165E89">
      <w:pPr>
        <w:jc w:val="center"/>
        <w:rPr>
          <w:rFonts w:ascii="Arial" w:hAnsi="Arial" w:cs="Arial"/>
          <w:sz w:val="16"/>
          <w:szCs w:val="18"/>
          <w:lang w:val="de-LU"/>
        </w:rPr>
      </w:pPr>
    </w:p>
    <w:p w:rsidR="00907BB0" w:rsidRPr="0082699B" w:rsidRDefault="00907BB0" w:rsidP="00165E89">
      <w:pPr>
        <w:pStyle w:val="Textoindependiente"/>
        <w:spacing w:after="0"/>
        <w:jc w:val="center"/>
        <w:rPr>
          <w:rFonts w:ascii="Arial" w:hAnsi="Arial" w:cs="Arial"/>
          <w:sz w:val="18"/>
        </w:rPr>
      </w:pPr>
      <w:r w:rsidRPr="0082699B">
        <w:rPr>
          <w:rFonts w:ascii="Arial" w:hAnsi="Arial" w:cs="Arial"/>
          <w:sz w:val="18"/>
        </w:rPr>
        <w:t>(Cargo y  firma  del  Representante Legal)</w:t>
      </w:r>
    </w:p>
    <w:p w:rsidR="00907BB0" w:rsidRPr="0082699B" w:rsidRDefault="00907BB0" w:rsidP="00165E89">
      <w:pPr>
        <w:jc w:val="center"/>
        <w:outlineLvl w:val="0"/>
        <w:rPr>
          <w:rFonts w:ascii="Arial" w:hAnsi="Arial" w:cs="Arial"/>
          <w:b/>
          <w:sz w:val="16"/>
          <w:szCs w:val="18"/>
        </w:rPr>
      </w:pPr>
      <w:r w:rsidRPr="0082699B">
        <w:rPr>
          <w:rFonts w:ascii="Arial" w:hAnsi="Arial" w:cs="Arial"/>
          <w:b/>
          <w:sz w:val="16"/>
          <w:szCs w:val="18"/>
        </w:rPr>
        <w:br w:type="page"/>
      </w:r>
    </w:p>
    <w:p w:rsidR="00907BB0" w:rsidRPr="0082699B" w:rsidRDefault="00907BB0" w:rsidP="00165E89">
      <w:pPr>
        <w:jc w:val="center"/>
        <w:outlineLvl w:val="0"/>
        <w:rPr>
          <w:rFonts w:ascii="Arial" w:hAnsi="Arial" w:cs="Arial"/>
          <w:b/>
          <w:sz w:val="18"/>
        </w:rPr>
      </w:pPr>
      <w:r w:rsidRPr="0082699B">
        <w:rPr>
          <w:rFonts w:ascii="Arial" w:hAnsi="Arial" w:cs="Arial"/>
          <w:b/>
          <w:sz w:val="18"/>
        </w:rPr>
        <w:lastRenderedPageBreak/>
        <w:t>ANEXO   9</w:t>
      </w:r>
    </w:p>
    <w:p w:rsidR="00907BB0" w:rsidRPr="0082699B" w:rsidRDefault="00907BB0" w:rsidP="00165E89">
      <w:pPr>
        <w:jc w:val="center"/>
        <w:rPr>
          <w:rFonts w:ascii="Arial" w:hAnsi="Arial" w:cs="Arial"/>
          <w:b/>
          <w:sz w:val="18"/>
        </w:rPr>
      </w:pPr>
      <w:r w:rsidRPr="0082699B">
        <w:rPr>
          <w:rFonts w:ascii="Arial" w:hAnsi="Arial" w:cs="Arial"/>
          <w:b/>
          <w:sz w:val="18"/>
        </w:rPr>
        <w:t>FORMATO RELACIÓN DE DOCUMENTOS A PRESENTAR EN LAS PROPOSICIONES</w:t>
      </w:r>
    </w:p>
    <w:p w:rsidR="00907BB0" w:rsidRPr="0082699B" w:rsidRDefault="00907BB0" w:rsidP="00165E89">
      <w:pPr>
        <w:jc w:val="both"/>
        <w:rPr>
          <w:rFonts w:ascii="Arial" w:hAnsi="Arial" w:cs="Arial"/>
          <w:b/>
          <w:sz w:val="18"/>
        </w:rPr>
      </w:pPr>
    </w:p>
    <w:p w:rsidR="00C4527B" w:rsidRPr="0082699B" w:rsidRDefault="00C4527B" w:rsidP="00165E89">
      <w:pPr>
        <w:pStyle w:val="Textoindependiente"/>
        <w:spacing w:after="0"/>
        <w:jc w:val="both"/>
        <w:rPr>
          <w:rFonts w:ascii="Arial" w:hAnsi="Arial" w:cs="Arial"/>
          <w:b/>
          <w:sz w:val="18"/>
        </w:rPr>
      </w:pPr>
      <w:r w:rsidRPr="0082699B">
        <w:rPr>
          <w:rFonts w:ascii="Arial" w:hAnsi="Arial" w:cs="Arial"/>
          <w:b/>
          <w:sz w:val="18"/>
        </w:rPr>
        <w:t xml:space="preserve">ADMINISTRACIÓN PORTUARIA INTEGRAL DE DOS BOCAS, S.A. DE C.V. </w:t>
      </w:r>
    </w:p>
    <w:p w:rsidR="00C4527B" w:rsidRPr="0082699B" w:rsidRDefault="00C4527B" w:rsidP="00165E89">
      <w:pPr>
        <w:pStyle w:val="Textoindependiente"/>
        <w:spacing w:after="0"/>
        <w:jc w:val="both"/>
        <w:rPr>
          <w:rFonts w:ascii="Arial" w:hAnsi="Arial" w:cs="Arial"/>
          <w:b/>
          <w:sz w:val="18"/>
          <w:lang w:val="es-ES"/>
        </w:rPr>
      </w:pPr>
      <w:r w:rsidRPr="0082699B">
        <w:rPr>
          <w:rFonts w:ascii="Arial" w:hAnsi="Arial" w:cs="Arial"/>
          <w:b/>
          <w:sz w:val="18"/>
          <w:lang w:val="es-ES"/>
        </w:rPr>
        <w:t>MIGUEL ÁNGEL SERVÍN HERNÁNDEZ</w:t>
      </w:r>
    </w:p>
    <w:p w:rsidR="00C4527B" w:rsidRPr="0082699B" w:rsidRDefault="00C4527B" w:rsidP="00165E89">
      <w:pPr>
        <w:pStyle w:val="Textoindependiente"/>
        <w:spacing w:after="0"/>
        <w:jc w:val="both"/>
        <w:rPr>
          <w:rFonts w:ascii="Arial" w:hAnsi="Arial" w:cs="Arial"/>
          <w:b/>
          <w:sz w:val="18"/>
        </w:rPr>
      </w:pPr>
      <w:r w:rsidRPr="0082699B">
        <w:rPr>
          <w:rFonts w:ascii="Arial" w:hAnsi="Arial" w:cs="Arial"/>
          <w:b/>
          <w:sz w:val="18"/>
        </w:rPr>
        <w:t>DIRECTOR GENERAL.</w:t>
      </w:r>
    </w:p>
    <w:p w:rsidR="00C4527B" w:rsidRPr="0082699B" w:rsidRDefault="00C4527B" w:rsidP="00165E89">
      <w:pPr>
        <w:jc w:val="both"/>
        <w:rPr>
          <w:rFonts w:ascii="Arial" w:hAnsi="Arial" w:cs="Arial"/>
          <w:b/>
          <w:sz w:val="18"/>
        </w:rPr>
      </w:pPr>
      <w:r w:rsidRPr="0082699B">
        <w:rPr>
          <w:rFonts w:ascii="Arial" w:hAnsi="Arial" w:cs="Arial"/>
          <w:b/>
          <w:sz w:val="18"/>
        </w:rPr>
        <w:t>PRESENTE.</w:t>
      </w:r>
    </w:p>
    <w:p w:rsidR="00165E89" w:rsidRPr="0082699B" w:rsidRDefault="00165E89" w:rsidP="00165E89">
      <w:pPr>
        <w:jc w:val="both"/>
        <w:rPr>
          <w:rFonts w:ascii="Arial" w:hAnsi="Arial" w:cs="Arial"/>
          <w:sz w:val="18"/>
        </w:rPr>
      </w:pPr>
    </w:p>
    <w:p w:rsidR="0018718A" w:rsidRPr="0082699B" w:rsidRDefault="00C2530F" w:rsidP="00165E89">
      <w:pPr>
        <w:jc w:val="right"/>
        <w:rPr>
          <w:rFonts w:ascii="Arial" w:hAnsi="Arial" w:cs="Arial"/>
          <w:b/>
          <w:sz w:val="18"/>
        </w:rPr>
      </w:pPr>
      <w:r w:rsidRPr="0082699B">
        <w:rPr>
          <w:rFonts w:ascii="Arial" w:hAnsi="Arial" w:cs="Arial"/>
          <w:b/>
          <w:sz w:val="18"/>
        </w:rPr>
        <w:t>LICITACIÓN PÚBLICA NACIONAL MIXTA</w:t>
      </w:r>
    </w:p>
    <w:p w:rsidR="0018718A" w:rsidRPr="0082699B" w:rsidRDefault="0018718A" w:rsidP="00165E89">
      <w:pPr>
        <w:jc w:val="right"/>
        <w:rPr>
          <w:rFonts w:ascii="Arial" w:hAnsi="Arial" w:cs="Arial"/>
          <w:b/>
          <w:sz w:val="18"/>
        </w:rPr>
      </w:pPr>
      <w:r w:rsidRPr="0082699B">
        <w:rPr>
          <w:rFonts w:ascii="Arial" w:hAnsi="Arial" w:cs="Arial"/>
          <w:b/>
          <w:sz w:val="18"/>
        </w:rPr>
        <w:t xml:space="preserve">No. </w:t>
      </w:r>
      <w:r w:rsidR="00A87546" w:rsidRPr="0082699B">
        <w:rPr>
          <w:rFonts w:ascii="Arial" w:hAnsi="Arial" w:cs="Arial"/>
          <w:b/>
          <w:sz w:val="18"/>
        </w:rPr>
        <w:t xml:space="preserve">LA-009J2P001-E7-2017 </w:t>
      </w:r>
    </w:p>
    <w:p w:rsidR="00165E89" w:rsidRPr="0082699B" w:rsidRDefault="00165E89" w:rsidP="00165E89">
      <w:pPr>
        <w:jc w:val="right"/>
        <w:rPr>
          <w:rFonts w:ascii="Arial" w:hAnsi="Arial" w:cs="Arial"/>
          <w:b/>
          <w:sz w:val="18"/>
        </w:rPr>
      </w:pPr>
    </w:p>
    <w:p w:rsidR="00907BB0" w:rsidRPr="0082699B" w:rsidRDefault="00907BB0" w:rsidP="00165E89">
      <w:pPr>
        <w:pStyle w:val="Textoindependiente"/>
        <w:spacing w:after="0"/>
        <w:jc w:val="both"/>
        <w:rPr>
          <w:rFonts w:ascii="Arial" w:hAnsi="Arial" w:cs="Arial"/>
          <w:sz w:val="18"/>
        </w:rPr>
      </w:pPr>
      <w:r w:rsidRPr="0082699B">
        <w:rPr>
          <w:rFonts w:ascii="Arial" w:hAnsi="Arial" w:cs="Arial"/>
          <w:sz w:val="18"/>
        </w:rPr>
        <w:t>Declaro que mi proposición incluye los siguientes documentos relacionados a continuación:</w:t>
      </w:r>
    </w:p>
    <w:p w:rsidR="00165E89" w:rsidRPr="0082699B" w:rsidRDefault="00165E89" w:rsidP="00165E89">
      <w:pPr>
        <w:pStyle w:val="Textoindependiente"/>
        <w:spacing w:after="0"/>
        <w:jc w:val="both"/>
        <w:rPr>
          <w:rFonts w:ascii="Arial" w:hAnsi="Arial" w:cs="Arial"/>
          <w:sz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37"/>
        <w:gridCol w:w="4790"/>
        <w:gridCol w:w="938"/>
        <w:gridCol w:w="916"/>
        <w:gridCol w:w="23"/>
        <w:gridCol w:w="980"/>
      </w:tblGrid>
      <w:tr w:rsidR="002133C4" w:rsidRPr="0082699B" w:rsidTr="0082699B">
        <w:tc>
          <w:tcPr>
            <w:tcW w:w="8784" w:type="dxa"/>
            <w:gridSpan w:val="6"/>
            <w:shd w:val="clear" w:color="auto" w:fill="F2F2F2" w:themeFill="background1" w:themeFillShade="F2"/>
            <w:vAlign w:val="center"/>
          </w:tcPr>
          <w:p w:rsidR="002133C4" w:rsidRPr="0082699B" w:rsidRDefault="002133C4" w:rsidP="00165E89">
            <w:pPr>
              <w:jc w:val="center"/>
              <w:rPr>
                <w:rFonts w:ascii="Arial" w:hAnsi="Arial" w:cs="Arial"/>
                <w:b/>
                <w:bCs/>
                <w:sz w:val="14"/>
                <w:szCs w:val="16"/>
              </w:rPr>
            </w:pPr>
            <w:r w:rsidRPr="0082699B">
              <w:rPr>
                <w:rFonts w:ascii="Arial" w:hAnsi="Arial" w:cs="Arial"/>
                <w:b/>
                <w:bCs/>
                <w:sz w:val="14"/>
                <w:szCs w:val="16"/>
              </w:rPr>
              <w:t>Requisitos Legales.</w:t>
            </w:r>
          </w:p>
        </w:tc>
      </w:tr>
      <w:tr w:rsidR="002133C4" w:rsidRPr="0082699B" w:rsidTr="0082699B">
        <w:trPr>
          <w:trHeight w:val="124"/>
        </w:trPr>
        <w:tc>
          <w:tcPr>
            <w:tcW w:w="1137" w:type="dxa"/>
            <w:vMerge w:val="restart"/>
            <w:shd w:val="clear" w:color="auto" w:fill="F2F2F2" w:themeFill="background1" w:themeFillShade="F2"/>
            <w:vAlign w:val="center"/>
          </w:tcPr>
          <w:p w:rsidR="002133C4" w:rsidRPr="0082699B" w:rsidRDefault="002133C4" w:rsidP="00165E89">
            <w:pPr>
              <w:jc w:val="center"/>
              <w:rPr>
                <w:rFonts w:ascii="Arial" w:hAnsi="Arial" w:cs="Arial"/>
                <w:b/>
                <w:sz w:val="14"/>
                <w:szCs w:val="16"/>
              </w:rPr>
            </w:pPr>
            <w:r w:rsidRPr="0082699B">
              <w:rPr>
                <w:rFonts w:ascii="Arial" w:hAnsi="Arial" w:cs="Arial"/>
                <w:b/>
                <w:sz w:val="14"/>
                <w:szCs w:val="16"/>
              </w:rPr>
              <w:t>Referencia</w:t>
            </w:r>
          </w:p>
        </w:tc>
        <w:tc>
          <w:tcPr>
            <w:tcW w:w="4790" w:type="dxa"/>
            <w:vMerge w:val="restart"/>
            <w:shd w:val="clear" w:color="auto" w:fill="F2F2F2" w:themeFill="background1" w:themeFillShade="F2"/>
            <w:vAlign w:val="center"/>
          </w:tcPr>
          <w:p w:rsidR="002133C4" w:rsidRPr="0082699B" w:rsidRDefault="002133C4" w:rsidP="00165E89">
            <w:pPr>
              <w:jc w:val="center"/>
              <w:rPr>
                <w:rFonts w:ascii="Arial" w:hAnsi="Arial" w:cs="Arial"/>
                <w:b/>
                <w:sz w:val="14"/>
                <w:szCs w:val="16"/>
              </w:rPr>
            </w:pPr>
            <w:r w:rsidRPr="0082699B">
              <w:rPr>
                <w:rFonts w:ascii="Arial" w:hAnsi="Arial" w:cs="Arial"/>
                <w:b/>
                <w:sz w:val="14"/>
                <w:szCs w:val="16"/>
              </w:rPr>
              <w:t>Documento</w:t>
            </w:r>
          </w:p>
        </w:tc>
        <w:tc>
          <w:tcPr>
            <w:tcW w:w="2857" w:type="dxa"/>
            <w:gridSpan w:val="4"/>
            <w:shd w:val="clear" w:color="auto" w:fill="F2F2F2" w:themeFill="background1" w:themeFillShade="F2"/>
            <w:vAlign w:val="center"/>
          </w:tcPr>
          <w:p w:rsidR="002133C4" w:rsidRPr="0082699B" w:rsidRDefault="002133C4" w:rsidP="00165E89">
            <w:pPr>
              <w:jc w:val="center"/>
              <w:rPr>
                <w:rFonts w:ascii="Arial" w:hAnsi="Arial" w:cs="Arial"/>
                <w:b/>
                <w:sz w:val="14"/>
                <w:szCs w:val="16"/>
              </w:rPr>
            </w:pPr>
            <w:r w:rsidRPr="0082699B">
              <w:rPr>
                <w:rFonts w:ascii="Arial" w:hAnsi="Arial" w:cs="Arial"/>
                <w:b/>
                <w:sz w:val="14"/>
                <w:szCs w:val="16"/>
              </w:rPr>
              <w:t>Documento</w:t>
            </w:r>
          </w:p>
        </w:tc>
      </w:tr>
      <w:tr w:rsidR="002133C4" w:rsidRPr="0082699B" w:rsidTr="0082699B">
        <w:trPr>
          <w:trHeight w:val="124"/>
        </w:trPr>
        <w:tc>
          <w:tcPr>
            <w:tcW w:w="1137" w:type="dxa"/>
            <w:vMerge/>
            <w:shd w:val="clear" w:color="auto" w:fill="F2F2F2" w:themeFill="background1" w:themeFillShade="F2"/>
            <w:vAlign w:val="center"/>
          </w:tcPr>
          <w:p w:rsidR="002133C4" w:rsidRPr="0082699B" w:rsidRDefault="002133C4" w:rsidP="00165E89">
            <w:pPr>
              <w:jc w:val="center"/>
              <w:rPr>
                <w:rFonts w:ascii="Arial" w:hAnsi="Arial" w:cs="Arial"/>
                <w:b/>
                <w:sz w:val="14"/>
                <w:szCs w:val="16"/>
              </w:rPr>
            </w:pPr>
          </w:p>
        </w:tc>
        <w:tc>
          <w:tcPr>
            <w:tcW w:w="4790" w:type="dxa"/>
            <w:vMerge/>
            <w:shd w:val="clear" w:color="auto" w:fill="F2F2F2" w:themeFill="background1" w:themeFillShade="F2"/>
            <w:vAlign w:val="center"/>
          </w:tcPr>
          <w:p w:rsidR="002133C4" w:rsidRPr="0082699B" w:rsidRDefault="002133C4" w:rsidP="00165E89">
            <w:pPr>
              <w:jc w:val="center"/>
              <w:rPr>
                <w:rFonts w:ascii="Arial" w:hAnsi="Arial" w:cs="Arial"/>
                <w:b/>
                <w:sz w:val="14"/>
                <w:szCs w:val="16"/>
              </w:rPr>
            </w:pPr>
          </w:p>
        </w:tc>
        <w:tc>
          <w:tcPr>
            <w:tcW w:w="938" w:type="dxa"/>
            <w:shd w:val="clear" w:color="auto" w:fill="F2F2F2" w:themeFill="background1" w:themeFillShade="F2"/>
            <w:vAlign w:val="center"/>
          </w:tcPr>
          <w:p w:rsidR="002133C4" w:rsidRPr="0082699B" w:rsidRDefault="002133C4" w:rsidP="00165E89">
            <w:pPr>
              <w:jc w:val="center"/>
              <w:rPr>
                <w:rFonts w:ascii="Arial" w:hAnsi="Arial" w:cs="Arial"/>
                <w:b/>
                <w:sz w:val="14"/>
                <w:szCs w:val="16"/>
              </w:rPr>
            </w:pPr>
            <w:r w:rsidRPr="0082699B">
              <w:rPr>
                <w:rFonts w:ascii="Arial" w:hAnsi="Arial" w:cs="Arial"/>
                <w:b/>
                <w:sz w:val="14"/>
                <w:szCs w:val="16"/>
              </w:rPr>
              <w:t>SI</w:t>
            </w:r>
          </w:p>
        </w:tc>
        <w:tc>
          <w:tcPr>
            <w:tcW w:w="916" w:type="dxa"/>
            <w:shd w:val="clear" w:color="auto" w:fill="F2F2F2" w:themeFill="background1" w:themeFillShade="F2"/>
            <w:vAlign w:val="center"/>
          </w:tcPr>
          <w:p w:rsidR="002133C4" w:rsidRPr="0082699B" w:rsidRDefault="002133C4" w:rsidP="00165E89">
            <w:pPr>
              <w:jc w:val="center"/>
              <w:rPr>
                <w:rFonts w:ascii="Arial" w:hAnsi="Arial" w:cs="Arial"/>
                <w:b/>
                <w:sz w:val="14"/>
                <w:szCs w:val="16"/>
              </w:rPr>
            </w:pPr>
            <w:r w:rsidRPr="0082699B">
              <w:rPr>
                <w:rFonts w:ascii="Arial" w:hAnsi="Arial" w:cs="Arial"/>
                <w:b/>
                <w:sz w:val="14"/>
                <w:szCs w:val="16"/>
              </w:rPr>
              <w:t>NO</w:t>
            </w:r>
          </w:p>
        </w:tc>
        <w:tc>
          <w:tcPr>
            <w:tcW w:w="1003" w:type="dxa"/>
            <w:gridSpan w:val="2"/>
            <w:shd w:val="clear" w:color="auto" w:fill="F2F2F2" w:themeFill="background1" w:themeFillShade="F2"/>
            <w:vAlign w:val="center"/>
          </w:tcPr>
          <w:p w:rsidR="002133C4" w:rsidRPr="0082699B" w:rsidRDefault="002133C4" w:rsidP="00165E89">
            <w:pPr>
              <w:jc w:val="center"/>
              <w:rPr>
                <w:rFonts w:ascii="Arial" w:hAnsi="Arial" w:cs="Arial"/>
                <w:b/>
                <w:sz w:val="14"/>
                <w:szCs w:val="16"/>
              </w:rPr>
            </w:pPr>
            <w:r w:rsidRPr="0082699B">
              <w:rPr>
                <w:rFonts w:ascii="Arial" w:hAnsi="Arial" w:cs="Arial"/>
                <w:b/>
                <w:sz w:val="14"/>
                <w:szCs w:val="16"/>
              </w:rPr>
              <w:t>NO APLICA</w:t>
            </w:r>
          </w:p>
        </w:tc>
      </w:tr>
      <w:tr w:rsidR="002133C4" w:rsidRPr="0082699B" w:rsidTr="0082699B">
        <w:tc>
          <w:tcPr>
            <w:tcW w:w="1137" w:type="dxa"/>
            <w:shd w:val="clear" w:color="auto" w:fill="auto"/>
          </w:tcPr>
          <w:p w:rsidR="002133C4" w:rsidRPr="0082699B" w:rsidRDefault="008E4CC1" w:rsidP="00165E89">
            <w:pPr>
              <w:jc w:val="both"/>
              <w:rPr>
                <w:rFonts w:ascii="Arial" w:hAnsi="Arial" w:cs="Arial"/>
                <w:sz w:val="14"/>
                <w:szCs w:val="16"/>
                <w:highlight w:val="yellow"/>
              </w:rPr>
            </w:pPr>
            <w:r w:rsidRPr="0082699B">
              <w:rPr>
                <w:rFonts w:ascii="Arial" w:hAnsi="Arial" w:cs="Arial"/>
                <w:sz w:val="14"/>
                <w:szCs w:val="16"/>
              </w:rPr>
              <w:t>3.13</w:t>
            </w:r>
            <w:r w:rsidR="002133C4" w:rsidRPr="0082699B">
              <w:rPr>
                <w:rFonts w:ascii="Arial" w:hAnsi="Arial" w:cs="Arial"/>
                <w:sz w:val="14"/>
                <w:szCs w:val="16"/>
              </w:rPr>
              <w:t>.1</w:t>
            </w:r>
          </w:p>
        </w:tc>
        <w:tc>
          <w:tcPr>
            <w:tcW w:w="4790" w:type="dxa"/>
            <w:shd w:val="clear" w:color="auto" w:fill="auto"/>
          </w:tcPr>
          <w:p w:rsidR="002133C4" w:rsidRPr="0082699B" w:rsidRDefault="002133C4" w:rsidP="00165E89">
            <w:pPr>
              <w:tabs>
                <w:tab w:val="center" w:pos="4252"/>
                <w:tab w:val="right" w:pos="8504"/>
              </w:tabs>
              <w:jc w:val="both"/>
              <w:rPr>
                <w:rFonts w:ascii="Arial" w:hAnsi="Arial" w:cs="Arial"/>
                <w:color w:val="000000"/>
                <w:sz w:val="14"/>
                <w:szCs w:val="16"/>
              </w:rPr>
            </w:pPr>
            <w:r w:rsidRPr="0082699B">
              <w:rPr>
                <w:rFonts w:ascii="Arial" w:hAnsi="Arial" w:cs="Arial"/>
                <w:color w:val="000000"/>
                <w:sz w:val="14"/>
                <w:szCs w:val="16"/>
              </w:rPr>
              <w:t xml:space="preserve">Descripción detallada de los SERVICIOS, sin precios </w:t>
            </w:r>
            <w:r w:rsidRPr="0082699B">
              <w:rPr>
                <w:rFonts w:ascii="Arial" w:hAnsi="Arial" w:cs="Arial"/>
                <w:b/>
                <w:color w:val="000000"/>
                <w:sz w:val="14"/>
                <w:szCs w:val="16"/>
              </w:rPr>
              <w:t>(ANEXO 1</w:t>
            </w:r>
            <w:r w:rsidRPr="0082699B">
              <w:rPr>
                <w:rFonts w:ascii="Arial" w:hAnsi="Arial" w:cs="Arial"/>
                <w:color w:val="000000"/>
                <w:sz w:val="14"/>
                <w:szCs w:val="16"/>
              </w:rPr>
              <w:t>).</w:t>
            </w:r>
          </w:p>
        </w:tc>
        <w:tc>
          <w:tcPr>
            <w:tcW w:w="938" w:type="dxa"/>
            <w:shd w:val="clear" w:color="auto" w:fill="auto"/>
          </w:tcPr>
          <w:p w:rsidR="002133C4" w:rsidRPr="0082699B" w:rsidRDefault="002133C4" w:rsidP="00165E89">
            <w:pPr>
              <w:jc w:val="both"/>
              <w:rPr>
                <w:rFonts w:ascii="Arial" w:hAnsi="Arial" w:cs="Arial"/>
                <w:sz w:val="14"/>
                <w:szCs w:val="16"/>
              </w:rPr>
            </w:pPr>
          </w:p>
        </w:tc>
        <w:tc>
          <w:tcPr>
            <w:tcW w:w="916" w:type="dxa"/>
            <w:shd w:val="clear" w:color="auto" w:fill="auto"/>
          </w:tcPr>
          <w:p w:rsidR="002133C4" w:rsidRPr="0082699B" w:rsidRDefault="002133C4" w:rsidP="00165E89">
            <w:pPr>
              <w:jc w:val="both"/>
              <w:rPr>
                <w:rFonts w:ascii="Arial" w:hAnsi="Arial" w:cs="Arial"/>
                <w:sz w:val="14"/>
                <w:szCs w:val="16"/>
              </w:rPr>
            </w:pPr>
          </w:p>
        </w:tc>
        <w:tc>
          <w:tcPr>
            <w:tcW w:w="1003" w:type="dxa"/>
            <w:gridSpan w:val="2"/>
            <w:shd w:val="clear" w:color="auto" w:fill="auto"/>
          </w:tcPr>
          <w:p w:rsidR="002133C4" w:rsidRPr="0082699B" w:rsidRDefault="002133C4" w:rsidP="00165E89">
            <w:pPr>
              <w:jc w:val="both"/>
              <w:rPr>
                <w:rFonts w:ascii="Arial" w:hAnsi="Arial" w:cs="Arial"/>
                <w:sz w:val="14"/>
                <w:szCs w:val="16"/>
              </w:rPr>
            </w:pPr>
          </w:p>
        </w:tc>
      </w:tr>
      <w:tr w:rsidR="002133C4" w:rsidRPr="0082699B" w:rsidTr="0082699B">
        <w:tc>
          <w:tcPr>
            <w:tcW w:w="1137" w:type="dxa"/>
            <w:shd w:val="clear" w:color="auto" w:fill="auto"/>
          </w:tcPr>
          <w:p w:rsidR="002133C4" w:rsidRPr="0082699B" w:rsidRDefault="008E4CC1" w:rsidP="00165E89">
            <w:pPr>
              <w:jc w:val="both"/>
              <w:rPr>
                <w:rFonts w:ascii="Arial" w:hAnsi="Arial" w:cs="Arial"/>
                <w:sz w:val="14"/>
                <w:szCs w:val="16"/>
              </w:rPr>
            </w:pPr>
            <w:r w:rsidRPr="0082699B">
              <w:rPr>
                <w:rFonts w:ascii="Arial" w:hAnsi="Arial" w:cs="Arial"/>
                <w:sz w:val="14"/>
                <w:szCs w:val="16"/>
              </w:rPr>
              <w:t>3.13</w:t>
            </w:r>
            <w:r w:rsidR="002133C4" w:rsidRPr="0082699B">
              <w:rPr>
                <w:rFonts w:ascii="Arial" w:hAnsi="Arial" w:cs="Arial"/>
                <w:sz w:val="14"/>
                <w:szCs w:val="16"/>
              </w:rPr>
              <w:t>.2</w:t>
            </w:r>
          </w:p>
        </w:tc>
        <w:tc>
          <w:tcPr>
            <w:tcW w:w="4790" w:type="dxa"/>
            <w:shd w:val="clear" w:color="auto" w:fill="auto"/>
          </w:tcPr>
          <w:p w:rsidR="002133C4" w:rsidRPr="0082699B" w:rsidRDefault="002133C4" w:rsidP="00165E89">
            <w:pPr>
              <w:jc w:val="both"/>
              <w:rPr>
                <w:rFonts w:ascii="Arial" w:hAnsi="Arial" w:cs="Arial"/>
                <w:color w:val="000000"/>
                <w:sz w:val="14"/>
                <w:szCs w:val="16"/>
              </w:rPr>
            </w:pPr>
            <w:r w:rsidRPr="0082699B">
              <w:rPr>
                <w:rFonts w:ascii="Arial" w:hAnsi="Arial" w:cs="Arial"/>
                <w:color w:val="000000"/>
                <w:sz w:val="14"/>
                <w:szCs w:val="16"/>
              </w:rPr>
              <w:t xml:space="preserve">Escrito en el que el LICITANTE manifieste que conoce y acepta el contenido de la CONVOCATORIA y sus ANEXOS y las condiciones establecidas en las mismas, así como de las modificaciones a tales documentos que en su caso se deriven de las Juntas de Aclaraciones. (Ver Texto en </w:t>
            </w:r>
            <w:r w:rsidRPr="0082699B">
              <w:rPr>
                <w:rFonts w:ascii="Arial" w:hAnsi="Arial" w:cs="Arial"/>
                <w:b/>
                <w:color w:val="000000"/>
                <w:sz w:val="14"/>
                <w:szCs w:val="16"/>
              </w:rPr>
              <w:t>ANEXO 4</w:t>
            </w:r>
            <w:r w:rsidRPr="0082699B">
              <w:rPr>
                <w:rFonts w:ascii="Arial" w:hAnsi="Arial" w:cs="Arial"/>
                <w:color w:val="000000"/>
                <w:sz w:val="14"/>
                <w:szCs w:val="16"/>
              </w:rPr>
              <w:t xml:space="preserve"> de esta CONVOCATORIA). Este documento deberá elaborarse en hoja membretada del LICITANTE.</w:t>
            </w:r>
          </w:p>
        </w:tc>
        <w:tc>
          <w:tcPr>
            <w:tcW w:w="938" w:type="dxa"/>
            <w:shd w:val="clear" w:color="auto" w:fill="auto"/>
          </w:tcPr>
          <w:p w:rsidR="002133C4" w:rsidRPr="0082699B" w:rsidRDefault="002133C4" w:rsidP="00165E89">
            <w:pPr>
              <w:jc w:val="both"/>
              <w:rPr>
                <w:rFonts w:ascii="Arial" w:hAnsi="Arial" w:cs="Arial"/>
                <w:sz w:val="14"/>
                <w:szCs w:val="16"/>
              </w:rPr>
            </w:pPr>
          </w:p>
        </w:tc>
        <w:tc>
          <w:tcPr>
            <w:tcW w:w="916" w:type="dxa"/>
            <w:shd w:val="clear" w:color="auto" w:fill="auto"/>
          </w:tcPr>
          <w:p w:rsidR="002133C4" w:rsidRPr="0082699B" w:rsidRDefault="002133C4" w:rsidP="00165E89">
            <w:pPr>
              <w:jc w:val="both"/>
              <w:rPr>
                <w:rFonts w:ascii="Arial" w:hAnsi="Arial" w:cs="Arial"/>
                <w:sz w:val="14"/>
                <w:szCs w:val="16"/>
              </w:rPr>
            </w:pPr>
          </w:p>
        </w:tc>
        <w:tc>
          <w:tcPr>
            <w:tcW w:w="1003" w:type="dxa"/>
            <w:gridSpan w:val="2"/>
            <w:shd w:val="clear" w:color="auto" w:fill="auto"/>
          </w:tcPr>
          <w:p w:rsidR="002133C4" w:rsidRPr="0082699B" w:rsidRDefault="002133C4" w:rsidP="00165E89">
            <w:pPr>
              <w:jc w:val="both"/>
              <w:rPr>
                <w:rFonts w:ascii="Arial" w:hAnsi="Arial" w:cs="Arial"/>
                <w:sz w:val="14"/>
                <w:szCs w:val="16"/>
              </w:rPr>
            </w:pPr>
          </w:p>
        </w:tc>
      </w:tr>
      <w:tr w:rsidR="002133C4" w:rsidRPr="0082699B" w:rsidTr="0082699B">
        <w:tc>
          <w:tcPr>
            <w:tcW w:w="1137" w:type="dxa"/>
            <w:shd w:val="clear" w:color="auto" w:fill="auto"/>
          </w:tcPr>
          <w:p w:rsidR="002133C4" w:rsidRPr="0082699B" w:rsidRDefault="008E4CC1" w:rsidP="00165E89">
            <w:pPr>
              <w:jc w:val="both"/>
              <w:rPr>
                <w:rFonts w:ascii="Arial" w:hAnsi="Arial" w:cs="Arial"/>
                <w:sz w:val="14"/>
                <w:szCs w:val="16"/>
              </w:rPr>
            </w:pPr>
            <w:r w:rsidRPr="0082699B">
              <w:rPr>
                <w:rFonts w:ascii="Arial" w:hAnsi="Arial" w:cs="Arial"/>
                <w:sz w:val="14"/>
                <w:szCs w:val="16"/>
              </w:rPr>
              <w:t>3.13</w:t>
            </w:r>
            <w:r w:rsidR="002133C4" w:rsidRPr="0082699B">
              <w:rPr>
                <w:rFonts w:ascii="Arial" w:hAnsi="Arial" w:cs="Arial"/>
                <w:sz w:val="14"/>
                <w:szCs w:val="16"/>
              </w:rPr>
              <w:t>.3</w:t>
            </w:r>
          </w:p>
        </w:tc>
        <w:tc>
          <w:tcPr>
            <w:tcW w:w="4790" w:type="dxa"/>
            <w:shd w:val="clear" w:color="auto" w:fill="auto"/>
          </w:tcPr>
          <w:p w:rsidR="002133C4" w:rsidRPr="0082699B" w:rsidRDefault="002133C4" w:rsidP="00165E89">
            <w:pPr>
              <w:jc w:val="both"/>
              <w:rPr>
                <w:rFonts w:ascii="Arial" w:hAnsi="Arial" w:cs="Arial"/>
                <w:color w:val="000000"/>
                <w:sz w:val="14"/>
                <w:szCs w:val="16"/>
              </w:rPr>
            </w:pPr>
            <w:r w:rsidRPr="0082699B">
              <w:rPr>
                <w:rFonts w:ascii="Arial" w:hAnsi="Arial" w:cs="Arial"/>
                <w:color w:val="000000"/>
                <w:sz w:val="14"/>
                <w:szCs w:val="16"/>
              </w:rPr>
              <w:t xml:space="preserve">Información que acredita la personalidad del LICITANTE, conforme al formato del </w:t>
            </w:r>
            <w:r w:rsidRPr="0082699B">
              <w:rPr>
                <w:rFonts w:ascii="Arial" w:hAnsi="Arial" w:cs="Arial"/>
                <w:b/>
                <w:color w:val="000000"/>
                <w:sz w:val="14"/>
                <w:szCs w:val="16"/>
              </w:rPr>
              <w:t>ANEXO 5</w:t>
            </w:r>
            <w:r w:rsidRPr="0082699B">
              <w:rPr>
                <w:rFonts w:ascii="Arial" w:hAnsi="Arial" w:cs="Arial"/>
                <w:color w:val="000000"/>
                <w:sz w:val="14"/>
                <w:szCs w:val="16"/>
              </w:rPr>
              <w:t>. Este documento lo presentará en hoja membretada del LICITANTE.</w:t>
            </w:r>
          </w:p>
        </w:tc>
        <w:tc>
          <w:tcPr>
            <w:tcW w:w="938" w:type="dxa"/>
            <w:shd w:val="clear" w:color="auto" w:fill="auto"/>
          </w:tcPr>
          <w:p w:rsidR="002133C4" w:rsidRPr="0082699B" w:rsidRDefault="002133C4" w:rsidP="00165E89">
            <w:pPr>
              <w:jc w:val="both"/>
              <w:rPr>
                <w:rFonts w:ascii="Arial" w:hAnsi="Arial" w:cs="Arial"/>
                <w:sz w:val="14"/>
                <w:szCs w:val="16"/>
              </w:rPr>
            </w:pPr>
          </w:p>
        </w:tc>
        <w:tc>
          <w:tcPr>
            <w:tcW w:w="916" w:type="dxa"/>
            <w:shd w:val="clear" w:color="auto" w:fill="auto"/>
          </w:tcPr>
          <w:p w:rsidR="002133C4" w:rsidRPr="0082699B" w:rsidRDefault="002133C4" w:rsidP="00165E89">
            <w:pPr>
              <w:jc w:val="both"/>
              <w:rPr>
                <w:rFonts w:ascii="Arial" w:hAnsi="Arial" w:cs="Arial"/>
                <w:sz w:val="14"/>
                <w:szCs w:val="16"/>
              </w:rPr>
            </w:pPr>
          </w:p>
        </w:tc>
        <w:tc>
          <w:tcPr>
            <w:tcW w:w="1003" w:type="dxa"/>
            <w:gridSpan w:val="2"/>
            <w:shd w:val="clear" w:color="auto" w:fill="auto"/>
          </w:tcPr>
          <w:p w:rsidR="002133C4" w:rsidRPr="0082699B" w:rsidRDefault="002133C4" w:rsidP="00165E89">
            <w:pPr>
              <w:jc w:val="both"/>
              <w:rPr>
                <w:rFonts w:ascii="Arial" w:hAnsi="Arial" w:cs="Arial"/>
                <w:sz w:val="14"/>
                <w:szCs w:val="16"/>
              </w:rPr>
            </w:pPr>
          </w:p>
        </w:tc>
      </w:tr>
      <w:tr w:rsidR="002133C4" w:rsidRPr="0082699B" w:rsidTr="0082699B">
        <w:tc>
          <w:tcPr>
            <w:tcW w:w="1137" w:type="dxa"/>
            <w:shd w:val="clear" w:color="auto" w:fill="auto"/>
          </w:tcPr>
          <w:p w:rsidR="002133C4" w:rsidRPr="0082699B" w:rsidRDefault="008E4CC1" w:rsidP="00165E89">
            <w:pPr>
              <w:jc w:val="both"/>
              <w:rPr>
                <w:rFonts w:ascii="Arial" w:hAnsi="Arial" w:cs="Arial"/>
                <w:sz w:val="14"/>
                <w:szCs w:val="16"/>
              </w:rPr>
            </w:pPr>
            <w:r w:rsidRPr="0082699B">
              <w:rPr>
                <w:rFonts w:ascii="Arial" w:hAnsi="Arial" w:cs="Arial"/>
                <w:sz w:val="14"/>
                <w:szCs w:val="16"/>
              </w:rPr>
              <w:t>3.13</w:t>
            </w:r>
            <w:r w:rsidR="002133C4" w:rsidRPr="0082699B">
              <w:rPr>
                <w:rFonts w:ascii="Arial" w:hAnsi="Arial" w:cs="Arial"/>
                <w:sz w:val="14"/>
                <w:szCs w:val="16"/>
              </w:rPr>
              <w:t>.4</w:t>
            </w:r>
          </w:p>
        </w:tc>
        <w:tc>
          <w:tcPr>
            <w:tcW w:w="4790" w:type="dxa"/>
            <w:shd w:val="clear" w:color="auto" w:fill="auto"/>
          </w:tcPr>
          <w:p w:rsidR="002133C4" w:rsidRPr="0082699B" w:rsidRDefault="002133C4" w:rsidP="00165E89">
            <w:pPr>
              <w:jc w:val="both"/>
              <w:rPr>
                <w:rFonts w:ascii="Arial" w:hAnsi="Arial" w:cs="Arial"/>
                <w:color w:val="000000"/>
                <w:sz w:val="14"/>
                <w:szCs w:val="16"/>
              </w:rPr>
            </w:pPr>
            <w:r w:rsidRPr="0082699B">
              <w:rPr>
                <w:rFonts w:ascii="Arial" w:hAnsi="Arial" w:cs="Arial"/>
                <w:sz w:val="14"/>
                <w:szCs w:val="16"/>
              </w:rPr>
              <w:t xml:space="preserve">FORMATO de acreditación del cumplimiento de las obligaciones fiscales </w:t>
            </w:r>
            <w:r w:rsidRPr="0082699B">
              <w:rPr>
                <w:rFonts w:ascii="Arial" w:hAnsi="Arial" w:cs="Arial"/>
                <w:b/>
                <w:sz w:val="14"/>
                <w:szCs w:val="16"/>
              </w:rPr>
              <w:t>ANEXO 6</w:t>
            </w:r>
          </w:p>
        </w:tc>
        <w:tc>
          <w:tcPr>
            <w:tcW w:w="938" w:type="dxa"/>
            <w:shd w:val="clear" w:color="auto" w:fill="auto"/>
          </w:tcPr>
          <w:p w:rsidR="002133C4" w:rsidRPr="0082699B" w:rsidRDefault="002133C4" w:rsidP="00165E89">
            <w:pPr>
              <w:jc w:val="both"/>
              <w:rPr>
                <w:rFonts w:ascii="Arial" w:hAnsi="Arial" w:cs="Arial"/>
                <w:sz w:val="14"/>
                <w:szCs w:val="16"/>
              </w:rPr>
            </w:pPr>
          </w:p>
        </w:tc>
        <w:tc>
          <w:tcPr>
            <w:tcW w:w="916" w:type="dxa"/>
            <w:shd w:val="clear" w:color="auto" w:fill="auto"/>
          </w:tcPr>
          <w:p w:rsidR="002133C4" w:rsidRPr="0082699B" w:rsidRDefault="002133C4" w:rsidP="00165E89">
            <w:pPr>
              <w:jc w:val="both"/>
              <w:rPr>
                <w:rFonts w:ascii="Arial" w:hAnsi="Arial" w:cs="Arial"/>
                <w:sz w:val="14"/>
                <w:szCs w:val="16"/>
              </w:rPr>
            </w:pPr>
          </w:p>
        </w:tc>
        <w:tc>
          <w:tcPr>
            <w:tcW w:w="1003" w:type="dxa"/>
            <w:gridSpan w:val="2"/>
            <w:shd w:val="clear" w:color="auto" w:fill="auto"/>
          </w:tcPr>
          <w:p w:rsidR="002133C4" w:rsidRPr="0082699B" w:rsidRDefault="002133C4" w:rsidP="00165E89">
            <w:pPr>
              <w:jc w:val="both"/>
              <w:rPr>
                <w:rFonts w:ascii="Arial" w:hAnsi="Arial" w:cs="Arial"/>
                <w:sz w:val="14"/>
                <w:szCs w:val="16"/>
              </w:rPr>
            </w:pPr>
          </w:p>
        </w:tc>
      </w:tr>
      <w:tr w:rsidR="002133C4" w:rsidRPr="0082699B" w:rsidTr="0082699B">
        <w:tc>
          <w:tcPr>
            <w:tcW w:w="1137" w:type="dxa"/>
            <w:shd w:val="clear" w:color="auto" w:fill="auto"/>
          </w:tcPr>
          <w:p w:rsidR="002133C4" w:rsidRPr="0082699B" w:rsidRDefault="008E4CC1" w:rsidP="00165E89">
            <w:pPr>
              <w:jc w:val="both"/>
              <w:rPr>
                <w:rFonts w:ascii="Arial" w:hAnsi="Arial" w:cs="Arial"/>
                <w:sz w:val="14"/>
                <w:szCs w:val="16"/>
              </w:rPr>
            </w:pPr>
            <w:r w:rsidRPr="0082699B">
              <w:rPr>
                <w:rFonts w:ascii="Arial" w:hAnsi="Arial" w:cs="Arial"/>
                <w:sz w:val="14"/>
                <w:szCs w:val="16"/>
              </w:rPr>
              <w:t>3.13</w:t>
            </w:r>
            <w:r w:rsidR="002133C4" w:rsidRPr="0082699B">
              <w:rPr>
                <w:rFonts w:ascii="Arial" w:hAnsi="Arial" w:cs="Arial"/>
                <w:sz w:val="14"/>
                <w:szCs w:val="16"/>
              </w:rPr>
              <w:t>.5</w:t>
            </w:r>
          </w:p>
        </w:tc>
        <w:tc>
          <w:tcPr>
            <w:tcW w:w="4790" w:type="dxa"/>
            <w:shd w:val="clear" w:color="auto" w:fill="auto"/>
          </w:tcPr>
          <w:p w:rsidR="002133C4" w:rsidRPr="0082699B" w:rsidRDefault="002133C4" w:rsidP="00165E89">
            <w:pPr>
              <w:jc w:val="both"/>
              <w:rPr>
                <w:rFonts w:ascii="Arial" w:hAnsi="Arial" w:cs="Arial"/>
                <w:color w:val="000000"/>
                <w:sz w:val="14"/>
                <w:szCs w:val="16"/>
              </w:rPr>
            </w:pPr>
            <w:r w:rsidRPr="0082699B">
              <w:rPr>
                <w:rFonts w:ascii="Arial" w:hAnsi="Arial" w:cs="Arial"/>
                <w:color w:val="000000"/>
                <w:sz w:val="14"/>
                <w:szCs w:val="16"/>
              </w:rPr>
              <w:t xml:space="preserve">Declaración bajo protesta de decir verdad, de no encontrarse en ninguno de los supuestos contenidos en el Artículo 50 y 60 antepenúltimo párrafo de la Ley de Adquisiciones, Arrendamiento y Servicios del Sector Público (Ver Texto en </w:t>
            </w:r>
            <w:r w:rsidRPr="0082699B">
              <w:rPr>
                <w:rFonts w:ascii="Arial" w:hAnsi="Arial" w:cs="Arial"/>
                <w:b/>
                <w:color w:val="000000"/>
                <w:sz w:val="14"/>
                <w:szCs w:val="16"/>
              </w:rPr>
              <w:t>ANEXO 7</w:t>
            </w:r>
            <w:r w:rsidRPr="0082699B">
              <w:rPr>
                <w:rFonts w:ascii="Arial" w:hAnsi="Arial" w:cs="Arial"/>
                <w:color w:val="000000"/>
                <w:sz w:val="14"/>
                <w:szCs w:val="16"/>
              </w:rPr>
              <w:t xml:space="preserve"> de esta CONVOCATORIA). Este documento deberá elaborarse en hoja membretada del LICITANTE. </w:t>
            </w:r>
          </w:p>
        </w:tc>
        <w:tc>
          <w:tcPr>
            <w:tcW w:w="938" w:type="dxa"/>
            <w:shd w:val="clear" w:color="auto" w:fill="auto"/>
          </w:tcPr>
          <w:p w:rsidR="002133C4" w:rsidRPr="0082699B" w:rsidRDefault="002133C4" w:rsidP="00165E89">
            <w:pPr>
              <w:jc w:val="both"/>
              <w:rPr>
                <w:rFonts w:ascii="Arial" w:hAnsi="Arial" w:cs="Arial"/>
                <w:sz w:val="14"/>
                <w:szCs w:val="16"/>
              </w:rPr>
            </w:pPr>
          </w:p>
        </w:tc>
        <w:tc>
          <w:tcPr>
            <w:tcW w:w="916" w:type="dxa"/>
            <w:shd w:val="clear" w:color="auto" w:fill="auto"/>
          </w:tcPr>
          <w:p w:rsidR="002133C4" w:rsidRPr="0082699B" w:rsidRDefault="002133C4" w:rsidP="00165E89">
            <w:pPr>
              <w:jc w:val="both"/>
              <w:rPr>
                <w:rFonts w:ascii="Arial" w:hAnsi="Arial" w:cs="Arial"/>
                <w:sz w:val="14"/>
                <w:szCs w:val="16"/>
              </w:rPr>
            </w:pPr>
          </w:p>
        </w:tc>
        <w:tc>
          <w:tcPr>
            <w:tcW w:w="1003" w:type="dxa"/>
            <w:gridSpan w:val="2"/>
            <w:shd w:val="clear" w:color="auto" w:fill="auto"/>
          </w:tcPr>
          <w:p w:rsidR="002133C4" w:rsidRPr="0082699B" w:rsidRDefault="002133C4" w:rsidP="00165E89">
            <w:pPr>
              <w:jc w:val="both"/>
              <w:rPr>
                <w:rFonts w:ascii="Arial" w:hAnsi="Arial" w:cs="Arial"/>
                <w:sz w:val="14"/>
                <w:szCs w:val="16"/>
              </w:rPr>
            </w:pPr>
          </w:p>
        </w:tc>
      </w:tr>
      <w:tr w:rsidR="002133C4" w:rsidRPr="0082699B" w:rsidTr="0082699B">
        <w:tc>
          <w:tcPr>
            <w:tcW w:w="1137" w:type="dxa"/>
            <w:shd w:val="clear" w:color="auto" w:fill="auto"/>
          </w:tcPr>
          <w:p w:rsidR="002133C4" w:rsidRPr="0082699B" w:rsidRDefault="008E4CC1" w:rsidP="00165E89">
            <w:pPr>
              <w:jc w:val="both"/>
              <w:rPr>
                <w:rFonts w:ascii="Arial" w:hAnsi="Arial" w:cs="Arial"/>
                <w:sz w:val="14"/>
                <w:szCs w:val="16"/>
              </w:rPr>
            </w:pPr>
            <w:r w:rsidRPr="0082699B">
              <w:rPr>
                <w:rFonts w:ascii="Arial" w:hAnsi="Arial" w:cs="Arial"/>
                <w:sz w:val="14"/>
                <w:szCs w:val="16"/>
              </w:rPr>
              <w:t>3.13</w:t>
            </w:r>
            <w:r w:rsidR="002133C4" w:rsidRPr="0082699B">
              <w:rPr>
                <w:rFonts w:ascii="Arial" w:hAnsi="Arial" w:cs="Arial"/>
                <w:sz w:val="14"/>
                <w:szCs w:val="16"/>
              </w:rPr>
              <w:t>.6</w:t>
            </w:r>
          </w:p>
        </w:tc>
        <w:tc>
          <w:tcPr>
            <w:tcW w:w="4790" w:type="dxa"/>
            <w:shd w:val="clear" w:color="auto" w:fill="auto"/>
          </w:tcPr>
          <w:p w:rsidR="002133C4" w:rsidRPr="0082699B" w:rsidRDefault="002133C4" w:rsidP="00165E89">
            <w:pPr>
              <w:jc w:val="both"/>
              <w:rPr>
                <w:rFonts w:ascii="Arial" w:hAnsi="Arial" w:cs="Arial"/>
                <w:color w:val="000000"/>
                <w:sz w:val="14"/>
                <w:szCs w:val="16"/>
              </w:rPr>
            </w:pPr>
            <w:r w:rsidRPr="0082699B">
              <w:rPr>
                <w:rFonts w:ascii="Arial" w:hAnsi="Arial" w:cs="Arial"/>
                <w:color w:val="000000"/>
                <w:sz w:val="14"/>
                <w:szCs w:val="16"/>
              </w:rPr>
              <w:t xml:space="preserve">Declaración de Integridad, en la que el LICITANTE manifieste que por sí mismo o a través de interpósita persona, se abstendrá de adoptar conductas, para que los servidores públicos de la API DOS BOCAS, induzcan o alteren las evaluaciones de las propuestas, el resultado del procedimiento, u otros aspectos que otorguen condiciones más ventajosas con relación a los demás LICITANTES, con fundamento en el artículo 39, Apartado I, Inciso f) del REGLAMENTO. Este documento lo elaborará en hoja membretada de acuerdo al formato presentado en el </w:t>
            </w:r>
            <w:r w:rsidRPr="0082699B">
              <w:rPr>
                <w:rFonts w:ascii="Arial" w:hAnsi="Arial" w:cs="Arial"/>
                <w:b/>
                <w:color w:val="000000"/>
                <w:sz w:val="14"/>
                <w:szCs w:val="16"/>
              </w:rPr>
              <w:t>ANEXO 8</w:t>
            </w:r>
            <w:r w:rsidRPr="0082699B">
              <w:rPr>
                <w:rFonts w:ascii="Arial" w:hAnsi="Arial" w:cs="Arial"/>
                <w:color w:val="000000"/>
                <w:sz w:val="14"/>
                <w:szCs w:val="16"/>
              </w:rPr>
              <w:t xml:space="preserve"> de esta CONVOCATORIA.</w:t>
            </w:r>
          </w:p>
        </w:tc>
        <w:tc>
          <w:tcPr>
            <w:tcW w:w="938" w:type="dxa"/>
            <w:shd w:val="clear" w:color="auto" w:fill="auto"/>
          </w:tcPr>
          <w:p w:rsidR="002133C4" w:rsidRPr="0082699B" w:rsidRDefault="002133C4" w:rsidP="00165E89">
            <w:pPr>
              <w:jc w:val="both"/>
              <w:rPr>
                <w:rFonts w:ascii="Arial" w:hAnsi="Arial" w:cs="Arial"/>
                <w:sz w:val="14"/>
                <w:szCs w:val="16"/>
              </w:rPr>
            </w:pPr>
          </w:p>
        </w:tc>
        <w:tc>
          <w:tcPr>
            <w:tcW w:w="916" w:type="dxa"/>
            <w:shd w:val="clear" w:color="auto" w:fill="auto"/>
          </w:tcPr>
          <w:p w:rsidR="002133C4" w:rsidRPr="0082699B" w:rsidRDefault="002133C4" w:rsidP="00165E89">
            <w:pPr>
              <w:jc w:val="both"/>
              <w:rPr>
                <w:rFonts w:ascii="Arial" w:hAnsi="Arial" w:cs="Arial"/>
                <w:sz w:val="14"/>
                <w:szCs w:val="16"/>
              </w:rPr>
            </w:pPr>
          </w:p>
        </w:tc>
        <w:tc>
          <w:tcPr>
            <w:tcW w:w="1003" w:type="dxa"/>
            <w:gridSpan w:val="2"/>
            <w:shd w:val="clear" w:color="auto" w:fill="auto"/>
          </w:tcPr>
          <w:p w:rsidR="002133C4" w:rsidRPr="0082699B" w:rsidRDefault="002133C4" w:rsidP="00165E89">
            <w:pPr>
              <w:jc w:val="both"/>
              <w:rPr>
                <w:rFonts w:ascii="Arial" w:hAnsi="Arial" w:cs="Arial"/>
                <w:sz w:val="14"/>
                <w:szCs w:val="16"/>
              </w:rPr>
            </w:pPr>
          </w:p>
        </w:tc>
      </w:tr>
      <w:tr w:rsidR="002133C4" w:rsidRPr="0082699B" w:rsidTr="0082699B">
        <w:tc>
          <w:tcPr>
            <w:tcW w:w="1137" w:type="dxa"/>
            <w:shd w:val="clear" w:color="auto" w:fill="auto"/>
          </w:tcPr>
          <w:p w:rsidR="002133C4" w:rsidRPr="0082699B" w:rsidRDefault="008E4CC1" w:rsidP="00165E89">
            <w:pPr>
              <w:jc w:val="both"/>
              <w:rPr>
                <w:rFonts w:ascii="Arial" w:hAnsi="Arial" w:cs="Arial"/>
                <w:sz w:val="14"/>
                <w:szCs w:val="16"/>
              </w:rPr>
            </w:pPr>
            <w:r w:rsidRPr="0082699B">
              <w:rPr>
                <w:rFonts w:ascii="Arial" w:hAnsi="Arial" w:cs="Arial"/>
                <w:sz w:val="14"/>
                <w:szCs w:val="16"/>
              </w:rPr>
              <w:t>3.13</w:t>
            </w:r>
            <w:r w:rsidR="002133C4" w:rsidRPr="0082699B">
              <w:rPr>
                <w:rFonts w:ascii="Arial" w:hAnsi="Arial" w:cs="Arial"/>
                <w:sz w:val="14"/>
                <w:szCs w:val="16"/>
              </w:rPr>
              <w:t>.7</w:t>
            </w:r>
          </w:p>
        </w:tc>
        <w:tc>
          <w:tcPr>
            <w:tcW w:w="4790" w:type="dxa"/>
            <w:shd w:val="clear" w:color="auto" w:fill="auto"/>
          </w:tcPr>
          <w:p w:rsidR="002133C4" w:rsidRPr="0082699B" w:rsidRDefault="002133C4" w:rsidP="00165E89">
            <w:pPr>
              <w:jc w:val="both"/>
              <w:rPr>
                <w:rFonts w:ascii="Arial" w:hAnsi="Arial" w:cs="Arial"/>
                <w:color w:val="000000"/>
                <w:sz w:val="14"/>
                <w:szCs w:val="16"/>
              </w:rPr>
            </w:pPr>
            <w:r w:rsidRPr="0082699B">
              <w:rPr>
                <w:rFonts w:ascii="Arial" w:hAnsi="Arial" w:cs="Arial"/>
                <w:sz w:val="14"/>
                <w:szCs w:val="16"/>
              </w:rPr>
              <w:t>FORMATO relación de documentos a presentar en las proposiciones.</w:t>
            </w:r>
            <w:r w:rsidRPr="0082699B">
              <w:rPr>
                <w:rFonts w:ascii="Arial" w:hAnsi="Arial" w:cs="Arial"/>
                <w:b/>
                <w:color w:val="000000"/>
                <w:sz w:val="14"/>
                <w:szCs w:val="16"/>
              </w:rPr>
              <w:t xml:space="preserve"> ANEXO 9</w:t>
            </w:r>
          </w:p>
        </w:tc>
        <w:tc>
          <w:tcPr>
            <w:tcW w:w="938" w:type="dxa"/>
            <w:shd w:val="clear" w:color="auto" w:fill="auto"/>
          </w:tcPr>
          <w:p w:rsidR="002133C4" w:rsidRPr="0082699B" w:rsidRDefault="002133C4" w:rsidP="00165E89">
            <w:pPr>
              <w:jc w:val="both"/>
              <w:rPr>
                <w:rFonts w:ascii="Arial" w:hAnsi="Arial" w:cs="Arial"/>
                <w:sz w:val="14"/>
                <w:szCs w:val="16"/>
              </w:rPr>
            </w:pPr>
          </w:p>
        </w:tc>
        <w:tc>
          <w:tcPr>
            <w:tcW w:w="916" w:type="dxa"/>
            <w:shd w:val="clear" w:color="auto" w:fill="auto"/>
          </w:tcPr>
          <w:p w:rsidR="002133C4" w:rsidRPr="0082699B" w:rsidRDefault="002133C4" w:rsidP="00165E89">
            <w:pPr>
              <w:jc w:val="both"/>
              <w:rPr>
                <w:rFonts w:ascii="Arial" w:hAnsi="Arial" w:cs="Arial"/>
                <w:sz w:val="14"/>
                <w:szCs w:val="16"/>
              </w:rPr>
            </w:pPr>
          </w:p>
        </w:tc>
        <w:tc>
          <w:tcPr>
            <w:tcW w:w="1003" w:type="dxa"/>
            <w:gridSpan w:val="2"/>
            <w:shd w:val="clear" w:color="auto" w:fill="auto"/>
          </w:tcPr>
          <w:p w:rsidR="002133C4" w:rsidRPr="0082699B" w:rsidRDefault="002133C4" w:rsidP="00165E89">
            <w:pPr>
              <w:jc w:val="both"/>
              <w:rPr>
                <w:rFonts w:ascii="Arial" w:hAnsi="Arial" w:cs="Arial"/>
                <w:sz w:val="14"/>
                <w:szCs w:val="16"/>
              </w:rPr>
            </w:pPr>
          </w:p>
        </w:tc>
      </w:tr>
      <w:tr w:rsidR="002133C4" w:rsidRPr="0082699B" w:rsidTr="0082699B">
        <w:tc>
          <w:tcPr>
            <w:tcW w:w="1137" w:type="dxa"/>
            <w:shd w:val="clear" w:color="auto" w:fill="auto"/>
          </w:tcPr>
          <w:p w:rsidR="002133C4" w:rsidRPr="0082699B" w:rsidRDefault="008E4CC1" w:rsidP="00165E89">
            <w:pPr>
              <w:jc w:val="both"/>
              <w:rPr>
                <w:rFonts w:ascii="Arial" w:hAnsi="Arial" w:cs="Arial"/>
                <w:sz w:val="14"/>
                <w:szCs w:val="16"/>
              </w:rPr>
            </w:pPr>
            <w:r w:rsidRPr="0082699B">
              <w:rPr>
                <w:rFonts w:ascii="Arial" w:hAnsi="Arial" w:cs="Arial"/>
                <w:sz w:val="14"/>
                <w:szCs w:val="16"/>
              </w:rPr>
              <w:t>3.13</w:t>
            </w:r>
            <w:r w:rsidR="002133C4" w:rsidRPr="0082699B">
              <w:rPr>
                <w:rFonts w:ascii="Arial" w:hAnsi="Arial" w:cs="Arial"/>
                <w:sz w:val="14"/>
                <w:szCs w:val="16"/>
              </w:rPr>
              <w:t>.8</w:t>
            </w:r>
          </w:p>
        </w:tc>
        <w:tc>
          <w:tcPr>
            <w:tcW w:w="4790" w:type="dxa"/>
            <w:shd w:val="clear" w:color="auto" w:fill="auto"/>
          </w:tcPr>
          <w:p w:rsidR="002133C4" w:rsidRPr="0082699B" w:rsidRDefault="002133C4" w:rsidP="00165E89">
            <w:pPr>
              <w:jc w:val="both"/>
              <w:rPr>
                <w:rFonts w:ascii="Arial" w:hAnsi="Arial" w:cs="Arial"/>
                <w:color w:val="000000"/>
                <w:sz w:val="14"/>
                <w:szCs w:val="16"/>
              </w:rPr>
            </w:pPr>
            <w:r w:rsidRPr="0082699B">
              <w:rPr>
                <w:rFonts w:ascii="Arial" w:hAnsi="Arial" w:cs="Arial"/>
                <w:color w:val="000000"/>
                <w:sz w:val="14"/>
                <w:szCs w:val="16"/>
              </w:rPr>
              <w:t xml:space="preserve">Currículum del LICITANTE, el cual deberá contener al menos la información descrita en el </w:t>
            </w:r>
            <w:r w:rsidRPr="0082699B">
              <w:rPr>
                <w:rFonts w:ascii="Arial" w:hAnsi="Arial" w:cs="Arial"/>
                <w:b/>
                <w:bCs/>
                <w:color w:val="000000"/>
                <w:sz w:val="14"/>
                <w:szCs w:val="16"/>
              </w:rPr>
              <w:t>ANEXO 10</w:t>
            </w:r>
            <w:r w:rsidRPr="0082699B">
              <w:rPr>
                <w:rFonts w:ascii="Arial" w:hAnsi="Arial" w:cs="Arial"/>
                <w:color w:val="000000"/>
                <w:sz w:val="14"/>
                <w:szCs w:val="16"/>
              </w:rPr>
              <w:t xml:space="preserve">. Este documento deberá elaborarse en hoja membretada del LICITANTE. </w:t>
            </w:r>
          </w:p>
        </w:tc>
        <w:tc>
          <w:tcPr>
            <w:tcW w:w="938" w:type="dxa"/>
            <w:shd w:val="clear" w:color="auto" w:fill="auto"/>
          </w:tcPr>
          <w:p w:rsidR="002133C4" w:rsidRPr="0082699B" w:rsidRDefault="002133C4" w:rsidP="00165E89">
            <w:pPr>
              <w:jc w:val="both"/>
              <w:rPr>
                <w:rFonts w:ascii="Arial" w:hAnsi="Arial" w:cs="Arial"/>
                <w:sz w:val="14"/>
                <w:szCs w:val="16"/>
              </w:rPr>
            </w:pPr>
          </w:p>
        </w:tc>
        <w:tc>
          <w:tcPr>
            <w:tcW w:w="916" w:type="dxa"/>
            <w:shd w:val="clear" w:color="auto" w:fill="auto"/>
          </w:tcPr>
          <w:p w:rsidR="002133C4" w:rsidRPr="0082699B" w:rsidRDefault="002133C4" w:rsidP="00165E89">
            <w:pPr>
              <w:jc w:val="both"/>
              <w:rPr>
                <w:rFonts w:ascii="Arial" w:hAnsi="Arial" w:cs="Arial"/>
                <w:sz w:val="14"/>
                <w:szCs w:val="16"/>
              </w:rPr>
            </w:pPr>
          </w:p>
        </w:tc>
        <w:tc>
          <w:tcPr>
            <w:tcW w:w="1003" w:type="dxa"/>
            <w:gridSpan w:val="2"/>
            <w:shd w:val="clear" w:color="auto" w:fill="auto"/>
          </w:tcPr>
          <w:p w:rsidR="002133C4" w:rsidRPr="0082699B" w:rsidRDefault="002133C4" w:rsidP="00165E89">
            <w:pPr>
              <w:jc w:val="both"/>
              <w:rPr>
                <w:rFonts w:ascii="Arial" w:hAnsi="Arial" w:cs="Arial"/>
                <w:sz w:val="14"/>
                <w:szCs w:val="16"/>
              </w:rPr>
            </w:pPr>
          </w:p>
        </w:tc>
      </w:tr>
      <w:tr w:rsidR="002133C4" w:rsidRPr="0082699B" w:rsidTr="0082699B">
        <w:tc>
          <w:tcPr>
            <w:tcW w:w="1137" w:type="dxa"/>
            <w:shd w:val="clear" w:color="auto" w:fill="auto"/>
          </w:tcPr>
          <w:p w:rsidR="002133C4" w:rsidRPr="0082699B" w:rsidRDefault="008E4CC1" w:rsidP="00165E89">
            <w:pPr>
              <w:jc w:val="both"/>
              <w:rPr>
                <w:rFonts w:ascii="Arial" w:hAnsi="Arial" w:cs="Arial"/>
                <w:sz w:val="14"/>
                <w:szCs w:val="16"/>
              </w:rPr>
            </w:pPr>
            <w:r w:rsidRPr="0082699B">
              <w:rPr>
                <w:rFonts w:ascii="Arial" w:hAnsi="Arial" w:cs="Arial"/>
                <w:sz w:val="14"/>
                <w:szCs w:val="16"/>
              </w:rPr>
              <w:t>3.13</w:t>
            </w:r>
            <w:r w:rsidR="005448E7" w:rsidRPr="0082699B">
              <w:rPr>
                <w:rFonts w:ascii="Arial" w:hAnsi="Arial" w:cs="Arial"/>
                <w:sz w:val="14"/>
                <w:szCs w:val="16"/>
              </w:rPr>
              <w:t>.9</w:t>
            </w:r>
          </w:p>
        </w:tc>
        <w:tc>
          <w:tcPr>
            <w:tcW w:w="4790" w:type="dxa"/>
            <w:shd w:val="clear" w:color="auto" w:fill="auto"/>
          </w:tcPr>
          <w:p w:rsidR="002133C4" w:rsidRPr="0082699B" w:rsidRDefault="002133C4" w:rsidP="00165E89">
            <w:pPr>
              <w:jc w:val="both"/>
              <w:rPr>
                <w:rFonts w:ascii="Arial" w:hAnsi="Arial" w:cs="Arial"/>
                <w:color w:val="000000"/>
                <w:sz w:val="14"/>
                <w:szCs w:val="16"/>
              </w:rPr>
            </w:pPr>
            <w:r w:rsidRPr="0082699B">
              <w:rPr>
                <w:rFonts w:ascii="Arial" w:hAnsi="Arial" w:cs="Arial"/>
                <w:color w:val="000000"/>
                <w:sz w:val="14"/>
                <w:szCs w:val="16"/>
              </w:rPr>
              <w:t xml:space="preserve">Declaración bajo protesta de decir verdad, de no encontrarse en ninguno de los supuestos de la fracción XX del artículo 8 y 9 de la Ley Federal de Responsabilidades Administrativas de los Servidores Públicos. (Ver Texto en </w:t>
            </w:r>
            <w:r w:rsidRPr="0082699B">
              <w:rPr>
                <w:rFonts w:ascii="Arial" w:hAnsi="Arial" w:cs="Arial"/>
                <w:b/>
                <w:color w:val="000000"/>
                <w:sz w:val="14"/>
                <w:szCs w:val="16"/>
              </w:rPr>
              <w:t>ANEXO 12</w:t>
            </w:r>
            <w:r w:rsidRPr="0082699B">
              <w:rPr>
                <w:rFonts w:ascii="Arial" w:hAnsi="Arial" w:cs="Arial"/>
                <w:color w:val="000000"/>
                <w:sz w:val="14"/>
                <w:szCs w:val="16"/>
              </w:rPr>
              <w:t xml:space="preserve"> de esta CONVOCATORIA). Este documento deberá elaborarse en hoja membretada del LICITANTE.</w:t>
            </w:r>
          </w:p>
        </w:tc>
        <w:tc>
          <w:tcPr>
            <w:tcW w:w="938" w:type="dxa"/>
            <w:shd w:val="clear" w:color="auto" w:fill="auto"/>
          </w:tcPr>
          <w:p w:rsidR="002133C4" w:rsidRPr="0082699B" w:rsidRDefault="002133C4" w:rsidP="00165E89">
            <w:pPr>
              <w:jc w:val="both"/>
              <w:rPr>
                <w:rFonts w:ascii="Arial" w:hAnsi="Arial" w:cs="Arial"/>
                <w:sz w:val="14"/>
                <w:szCs w:val="16"/>
              </w:rPr>
            </w:pPr>
          </w:p>
        </w:tc>
        <w:tc>
          <w:tcPr>
            <w:tcW w:w="916" w:type="dxa"/>
            <w:shd w:val="clear" w:color="auto" w:fill="auto"/>
          </w:tcPr>
          <w:p w:rsidR="002133C4" w:rsidRPr="0082699B" w:rsidRDefault="002133C4" w:rsidP="00165E89">
            <w:pPr>
              <w:jc w:val="both"/>
              <w:rPr>
                <w:rFonts w:ascii="Arial" w:hAnsi="Arial" w:cs="Arial"/>
                <w:sz w:val="14"/>
                <w:szCs w:val="16"/>
              </w:rPr>
            </w:pPr>
          </w:p>
        </w:tc>
        <w:tc>
          <w:tcPr>
            <w:tcW w:w="1003" w:type="dxa"/>
            <w:gridSpan w:val="2"/>
            <w:shd w:val="clear" w:color="auto" w:fill="auto"/>
          </w:tcPr>
          <w:p w:rsidR="002133C4" w:rsidRPr="0082699B" w:rsidRDefault="002133C4" w:rsidP="00165E89">
            <w:pPr>
              <w:jc w:val="both"/>
              <w:rPr>
                <w:rFonts w:ascii="Arial" w:hAnsi="Arial" w:cs="Arial"/>
                <w:sz w:val="14"/>
                <w:szCs w:val="16"/>
              </w:rPr>
            </w:pPr>
          </w:p>
        </w:tc>
      </w:tr>
      <w:tr w:rsidR="002133C4" w:rsidRPr="0082699B" w:rsidTr="0082699B">
        <w:tc>
          <w:tcPr>
            <w:tcW w:w="1137" w:type="dxa"/>
            <w:shd w:val="clear" w:color="auto" w:fill="auto"/>
          </w:tcPr>
          <w:p w:rsidR="002133C4" w:rsidRPr="0082699B" w:rsidRDefault="008E4CC1" w:rsidP="00165E89">
            <w:pPr>
              <w:jc w:val="both"/>
              <w:rPr>
                <w:rFonts w:ascii="Arial" w:hAnsi="Arial" w:cs="Arial"/>
                <w:sz w:val="14"/>
                <w:szCs w:val="16"/>
              </w:rPr>
            </w:pPr>
            <w:r w:rsidRPr="0082699B">
              <w:rPr>
                <w:rFonts w:ascii="Arial" w:hAnsi="Arial" w:cs="Arial"/>
                <w:sz w:val="14"/>
                <w:szCs w:val="16"/>
              </w:rPr>
              <w:t>3.13</w:t>
            </w:r>
            <w:r w:rsidR="005448E7" w:rsidRPr="0082699B">
              <w:rPr>
                <w:rFonts w:ascii="Arial" w:hAnsi="Arial" w:cs="Arial"/>
                <w:sz w:val="14"/>
                <w:szCs w:val="16"/>
              </w:rPr>
              <w:t>.10</w:t>
            </w:r>
          </w:p>
        </w:tc>
        <w:tc>
          <w:tcPr>
            <w:tcW w:w="4790" w:type="dxa"/>
            <w:shd w:val="clear" w:color="auto" w:fill="auto"/>
          </w:tcPr>
          <w:p w:rsidR="002133C4" w:rsidRPr="0082699B" w:rsidRDefault="002133C4" w:rsidP="00165E89">
            <w:pPr>
              <w:jc w:val="both"/>
              <w:rPr>
                <w:rFonts w:ascii="Arial" w:hAnsi="Arial" w:cs="Arial"/>
                <w:color w:val="000000"/>
                <w:sz w:val="14"/>
                <w:szCs w:val="16"/>
              </w:rPr>
            </w:pPr>
            <w:r w:rsidRPr="0082699B">
              <w:rPr>
                <w:rFonts w:ascii="Arial" w:hAnsi="Arial" w:cs="Arial"/>
                <w:sz w:val="14"/>
                <w:szCs w:val="16"/>
              </w:rPr>
              <w:t xml:space="preserve">NOTA INFORMATIVA para LICITANTES de países miembros de la Organización para la Cooperación y el Desarrollo Económico y firmantes de la Convención para Combatir el Cohecho de Servidores Públicos Extranjeros en Transacciones Comerciales Internacionales. </w:t>
            </w:r>
            <w:r w:rsidRPr="0082699B">
              <w:rPr>
                <w:rFonts w:ascii="Arial" w:hAnsi="Arial" w:cs="Arial"/>
                <w:b/>
                <w:sz w:val="14"/>
                <w:szCs w:val="16"/>
              </w:rPr>
              <w:t>ANEXO 13</w:t>
            </w:r>
          </w:p>
        </w:tc>
        <w:tc>
          <w:tcPr>
            <w:tcW w:w="938" w:type="dxa"/>
            <w:shd w:val="clear" w:color="auto" w:fill="auto"/>
          </w:tcPr>
          <w:p w:rsidR="002133C4" w:rsidRPr="0082699B" w:rsidRDefault="002133C4" w:rsidP="00165E89">
            <w:pPr>
              <w:jc w:val="both"/>
              <w:rPr>
                <w:rFonts w:ascii="Arial" w:hAnsi="Arial" w:cs="Arial"/>
                <w:sz w:val="14"/>
                <w:szCs w:val="16"/>
              </w:rPr>
            </w:pPr>
          </w:p>
        </w:tc>
        <w:tc>
          <w:tcPr>
            <w:tcW w:w="916" w:type="dxa"/>
            <w:shd w:val="clear" w:color="auto" w:fill="auto"/>
          </w:tcPr>
          <w:p w:rsidR="002133C4" w:rsidRPr="0082699B" w:rsidRDefault="002133C4" w:rsidP="00165E89">
            <w:pPr>
              <w:jc w:val="both"/>
              <w:rPr>
                <w:rFonts w:ascii="Arial" w:hAnsi="Arial" w:cs="Arial"/>
                <w:sz w:val="14"/>
                <w:szCs w:val="16"/>
              </w:rPr>
            </w:pPr>
          </w:p>
        </w:tc>
        <w:tc>
          <w:tcPr>
            <w:tcW w:w="1003" w:type="dxa"/>
            <w:gridSpan w:val="2"/>
            <w:shd w:val="clear" w:color="auto" w:fill="auto"/>
          </w:tcPr>
          <w:p w:rsidR="002133C4" w:rsidRPr="0082699B" w:rsidRDefault="002133C4" w:rsidP="00165E89">
            <w:pPr>
              <w:jc w:val="both"/>
              <w:rPr>
                <w:rFonts w:ascii="Arial" w:hAnsi="Arial" w:cs="Arial"/>
                <w:sz w:val="14"/>
                <w:szCs w:val="16"/>
              </w:rPr>
            </w:pPr>
          </w:p>
        </w:tc>
      </w:tr>
      <w:tr w:rsidR="002133C4" w:rsidRPr="0082699B" w:rsidTr="0082699B">
        <w:tc>
          <w:tcPr>
            <w:tcW w:w="1137" w:type="dxa"/>
            <w:shd w:val="clear" w:color="auto" w:fill="auto"/>
          </w:tcPr>
          <w:p w:rsidR="002133C4" w:rsidRPr="0082699B" w:rsidRDefault="008E4CC1" w:rsidP="00165E89">
            <w:pPr>
              <w:jc w:val="both"/>
              <w:rPr>
                <w:rFonts w:ascii="Arial" w:hAnsi="Arial" w:cs="Arial"/>
                <w:sz w:val="14"/>
                <w:szCs w:val="16"/>
              </w:rPr>
            </w:pPr>
            <w:r w:rsidRPr="0082699B">
              <w:rPr>
                <w:rFonts w:ascii="Arial" w:hAnsi="Arial" w:cs="Arial"/>
                <w:sz w:val="14"/>
                <w:szCs w:val="16"/>
              </w:rPr>
              <w:t>3.13</w:t>
            </w:r>
            <w:r w:rsidR="005448E7" w:rsidRPr="0082699B">
              <w:rPr>
                <w:rFonts w:ascii="Arial" w:hAnsi="Arial" w:cs="Arial"/>
                <w:sz w:val="14"/>
                <w:szCs w:val="16"/>
              </w:rPr>
              <w:t>.11</w:t>
            </w:r>
          </w:p>
        </w:tc>
        <w:tc>
          <w:tcPr>
            <w:tcW w:w="4790" w:type="dxa"/>
            <w:shd w:val="clear" w:color="auto" w:fill="auto"/>
          </w:tcPr>
          <w:p w:rsidR="002133C4" w:rsidRPr="0082699B" w:rsidRDefault="002133C4" w:rsidP="00165E89">
            <w:pPr>
              <w:jc w:val="both"/>
              <w:rPr>
                <w:rFonts w:ascii="Arial" w:hAnsi="Arial" w:cs="Arial"/>
                <w:color w:val="000000"/>
                <w:sz w:val="14"/>
                <w:szCs w:val="16"/>
              </w:rPr>
            </w:pPr>
            <w:r w:rsidRPr="0082699B">
              <w:rPr>
                <w:rFonts w:ascii="Arial" w:hAnsi="Arial" w:cs="Arial"/>
                <w:color w:val="000000"/>
                <w:sz w:val="14"/>
                <w:szCs w:val="16"/>
              </w:rPr>
              <w:t xml:space="preserve">Formato de identificación de información confidencial, reservada o comercial reservada, que el LICITANTE entregará a la API DOS BOCAS, en la LICITACIÓN (Ver Texto en </w:t>
            </w:r>
            <w:r w:rsidRPr="0082699B">
              <w:rPr>
                <w:rFonts w:ascii="Arial" w:hAnsi="Arial" w:cs="Arial"/>
                <w:b/>
                <w:color w:val="000000"/>
                <w:sz w:val="14"/>
                <w:szCs w:val="16"/>
              </w:rPr>
              <w:t>ANEXO 14</w:t>
            </w:r>
            <w:r w:rsidRPr="0082699B">
              <w:rPr>
                <w:rFonts w:ascii="Arial" w:hAnsi="Arial" w:cs="Arial"/>
                <w:color w:val="000000"/>
                <w:sz w:val="14"/>
                <w:szCs w:val="16"/>
              </w:rPr>
              <w:t xml:space="preserve"> de esta CONVOCATORIA).</w:t>
            </w:r>
          </w:p>
        </w:tc>
        <w:tc>
          <w:tcPr>
            <w:tcW w:w="938" w:type="dxa"/>
            <w:shd w:val="clear" w:color="auto" w:fill="auto"/>
          </w:tcPr>
          <w:p w:rsidR="002133C4" w:rsidRPr="0082699B" w:rsidRDefault="002133C4" w:rsidP="00165E89">
            <w:pPr>
              <w:jc w:val="both"/>
              <w:rPr>
                <w:rFonts w:ascii="Arial" w:hAnsi="Arial" w:cs="Arial"/>
                <w:sz w:val="14"/>
                <w:szCs w:val="16"/>
              </w:rPr>
            </w:pPr>
          </w:p>
        </w:tc>
        <w:tc>
          <w:tcPr>
            <w:tcW w:w="916" w:type="dxa"/>
            <w:shd w:val="clear" w:color="auto" w:fill="auto"/>
          </w:tcPr>
          <w:p w:rsidR="002133C4" w:rsidRPr="0082699B" w:rsidRDefault="002133C4" w:rsidP="00165E89">
            <w:pPr>
              <w:jc w:val="both"/>
              <w:rPr>
                <w:rFonts w:ascii="Arial" w:hAnsi="Arial" w:cs="Arial"/>
                <w:sz w:val="14"/>
                <w:szCs w:val="16"/>
              </w:rPr>
            </w:pPr>
          </w:p>
        </w:tc>
        <w:tc>
          <w:tcPr>
            <w:tcW w:w="1003" w:type="dxa"/>
            <w:gridSpan w:val="2"/>
            <w:shd w:val="clear" w:color="auto" w:fill="auto"/>
          </w:tcPr>
          <w:p w:rsidR="002133C4" w:rsidRPr="0082699B" w:rsidRDefault="002133C4" w:rsidP="00165E89">
            <w:pPr>
              <w:jc w:val="both"/>
              <w:rPr>
                <w:rFonts w:ascii="Arial" w:hAnsi="Arial" w:cs="Arial"/>
                <w:sz w:val="14"/>
                <w:szCs w:val="16"/>
              </w:rPr>
            </w:pPr>
          </w:p>
        </w:tc>
      </w:tr>
      <w:tr w:rsidR="002133C4" w:rsidRPr="0082699B" w:rsidTr="0082699B">
        <w:tc>
          <w:tcPr>
            <w:tcW w:w="1137" w:type="dxa"/>
            <w:shd w:val="clear" w:color="auto" w:fill="auto"/>
          </w:tcPr>
          <w:p w:rsidR="002133C4" w:rsidRPr="0082699B" w:rsidRDefault="008E4CC1" w:rsidP="00165E89">
            <w:pPr>
              <w:jc w:val="both"/>
              <w:rPr>
                <w:rFonts w:ascii="Arial" w:hAnsi="Arial" w:cs="Arial"/>
                <w:sz w:val="14"/>
                <w:szCs w:val="16"/>
              </w:rPr>
            </w:pPr>
            <w:r w:rsidRPr="0082699B">
              <w:rPr>
                <w:rFonts w:ascii="Arial" w:hAnsi="Arial" w:cs="Arial"/>
                <w:sz w:val="14"/>
                <w:szCs w:val="16"/>
              </w:rPr>
              <w:t>3.13</w:t>
            </w:r>
            <w:r w:rsidR="005448E7" w:rsidRPr="0082699B">
              <w:rPr>
                <w:rFonts w:ascii="Arial" w:hAnsi="Arial" w:cs="Arial"/>
                <w:sz w:val="14"/>
                <w:szCs w:val="16"/>
              </w:rPr>
              <w:t>.12</w:t>
            </w:r>
          </w:p>
        </w:tc>
        <w:tc>
          <w:tcPr>
            <w:tcW w:w="4790" w:type="dxa"/>
            <w:shd w:val="clear" w:color="auto" w:fill="auto"/>
          </w:tcPr>
          <w:p w:rsidR="002133C4" w:rsidRPr="0082699B" w:rsidRDefault="002133C4" w:rsidP="00165E89">
            <w:pPr>
              <w:jc w:val="both"/>
              <w:rPr>
                <w:rFonts w:ascii="Arial" w:hAnsi="Arial" w:cs="Arial"/>
                <w:sz w:val="14"/>
                <w:szCs w:val="16"/>
              </w:rPr>
            </w:pPr>
            <w:r w:rsidRPr="0082699B">
              <w:rPr>
                <w:rFonts w:ascii="Arial" w:hAnsi="Arial" w:cs="Arial"/>
                <w:sz w:val="14"/>
                <w:szCs w:val="16"/>
              </w:rPr>
              <w:t xml:space="preserve">FORMATO para evaluar la percepción de transparencia del procedimiento de LICITACIÓN. NOTA: Este documento lo entregarán debidamente llenado con los datos requeridos en el acto público de fallo. En caso de que no asista representante del LICITANTE a dicho acto, lo remitirán a la entidad posteriormente vía fax o mensajería. </w:t>
            </w:r>
            <w:r w:rsidRPr="0082699B">
              <w:rPr>
                <w:rFonts w:ascii="Arial" w:hAnsi="Arial" w:cs="Arial"/>
                <w:b/>
                <w:sz w:val="14"/>
                <w:szCs w:val="16"/>
              </w:rPr>
              <w:t>ANEXO 15</w:t>
            </w:r>
          </w:p>
        </w:tc>
        <w:tc>
          <w:tcPr>
            <w:tcW w:w="938" w:type="dxa"/>
            <w:shd w:val="clear" w:color="auto" w:fill="auto"/>
          </w:tcPr>
          <w:p w:rsidR="002133C4" w:rsidRPr="0082699B" w:rsidRDefault="002133C4" w:rsidP="00165E89">
            <w:pPr>
              <w:jc w:val="both"/>
              <w:rPr>
                <w:rFonts w:ascii="Arial" w:hAnsi="Arial" w:cs="Arial"/>
                <w:sz w:val="14"/>
                <w:szCs w:val="16"/>
              </w:rPr>
            </w:pPr>
          </w:p>
        </w:tc>
        <w:tc>
          <w:tcPr>
            <w:tcW w:w="916" w:type="dxa"/>
            <w:shd w:val="clear" w:color="auto" w:fill="auto"/>
          </w:tcPr>
          <w:p w:rsidR="002133C4" w:rsidRPr="0082699B" w:rsidRDefault="002133C4" w:rsidP="00165E89">
            <w:pPr>
              <w:jc w:val="both"/>
              <w:rPr>
                <w:rFonts w:ascii="Arial" w:hAnsi="Arial" w:cs="Arial"/>
                <w:sz w:val="14"/>
                <w:szCs w:val="16"/>
              </w:rPr>
            </w:pPr>
          </w:p>
        </w:tc>
        <w:tc>
          <w:tcPr>
            <w:tcW w:w="1003" w:type="dxa"/>
            <w:gridSpan w:val="2"/>
            <w:shd w:val="clear" w:color="auto" w:fill="auto"/>
          </w:tcPr>
          <w:p w:rsidR="002133C4" w:rsidRPr="0082699B" w:rsidRDefault="002133C4" w:rsidP="00165E89">
            <w:pPr>
              <w:jc w:val="both"/>
              <w:rPr>
                <w:rFonts w:ascii="Arial" w:hAnsi="Arial" w:cs="Arial"/>
                <w:sz w:val="14"/>
                <w:szCs w:val="16"/>
              </w:rPr>
            </w:pPr>
          </w:p>
        </w:tc>
      </w:tr>
      <w:tr w:rsidR="002133C4" w:rsidRPr="0082699B" w:rsidTr="0082699B">
        <w:tc>
          <w:tcPr>
            <w:tcW w:w="1137" w:type="dxa"/>
            <w:shd w:val="clear" w:color="auto" w:fill="auto"/>
          </w:tcPr>
          <w:p w:rsidR="002133C4" w:rsidRPr="0082699B" w:rsidRDefault="008E4CC1" w:rsidP="00165E89">
            <w:pPr>
              <w:jc w:val="both"/>
              <w:rPr>
                <w:rFonts w:ascii="Arial" w:hAnsi="Arial" w:cs="Arial"/>
                <w:sz w:val="14"/>
                <w:szCs w:val="16"/>
              </w:rPr>
            </w:pPr>
            <w:r w:rsidRPr="0082699B">
              <w:rPr>
                <w:rFonts w:ascii="Arial" w:hAnsi="Arial" w:cs="Arial"/>
                <w:sz w:val="14"/>
                <w:szCs w:val="16"/>
              </w:rPr>
              <w:t>3.13</w:t>
            </w:r>
            <w:r w:rsidR="005448E7" w:rsidRPr="0082699B">
              <w:rPr>
                <w:rFonts w:ascii="Arial" w:hAnsi="Arial" w:cs="Arial"/>
                <w:sz w:val="14"/>
                <w:szCs w:val="16"/>
              </w:rPr>
              <w:t>.13</w:t>
            </w:r>
          </w:p>
        </w:tc>
        <w:tc>
          <w:tcPr>
            <w:tcW w:w="4790" w:type="dxa"/>
            <w:shd w:val="clear" w:color="auto" w:fill="auto"/>
          </w:tcPr>
          <w:p w:rsidR="002133C4" w:rsidRPr="0082699B" w:rsidRDefault="002133C4" w:rsidP="00165E89">
            <w:pPr>
              <w:jc w:val="both"/>
              <w:rPr>
                <w:rFonts w:ascii="Arial" w:hAnsi="Arial" w:cs="Arial"/>
                <w:sz w:val="14"/>
                <w:szCs w:val="16"/>
              </w:rPr>
            </w:pPr>
            <w:r w:rsidRPr="0082699B">
              <w:rPr>
                <w:rFonts w:ascii="Arial" w:hAnsi="Arial" w:cs="Arial"/>
                <w:sz w:val="14"/>
                <w:szCs w:val="16"/>
              </w:rPr>
              <w:t xml:space="preserve">FORMATO </w:t>
            </w:r>
            <w:r w:rsidRPr="0082699B">
              <w:rPr>
                <w:rFonts w:ascii="Arial" w:hAnsi="Arial" w:cs="Arial"/>
                <w:sz w:val="14"/>
                <w:szCs w:val="16"/>
                <w:lang w:val="es-MX"/>
              </w:rPr>
              <w:t xml:space="preserve">API-DBO-GAF-F-19 </w:t>
            </w:r>
            <w:r w:rsidRPr="0082699B">
              <w:rPr>
                <w:rFonts w:ascii="Arial" w:hAnsi="Arial" w:cs="Arial"/>
                <w:sz w:val="14"/>
                <w:szCs w:val="16"/>
              </w:rPr>
              <w:t xml:space="preserve">Cuestionario al PROVEEDOR para integrar el listado de PROVEEDORES evaluados del Sistema de Gestión de Calidad y Ambiental. NOTA: Este documento será entregado, debidamente llenado con los datos requeridos, por el licitante ganador previo a la firma del CONTRATO. </w:t>
            </w:r>
            <w:r w:rsidRPr="0082699B">
              <w:rPr>
                <w:rFonts w:ascii="Arial" w:hAnsi="Arial" w:cs="Arial"/>
                <w:b/>
                <w:sz w:val="14"/>
                <w:szCs w:val="16"/>
              </w:rPr>
              <w:t>ANEXO 16</w:t>
            </w:r>
          </w:p>
        </w:tc>
        <w:tc>
          <w:tcPr>
            <w:tcW w:w="938" w:type="dxa"/>
            <w:shd w:val="clear" w:color="auto" w:fill="auto"/>
          </w:tcPr>
          <w:p w:rsidR="002133C4" w:rsidRPr="0082699B" w:rsidRDefault="002133C4" w:rsidP="00165E89">
            <w:pPr>
              <w:jc w:val="both"/>
              <w:rPr>
                <w:rFonts w:ascii="Arial" w:hAnsi="Arial" w:cs="Arial"/>
                <w:sz w:val="14"/>
                <w:szCs w:val="16"/>
              </w:rPr>
            </w:pPr>
          </w:p>
        </w:tc>
        <w:tc>
          <w:tcPr>
            <w:tcW w:w="916" w:type="dxa"/>
            <w:shd w:val="clear" w:color="auto" w:fill="auto"/>
          </w:tcPr>
          <w:p w:rsidR="002133C4" w:rsidRPr="0082699B" w:rsidRDefault="002133C4" w:rsidP="00165E89">
            <w:pPr>
              <w:jc w:val="both"/>
              <w:rPr>
                <w:rFonts w:ascii="Arial" w:hAnsi="Arial" w:cs="Arial"/>
                <w:sz w:val="14"/>
                <w:szCs w:val="16"/>
              </w:rPr>
            </w:pPr>
          </w:p>
        </w:tc>
        <w:tc>
          <w:tcPr>
            <w:tcW w:w="1003" w:type="dxa"/>
            <w:gridSpan w:val="2"/>
            <w:shd w:val="clear" w:color="auto" w:fill="auto"/>
          </w:tcPr>
          <w:p w:rsidR="002133C4" w:rsidRPr="0082699B" w:rsidRDefault="002133C4" w:rsidP="00165E89">
            <w:pPr>
              <w:jc w:val="both"/>
              <w:rPr>
                <w:rFonts w:ascii="Arial" w:hAnsi="Arial" w:cs="Arial"/>
                <w:sz w:val="14"/>
                <w:szCs w:val="16"/>
              </w:rPr>
            </w:pPr>
          </w:p>
        </w:tc>
      </w:tr>
      <w:tr w:rsidR="002133C4" w:rsidRPr="0082699B" w:rsidTr="0082699B">
        <w:tc>
          <w:tcPr>
            <w:tcW w:w="1137" w:type="dxa"/>
            <w:shd w:val="clear" w:color="auto" w:fill="auto"/>
          </w:tcPr>
          <w:p w:rsidR="002133C4" w:rsidRPr="0082699B" w:rsidRDefault="008E4CC1" w:rsidP="00165E89">
            <w:pPr>
              <w:jc w:val="both"/>
              <w:rPr>
                <w:rFonts w:ascii="Arial" w:hAnsi="Arial" w:cs="Arial"/>
                <w:sz w:val="14"/>
                <w:szCs w:val="16"/>
              </w:rPr>
            </w:pPr>
            <w:r w:rsidRPr="0082699B">
              <w:rPr>
                <w:rFonts w:ascii="Arial" w:hAnsi="Arial" w:cs="Arial"/>
                <w:sz w:val="14"/>
                <w:szCs w:val="16"/>
              </w:rPr>
              <w:t>3.13</w:t>
            </w:r>
            <w:r w:rsidR="005448E7" w:rsidRPr="0082699B">
              <w:rPr>
                <w:rFonts w:ascii="Arial" w:hAnsi="Arial" w:cs="Arial"/>
                <w:sz w:val="14"/>
                <w:szCs w:val="16"/>
              </w:rPr>
              <w:t>.14</w:t>
            </w:r>
          </w:p>
        </w:tc>
        <w:tc>
          <w:tcPr>
            <w:tcW w:w="4790" w:type="dxa"/>
            <w:shd w:val="clear" w:color="auto" w:fill="auto"/>
          </w:tcPr>
          <w:p w:rsidR="002133C4" w:rsidRPr="0082699B" w:rsidRDefault="002133C4" w:rsidP="00165E89">
            <w:pPr>
              <w:jc w:val="both"/>
              <w:rPr>
                <w:rFonts w:ascii="Arial" w:hAnsi="Arial" w:cs="Arial"/>
                <w:sz w:val="14"/>
                <w:szCs w:val="16"/>
              </w:rPr>
            </w:pPr>
            <w:r w:rsidRPr="0082699B">
              <w:rPr>
                <w:rFonts w:ascii="Arial" w:hAnsi="Arial" w:cs="Arial"/>
                <w:sz w:val="14"/>
                <w:szCs w:val="16"/>
              </w:rPr>
              <w:t xml:space="preserve">Escrito bajo protesta de decir verdad, que presentará las garantías solicitadas. </w:t>
            </w:r>
            <w:r w:rsidRPr="0082699B">
              <w:rPr>
                <w:rFonts w:ascii="Arial" w:hAnsi="Arial" w:cs="Arial"/>
                <w:b/>
                <w:sz w:val="14"/>
                <w:szCs w:val="16"/>
              </w:rPr>
              <w:t>ANEXO 17</w:t>
            </w:r>
          </w:p>
        </w:tc>
        <w:tc>
          <w:tcPr>
            <w:tcW w:w="938" w:type="dxa"/>
            <w:shd w:val="clear" w:color="auto" w:fill="auto"/>
          </w:tcPr>
          <w:p w:rsidR="002133C4" w:rsidRPr="0082699B" w:rsidRDefault="002133C4" w:rsidP="00165E89">
            <w:pPr>
              <w:jc w:val="both"/>
              <w:rPr>
                <w:rFonts w:ascii="Arial" w:hAnsi="Arial" w:cs="Arial"/>
                <w:sz w:val="14"/>
                <w:szCs w:val="16"/>
              </w:rPr>
            </w:pPr>
          </w:p>
        </w:tc>
        <w:tc>
          <w:tcPr>
            <w:tcW w:w="916" w:type="dxa"/>
            <w:shd w:val="clear" w:color="auto" w:fill="auto"/>
          </w:tcPr>
          <w:p w:rsidR="002133C4" w:rsidRPr="0082699B" w:rsidRDefault="002133C4" w:rsidP="00165E89">
            <w:pPr>
              <w:jc w:val="both"/>
              <w:rPr>
                <w:rFonts w:ascii="Arial" w:hAnsi="Arial" w:cs="Arial"/>
                <w:sz w:val="14"/>
                <w:szCs w:val="16"/>
              </w:rPr>
            </w:pPr>
          </w:p>
        </w:tc>
        <w:tc>
          <w:tcPr>
            <w:tcW w:w="1003" w:type="dxa"/>
            <w:gridSpan w:val="2"/>
            <w:shd w:val="clear" w:color="auto" w:fill="auto"/>
          </w:tcPr>
          <w:p w:rsidR="002133C4" w:rsidRPr="0082699B" w:rsidRDefault="002133C4" w:rsidP="00165E89">
            <w:pPr>
              <w:jc w:val="both"/>
              <w:rPr>
                <w:rFonts w:ascii="Arial" w:hAnsi="Arial" w:cs="Arial"/>
                <w:sz w:val="14"/>
                <w:szCs w:val="16"/>
              </w:rPr>
            </w:pPr>
          </w:p>
        </w:tc>
      </w:tr>
      <w:tr w:rsidR="002133C4" w:rsidRPr="0082699B" w:rsidTr="0082699B">
        <w:tc>
          <w:tcPr>
            <w:tcW w:w="1137" w:type="dxa"/>
            <w:shd w:val="clear" w:color="auto" w:fill="auto"/>
          </w:tcPr>
          <w:p w:rsidR="002133C4" w:rsidRPr="0082699B" w:rsidRDefault="008E4CC1" w:rsidP="00165E89">
            <w:pPr>
              <w:jc w:val="both"/>
              <w:rPr>
                <w:rFonts w:ascii="Arial" w:hAnsi="Arial" w:cs="Arial"/>
                <w:sz w:val="14"/>
                <w:szCs w:val="16"/>
              </w:rPr>
            </w:pPr>
            <w:r w:rsidRPr="0082699B">
              <w:rPr>
                <w:rFonts w:ascii="Arial" w:hAnsi="Arial" w:cs="Arial"/>
                <w:sz w:val="14"/>
                <w:szCs w:val="16"/>
              </w:rPr>
              <w:lastRenderedPageBreak/>
              <w:t>3.13</w:t>
            </w:r>
            <w:r w:rsidR="005448E7" w:rsidRPr="0082699B">
              <w:rPr>
                <w:rFonts w:ascii="Arial" w:hAnsi="Arial" w:cs="Arial"/>
                <w:sz w:val="14"/>
                <w:szCs w:val="16"/>
              </w:rPr>
              <w:t>.15</w:t>
            </w:r>
          </w:p>
        </w:tc>
        <w:tc>
          <w:tcPr>
            <w:tcW w:w="4790" w:type="dxa"/>
            <w:shd w:val="clear" w:color="auto" w:fill="auto"/>
          </w:tcPr>
          <w:p w:rsidR="002133C4" w:rsidRPr="0082699B" w:rsidRDefault="002133C4" w:rsidP="00165E89">
            <w:pPr>
              <w:jc w:val="both"/>
              <w:rPr>
                <w:rFonts w:ascii="Arial" w:hAnsi="Arial" w:cs="Arial"/>
                <w:b/>
                <w:color w:val="000000"/>
                <w:sz w:val="14"/>
                <w:szCs w:val="16"/>
              </w:rPr>
            </w:pPr>
            <w:r w:rsidRPr="0082699B">
              <w:rPr>
                <w:rFonts w:ascii="Arial" w:hAnsi="Arial" w:cs="Arial"/>
                <w:color w:val="000000"/>
                <w:sz w:val="14"/>
                <w:szCs w:val="16"/>
              </w:rPr>
              <w:t xml:space="preserve">Programa de Cadenas Productivas. </w:t>
            </w:r>
            <w:r w:rsidRPr="0082699B">
              <w:rPr>
                <w:rFonts w:ascii="Arial" w:hAnsi="Arial" w:cs="Arial"/>
                <w:b/>
                <w:color w:val="000000"/>
                <w:sz w:val="14"/>
                <w:szCs w:val="16"/>
              </w:rPr>
              <w:t>ANEXO 18</w:t>
            </w:r>
          </w:p>
        </w:tc>
        <w:tc>
          <w:tcPr>
            <w:tcW w:w="938" w:type="dxa"/>
            <w:shd w:val="clear" w:color="auto" w:fill="auto"/>
          </w:tcPr>
          <w:p w:rsidR="002133C4" w:rsidRPr="0082699B" w:rsidRDefault="002133C4" w:rsidP="00165E89">
            <w:pPr>
              <w:jc w:val="both"/>
              <w:rPr>
                <w:rFonts w:ascii="Arial" w:hAnsi="Arial" w:cs="Arial"/>
                <w:sz w:val="14"/>
                <w:szCs w:val="16"/>
              </w:rPr>
            </w:pPr>
          </w:p>
        </w:tc>
        <w:tc>
          <w:tcPr>
            <w:tcW w:w="916" w:type="dxa"/>
            <w:shd w:val="clear" w:color="auto" w:fill="auto"/>
          </w:tcPr>
          <w:p w:rsidR="002133C4" w:rsidRPr="0082699B" w:rsidRDefault="002133C4" w:rsidP="00165E89">
            <w:pPr>
              <w:jc w:val="both"/>
              <w:rPr>
                <w:rFonts w:ascii="Arial" w:hAnsi="Arial" w:cs="Arial"/>
                <w:sz w:val="14"/>
                <w:szCs w:val="16"/>
              </w:rPr>
            </w:pPr>
          </w:p>
        </w:tc>
        <w:tc>
          <w:tcPr>
            <w:tcW w:w="1003" w:type="dxa"/>
            <w:gridSpan w:val="2"/>
            <w:shd w:val="clear" w:color="auto" w:fill="auto"/>
          </w:tcPr>
          <w:p w:rsidR="002133C4" w:rsidRPr="0082699B" w:rsidRDefault="002133C4" w:rsidP="00165E89">
            <w:pPr>
              <w:jc w:val="both"/>
              <w:rPr>
                <w:rFonts w:ascii="Arial" w:hAnsi="Arial" w:cs="Arial"/>
                <w:sz w:val="14"/>
                <w:szCs w:val="16"/>
              </w:rPr>
            </w:pPr>
          </w:p>
        </w:tc>
      </w:tr>
      <w:tr w:rsidR="002133C4" w:rsidRPr="0082699B" w:rsidTr="0082699B">
        <w:tc>
          <w:tcPr>
            <w:tcW w:w="1137" w:type="dxa"/>
            <w:shd w:val="clear" w:color="auto" w:fill="auto"/>
          </w:tcPr>
          <w:p w:rsidR="002133C4" w:rsidRPr="0082699B" w:rsidRDefault="008E4CC1" w:rsidP="00165E89">
            <w:pPr>
              <w:jc w:val="both"/>
              <w:rPr>
                <w:rFonts w:ascii="Arial" w:hAnsi="Arial" w:cs="Arial"/>
                <w:sz w:val="14"/>
                <w:szCs w:val="16"/>
              </w:rPr>
            </w:pPr>
            <w:r w:rsidRPr="0082699B">
              <w:rPr>
                <w:rFonts w:ascii="Arial" w:hAnsi="Arial" w:cs="Arial"/>
                <w:sz w:val="14"/>
                <w:szCs w:val="16"/>
              </w:rPr>
              <w:t>3.13</w:t>
            </w:r>
            <w:r w:rsidR="005448E7" w:rsidRPr="0082699B">
              <w:rPr>
                <w:rFonts w:ascii="Arial" w:hAnsi="Arial" w:cs="Arial"/>
                <w:sz w:val="14"/>
                <w:szCs w:val="16"/>
              </w:rPr>
              <w:t>.16</w:t>
            </w:r>
          </w:p>
        </w:tc>
        <w:tc>
          <w:tcPr>
            <w:tcW w:w="4790" w:type="dxa"/>
            <w:shd w:val="clear" w:color="auto" w:fill="auto"/>
          </w:tcPr>
          <w:p w:rsidR="002133C4" w:rsidRPr="0082699B" w:rsidRDefault="002133C4" w:rsidP="00165E89">
            <w:pPr>
              <w:jc w:val="both"/>
              <w:rPr>
                <w:rFonts w:ascii="Arial" w:hAnsi="Arial" w:cs="Arial"/>
                <w:b/>
                <w:color w:val="000000"/>
                <w:sz w:val="14"/>
                <w:szCs w:val="16"/>
              </w:rPr>
            </w:pPr>
            <w:r w:rsidRPr="0082699B">
              <w:rPr>
                <w:rFonts w:ascii="Arial" w:hAnsi="Arial" w:cs="Arial"/>
                <w:color w:val="000000"/>
                <w:sz w:val="14"/>
                <w:szCs w:val="16"/>
              </w:rPr>
              <w:t xml:space="preserve">Carta compromiso para propuestas conjuntas (Consorciadas). </w:t>
            </w:r>
            <w:r w:rsidRPr="0082699B">
              <w:rPr>
                <w:rFonts w:ascii="Arial" w:hAnsi="Arial" w:cs="Arial"/>
                <w:b/>
                <w:color w:val="000000"/>
                <w:sz w:val="14"/>
                <w:szCs w:val="16"/>
              </w:rPr>
              <w:t>ANEXO 19.</w:t>
            </w:r>
          </w:p>
        </w:tc>
        <w:tc>
          <w:tcPr>
            <w:tcW w:w="938" w:type="dxa"/>
            <w:shd w:val="clear" w:color="auto" w:fill="auto"/>
          </w:tcPr>
          <w:p w:rsidR="002133C4" w:rsidRPr="0082699B" w:rsidRDefault="002133C4" w:rsidP="00165E89">
            <w:pPr>
              <w:jc w:val="both"/>
              <w:rPr>
                <w:rFonts w:ascii="Arial" w:hAnsi="Arial" w:cs="Arial"/>
                <w:sz w:val="14"/>
                <w:szCs w:val="16"/>
              </w:rPr>
            </w:pPr>
          </w:p>
        </w:tc>
        <w:tc>
          <w:tcPr>
            <w:tcW w:w="916" w:type="dxa"/>
            <w:shd w:val="clear" w:color="auto" w:fill="auto"/>
          </w:tcPr>
          <w:p w:rsidR="002133C4" w:rsidRPr="0082699B" w:rsidRDefault="002133C4" w:rsidP="00165E89">
            <w:pPr>
              <w:jc w:val="both"/>
              <w:rPr>
                <w:rFonts w:ascii="Arial" w:hAnsi="Arial" w:cs="Arial"/>
                <w:sz w:val="14"/>
                <w:szCs w:val="16"/>
              </w:rPr>
            </w:pPr>
          </w:p>
        </w:tc>
        <w:tc>
          <w:tcPr>
            <w:tcW w:w="1003" w:type="dxa"/>
            <w:gridSpan w:val="2"/>
            <w:shd w:val="clear" w:color="auto" w:fill="auto"/>
          </w:tcPr>
          <w:p w:rsidR="002133C4" w:rsidRPr="0082699B" w:rsidRDefault="002133C4" w:rsidP="00165E89">
            <w:pPr>
              <w:jc w:val="both"/>
              <w:rPr>
                <w:rFonts w:ascii="Arial" w:hAnsi="Arial" w:cs="Arial"/>
                <w:sz w:val="14"/>
                <w:szCs w:val="16"/>
              </w:rPr>
            </w:pPr>
          </w:p>
        </w:tc>
      </w:tr>
      <w:tr w:rsidR="002133C4" w:rsidRPr="0082699B" w:rsidTr="0082699B">
        <w:tc>
          <w:tcPr>
            <w:tcW w:w="1137" w:type="dxa"/>
            <w:shd w:val="clear" w:color="auto" w:fill="auto"/>
          </w:tcPr>
          <w:p w:rsidR="002133C4" w:rsidRPr="0082699B" w:rsidRDefault="008E4CC1" w:rsidP="00165E89">
            <w:pPr>
              <w:jc w:val="both"/>
              <w:rPr>
                <w:rFonts w:ascii="Arial" w:hAnsi="Arial" w:cs="Arial"/>
                <w:sz w:val="14"/>
                <w:szCs w:val="16"/>
              </w:rPr>
            </w:pPr>
            <w:r w:rsidRPr="0082699B">
              <w:rPr>
                <w:rFonts w:ascii="Arial" w:hAnsi="Arial" w:cs="Arial"/>
                <w:sz w:val="14"/>
                <w:szCs w:val="16"/>
              </w:rPr>
              <w:t>3.13</w:t>
            </w:r>
            <w:r w:rsidR="005448E7" w:rsidRPr="0082699B">
              <w:rPr>
                <w:rFonts w:ascii="Arial" w:hAnsi="Arial" w:cs="Arial"/>
                <w:sz w:val="14"/>
                <w:szCs w:val="16"/>
              </w:rPr>
              <w:t>.17</w:t>
            </w:r>
          </w:p>
        </w:tc>
        <w:tc>
          <w:tcPr>
            <w:tcW w:w="4790" w:type="dxa"/>
            <w:shd w:val="clear" w:color="auto" w:fill="auto"/>
          </w:tcPr>
          <w:p w:rsidR="002133C4" w:rsidRPr="0082699B" w:rsidRDefault="002133C4" w:rsidP="00165E89">
            <w:pPr>
              <w:jc w:val="both"/>
              <w:rPr>
                <w:rFonts w:ascii="Arial" w:hAnsi="Arial" w:cs="Arial"/>
                <w:sz w:val="14"/>
                <w:szCs w:val="16"/>
              </w:rPr>
            </w:pPr>
            <w:r w:rsidRPr="0082699B">
              <w:rPr>
                <w:rFonts w:ascii="Arial" w:hAnsi="Arial" w:cs="Arial"/>
                <w:color w:val="000000"/>
                <w:sz w:val="14"/>
                <w:szCs w:val="16"/>
              </w:rPr>
              <w:t xml:space="preserve">Modelo de contrato. </w:t>
            </w:r>
            <w:r w:rsidRPr="0082699B">
              <w:rPr>
                <w:rFonts w:ascii="Arial" w:hAnsi="Arial" w:cs="Arial"/>
                <w:b/>
                <w:color w:val="000000"/>
                <w:sz w:val="14"/>
                <w:szCs w:val="16"/>
              </w:rPr>
              <w:t>ANEXO 20.</w:t>
            </w:r>
          </w:p>
        </w:tc>
        <w:tc>
          <w:tcPr>
            <w:tcW w:w="938" w:type="dxa"/>
            <w:shd w:val="clear" w:color="auto" w:fill="auto"/>
          </w:tcPr>
          <w:p w:rsidR="002133C4" w:rsidRPr="0082699B" w:rsidRDefault="002133C4" w:rsidP="00165E89">
            <w:pPr>
              <w:jc w:val="both"/>
              <w:rPr>
                <w:rFonts w:ascii="Arial" w:hAnsi="Arial" w:cs="Arial"/>
                <w:sz w:val="14"/>
                <w:szCs w:val="16"/>
              </w:rPr>
            </w:pPr>
          </w:p>
        </w:tc>
        <w:tc>
          <w:tcPr>
            <w:tcW w:w="916" w:type="dxa"/>
            <w:shd w:val="clear" w:color="auto" w:fill="auto"/>
          </w:tcPr>
          <w:p w:rsidR="002133C4" w:rsidRPr="0082699B" w:rsidRDefault="002133C4" w:rsidP="00165E89">
            <w:pPr>
              <w:jc w:val="both"/>
              <w:rPr>
                <w:rFonts w:ascii="Arial" w:hAnsi="Arial" w:cs="Arial"/>
                <w:sz w:val="14"/>
                <w:szCs w:val="16"/>
              </w:rPr>
            </w:pPr>
          </w:p>
        </w:tc>
        <w:tc>
          <w:tcPr>
            <w:tcW w:w="1003" w:type="dxa"/>
            <w:gridSpan w:val="2"/>
            <w:shd w:val="clear" w:color="auto" w:fill="auto"/>
          </w:tcPr>
          <w:p w:rsidR="002133C4" w:rsidRPr="0082699B" w:rsidRDefault="002133C4" w:rsidP="00165E89">
            <w:pPr>
              <w:jc w:val="both"/>
              <w:rPr>
                <w:rFonts w:ascii="Arial" w:hAnsi="Arial" w:cs="Arial"/>
                <w:sz w:val="14"/>
                <w:szCs w:val="16"/>
              </w:rPr>
            </w:pPr>
          </w:p>
        </w:tc>
      </w:tr>
      <w:tr w:rsidR="002133C4" w:rsidRPr="0082699B" w:rsidTr="0082699B">
        <w:tc>
          <w:tcPr>
            <w:tcW w:w="1137" w:type="dxa"/>
            <w:shd w:val="clear" w:color="auto" w:fill="auto"/>
          </w:tcPr>
          <w:p w:rsidR="002133C4" w:rsidRPr="0082699B" w:rsidRDefault="008E4CC1" w:rsidP="00165E89">
            <w:pPr>
              <w:jc w:val="both"/>
              <w:rPr>
                <w:rFonts w:ascii="Arial" w:hAnsi="Arial" w:cs="Arial"/>
                <w:sz w:val="14"/>
                <w:szCs w:val="16"/>
              </w:rPr>
            </w:pPr>
            <w:r w:rsidRPr="0082699B">
              <w:rPr>
                <w:rFonts w:ascii="Arial" w:hAnsi="Arial" w:cs="Arial"/>
                <w:sz w:val="14"/>
                <w:szCs w:val="16"/>
              </w:rPr>
              <w:t>3.13</w:t>
            </w:r>
            <w:r w:rsidR="00904A86" w:rsidRPr="0082699B">
              <w:rPr>
                <w:rFonts w:ascii="Arial" w:hAnsi="Arial" w:cs="Arial"/>
                <w:sz w:val="14"/>
                <w:szCs w:val="16"/>
              </w:rPr>
              <w:t>.</w:t>
            </w:r>
            <w:r w:rsidR="005448E7" w:rsidRPr="0082699B">
              <w:rPr>
                <w:rFonts w:ascii="Arial" w:hAnsi="Arial" w:cs="Arial"/>
                <w:sz w:val="14"/>
                <w:szCs w:val="16"/>
              </w:rPr>
              <w:t>18</w:t>
            </w:r>
          </w:p>
        </w:tc>
        <w:tc>
          <w:tcPr>
            <w:tcW w:w="4790" w:type="dxa"/>
            <w:shd w:val="clear" w:color="auto" w:fill="auto"/>
          </w:tcPr>
          <w:p w:rsidR="002133C4" w:rsidRPr="0082699B" w:rsidRDefault="002133C4" w:rsidP="00165E89">
            <w:pPr>
              <w:jc w:val="both"/>
              <w:rPr>
                <w:rFonts w:ascii="Arial" w:hAnsi="Arial" w:cs="Arial"/>
                <w:color w:val="000000"/>
                <w:sz w:val="14"/>
                <w:szCs w:val="16"/>
              </w:rPr>
            </w:pPr>
            <w:r w:rsidRPr="0082699B">
              <w:rPr>
                <w:rFonts w:ascii="Arial" w:hAnsi="Arial" w:cs="Arial"/>
                <w:color w:val="000000"/>
                <w:sz w:val="14"/>
                <w:szCs w:val="16"/>
              </w:rPr>
              <w:t xml:space="preserve">Carta del licitante bajo protesta de decir verdad en la que señale que cuenta con cuando menos un año de experiencia en la entrega de SERVICIOS referidos en el </w:t>
            </w:r>
            <w:r w:rsidRPr="0082699B">
              <w:rPr>
                <w:rFonts w:ascii="Arial" w:hAnsi="Arial" w:cs="Arial"/>
                <w:b/>
                <w:color w:val="000000"/>
                <w:sz w:val="14"/>
                <w:szCs w:val="16"/>
              </w:rPr>
              <w:t>ANEXO 1</w:t>
            </w:r>
            <w:r w:rsidRPr="0082699B">
              <w:rPr>
                <w:rFonts w:ascii="Arial" w:hAnsi="Arial" w:cs="Arial"/>
                <w:color w:val="000000"/>
                <w:sz w:val="14"/>
                <w:szCs w:val="16"/>
              </w:rPr>
              <w:t>, al momento de presentar sus propuestas.</w:t>
            </w:r>
          </w:p>
        </w:tc>
        <w:tc>
          <w:tcPr>
            <w:tcW w:w="938" w:type="dxa"/>
            <w:shd w:val="clear" w:color="auto" w:fill="auto"/>
          </w:tcPr>
          <w:p w:rsidR="002133C4" w:rsidRPr="0082699B" w:rsidRDefault="002133C4" w:rsidP="00165E89">
            <w:pPr>
              <w:jc w:val="both"/>
              <w:rPr>
                <w:rFonts w:ascii="Arial" w:hAnsi="Arial" w:cs="Arial"/>
                <w:sz w:val="14"/>
                <w:szCs w:val="16"/>
              </w:rPr>
            </w:pPr>
          </w:p>
        </w:tc>
        <w:tc>
          <w:tcPr>
            <w:tcW w:w="916" w:type="dxa"/>
            <w:shd w:val="clear" w:color="auto" w:fill="auto"/>
          </w:tcPr>
          <w:p w:rsidR="002133C4" w:rsidRPr="0082699B" w:rsidRDefault="002133C4" w:rsidP="00165E89">
            <w:pPr>
              <w:jc w:val="both"/>
              <w:rPr>
                <w:rFonts w:ascii="Arial" w:hAnsi="Arial" w:cs="Arial"/>
                <w:sz w:val="14"/>
                <w:szCs w:val="16"/>
              </w:rPr>
            </w:pPr>
          </w:p>
        </w:tc>
        <w:tc>
          <w:tcPr>
            <w:tcW w:w="1003" w:type="dxa"/>
            <w:gridSpan w:val="2"/>
            <w:shd w:val="clear" w:color="auto" w:fill="auto"/>
          </w:tcPr>
          <w:p w:rsidR="002133C4" w:rsidRPr="0082699B" w:rsidRDefault="002133C4" w:rsidP="00165E89">
            <w:pPr>
              <w:jc w:val="both"/>
              <w:rPr>
                <w:rFonts w:ascii="Arial" w:hAnsi="Arial" w:cs="Arial"/>
                <w:sz w:val="14"/>
                <w:szCs w:val="16"/>
              </w:rPr>
            </w:pPr>
          </w:p>
        </w:tc>
      </w:tr>
      <w:tr w:rsidR="002133C4" w:rsidRPr="0082699B" w:rsidTr="0082699B">
        <w:tc>
          <w:tcPr>
            <w:tcW w:w="1137" w:type="dxa"/>
            <w:shd w:val="clear" w:color="auto" w:fill="auto"/>
          </w:tcPr>
          <w:p w:rsidR="002133C4" w:rsidRPr="0082699B" w:rsidRDefault="002133C4" w:rsidP="00165E89">
            <w:pPr>
              <w:jc w:val="both"/>
              <w:rPr>
                <w:rFonts w:ascii="Arial" w:hAnsi="Arial" w:cs="Arial"/>
                <w:sz w:val="14"/>
                <w:szCs w:val="16"/>
              </w:rPr>
            </w:pPr>
            <w:r w:rsidRPr="0082699B">
              <w:rPr>
                <w:rFonts w:ascii="Arial" w:hAnsi="Arial" w:cs="Arial"/>
                <w:sz w:val="14"/>
                <w:szCs w:val="16"/>
              </w:rPr>
              <w:t>3.1</w:t>
            </w:r>
            <w:r w:rsidR="008E4CC1" w:rsidRPr="0082699B">
              <w:rPr>
                <w:rFonts w:ascii="Arial" w:hAnsi="Arial" w:cs="Arial"/>
                <w:sz w:val="14"/>
                <w:szCs w:val="16"/>
              </w:rPr>
              <w:t>3</w:t>
            </w:r>
            <w:r w:rsidR="005448E7" w:rsidRPr="0082699B">
              <w:rPr>
                <w:rFonts w:ascii="Arial" w:hAnsi="Arial" w:cs="Arial"/>
                <w:sz w:val="14"/>
                <w:szCs w:val="16"/>
              </w:rPr>
              <w:t>.19</w:t>
            </w:r>
          </w:p>
        </w:tc>
        <w:tc>
          <w:tcPr>
            <w:tcW w:w="4790" w:type="dxa"/>
            <w:shd w:val="clear" w:color="auto" w:fill="auto"/>
          </w:tcPr>
          <w:p w:rsidR="002133C4" w:rsidRPr="0082699B" w:rsidRDefault="002133C4" w:rsidP="00165E89">
            <w:pPr>
              <w:jc w:val="both"/>
              <w:rPr>
                <w:rFonts w:ascii="Arial" w:hAnsi="Arial" w:cs="Arial"/>
                <w:color w:val="000000"/>
                <w:sz w:val="14"/>
                <w:szCs w:val="16"/>
              </w:rPr>
            </w:pPr>
            <w:r w:rsidRPr="0082699B">
              <w:rPr>
                <w:rFonts w:ascii="Arial" w:hAnsi="Arial" w:cs="Arial"/>
                <w:color w:val="000000"/>
                <w:sz w:val="14"/>
                <w:szCs w:val="16"/>
              </w:rPr>
              <w:t>Organigrama del área de la empresa que entregará los SERVICIOS a la API DOS BOCAS, proporcionando nombres, teléfono, fax y correo electrónico de la persona quién será el supervisor designado para servir de enlace entre API DOS BOCAS DOS BOCAS y el PRESTADOR DE SERVICIOS. Este documento deberá elaborarse en hojas membretada del LICITANTE</w:t>
            </w:r>
          </w:p>
        </w:tc>
        <w:tc>
          <w:tcPr>
            <w:tcW w:w="938" w:type="dxa"/>
            <w:shd w:val="clear" w:color="auto" w:fill="auto"/>
          </w:tcPr>
          <w:p w:rsidR="002133C4" w:rsidRPr="0082699B" w:rsidRDefault="002133C4" w:rsidP="00165E89">
            <w:pPr>
              <w:jc w:val="both"/>
              <w:rPr>
                <w:rFonts w:ascii="Arial" w:hAnsi="Arial" w:cs="Arial"/>
                <w:sz w:val="14"/>
                <w:szCs w:val="16"/>
              </w:rPr>
            </w:pPr>
          </w:p>
        </w:tc>
        <w:tc>
          <w:tcPr>
            <w:tcW w:w="916" w:type="dxa"/>
            <w:shd w:val="clear" w:color="auto" w:fill="auto"/>
          </w:tcPr>
          <w:p w:rsidR="002133C4" w:rsidRPr="0082699B" w:rsidRDefault="002133C4" w:rsidP="00165E89">
            <w:pPr>
              <w:jc w:val="both"/>
              <w:rPr>
                <w:rFonts w:ascii="Arial" w:hAnsi="Arial" w:cs="Arial"/>
                <w:sz w:val="14"/>
                <w:szCs w:val="16"/>
              </w:rPr>
            </w:pPr>
          </w:p>
        </w:tc>
        <w:tc>
          <w:tcPr>
            <w:tcW w:w="1003" w:type="dxa"/>
            <w:gridSpan w:val="2"/>
            <w:shd w:val="clear" w:color="auto" w:fill="auto"/>
          </w:tcPr>
          <w:p w:rsidR="002133C4" w:rsidRPr="0082699B" w:rsidRDefault="002133C4" w:rsidP="00165E89">
            <w:pPr>
              <w:jc w:val="both"/>
              <w:rPr>
                <w:rFonts w:ascii="Arial" w:hAnsi="Arial" w:cs="Arial"/>
                <w:sz w:val="14"/>
                <w:szCs w:val="16"/>
              </w:rPr>
            </w:pPr>
          </w:p>
        </w:tc>
      </w:tr>
      <w:tr w:rsidR="002133C4" w:rsidRPr="0082699B" w:rsidTr="0082699B">
        <w:tc>
          <w:tcPr>
            <w:tcW w:w="1137" w:type="dxa"/>
            <w:shd w:val="clear" w:color="auto" w:fill="auto"/>
          </w:tcPr>
          <w:p w:rsidR="002133C4" w:rsidRPr="0082699B" w:rsidRDefault="008E4CC1" w:rsidP="00165E89">
            <w:pPr>
              <w:jc w:val="both"/>
              <w:rPr>
                <w:rFonts w:ascii="Arial" w:hAnsi="Arial" w:cs="Arial"/>
                <w:sz w:val="14"/>
                <w:szCs w:val="16"/>
              </w:rPr>
            </w:pPr>
            <w:r w:rsidRPr="0082699B">
              <w:rPr>
                <w:rFonts w:ascii="Arial" w:hAnsi="Arial" w:cs="Arial"/>
                <w:sz w:val="14"/>
                <w:szCs w:val="16"/>
              </w:rPr>
              <w:t>3.13</w:t>
            </w:r>
            <w:r w:rsidR="005448E7" w:rsidRPr="0082699B">
              <w:rPr>
                <w:rFonts w:ascii="Arial" w:hAnsi="Arial" w:cs="Arial"/>
                <w:sz w:val="14"/>
                <w:szCs w:val="16"/>
              </w:rPr>
              <w:t>.20</w:t>
            </w:r>
          </w:p>
        </w:tc>
        <w:tc>
          <w:tcPr>
            <w:tcW w:w="4790" w:type="dxa"/>
            <w:shd w:val="clear" w:color="auto" w:fill="auto"/>
          </w:tcPr>
          <w:p w:rsidR="002133C4" w:rsidRPr="0082699B" w:rsidRDefault="002133C4" w:rsidP="00165E89">
            <w:pPr>
              <w:jc w:val="both"/>
              <w:rPr>
                <w:rFonts w:ascii="Arial" w:hAnsi="Arial" w:cs="Arial"/>
                <w:color w:val="000000"/>
                <w:sz w:val="14"/>
                <w:szCs w:val="16"/>
              </w:rPr>
            </w:pPr>
            <w:r w:rsidRPr="0082699B">
              <w:rPr>
                <w:rFonts w:ascii="Arial" w:hAnsi="Arial" w:cs="Arial"/>
                <w:color w:val="000000"/>
                <w:sz w:val="14"/>
                <w:szCs w:val="16"/>
              </w:rPr>
              <w:t>Escrito en que el licitante manifieste bajo protesta de decir verdad, que en caso de resultar ganador, adaptará sus procesos, procedimientos e instrucciones de trabajo a los requeridos por la API DOS BOCAS de acuerdo a los requisitos que le impone a esta empresa el Sistema Integrado de Gestión de Calidad Ambiental, certificado bajo las normas ISO 9001:2008 e ISO14001:2004.</w:t>
            </w:r>
          </w:p>
        </w:tc>
        <w:tc>
          <w:tcPr>
            <w:tcW w:w="938" w:type="dxa"/>
            <w:shd w:val="clear" w:color="auto" w:fill="auto"/>
          </w:tcPr>
          <w:p w:rsidR="002133C4" w:rsidRPr="0082699B" w:rsidRDefault="002133C4" w:rsidP="00165E89">
            <w:pPr>
              <w:jc w:val="both"/>
              <w:rPr>
                <w:rFonts w:ascii="Arial" w:hAnsi="Arial" w:cs="Arial"/>
                <w:sz w:val="14"/>
                <w:szCs w:val="16"/>
              </w:rPr>
            </w:pPr>
          </w:p>
        </w:tc>
        <w:tc>
          <w:tcPr>
            <w:tcW w:w="916" w:type="dxa"/>
            <w:shd w:val="clear" w:color="auto" w:fill="auto"/>
          </w:tcPr>
          <w:p w:rsidR="002133C4" w:rsidRPr="0082699B" w:rsidRDefault="002133C4" w:rsidP="00165E89">
            <w:pPr>
              <w:jc w:val="both"/>
              <w:rPr>
                <w:rFonts w:ascii="Arial" w:hAnsi="Arial" w:cs="Arial"/>
                <w:sz w:val="14"/>
                <w:szCs w:val="16"/>
              </w:rPr>
            </w:pPr>
          </w:p>
        </w:tc>
        <w:tc>
          <w:tcPr>
            <w:tcW w:w="1003" w:type="dxa"/>
            <w:gridSpan w:val="2"/>
            <w:shd w:val="clear" w:color="auto" w:fill="auto"/>
          </w:tcPr>
          <w:p w:rsidR="002133C4" w:rsidRPr="0082699B" w:rsidRDefault="002133C4" w:rsidP="00165E89">
            <w:pPr>
              <w:jc w:val="both"/>
              <w:rPr>
                <w:rFonts w:ascii="Arial" w:hAnsi="Arial" w:cs="Arial"/>
                <w:sz w:val="14"/>
                <w:szCs w:val="16"/>
              </w:rPr>
            </w:pPr>
          </w:p>
        </w:tc>
      </w:tr>
      <w:tr w:rsidR="002133C4" w:rsidRPr="0082699B" w:rsidTr="0082699B">
        <w:tc>
          <w:tcPr>
            <w:tcW w:w="1137" w:type="dxa"/>
            <w:shd w:val="clear" w:color="auto" w:fill="auto"/>
          </w:tcPr>
          <w:p w:rsidR="002133C4" w:rsidRPr="0082699B" w:rsidRDefault="008E4CC1" w:rsidP="00165E89">
            <w:pPr>
              <w:jc w:val="both"/>
              <w:rPr>
                <w:rFonts w:ascii="Arial" w:hAnsi="Arial" w:cs="Arial"/>
                <w:sz w:val="14"/>
                <w:szCs w:val="16"/>
              </w:rPr>
            </w:pPr>
            <w:r w:rsidRPr="0082699B">
              <w:rPr>
                <w:rFonts w:ascii="Arial" w:hAnsi="Arial" w:cs="Arial"/>
                <w:sz w:val="14"/>
                <w:szCs w:val="16"/>
              </w:rPr>
              <w:t>3.13</w:t>
            </w:r>
            <w:r w:rsidR="005448E7" w:rsidRPr="0082699B">
              <w:rPr>
                <w:rFonts w:ascii="Arial" w:hAnsi="Arial" w:cs="Arial"/>
                <w:sz w:val="14"/>
                <w:szCs w:val="16"/>
              </w:rPr>
              <w:t>.21</w:t>
            </w:r>
          </w:p>
        </w:tc>
        <w:tc>
          <w:tcPr>
            <w:tcW w:w="4790" w:type="dxa"/>
            <w:shd w:val="clear" w:color="auto" w:fill="auto"/>
          </w:tcPr>
          <w:p w:rsidR="002133C4" w:rsidRPr="0082699B" w:rsidRDefault="002133C4" w:rsidP="00165E89">
            <w:pPr>
              <w:jc w:val="both"/>
              <w:rPr>
                <w:rFonts w:ascii="Arial" w:hAnsi="Arial" w:cs="Arial"/>
                <w:color w:val="000000"/>
                <w:sz w:val="14"/>
                <w:szCs w:val="16"/>
              </w:rPr>
            </w:pPr>
            <w:r w:rsidRPr="0082699B">
              <w:rPr>
                <w:rFonts w:ascii="Arial" w:hAnsi="Arial" w:cs="Arial"/>
                <w:color w:val="000000"/>
                <w:sz w:val="14"/>
                <w:szCs w:val="16"/>
              </w:rPr>
              <w:t xml:space="preserve">Escrito </w:t>
            </w:r>
            <w:r w:rsidRPr="0082699B">
              <w:rPr>
                <w:rFonts w:ascii="Arial" w:hAnsi="Arial" w:cs="Arial"/>
                <w:bCs/>
                <w:iCs/>
                <w:color w:val="000000"/>
                <w:sz w:val="14"/>
                <w:szCs w:val="16"/>
              </w:rPr>
              <w:t>bajo protesta de decir verdad</w:t>
            </w:r>
            <w:r w:rsidRPr="0082699B">
              <w:rPr>
                <w:rFonts w:ascii="Arial" w:hAnsi="Arial" w:cs="Arial"/>
                <w:color w:val="000000"/>
                <w:sz w:val="14"/>
                <w:szCs w:val="16"/>
              </w:rPr>
              <w:t xml:space="preserve"> que cuenta con la capacidad real instalada, personal técnico y disponibilidad, conforme a lo requerido para suministrar los SERVICIOS motivo de esta CONVOCATORIA.</w:t>
            </w:r>
          </w:p>
        </w:tc>
        <w:tc>
          <w:tcPr>
            <w:tcW w:w="938" w:type="dxa"/>
            <w:shd w:val="clear" w:color="auto" w:fill="auto"/>
          </w:tcPr>
          <w:p w:rsidR="002133C4" w:rsidRPr="0082699B" w:rsidRDefault="002133C4" w:rsidP="00165E89">
            <w:pPr>
              <w:jc w:val="both"/>
              <w:rPr>
                <w:rFonts w:ascii="Arial" w:hAnsi="Arial" w:cs="Arial"/>
                <w:sz w:val="14"/>
                <w:szCs w:val="16"/>
              </w:rPr>
            </w:pPr>
          </w:p>
        </w:tc>
        <w:tc>
          <w:tcPr>
            <w:tcW w:w="916" w:type="dxa"/>
            <w:shd w:val="clear" w:color="auto" w:fill="auto"/>
          </w:tcPr>
          <w:p w:rsidR="002133C4" w:rsidRPr="0082699B" w:rsidRDefault="002133C4" w:rsidP="00165E89">
            <w:pPr>
              <w:jc w:val="both"/>
              <w:rPr>
                <w:rFonts w:ascii="Arial" w:hAnsi="Arial" w:cs="Arial"/>
                <w:sz w:val="14"/>
                <w:szCs w:val="16"/>
              </w:rPr>
            </w:pPr>
          </w:p>
        </w:tc>
        <w:tc>
          <w:tcPr>
            <w:tcW w:w="1003" w:type="dxa"/>
            <w:gridSpan w:val="2"/>
            <w:shd w:val="clear" w:color="auto" w:fill="auto"/>
          </w:tcPr>
          <w:p w:rsidR="002133C4" w:rsidRPr="0082699B" w:rsidRDefault="002133C4" w:rsidP="00165E89">
            <w:pPr>
              <w:jc w:val="both"/>
              <w:rPr>
                <w:rFonts w:ascii="Arial" w:hAnsi="Arial" w:cs="Arial"/>
                <w:sz w:val="14"/>
                <w:szCs w:val="16"/>
              </w:rPr>
            </w:pPr>
          </w:p>
        </w:tc>
      </w:tr>
      <w:tr w:rsidR="002133C4" w:rsidRPr="0082699B" w:rsidTr="0082699B">
        <w:tc>
          <w:tcPr>
            <w:tcW w:w="1137" w:type="dxa"/>
            <w:shd w:val="clear" w:color="auto" w:fill="auto"/>
          </w:tcPr>
          <w:p w:rsidR="002133C4" w:rsidRPr="0082699B" w:rsidRDefault="008E4CC1" w:rsidP="00165E89">
            <w:pPr>
              <w:jc w:val="both"/>
              <w:rPr>
                <w:rFonts w:ascii="Arial" w:hAnsi="Arial" w:cs="Arial"/>
                <w:sz w:val="14"/>
                <w:szCs w:val="16"/>
              </w:rPr>
            </w:pPr>
            <w:r w:rsidRPr="0082699B">
              <w:rPr>
                <w:rFonts w:ascii="Arial" w:hAnsi="Arial" w:cs="Arial"/>
                <w:sz w:val="14"/>
                <w:szCs w:val="16"/>
              </w:rPr>
              <w:t>3.13</w:t>
            </w:r>
            <w:r w:rsidR="005448E7" w:rsidRPr="0082699B">
              <w:rPr>
                <w:rFonts w:ascii="Arial" w:hAnsi="Arial" w:cs="Arial"/>
                <w:sz w:val="14"/>
                <w:szCs w:val="16"/>
              </w:rPr>
              <w:t>.22</w:t>
            </w:r>
          </w:p>
        </w:tc>
        <w:tc>
          <w:tcPr>
            <w:tcW w:w="4790" w:type="dxa"/>
            <w:shd w:val="clear" w:color="auto" w:fill="auto"/>
          </w:tcPr>
          <w:p w:rsidR="002133C4" w:rsidRPr="0082699B" w:rsidRDefault="002133C4" w:rsidP="00165E89">
            <w:pPr>
              <w:jc w:val="both"/>
              <w:rPr>
                <w:rFonts w:ascii="Arial" w:hAnsi="Arial" w:cs="Arial"/>
                <w:color w:val="000000"/>
                <w:sz w:val="14"/>
                <w:szCs w:val="16"/>
              </w:rPr>
            </w:pPr>
            <w:r w:rsidRPr="0082699B">
              <w:rPr>
                <w:rFonts w:ascii="Arial" w:hAnsi="Arial" w:cs="Arial"/>
                <w:color w:val="000000"/>
                <w:sz w:val="14"/>
                <w:szCs w:val="16"/>
              </w:rPr>
              <w:t xml:space="preserve">Copia del formato de registro de participación a la licitación que genera el sistema COMPRANET en la dirección: </w:t>
            </w:r>
            <w:hyperlink r:id="rId18" w:history="1">
              <w:r w:rsidRPr="0082699B">
                <w:rPr>
                  <w:rFonts w:ascii="Arial" w:hAnsi="Arial" w:cs="Arial"/>
                  <w:color w:val="000000"/>
                  <w:sz w:val="14"/>
                  <w:szCs w:val="16"/>
                  <w:u w:val="single"/>
                </w:rPr>
                <w:t>http://www.compranet.gob.mx</w:t>
              </w:r>
            </w:hyperlink>
            <w:r w:rsidRPr="0082699B">
              <w:rPr>
                <w:rFonts w:ascii="Arial" w:hAnsi="Arial" w:cs="Arial"/>
                <w:color w:val="000000"/>
                <w:sz w:val="14"/>
                <w:szCs w:val="16"/>
              </w:rPr>
              <w:t>., o en su defecto escrito libre del registro de participación a la licitación.</w:t>
            </w:r>
          </w:p>
        </w:tc>
        <w:tc>
          <w:tcPr>
            <w:tcW w:w="938" w:type="dxa"/>
            <w:shd w:val="clear" w:color="auto" w:fill="auto"/>
          </w:tcPr>
          <w:p w:rsidR="002133C4" w:rsidRPr="0082699B" w:rsidRDefault="002133C4" w:rsidP="00165E89">
            <w:pPr>
              <w:jc w:val="both"/>
              <w:rPr>
                <w:rFonts w:ascii="Arial" w:hAnsi="Arial" w:cs="Arial"/>
                <w:sz w:val="14"/>
                <w:szCs w:val="16"/>
              </w:rPr>
            </w:pPr>
          </w:p>
        </w:tc>
        <w:tc>
          <w:tcPr>
            <w:tcW w:w="916" w:type="dxa"/>
            <w:shd w:val="clear" w:color="auto" w:fill="auto"/>
          </w:tcPr>
          <w:p w:rsidR="002133C4" w:rsidRPr="0082699B" w:rsidRDefault="002133C4" w:rsidP="00165E89">
            <w:pPr>
              <w:jc w:val="both"/>
              <w:rPr>
                <w:rFonts w:ascii="Arial" w:hAnsi="Arial" w:cs="Arial"/>
                <w:sz w:val="14"/>
                <w:szCs w:val="16"/>
              </w:rPr>
            </w:pPr>
          </w:p>
        </w:tc>
        <w:tc>
          <w:tcPr>
            <w:tcW w:w="1003" w:type="dxa"/>
            <w:gridSpan w:val="2"/>
            <w:shd w:val="clear" w:color="auto" w:fill="auto"/>
          </w:tcPr>
          <w:p w:rsidR="002133C4" w:rsidRPr="0082699B" w:rsidRDefault="002133C4" w:rsidP="00165E89">
            <w:pPr>
              <w:jc w:val="both"/>
              <w:rPr>
                <w:rFonts w:ascii="Arial" w:hAnsi="Arial" w:cs="Arial"/>
                <w:sz w:val="14"/>
                <w:szCs w:val="16"/>
              </w:rPr>
            </w:pPr>
          </w:p>
        </w:tc>
      </w:tr>
      <w:tr w:rsidR="002133C4" w:rsidRPr="0082699B" w:rsidTr="0082699B">
        <w:tc>
          <w:tcPr>
            <w:tcW w:w="1137" w:type="dxa"/>
            <w:shd w:val="clear" w:color="auto" w:fill="auto"/>
          </w:tcPr>
          <w:p w:rsidR="002133C4" w:rsidRPr="0082699B" w:rsidRDefault="008E4CC1" w:rsidP="00165E89">
            <w:pPr>
              <w:jc w:val="both"/>
              <w:rPr>
                <w:rFonts w:ascii="Arial" w:hAnsi="Arial" w:cs="Arial"/>
                <w:sz w:val="14"/>
                <w:szCs w:val="16"/>
              </w:rPr>
            </w:pPr>
            <w:r w:rsidRPr="0082699B">
              <w:rPr>
                <w:rFonts w:ascii="Arial" w:hAnsi="Arial" w:cs="Arial"/>
                <w:sz w:val="14"/>
                <w:szCs w:val="16"/>
              </w:rPr>
              <w:t>3.13</w:t>
            </w:r>
            <w:r w:rsidR="005448E7" w:rsidRPr="0082699B">
              <w:rPr>
                <w:rFonts w:ascii="Arial" w:hAnsi="Arial" w:cs="Arial"/>
                <w:sz w:val="14"/>
                <w:szCs w:val="16"/>
              </w:rPr>
              <w:t>.23</w:t>
            </w:r>
          </w:p>
        </w:tc>
        <w:tc>
          <w:tcPr>
            <w:tcW w:w="4790" w:type="dxa"/>
            <w:shd w:val="clear" w:color="auto" w:fill="auto"/>
          </w:tcPr>
          <w:p w:rsidR="002133C4" w:rsidRPr="0082699B" w:rsidRDefault="002133C4" w:rsidP="00165E89">
            <w:pPr>
              <w:jc w:val="both"/>
              <w:rPr>
                <w:rFonts w:ascii="Arial" w:hAnsi="Arial" w:cs="Arial"/>
                <w:color w:val="000000"/>
                <w:sz w:val="14"/>
                <w:szCs w:val="16"/>
              </w:rPr>
            </w:pPr>
            <w:r w:rsidRPr="0082699B">
              <w:rPr>
                <w:rFonts w:ascii="Arial" w:hAnsi="Arial" w:cs="Arial"/>
                <w:color w:val="000000"/>
                <w:sz w:val="14"/>
                <w:szCs w:val="16"/>
              </w:rPr>
              <w:t>Escrito en el que el LICITANTE manifieste, bajo protesta de decir verdad, que cuenta con facultades suficientes para comprometerse por sí o por su representada, sin que resulte necesario acreditar su personalidad jurídica.</w:t>
            </w:r>
          </w:p>
        </w:tc>
        <w:tc>
          <w:tcPr>
            <w:tcW w:w="938" w:type="dxa"/>
            <w:shd w:val="clear" w:color="auto" w:fill="auto"/>
          </w:tcPr>
          <w:p w:rsidR="002133C4" w:rsidRPr="0082699B" w:rsidRDefault="002133C4" w:rsidP="00165E89">
            <w:pPr>
              <w:jc w:val="both"/>
              <w:rPr>
                <w:rFonts w:ascii="Arial" w:hAnsi="Arial" w:cs="Arial"/>
                <w:sz w:val="14"/>
                <w:szCs w:val="16"/>
              </w:rPr>
            </w:pPr>
          </w:p>
        </w:tc>
        <w:tc>
          <w:tcPr>
            <w:tcW w:w="916" w:type="dxa"/>
            <w:shd w:val="clear" w:color="auto" w:fill="auto"/>
          </w:tcPr>
          <w:p w:rsidR="002133C4" w:rsidRPr="0082699B" w:rsidRDefault="002133C4" w:rsidP="00165E89">
            <w:pPr>
              <w:jc w:val="both"/>
              <w:rPr>
                <w:rFonts w:ascii="Arial" w:hAnsi="Arial" w:cs="Arial"/>
                <w:sz w:val="14"/>
                <w:szCs w:val="16"/>
              </w:rPr>
            </w:pPr>
          </w:p>
        </w:tc>
        <w:tc>
          <w:tcPr>
            <w:tcW w:w="1003" w:type="dxa"/>
            <w:gridSpan w:val="2"/>
            <w:shd w:val="clear" w:color="auto" w:fill="auto"/>
          </w:tcPr>
          <w:p w:rsidR="002133C4" w:rsidRPr="0082699B" w:rsidRDefault="002133C4" w:rsidP="00165E89">
            <w:pPr>
              <w:jc w:val="both"/>
              <w:rPr>
                <w:rFonts w:ascii="Arial" w:hAnsi="Arial" w:cs="Arial"/>
                <w:sz w:val="14"/>
                <w:szCs w:val="16"/>
              </w:rPr>
            </w:pPr>
          </w:p>
        </w:tc>
      </w:tr>
      <w:tr w:rsidR="002133C4" w:rsidRPr="0082699B" w:rsidTr="0082699B">
        <w:tc>
          <w:tcPr>
            <w:tcW w:w="1137" w:type="dxa"/>
            <w:shd w:val="clear" w:color="auto" w:fill="auto"/>
          </w:tcPr>
          <w:p w:rsidR="002133C4" w:rsidRPr="0082699B" w:rsidRDefault="008E4CC1" w:rsidP="00165E89">
            <w:pPr>
              <w:jc w:val="both"/>
              <w:rPr>
                <w:rFonts w:ascii="Arial" w:hAnsi="Arial" w:cs="Arial"/>
                <w:sz w:val="14"/>
                <w:szCs w:val="16"/>
              </w:rPr>
            </w:pPr>
            <w:r w:rsidRPr="0082699B">
              <w:rPr>
                <w:rFonts w:ascii="Arial" w:hAnsi="Arial" w:cs="Arial"/>
                <w:sz w:val="14"/>
                <w:szCs w:val="16"/>
              </w:rPr>
              <w:t>3.13</w:t>
            </w:r>
            <w:r w:rsidR="005448E7" w:rsidRPr="0082699B">
              <w:rPr>
                <w:rFonts w:ascii="Arial" w:hAnsi="Arial" w:cs="Arial"/>
                <w:sz w:val="14"/>
                <w:szCs w:val="16"/>
              </w:rPr>
              <w:t>.24</w:t>
            </w:r>
          </w:p>
        </w:tc>
        <w:tc>
          <w:tcPr>
            <w:tcW w:w="4790" w:type="dxa"/>
            <w:shd w:val="clear" w:color="auto" w:fill="auto"/>
          </w:tcPr>
          <w:p w:rsidR="002133C4" w:rsidRPr="0082699B" w:rsidRDefault="002133C4" w:rsidP="00165E89">
            <w:pPr>
              <w:jc w:val="both"/>
              <w:rPr>
                <w:rFonts w:ascii="Arial" w:hAnsi="Arial" w:cs="Arial"/>
                <w:color w:val="000000"/>
                <w:sz w:val="14"/>
                <w:szCs w:val="16"/>
              </w:rPr>
            </w:pPr>
            <w:r w:rsidRPr="0082699B">
              <w:rPr>
                <w:rFonts w:ascii="Arial" w:hAnsi="Arial" w:cs="Arial"/>
                <w:color w:val="000000"/>
                <w:sz w:val="14"/>
                <w:szCs w:val="16"/>
              </w:rPr>
              <w:t>Escrito en el que el LICITANTE manifieste bajo protesta de decir verdad, que cuenta con personal con discapacidad, cuya antigüedad no sea inferior a seis meses, misma que se comprobará con el aviso de alta al régimen obligatorio del IMSS.</w:t>
            </w:r>
          </w:p>
        </w:tc>
        <w:tc>
          <w:tcPr>
            <w:tcW w:w="938" w:type="dxa"/>
            <w:shd w:val="clear" w:color="auto" w:fill="auto"/>
          </w:tcPr>
          <w:p w:rsidR="002133C4" w:rsidRPr="0082699B" w:rsidRDefault="002133C4" w:rsidP="00165E89">
            <w:pPr>
              <w:jc w:val="both"/>
              <w:rPr>
                <w:rFonts w:ascii="Arial" w:hAnsi="Arial" w:cs="Arial"/>
                <w:sz w:val="14"/>
                <w:szCs w:val="16"/>
              </w:rPr>
            </w:pPr>
          </w:p>
        </w:tc>
        <w:tc>
          <w:tcPr>
            <w:tcW w:w="916" w:type="dxa"/>
            <w:shd w:val="clear" w:color="auto" w:fill="auto"/>
          </w:tcPr>
          <w:p w:rsidR="002133C4" w:rsidRPr="0082699B" w:rsidRDefault="002133C4" w:rsidP="00165E89">
            <w:pPr>
              <w:jc w:val="both"/>
              <w:rPr>
                <w:rFonts w:ascii="Arial" w:hAnsi="Arial" w:cs="Arial"/>
                <w:sz w:val="14"/>
                <w:szCs w:val="16"/>
              </w:rPr>
            </w:pPr>
          </w:p>
        </w:tc>
        <w:tc>
          <w:tcPr>
            <w:tcW w:w="1003" w:type="dxa"/>
            <w:gridSpan w:val="2"/>
            <w:shd w:val="clear" w:color="auto" w:fill="auto"/>
          </w:tcPr>
          <w:p w:rsidR="002133C4" w:rsidRPr="0082699B" w:rsidRDefault="002133C4" w:rsidP="00165E89">
            <w:pPr>
              <w:jc w:val="both"/>
              <w:rPr>
                <w:rFonts w:ascii="Arial" w:hAnsi="Arial" w:cs="Arial"/>
                <w:sz w:val="14"/>
                <w:szCs w:val="16"/>
              </w:rPr>
            </w:pPr>
          </w:p>
        </w:tc>
      </w:tr>
      <w:tr w:rsidR="00BB7CA3" w:rsidRPr="0082699B" w:rsidTr="0082699B">
        <w:tc>
          <w:tcPr>
            <w:tcW w:w="1137" w:type="dxa"/>
            <w:shd w:val="clear" w:color="auto" w:fill="auto"/>
          </w:tcPr>
          <w:p w:rsidR="00BB7CA3" w:rsidRPr="0082699B" w:rsidRDefault="008E4CC1" w:rsidP="00165E89">
            <w:pPr>
              <w:jc w:val="both"/>
              <w:rPr>
                <w:rFonts w:ascii="Arial" w:hAnsi="Arial" w:cs="Arial"/>
                <w:sz w:val="14"/>
                <w:szCs w:val="16"/>
              </w:rPr>
            </w:pPr>
            <w:r w:rsidRPr="0082699B">
              <w:rPr>
                <w:rFonts w:ascii="Arial" w:hAnsi="Arial" w:cs="Arial"/>
                <w:sz w:val="14"/>
                <w:szCs w:val="16"/>
              </w:rPr>
              <w:t>3.13</w:t>
            </w:r>
            <w:r w:rsidR="001372D0" w:rsidRPr="0082699B">
              <w:rPr>
                <w:rFonts w:ascii="Arial" w:hAnsi="Arial" w:cs="Arial"/>
                <w:sz w:val="14"/>
                <w:szCs w:val="16"/>
              </w:rPr>
              <w:t>.2</w:t>
            </w:r>
            <w:r w:rsidR="005448E7" w:rsidRPr="0082699B">
              <w:rPr>
                <w:rFonts w:ascii="Arial" w:hAnsi="Arial" w:cs="Arial"/>
                <w:sz w:val="14"/>
                <w:szCs w:val="16"/>
              </w:rPr>
              <w:t>5</w:t>
            </w:r>
          </w:p>
        </w:tc>
        <w:tc>
          <w:tcPr>
            <w:tcW w:w="4790" w:type="dxa"/>
            <w:shd w:val="clear" w:color="auto" w:fill="auto"/>
          </w:tcPr>
          <w:p w:rsidR="00BB7CA3" w:rsidRPr="0082699B" w:rsidRDefault="001372D0" w:rsidP="00165E89">
            <w:pPr>
              <w:jc w:val="both"/>
              <w:rPr>
                <w:rFonts w:ascii="Arial" w:hAnsi="Arial" w:cs="Arial"/>
                <w:color w:val="000000"/>
                <w:sz w:val="14"/>
                <w:szCs w:val="16"/>
              </w:rPr>
            </w:pPr>
            <w:r w:rsidRPr="0082699B">
              <w:rPr>
                <w:rFonts w:ascii="Arial" w:hAnsi="Arial" w:cs="Arial"/>
                <w:sz w:val="14"/>
                <w:szCs w:val="16"/>
              </w:rPr>
              <w:t xml:space="preserve">Escrito de Clasificación de Empresa </w:t>
            </w:r>
            <w:r w:rsidRPr="0082699B">
              <w:rPr>
                <w:rFonts w:ascii="Arial" w:hAnsi="Arial" w:cs="Arial"/>
                <w:b/>
                <w:sz w:val="14"/>
                <w:szCs w:val="16"/>
              </w:rPr>
              <w:t>ANEXO 21</w:t>
            </w:r>
          </w:p>
        </w:tc>
        <w:tc>
          <w:tcPr>
            <w:tcW w:w="938" w:type="dxa"/>
            <w:shd w:val="clear" w:color="auto" w:fill="auto"/>
          </w:tcPr>
          <w:p w:rsidR="00BB7CA3" w:rsidRPr="0082699B" w:rsidRDefault="00BB7CA3" w:rsidP="00165E89">
            <w:pPr>
              <w:jc w:val="both"/>
              <w:rPr>
                <w:rFonts w:ascii="Arial" w:hAnsi="Arial" w:cs="Arial"/>
                <w:sz w:val="14"/>
                <w:szCs w:val="16"/>
              </w:rPr>
            </w:pPr>
          </w:p>
        </w:tc>
        <w:tc>
          <w:tcPr>
            <w:tcW w:w="916" w:type="dxa"/>
            <w:shd w:val="clear" w:color="auto" w:fill="auto"/>
          </w:tcPr>
          <w:p w:rsidR="00BB7CA3" w:rsidRPr="0082699B" w:rsidRDefault="00BB7CA3" w:rsidP="00165E89">
            <w:pPr>
              <w:jc w:val="both"/>
              <w:rPr>
                <w:rFonts w:ascii="Arial" w:hAnsi="Arial" w:cs="Arial"/>
                <w:sz w:val="14"/>
                <w:szCs w:val="16"/>
              </w:rPr>
            </w:pPr>
          </w:p>
        </w:tc>
        <w:tc>
          <w:tcPr>
            <w:tcW w:w="1003" w:type="dxa"/>
            <w:gridSpan w:val="2"/>
            <w:shd w:val="clear" w:color="auto" w:fill="auto"/>
          </w:tcPr>
          <w:p w:rsidR="00BB7CA3" w:rsidRPr="0082699B" w:rsidRDefault="00BB7CA3" w:rsidP="00165E89">
            <w:pPr>
              <w:jc w:val="both"/>
              <w:rPr>
                <w:rFonts w:ascii="Arial" w:hAnsi="Arial" w:cs="Arial"/>
                <w:sz w:val="14"/>
                <w:szCs w:val="16"/>
              </w:rPr>
            </w:pPr>
          </w:p>
        </w:tc>
      </w:tr>
      <w:tr w:rsidR="004C1F95" w:rsidRPr="0082699B" w:rsidTr="0082699B">
        <w:tc>
          <w:tcPr>
            <w:tcW w:w="1137" w:type="dxa"/>
            <w:shd w:val="clear" w:color="auto" w:fill="auto"/>
          </w:tcPr>
          <w:p w:rsidR="004C1F95" w:rsidRPr="0082699B" w:rsidRDefault="005448E7" w:rsidP="00165E89">
            <w:pPr>
              <w:jc w:val="both"/>
              <w:rPr>
                <w:rFonts w:ascii="Arial" w:hAnsi="Arial" w:cs="Arial"/>
                <w:sz w:val="14"/>
                <w:szCs w:val="16"/>
              </w:rPr>
            </w:pPr>
            <w:r w:rsidRPr="0082699B">
              <w:rPr>
                <w:rFonts w:ascii="Arial" w:hAnsi="Arial" w:cs="Arial"/>
                <w:sz w:val="14"/>
                <w:szCs w:val="16"/>
              </w:rPr>
              <w:t>3.13.26</w:t>
            </w:r>
          </w:p>
        </w:tc>
        <w:tc>
          <w:tcPr>
            <w:tcW w:w="4790" w:type="dxa"/>
            <w:shd w:val="clear" w:color="auto" w:fill="auto"/>
          </w:tcPr>
          <w:p w:rsidR="004C1F95" w:rsidRPr="0082699B" w:rsidRDefault="004C1F95" w:rsidP="00165E89">
            <w:pPr>
              <w:pStyle w:val="Textoindependiente"/>
              <w:spacing w:after="0"/>
              <w:jc w:val="both"/>
              <w:rPr>
                <w:rFonts w:ascii="Arial" w:hAnsi="Arial" w:cs="Arial"/>
                <w:sz w:val="14"/>
                <w:szCs w:val="16"/>
              </w:rPr>
            </w:pPr>
            <w:r w:rsidRPr="0082699B">
              <w:rPr>
                <w:rFonts w:ascii="Arial" w:hAnsi="Arial" w:cs="Arial"/>
                <w:sz w:val="14"/>
                <w:szCs w:val="16"/>
              </w:rPr>
              <w:t>Formato libre para describir la propuesta de trabajo</w:t>
            </w:r>
          </w:p>
        </w:tc>
        <w:tc>
          <w:tcPr>
            <w:tcW w:w="938" w:type="dxa"/>
            <w:shd w:val="clear" w:color="auto" w:fill="auto"/>
          </w:tcPr>
          <w:p w:rsidR="004C1F95" w:rsidRPr="0082699B" w:rsidRDefault="004C1F95" w:rsidP="00165E89">
            <w:pPr>
              <w:jc w:val="both"/>
              <w:rPr>
                <w:rFonts w:ascii="Arial" w:hAnsi="Arial" w:cs="Arial"/>
                <w:sz w:val="14"/>
                <w:szCs w:val="16"/>
              </w:rPr>
            </w:pPr>
          </w:p>
        </w:tc>
        <w:tc>
          <w:tcPr>
            <w:tcW w:w="939" w:type="dxa"/>
            <w:gridSpan w:val="2"/>
            <w:shd w:val="clear" w:color="auto" w:fill="auto"/>
          </w:tcPr>
          <w:p w:rsidR="004C1F95" w:rsidRPr="0082699B" w:rsidRDefault="004C1F95" w:rsidP="00165E89">
            <w:pPr>
              <w:jc w:val="both"/>
              <w:rPr>
                <w:rFonts w:ascii="Arial" w:hAnsi="Arial" w:cs="Arial"/>
                <w:sz w:val="14"/>
                <w:szCs w:val="16"/>
              </w:rPr>
            </w:pPr>
          </w:p>
        </w:tc>
        <w:tc>
          <w:tcPr>
            <w:tcW w:w="980" w:type="dxa"/>
            <w:shd w:val="clear" w:color="auto" w:fill="auto"/>
          </w:tcPr>
          <w:p w:rsidR="004C1F95" w:rsidRPr="0082699B" w:rsidRDefault="004C1F95" w:rsidP="00165E89">
            <w:pPr>
              <w:jc w:val="both"/>
              <w:rPr>
                <w:rFonts w:ascii="Arial" w:hAnsi="Arial" w:cs="Arial"/>
                <w:sz w:val="14"/>
                <w:szCs w:val="16"/>
              </w:rPr>
            </w:pPr>
          </w:p>
        </w:tc>
      </w:tr>
      <w:tr w:rsidR="004C1F95" w:rsidRPr="0082699B" w:rsidTr="0082699B">
        <w:tc>
          <w:tcPr>
            <w:tcW w:w="1137" w:type="dxa"/>
            <w:shd w:val="clear" w:color="auto" w:fill="auto"/>
          </w:tcPr>
          <w:p w:rsidR="004C1F95" w:rsidRPr="0082699B" w:rsidRDefault="005448E7" w:rsidP="00165E89">
            <w:pPr>
              <w:jc w:val="both"/>
              <w:rPr>
                <w:rFonts w:ascii="Arial" w:hAnsi="Arial" w:cs="Arial"/>
                <w:sz w:val="14"/>
                <w:szCs w:val="16"/>
              </w:rPr>
            </w:pPr>
            <w:r w:rsidRPr="0082699B">
              <w:rPr>
                <w:rFonts w:ascii="Arial" w:hAnsi="Arial" w:cs="Arial"/>
                <w:sz w:val="14"/>
                <w:szCs w:val="16"/>
              </w:rPr>
              <w:t>3.13.27</w:t>
            </w:r>
          </w:p>
        </w:tc>
        <w:tc>
          <w:tcPr>
            <w:tcW w:w="4790" w:type="dxa"/>
            <w:shd w:val="clear" w:color="auto" w:fill="auto"/>
          </w:tcPr>
          <w:p w:rsidR="004C1F95" w:rsidRPr="0082699B" w:rsidRDefault="004C1F95" w:rsidP="00165E89">
            <w:pPr>
              <w:pStyle w:val="Textoindependiente"/>
              <w:spacing w:after="0"/>
              <w:jc w:val="both"/>
              <w:rPr>
                <w:rFonts w:ascii="Arial" w:hAnsi="Arial" w:cs="Arial"/>
                <w:sz w:val="14"/>
                <w:szCs w:val="16"/>
              </w:rPr>
            </w:pPr>
            <w:r w:rsidRPr="0082699B">
              <w:rPr>
                <w:rFonts w:ascii="Arial" w:hAnsi="Arial" w:cs="Arial"/>
                <w:sz w:val="14"/>
                <w:szCs w:val="16"/>
              </w:rPr>
              <w:t>Carta bajo protesta de decir verdad de encontrarse al corriente de sus obligaciones con el IMSS</w:t>
            </w:r>
          </w:p>
        </w:tc>
        <w:tc>
          <w:tcPr>
            <w:tcW w:w="938" w:type="dxa"/>
            <w:shd w:val="clear" w:color="auto" w:fill="auto"/>
          </w:tcPr>
          <w:p w:rsidR="004C1F95" w:rsidRPr="0082699B" w:rsidRDefault="004C1F95" w:rsidP="00165E89">
            <w:pPr>
              <w:jc w:val="both"/>
              <w:rPr>
                <w:rFonts w:ascii="Arial" w:hAnsi="Arial" w:cs="Arial"/>
                <w:sz w:val="14"/>
                <w:szCs w:val="16"/>
              </w:rPr>
            </w:pPr>
          </w:p>
        </w:tc>
        <w:tc>
          <w:tcPr>
            <w:tcW w:w="939" w:type="dxa"/>
            <w:gridSpan w:val="2"/>
            <w:shd w:val="clear" w:color="auto" w:fill="auto"/>
          </w:tcPr>
          <w:p w:rsidR="004C1F95" w:rsidRPr="0082699B" w:rsidRDefault="004C1F95" w:rsidP="00165E89">
            <w:pPr>
              <w:jc w:val="both"/>
              <w:rPr>
                <w:rFonts w:ascii="Arial" w:hAnsi="Arial" w:cs="Arial"/>
                <w:sz w:val="14"/>
                <w:szCs w:val="16"/>
              </w:rPr>
            </w:pPr>
          </w:p>
        </w:tc>
        <w:tc>
          <w:tcPr>
            <w:tcW w:w="980" w:type="dxa"/>
            <w:shd w:val="clear" w:color="auto" w:fill="auto"/>
          </w:tcPr>
          <w:p w:rsidR="004C1F95" w:rsidRPr="0082699B" w:rsidRDefault="004C1F95" w:rsidP="00165E89">
            <w:pPr>
              <w:jc w:val="both"/>
              <w:rPr>
                <w:rFonts w:ascii="Arial" w:hAnsi="Arial" w:cs="Arial"/>
                <w:sz w:val="14"/>
                <w:szCs w:val="16"/>
              </w:rPr>
            </w:pPr>
          </w:p>
        </w:tc>
      </w:tr>
      <w:tr w:rsidR="002133C4" w:rsidRPr="0082699B" w:rsidTr="0082699B">
        <w:tc>
          <w:tcPr>
            <w:tcW w:w="8784" w:type="dxa"/>
            <w:gridSpan w:val="6"/>
            <w:shd w:val="clear" w:color="auto" w:fill="auto"/>
          </w:tcPr>
          <w:p w:rsidR="002133C4" w:rsidRPr="0082699B" w:rsidRDefault="002133C4" w:rsidP="00165E89">
            <w:pPr>
              <w:jc w:val="both"/>
              <w:rPr>
                <w:rFonts w:ascii="Arial" w:hAnsi="Arial" w:cs="Arial"/>
                <w:b/>
                <w:bCs/>
                <w:sz w:val="14"/>
                <w:szCs w:val="16"/>
              </w:rPr>
            </w:pPr>
            <w:r w:rsidRPr="0082699B">
              <w:rPr>
                <w:rFonts w:ascii="Arial" w:hAnsi="Arial" w:cs="Arial"/>
                <w:b/>
                <w:bCs/>
                <w:sz w:val="14"/>
                <w:szCs w:val="16"/>
              </w:rPr>
              <w:t>Requisitos Financieros.</w:t>
            </w:r>
          </w:p>
        </w:tc>
      </w:tr>
      <w:tr w:rsidR="005A4834" w:rsidRPr="0082699B" w:rsidTr="0082699B">
        <w:tc>
          <w:tcPr>
            <w:tcW w:w="1137" w:type="dxa"/>
            <w:shd w:val="clear" w:color="auto" w:fill="auto"/>
          </w:tcPr>
          <w:p w:rsidR="005A4834" w:rsidRPr="0082699B" w:rsidRDefault="008E4CC1" w:rsidP="00165E89">
            <w:pPr>
              <w:jc w:val="both"/>
              <w:rPr>
                <w:rFonts w:ascii="Arial" w:hAnsi="Arial" w:cs="Arial"/>
                <w:sz w:val="14"/>
                <w:szCs w:val="16"/>
              </w:rPr>
            </w:pPr>
            <w:r w:rsidRPr="0082699B">
              <w:rPr>
                <w:rFonts w:ascii="Arial" w:hAnsi="Arial" w:cs="Arial"/>
                <w:sz w:val="14"/>
                <w:szCs w:val="16"/>
              </w:rPr>
              <w:t>3.13</w:t>
            </w:r>
            <w:r w:rsidR="005448E7" w:rsidRPr="0082699B">
              <w:rPr>
                <w:rFonts w:ascii="Arial" w:hAnsi="Arial" w:cs="Arial"/>
                <w:sz w:val="14"/>
                <w:szCs w:val="16"/>
              </w:rPr>
              <w:t>.28</w:t>
            </w:r>
          </w:p>
        </w:tc>
        <w:tc>
          <w:tcPr>
            <w:tcW w:w="4790" w:type="dxa"/>
            <w:shd w:val="clear" w:color="auto" w:fill="auto"/>
          </w:tcPr>
          <w:p w:rsidR="005A4834" w:rsidRPr="0082699B" w:rsidRDefault="005A4834" w:rsidP="00165E89">
            <w:pPr>
              <w:jc w:val="both"/>
              <w:rPr>
                <w:rFonts w:ascii="Arial" w:hAnsi="Arial" w:cs="Arial"/>
                <w:bCs/>
                <w:color w:val="000000"/>
                <w:sz w:val="14"/>
                <w:szCs w:val="16"/>
              </w:rPr>
            </w:pPr>
            <w:r w:rsidRPr="0082699B">
              <w:rPr>
                <w:rFonts w:ascii="Arial" w:hAnsi="Arial" w:cs="Arial"/>
                <w:bCs/>
                <w:color w:val="000000"/>
                <w:sz w:val="14"/>
                <w:szCs w:val="16"/>
              </w:rPr>
              <w:t>Declaración</w:t>
            </w:r>
            <w:r w:rsidR="00165E89" w:rsidRPr="0082699B">
              <w:rPr>
                <w:rFonts w:ascii="Arial" w:hAnsi="Arial" w:cs="Arial"/>
                <w:bCs/>
                <w:color w:val="000000"/>
                <w:sz w:val="14"/>
                <w:szCs w:val="16"/>
              </w:rPr>
              <w:t xml:space="preserve"> fiscal anual del ejercicio 2015</w:t>
            </w:r>
            <w:r w:rsidRPr="0082699B">
              <w:rPr>
                <w:rFonts w:ascii="Arial" w:hAnsi="Arial" w:cs="Arial"/>
                <w:bCs/>
                <w:color w:val="000000"/>
                <w:sz w:val="14"/>
                <w:szCs w:val="16"/>
              </w:rPr>
              <w:t>, (copia simple legible), y</w:t>
            </w:r>
          </w:p>
        </w:tc>
        <w:tc>
          <w:tcPr>
            <w:tcW w:w="938" w:type="dxa"/>
            <w:shd w:val="clear" w:color="auto" w:fill="auto"/>
          </w:tcPr>
          <w:p w:rsidR="005A4834" w:rsidRPr="0082699B" w:rsidRDefault="005A4834" w:rsidP="00165E89">
            <w:pPr>
              <w:jc w:val="both"/>
              <w:rPr>
                <w:rFonts w:ascii="Arial" w:hAnsi="Arial" w:cs="Arial"/>
                <w:sz w:val="14"/>
                <w:szCs w:val="16"/>
              </w:rPr>
            </w:pPr>
          </w:p>
        </w:tc>
        <w:tc>
          <w:tcPr>
            <w:tcW w:w="939" w:type="dxa"/>
            <w:gridSpan w:val="2"/>
            <w:shd w:val="clear" w:color="auto" w:fill="auto"/>
          </w:tcPr>
          <w:p w:rsidR="005A4834" w:rsidRPr="0082699B" w:rsidRDefault="005A4834" w:rsidP="00165E89">
            <w:pPr>
              <w:jc w:val="both"/>
              <w:rPr>
                <w:rFonts w:ascii="Arial" w:hAnsi="Arial" w:cs="Arial"/>
                <w:sz w:val="14"/>
                <w:szCs w:val="16"/>
              </w:rPr>
            </w:pPr>
          </w:p>
        </w:tc>
        <w:tc>
          <w:tcPr>
            <w:tcW w:w="980" w:type="dxa"/>
            <w:shd w:val="clear" w:color="auto" w:fill="auto"/>
          </w:tcPr>
          <w:p w:rsidR="005A4834" w:rsidRPr="0082699B" w:rsidRDefault="005A4834" w:rsidP="00165E89">
            <w:pPr>
              <w:jc w:val="both"/>
              <w:rPr>
                <w:rFonts w:ascii="Arial" w:hAnsi="Arial" w:cs="Arial"/>
                <w:sz w:val="14"/>
                <w:szCs w:val="16"/>
              </w:rPr>
            </w:pPr>
          </w:p>
        </w:tc>
      </w:tr>
      <w:tr w:rsidR="005A4834" w:rsidRPr="0082699B" w:rsidTr="0082699B">
        <w:tc>
          <w:tcPr>
            <w:tcW w:w="1137" w:type="dxa"/>
            <w:shd w:val="clear" w:color="auto" w:fill="auto"/>
          </w:tcPr>
          <w:p w:rsidR="005A4834" w:rsidRPr="0082699B" w:rsidRDefault="008E4CC1" w:rsidP="00165E89">
            <w:pPr>
              <w:jc w:val="both"/>
              <w:rPr>
                <w:rFonts w:ascii="Arial" w:hAnsi="Arial" w:cs="Arial"/>
                <w:sz w:val="14"/>
                <w:szCs w:val="16"/>
              </w:rPr>
            </w:pPr>
            <w:r w:rsidRPr="0082699B">
              <w:rPr>
                <w:rFonts w:ascii="Arial" w:hAnsi="Arial" w:cs="Arial"/>
                <w:sz w:val="14"/>
                <w:szCs w:val="16"/>
              </w:rPr>
              <w:t>3.13</w:t>
            </w:r>
            <w:r w:rsidR="005448E7" w:rsidRPr="0082699B">
              <w:rPr>
                <w:rFonts w:ascii="Arial" w:hAnsi="Arial" w:cs="Arial"/>
                <w:sz w:val="14"/>
                <w:szCs w:val="16"/>
              </w:rPr>
              <w:t>.29</w:t>
            </w:r>
          </w:p>
        </w:tc>
        <w:tc>
          <w:tcPr>
            <w:tcW w:w="4790" w:type="dxa"/>
            <w:shd w:val="clear" w:color="auto" w:fill="auto"/>
          </w:tcPr>
          <w:p w:rsidR="005A4834" w:rsidRPr="0082699B" w:rsidRDefault="005A4834" w:rsidP="00165E89">
            <w:pPr>
              <w:jc w:val="both"/>
              <w:rPr>
                <w:rFonts w:ascii="Arial" w:hAnsi="Arial" w:cs="Arial"/>
                <w:bCs/>
                <w:color w:val="000000"/>
                <w:sz w:val="14"/>
                <w:szCs w:val="16"/>
              </w:rPr>
            </w:pPr>
            <w:r w:rsidRPr="0082699B">
              <w:rPr>
                <w:rFonts w:ascii="Arial" w:hAnsi="Arial" w:cs="Arial"/>
                <w:bCs/>
                <w:color w:val="000000"/>
                <w:sz w:val="14"/>
                <w:szCs w:val="16"/>
              </w:rPr>
              <w:t>Última declaración fiscal provisional del Impuesto S</w:t>
            </w:r>
            <w:r w:rsidR="0018718A" w:rsidRPr="0082699B">
              <w:rPr>
                <w:rFonts w:ascii="Arial" w:hAnsi="Arial" w:cs="Arial"/>
                <w:bCs/>
                <w:color w:val="000000"/>
                <w:sz w:val="14"/>
                <w:szCs w:val="16"/>
              </w:rPr>
              <w:t>obre la Renta del Ejercicio 2016</w:t>
            </w:r>
            <w:r w:rsidRPr="0082699B">
              <w:rPr>
                <w:rFonts w:ascii="Arial" w:hAnsi="Arial" w:cs="Arial"/>
                <w:bCs/>
                <w:color w:val="000000"/>
                <w:sz w:val="14"/>
                <w:szCs w:val="16"/>
              </w:rPr>
              <w:t>.</w:t>
            </w:r>
          </w:p>
        </w:tc>
        <w:tc>
          <w:tcPr>
            <w:tcW w:w="938" w:type="dxa"/>
            <w:shd w:val="clear" w:color="auto" w:fill="auto"/>
          </w:tcPr>
          <w:p w:rsidR="005A4834" w:rsidRPr="0082699B" w:rsidRDefault="005A4834" w:rsidP="00165E89">
            <w:pPr>
              <w:jc w:val="both"/>
              <w:rPr>
                <w:rFonts w:ascii="Arial" w:hAnsi="Arial" w:cs="Arial"/>
                <w:sz w:val="14"/>
                <w:szCs w:val="16"/>
              </w:rPr>
            </w:pPr>
          </w:p>
        </w:tc>
        <w:tc>
          <w:tcPr>
            <w:tcW w:w="939" w:type="dxa"/>
            <w:gridSpan w:val="2"/>
            <w:shd w:val="clear" w:color="auto" w:fill="auto"/>
          </w:tcPr>
          <w:p w:rsidR="005A4834" w:rsidRPr="0082699B" w:rsidRDefault="005A4834" w:rsidP="00165E89">
            <w:pPr>
              <w:jc w:val="both"/>
              <w:rPr>
                <w:rFonts w:ascii="Arial" w:hAnsi="Arial" w:cs="Arial"/>
                <w:sz w:val="14"/>
                <w:szCs w:val="16"/>
              </w:rPr>
            </w:pPr>
          </w:p>
        </w:tc>
        <w:tc>
          <w:tcPr>
            <w:tcW w:w="980" w:type="dxa"/>
            <w:shd w:val="clear" w:color="auto" w:fill="auto"/>
          </w:tcPr>
          <w:p w:rsidR="005A4834" w:rsidRPr="0082699B" w:rsidRDefault="005A4834" w:rsidP="00165E89">
            <w:pPr>
              <w:jc w:val="both"/>
              <w:rPr>
                <w:rFonts w:ascii="Arial" w:hAnsi="Arial" w:cs="Arial"/>
                <w:sz w:val="14"/>
                <w:szCs w:val="16"/>
              </w:rPr>
            </w:pPr>
          </w:p>
        </w:tc>
      </w:tr>
      <w:tr w:rsidR="002133C4" w:rsidRPr="0082699B" w:rsidTr="0082699B">
        <w:tc>
          <w:tcPr>
            <w:tcW w:w="8784" w:type="dxa"/>
            <w:gridSpan w:val="6"/>
            <w:shd w:val="clear" w:color="auto" w:fill="auto"/>
          </w:tcPr>
          <w:p w:rsidR="002133C4" w:rsidRPr="0082699B" w:rsidRDefault="002133C4" w:rsidP="00165E89">
            <w:pPr>
              <w:jc w:val="both"/>
              <w:rPr>
                <w:rFonts w:ascii="Arial" w:hAnsi="Arial" w:cs="Arial"/>
                <w:b/>
                <w:bCs/>
                <w:sz w:val="14"/>
                <w:szCs w:val="16"/>
              </w:rPr>
            </w:pPr>
            <w:r w:rsidRPr="0082699B">
              <w:rPr>
                <w:rFonts w:ascii="Arial" w:hAnsi="Arial" w:cs="Arial"/>
                <w:b/>
                <w:bCs/>
                <w:sz w:val="14"/>
                <w:szCs w:val="16"/>
              </w:rPr>
              <w:t>Requisitos Económicos.</w:t>
            </w:r>
          </w:p>
        </w:tc>
      </w:tr>
      <w:tr w:rsidR="005A4834" w:rsidRPr="0082699B" w:rsidTr="0082699B">
        <w:tc>
          <w:tcPr>
            <w:tcW w:w="1137" w:type="dxa"/>
            <w:shd w:val="clear" w:color="auto" w:fill="auto"/>
          </w:tcPr>
          <w:p w:rsidR="005A4834" w:rsidRPr="0082699B" w:rsidRDefault="008E4CC1" w:rsidP="00165E89">
            <w:pPr>
              <w:jc w:val="both"/>
              <w:rPr>
                <w:rFonts w:ascii="Arial" w:hAnsi="Arial" w:cs="Arial"/>
                <w:sz w:val="14"/>
                <w:szCs w:val="16"/>
              </w:rPr>
            </w:pPr>
            <w:r w:rsidRPr="0082699B">
              <w:rPr>
                <w:rFonts w:ascii="Arial" w:hAnsi="Arial" w:cs="Arial"/>
                <w:sz w:val="14"/>
                <w:szCs w:val="16"/>
              </w:rPr>
              <w:t>3.13</w:t>
            </w:r>
            <w:r w:rsidR="005448E7" w:rsidRPr="0082699B">
              <w:rPr>
                <w:rFonts w:ascii="Arial" w:hAnsi="Arial" w:cs="Arial"/>
                <w:sz w:val="14"/>
                <w:szCs w:val="16"/>
              </w:rPr>
              <w:t>.30</w:t>
            </w:r>
          </w:p>
        </w:tc>
        <w:tc>
          <w:tcPr>
            <w:tcW w:w="4790" w:type="dxa"/>
            <w:shd w:val="clear" w:color="auto" w:fill="auto"/>
          </w:tcPr>
          <w:p w:rsidR="005A4834" w:rsidRPr="0082699B" w:rsidRDefault="005A4834" w:rsidP="00165E89">
            <w:pPr>
              <w:jc w:val="both"/>
              <w:rPr>
                <w:rFonts w:ascii="Arial" w:hAnsi="Arial" w:cs="Arial"/>
                <w:color w:val="000000"/>
                <w:sz w:val="14"/>
                <w:szCs w:val="16"/>
              </w:rPr>
            </w:pPr>
            <w:r w:rsidRPr="0082699B">
              <w:rPr>
                <w:rFonts w:ascii="Arial" w:hAnsi="Arial" w:cs="Arial"/>
                <w:color w:val="000000"/>
                <w:sz w:val="14"/>
                <w:szCs w:val="16"/>
              </w:rPr>
              <w:t xml:space="preserve">Carta proposición, esta deberá </w:t>
            </w:r>
            <w:proofErr w:type="spellStart"/>
            <w:r w:rsidRPr="0082699B">
              <w:rPr>
                <w:rFonts w:ascii="Arial" w:hAnsi="Arial" w:cs="Arial"/>
                <w:color w:val="000000"/>
                <w:sz w:val="14"/>
                <w:szCs w:val="16"/>
              </w:rPr>
              <w:t>requisitarse</w:t>
            </w:r>
            <w:proofErr w:type="spellEnd"/>
            <w:r w:rsidRPr="0082699B">
              <w:rPr>
                <w:rFonts w:ascii="Arial" w:hAnsi="Arial" w:cs="Arial"/>
                <w:color w:val="000000"/>
                <w:sz w:val="14"/>
                <w:szCs w:val="16"/>
              </w:rPr>
              <w:t xml:space="preserve"> de acuerdo con el formato mostrado en el </w:t>
            </w:r>
            <w:r w:rsidRPr="0082699B">
              <w:rPr>
                <w:rFonts w:ascii="Arial" w:hAnsi="Arial" w:cs="Arial"/>
                <w:b/>
                <w:color w:val="000000"/>
                <w:sz w:val="14"/>
                <w:szCs w:val="16"/>
              </w:rPr>
              <w:t>ANEXO 2</w:t>
            </w:r>
            <w:r w:rsidRPr="0082699B">
              <w:rPr>
                <w:rFonts w:ascii="Arial" w:hAnsi="Arial" w:cs="Arial"/>
                <w:color w:val="000000"/>
                <w:sz w:val="14"/>
                <w:szCs w:val="16"/>
              </w:rPr>
              <w:t xml:space="preserve"> de esta CONVOCATORIA. Este documento deberá elaborarse en hoja membretada del LICITANTE.</w:t>
            </w:r>
          </w:p>
        </w:tc>
        <w:tc>
          <w:tcPr>
            <w:tcW w:w="938" w:type="dxa"/>
            <w:shd w:val="clear" w:color="auto" w:fill="auto"/>
          </w:tcPr>
          <w:p w:rsidR="005A4834" w:rsidRPr="0082699B" w:rsidRDefault="005A4834" w:rsidP="00165E89">
            <w:pPr>
              <w:jc w:val="both"/>
              <w:rPr>
                <w:rFonts w:ascii="Arial" w:hAnsi="Arial" w:cs="Arial"/>
                <w:sz w:val="14"/>
                <w:szCs w:val="16"/>
              </w:rPr>
            </w:pPr>
          </w:p>
        </w:tc>
        <w:tc>
          <w:tcPr>
            <w:tcW w:w="939" w:type="dxa"/>
            <w:gridSpan w:val="2"/>
            <w:shd w:val="clear" w:color="auto" w:fill="auto"/>
          </w:tcPr>
          <w:p w:rsidR="005A4834" w:rsidRPr="0082699B" w:rsidRDefault="005A4834" w:rsidP="00165E89">
            <w:pPr>
              <w:jc w:val="both"/>
              <w:rPr>
                <w:rFonts w:ascii="Arial" w:hAnsi="Arial" w:cs="Arial"/>
                <w:sz w:val="14"/>
                <w:szCs w:val="16"/>
              </w:rPr>
            </w:pPr>
          </w:p>
        </w:tc>
        <w:tc>
          <w:tcPr>
            <w:tcW w:w="980" w:type="dxa"/>
            <w:shd w:val="clear" w:color="auto" w:fill="auto"/>
          </w:tcPr>
          <w:p w:rsidR="005A4834" w:rsidRPr="0082699B" w:rsidRDefault="005A4834" w:rsidP="00165E89">
            <w:pPr>
              <w:jc w:val="both"/>
              <w:rPr>
                <w:rFonts w:ascii="Arial" w:hAnsi="Arial" w:cs="Arial"/>
                <w:sz w:val="14"/>
                <w:szCs w:val="16"/>
              </w:rPr>
            </w:pPr>
          </w:p>
        </w:tc>
      </w:tr>
      <w:tr w:rsidR="005A4834" w:rsidRPr="0082699B" w:rsidTr="0082699B">
        <w:tc>
          <w:tcPr>
            <w:tcW w:w="1137" w:type="dxa"/>
            <w:shd w:val="clear" w:color="auto" w:fill="auto"/>
          </w:tcPr>
          <w:p w:rsidR="005A4834" w:rsidRPr="0082699B" w:rsidRDefault="008E4CC1" w:rsidP="00165E89">
            <w:pPr>
              <w:jc w:val="both"/>
              <w:rPr>
                <w:rFonts w:ascii="Arial" w:hAnsi="Arial" w:cs="Arial"/>
                <w:sz w:val="14"/>
                <w:szCs w:val="16"/>
              </w:rPr>
            </w:pPr>
            <w:r w:rsidRPr="0082699B">
              <w:rPr>
                <w:rFonts w:ascii="Arial" w:hAnsi="Arial" w:cs="Arial"/>
                <w:sz w:val="14"/>
                <w:szCs w:val="16"/>
              </w:rPr>
              <w:t>3.13</w:t>
            </w:r>
            <w:r w:rsidR="005448E7" w:rsidRPr="0082699B">
              <w:rPr>
                <w:rFonts w:ascii="Arial" w:hAnsi="Arial" w:cs="Arial"/>
                <w:sz w:val="14"/>
                <w:szCs w:val="16"/>
              </w:rPr>
              <w:t>.31</w:t>
            </w:r>
          </w:p>
        </w:tc>
        <w:tc>
          <w:tcPr>
            <w:tcW w:w="4790" w:type="dxa"/>
            <w:shd w:val="clear" w:color="auto" w:fill="auto"/>
          </w:tcPr>
          <w:p w:rsidR="005A4834" w:rsidRPr="0082699B" w:rsidRDefault="005A4834" w:rsidP="00165E89">
            <w:pPr>
              <w:jc w:val="both"/>
              <w:rPr>
                <w:rFonts w:ascii="Arial" w:hAnsi="Arial" w:cs="Arial"/>
                <w:color w:val="000000"/>
                <w:sz w:val="14"/>
                <w:szCs w:val="16"/>
              </w:rPr>
            </w:pPr>
            <w:r w:rsidRPr="0082699B">
              <w:rPr>
                <w:rFonts w:ascii="Arial" w:hAnsi="Arial" w:cs="Arial"/>
                <w:color w:val="000000"/>
                <w:sz w:val="14"/>
                <w:szCs w:val="16"/>
              </w:rPr>
              <w:t xml:space="preserve">Relación de precios unitarios de los SERVICIOS, utilizando el formato de los </w:t>
            </w:r>
            <w:r w:rsidRPr="0082699B">
              <w:rPr>
                <w:rFonts w:ascii="Arial" w:hAnsi="Arial" w:cs="Arial"/>
                <w:b/>
                <w:color w:val="000000"/>
                <w:sz w:val="14"/>
                <w:szCs w:val="16"/>
              </w:rPr>
              <w:t>ANEXO 3</w:t>
            </w:r>
            <w:r w:rsidRPr="0082699B">
              <w:rPr>
                <w:rFonts w:ascii="Arial" w:hAnsi="Arial" w:cs="Arial"/>
                <w:color w:val="000000"/>
                <w:sz w:val="14"/>
                <w:szCs w:val="16"/>
              </w:rPr>
              <w:t xml:space="preserve">. Este documento deberá firmarse por la persona facultada (LICITANTE o su apoderado) y elaborarse en hoja </w:t>
            </w:r>
            <w:proofErr w:type="spellStart"/>
            <w:r w:rsidRPr="0082699B">
              <w:rPr>
                <w:rFonts w:ascii="Arial" w:hAnsi="Arial" w:cs="Arial"/>
                <w:color w:val="000000"/>
                <w:sz w:val="14"/>
                <w:szCs w:val="16"/>
              </w:rPr>
              <w:t>membreteada</w:t>
            </w:r>
            <w:proofErr w:type="spellEnd"/>
            <w:r w:rsidRPr="0082699B">
              <w:rPr>
                <w:rFonts w:ascii="Arial" w:hAnsi="Arial" w:cs="Arial"/>
                <w:color w:val="000000"/>
                <w:sz w:val="14"/>
                <w:szCs w:val="16"/>
              </w:rPr>
              <w:t xml:space="preserve"> del LICITANTE.</w:t>
            </w:r>
          </w:p>
        </w:tc>
        <w:tc>
          <w:tcPr>
            <w:tcW w:w="938" w:type="dxa"/>
            <w:shd w:val="clear" w:color="auto" w:fill="auto"/>
          </w:tcPr>
          <w:p w:rsidR="005A4834" w:rsidRPr="0082699B" w:rsidRDefault="005A4834" w:rsidP="00165E89">
            <w:pPr>
              <w:jc w:val="both"/>
              <w:rPr>
                <w:rFonts w:ascii="Arial" w:hAnsi="Arial" w:cs="Arial"/>
                <w:sz w:val="14"/>
                <w:szCs w:val="16"/>
              </w:rPr>
            </w:pPr>
          </w:p>
        </w:tc>
        <w:tc>
          <w:tcPr>
            <w:tcW w:w="939" w:type="dxa"/>
            <w:gridSpan w:val="2"/>
            <w:shd w:val="clear" w:color="auto" w:fill="auto"/>
          </w:tcPr>
          <w:p w:rsidR="005A4834" w:rsidRPr="0082699B" w:rsidRDefault="005A4834" w:rsidP="00165E89">
            <w:pPr>
              <w:jc w:val="both"/>
              <w:rPr>
                <w:rFonts w:ascii="Arial" w:hAnsi="Arial" w:cs="Arial"/>
                <w:sz w:val="14"/>
                <w:szCs w:val="16"/>
              </w:rPr>
            </w:pPr>
          </w:p>
        </w:tc>
        <w:tc>
          <w:tcPr>
            <w:tcW w:w="980" w:type="dxa"/>
            <w:shd w:val="clear" w:color="auto" w:fill="auto"/>
          </w:tcPr>
          <w:p w:rsidR="005A4834" w:rsidRPr="0082699B" w:rsidRDefault="005A4834" w:rsidP="00165E89">
            <w:pPr>
              <w:jc w:val="both"/>
              <w:rPr>
                <w:rFonts w:ascii="Arial" w:hAnsi="Arial" w:cs="Arial"/>
                <w:sz w:val="14"/>
                <w:szCs w:val="16"/>
              </w:rPr>
            </w:pPr>
          </w:p>
        </w:tc>
      </w:tr>
    </w:tbl>
    <w:p w:rsidR="005A4834" w:rsidRPr="0082699B" w:rsidRDefault="005A4834" w:rsidP="00165E89">
      <w:pPr>
        <w:jc w:val="both"/>
        <w:rPr>
          <w:rFonts w:ascii="Arial" w:hAnsi="Arial" w:cs="Arial"/>
          <w:color w:val="000000"/>
          <w:sz w:val="18"/>
          <w:highlight w:val="yellow"/>
        </w:rPr>
      </w:pPr>
    </w:p>
    <w:p w:rsidR="003D2EE6" w:rsidRPr="0082699B" w:rsidRDefault="003D2EE6" w:rsidP="00165E89">
      <w:pPr>
        <w:jc w:val="both"/>
        <w:rPr>
          <w:rFonts w:ascii="Arial" w:hAnsi="Arial" w:cs="Arial"/>
          <w:sz w:val="18"/>
        </w:rPr>
      </w:pPr>
    </w:p>
    <w:p w:rsidR="005A4834" w:rsidRPr="0082699B" w:rsidRDefault="005A4834" w:rsidP="00165E89">
      <w:pPr>
        <w:jc w:val="both"/>
        <w:rPr>
          <w:rFonts w:ascii="Arial" w:hAnsi="Arial" w:cs="Arial"/>
          <w:sz w:val="18"/>
        </w:rPr>
      </w:pPr>
    </w:p>
    <w:tbl>
      <w:tblPr>
        <w:tblW w:w="9039" w:type="dxa"/>
        <w:tblLook w:val="01E0" w:firstRow="1" w:lastRow="1" w:firstColumn="1" w:lastColumn="1" w:noHBand="0" w:noVBand="0"/>
      </w:tblPr>
      <w:tblGrid>
        <w:gridCol w:w="4077"/>
        <w:gridCol w:w="1341"/>
        <w:gridCol w:w="3621"/>
      </w:tblGrid>
      <w:tr w:rsidR="005A4834" w:rsidRPr="0082699B" w:rsidTr="00FE082D">
        <w:tc>
          <w:tcPr>
            <w:tcW w:w="4077" w:type="dxa"/>
          </w:tcPr>
          <w:p w:rsidR="005A4834" w:rsidRPr="0082699B" w:rsidRDefault="005A4834" w:rsidP="00165E89">
            <w:pPr>
              <w:pStyle w:val="Textoindependiente2"/>
              <w:spacing w:after="0" w:line="240" w:lineRule="auto"/>
              <w:jc w:val="both"/>
              <w:rPr>
                <w:rFonts w:ascii="Arial" w:hAnsi="Arial" w:cs="Arial"/>
                <w:sz w:val="18"/>
              </w:rPr>
            </w:pPr>
            <w:r w:rsidRPr="0082699B">
              <w:rPr>
                <w:rFonts w:ascii="Arial" w:hAnsi="Arial" w:cs="Arial"/>
                <w:sz w:val="18"/>
              </w:rPr>
              <w:t>ATENTAMENTE</w:t>
            </w:r>
          </w:p>
        </w:tc>
        <w:tc>
          <w:tcPr>
            <w:tcW w:w="1341" w:type="dxa"/>
          </w:tcPr>
          <w:p w:rsidR="005A4834" w:rsidRPr="0082699B" w:rsidRDefault="005A4834" w:rsidP="00165E89">
            <w:pPr>
              <w:pStyle w:val="Textoindependiente2"/>
              <w:spacing w:after="0" w:line="240" w:lineRule="auto"/>
              <w:jc w:val="both"/>
              <w:rPr>
                <w:rFonts w:ascii="Arial" w:hAnsi="Arial" w:cs="Arial"/>
                <w:sz w:val="18"/>
              </w:rPr>
            </w:pPr>
          </w:p>
        </w:tc>
        <w:tc>
          <w:tcPr>
            <w:tcW w:w="3621" w:type="dxa"/>
          </w:tcPr>
          <w:p w:rsidR="005A4834" w:rsidRPr="0082699B" w:rsidRDefault="005A4834" w:rsidP="00165E89">
            <w:pPr>
              <w:pStyle w:val="Piedepgina"/>
              <w:tabs>
                <w:tab w:val="left" w:pos="709"/>
                <w:tab w:val="left" w:pos="4950"/>
              </w:tabs>
              <w:jc w:val="both"/>
              <w:outlineLvl w:val="0"/>
              <w:rPr>
                <w:rFonts w:ascii="Arial" w:hAnsi="Arial" w:cs="Arial"/>
                <w:sz w:val="18"/>
              </w:rPr>
            </w:pPr>
            <w:r w:rsidRPr="0082699B">
              <w:rPr>
                <w:rFonts w:ascii="Arial" w:hAnsi="Arial" w:cs="Arial"/>
                <w:sz w:val="18"/>
              </w:rPr>
              <w:t>RECIBIÓ</w:t>
            </w:r>
          </w:p>
          <w:p w:rsidR="005A4834" w:rsidRPr="0082699B" w:rsidRDefault="005A4834" w:rsidP="00165E89">
            <w:pPr>
              <w:pStyle w:val="Textoindependiente2"/>
              <w:spacing w:after="0" w:line="240" w:lineRule="auto"/>
              <w:jc w:val="both"/>
              <w:rPr>
                <w:rFonts w:ascii="Arial" w:hAnsi="Arial" w:cs="Arial"/>
                <w:sz w:val="18"/>
              </w:rPr>
            </w:pPr>
          </w:p>
        </w:tc>
      </w:tr>
      <w:tr w:rsidR="005A4834" w:rsidRPr="0082699B" w:rsidTr="00FE082D">
        <w:tc>
          <w:tcPr>
            <w:tcW w:w="4077" w:type="dxa"/>
            <w:tcBorders>
              <w:bottom w:val="single" w:sz="4" w:space="0" w:color="auto"/>
            </w:tcBorders>
          </w:tcPr>
          <w:p w:rsidR="005A4834" w:rsidRPr="0082699B" w:rsidRDefault="005A4834" w:rsidP="00165E89">
            <w:pPr>
              <w:pStyle w:val="Textoindependiente2"/>
              <w:spacing w:after="0" w:line="240" w:lineRule="auto"/>
              <w:jc w:val="both"/>
              <w:rPr>
                <w:rFonts w:ascii="Arial" w:hAnsi="Arial" w:cs="Arial"/>
                <w:sz w:val="18"/>
              </w:rPr>
            </w:pPr>
          </w:p>
        </w:tc>
        <w:tc>
          <w:tcPr>
            <w:tcW w:w="1341" w:type="dxa"/>
          </w:tcPr>
          <w:p w:rsidR="005A4834" w:rsidRPr="0082699B" w:rsidRDefault="005A4834" w:rsidP="00165E89">
            <w:pPr>
              <w:pStyle w:val="Textoindependiente2"/>
              <w:spacing w:after="0" w:line="240" w:lineRule="auto"/>
              <w:jc w:val="both"/>
              <w:rPr>
                <w:rFonts w:ascii="Arial" w:hAnsi="Arial" w:cs="Arial"/>
                <w:sz w:val="18"/>
              </w:rPr>
            </w:pPr>
          </w:p>
        </w:tc>
        <w:tc>
          <w:tcPr>
            <w:tcW w:w="3621" w:type="dxa"/>
            <w:tcBorders>
              <w:bottom w:val="single" w:sz="4" w:space="0" w:color="auto"/>
            </w:tcBorders>
          </w:tcPr>
          <w:p w:rsidR="005A4834" w:rsidRPr="0082699B" w:rsidRDefault="005A4834" w:rsidP="00165E89">
            <w:pPr>
              <w:pStyle w:val="Textoindependiente2"/>
              <w:spacing w:after="0" w:line="240" w:lineRule="auto"/>
              <w:jc w:val="both"/>
              <w:rPr>
                <w:rFonts w:ascii="Arial" w:hAnsi="Arial" w:cs="Arial"/>
                <w:sz w:val="18"/>
              </w:rPr>
            </w:pPr>
          </w:p>
        </w:tc>
      </w:tr>
      <w:tr w:rsidR="005A4834" w:rsidRPr="0082699B" w:rsidTr="00FE082D">
        <w:tc>
          <w:tcPr>
            <w:tcW w:w="4077" w:type="dxa"/>
            <w:tcBorders>
              <w:top w:val="single" w:sz="4" w:space="0" w:color="auto"/>
            </w:tcBorders>
          </w:tcPr>
          <w:p w:rsidR="005A4834" w:rsidRPr="0082699B" w:rsidRDefault="005A4834" w:rsidP="00165E89">
            <w:pPr>
              <w:pStyle w:val="Textoindependiente2"/>
              <w:spacing w:after="0" w:line="240" w:lineRule="auto"/>
              <w:jc w:val="both"/>
              <w:rPr>
                <w:rFonts w:ascii="Arial" w:hAnsi="Arial" w:cs="Arial"/>
                <w:sz w:val="18"/>
              </w:rPr>
            </w:pPr>
            <w:r w:rsidRPr="0082699B">
              <w:rPr>
                <w:rFonts w:ascii="Arial" w:hAnsi="Arial" w:cs="Arial"/>
                <w:sz w:val="18"/>
              </w:rPr>
              <w:t>NOMBRE DE LA EMPRESA LICITANTE</w:t>
            </w:r>
          </w:p>
        </w:tc>
        <w:tc>
          <w:tcPr>
            <w:tcW w:w="1341" w:type="dxa"/>
          </w:tcPr>
          <w:p w:rsidR="005A4834" w:rsidRPr="0082699B" w:rsidRDefault="005A4834" w:rsidP="00165E89">
            <w:pPr>
              <w:pStyle w:val="Textoindependiente2"/>
              <w:spacing w:after="0" w:line="240" w:lineRule="auto"/>
              <w:jc w:val="both"/>
              <w:rPr>
                <w:rFonts w:ascii="Arial" w:hAnsi="Arial" w:cs="Arial"/>
                <w:sz w:val="18"/>
              </w:rPr>
            </w:pPr>
          </w:p>
        </w:tc>
        <w:tc>
          <w:tcPr>
            <w:tcW w:w="3621" w:type="dxa"/>
            <w:tcBorders>
              <w:top w:val="single" w:sz="4" w:space="0" w:color="auto"/>
            </w:tcBorders>
          </w:tcPr>
          <w:p w:rsidR="005A4834" w:rsidRPr="0082699B" w:rsidRDefault="005A4834" w:rsidP="00165E89">
            <w:pPr>
              <w:pStyle w:val="Textoindependiente2"/>
              <w:spacing w:after="0" w:line="240" w:lineRule="auto"/>
              <w:jc w:val="both"/>
              <w:rPr>
                <w:rFonts w:ascii="Arial" w:hAnsi="Arial" w:cs="Arial"/>
                <w:sz w:val="18"/>
              </w:rPr>
            </w:pPr>
            <w:r w:rsidRPr="0082699B">
              <w:rPr>
                <w:rFonts w:ascii="Arial" w:hAnsi="Arial" w:cs="Arial"/>
                <w:sz w:val="18"/>
              </w:rPr>
              <w:t>LA API DOS BOCAS</w:t>
            </w:r>
          </w:p>
        </w:tc>
      </w:tr>
      <w:tr w:rsidR="005A4834" w:rsidRPr="0082699B" w:rsidTr="00FE082D">
        <w:tc>
          <w:tcPr>
            <w:tcW w:w="4077" w:type="dxa"/>
          </w:tcPr>
          <w:p w:rsidR="005A4834" w:rsidRPr="0082699B" w:rsidRDefault="005A4834" w:rsidP="00165E89">
            <w:pPr>
              <w:pStyle w:val="Piedepgina"/>
              <w:tabs>
                <w:tab w:val="left" w:pos="709"/>
                <w:tab w:val="left" w:pos="6946"/>
              </w:tabs>
              <w:jc w:val="both"/>
              <w:outlineLvl w:val="0"/>
              <w:rPr>
                <w:rFonts w:ascii="Arial" w:hAnsi="Arial" w:cs="Arial"/>
                <w:sz w:val="18"/>
              </w:rPr>
            </w:pPr>
            <w:r w:rsidRPr="0082699B">
              <w:rPr>
                <w:rFonts w:ascii="Arial" w:hAnsi="Arial" w:cs="Arial"/>
                <w:sz w:val="18"/>
              </w:rPr>
              <w:t xml:space="preserve">NOMBRE DEL REPRESENTANTE LEGAL Y FIRMA          </w:t>
            </w:r>
          </w:p>
        </w:tc>
        <w:tc>
          <w:tcPr>
            <w:tcW w:w="1341" w:type="dxa"/>
          </w:tcPr>
          <w:p w:rsidR="005A4834" w:rsidRPr="0082699B" w:rsidRDefault="005A4834" w:rsidP="00165E89">
            <w:pPr>
              <w:pStyle w:val="Textoindependiente2"/>
              <w:spacing w:after="0" w:line="240" w:lineRule="auto"/>
              <w:jc w:val="both"/>
              <w:rPr>
                <w:rFonts w:ascii="Arial" w:hAnsi="Arial" w:cs="Arial"/>
                <w:sz w:val="18"/>
              </w:rPr>
            </w:pPr>
          </w:p>
        </w:tc>
        <w:tc>
          <w:tcPr>
            <w:tcW w:w="3621" w:type="dxa"/>
          </w:tcPr>
          <w:p w:rsidR="005A4834" w:rsidRPr="0082699B" w:rsidRDefault="005A4834" w:rsidP="00165E89">
            <w:pPr>
              <w:pStyle w:val="Textoindependiente2"/>
              <w:spacing w:after="0" w:line="240" w:lineRule="auto"/>
              <w:jc w:val="both"/>
              <w:rPr>
                <w:rFonts w:ascii="Arial" w:hAnsi="Arial" w:cs="Arial"/>
                <w:sz w:val="18"/>
              </w:rPr>
            </w:pPr>
          </w:p>
        </w:tc>
      </w:tr>
    </w:tbl>
    <w:p w:rsidR="00165E89" w:rsidRPr="0082699B" w:rsidRDefault="00165E89" w:rsidP="00165E89">
      <w:pPr>
        <w:jc w:val="both"/>
        <w:rPr>
          <w:rFonts w:ascii="Arial" w:hAnsi="Arial" w:cs="Arial"/>
          <w:sz w:val="18"/>
        </w:rPr>
      </w:pPr>
    </w:p>
    <w:p w:rsidR="00165E89" w:rsidRPr="0082699B" w:rsidRDefault="00165E89">
      <w:pPr>
        <w:rPr>
          <w:rFonts w:ascii="Arial" w:hAnsi="Arial" w:cs="Arial"/>
          <w:sz w:val="18"/>
        </w:rPr>
      </w:pPr>
      <w:r w:rsidRPr="0082699B">
        <w:rPr>
          <w:rFonts w:ascii="Arial" w:hAnsi="Arial" w:cs="Arial"/>
          <w:sz w:val="18"/>
        </w:rPr>
        <w:br w:type="page"/>
      </w:r>
    </w:p>
    <w:p w:rsidR="00907BB0" w:rsidRPr="0082699B" w:rsidRDefault="00907BB0" w:rsidP="00165E89">
      <w:pPr>
        <w:pStyle w:val="Textoindependiente"/>
        <w:spacing w:after="0"/>
        <w:jc w:val="center"/>
        <w:rPr>
          <w:rFonts w:ascii="Arial" w:hAnsi="Arial" w:cs="Arial"/>
          <w:b/>
          <w:sz w:val="18"/>
        </w:rPr>
      </w:pPr>
      <w:r w:rsidRPr="0082699B">
        <w:rPr>
          <w:rFonts w:ascii="Arial" w:hAnsi="Arial" w:cs="Arial"/>
          <w:b/>
          <w:sz w:val="18"/>
        </w:rPr>
        <w:lastRenderedPageBreak/>
        <w:t>ANEXO 10</w:t>
      </w:r>
    </w:p>
    <w:p w:rsidR="00907BB0" w:rsidRPr="0082699B" w:rsidRDefault="00907BB0" w:rsidP="00165E89">
      <w:pPr>
        <w:pStyle w:val="Textoindependiente"/>
        <w:spacing w:after="0"/>
        <w:jc w:val="center"/>
        <w:rPr>
          <w:rFonts w:ascii="Arial" w:hAnsi="Arial" w:cs="Arial"/>
          <w:b/>
          <w:sz w:val="18"/>
        </w:rPr>
      </w:pPr>
      <w:r w:rsidRPr="0082699B">
        <w:rPr>
          <w:rFonts w:ascii="Arial" w:hAnsi="Arial" w:cs="Arial"/>
          <w:b/>
          <w:sz w:val="18"/>
        </w:rPr>
        <w:t>CURRICULUM EMPRESARIAL</w:t>
      </w:r>
    </w:p>
    <w:p w:rsidR="00165E89" w:rsidRPr="0082699B" w:rsidRDefault="00165E89" w:rsidP="00165E89">
      <w:pPr>
        <w:pStyle w:val="Textoindependiente"/>
        <w:spacing w:after="0"/>
        <w:jc w:val="center"/>
        <w:rPr>
          <w:rFonts w:ascii="Arial" w:hAnsi="Arial" w:cs="Arial"/>
          <w:b/>
          <w:sz w:val="18"/>
        </w:rPr>
      </w:pPr>
    </w:p>
    <w:p w:rsidR="0018718A" w:rsidRPr="0082699B" w:rsidRDefault="0018718A" w:rsidP="00165E89">
      <w:pPr>
        <w:pStyle w:val="Textoindependiente"/>
        <w:spacing w:after="0"/>
        <w:jc w:val="right"/>
        <w:rPr>
          <w:rFonts w:ascii="Arial" w:hAnsi="Arial" w:cs="Arial"/>
          <w:b/>
          <w:sz w:val="18"/>
        </w:rPr>
      </w:pPr>
      <w:r w:rsidRPr="0082699B">
        <w:rPr>
          <w:rFonts w:ascii="Arial" w:hAnsi="Arial" w:cs="Arial"/>
          <w:b/>
          <w:sz w:val="18"/>
        </w:rPr>
        <w:t xml:space="preserve">LICITACIÓN PÚBLICA NACIONAL </w:t>
      </w:r>
      <w:r w:rsidR="00165E89" w:rsidRPr="0082699B">
        <w:rPr>
          <w:rFonts w:ascii="Arial" w:hAnsi="Arial" w:cs="Arial"/>
          <w:b/>
          <w:sz w:val="18"/>
        </w:rPr>
        <w:t>MIXTA</w:t>
      </w:r>
    </w:p>
    <w:p w:rsidR="0018718A" w:rsidRPr="0082699B" w:rsidRDefault="0018718A" w:rsidP="00165E89">
      <w:pPr>
        <w:pStyle w:val="Textoindependiente"/>
        <w:spacing w:after="0"/>
        <w:jc w:val="right"/>
        <w:rPr>
          <w:rFonts w:ascii="Arial" w:hAnsi="Arial" w:cs="Arial"/>
          <w:b/>
          <w:sz w:val="18"/>
        </w:rPr>
      </w:pPr>
      <w:r w:rsidRPr="0082699B">
        <w:rPr>
          <w:rFonts w:ascii="Arial" w:hAnsi="Arial" w:cs="Arial"/>
          <w:b/>
          <w:sz w:val="18"/>
        </w:rPr>
        <w:t xml:space="preserve">No. </w:t>
      </w:r>
      <w:r w:rsidR="00B1152C" w:rsidRPr="0082699B">
        <w:rPr>
          <w:rFonts w:ascii="Arial" w:hAnsi="Arial" w:cs="Arial"/>
          <w:b/>
          <w:sz w:val="18"/>
        </w:rPr>
        <w:t>LA-009J2P001-E7-2017</w:t>
      </w:r>
    </w:p>
    <w:p w:rsidR="00907BB0" w:rsidRPr="0082699B" w:rsidRDefault="00907BB0" w:rsidP="00165E89">
      <w:pPr>
        <w:pStyle w:val="OmniPage2309"/>
        <w:spacing w:line="240" w:lineRule="auto"/>
        <w:ind w:left="526" w:right="50"/>
        <w:jc w:val="both"/>
        <w:rPr>
          <w:rFonts w:ascii="Arial" w:hAnsi="Arial" w:cs="Arial"/>
          <w:b/>
          <w:sz w:val="18"/>
          <w:lang w:val="es-MX"/>
        </w:rPr>
      </w:pPr>
      <w:r w:rsidRPr="0082699B">
        <w:rPr>
          <w:rFonts w:ascii="Arial" w:hAnsi="Arial" w:cs="Arial"/>
          <w:b/>
          <w:sz w:val="18"/>
          <w:lang w:val="es-MX"/>
        </w:rPr>
        <w:t xml:space="preserve">1.- Generales </w:t>
      </w:r>
    </w:p>
    <w:p w:rsidR="00907BB0" w:rsidRPr="0082699B" w:rsidRDefault="00907BB0" w:rsidP="00165E89">
      <w:pPr>
        <w:pStyle w:val="OmniPage2309"/>
        <w:spacing w:line="240" w:lineRule="auto"/>
        <w:ind w:left="526" w:right="50" w:firstLine="325"/>
        <w:jc w:val="both"/>
        <w:rPr>
          <w:rFonts w:ascii="Arial" w:hAnsi="Arial" w:cs="Arial"/>
          <w:sz w:val="18"/>
          <w:lang w:val="es-MX"/>
        </w:rPr>
      </w:pPr>
      <w:r w:rsidRPr="0082699B">
        <w:rPr>
          <w:rFonts w:ascii="Arial" w:hAnsi="Arial" w:cs="Arial"/>
          <w:sz w:val="18"/>
          <w:lang w:val="es-MX"/>
        </w:rPr>
        <w:t>Nombre</w:t>
      </w:r>
      <w:r w:rsidR="000065C1" w:rsidRPr="0082699B">
        <w:rPr>
          <w:rFonts w:ascii="Arial" w:hAnsi="Arial" w:cs="Arial"/>
          <w:sz w:val="18"/>
          <w:lang w:val="es-MX"/>
        </w:rPr>
        <w:t xml:space="preserve"> </w:t>
      </w:r>
      <w:r w:rsidRPr="0082699B">
        <w:rPr>
          <w:rFonts w:ascii="Arial" w:hAnsi="Arial" w:cs="Arial"/>
          <w:sz w:val="18"/>
          <w:lang w:val="es-MX"/>
        </w:rPr>
        <w:t>Domicilio:</w:t>
      </w:r>
    </w:p>
    <w:p w:rsidR="00907BB0" w:rsidRPr="0082699B" w:rsidRDefault="00907BB0" w:rsidP="00165E89">
      <w:pPr>
        <w:pStyle w:val="OmniPage2309"/>
        <w:spacing w:line="240" w:lineRule="auto"/>
        <w:ind w:left="526" w:right="50" w:firstLine="325"/>
        <w:jc w:val="both"/>
        <w:rPr>
          <w:rFonts w:ascii="Arial" w:hAnsi="Arial" w:cs="Arial"/>
          <w:sz w:val="18"/>
          <w:lang w:val="es-MX"/>
        </w:rPr>
      </w:pPr>
      <w:r w:rsidRPr="0082699B">
        <w:rPr>
          <w:rFonts w:ascii="Arial" w:hAnsi="Arial" w:cs="Arial"/>
          <w:sz w:val="18"/>
          <w:lang w:val="es-MX"/>
        </w:rPr>
        <w:t>Calle y Número:</w:t>
      </w:r>
    </w:p>
    <w:p w:rsidR="00907BB0" w:rsidRPr="0082699B" w:rsidRDefault="00907BB0" w:rsidP="00165E89">
      <w:pPr>
        <w:pStyle w:val="OmniPage2309"/>
        <w:spacing w:line="240" w:lineRule="auto"/>
        <w:ind w:left="526" w:right="50" w:firstLine="325"/>
        <w:jc w:val="both"/>
        <w:rPr>
          <w:rFonts w:ascii="Arial" w:hAnsi="Arial" w:cs="Arial"/>
          <w:sz w:val="18"/>
          <w:lang w:val="es-MX"/>
        </w:rPr>
      </w:pPr>
      <w:r w:rsidRPr="0082699B">
        <w:rPr>
          <w:rFonts w:ascii="Arial" w:hAnsi="Arial" w:cs="Arial"/>
          <w:sz w:val="18"/>
          <w:lang w:val="es-MX"/>
        </w:rPr>
        <w:t>Colonia:</w:t>
      </w:r>
    </w:p>
    <w:p w:rsidR="00907BB0" w:rsidRPr="0082699B" w:rsidRDefault="00907BB0" w:rsidP="00165E89">
      <w:pPr>
        <w:pStyle w:val="OmniPage2309"/>
        <w:spacing w:line="240" w:lineRule="auto"/>
        <w:ind w:left="526" w:right="50" w:firstLine="325"/>
        <w:jc w:val="both"/>
        <w:rPr>
          <w:rFonts w:ascii="Arial" w:hAnsi="Arial" w:cs="Arial"/>
          <w:sz w:val="18"/>
          <w:lang w:val="es-MX"/>
        </w:rPr>
      </w:pPr>
      <w:r w:rsidRPr="0082699B">
        <w:rPr>
          <w:rFonts w:ascii="Arial" w:hAnsi="Arial" w:cs="Arial"/>
          <w:sz w:val="18"/>
          <w:lang w:val="es-MX"/>
        </w:rPr>
        <w:t>Código Postal:</w:t>
      </w:r>
    </w:p>
    <w:p w:rsidR="00907BB0" w:rsidRPr="0082699B" w:rsidRDefault="00907BB0" w:rsidP="00165E89">
      <w:pPr>
        <w:pStyle w:val="OmniPage2309"/>
        <w:spacing w:line="240" w:lineRule="auto"/>
        <w:ind w:left="526" w:right="50" w:firstLine="325"/>
        <w:jc w:val="both"/>
        <w:rPr>
          <w:rFonts w:ascii="Arial" w:hAnsi="Arial" w:cs="Arial"/>
          <w:sz w:val="18"/>
          <w:lang w:val="es-MX"/>
        </w:rPr>
      </w:pPr>
      <w:r w:rsidRPr="0082699B">
        <w:rPr>
          <w:rFonts w:ascii="Arial" w:hAnsi="Arial" w:cs="Arial"/>
          <w:sz w:val="18"/>
          <w:lang w:val="es-MX"/>
        </w:rPr>
        <w:t>Delegación o Municipio:</w:t>
      </w:r>
    </w:p>
    <w:p w:rsidR="00907BB0" w:rsidRPr="0082699B" w:rsidRDefault="00907BB0" w:rsidP="00165E89">
      <w:pPr>
        <w:pStyle w:val="OmniPage2309"/>
        <w:spacing w:line="240" w:lineRule="auto"/>
        <w:ind w:left="526" w:right="50" w:firstLine="325"/>
        <w:jc w:val="both"/>
        <w:rPr>
          <w:rFonts w:ascii="Arial" w:hAnsi="Arial" w:cs="Arial"/>
          <w:sz w:val="18"/>
          <w:lang w:val="es-MX"/>
        </w:rPr>
      </w:pPr>
      <w:r w:rsidRPr="0082699B">
        <w:rPr>
          <w:rFonts w:ascii="Arial" w:hAnsi="Arial" w:cs="Arial"/>
          <w:sz w:val="18"/>
          <w:lang w:val="es-MX"/>
        </w:rPr>
        <w:t>Entidad Federativa:</w:t>
      </w:r>
    </w:p>
    <w:p w:rsidR="00907BB0" w:rsidRPr="0082699B" w:rsidRDefault="00907BB0" w:rsidP="00165E89">
      <w:pPr>
        <w:pStyle w:val="OmniPage2309"/>
        <w:spacing w:line="240" w:lineRule="auto"/>
        <w:ind w:left="526" w:right="50" w:firstLine="325"/>
        <w:jc w:val="both"/>
        <w:rPr>
          <w:rFonts w:ascii="Arial" w:hAnsi="Arial" w:cs="Arial"/>
          <w:sz w:val="18"/>
          <w:lang w:val="es-MX"/>
        </w:rPr>
      </w:pPr>
      <w:r w:rsidRPr="0082699B">
        <w:rPr>
          <w:rFonts w:ascii="Arial" w:hAnsi="Arial" w:cs="Arial"/>
          <w:sz w:val="18"/>
          <w:lang w:val="es-MX"/>
        </w:rPr>
        <w:t>Teléfonos:</w:t>
      </w:r>
    </w:p>
    <w:p w:rsidR="00907BB0" w:rsidRPr="0082699B" w:rsidRDefault="00907BB0" w:rsidP="00165E89">
      <w:pPr>
        <w:pStyle w:val="OmniPage2309"/>
        <w:spacing w:line="240" w:lineRule="auto"/>
        <w:ind w:left="526" w:right="50" w:firstLine="325"/>
        <w:jc w:val="both"/>
        <w:rPr>
          <w:rFonts w:ascii="Arial" w:hAnsi="Arial" w:cs="Arial"/>
          <w:sz w:val="18"/>
          <w:lang w:val="es-MX"/>
        </w:rPr>
      </w:pPr>
      <w:r w:rsidRPr="0082699B">
        <w:rPr>
          <w:rFonts w:ascii="Arial" w:hAnsi="Arial" w:cs="Arial"/>
          <w:sz w:val="18"/>
          <w:lang w:val="es-MX"/>
        </w:rPr>
        <w:t>Fax:</w:t>
      </w:r>
    </w:p>
    <w:p w:rsidR="00907BB0" w:rsidRPr="0082699B" w:rsidRDefault="00907BB0" w:rsidP="00165E89">
      <w:pPr>
        <w:pStyle w:val="OmniPage2309"/>
        <w:spacing w:line="240" w:lineRule="auto"/>
        <w:ind w:left="526" w:right="50" w:firstLine="325"/>
        <w:jc w:val="both"/>
        <w:rPr>
          <w:rFonts w:ascii="Arial" w:hAnsi="Arial" w:cs="Arial"/>
          <w:sz w:val="18"/>
          <w:lang w:val="es-MX"/>
        </w:rPr>
      </w:pPr>
      <w:r w:rsidRPr="0082699B">
        <w:rPr>
          <w:rFonts w:ascii="Arial" w:hAnsi="Arial" w:cs="Arial"/>
          <w:sz w:val="18"/>
          <w:lang w:val="es-MX"/>
        </w:rPr>
        <w:t>Correo electrónico:</w:t>
      </w:r>
    </w:p>
    <w:p w:rsidR="00907BB0" w:rsidRPr="0082699B" w:rsidRDefault="00907BB0" w:rsidP="00165E89">
      <w:pPr>
        <w:pStyle w:val="OmniPage2309"/>
        <w:spacing w:line="240" w:lineRule="auto"/>
        <w:ind w:left="526" w:right="50" w:firstLine="325"/>
        <w:jc w:val="both"/>
        <w:rPr>
          <w:rFonts w:ascii="Arial" w:hAnsi="Arial" w:cs="Arial"/>
          <w:sz w:val="18"/>
          <w:lang w:val="es-MX"/>
        </w:rPr>
      </w:pPr>
      <w:r w:rsidRPr="0082699B">
        <w:rPr>
          <w:rFonts w:ascii="Arial" w:hAnsi="Arial" w:cs="Arial"/>
          <w:sz w:val="18"/>
          <w:lang w:val="es-MX"/>
        </w:rPr>
        <w:t>Registro federal de contribuyentes:</w:t>
      </w:r>
    </w:p>
    <w:p w:rsidR="00165E89" w:rsidRPr="0082699B" w:rsidRDefault="00165E89" w:rsidP="00165E89">
      <w:pPr>
        <w:pStyle w:val="OmniPage2309"/>
        <w:spacing w:line="240" w:lineRule="auto"/>
        <w:ind w:left="526" w:right="50" w:firstLine="325"/>
        <w:jc w:val="both"/>
        <w:rPr>
          <w:rFonts w:ascii="Arial" w:hAnsi="Arial" w:cs="Arial"/>
          <w:sz w:val="18"/>
          <w:lang w:val="es-MX"/>
        </w:rPr>
      </w:pPr>
    </w:p>
    <w:p w:rsidR="00907BB0" w:rsidRPr="0082699B" w:rsidRDefault="00165E89" w:rsidP="00165E89">
      <w:pPr>
        <w:pStyle w:val="OmniPage2309"/>
        <w:spacing w:line="240" w:lineRule="auto"/>
        <w:ind w:left="526" w:right="50"/>
        <w:jc w:val="both"/>
        <w:rPr>
          <w:rFonts w:ascii="Arial" w:hAnsi="Arial" w:cs="Arial"/>
          <w:b/>
          <w:sz w:val="18"/>
          <w:lang w:val="es-MX"/>
        </w:rPr>
      </w:pPr>
      <w:r w:rsidRPr="0082699B">
        <w:rPr>
          <w:rFonts w:ascii="Arial" w:hAnsi="Arial" w:cs="Arial"/>
          <w:b/>
          <w:sz w:val="18"/>
          <w:lang w:val="es-MX"/>
        </w:rPr>
        <w:t>Fecha de fundación:</w:t>
      </w:r>
    </w:p>
    <w:p w:rsidR="00165E89" w:rsidRPr="0082699B" w:rsidRDefault="00165E89" w:rsidP="00165E89">
      <w:pPr>
        <w:pStyle w:val="OmniPage2309"/>
        <w:spacing w:line="240" w:lineRule="auto"/>
        <w:ind w:left="526" w:right="50"/>
        <w:jc w:val="both"/>
        <w:rPr>
          <w:rFonts w:ascii="Arial" w:hAnsi="Arial" w:cs="Arial"/>
          <w:b/>
          <w:sz w:val="18"/>
          <w:lang w:val="es-MX"/>
        </w:rPr>
      </w:pPr>
    </w:p>
    <w:p w:rsidR="00497503" w:rsidRPr="0082699B" w:rsidRDefault="00497503" w:rsidP="00165E89">
      <w:pPr>
        <w:pStyle w:val="Textoindependienteprimerasangra2"/>
        <w:jc w:val="both"/>
        <w:rPr>
          <w:rFonts w:ascii="Arial" w:hAnsi="Arial" w:cs="Arial"/>
          <w:sz w:val="18"/>
        </w:rPr>
      </w:pPr>
      <w:r w:rsidRPr="0082699B">
        <w:rPr>
          <w:rFonts w:ascii="Arial" w:hAnsi="Arial" w:cs="Arial"/>
          <w:b/>
          <w:sz w:val="18"/>
          <w:highlight w:val="lightGray"/>
        </w:rPr>
        <w:t>Nota Importante:</w:t>
      </w:r>
      <w:r w:rsidR="006916BC" w:rsidRPr="0082699B">
        <w:rPr>
          <w:rFonts w:ascii="Arial" w:hAnsi="Arial" w:cs="Arial"/>
          <w:b/>
          <w:sz w:val="18"/>
          <w:highlight w:val="lightGray"/>
        </w:rPr>
        <w:t xml:space="preserve"> </w:t>
      </w:r>
      <w:r w:rsidR="006916BC" w:rsidRPr="0082699B">
        <w:rPr>
          <w:rFonts w:ascii="Arial" w:hAnsi="Arial" w:cs="Arial"/>
          <w:sz w:val="18"/>
          <w:highlight w:val="lightGray"/>
        </w:rPr>
        <w:t>El licitante participante, deberá adjuntar al Curriculum, evidencia fotográfica de la ubicación de sus oficinas con el objetivo de que la CONVOCANTE corroboré el domicilio en el cual se ubica.</w:t>
      </w:r>
    </w:p>
    <w:p w:rsidR="00165E89" w:rsidRPr="0082699B" w:rsidRDefault="00165E89" w:rsidP="00165E89">
      <w:pPr>
        <w:pStyle w:val="Textoindependienteprimerasangra2"/>
        <w:jc w:val="both"/>
        <w:rPr>
          <w:rFonts w:ascii="Arial" w:hAnsi="Arial" w:cs="Arial"/>
          <w:b/>
          <w:sz w:val="18"/>
        </w:rPr>
      </w:pPr>
    </w:p>
    <w:p w:rsidR="00907BB0" w:rsidRPr="0082699B" w:rsidRDefault="00907BB0" w:rsidP="00165E89">
      <w:pPr>
        <w:pStyle w:val="OmniPage2309"/>
        <w:numPr>
          <w:ilvl w:val="0"/>
          <w:numId w:val="19"/>
        </w:numPr>
        <w:spacing w:line="240" w:lineRule="auto"/>
        <w:ind w:right="50"/>
        <w:jc w:val="both"/>
        <w:rPr>
          <w:rFonts w:ascii="Arial" w:hAnsi="Arial" w:cs="Arial"/>
          <w:b/>
          <w:sz w:val="18"/>
          <w:lang w:val="es-MX"/>
        </w:rPr>
      </w:pPr>
      <w:r w:rsidRPr="0082699B">
        <w:rPr>
          <w:rFonts w:ascii="Arial" w:hAnsi="Arial" w:cs="Arial"/>
          <w:b/>
          <w:sz w:val="18"/>
          <w:lang w:val="es-MX"/>
        </w:rPr>
        <w:t>- Objeto de la empresa</w:t>
      </w:r>
    </w:p>
    <w:p w:rsidR="00165E89" w:rsidRPr="0082699B" w:rsidRDefault="00165E89" w:rsidP="00165E89">
      <w:pPr>
        <w:pStyle w:val="OmniPage2309"/>
        <w:spacing w:line="240" w:lineRule="auto"/>
        <w:ind w:left="360" w:right="50"/>
        <w:jc w:val="both"/>
        <w:rPr>
          <w:rFonts w:ascii="Arial" w:hAnsi="Arial" w:cs="Arial"/>
          <w:b/>
          <w:sz w:val="18"/>
          <w:lang w:val="es-MX"/>
        </w:rPr>
      </w:pPr>
    </w:p>
    <w:p w:rsidR="00907BB0" w:rsidRPr="0082699B" w:rsidRDefault="00907BB0" w:rsidP="00165E89">
      <w:pPr>
        <w:pStyle w:val="OmniPage2309"/>
        <w:spacing w:line="240" w:lineRule="auto"/>
        <w:ind w:right="50"/>
        <w:jc w:val="both"/>
        <w:rPr>
          <w:rFonts w:ascii="Arial" w:hAnsi="Arial" w:cs="Arial"/>
          <w:b/>
          <w:sz w:val="18"/>
          <w:lang w:val="es-MX"/>
        </w:rPr>
      </w:pPr>
      <w:r w:rsidRPr="0082699B">
        <w:rPr>
          <w:rFonts w:ascii="Arial" w:hAnsi="Arial" w:cs="Arial"/>
          <w:b/>
          <w:sz w:val="18"/>
          <w:lang w:val="es-MX"/>
        </w:rPr>
        <w:t xml:space="preserve">3.- Relación de principales clientes </w:t>
      </w:r>
    </w:p>
    <w:p w:rsidR="00165E89" w:rsidRPr="0082699B" w:rsidRDefault="00165E89" w:rsidP="00165E89">
      <w:pPr>
        <w:pStyle w:val="OmniPage2309"/>
        <w:spacing w:line="240" w:lineRule="auto"/>
        <w:ind w:left="526" w:right="50"/>
        <w:jc w:val="both"/>
        <w:rPr>
          <w:rFonts w:ascii="Arial" w:hAnsi="Arial" w:cs="Arial"/>
          <w:b/>
          <w:sz w:val="18"/>
          <w:lang w:val="es-MX"/>
        </w:rPr>
      </w:pPr>
    </w:p>
    <w:p w:rsidR="00907BB0" w:rsidRPr="0082699B" w:rsidRDefault="00907BB0" w:rsidP="00165E89">
      <w:pPr>
        <w:pStyle w:val="Lista2"/>
        <w:jc w:val="both"/>
        <w:rPr>
          <w:rFonts w:ascii="Arial" w:hAnsi="Arial" w:cs="Arial"/>
          <w:sz w:val="18"/>
        </w:rPr>
      </w:pPr>
      <w:r w:rsidRPr="0082699B">
        <w:rPr>
          <w:rFonts w:ascii="Arial" w:hAnsi="Arial" w:cs="Arial"/>
          <w:sz w:val="18"/>
        </w:rPr>
        <w:t xml:space="preserve">Nombre </w:t>
      </w:r>
    </w:p>
    <w:p w:rsidR="00907BB0" w:rsidRPr="0082699B" w:rsidRDefault="00907BB0" w:rsidP="00165E89">
      <w:pPr>
        <w:pStyle w:val="Lista2"/>
        <w:jc w:val="both"/>
        <w:rPr>
          <w:rFonts w:ascii="Arial" w:hAnsi="Arial" w:cs="Arial"/>
          <w:sz w:val="18"/>
        </w:rPr>
      </w:pPr>
      <w:r w:rsidRPr="0082699B">
        <w:rPr>
          <w:rFonts w:ascii="Arial" w:hAnsi="Arial" w:cs="Arial"/>
          <w:sz w:val="18"/>
        </w:rPr>
        <w:t>Dirección</w:t>
      </w:r>
    </w:p>
    <w:p w:rsidR="00907BB0" w:rsidRPr="0082699B" w:rsidRDefault="00907BB0" w:rsidP="00165E89">
      <w:pPr>
        <w:pStyle w:val="Lista2"/>
        <w:jc w:val="both"/>
        <w:rPr>
          <w:rFonts w:ascii="Arial" w:hAnsi="Arial" w:cs="Arial"/>
          <w:sz w:val="18"/>
        </w:rPr>
      </w:pPr>
      <w:r w:rsidRPr="0082699B">
        <w:rPr>
          <w:rFonts w:ascii="Arial" w:hAnsi="Arial" w:cs="Arial"/>
          <w:sz w:val="18"/>
        </w:rPr>
        <w:t>Teléfono</w:t>
      </w:r>
    </w:p>
    <w:p w:rsidR="00907BB0" w:rsidRPr="0082699B" w:rsidRDefault="00907BB0" w:rsidP="00165E89">
      <w:pPr>
        <w:tabs>
          <w:tab w:val="left" w:pos="567"/>
        </w:tabs>
        <w:ind w:left="567" w:right="168"/>
        <w:jc w:val="both"/>
        <w:rPr>
          <w:rFonts w:ascii="Arial" w:hAnsi="Arial" w:cs="Arial"/>
          <w:b/>
          <w:sz w:val="18"/>
        </w:rPr>
      </w:pPr>
    </w:p>
    <w:p w:rsidR="000F5614" w:rsidRPr="0082699B" w:rsidRDefault="000F5614" w:rsidP="00165E89">
      <w:pPr>
        <w:pStyle w:val="Textoindependienteprimerasangra2"/>
        <w:jc w:val="both"/>
        <w:rPr>
          <w:rFonts w:ascii="Arial" w:hAnsi="Arial" w:cs="Arial"/>
          <w:sz w:val="18"/>
          <w:lang w:val="es-MX"/>
        </w:rPr>
      </w:pPr>
      <w:r w:rsidRPr="0082699B">
        <w:rPr>
          <w:rFonts w:ascii="Arial" w:hAnsi="Arial" w:cs="Arial"/>
          <w:b/>
          <w:sz w:val="18"/>
          <w:highlight w:val="lightGray"/>
        </w:rPr>
        <w:t xml:space="preserve">Nota Importante: </w:t>
      </w:r>
      <w:r w:rsidR="00C0541E" w:rsidRPr="0082699B">
        <w:rPr>
          <w:rFonts w:ascii="Arial" w:hAnsi="Arial" w:cs="Arial"/>
          <w:sz w:val="18"/>
          <w:highlight w:val="lightGray"/>
          <w:lang w:val="es-MX"/>
        </w:rPr>
        <w:t>Relación de cuando menos 10 principales clientes.</w:t>
      </w:r>
    </w:p>
    <w:p w:rsidR="00165E89" w:rsidRPr="0082699B" w:rsidRDefault="00165E89" w:rsidP="00165E89">
      <w:pPr>
        <w:pStyle w:val="Textoindependienteprimerasangra2"/>
        <w:jc w:val="both"/>
        <w:rPr>
          <w:rFonts w:ascii="Arial" w:hAnsi="Arial" w:cs="Arial"/>
          <w:b/>
          <w:sz w:val="18"/>
        </w:rPr>
      </w:pPr>
    </w:p>
    <w:p w:rsidR="00907BB0" w:rsidRPr="0082699B" w:rsidRDefault="00907BB0" w:rsidP="00165E89">
      <w:pPr>
        <w:pStyle w:val="Textoindependienteprimerasangra2"/>
        <w:ind w:left="0" w:firstLine="0"/>
        <w:jc w:val="both"/>
        <w:rPr>
          <w:rFonts w:ascii="Arial" w:hAnsi="Arial" w:cs="Arial"/>
          <w:b/>
          <w:sz w:val="18"/>
        </w:rPr>
      </w:pPr>
      <w:r w:rsidRPr="0082699B">
        <w:rPr>
          <w:rFonts w:ascii="Arial" w:hAnsi="Arial" w:cs="Arial"/>
          <w:b/>
          <w:sz w:val="18"/>
        </w:rPr>
        <w:t>4.- Pol</w:t>
      </w:r>
      <w:r w:rsidR="00AB4F7A" w:rsidRPr="0082699B">
        <w:rPr>
          <w:rFonts w:ascii="Arial" w:hAnsi="Arial" w:cs="Arial"/>
          <w:b/>
          <w:sz w:val="18"/>
        </w:rPr>
        <w:t>íticas de crédito y/o de Ventas.</w:t>
      </w:r>
    </w:p>
    <w:p w:rsidR="002A5A43" w:rsidRPr="0082699B" w:rsidRDefault="002A5A43" w:rsidP="00165E89">
      <w:pPr>
        <w:pStyle w:val="Textoindependienteprimerasangra2"/>
        <w:ind w:left="0" w:firstLine="0"/>
        <w:jc w:val="both"/>
        <w:rPr>
          <w:rFonts w:ascii="Arial" w:hAnsi="Arial" w:cs="Arial"/>
          <w:b/>
          <w:sz w:val="18"/>
        </w:rPr>
      </w:pPr>
      <w:r w:rsidRPr="0082699B">
        <w:rPr>
          <w:rFonts w:ascii="Arial" w:hAnsi="Arial" w:cs="Arial"/>
          <w:b/>
          <w:sz w:val="18"/>
        </w:rPr>
        <w:t>5.- Relación y copia de contratos a fines con la licitación pública.</w:t>
      </w:r>
    </w:p>
    <w:p w:rsidR="00165E89" w:rsidRPr="0082699B" w:rsidRDefault="00165E89" w:rsidP="00165E89">
      <w:pPr>
        <w:pStyle w:val="Textoindependienteprimerasangra2"/>
        <w:ind w:left="0" w:firstLine="0"/>
        <w:jc w:val="both"/>
        <w:rPr>
          <w:rFonts w:ascii="Arial" w:hAnsi="Arial" w:cs="Arial"/>
          <w:b/>
          <w:sz w:val="18"/>
        </w:rPr>
      </w:pPr>
    </w:p>
    <w:p w:rsidR="009465BB" w:rsidRPr="0082699B" w:rsidRDefault="009465BB" w:rsidP="00165E89">
      <w:pPr>
        <w:pStyle w:val="Texto"/>
        <w:spacing w:after="0" w:line="240" w:lineRule="auto"/>
        <w:ind w:firstLine="0"/>
      </w:pPr>
      <w:r w:rsidRPr="0082699B">
        <w:rPr>
          <w:b/>
        </w:rPr>
        <w:t xml:space="preserve">Nota Importante: </w:t>
      </w:r>
      <w:r w:rsidRPr="0082699B">
        <w:t xml:space="preserve">El licitante </w:t>
      </w:r>
      <w:r w:rsidRPr="0082699B">
        <w:rPr>
          <w:b/>
        </w:rPr>
        <w:t>deberá presentar copia de los contratos relativos a los servicios</w:t>
      </w:r>
      <w:r w:rsidRPr="0082699B">
        <w:t xml:space="preserve"> de la misma naturaleza prestados con anterioridad, así como respecto de cada uno de ellos el documento en el que conste la cancelación de la garantía de cumplimiento correspondiente, la manifestación expresa de la contratante sobre el cumplimiento total de las obligaciones contractuales o cualquier otro documento con el que se corrobore dicho cumplimiento.</w:t>
      </w:r>
    </w:p>
    <w:p w:rsidR="00907BB0" w:rsidRPr="0082699B" w:rsidRDefault="00907BB0" w:rsidP="00165E89">
      <w:pPr>
        <w:tabs>
          <w:tab w:val="left" w:pos="567"/>
        </w:tabs>
        <w:ind w:left="567" w:right="168"/>
        <w:jc w:val="both"/>
        <w:rPr>
          <w:rFonts w:ascii="Arial" w:hAnsi="Arial" w:cs="Arial"/>
          <w:b/>
          <w:sz w:val="18"/>
        </w:rPr>
      </w:pPr>
    </w:p>
    <w:p w:rsidR="00907BB0" w:rsidRPr="0082699B" w:rsidRDefault="00907BB0" w:rsidP="00165E89">
      <w:pPr>
        <w:tabs>
          <w:tab w:val="left" w:pos="567"/>
        </w:tabs>
        <w:ind w:left="567" w:right="168"/>
        <w:jc w:val="both"/>
        <w:rPr>
          <w:rFonts w:ascii="Arial" w:hAnsi="Arial" w:cs="Arial"/>
          <w:b/>
          <w:sz w:val="18"/>
        </w:rPr>
      </w:pPr>
    </w:p>
    <w:p w:rsidR="00A26409" w:rsidRPr="0082699B" w:rsidRDefault="00907BB0" w:rsidP="00165E89">
      <w:pPr>
        <w:pStyle w:val="Ttulo8"/>
        <w:spacing w:before="0"/>
        <w:jc w:val="both"/>
        <w:rPr>
          <w:rFonts w:ascii="Arial" w:hAnsi="Arial" w:cs="Arial"/>
          <w:b/>
          <w:sz w:val="16"/>
          <w:szCs w:val="18"/>
          <w:u w:val="single"/>
        </w:rPr>
      </w:pPr>
      <w:r w:rsidRPr="0082699B">
        <w:rPr>
          <w:rFonts w:ascii="Arial" w:hAnsi="Arial" w:cs="Arial"/>
          <w:sz w:val="18"/>
        </w:rPr>
        <w:br w:type="column"/>
      </w:r>
    </w:p>
    <w:p w:rsidR="003634FE" w:rsidRPr="0082699B" w:rsidRDefault="003634FE" w:rsidP="00CE3D50">
      <w:pPr>
        <w:pStyle w:val="Textoindependiente"/>
        <w:spacing w:after="0"/>
        <w:jc w:val="center"/>
        <w:rPr>
          <w:rFonts w:ascii="Arial" w:hAnsi="Arial" w:cs="Arial"/>
          <w:b/>
          <w:sz w:val="18"/>
        </w:rPr>
      </w:pPr>
      <w:r w:rsidRPr="0082699B">
        <w:rPr>
          <w:rFonts w:ascii="Arial" w:hAnsi="Arial" w:cs="Arial"/>
          <w:b/>
          <w:sz w:val="18"/>
        </w:rPr>
        <w:t>A</w:t>
      </w:r>
      <w:r w:rsidR="00A93084" w:rsidRPr="0082699B">
        <w:rPr>
          <w:rFonts w:ascii="Arial" w:hAnsi="Arial" w:cs="Arial"/>
          <w:b/>
          <w:sz w:val="18"/>
        </w:rPr>
        <w:t>NEXO 11</w:t>
      </w:r>
    </w:p>
    <w:p w:rsidR="00907BB0" w:rsidRPr="0082699B" w:rsidRDefault="00907BB0" w:rsidP="00CE3D50">
      <w:pPr>
        <w:pStyle w:val="Textoindependiente"/>
        <w:spacing w:after="0"/>
        <w:jc w:val="center"/>
        <w:rPr>
          <w:rFonts w:ascii="Arial" w:hAnsi="Arial" w:cs="Arial"/>
          <w:b/>
          <w:sz w:val="18"/>
        </w:rPr>
      </w:pPr>
      <w:r w:rsidRPr="0082699B">
        <w:rPr>
          <w:rFonts w:ascii="Arial" w:hAnsi="Arial" w:cs="Arial"/>
          <w:b/>
          <w:sz w:val="18"/>
        </w:rPr>
        <w:t>FORMATO FRACCI</w:t>
      </w:r>
      <w:r w:rsidR="007D2308" w:rsidRPr="0082699B">
        <w:rPr>
          <w:rFonts w:ascii="Arial" w:hAnsi="Arial" w:cs="Arial"/>
          <w:b/>
          <w:sz w:val="18"/>
        </w:rPr>
        <w:t xml:space="preserve">ON XX DEL ARTÍCULO 8 Y EL ARTÍCULO 9 DE LA </w:t>
      </w:r>
      <w:r w:rsidRPr="0082699B">
        <w:rPr>
          <w:rFonts w:ascii="Arial" w:hAnsi="Arial" w:cs="Arial"/>
          <w:b/>
          <w:sz w:val="18"/>
        </w:rPr>
        <w:t>LEY FEDERAL DE RESPONSABILIDADES ADMINISTRATIVAS.</w:t>
      </w:r>
    </w:p>
    <w:p w:rsidR="00907BB0" w:rsidRPr="0082699B" w:rsidRDefault="00907BB0" w:rsidP="00CE3D50">
      <w:pPr>
        <w:jc w:val="both"/>
        <w:rPr>
          <w:rFonts w:ascii="Arial" w:hAnsi="Arial" w:cs="Arial"/>
          <w:sz w:val="16"/>
          <w:szCs w:val="18"/>
        </w:rPr>
      </w:pPr>
    </w:p>
    <w:p w:rsidR="00907BB0" w:rsidRPr="0082699B" w:rsidRDefault="00907BB0" w:rsidP="00CE3D50">
      <w:pPr>
        <w:pStyle w:val="Textoindependiente"/>
        <w:spacing w:after="0"/>
        <w:jc w:val="right"/>
        <w:rPr>
          <w:rFonts w:ascii="Arial" w:hAnsi="Arial" w:cs="Arial"/>
          <w:b/>
          <w:i/>
          <w:sz w:val="18"/>
          <w:u w:val="single"/>
        </w:rPr>
      </w:pPr>
      <w:r w:rsidRPr="0082699B">
        <w:rPr>
          <w:rFonts w:ascii="Arial" w:hAnsi="Arial" w:cs="Arial"/>
          <w:b/>
          <w:i/>
          <w:sz w:val="18"/>
          <w:u w:val="single"/>
        </w:rPr>
        <w:t>(Lugar y fecha de elaboración)</w:t>
      </w:r>
    </w:p>
    <w:p w:rsidR="00CE3D50" w:rsidRPr="0082699B" w:rsidRDefault="00CE3D50" w:rsidP="00CE3D50">
      <w:pPr>
        <w:pStyle w:val="Textoindependiente"/>
        <w:spacing w:after="0"/>
        <w:jc w:val="right"/>
        <w:rPr>
          <w:rFonts w:ascii="Arial" w:hAnsi="Arial" w:cs="Arial"/>
          <w:b/>
          <w:i/>
          <w:sz w:val="18"/>
          <w:u w:val="single"/>
        </w:rPr>
      </w:pPr>
    </w:p>
    <w:p w:rsidR="00CE3D50" w:rsidRPr="0082699B" w:rsidRDefault="00A85BA3" w:rsidP="00CE3D50">
      <w:pPr>
        <w:pStyle w:val="Textoindependiente"/>
        <w:spacing w:after="0"/>
        <w:jc w:val="both"/>
        <w:rPr>
          <w:rFonts w:ascii="Arial" w:hAnsi="Arial" w:cs="Arial"/>
          <w:b/>
          <w:sz w:val="18"/>
        </w:rPr>
      </w:pPr>
      <w:r w:rsidRPr="0082699B">
        <w:rPr>
          <w:rFonts w:ascii="Arial" w:hAnsi="Arial" w:cs="Arial"/>
          <w:b/>
          <w:sz w:val="18"/>
        </w:rPr>
        <w:t xml:space="preserve">ADMINISTRACIÓN PORTUARIA INTEGRAL DE DOS BOCAS, S.A. DE C.V. </w:t>
      </w:r>
      <w:r w:rsidR="000065C1" w:rsidRPr="0082699B">
        <w:rPr>
          <w:rFonts w:ascii="Arial" w:hAnsi="Arial" w:cs="Arial"/>
          <w:b/>
          <w:sz w:val="18"/>
        </w:rPr>
        <w:t xml:space="preserve"> </w:t>
      </w:r>
    </w:p>
    <w:p w:rsidR="00CE3D50" w:rsidRPr="0082699B" w:rsidRDefault="00A85BA3" w:rsidP="00CE3D50">
      <w:pPr>
        <w:pStyle w:val="Textoindependiente"/>
        <w:spacing w:after="0"/>
        <w:jc w:val="both"/>
        <w:rPr>
          <w:rFonts w:ascii="Arial" w:hAnsi="Arial" w:cs="Arial"/>
          <w:b/>
          <w:sz w:val="18"/>
          <w:lang w:val="es-ES"/>
        </w:rPr>
      </w:pPr>
      <w:r w:rsidRPr="0082699B">
        <w:rPr>
          <w:rFonts w:ascii="Arial" w:hAnsi="Arial" w:cs="Arial"/>
          <w:b/>
          <w:sz w:val="18"/>
          <w:lang w:val="es-ES"/>
        </w:rPr>
        <w:t>MIGUEL ÁNGEL SERVÍN HERNÁNDEZ</w:t>
      </w:r>
      <w:r w:rsidR="00295136" w:rsidRPr="0082699B">
        <w:rPr>
          <w:rFonts w:ascii="Arial" w:hAnsi="Arial" w:cs="Arial"/>
          <w:b/>
          <w:sz w:val="18"/>
          <w:lang w:val="es-ES"/>
        </w:rPr>
        <w:t>.</w:t>
      </w:r>
    </w:p>
    <w:p w:rsidR="00A85BA3" w:rsidRPr="0082699B" w:rsidRDefault="00A85BA3" w:rsidP="00CE3D50">
      <w:pPr>
        <w:pStyle w:val="Textoindependiente"/>
        <w:spacing w:after="0"/>
        <w:jc w:val="both"/>
        <w:rPr>
          <w:rFonts w:ascii="Arial" w:hAnsi="Arial" w:cs="Arial"/>
          <w:b/>
          <w:sz w:val="18"/>
        </w:rPr>
      </w:pPr>
      <w:r w:rsidRPr="0082699B">
        <w:rPr>
          <w:rFonts w:ascii="Arial" w:hAnsi="Arial" w:cs="Arial"/>
          <w:b/>
          <w:sz w:val="18"/>
        </w:rPr>
        <w:t>DIRECTOR GENERAL.</w:t>
      </w:r>
    </w:p>
    <w:p w:rsidR="00A85BA3" w:rsidRPr="0082699B" w:rsidRDefault="00A85BA3" w:rsidP="00CE3D50">
      <w:pPr>
        <w:jc w:val="both"/>
        <w:rPr>
          <w:rFonts w:ascii="Arial" w:hAnsi="Arial" w:cs="Arial"/>
          <w:b/>
          <w:sz w:val="18"/>
        </w:rPr>
      </w:pPr>
      <w:r w:rsidRPr="0082699B">
        <w:rPr>
          <w:rFonts w:ascii="Arial" w:hAnsi="Arial" w:cs="Arial"/>
          <w:b/>
          <w:sz w:val="18"/>
        </w:rPr>
        <w:t>PRESENTE.</w:t>
      </w:r>
    </w:p>
    <w:p w:rsidR="00CE3D50" w:rsidRPr="0082699B" w:rsidRDefault="00CE3D50" w:rsidP="00CE3D50">
      <w:pPr>
        <w:jc w:val="right"/>
        <w:rPr>
          <w:rFonts w:ascii="Arial" w:hAnsi="Arial" w:cs="Arial"/>
          <w:sz w:val="18"/>
        </w:rPr>
      </w:pPr>
    </w:p>
    <w:p w:rsidR="0018718A" w:rsidRPr="0082699B" w:rsidRDefault="00C2530F" w:rsidP="00CE3D50">
      <w:pPr>
        <w:jc w:val="right"/>
        <w:rPr>
          <w:rFonts w:ascii="Arial" w:hAnsi="Arial" w:cs="Arial"/>
          <w:sz w:val="18"/>
        </w:rPr>
      </w:pPr>
      <w:r w:rsidRPr="0082699B">
        <w:rPr>
          <w:rFonts w:ascii="Arial" w:hAnsi="Arial" w:cs="Arial"/>
          <w:sz w:val="18"/>
        </w:rPr>
        <w:t>LICITACIÓN PÚBLICA NACIONAL MIXTA</w:t>
      </w:r>
    </w:p>
    <w:p w:rsidR="0018718A" w:rsidRPr="0082699B" w:rsidRDefault="0018718A" w:rsidP="00CE3D50">
      <w:pPr>
        <w:jc w:val="right"/>
        <w:rPr>
          <w:rFonts w:ascii="Arial" w:hAnsi="Arial" w:cs="Arial"/>
          <w:sz w:val="18"/>
        </w:rPr>
      </w:pPr>
      <w:r w:rsidRPr="0082699B">
        <w:rPr>
          <w:rFonts w:ascii="Arial" w:hAnsi="Arial" w:cs="Arial"/>
          <w:sz w:val="18"/>
        </w:rPr>
        <w:t xml:space="preserve">No. </w:t>
      </w:r>
      <w:r w:rsidR="00A87546" w:rsidRPr="0082699B">
        <w:rPr>
          <w:rFonts w:ascii="Arial" w:hAnsi="Arial" w:cs="Arial"/>
          <w:sz w:val="18"/>
        </w:rPr>
        <w:t>LA-009J2P001-E7-2017</w:t>
      </w:r>
    </w:p>
    <w:p w:rsidR="00A85BA3" w:rsidRPr="0082699B" w:rsidRDefault="00A85BA3" w:rsidP="00CE3D50">
      <w:pPr>
        <w:jc w:val="both"/>
        <w:rPr>
          <w:rFonts w:ascii="Arial" w:hAnsi="Arial" w:cs="Arial"/>
          <w:sz w:val="16"/>
          <w:szCs w:val="18"/>
        </w:rPr>
      </w:pPr>
    </w:p>
    <w:p w:rsidR="00907BB0" w:rsidRPr="0082699B" w:rsidRDefault="00907BB0" w:rsidP="00CE3D50">
      <w:pPr>
        <w:pStyle w:val="Textoindependiente"/>
        <w:spacing w:after="0"/>
        <w:jc w:val="both"/>
        <w:rPr>
          <w:rFonts w:ascii="Arial" w:hAnsi="Arial" w:cs="Arial"/>
          <w:b/>
          <w:color w:val="333333"/>
          <w:sz w:val="18"/>
        </w:rPr>
      </w:pPr>
      <w:r w:rsidRPr="0082699B">
        <w:rPr>
          <w:rFonts w:ascii="Arial" w:hAnsi="Arial" w:cs="Arial"/>
          <w:sz w:val="18"/>
        </w:rPr>
        <w:t xml:space="preserve">En cumplimiento con lo dispuesto en la fracción XX del artículo 08 y artículo 09 de la Ley Federal de Responsabilidades Administrativas de los Servidores Públicos y para los efectos de presentar propuesta y en caso, poder celebrar contrato respectivo con esa entidad, en relación a la licitación </w:t>
      </w:r>
      <w:r w:rsidR="00D87E5B" w:rsidRPr="0082699B">
        <w:rPr>
          <w:rFonts w:ascii="Arial" w:eastAsia="Calibri" w:hAnsi="Arial" w:cs="Arial"/>
          <w:b/>
          <w:sz w:val="18"/>
        </w:rPr>
        <w:t>No.</w:t>
      </w:r>
      <w:r w:rsidR="00D87E5B" w:rsidRPr="0082699B">
        <w:rPr>
          <w:rFonts w:ascii="Arial" w:hAnsi="Arial" w:cs="Arial"/>
          <w:b/>
          <w:sz w:val="18"/>
        </w:rPr>
        <w:t xml:space="preserve"> </w:t>
      </w:r>
      <w:r w:rsidR="00CE3D50" w:rsidRPr="0082699B">
        <w:rPr>
          <w:rFonts w:ascii="Arial" w:hAnsi="Arial" w:cs="Arial"/>
          <w:b/>
          <w:color w:val="333333"/>
          <w:sz w:val="18"/>
        </w:rPr>
        <w:t>LA-009J2P001-E7-2017</w:t>
      </w:r>
      <w:r w:rsidRPr="0082699B">
        <w:rPr>
          <w:rFonts w:ascii="Arial" w:hAnsi="Arial" w:cs="Arial"/>
          <w:sz w:val="18"/>
        </w:rPr>
        <w:t>, nos permitimos manifestarle bajo protesta de decir verdad, que conocemos el contenido de los artículos, así como sus alcances legales y que la empresa que represento, sus accionistas y funcionarios, no se encuentran en ninguno de los supuestos que establecen estos preceptos.</w:t>
      </w:r>
    </w:p>
    <w:p w:rsidR="00907BB0" w:rsidRPr="0082699B" w:rsidRDefault="00907BB0" w:rsidP="00CE3D50">
      <w:pPr>
        <w:jc w:val="both"/>
        <w:rPr>
          <w:rFonts w:ascii="Arial" w:hAnsi="Arial" w:cs="Arial"/>
          <w:sz w:val="16"/>
          <w:szCs w:val="18"/>
        </w:rPr>
      </w:pPr>
    </w:p>
    <w:p w:rsidR="00907BB0" w:rsidRPr="0082699B" w:rsidRDefault="00907BB0" w:rsidP="00CE3D50">
      <w:pPr>
        <w:jc w:val="both"/>
        <w:rPr>
          <w:rFonts w:ascii="Arial" w:hAnsi="Arial" w:cs="Arial"/>
          <w:sz w:val="16"/>
          <w:szCs w:val="18"/>
        </w:rPr>
      </w:pPr>
    </w:p>
    <w:p w:rsidR="00907BB0" w:rsidRPr="0082699B" w:rsidRDefault="00907BB0" w:rsidP="00CE3D50">
      <w:pPr>
        <w:pStyle w:val="Textoindependiente"/>
        <w:spacing w:after="0"/>
        <w:jc w:val="center"/>
        <w:rPr>
          <w:rFonts w:ascii="Arial" w:hAnsi="Arial" w:cs="Arial"/>
          <w:sz w:val="18"/>
          <w:lang w:val="de-LU"/>
        </w:rPr>
      </w:pPr>
      <w:r w:rsidRPr="0082699B">
        <w:rPr>
          <w:rFonts w:ascii="Arial" w:hAnsi="Arial" w:cs="Arial"/>
          <w:sz w:val="18"/>
          <w:lang w:val="de-LU"/>
        </w:rPr>
        <w:t>A t e n t a m e n t e</w:t>
      </w:r>
    </w:p>
    <w:p w:rsidR="00907BB0" w:rsidRPr="0082699B" w:rsidRDefault="00907BB0" w:rsidP="00CE3D50">
      <w:pPr>
        <w:jc w:val="center"/>
        <w:rPr>
          <w:rFonts w:ascii="Arial" w:hAnsi="Arial" w:cs="Arial"/>
          <w:sz w:val="16"/>
          <w:szCs w:val="18"/>
          <w:lang w:val="de-LU"/>
        </w:rPr>
      </w:pPr>
    </w:p>
    <w:p w:rsidR="00907BB0" w:rsidRPr="0082699B" w:rsidRDefault="00907BB0" w:rsidP="00CE3D50">
      <w:pPr>
        <w:jc w:val="center"/>
        <w:rPr>
          <w:rFonts w:ascii="Arial" w:hAnsi="Arial" w:cs="Arial"/>
          <w:sz w:val="16"/>
          <w:szCs w:val="18"/>
          <w:lang w:val="de-LU"/>
        </w:rPr>
      </w:pPr>
    </w:p>
    <w:p w:rsidR="00907BB0" w:rsidRPr="0082699B" w:rsidRDefault="00907BB0" w:rsidP="00CE3D50">
      <w:pPr>
        <w:pStyle w:val="Textoindependiente"/>
        <w:spacing w:after="0"/>
        <w:jc w:val="center"/>
        <w:rPr>
          <w:rFonts w:ascii="Arial" w:hAnsi="Arial" w:cs="Arial"/>
          <w:sz w:val="18"/>
        </w:rPr>
      </w:pPr>
      <w:r w:rsidRPr="0082699B">
        <w:rPr>
          <w:rFonts w:ascii="Arial" w:hAnsi="Arial" w:cs="Arial"/>
          <w:sz w:val="18"/>
        </w:rPr>
        <w:t>(Cargo y  firma  del  Representante Legal)</w:t>
      </w:r>
    </w:p>
    <w:p w:rsidR="00907BB0" w:rsidRPr="0082699B" w:rsidRDefault="00907BB0" w:rsidP="00CE3D50">
      <w:pPr>
        <w:pStyle w:val="Textoindependiente"/>
        <w:spacing w:after="0"/>
        <w:jc w:val="center"/>
        <w:rPr>
          <w:rFonts w:ascii="Arial" w:hAnsi="Arial" w:cs="Arial"/>
          <w:b/>
          <w:sz w:val="16"/>
          <w:szCs w:val="18"/>
        </w:rPr>
      </w:pPr>
      <w:r w:rsidRPr="0082699B">
        <w:rPr>
          <w:rFonts w:ascii="Arial" w:hAnsi="Arial" w:cs="Arial"/>
          <w:b/>
          <w:sz w:val="16"/>
          <w:szCs w:val="18"/>
        </w:rPr>
        <w:br w:type="column"/>
      </w:r>
      <w:r w:rsidR="00A93084" w:rsidRPr="0082699B">
        <w:rPr>
          <w:rFonts w:ascii="Arial" w:hAnsi="Arial" w:cs="Arial"/>
          <w:b/>
          <w:sz w:val="16"/>
          <w:szCs w:val="18"/>
        </w:rPr>
        <w:lastRenderedPageBreak/>
        <w:t>ANEXO 12</w:t>
      </w:r>
    </w:p>
    <w:p w:rsidR="0018718A" w:rsidRPr="0082699B" w:rsidRDefault="0018718A" w:rsidP="00295136">
      <w:pPr>
        <w:pStyle w:val="Textoindependiente"/>
        <w:spacing w:after="0"/>
        <w:jc w:val="right"/>
        <w:rPr>
          <w:rFonts w:ascii="Arial" w:hAnsi="Arial" w:cs="Arial"/>
          <w:b/>
          <w:sz w:val="16"/>
          <w:szCs w:val="18"/>
        </w:rPr>
      </w:pPr>
      <w:r w:rsidRPr="0082699B">
        <w:rPr>
          <w:rFonts w:ascii="Arial" w:hAnsi="Arial" w:cs="Arial"/>
          <w:b/>
          <w:sz w:val="16"/>
          <w:szCs w:val="18"/>
        </w:rPr>
        <w:t xml:space="preserve">LICITACIÓN PÚBLICA NACIONAL </w:t>
      </w:r>
      <w:r w:rsidR="00CE3D50" w:rsidRPr="0082699B">
        <w:rPr>
          <w:rFonts w:ascii="Arial" w:hAnsi="Arial" w:cs="Arial"/>
          <w:b/>
          <w:sz w:val="16"/>
          <w:szCs w:val="18"/>
        </w:rPr>
        <w:t>MIXTA</w:t>
      </w:r>
    </w:p>
    <w:p w:rsidR="0018718A" w:rsidRPr="0082699B" w:rsidRDefault="0018718A" w:rsidP="00295136">
      <w:pPr>
        <w:pStyle w:val="Textoindependiente"/>
        <w:spacing w:after="0"/>
        <w:jc w:val="right"/>
        <w:rPr>
          <w:rFonts w:ascii="Arial" w:hAnsi="Arial" w:cs="Arial"/>
          <w:b/>
          <w:sz w:val="16"/>
          <w:szCs w:val="18"/>
        </w:rPr>
      </w:pPr>
      <w:r w:rsidRPr="0082699B">
        <w:rPr>
          <w:rFonts w:ascii="Arial" w:hAnsi="Arial" w:cs="Arial"/>
          <w:b/>
          <w:sz w:val="16"/>
          <w:szCs w:val="18"/>
        </w:rPr>
        <w:t xml:space="preserve">No. </w:t>
      </w:r>
      <w:r w:rsidR="00A87546" w:rsidRPr="0082699B">
        <w:rPr>
          <w:rFonts w:ascii="Arial" w:hAnsi="Arial" w:cs="Arial"/>
          <w:b/>
          <w:sz w:val="16"/>
          <w:szCs w:val="18"/>
        </w:rPr>
        <w:t>LA-009J2P001-E7-2017</w:t>
      </w:r>
    </w:p>
    <w:p w:rsidR="00CE3D50" w:rsidRPr="0082699B" w:rsidRDefault="00CE3D50" w:rsidP="00295136">
      <w:pPr>
        <w:pStyle w:val="Textoindependiente"/>
        <w:spacing w:after="0"/>
        <w:jc w:val="right"/>
        <w:rPr>
          <w:rFonts w:ascii="Arial" w:hAnsi="Arial" w:cs="Arial"/>
          <w:b/>
          <w:sz w:val="16"/>
          <w:szCs w:val="18"/>
        </w:rPr>
      </w:pPr>
    </w:p>
    <w:p w:rsidR="00907BB0" w:rsidRPr="0082699B" w:rsidRDefault="00907BB0" w:rsidP="00CE3D50">
      <w:pPr>
        <w:pStyle w:val="Textoindependiente"/>
        <w:spacing w:after="0"/>
        <w:jc w:val="both"/>
        <w:rPr>
          <w:rFonts w:ascii="Arial" w:hAnsi="Arial" w:cs="Arial"/>
          <w:b/>
          <w:sz w:val="16"/>
          <w:szCs w:val="18"/>
        </w:rPr>
      </w:pPr>
      <w:r w:rsidRPr="0082699B">
        <w:rPr>
          <w:rFonts w:ascii="Arial" w:hAnsi="Arial" w:cs="Arial"/>
          <w:b/>
          <w:sz w:val="16"/>
          <w:szCs w:val="18"/>
        </w:rPr>
        <w:t>Nota informativa para participantes de países miembros de la Organización para la Cooperación y el Desarrollo Económico. (OCDE)</w:t>
      </w:r>
    </w:p>
    <w:p w:rsidR="00CE3D50" w:rsidRPr="0082699B" w:rsidRDefault="00CE3D50" w:rsidP="00CE3D50">
      <w:pPr>
        <w:pStyle w:val="Textoindependiente"/>
        <w:spacing w:after="0"/>
        <w:jc w:val="both"/>
        <w:rPr>
          <w:rFonts w:ascii="Arial" w:hAnsi="Arial" w:cs="Arial"/>
          <w:b/>
          <w:sz w:val="16"/>
          <w:szCs w:val="18"/>
        </w:rPr>
      </w:pPr>
    </w:p>
    <w:p w:rsidR="00907BB0" w:rsidRPr="0082699B" w:rsidRDefault="00907BB0" w:rsidP="00CE3D50">
      <w:pPr>
        <w:pStyle w:val="Textoindependiente"/>
        <w:spacing w:after="0"/>
        <w:jc w:val="both"/>
        <w:rPr>
          <w:rFonts w:ascii="Arial" w:hAnsi="Arial" w:cs="Arial"/>
          <w:sz w:val="16"/>
          <w:szCs w:val="18"/>
        </w:rPr>
      </w:pPr>
      <w:r w:rsidRPr="0082699B">
        <w:rPr>
          <w:rFonts w:ascii="Arial" w:hAnsi="Arial" w:cs="Arial"/>
          <w:sz w:val="16"/>
          <w:szCs w:val="18"/>
        </w:rPr>
        <w:t xml:space="preserve">El compromiso de México en el combate a la corrupción ha trascendido nuestras fronteras y el ámbito de acción del gobierno federal. En el plano internacional y como miembro de la Organización para la Cooperación y el Desarrollo Económico (OCDE) y firmante de la </w:t>
      </w:r>
      <w:r w:rsidRPr="0082699B">
        <w:rPr>
          <w:rFonts w:ascii="Arial" w:hAnsi="Arial" w:cs="Arial"/>
          <w:b/>
          <w:bCs/>
          <w:i/>
          <w:iCs/>
          <w:sz w:val="16"/>
          <w:szCs w:val="18"/>
        </w:rPr>
        <w:t>Convención para combatir el cohecho de servidores públicos extranjeros en transacciones comerciales internacionales</w:t>
      </w:r>
      <w:r w:rsidRPr="0082699B">
        <w:rPr>
          <w:rFonts w:ascii="Arial" w:hAnsi="Arial" w:cs="Arial"/>
          <w:sz w:val="16"/>
          <w:szCs w:val="18"/>
        </w:rPr>
        <w:t>, hemos adquirido responsabilidades que involucran a los sectores público y privado.</w:t>
      </w:r>
    </w:p>
    <w:p w:rsidR="00CE3D50" w:rsidRPr="0082699B" w:rsidRDefault="00CE3D50" w:rsidP="00CE3D50">
      <w:pPr>
        <w:pStyle w:val="Textoindependiente"/>
        <w:spacing w:after="0"/>
        <w:jc w:val="both"/>
        <w:rPr>
          <w:rFonts w:ascii="Arial" w:hAnsi="Arial" w:cs="Arial"/>
          <w:sz w:val="16"/>
          <w:szCs w:val="18"/>
        </w:rPr>
      </w:pPr>
    </w:p>
    <w:p w:rsidR="00907BB0" w:rsidRPr="0082699B" w:rsidRDefault="00907BB0" w:rsidP="00CE3D50">
      <w:pPr>
        <w:pStyle w:val="Textoindependiente"/>
        <w:spacing w:after="0"/>
        <w:jc w:val="both"/>
        <w:rPr>
          <w:rFonts w:ascii="Arial" w:hAnsi="Arial" w:cs="Arial"/>
          <w:sz w:val="16"/>
          <w:szCs w:val="18"/>
        </w:rPr>
      </w:pPr>
      <w:r w:rsidRPr="0082699B">
        <w:rPr>
          <w:rFonts w:ascii="Arial" w:hAnsi="Arial" w:cs="Arial"/>
          <w:sz w:val="16"/>
          <w:szCs w:val="18"/>
        </w:rPr>
        <w:t>Esta Convención busca establecer medidas para prevenir y penalizar a las personas y a las empresas que prometan o den gratificaciones a funcionarios públicos extranjeros que participan en transacciones comerciales internacionales. Su objetivo es eliminar la competencia desleal y crear igualdad de oportunidades para las empresas que compiten por las contrataciones gubernamentales.</w:t>
      </w:r>
    </w:p>
    <w:p w:rsidR="00CE3D50" w:rsidRPr="0082699B" w:rsidRDefault="00CE3D50" w:rsidP="00CE3D50">
      <w:pPr>
        <w:pStyle w:val="Textoindependiente"/>
        <w:spacing w:after="0"/>
        <w:jc w:val="both"/>
        <w:rPr>
          <w:rFonts w:ascii="Arial" w:hAnsi="Arial" w:cs="Arial"/>
          <w:sz w:val="16"/>
          <w:szCs w:val="18"/>
        </w:rPr>
      </w:pPr>
    </w:p>
    <w:p w:rsidR="00907BB0" w:rsidRPr="0082699B" w:rsidRDefault="00907BB0" w:rsidP="00CE3D50">
      <w:pPr>
        <w:pStyle w:val="Textoindependiente"/>
        <w:spacing w:after="0"/>
        <w:jc w:val="both"/>
        <w:rPr>
          <w:rFonts w:ascii="Arial" w:hAnsi="Arial" w:cs="Arial"/>
          <w:sz w:val="16"/>
          <w:szCs w:val="18"/>
        </w:rPr>
      </w:pPr>
      <w:r w:rsidRPr="0082699B">
        <w:rPr>
          <w:rFonts w:ascii="Arial" w:hAnsi="Arial" w:cs="Arial"/>
          <w:sz w:val="16"/>
          <w:szCs w:val="18"/>
        </w:rPr>
        <w:t xml:space="preserve">La OCDE ha establecido mecanismos muy claros para que los países firmantes de la Convención cumplan con las recomendaciones emitidas por está y en el caso de México, iniciará en </w:t>
      </w:r>
      <w:r w:rsidRPr="0082699B">
        <w:rPr>
          <w:rFonts w:ascii="Arial" w:hAnsi="Arial" w:cs="Arial"/>
          <w:b/>
          <w:bCs/>
          <w:sz w:val="16"/>
          <w:szCs w:val="18"/>
        </w:rPr>
        <w:t>noviembre de 2003</w:t>
      </w:r>
      <w:r w:rsidRPr="0082699B">
        <w:rPr>
          <w:rFonts w:ascii="Arial" w:hAnsi="Arial" w:cs="Arial"/>
          <w:sz w:val="16"/>
          <w:szCs w:val="18"/>
        </w:rPr>
        <w:t xml:space="preserve"> una segunda fase de </w:t>
      </w:r>
      <w:r w:rsidRPr="0082699B">
        <w:rPr>
          <w:rFonts w:ascii="Arial" w:hAnsi="Arial" w:cs="Arial"/>
          <w:b/>
          <w:bCs/>
          <w:sz w:val="16"/>
          <w:szCs w:val="18"/>
        </w:rPr>
        <w:t>evaluación</w:t>
      </w:r>
      <w:r w:rsidRPr="0082699B">
        <w:rPr>
          <w:rFonts w:ascii="Arial" w:hAnsi="Arial" w:cs="Arial"/>
          <w:sz w:val="16"/>
          <w:szCs w:val="18"/>
        </w:rPr>
        <w:t>– la primera ya fue aprobada- en donde un grupo de expertos verificará, entre otros:</w:t>
      </w:r>
    </w:p>
    <w:p w:rsidR="00CE3D50" w:rsidRPr="0082699B" w:rsidRDefault="00CE3D50" w:rsidP="00CE3D50">
      <w:pPr>
        <w:pStyle w:val="Textoindependiente"/>
        <w:spacing w:after="0"/>
        <w:jc w:val="both"/>
        <w:rPr>
          <w:rFonts w:ascii="Arial" w:hAnsi="Arial" w:cs="Arial"/>
          <w:sz w:val="16"/>
          <w:szCs w:val="18"/>
        </w:rPr>
      </w:pPr>
    </w:p>
    <w:p w:rsidR="00907BB0" w:rsidRPr="0082699B" w:rsidRDefault="00907BB0" w:rsidP="00CE3D50">
      <w:pPr>
        <w:pStyle w:val="Listaconvietas2"/>
        <w:numPr>
          <w:ilvl w:val="0"/>
          <w:numId w:val="6"/>
        </w:numPr>
        <w:jc w:val="both"/>
        <w:rPr>
          <w:rFonts w:ascii="Arial" w:hAnsi="Arial" w:cs="Arial"/>
          <w:sz w:val="16"/>
          <w:szCs w:val="18"/>
        </w:rPr>
      </w:pPr>
      <w:r w:rsidRPr="0082699B">
        <w:rPr>
          <w:rFonts w:ascii="Arial" w:hAnsi="Arial" w:cs="Arial"/>
          <w:sz w:val="16"/>
          <w:szCs w:val="18"/>
        </w:rPr>
        <w:t>La compatibilidad de nuestro marco jurídico con las disposiciones de la Convención.</w:t>
      </w:r>
    </w:p>
    <w:p w:rsidR="00907BB0" w:rsidRPr="0082699B" w:rsidRDefault="00907BB0" w:rsidP="00CE3D50">
      <w:pPr>
        <w:pStyle w:val="Listaconvietas2"/>
        <w:numPr>
          <w:ilvl w:val="0"/>
          <w:numId w:val="6"/>
        </w:numPr>
        <w:jc w:val="both"/>
        <w:rPr>
          <w:rFonts w:ascii="Arial" w:hAnsi="Arial" w:cs="Arial"/>
          <w:sz w:val="16"/>
          <w:szCs w:val="18"/>
        </w:rPr>
      </w:pPr>
      <w:r w:rsidRPr="0082699B">
        <w:rPr>
          <w:rFonts w:ascii="Arial" w:hAnsi="Arial" w:cs="Arial"/>
          <w:sz w:val="16"/>
          <w:szCs w:val="18"/>
        </w:rPr>
        <w:t>El conocimiento que tengan los sectores público y privado de las recomendaciones de la Convención.</w:t>
      </w:r>
    </w:p>
    <w:p w:rsidR="00907BB0" w:rsidRPr="0082699B" w:rsidRDefault="00907BB0" w:rsidP="00CE3D50">
      <w:pPr>
        <w:jc w:val="both"/>
        <w:rPr>
          <w:rFonts w:ascii="Arial" w:hAnsi="Arial" w:cs="Arial"/>
          <w:sz w:val="16"/>
          <w:szCs w:val="18"/>
        </w:rPr>
      </w:pPr>
    </w:p>
    <w:p w:rsidR="00907BB0" w:rsidRPr="0082699B" w:rsidRDefault="00907BB0" w:rsidP="00CE3D50">
      <w:pPr>
        <w:pStyle w:val="Textoindependiente"/>
        <w:spacing w:after="0"/>
        <w:jc w:val="both"/>
        <w:rPr>
          <w:rFonts w:ascii="Arial" w:hAnsi="Arial" w:cs="Arial"/>
          <w:sz w:val="16"/>
          <w:szCs w:val="18"/>
        </w:rPr>
      </w:pPr>
      <w:r w:rsidRPr="0082699B">
        <w:rPr>
          <w:rFonts w:ascii="Arial" w:hAnsi="Arial" w:cs="Arial"/>
          <w:sz w:val="16"/>
          <w:szCs w:val="18"/>
        </w:rPr>
        <w:t xml:space="preserve">El resultado de esta evaluación </w:t>
      </w:r>
      <w:r w:rsidRPr="0082699B">
        <w:rPr>
          <w:rFonts w:ascii="Arial" w:hAnsi="Arial" w:cs="Arial"/>
          <w:b/>
          <w:bCs/>
          <w:sz w:val="16"/>
          <w:szCs w:val="18"/>
        </w:rPr>
        <w:t>impactará</w:t>
      </w:r>
      <w:r w:rsidRPr="0082699B">
        <w:rPr>
          <w:rFonts w:ascii="Arial" w:hAnsi="Arial" w:cs="Arial"/>
          <w:sz w:val="16"/>
          <w:szCs w:val="18"/>
        </w:rPr>
        <w:t xml:space="preserve"> el grado de inversión otorgado a México por las agencias calificadores y la atracción de inversión extranjera.</w:t>
      </w:r>
    </w:p>
    <w:p w:rsidR="00CE3D50" w:rsidRPr="0082699B" w:rsidRDefault="00CE3D50" w:rsidP="00CE3D50">
      <w:pPr>
        <w:pStyle w:val="Textoindependiente"/>
        <w:spacing w:after="0"/>
        <w:jc w:val="both"/>
        <w:rPr>
          <w:rFonts w:ascii="Arial" w:hAnsi="Arial" w:cs="Arial"/>
          <w:sz w:val="16"/>
          <w:szCs w:val="18"/>
        </w:rPr>
      </w:pPr>
    </w:p>
    <w:p w:rsidR="00907BB0" w:rsidRPr="0082699B" w:rsidRDefault="00907BB0" w:rsidP="00CE3D50">
      <w:pPr>
        <w:pStyle w:val="Textoindependiente"/>
        <w:spacing w:after="0"/>
        <w:jc w:val="both"/>
        <w:rPr>
          <w:rFonts w:ascii="Arial" w:hAnsi="Arial" w:cs="Arial"/>
          <w:sz w:val="16"/>
          <w:szCs w:val="18"/>
        </w:rPr>
      </w:pPr>
      <w:r w:rsidRPr="0082699B">
        <w:rPr>
          <w:rFonts w:ascii="Arial" w:hAnsi="Arial" w:cs="Arial"/>
          <w:sz w:val="16"/>
          <w:szCs w:val="18"/>
        </w:rPr>
        <w:t>Las responsabilidades del sector público se centran en:</w:t>
      </w:r>
    </w:p>
    <w:p w:rsidR="00CE3D50" w:rsidRPr="0082699B" w:rsidRDefault="00CE3D50" w:rsidP="00CE3D50">
      <w:pPr>
        <w:pStyle w:val="Textoindependiente"/>
        <w:spacing w:after="0"/>
        <w:jc w:val="both"/>
        <w:rPr>
          <w:rFonts w:ascii="Arial" w:hAnsi="Arial" w:cs="Arial"/>
          <w:sz w:val="16"/>
          <w:szCs w:val="18"/>
        </w:rPr>
      </w:pPr>
    </w:p>
    <w:p w:rsidR="00907BB0" w:rsidRPr="0082699B" w:rsidRDefault="00907BB0" w:rsidP="00CE3D50">
      <w:pPr>
        <w:pStyle w:val="Listaconvietas2"/>
        <w:numPr>
          <w:ilvl w:val="0"/>
          <w:numId w:val="7"/>
        </w:numPr>
        <w:jc w:val="both"/>
        <w:rPr>
          <w:rFonts w:ascii="Arial" w:hAnsi="Arial" w:cs="Arial"/>
          <w:sz w:val="16"/>
          <w:szCs w:val="18"/>
        </w:rPr>
      </w:pPr>
      <w:r w:rsidRPr="0082699B">
        <w:rPr>
          <w:rFonts w:ascii="Arial" w:hAnsi="Arial" w:cs="Arial"/>
          <w:sz w:val="16"/>
          <w:szCs w:val="18"/>
        </w:rPr>
        <w:t>Profundizar las reformas legales que inició en 1999.</w:t>
      </w:r>
    </w:p>
    <w:p w:rsidR="00907BB0" w:rsidRPr="0082699B" w:rsidRDefault="00907BB0" w:rsidP="00CE3D50">
      <w:pPr>
        <w:pStyle w:val="Listaconvietas2"/>
        <w:numPr>
          <w:ilvl w:val="0"/>
          <w:numId w:val="7"/>
        </w:numPr>
        <w:jc w:val="both"/>
        <w:rPr>
          <w:rFonts w:ascii="Arial" w:hAnsi="Arial" w:cs="Arial"/>
          <w:sz w:val="16"/>
          <w:szCs w:val="18"/>
        </w:rPr>
      </w:pPr>
      <w:r w:rsidRPr="0082699B">
        <w:rPr>
          <w:rFonts w:ascii="Arial" w:hAnsi="Arial" w:cs="Arial"/>
          <w:sz w:val="16"/>
          <w:szCs w:val="18"/>
        </w:rPr>
        <w:t>Difundir las recomendaciones de la Convención y las obligaciones de cada uno de los actores comprometidos en su cumplimiento.</w:t>
      </w:r>
    </w:p>
    <w:p w:rsidR="00907BB0" w:rsidRPr="0082699B" w:rsidRDefault="00907BB0" w:rsidP="00CE3D50">
      <w:pPr>
        <w:pStyle w:val="Listaconvietas2"/>
        <w:numPr>
          <w:ilvl w:val="0"/>
          <w:numId w:val="7"/>
        </w:numPr>
        <w:jc w:val="both"/>
        <w:rPr>
          <w:rFonts w:ascii="Arial" w:hAnsi="Arial" w:cs="Arial"/>
          <w:sz w:val="16"/>
          <w:szCs w:val="18"/>
        </w:rPr>
      </w:pPr>
      <w:r w:rsidRPr="0082699B">
        <w:rPr>
          <w:rFonts w:ascii="Arial" w:hAnsi="Arial" w:cs="Arial"/>
          <w:sz w:val="16"/>
          <w:szCs w:val="18"/>
        </w:rPr>
        <w:t>Presentar casos de cohecho en proceso y concluidos (incluyendo aquellos relacionados con lavado de dinero y extradición).</w:t>
      </w:r>
    </w:p>
    <w:p w:rsidR="00907BB0" w:rsidRPr="0082699B" w:rsidRDefault="00907BB0" w:rsidP="00CE3D50">
      <w:pPr>
        <w:jc w:val="both"/>
        <w:rPr>
          <w:rFonts w:ascii="Arial" w:hAnsi="Arial" w:cs="Arial"/>
          <w:sz w:val="16"/>
          <w:szCs w:val="18"/>
        </w:rPr>
      </w:pPr>
    </w:p>
    <w:p w:rsidR="00907BB0" w:rsidRPr="0082699B" w:rsidRDefault="00907BB0" w:rsidP="00CE3D50">
      <w:pPr>
        <w:pStyle w:val="Textoindependiente"/>
        <w:spacing w:after="0"/>
        <w:jc w:val="both"/>
        <w:rPr>
          <w:rFonts w:ascii="Arial" w:hAnsi="Arial" w:cs="Arial"/>
          <w:sz w:val="16"/>
          <w:szCs w:val="18"/>
        </w:rPr>
      </w:pPr>
      <w:r w:rsidRPr="0082699B">
        <w:rPr>
          <w:rFonts w:ascii="Arial" w:hAnsi="Arial" w:cs="Arial"/>
          <w:sz w:val="16"/>
          <w:szCs w:val="18"/>
        </w:rPr>
        <w:t xml:space="preserve">Las </w:t>
      </w:r>
      <w:r w:rsidRPr="0082699B">
        <w:rPr>
          <w:rFonts w:ascii="Arial" w:hAnsi="Arial" w:cs="Arial"/>
          <w:b/>
          <w:bCs/>
          <w:sz w:val="16"/>
          <w:szCs w:val="18"/>
        </w:rPr>
        <w:t xml:space="preserve">responsabilidades </w:t>
      </w:r>
      <w:r w:rsidRPr="0082699B">
        <w:rPr>
          <w:rFonts w:ascii="Arial" w:hAnsi="Arial" w:cs="Arial"/>
          <w:sz w:val="16"/>
          <w:szCs w:val="18"/>
        </w:rPr>
        <w:t>del sector privado contemplan:</w:t>
      </w:r>
    </w:p>
    <w:p w:rsidR="00CE3D50" w:rsidRPr="0082699B" w:rsidRDefault="00CE3D50" w:rsidP="00CE3D50">
      <w:pPr>
        <w:pStyle w:val="Textoindependiente"/>
        <w:spacing w:after="0"/>
        <w:jc w:val="both"/>
        <w:rPr>
          <w:rFonts w:ascii="Arial" w:hAnsi="Arial" w:cs="Arial"/>
          <w:sz w:val="16"/>
          <w:szCs w:val="18"/>
        </w:rPr>
      </w:pPr>
    </w:p>
    <w:p w:rsidR="00907BB0" w:rsidRPr="0082699B" w:rsidRDefault="00907BB0" w:rsidP="00CE3D50">
      <w:pPr>
        <w:pStyle w:val="Listaconvietas2"/>
        <w:numPr>
          <w:ilvl w:val="0"/>
          <w:numId w:val="8"/>
        </w:numPr>
        <w:jc w:val="both"/>
        <w:rPr>
          <w:rFonts w:ascii="Arial" w:hAnsi="Arial" w:cs="Arial"/>
          <w:sz w:val="16"/>
          <w:szCs w:val="18"/>
        </w:rPr>
      </w:pPr>
      <w:r w:rsidRPr="0082699B">
        <w:rPr>
          <w:rFonts w:ascii="Arial" w:hAnsi="Arial" w:cs="Arial"/>
          <w:b/>
          <w:bCs/>
          <w:sz w:val="16"/>
          <w:szCs w:val="18"/>
        </w:rPr>
        <w:t>Las empresas:</w:t>
      </w:r>
      <w:r w:rsidRPr="0082699B">
        <w:rPr>
          <w:rFonts w:ascii="Arial" w:hAnsi="Arial" w:cs="Arial"/>
          <w:sz w:val="16"/>
          <w:szCs w:val="18"/>
        </w:rPr>
        <w:t xml:space="preserve"> adoptar esquemas preventivos como el establecimiento de códigos de conducta, de mejores prácticas corporativas (controles internos, monitoreo, información financiera pública, </w:t>
      </w:r>
      <w:r w:rsidR="00FE29A0" w:rsidRPr="0082699B">
        <w:rPr>
          <w:rFonts w:ascii="Arial" w:hAnsi="Arial" w:cs="Arial"/>
          <w:sz w:val="16"/>
          <w:szCs w:val="18"/>
        </w:rPr>
        <w:t>auditorías</w:t>
      </w:r>
      <w:r w:rsidRPr="0082699B">
        <w:rPr>
          <w:rFonts w:ascii="Arial" w:hAnsi="Arial" w:cs="Arial"/>
          <w:sz w:val="16"/>
          <w:szCs w:val="18"/>
        </w:rPr>
        <w:t xml:space="preserve"> externas) y de mecanismos que prevengan el ofrecimiento y otorgamiento de recursos o bienes a servidores públicos, para obtener beneficios particulares o para la empresa.</w:t>
      </w:r>
    </w:p>
    <w:p w:rsidR="00907BB0" w:rsidRPr="0082699B" w:rsidRDefault="00907BB0" w:rsidP="00CE3D50">
      <w:pPr>
        <w:pStyle w:val="Listaconvietas2"/>
        <w:numPr>
          <w:ilvl w:val="0"/>
          <w:numId w:val="8"/>
        </w:numPr>
        <w:jc w:val="both"/>
        <w:rPr>
          <w:rFonts w:ascii="Arial" w:hAnsi="Arial" w:cs="Arial"/>
          <w:sz w:val="16"/>
          <w:szCs w:val="18"/>
        </w:rPr>
      </w:pPr>
      <w:r w:rsidRPr="0082699B">
        <w:rPr>
          <w:rFonts w:ascii="Arial" w:hAnsi="Arial" w:cs="Arial"/>
          <w:b/>
          <w:bCs/>
          <w:sz w:val="16"/>
          <w:szCs w:val="18"/>
        </w:rPr>
        <w:t>Los contadores públicos:</w:t>
      </w:r>
      <w:r w:rsidRPr="0082699B">
        <w:rPr>
          <w:rFonts w:ascii="Arial" w:hAnsi="Arial" w:cs="Arial"/>
          <w:sz w:val="16"/>
          <w:szCs w:val="18"/>
        </w:rPr>
        <w:t xml:space="preserve"> realizar </w:t>
      </w:r>
      <w:r w:rsidR="00DB0323" w:rsidRPr="0082699B">
        <w:rPr>
          <w:rFonts w:ascii="Arial" w:hAnsi="Arial" w:cs="Arial"/>
          <w:sz w:val="16"/>
          <w:szCs w:val="18"/>
        </w:rPr>
        <w:t>auditorías</w:t>
      </w:r>
      <w:r w:rsidRPr="0082699B">
        <w:rPr>
          <w:rFonts w:ascii="Arial" w:hAnsi="Arial" w:cs="Arial"/>
          <w:sz w:val="16"/>
          <w:szCs w:val="18"/>
        </w:rPr>
        <w:t>; no encubrir actividades ilícitas (doble contabilidad y transacciones indebidas, como asientos contables falsificados, informes financieros fraudulentos, transferencias sin autorización, acceso a los activos sin consentimiento de la gerencia); utilizar registros contables precisos; informar a los directivos sobre conductas ilegales.</w:t>
      </w:r>
    </w:p>
    <w:p w:rsidR="00907BB0" w:rsidRPr="0082699B" w:rsidRDefault="00907BB0" w:rsidP="00CE3D50">
      <w:pPr>
        <w:pStyle w:val="Listaconvietas2"/>
        <w:numPr>
          <w:ilvl w:val="0"/>
          <w:numId w:val="8"/>
        </w:numPr>
        <w:jc w:val="both"/>
        <w:rPr>
          <w:rFonts w:ascii="Arial" w:hAnsi="Arial" w:cs="Arial"/>
          <w:sz w:val="16"/>
          <w:szCs w:val="18"/>
        </w:rPr>
      </w:pPr>
      <w:r w:rsidRPr="0082699B">
        <w:rPr>
          <w:rFonts w:ascii="Arial" w:hAnsi="Arial" w:cs="Arial"/>
          <w:b/>
          <w:bCs/>
          <w:sz w:val="16"/>
          <w:szCs w:val="18"/>
        </w:rPr>
        <w:t>Los abogados:</w:t>
      </w:r>
      <w:r w:rsidRPr="0082699B">
        <w:rPr>
          <w:rFonts w:ascii="Arial" w:hAnsi="Arial" w:cs="Arial"/>
          <w:sz w:val="16"/>
          <w:szCs w:val="18"/>
        </w:rPr>
        <w:t xml:space="preserve"> promover el cumplimiento y revisión de la Convención (imprimir el carácter vinculante entre ésta y la legislación nacional); impulsar los esquemas preventivos que deben adoptar las empresas.</w:t>
      </w:r>
    </w:p>
    <w:p w:rsidR="00CE3D50" w:rsidRPr="0082699B" w:rsidRDefault="00CE3D50" w:rsidP="00CE3D50">
      <w:pPr>
        <w:pStyle w:val="Textoindependiente"/>
        <w:spacing w:after="0"/>
        <w:jc w:val="both"/>
        <w:rPr>
          <w:rFonts w:ascii="Arial" w:hAnsi="Arial" w:cs="Arial"/>
          <w:sz w:val="16"/>
          <w:szCs w:val="18"/>
        </w:rPr>
      </w:pPr>
    </w:p>
    <w:p w:rsidR="00907BB0" w:rsidRPr="0082699B" w:rsidRDefault="00907BB0" w:rsidP="00CE3D50">
      <w:pPr>
        <w:pStyle w:val="Textoindependiente"/>
        <w:spacing w:after="0"/>
        <w:jc w:val="both"/>
        <w:rPr>
          <w:rFonts w:ascii="Arial" w:hAnsi="Arial" w:cs="Arial"/>
          <w:sz w:val="16"/>
          <w:szCs w:val="18"/>
        </w:rPr>
      </w:pPr>
      <w:r w:rsidRPr="0082699B">
        <w:rPr>
          <w:rFonts w:ascii="Arial" w:hAnsi="Arial" w:cs="Arial"/>
          <w:sz w:val="16"/>
          <w:szCs w:val="18"/>
        </w:rPr>
        <w:t xml:space="preserve">Las </w:t>
      </w:r>
      <w:r w:rsidRPr="0082699B">
        <w:rPr>
          <w:rFonts w:ascii="Arial" w:hAnsi="Arial" w:cs="Arial"/>
          <w:b/>
          <w:bCs/>
          <w:sz w:val="16"/>
          <w:szCs w:val="18"/>
        </w:rPr>
        <w:t>sanciones</w:t>
      </w:r>
      <w:r w:rsidRPr="0082699B">
        <w:rPr>
          <w:rFonts w:ascii="Arial" w:hAnsi="Arial" w:cs="Arial"/>
          <w:sz w:val="16"/>
          <w:szCs w:val="18"/>
        </w:rPr>
        <w:t xml:space="preserve"> impuestas a las personas físicas o morales (privados) y a los servidores públicos que incumplan las recomendaciones de la Convención, implican entre otras, privación de la libertad, extradición, decomiso y/o embargo de dinero o bienes.</w:t>
      </w:r>
    </w:p>
    <w:p w:rsidR="00CE3D50" w:rsidRPr="0082699B" w:rsidRDefault="00CE3D50" w:rsidP="00CE3D50">
      <w:pPr>
        <w:pStyle w:val="Textoindependiente"/>
        <w:spacing w:after="0"/>
        <w:jc w:val="both"/>
        <w:rPr>
          <w:rFonts w:ascii="Arial" w:hAnsi="Arial" w:cs="Arial"/>
          <w:sz w:val="16"/>
          <w:szCs w:val="18"/>
        </w:rPr>
      </w:pPr>
    </w:p>
    <w:p w:rsidR="00907BB0" w:rsidRPr="0082699B" w:rsidRDefault="00907BB0" w:rsidP="00CE3D50">
      <w:pPr>
        <w:pStyle w:val="Textoindependiente"/>
        <w:spacing w:after="0"/>
        <w:jc w:val="both"/>
        <w:rPr>
          <w:rFonts w:ascii="Arial" w:hAnsi="Arial" w:cs="Arial"/>
          <w:sz w:val="16"/>
          <w:szCs w:val="18"/>
        </w:rPr>
      </w:pPr>
      <w:r w:rsidRPr="0082699B">
        <w:rPr>
          <w:rFonts w:ascii="Arial" w:hAnsi="Arial" w:cs="Arial"/>
          <w:sz w:val="16"/>
          <w:szCs w:val="18"/>
        </w:rPr>
        <w:t>Asimismo, es importante conocer que el pago realizado a servidores públicos extranjeros es perseguido y castigado independientemente de que el funcionario sea acusado o no. Las investigaciones pueden iniciarse por denuncia, pero también por otros medios, como la revisión de la situación patrimonial de los servidores públicos o la identificación de transacciones ilícitas, en el caso de las empresas.</w:t>
      </w:r>
    </w:p>
    <w:p w:rsidR="00CE3D50" w:rsidRPr="0082699B" w:rsidRDefault="00CE3D50" w:rsidP="00CE3D50">
      <w:pPr>
        <w:pStyle w:val="Textoindependiente"/>
        <w:spacing w:after="0"/>
        <w:jc w:val="both"/>
        <w:rPr>
          <w:rFonts w:ascii="Arial" w:hAnsi="Arial" w:cs="Arial"/>
          <w:sz w:val="16"/>
          <w:szCs w:val="18"/>
        </w:rPr>
      </w:pPr>
    </w:p>
    <w:p w:rsidR="00907BB0" w:rsidRPr="0082699B" w:rsidRDefault="00907BB0" w:rsidP="00CE3D50">
      <w:pPr>
        <w:pStyle w:val="Textoindependiente"/>
        <w:spacing w:after="0"/>
        <w:jc w:val="both"/>
        <w:rPr>
          <w:rFonts w:ascii="Arial" w:hAnsi="Arial" w:cs="Arial"/>
          <w:sz w:val="16"/>
          <w:szCs w:val="18"/>
        </w:rPr>
      </w:pPr>
      <w:r w:rsidRPr="0082699B">
        <w:rPr>
          <w:rFonts w:ascii="Arial" w:hAnsi="Arial" w:cs="Arial"/>
          <w:sz w:val="16"/>
          <w:szCs w:val="18"/>
        </w:rPr>
        <w:t>El culpable puede ser perseguido en cualquier país firmante de la Convención, independientemente del lugar donde el acto de cohecho haya sido cometido.</w:t>
      </w:r>
    </w:p>
    <w:p w:rsidR="00CE3D50" w:rsidRPr="0082699B" w:rsidRDefault="00CE3D50" w:rsidP="00CE3D50">
      <w:pPr>
        <w:pStyle w:val="Textoindependiente"/>
        <w:spacing w:after="0"/>
        <w:jc w:val="both"/>
        <w:rPr>
          <w:rFonts w:ascii="Arial" w:hAnsi="Arial" w:cs="Arial"/>
          <w:sz w:val="16"/>
          <w:szCs w:val="18"/>
        </w:rPr>
      </w:pPr>
    </w:p>
    <w:p w:rsidR="00907BB0" w:rsidRPr="0082699B" w:rsidRDefault="00907BB0" w:rsidP="00CE3D50">
      <w:pPr>
        <w:pStyle w:val="Textoindependiente"/>
        <w:spacing w:after="0"/>
        <w:jc w:val="both"/>
        <w:rPr>
          <w:rFonts w:ascii="Arial" w:hAnsi="Arial" w:cs="Arial"/>
          <w:sz w:val="16"/>
          <w:szCs w:val="18"/>
        </w:rPr>
      </w:pPr>
      <w:r w:rsidRPr="0082699B">
        <w:rPr>
          <w:rFonts w:ascii="Arial" w:hAnsi="Arial" w:cs="Arial"/>
          <w:sz w:val="16"/>
          <w:szCs w:val="18"/>
        </w:rPr>
        <w:t>En la medida que estos lineamientos sean conocidos por las empresas y los servidores públicos del país, estaremos contribuyendo a construir estructuras preventivas que impidan el incumplimiento de las recomendaciones de la convención y por tanto la comisión de actos de corrupción.</w:t>
      </w:r>
    </w:p>
    <w:p w:rsidR="00CE3D50" w:rsidRPr="0082699B" w:rsidRDefault="00CE3D50" w:rsidP="00CE3D50">
      <w:pPr>
        <w:pStyle w:val="Textoindependiente"/>
        <w:spacing w:after="0"/>
        <w:jc w:val="both"/>
        <w:rPr>
          <w:rFonts w:ascii="Arial" w:hAnsi="Arial" w:cs="Arial"/>
          <w:sz w:val="16"/>
          <w:szCs w:val="18"/>
        </w:rPr>
      </w:pPr>
    </w:p>
    <w:p w:rsidR="00907BB0" w:rsidRPr="0082699B" w:rsidRDefault="00907BB0" w:rsidP="00CE3D50">
      <w:pPr>
        <w:pStyle w:val="Textoindependiente"/>
        <w:spacing w:after="0"/>
        <w:jc w:val="both"/>
        <w:rPr>
          <w:rFonts w:ascii="Arial" w:hAnsi="Arial" w:cs="Arial"/>
          <w:sz w:val="16"/>
          <w:szCs w:val="18"/>
        </w:rPr>
      </w:pPr>
      <w:r w:rsidRPr="0082699B">
        <w:rPr>
          <w:rFonts w:ascii="Arial" w:hAnsi="Arial" w:cs="Arial"/>
          <w:sz w:val="16"/>
          <w:szCs w:val="18"/>
        </w:rPr>
        <w:t>Por otra parte, es de señalar que el Código Penal Federal sanciona el cohecho en los siguientes términos:</w:t>
      </w:r>
    </w:p>
    <w:p w:rsidR="00907BB0" w:rsidRPr="0082699B" w:rsidRDefault="00907BB0" w:rsidP="00CE3D50">
      <w:pPr>
        <w:pStyle w:val="Textoindependiente"/>
        <w:spacing w:after="0"/>
        <w:jc w:val="both"/>
        <w:rPr>
          <w:rFonts w:ascii="Arial" w:hAnsi="Arial" w:cs="Arial"/>
          <w:sz w:val="16"/>
          <w:szCs w:val="18"/>
        </w:rPr>
      </w:pPr>
      <w:r w:rsidRPr="0082699B">
        <w:rPr>
          <w:rFonts w:ascii="Arial" w:hAnsi="Arial" w:cs="Arial"/>
          <w:sz w:val="16"/>
          <w:szCs w:val="18"/>
        </w:rPr>
        <w:t>“Articulo 222</w:t>
      </w:r>
    </w:p>
    <w:p w:rsidR="00907BB0" w:rsidRPr="0082699B" w:rsidRDefault="00907BB0" w:rsidP="00CE3D50">
      <w:pPr>
        <w:pStyle w:val="Textoindependiente"/>
        <w:spacing w:after="0"/>
        <w:jc w:val="both"/>
        <w:rPr>
          <w:rFonts w:ascii="Arial" w:hAnsi="Arial" w:cs="Arial"/>
          <w:sz w:val="16"/>
          <w:szCs w:val="18"/>
        </w:rPr>
      </w:pPr>
      <w:r w:rsidRPr="0082699B">
        <w:rPr>
          <w:rFonts w:ascii="Arial" w:hAnsi="Arial" w:cs="Arial"/>
          <w:sz w:val="16"/>
          <w:szCs w:val="18"/>
        </w:rPr>
        <w:t>Cometen el delito de cohecho:</w:t>
      </w:r>
    </w:p>
    <w:p w:rsidR="00907BB0" w:rsidRPr="0082699B" w:rsidRDefault="00907BB0" w:rsidP="00CE3D50">
      <w:pPr>
        <w:pStyle w:val="Lista2"/>
        <w:numPr>
          <w:ilvl w:val="0"/>
          <w:numId w:val="9"/>
        </w:numPr>
        <w:jc w:val="both"/>
        <w:rPr>
          <w:rFonts w:ascii="Arial" w:hAnsi="Arial" w:cs="Arial"/>
          <w:sz w:val="16"/>
          <w:szCs w:val="18"/>
        </w:rPr>
      </w:pPr>
      <w:r w:rsidRPr="0082699B">
        <w:rPr>
          <w:rFonts w:ascii="Arial" w:hAnsi="Arial" w:cs="Arial"/>
          <w:sz w:val="16"/>
          <w:szCs w:val="18"/>
        </w:rPr>
        <w:lastRenderedPageBreak/>
        <w:t>El servidor público que por sí, o por interpósita persona solicite o reciba indebidamente para sí o para otro, dinero o cualquiera otra dádiva, o acepte una promesa, para hacer o dejar de hacer algo justo o injusto relacionado con sus funciones, y</w:t>
      </w:r>
    </w:p>
    <w:p w:rsidR="00907BB0" w:rsidRPr="0082699B" w:rsidRDefault="00907BB0" w:rsidP="00CE3D50">
      <w:pPr>
        <w:pStyle w:val="Lista2"/>
        <w:numPr>
          <w:ilvl w:val="0"/>
          <w:numId w:val="9"/>
        </w:numPr>
        <w:jc w:val="both"/>
        <w:rPr>
          <w:rFonts w:ascii="Arial" w:hAnsi="Arial" w:cs="Arial"/>
          <w:sz w:val="16"/>
          <w:szCs w:val="18"/>
        </w:rPr>
      </w:pPr>
      <w:r w:rsidRPr="0082699B">
        <w:rPr>
          <w:rFonts w:ascii="Arial" w:hAnsi="Arial" w:cs="Arial"/>
          <w:sz w:val="16"/>
          <w:szCs w:val="18"/>
        </w:rPr>
        <w:t>El que de manera espontánea dé u ofrezca dinero o cualquier otra dádiva a alguna de las personas que se mencionan en la fracción anterior, para que cualquier servidor público haga u omita un acto justo o injusto relacionado con sus funciones.</w:t>
      </w:r>
    </w:p>
    <w:p w:rsidR="00907BB0" w:rsidRPr="0082699B" w:rsidRDefault="00907BB0" w:rsidP="00CE3D50">
      <w:pPr>
        <w:jc w:val="both"/>
        <w:rPr>
          <w:rFonts w:ascii="Arial" w:hAnsi="Arial" w:cs="Arial"/>
          <w:sz w:val="16"/>
          <w:szCs w:val="18"/>
        </w:rPr>
      </w:pPr>
    </w:p>
    <w:p w:rsidR="00907BB0" w:rsidRPr="0082699B" w:rsidRDefault="00907BB0" w:rsidP="00CE3D50">
      <w:pPr>
        <w:pStyle w:val="Textoindependiente"/>
        <w:spacing w:after="0"/>
        <w:jc w:val="both"/>
        <w:rPr>
          <w:rFonts w:ascii="Arial" w:hAnsi="Arial" w:cs="Arial"/>
          <w:sz w:val="16"/>
          <w:szCs w:val="18"/>
        </w:rPr>
      </w:pPr>
      <w:r w:rsidRPr="0082699B">
        <w:rPr>
          <w:rFonts w:ascii="Arial" w:hAnsi="Arial" w:cs="Arial"/>
          <w:sz w:val="16"/>
          <w:szCs w:val="18"/>
        </w:rPr>
        <w:t>Al que comete el delito de cohecho se le impondrán las siguientes sanciones:</w:t>
      </w:r>
    </w:p>
    <w:p w:rsidR="00CE3D50" w:rsidRPr="0082699B" w:rsidRDefault="00CE3D50" w:rsidP="00CE3D50">
      <w:pPr>
        <w:pStyle w:val="Textoindependiente"/>
        <w:spacing w:after="0"/>
        <w:jc w:val="both"/>
        <w:rPr>
          <w:rFonts w:ascii="Arial" w:hAnsi="Arial" w:cs="Arial"/>
          <w:sz w:val="16"/>
          <w:szCs w:val="18"/>
        </w:rPr>
      </w:pPr>
    </w:p>
    <w:p w:rsidR="00907BB0" w:rsidRPr="0082699B" w:rsidRDefault="00907BB0" w:rsidP="00CE3D50">
      <w:pPr>
        <w:pStyle w:val="Textoindependiente"/>
        <w:spacing w:after="0"/>
        <w:jc w:val="both"/>
        <w:rPr>
          <w:rFonts w:ascii="Arial" w:hAnsi="Arial" w:cs="Arial"/>
          <w:sz w:val="16"/>
          <w:szCs w:val="18"/>
        </w:rPr>
      </w:pPr>
      <w:r w:rsidRPr="0082699B">
        <w:rPr>
          <w:rFonts w:ascii="Arial" w:hAnsi="Arial" w:cs="Arial"/>
          <w:sz w:val="16"/>
          <w:szCs w:val="18"/>
        </w:rPr>
        <w:t xml:space="preserve">Cuando la cantidad o el valor de la dádiva o promesa no exceda del equivalente de quinientas veces el salario mínimo diario vigente en el Distrito Federal en el momento de cometerse el delito, o no sea </w:t>
      </w:r>
      <w:proofErr w:type="spellStart"/>
      <w:r w:rsidRPr="0082699B">
        <w:rPr>
          <w:rFonts w:ascii="Arial" w:hAnsi="Arial" w:cs="Arial"/>
          <w:sz w:val="16"/>
          <w:szCs w:val="18"/>
        </w:rPr>
        <w:t>valuable</w:t>
      </w:r>
      <w:proofErr w:type="spellEnd"/>
      <w:r w:rsidRPr="0082699B">
        <w:rPr>
          <w:rFonts w:ascii="Arial" w:hAnsi="Arial" w:cs="Arial"/>
          <w:sz w:val="16"/>
          <w:szCs w:val="18"/>
        </w:rPr>
        <w:t>, se impondrán de tres meses a dos años de prisión, multa de treinta a trescientas veces el salario mínimo diario vigente en el Distrito Federal en el momento de cometerse el delito y destitución e inhabilitación de tres meses a dos años para desempeñar otro empleo, cargo o comisión públicos.</w:t>
      </w:r>
    </w:p>
    <w:p w:rsidR="00CE3D50" w:rsidRPr="0082699B" w:rsidRDefault="00CE3D50" w:rsidP="00CE3D50">
      <w:pPr>
        <w:pStyle w:val="Textoindependiente"/>
        <w:spacing w:after="0"/>
        <w:jc w:val="both"/>
        <w:rPr>
          <w:rFonts w:ascii="Arial" w:hAnsi="Arial" w:cs="Arial"/>
          <w:sz w:val="16"/>
          <w:szCs w:val="18"/>
        </w:rPr>
      </w:pPr>
    </w:p>
    <w:p w:rsidR="00907BB0" w:rsidRPr="0082699B" w:rsidRDefault="00907BB0" w:rsidP="00CE3D50">
      <w:pPr>
        <w:pStyle w:val="Textoindependiente"/>
        <w:spacing w:after="0"/>
        <w:jc w:val="both"/>
        <w:rPr>
          <w:rFonts w:ascii="Arial" w:hAnsi="Arial" w:cs="Arial"/>
          <w:sz w:val="16"/>
          <w:szCs w:val="18"/>
        </w:rPr>
      </w:pPr>
      <w:r w:rsidRPr="0082699B">
        <w:rPr>
          <w:rFonts w:ascii="Arial" w:hAnsi="Arial" w:cs="Arial"/>
          <w:sz w:val="16"/>
          <w:szCs w:val="18"/>
        </w:rPr>
        <w:t>Cuando la cantidad o el valor de la dádiva, promesa o prestación exceda de quinientas veces el salario mínimo diario vigente en el Distrito Federal en el momento de cometerse el delito, se impondrán de dos años a catorce años de prisión, multa de trescientas a quinientas veces el salario mínimo diario vigente en el Distrito Federal en el momento de cometerse el delito y destitución e inhabilitación de dos años a catorce años para desempeñar otro empleo, cargo o comisión públicos.</w:t>
      </w:r>
    </w:p>
    <w:p w:rsidR="00907BB0" w:rsidRPr="0082699B" w:rsidRDefault="00907BB0" w:rsidP="00CE3D50">
      <w:pPr>
        <w:pStyle w:val="Textoindependiente"/>
        <w:spacing w:after="0"/>
        <w:jc w:val="both"/>
        <w:rPr>
          <w:rFonts w:ascii="Arial" w:hAnsi="Arial" w:cs="Arial"/>
          <w:sz w:val="16"/>
          <w:szCs w:val="18"/>
        </w:rPr>
      </w:pPr>
      <w:r w:rsidRPr="0082699B">
        <w:rPr>
          <w:rFonts w:ascii="Arial" w:hAnsi="Arial" w:cs="Arial"/>
          <w:sz w:val="16"/>
          <w:szCs w:val="18"/>
        </w:rPr>
        <w:t>En ningún caso se devolverá a los responsables del delito de cohecho, el dinero o dádivas entregadas, las mismas se aplicarán en beneficio del Estado.</w:t>
      </w:r>
    </w:p>
    <w:p w:rsidR="00CE3D50" w:rsidRPr="0082699B" w:rsidRDefault="00CE3D50" w:rsidP="00CE3D50">
      <w:pPr>
        <w:pStyle w:val="Textoindependiente"/>
        <w:spacing w:after="0"/>
        <w:jc w:val="both"/>
        <w:rPr>
          <w:rFonts w:ascii="Arial" w:hAnsi="Arial" w:cs="Arial"/>
          <w:sz w:val="16"/>
          <w:szCs w:val="18"/>
        </w:rPr>
      </w:pPr>
    </w:p>
    <w:p w:rsidR="00907BB0" w:rsidRPr="0082699B" w:rsidRDefault="00907BB0" w:rsidP="00CE3D50">
      <w:pPr>
        <w:pStyle w:val="Lista"/>
        <w:jc w:val="both"/>
        <w:rPr>
          <w:rFonts w:ascii="Arial" w:hAnsi="Arial" w:cs="Arial"/>
          <w:sz w:val="16"/>
          <w:szCs w:val="18"/>
        </w:rPr>
      </w:pPr>
      <w:r w:rsidRPr="0082699B">
        <w:rPr>
          <w:rFonts w:ascii="Arial" w:hAnsi="Arial" w:cs="Arial"/>
          <w:sz w:val="16"/>
          <w:szCs w:val="18"/>
        </w:rPr>
        <w:t>Capítulo XI</w:t>
      </w:r>
    </w:p>
    <w:p w:rsidR="00907BB0" w:rsidRPr="0082699B" w:rsidRDefault="00907BB0" w:rsidP="00CE3D50">
      <w:pPr>
        <w:pStyle w:val="Lista"/>
        <w:jc w:val="both"/>
        <w:rPr>
          <w:rFonts w:ascii="Arial" w:hAnsi="Arial" w:cs="Arial"/>
          <w:sz w:val="16"/>
          <w:szCs w:val="18"/>
        </w:rPr>
      </w:pPr>
      <w:r w:rsidRPr="0082699B">
        <w:rPr>
          <w:rFonts w:ascii="Arial" w:hAnsi="Arial" w:cs="Arial"/>
          <w:sz w:val="16"/>
          <w:szCs w:val="18"/>
        </w:rPr>
        <w:t>Cohecho a servidores públicos extranjeros.</w:t>
      </w:r>
    </w:p>
    <w:p w:rsidR="00907BB0" w:rsidRPr="0082699B" w:rsidRDefault="00907BB0" w:rsidP="00CE3D50">
      <w:pPr>
        <w:jc w:val="both"/>
        <w:rPr>
          <w:rFonts w:ascii="Arial" w:hAnsi="Arial" w:cs="Arial"/>
          <w:sz w:val="16"/>
          <w:szCs w:val="18"/>
        </w:rPr>
      </w:pPr>
    </w:p>
    <w:p w:rsidR="00907BB0" w:rsidRPr="0082699B" w:rsidRDefault="00907BB0" w:rsidP="00CE3D50">
      <w:pPr>
        <w:pStyle w:val="Textoindependiente"/>
        <w:spacing w:after="0"/>
        <w:jc w:val="both"/>
        <w:rPr>
          <w:rFonts w:ascii="Arial" w:hAnsi="Arial" w:cs="Arial"/>
          <w:sz w:val="16"/>
          <w:szCs w:val="18"/>
        </w:rPr>
      </w:pPr>
      <w:r w:rsidRPr="0082699B">
        <w:rPr>
          <w:rFonts w:ascii="Arial" w:hAnsi="Arial" w:cs="Arial"/>
          <w:sz w:val="16"/>
          <w:szCs w:val="18"/>
        </w:rPr>
        <w:t>Artículo 222 bis</w:t>
      </w:r>
    </w:p>
    <w:p w:rsidR="00907BB0" w:rsidRPr="0082699B" w:rsidRDefault="00907BB0" w:rsidP="00CE3D50">
      <w:pPr>
        <w:pStyle w:val="Textoindependiente"/>
        <w:spacing w:after="0"/>
        <w:jc w:val="both"/>
        <w:rPr>
          <w:rFonts w:ascii="Arial" w:hAnsi="Arial" w:cs="Arial"/>
          <w:sz w:val="16"/>
          <w:szCs w:val="18"/>
        </w:rPr>
      </w:pPr>
      <w:r w:rsidRPr="0082699B">
        <w:rPr>
          <w:rFonts w:ascii="Arial" w:hAnsi="Arial" w:cs="Arial"/>
          <w:sz w:val="16"/>
          <w:szCs w:val="18"/>
        </w:rPr>
        <w:t>Se impondrán las penas previstas en el artículo anterior al que con el propósito de obtener o retener para sí o para otra persona ventajas indebidas en el desarrollo o conducción de transacciones comerciales internacionales, ofrezca, prometa o dé, por sí o por interpósita persona, dinero o cualquiera otra dádiva, ya sea en bienes o bienes:</w:t>
      </w:r>
    </w:p>
    <w:p w:rsidR="00907BB0" w:rsidRPr="0082699B" w:rsidRDefault="00907BB0" w:rsidP="00CE3D50">
      <w:pPr>
        <w:pStyle w:val="Lista2"/>
        <w:numPr>
          <w:ilvl w:val="0"/>
          <w:numId w:val="10"/>
        </w:numPr>
        <w:jc w:val="both"/>
        <w:rPr>
          <w:rFonts w:ascii="Arial" w:hAnsi="Arial" w:cs="Arial"/>
          <w:sz w:val="16"/>
          <w:szCs w:val="18"/>
        </w:rPr>
      </w:pPr>
      <w:r w:rsidRPr="0082699B">
        <w:rPr>
          <w:rFonts w:ascii="Arial" w:hAnsi="Arial" w:cs="Arial"/>
          <w:sz w:val="16"/>
          <w:szCs w:val="18"/>
        </w:rPr>
        <w:t>A un servidor público extranjero para que gestione o se abstenga de gestionar la tramitación o resolución de asuntos relacionados con las funciones inherentes a su empleo, cargo o comisión;</w:t>
      </w:r>
    </w:p>
    <w:p w:rsidR="00907BB0" w:rsidRPr="0082699B" w:rsidRDefault="00907BB0" w:rsidP="00CE3D50">
      <w:pPr>
        <w:pStyle w:val="Lista2"/>
        <w:numPr>
          <w:ilvl w:val="0"/>
          <w:numId w:val="10"/>
        </w:numPr>
        <w:jc w:val="both"/>
        <w:rPr>
          <w:rFonts w:ascii="Arial" w:hAnsi="Arial" w:cs="Arial"/>
          <w:sz w:val="16"/>
          <w:szCs w:val="18"/>
        </w:rPr>
      </w:pPr>
      <w:r w:rsidRPr="0082699B">
        <w:rPr>
          <w:rFonts w:ascii="Arial" w:hAnsi="Arial" w:cs="Arial"/>
          <w:sz w:val="16"/>
          <w:szCs w:val="18"/>
        </w:rPr>
        <w:t>A un servidor público extranjero para llevar a cabo la tramitación o resolución de cualquier asunto que se encuentre fuera del ámbito de las funciones inherentes a su empleo, cargo o comisión, o</w:t>
      </w:r>
    </w:p>
    <w:p w:rsidR="00907BB0" w:rsidRPr="0082699B" w:rsidRDefault="00907BB0" w:rsidP="00CE3D50">
      <w:pPr>
        <w:pStyle w:val="Lista2"/>
        <w:numPr>
          <w:ilvl w:val="0"/>
          <w:numId w:val="10"/>
        </w:numPr>
        <w:jc w:val="both"/>
        <w:rPr>
          <w:rFonts w:ascii="Arial" w:hAnsi="Arial" w:cs="Arial"/>
          <w:sz w:val="16"/>
          <w:szCs w:val="18"/>
        </w:rPr>
      </w:pPr>
      <w:r w:rsidRPr="0082699B">
        <w:rPr>
          <w:rFonts w:ascii="Arial" w:hAnsi="Arial" w:cs="Arial"/>
          <w:sz w:val="16"/>
          <w:szCs w:val="18"/>
        </w:rPr>
        <w:t>A cualquier persona para que acuda ante un servidor público extranjero y le requiera o le proponga llevar a cabo la tramitación o resolución de cualquier asunto relacionado con las funciones inherentes al empleo, cargo o comisión de este último.</w:t>
      </w:r>
    </w:p>
    <w:p w:rsidR="00CE3D50" w:rsidRPr="0082699B" w:rsidRDefault="00CE3D50" w:rsidP="00CE3D50">
      <w:pPr>
        <w:pStyle w:val="Lista2"/>
        <w:numPr>
          <w:ilvl w:val="0"/>
          <w:numId w:val="10"/>
        </w:numPr>
        <w:jc w:val="both"/>
        <w:rPr>
          <w:rFonts w:ascii="Arial" w:hAnsi="Arial" w:cs="Arial"/>
          <w:sz w:val="16"/>
          <w:szCs w:val="18"/>
        </w:rPr>
      </w:pPr>
    </w:p>
    <w:p w:rsidR="00907BB0" w:rsidRPr="0082699B" w:rsidRDefault="00907BB0" w:rsidP="00CE3D50">
      <w:pPr>
        <w:pStyle w:val="Textoindependiente"/>
        <w:spacing w:after="0"/>
        <w:jc w:val="both"/>
        <w:rPr>
          <w:rFonts w:ascii="Arial" w:hAnsi="Arial" w:cs="Arial"/>
          <w:sz w:val="16"/>
          <w:szCs w:val="18"/>
        </w:rPr>
      </w:pPr>
      <w:r w:rsidRPr="0082699B">
        <w:rPr>
          <w:rFonts w:ascii="Arial" w:hAnsi="Arial" w:cs="Arial"/>
          <w:sz w:val="16"/>
          <w:szCs w:val="18"/>
        </w:rPr>
        <w:t>Para los efectos de este artículo se entiende por servidor público extranjero, toda persona que ostente u ocupe un cargo público considerado así por la ley respectiva, en los órganos legislativo, ejecutivo o judicial de un Estado extranjero, incluyendo las agencias o empresas autónomas, independientes o de participación estatal, en cualquier orden o nivel de gobierno, así como cualquier organismo u organización pública internacionales.</w:t>
      </w:r>
    </w:p>
    <w:p w:rsidR="00CE3D50" w:rsidRPr="0082699B" w:rsidRDefault="00CE3D50" w:rsidP="00CE3D50">
      <w:pPr>
        <w:pStyle w:val="Textoindependiente"/>
        <w:spacing w:after="0"/>
        <w:jc w:val="both"/>
        <w:rPr>
          <w:rFonts w:ascii="Arial" w:hAnsi="Arial" w:cs="Arial"/>
          <w:sz w:val="16"/>
          <w:szCs w:val="18"/>
        </w:rPr>
      </w:pPr>
    </w:p>
    <w:p w:rsidR="00907BB0" w:rsidRPr="0082699B" w:rsidRDefault="00907BB0" w:rsidP="00CE3D50">
      <w:pPr>
        <w:pStyle w:val="Textoindependiente"/>
        <w:spacing w:after="0"/>
        <w:jc w:val="both"/>
        <w:rPr>
          <w:rFonts w:ascii="Arial" w:hAnsi="Arial" w:cs="Arial"/>
          <w:sz w:val="16"/>
          <w:szCs w:val="18"/>
        </w:rPr>
      </w:pPr>
      <w:r w:rsidRPr="0082699B">
        <w:rPr>
          <w:rFonts w:ascii="Arial" w:hAnsi="Arial" w:cs="Arial"/>
          <w:sz w:val="16"/>
          <w:szCs w:val="18"/>
        </w:rPr>
        <w:t>Cuando alguno de los delitos comprendidos en este artículo se cometa en los supuestos a que se refiere el artículo 11 de este Código, el juez impondrá a la persona moral hasta quinientos días multa y podrá decretar su suspensión o disolución, tomando en consideración el grado de conocimiento de los órganos de administración respecto del cohecho en la transacción internacional y el daño causado o el beneficio obtenido por la persona moral.”</w:t>
      </w:r>
    </w:p>
    <w:p w:rsidR="00A26409" w:rsidRPr="0082699B" w:rsidRDefault="00907BB0" w:rsidP="0076521E">
      <w:pPr>
        <w:pStyle w:val="ANOTACION"/>
        <w:spacing w:before="0" w:after="0" w:line="240" w:lineRule="auto"/>
        <w:rPr>
          <w:rFonts w:ascii="Arial" w:hAnsi="Arial" w:cs="Arial"/>
          <w:b w:val="0"/>
        </w:rPr>
      </w:pPr>
      <w:r w:rsidRPr="0082699B">
        <w:rPr>
          <w:rFonts w:ascii="Arial" w:hAnsi="Arial" w:cs="Arial"/>
          <w:b w:val="0"/>
        </w:rPr>
        <w:br w:type="page"/>
      </w:r>
    </w:p>
    <w:p w:rsidR="00907BB0" w:rsidRPr="0082699B" w:rsidRDefault="00A93084" w:rsidP="000561BC">
      <w:pPr>
        <w:pStyle w:val="ANOTACION"/>
        <w:spacing w:before="0" w:after="0" w:line="240" w:lineRule="auto"/>
        <w:rPr>
          <w:rFonts w:ascii="Arial" w:hAnsi="Arial" w:cs="Arial"/>
        </w:rPr>
      </w:pPr>
      <w:r w:rsidRPr="0082699B">
        <w:rPr>
          <w:rFonts w:ascii="Arial" w:hAnsi="Arial" w:cs="Arial"/>
        </w:rPr>
        <w:lastRenderedPageBreak/>
        <w:t>ANEXO 13</w:t>
      </w:r>
      <w:r w:rsidR="00907BB0" w:rsidRPr="0082699B">
        <w:rPr>
          <w:rFonts w:ascii="Arial" w:hAnsi="Arial" w:cs="Arial"/>
        </w:rPr>
        <w:t>.</w:t>
      </w:r>
    </w:p>
    <w:p w:rsidR="00907BB0" w:rsidRPr="0082699B" w:rsidRDefault="00907BB0" w:rsidP="000561BC">
      <w:pPr>
        <w:pStyle w:val="ANOTACION"/>
        <w:spacing w:before="0" w:after="0" w:line="240" w:lineRule="auto"/>
        <w:rPr>
          <w:rFonts w:ascii="Arial" w:hAnsi="Arial" w:cs="Arial"/>
        </w:rPr>
      </w:pPr>
      <w:r w:rsidRPr="0082699B">
        <w:rPr>
          <w:rFonts w:ascii="Arial" w:hAnsi="Arial" w:cs="Arial"/>
        </w:rPr>
        <w:t>FORMATO DE IDENTIFICACIÓN DE INFORMACIÓN CONFIDENCIAL, RESERVADA O COMERCIAL RESERVADA</w:t>
      </w:r>
    </w:p>
    <w:p w:rsidR="00907BB0" w:rsidRPr="0082699B" w:rsidRDefault="00907BB0" w:rsidP="000561BC">
      <w:pPr>
        <w:pStyle w:val="Textoindependiente"/>
        <w:spacing w:after="0"/>
        <w:jc w:val="right"/>
        <w:rPr>
          <w:rFonts w:ascii="Arial" w:hAnsi="Arial" w:cs="Arial"/>
          <w:b/>
          <w:i/>
          <w:sz w:val="18"/>
          <w:u w:val="single"/>
        </w:rPr>
      </w:pPr>
      <w:r w:rsidRPr="0082699B">
        <w:rPr>
          <w:rFonts w:ascii="Arial" w:hAnsi="Arial" w:cs="Arial"/>
          <w:b/>
          <w:i/>
          <w:sz w:val="18"/>
          <w:u w:val="single"/>
        </w:rPr>
        <w:t>Lugar y fecha de expedición</w:t>
      </w:r>
    </w:p>
    <w:p w:rsidR="000561BC" w:rsidRPr="0082699B" w:rsidRDefault="000561BC" w:rsidP="000561BC">
      <w:pPr>
        <w:pStyle w:val="Textoindependiente"/>
        <w:spacing w:after="0"/>
        <w:jc w:val="both"/>
        <w:rPr>
          <w:rFonts w:ascii="Arial" w:hAnsi="Arial" w:cs="Arial"/>
          <w:b/>
          <w:i/>
          <w:sz w:val="18"/>
          <w:u w:val="single"/>
        </w:rPr>
      </w:pPr>
    </w:p>
    <w:p w:rsidR="000561BC" w:rsidRPr="0082699B" w:rsidRDefault="00A85BA3" w:rsidP="000561BC">
      <w:pPr>
        <w:pStyle w:val="Textoindependiente"/>
        <w:spacing w:after="0"/>
        <w:jc w:val="both"/>
        <w:rPr>
          <w:rFonts w:ascii="Arial" w:hAnsi="Arial" w:cs="Arial"/>
          <w:b/>
          <w:sz w:val="18"/>
        </w:rPr>
      </w:pPr>
      <w:r w:rsidRPr="0082699B">
        <w:rPr>
          <w:rFonts w:ascii="Arial" w:hAnsi="Arial" w:cs="Arial"/>
          <w:b/>
          <w:sz w:val="18"/>
        </w:rPr>
        <w:t xml:space="preserve">ADMINISTRACIÓN PORTUARIA INTEGRAL DE DOS BOCAS, S.A. DE C.V. </w:t>
      </w:r>
      <w:r w:rsidR="000065C1" w:rsidRPr="0082699B">
        <w:rPr>
          <w:rFonts w:ascii="Arial" w:hAnsi="Arial" w:cs="Arial"/>
          <w:b/>
          <w:sz w:val="18"/>
        </w:rPr>
        <w:t xml:space="preserve"> </w:t>
      </w:r>
    </w:p>
    <w:p w:rsidR="000561BC" w:rsidRPr="0082699B" w:rsidRDefault="00A85BA3" w:rsidP="000561BC">
      <w:pPr>
        <w:pStyle w:val="Textoindependiente"/>
        <w:spacing w:after="0"/>
        <w:jc w:val="both"/>
        <w:rPr>
          <w:rFonts w:ascii="Arial" w:hAnsi="Arial" w:cs="Arial"/>
          <w:b/>
          <w:sz w:val="18"/>
          <w:lang w:val="es-ES"/>
        </w:rPr>
      </w:pPr>
      <w:r w:rsidRPr="0082699B">
        <w:rPr>
          <w:rFonts w:ascii="Arial" w:hAnsi="Arial" w:cs="Arial"/>
          <w:b/>
          <w:sz w:val="18"/>
          <w:lang w:val="es-ES"/>
        </w:rPr>
        <w:t>MIGUEL ÁNGEL SERVÍN HERNÁNDEZ</w:t>
      </w:r>
      <w:r w:rsidR="00295136" w:rsidRPr="0082699B">
        <w:rPr>
          <w:rFonts w:ascii="Arial" w:hAnsi="Arial" w:cs="Arial"/>
          <w:b/>
          <w:sz w:val="18"/>
          <w:lang w:val="es-ES"/>
        </w:rPr>
        <w:t>.</w:t>
      </w:r>
      <w:r w:rsidR="000065C1" w:rsidRPr="0082699B">
        <w:rPr>
          <w:rFonts w:ascii="Arial" w:hAnsi="Arial" w:cs="Arial"/>
          <w:b/>
          <w:sz w:val="18"/>
          <w:lang w:val="es-ES"/>
        </w:rPr>
        <w:t xml:space="preserve"> </w:t>
      </w:r>
    </w:p>
    <w:p w:rsidR="00A85BA3" w:rsidRPr="0082699B" w:rsidRDefault="00A85BA3" w:rsidP="000561BC">
      <w:pPr>
        <w:pStyle w:val="Textoindependiente"/>
        <w:spacing w:after="0"/>
        <w:jc w:val="both"/>
        <w:rPr>
          <w:rFonts w:ascii="Arial" w:hAnsi="Arial" w:cs="Arial"/>
          <w:b/>
          <w:sz w:val="18"/>
        </w:rPr>
      </w:pPr>
      <w:r w:rsidRPr="0082699B">
        <w:rPr>
          <w:rFonts w:ascii="Arial" w:hAnsi="Arial" w:cs="Arial"/>
          <w:b/>
          <w:sz w:val="18"/>
        </w:rPr>
        <w:t>DIRECTOR GENERAL.</w:t>
      </w:r>
    </w:p>
    <w:p w:rsidR="00295136" w:rsidRPr="0082699B" w:rsidRDefault="00295136" w:rsidP="000561BC">
      <w:pPr>
        <w:pStyle w:val="Textoindependiente"/>
        <w:spacing w:after="0"/>
        <w:jc w:val="both"/>
        <w:rPr>
          <w:rFonts w:ascii="Arial" w:hAnsi="Arial" w:cs="Arial"/>
          <w:b/>
          <w:sz w:val="18"/>
        </w:rPr>
      </w:pPr>
      <w:r w:rsidRPr="0082699B">
        <w:rPr>
          <w:rFonts w:ascii="Arial" w:hAnsi="Arial" w:cs="Arial"/>
          <w:b/>
          <w:sz w:val="18"/>
        </w:rPr>
        <w:t>PRESENTE</w:t>
      </w:r>
    </w:p>
    <w:p w:rsidR="00A85BA3" w:rsidRPr="0082699B" w:rsidRDefault="00A85BA3" w:rsidP="000561BC">
      <w:pPr>
        <w:jc w:val="right"/>
        <w:rPr>
          <w:rFonts w:ascii="Arial" w:hAnsi="Arial" w:cs="Arial"/>
          <w:b/>
          <w:sz w:val="18"/>
        </w:rPr>
      </w:pPr>
      <w:r w:rsidRPr="0082699B">
        <w:rPr>
          <w:rFonts w:ascii="Arial" w:hAnsi="Arial" w:cs="Arial"/>
          <w:b/>
          <w:sz w:val="18"/>
        </w:rPr>
        <w:t>PRESENTE.</w:t>
      </w:r>
    </w:p>
    <w:p w:rsidR="0018718A" w:rsidRPr="0082699B" w:rsidRDefault="0018718A" w:rsidP="000561BC">
      <w:pPr>
        <w:jc w:val="right"/>
        <w:rPr>
          <w:rFonts w:ascii="Arial" w:hAnsi="Arial" w:cs="Arial"/>
          <w:b/>
          <w:sz w:val="18"/>
        </w:rPr>
      </w:pPr>
      <w:r w:rsidRPr="0082699B">
        <w:rPr>
          <w:rFonts w:ascii="Arial" w:hAnsi="Arial" w:cs="Arial"/>
          <w:b/>
          <w:sz w:val="18"/>
        </w:rPr>
        <w:t xml:space="preserve">LICITACIÓN PÚBLICA NACIONAL </w:t>
      </w:r>
      <w:r w:rsidR="000561BC" w:rsidRPr="0082699B">
        <w:rPr>
          <w:rFonts w:ascii="Arial" w:hAnsi="Arial" w:cs="Arial"/>
          <w:b/>
          <w:sz w:val="18"/>
        </w:rPr>
        <w:t>MIXTA</w:t>
      </w:r>
    </w:p>
    <w:p w:rsidR="0018718A" w:rsidRPr="0082699B" w:rsidRDefault="0018718A" w:rsidP="000561BC">
      <w:pPr>
        <w:jc w:val="right"/>
        <w:rPr>
          <w:rFonts w:ascii="Arial" w:hAnsi="Arial" w:cs="Arial"/>
          <w:b/>
          <w:sz w:val="18"/>
        </w:rPr>
      </w:pPr>
      <w:r w:rsidRPr="0082699B">
        <w:rPr>
          <w:rFonts w:ascii="Arial" w:hAnsi="Arial" w:cs="Arial"/>
          <w:b/>
          <w:sz w:val="18"/>
        </w:rPr>
        <w:t xml:space="preserve">No. </w:t>
      </w:r>
      <w:r w:rsidR="00A87546" w:rsidRPr="0082699B">
        <w:rPr>
          <w:rFonts w:ascii="Arial" w:hAnsi="Arial" w:cs="Arial"/>
          <w:b/>
          <w:sz w:val="18"/>
        </w:rPr>
        <w:t>LA-009J2P001-E7-2017</w:t>
      </w:r>
    </w:p>
    <w:p w:rsidR="000561BC" w:rsidRPr="0082699B" w:rsidRDefault="000561BC" w:rsidP="000561BC">
      <w:pPr>
        <w:jc w:val="right"/>
        <w:rPr>
          <w:rFonts w:ascii="Arial" w:hAnsi="Arial" w:cs="Arial"/>
          <w:sz w:val="18"/>
        </w:rPr>
      </w:pPr>
    </w:p>
    <w:p w:rsidR="00907BB0" w:rsidRPr="0082699B" w:rsidRDefault="00907BB0" w:rsidP="000561BC">
      <w:pPr>
        <w:pStyle w:val="ANOTACION"/>
        <w:spacing w:before="0" w:after="0" w:line="240" w:lineRule="auto"/>
        <w:jc w:val="both"/>
        <w:rPr>
          <w:rFonts w:ascii="Arial" w:hAnsi="Arial" w:cs="Arial"/>
          <w:b w:val="0"/>
          <w:bCs/>
        </w:rPr>
      </w:pPr>
      <w:r w:rsidRPr="0082699B">
        <w:rPr>
          <w:rFonts w:ascii="Arial" w:hAnsi="Arial" w:cs="Arial"/>
          <w:b w:val="0"/>
          <w:bCs/>
        </w:rPr>
        <w:t>De conformidad con lo señalado en el Artículo 19 de la Ley Federal de Transparencia y Acceso a la Información Pública Gubernamental y Artículo 38 de su Reglamento, a continuación señalo los documentos o las secciones de éstos que la contengan información confidencial, reservada o comercial reservada, así como el fundamento por el cual considero que tenga ese carácter, de la información que entrego a la API DOS BOCAS, con motivo de mi participación en la licitación de referencia.</w:t>
      </w:r>
    </w:p>
    <w:p w:rsidR="000561BC" w:rsidRPr="0082699B" w:rsidRDefault="000561BC" w:rsidP="000561BC">
      <w:pPr>
        <w:pStyle w:val="ANOTACION"/>
        <w:spacing w:before="0" w:after="0" w:line="240" w:lineRule="auto"/>
        <w:jc w:val="both"/>
        <w:rPr>
          <w:rFonts w:ascii="Arial" w:hAnsi="Arial" w:cs="Arial"/>
          <w:b w:val="0"/>
          <w:bCs/>
        </w:rPr>
      </w:pPr>
    </w:p>
    <w:tbl>
      <w:tblPr>
        <w:tblW w:w="0" w:type="auto"/>
        <w:tblInd w:w="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402"/>
        <w:gridCol w:w="2576"/>
        <w:gridCol w:w="2749"/>
      </w:tblGrid>
      <w:tr w:rsidR="00907BB0" w:rsidRPr="0082699B" w:rsidTr="00C75181">
        <w:tc>
          <w:tcPr>
            <w:tcW w:w="8727" w:type="dxa"/>
            <w:gridSpan w:val="3"/>
          </w:tcPr>
          <w:p w:rsidR="00907BB0" w:rsidRPr="0082699B" w:rsidRDefault="00907BB0" w:rsidP="000561BC">
            <w:pPr>
              <w:pStyle w:val="ANOTACION"/>
              <w:spacing w:before="0" w:after="0" w:line="240" w:lineRule="auto"/>
              <w:jc w:val="both"/>
              <w:rPr>
                <w:rFonts w:ascii="Arial" w:hAnsi="Arial" w:cs="Arial"/>
              </w:rPr>
            </w:pPr>
            <w:r w:rsidRPr="0082699B">
              <w:rPr>
                <w:rFonts w:ascii="Arial" w:hAnsi="Arial" w:cs="Arial"/>
              </w:rPr>
              <w:t>Nombre del licitante:</w:t>
            </w:r>
          </w:p>
        </w:tc>
      </w:tr>
      <w:tr w:rsidR="00907BB0" w:rsidRPr="0082699B" w:rsidTr="00105A5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2" w:type="dxa"/>
            <w:right w:w="72" w:type="dxa"/>
          </w:tblCellMar>
        </w:tblPrEx>
        <w:trPr>
          <w:cantSplit/>
        </w:trPr>
        <w:tc>
          <w:tcPr>
            <w:tcW w:w="3402" w:type="dxa"/>
            <w:tcBorders>
              <w:top w:val="single" w:sz="6" w:space="0" w:color="auto"/>
              <w:left w:val="single" w:sz="6" w:space="0" w:color="auto"/>
              <w:bottom w:val="single" w:sz="6" w:space="0" w:color="auto"/>
              <w:right w:val="single" w:sz="6" w:space="0" w:color="auto"/>
            </w:tcBorders>
            <w:vAlign w:val="center"/>
          </w:tcPr>
          <w:p w:rsidR="00907BB0" w:rsidRPr="0082699B" w:rsidRDefault="00907BB0" w:rsidP="00105A50">
            <w:pPr>
              <w:pStyle w:val="texto0"/>
              <w:spacing w:after="0" w:line="240" w:lineRule="auto"/>
              <w:ind w:firstLine="0"/>
              <w:jc w:val="center"/>
              <w:rPr>
                <w:rFonts w:cs="Arial"/>
                <w:b/>
                <w:lang w:val="es-MX"/>
              </w:rPr>
            </w:pPr>
            <w:r w:rsidRPr="0082699B">
              <w:rPr>
                <w:rFonts w:cs="Arial"/>
                <w:b/>
                <w:lang w:val="es-MX"/>
              </w:rPr>
              <w:t>Documento entregado dentro de la propuesta</w:t>
            </w:r>
          </w:p>
        </w:tc>
        <w:tc>
          <w:tcPr>
            <w:tcW w:w="2576" w:type="dxa"/>
            <w:tcBorders>
              <w:top w:val="single" w:sz="6" w:space="0" w:color="auto"/>
              <w:left w:val="single" w:sz="6" w:space="0" w:color="auto"/>
              <w:bottom w:val="single" w:sz="6" w:space="0" w:color="auto"/>
              <w:right w:val="single" w:sz="6" w:space="0" w:color="auto"/>
            </w:tcBorders>
            <w:vAlign w:val="center"/>
          </w:tcPr>
          <w:p w:rsidR="00907BB0" w:rsidRPr="0082699B" w:rsidRDefault="00907BB0" w:rsidP="00105A50">
            <w:pPr>
              <w:pStyle w:val="texto0"/>
              <w:spacing w:after="0" w:line="240" w:lineRule="auto"/>
              <w:ind w:firstLine="0"/>
              <w:jc w:val="center"/>
              <w:rPr>
                <w:rFonts w:cs="Arial"/>
                <w:b/>
                <w:lang w:val="es-MX"/>
              </w:rPr>
            </w:pPr>
            <w:r w:rsidRPr="0082699B">
              <w:rPr>
                <w:rFonts w:cs="Arial"/>
                <w:b/>
                <w:lang w:val="es-MX"/>
              </w:rPr>
              <w:t>Fundamento legal</w:t>
            </w:r>
          </w:p>
        </w:tc>
        <w:tc>
          <w:tcPr>
            <w:tcW w:w="2749" w:type="dxa"/>
            <w:tcBorders>
              <w:top w:val="single" w:sz="6" w:space="0" w:color="auto"/>
              <w:left w:val="single" w:sz="6" w:space="0" w:color="auto"/>
              <w:bottom w:val="single" w:sz="6" w:space="0" w:color="auto"/>
              <w:right w:val="single" w:sz="6" w:space="0" w:color="auto"/>
            </w:tcBorders>
            <w:vAlign w:val="center"/>
          </w:tcPr>
          <w:p w:rsidR="00907BB0" w:rsidRPr="0082699B" w:rsidRDefault="00907BB0" w:rsidP="00105A50">
            <w:pPr>
              <w:pStyle w:val="texto0"/>
              <w:spacing w:after="0" w:line="240" w:lineRule="auto"/>
              <w:ind w:firstLine="0"/>
              <w:jc w:val="center"/>
              <w:rPr>
                <w:rFonts w:cs="Arial"/>
                <w:b/>
                <w:lang w:val="es-MX"/>
              </w:rPr>
            </w:pPr>
            <w:r w:rsidRPr="0082699B">
              <w:rPr>
                <w:rFonts w:cs="Arial"/>
                <w:b/>
                <w:lang w:val="es-MX"/>
              </w:rPr>
              <w:t>Sugerencias</w:t>
            </w:r>
            <w:r w:rsidR="000561BC" w:rsidRPr="0082699B">
              <w:rPr>
                <w:rFonts w:cs="Arial"/>
                <w:b/>
                <w:lang w:val="es-MX"/>
              </w:rPr>
              <w:t xml:space="preserve"> </w:t>
            </w:r>
            <w:r w:rsidRPr="0082699B">
              <w:rPr>
                <w:rFonts w:cs="Arial"/>
                <w:b/>
                <w:lang w:val="es-MX"/>
              </w:rPr>
              <w:t>y observaciones</w:t>
            </w:r>
          </w:p>
        </w:tc>
      </w:tr>
      <w:tr w:rsidR="00907BB0" w:rsidRPr="0082699B" w:rsidTr="00C75181">
        <w:tc>
          <w:tcPr>
            <w:tcW w:w="3402" w:type="dxa"/>
          </w:tcPr>
          <w:p w:rsidR="00907BB0" w:rsidRPr="0082699B" w:rsidRDefault="00907BB0" w:rsidP="000561BC">
            <w:pPr>
              <w:jc w:val="both"/>
              <w:rPr>
                <w:rFonts w:ascii="Arial" w:hAnsi="Arial" w:cs="Arial"/>
                <w:sz w:val="18"/>
              </w:rPr>
            </w:pPr>
          </w:p>
        </w:tc>
        <w:tc>
          <w:tcPr>
            <w:tcW w:w="2576" w:type="dxa"/>
          </w:tcPr>
          <w:p w:rsidR="00907BB0" w:rsidRPr="0082699B" w:rsidRDefault="00907BB0" w:rsidP="000561BC">
            <w:pPr>
              <w:jc w:val="both"/>
              <w:rPr>
                <w:rFonts w:ascii="Arial" w:hAnsi="Arial" w:cs="Arial"/>
                <w:sz w:val="18"/>
              </w:rPr>
            </w:pPr>
          </w:p>
        </w:tc>
        <w:tc>
          <w:tcPr>
            <w:tcW w:w="2749" w:type="dxa"/>
          </w:tcPr>
          <w:p w:rsidR="00907BB0" w:rsidRPr="0082699B" w:rsidRDefault="00907BB0" w:rsidP="000561BC">
            <w:pPr>
              <w:jc w:val="both"/>
              <w:rPr>
                <w:rFonts w:ascii="Arial" w:hAnsi="Arial" w:cs="Arial"/>
                <w:sz w:val="18"/>
              </w:rPr>
            </w:pPr>
          </w:p>
        </w:tc>
      </w:tr>
      <w:tr w:rsidR="00907BB0" w:rsidRPr="0082699B" w:rsidTr="00C75181">
        <w:tc>
          <w:tcPr>
            <w:tcW w:w="3402" w:type="dxa"/>
          </w:tcPr>
          <w:p w:rsidR="00907BB0" w:rsidRPr="0082699B" w:rsidRDefault="00907BB0" w:rsidP="000561BC">
            <w:pPr>
              <w:jc w:val="both"/>
              <w:rPr>
                <w:rFonts w:ascii="Arial" w:hAnsi="Arial" w:cs="Arial"/>
                <w:sz w:val="18"/>
              </w:rPr>
            </w:pPr>
          </w:p>
        </w:tc>
        <w:tc>
          <w:tcPr>
            <w:tcW w:w="2576" w:type="dxa"/>
          </w:tcPr>
          <w:p w:rsidR="00907BB0" w:rsidRPr="0082699B" w:rsidRDefault="00907BB0" w:rsidP="000561BC">
            <w:pPr>
              <w:jc w:val="both"/>
              <w:rPr>
                <w:rFonts w:ascii="Arial" w:hAnsi="Arial" w:cs="Arial"/>
                <w:sz w:val="18"/>
              </w:rPr>
            </w:pPr>
          </w:p>
        </w:tc>
        <w:tc>
          <w:tcPr>
            <w:tcW w:w="2749" w:type="dxa"/>
          </w:tcPr>
          <w:p w:rsidR="00907BB0" w:rsidRPr="0082699B" w:rsidRDefault="00907BB0" w:rsidP="000561BC">
            <w:pPr>
              <w:jc w:val="both"/>
              <w:rPr>
                <w:rFonts w:ascii="Arial" w:hAnsi="Arial" w:cs="Arial"/>
                <w:sz w:val="18"/>
              </w:rPr>
            </w:pPr>
          </w:p>
        </w:tc>
      </w:tr>
      <w:tr w:rsidR="00907BB0" w:rsidRPr="0082699B" w:rsidTr="00C75181">
        <w:tc>
          <w:tcPr>
            <w:tcW w:w="3402" w:type="dxa"/>
          </w:tcPr>
          <w:p w:rsidR="00907BB0" w:rsidRPr="0082699B" w:rsidRDefault="00907BB0" w:rsidP="000561BC">
            <w:pPr>
              <w:jc w:val="both"/>
              <w:rPr>
                <w:rFonts w:ascii="Arial" w:hAnsi="Arial" w:cs="Arial"/>
                <w:sz w:val="18"/>
              </w:rPr>
            </w:pPr>
          </w:p>
        </w:tc>
        <w:tc>
          <w:tcPr>
            <w:tcW w:w="2576" w:type="dxa"/>
          </w:tcPr>
          <w:p w:rsidR="00907BB0" w:rsidRPr="0082699B" w:rsidRDefault="00907BB0" w:rsidP="000561BC">
            <w:pPr>
              <w:jc w:val="both"/>
              <w:rPr>
                <w:rFonts w:ascii="Arial" w:hAnsi="Arial" w:cs="Arial"/>
                <w:sz w:val="18"/>
              </w:rPr>
            </w:pPr>
          </w:p>
        </w:tc>
        <w:tc>
          <w:tcPr>
            <w:tcW w:w="2749" w:type="dxa"/>
          </w:tcPr>
          <w:p w:rsidR="00907BB0" w:rsidRPr="0082699B" w:rsidRDefault="00907BB0" w:rsidP="000561BC">
            <w:pPr>
              <w:jc w:val="both"/>
              <w:rPr>
                <w:rFonts w:ascii="Arial" w:hAnsi="Arial" w:cs="Arial"/>
                <w:sz w:val="18"/>
              </w:rPr>
            </w:pPr>
          </w:p>
        </w:tc>
      </w:tr>
      <w:tr w:rsidR="00907BB0" w:rsidRPr="0082699B" w:rsidTr="00C75181">
        <w:tc>
          <w:tcPr>
            <w:tcW w:w="3402" w:type="dxa"/>
          </w:tcPr>
          <w:p w:rsidR="00907BB0" w:rsidRPr="0082699B" w:rsidRDefault="00907BB0" w:rsidP="000561BC">
            <w:pPr>
              <w:jc w:val="both"/>
              <w:rPr>
                <w:rFonts w:ascii="Arial" w:hAnsi="Arial" w:cs="Arial"/>
                <w:sz w:val="18"/>
              </w:rPr>
            </w:pPr>
          </w:p>
        </w:tc>
        <w:tc>
          <w:tcPr>
            <w:tcW w:w="2576" w:type="dxa"/>
          </w:tcPr>
          <w:p w:rsidR="00907BB0" w:rsidRPr="0082699B" w:rsidRDefault="00907BB0" w:rsidP="000561BC">
            <w:pPr>
              <w:jc w:val="both"/>
              <w:rPr>
                <w:rFonts w:ascii="Arial" w:hAnsi="Arial" w:cs="Arial"/>
                <w:sz w:val="18"/>
              </w:rPr>
            </w:pPr>
          </w:p>
        </w:tc>
        <w:tc>
          <w:tcPr>
            <w:tcW w:w="2749" w:type="dxa"/>
          </w:tcPr>
          <w:p w:rsidR="00907BB0" w:rsidRPr="0082699B" w:rsidRDefault="00907BB0" w:rsidP="000561BC">
            <w:pPr>
              <w:jc w:val="both"/>
              <w:rPr>
                <w:rFonts w:ascii="Arial" w:hAnsi="Arial" w:cs="Arial"/>
                <w:sz w:val="18"/>
              </w:rPr>
            </w:pPr>
          </w:p>
        </w:tc>
      </w:tr>
      <w:tr w:rsidR="00907BB0" w:rsidRPr="0082699B" w:rsidTr="00C75181">
        <w:tc>
          <w:tcPr>
            <w:tcW w:w="3402" w:type="dxa"/>
          </w:tcPr>
          <w:p w:rsidR="00907BB0" w:rsidRPr="0082699B" w:rsidRDefault="00907BB0" w:rsidP="000561BC">
            <w:pPr>
              <w:jc w:val="both"/>
              <w:rPr>
                <w:rFonts w:ascii="Arial" w:hAnsi="Arial" w:cs="Arial"/>
                <w:sz w:val="18"/>
              </w:rPr>
            </w:pPr>
          </w:p>
        </w:tc>
        <w:tc>
          <w:tcPr>
            <w:tcW w:w="2576" w:type="dxa"/>
          </w:tcPr>
          <w:p w:rsidR="00907BB0" w:rsidRPr="0082699B" w:rsidRDefault="00907BB0" w:rsidP="000561BC">
            <w:pPr>
              <w:jc w:val="both"/>
              <w:rPr>
                <w:rFonts w:ascii="Arial" w:hAnsi="Arial" w:cs="Arial"/>
                <w:sz w:val="18"/>
              </w:rPr>
            </w:pPr>
          </w:p>
        </w:tc>
        <w:tc>
          <w:tcPr>
            <w:tcW w:w="2749" w:type="dxa"/>
          </w:tcPr>
          <w:p w:rsidR="00907BB0" w:rsidRPr="0082699B" w:rsidRDefault="00907BB0" w:rsidP="000561BC">
            <w:pPr>
              <w:jc w:val="both"/>
              <w:rPr>
                <w:rFonts w:ascii="Arial" w:hAnsi="Arial" w:cs="Arial"/>
                <w:sz w:val="18"/>
              </w:rPr>
            </w:pPr>
          </w:p>
        </w:tc>
      </w:tr>
      <w:tr w:rsidR="00907BB0" w:rsidRPr="0082699B" w:rsidTr="00C75181">
        <w:tc>
          <w:tcPr>
            <w:tcW w:w="3402" w:type="dxa"/>
          </w:tcPr>
          <w:p w:rsidR="00907BB0" w:rsidRPr="0082699B" w:rsidRDefault="00907BB0" w:rsidP="000561BC">
            <w:pPr>
              <w:jc w:val="both"/>
              <w:rPr>
                <w:rFonts w:ascii="Arial" w:hAnsi="Arial" w:cs="Arial"/>
                <w:sz w:val="18"/>
              </w:rPr>
            </w:pPr>
          </w:p>
        </w:tc>
        <w:tc>
          <w:tcPr>
            <w:tcW w:w="2576" w:type="dxa"/>
          </w:tcPr>
          <w:p w:rsidR="00907BB0" w:rsidRPr="0082699B" w:rsidRDefault="00907BB0" w:rsidP="000561BC">
            <w:pPr>
              <w:jc w:val="both"/>
              <w:rPr>
                <w:rFonts w:ascii="Arial" w:hAnsi="Arial" w:cs="Arial"/>
                <w:sz w:val="18"/>
              </w:rPr>
            </w:pPr>
          </w:p>
        </w:tc>
        <w:tc>
          <w:tcPr>
            <w:tcW w:w="2749" w:type="dxa"/>
          </w:tcPr>
          <w:p w:rsidR="00907BB0" w:rsidRPr="0082699B" w:rsidRDefault="00907BB0" w:rsidP="000561BC">
            <w:pPr>
              <w:jc w:val="both"/>
              <w:rPr>
                <w:rFonts w:ascii="Arial" w:hAnsi="Arial" w:cs="Arial"/>
                <w:sz w:val="18"/>
              </w:rPr>
            </w:pPr>
          </w:p>
        </w:tc>
      </w:tr>
      <w:tr w:rsidR="00907BB0" w:rsidRPr="0082699B" w:rsidTr="00C75181">
        <w:tc>
          <w:tcPr>
            <w:tcW w:w="3402" w:type="dxa"/>
          </w:tcPr>
          <w:p w:rsidR="00907BB0" w:rsidRPr="0082699B" w:rsidRDefault="00907BB0" w:rsidP="000561BC">
            <w:pPr>
              <w:jc w:val="both"/>
              <w:rPr>
                <w:rFonts w:ascii="Arial" w:hAnsi="Arial" w:cs="Arial"/>
                <w:sz w:val="18"/>
              </w:rPr>
            </w:pPr>
          </w:p>
        </w:tc>
        <w:tc>
          <w:tcPr>
            <w:tcW w:w="2576" w:type="dxa"/>
          </w:tcPr>
          <w:p w:rsidR="00907BB0" w:rsidRPr="0082699B" w:rsidRDefault="00907BB0" w:rsidP="000561BC">
            <w:pPr>
              <w:jc w:val="both"/>
              <w:rPr>
                <w:rFonts w:ascii="Arial" w:hAnsi="Arial" w:cs="Arial"/>
                <w:sz w:val="18"/>
              </w:rPr>
            </w:pPr>
          </w:p>
        </w:tc>
        <w:tc>
          <w:tcPr>
            <w:tcW w:w="2749" w:type="dxa"/>
          </w:tcPr>
          <w:p w:rsidR="00907BB0" w:rsidRPr="0082699B" w:rsidRDefault="00907BB0" w:rsidP="000561BC">
            <w:pPr>
              <w:jc w:val="both"/>
              <w:rPr>
                <w:rFonts w:ascii="Arial" w:hAnsi="Arial" w:cs="Arial"/>
                <w:sz w:val="18"/>
              </w:rPr>
            </w:pPr>
          </w:p>
        </w:tc>
      </w:tr>
    </w:tbl>
    <w:p w:rsidR="00DB0323" w:rsidRPr="0082699B" w:rsidRDefault="00DB0323" w:rsidP="000561BC">
      <w:pPr>
        <w:pStyle w:val="texto0"/>
        <w:spacing w:after="0" w:line="240" w:lineRule="auto"/>
        <w:rPr>
          <w:rFonts w:cs="Arial"/>
          <w:b/>
          <w:lang w:val="es-MX"/>
        </w:rPr>
      </w:pPr>
    </w:p>
    <w:p w:rsidR="00907BB0" w:rsidRPr="0082699B" w:rsidRDefault="00907BB0" w:rsidP="000561BC">
      <w:pPr>
        <w:pStyle w:val="texto0"/>
        <w:spacing w:after="0" w:line="240" w:lineRule="auto"/>
        <w:rPr>
          <w:rFonts w:cs="Arial"/>
          <w:b/>
          <w:lang w:val="es-MX"/>
        </w:rPr>
      </w:pPr>
      <w:r w:rsidRPr="0082699B">
        <w:rPr>
          <w:rFonts w:cs="Arial"/>
          <w:b/>
          <w:lang w:val="es-MX"/>
        </w:rPr>
        <w:t>Notas:</w:t>
      </w:r>
    </w:p>
    <w:p w:rsidR="000561BC" w:rsidRPr="0082699B" w:rsidRDefault="000561BC" w:rsidP="000561BC">
      <w:pPr>
        <w:pStyle w:val="texto0"/>
        <w:spacing w:after="0" w:line="240" w:lineRule="auto"/>
        <w:rPr>
          <w:rFonts w:cs="Arial"/>
          <w:b/>
          <w:lang w:val="es-MX"/>
        </w:rPr>
      </w:pPr>
    </w:p>
    <w:p w:rsidR="000561BC" w:rsidRPr="0082699B" w:rsidRDefault="00907BB0" w:rsidP="000561BC">
      <w:pPr>
        <w:pStyle w:val="Textoindependienteprimerasangra2"/>
        <w:jc w:val="both"/>
        <w:rPr>
          <w:rFonts w:ascii="Arial" w:hAnsi="Arial" w:cs="Arial"/>
          <w:sz w:val="18"/>
        </w:rPr>
      </w:pPr>
      <w:r w:rsidRPr="0082699B">
        <w:rPr>
          <w:rFonts w:ascii="Arial" w:hAnsi="Arial" w:cs="Arial"/>
          <w:sz w:val="18"/>
        </w:rPr>
        <w:t>1.- Se deberán utilizar tanto renglones como sean necesario.</w:t>
      </w:r>
    </w:p>
    <w:p w:rsidR="00907BB0" w:rsidRPr="0082699B" w:rsidRDefault="00907BB0" w:rsidP="000561BC">
      <w:pPr>
        <w:pStyle w:val="Textoindependienteprimerasangra2"/>
        <w:ind w:left="993" w:hanging="273"/>
        <w:jc w:val="both"/>
        <w:rPr>
          <w:rFonts w:ascii="Arial" w:hAnsi="Arial" w:cs="Arial"/>
          <w:sz w:val="18"/>
        </w:rPr>
      </w:pPr>
      <w:r w:rsidRPr="0082699B">
        <w:rPr>
          <w:rFonts w:ascii="Arial" w:hAnsi="Arial" w:cs="Arial"/>
          <w:sz w:val="18"/>
        </w:rPr>
        <w:t>2.- Para señalar el fundamento legal se recomienda consultar la Ley Federal de Transparencia y Acceso a la Información, su reglamento y el Capítulo III de los LINEAMIENTOS Generales para la clasificación y desclasificación de la información de las dependencias y entidades de la Administración Pública Federal, publicado en el Diario Oficial de la Federación el 18 de agosto de 2003.</w:t>
      </w:r>
    </w:p>
    <w:p w:rsidR="000561BC" w:rsidRPr="0082699B" w:rsidRDefault="000561BC" w:rsidP="000561BC">
      <w:pPr>
        <w:pStyle w:val="Textoindependienteprimerasangra2"/>
        <w:ind w:left="993" w:hanging="273"/>
        <w:jc w:val="both"/>
        <w:rPr>
          <w:rFonts w:ascii="Arial" w:hAnsi="Arial" w:cs="Arial"/>
          <w:sz w:val="18"/>
        </w:rPr>
      </w:pPr>
    </w:p>
    <w:p w:rsidR="00907BB0" w:rsidRPr="0082699B" w:rsidRDefault="00907BB0" w:rsidP="000561BC">
      <w:pPr>
        <w:pStyle w:val="Textoindependiente"/>
        <w:spacing w:after="0"/>
        <w:jc w:val="center"/>
        <w:rPr>
          <w:rFonts w:ascii="Arial" w:hAnsi="Arial" w:cs="Arial"/>
          <w:sz w:val="18"/>
          <w:lang w:val="de-LU"/>
        </w:rPr>
      </w:pPr>
      <w:r w:rsidRPr="0082699B">
        <w:rPr>
          <w:rFonts w:ascii="Arial" w:hAnsi="Arial" w:cs="Arial"/>
          <w:sz w:val="18"/>
          <w:lang w:val="de-LU"/>
        </w:rPr>
        <w:t>A t e n t a m e n t e</w:t>
      </w:r>
    </w:p>
    <w:p w:rsidR="00907BB0" w:rsidRPr="0082699B" w:rsidRDefault="00907BB0" w:rsidP="000561BC">
      <w:pPr>
        <w:pStyle w:val="Textoindependiente"/>
        <w:spacing w:after="0"/>
        <w:jc w:val="center"/>
        <w:rPr>
          <w:rFonts w:ascii="Arial" w:hAnsi="Arial" w:cs="Arial"/>
          <w:sz w:val="18"/>
        </w:rPr>
      </w:pPr>
      <w:r w:rsidRPr="0082699B">
        <w:rPr>
          <w:rFonts w:ascii="Arial" w:hAnsi="Arial" w:cs="Arial"/>
          <w:sz w:val="18"/>
        </w:rPr>
        <w:t>(Cargo y  firma  del Representante del Licitante)</w:t>
      </w:r>
    </w:p>
    <w:p w:rsidR="00582D64" w:rsidRPr="0082699B" w:rsidRDefault="00907BB0" w:rsidP="000561BC">
      <w:pPr>
        <w:pStyle w:val="Textoindependiente"/>
        <w:spacing w:after="0"/>
        <w:jc w:val="center"/>
        <w:rPr>
          <w:rFonts w:ascii="Arial" w:hAnsi="Arial" w:cs="Arial"/>
          <w:b/>
          <w:sz w:val="18"/>
          <w:lang w:val="en-US"/>
        </w:rPr>
      </w:pPr>
      <w:r w:rsidRPr="0082699B">
        <w:rPr>
          <w:rFonts w:ascii="Arial" w:hAnsi="Arial" w:cs="Arial"/>
          <w:b/>
          <w:sz w:val="18"/>
          <w:lang w:val="en-US"/>
        </w:rPr>
        <w:br w:type="column"/>
      </w:r>
      <w:r w:rsidR="00A93084" w:rsidRPr="0082699B">
        <w:rPr>
          <w:rFonts w:ascii="Arial" w:hAnsi="Arial" w:cs="Arial"/>
          <w:b/>
          <w:sz w:val="18"/>
          <w:lang w:val="en-US"/>
        </w:rPr>
        <w:lastRenderedPageBreak/>
        <w:t>ANEXO 14</w:t>
      </w:r>
    </w:p>
    <w:p w:rsidR="0084794A" w:rsidRPr="0082699B" w:rsidRDefault="0084794A" w:rsidP="00F05533">
      <w:pPr>
        <w:pStyle w:val="Textoindependiente"/>
        <w:jc w:val="center"/>
        <w:rPr>
          <w:rFonts w:ascii="Arial" w:hAnsi="Arial" w:cs="Arial"/>
          <w:b/>
          <w:sz w:val="18"/>
          <w:lang w:val="en-US"/>
        </w:rPr>
      </w:pPr>
      <w:r w:rsidRPr="0082699B">
        <w:rPr>
          <w:rFonts w:ascii="Arial" w:hAnsi="Arial" w:cs="Arial"/>
          <w:b/>
          <w:sz w:val="18"/>
          <w:lang w:val="en-US"/>
        </w:rPr>
        <w:t>API-DBO-GAF-F-19</w:t>
      </w:r>
    </w:p>
    <w:p w:rsidR="00907BB0" w:rsidRPr="0082699B" w:rsidRDefault="00907BB0" w:rsidP="00105A50">
      <w:pPr>
        <w:pStyle w:val="Textoindependiente"/>
        <w:jc w:val="center"/>
        <w:rPr>
          <w:rFonts w:ascii="Arial" w:hAnsi="Arial" w:cs="Arial"/>
          <w:b/>
          <w:sz w:val="18"/>
          <w:u w:val="single"/>
        </w:rPr>
      </w:pPr>
      <w:r w:rsidRPr="0082699B">
        <w:rPr>
          <w:rFonts w:ascii="Arial" w:hAnsi="Arial" w:cs="Arial"/>
          <w:b/>
          <w:sz w:val="18"/>
          <w:u w:val="single"/>
        </w:rPr>
        <w:t>FORMATO “ENCUESTA DE TRANSPARENCIA”.</w:t>
      </w:r>
    </w:p>
    <w:p w:rsidR="00105A50" w:rsidRPr="0082699B" w:rsidRDefault="00105A50" w:rsidP="00105A50">
      <w:pPr>
        <w:pStyle w:val="Textoindependiente"/>
        <w:jc w:val="both"/>
        <w:rPr>
          <w:rFonts w:ascii="Arial" w:hAnsi="Arial" w:cs="Arial"/>
          <w:b/>
          <w:sz w:val="18"/>
          <w:u w:val="single"/>
        </w:rPr>
      </w:pPr>
    </w:p>
    <w:p w:rsidR="00907BB0" w:rsidRPr="0082699B" w:rsidRDefault="00907BB0" w:rsidP="00105A50">
      <w:pPr>
        <w:pStyle w:val="Textoindependiente"/>
        <w:jc w:val="both"/>
        <w:rPr>
          <w:rFonts w:ascii="Arial" w:hAnsi="Arial" w:cs="Arial"/>
          <w:b/>
          <w:color w:val="333333"/>
          <w:sz w:val="18"/>
        </w:rPr>
      </w:pPr>
      <w:r w:rsidRPr="0082699B">
        <w:rPr>
          <w:rFonts w:ascii="Arial" w:hAnsi="Arial" w:cs="Arial"/>
          <w:b/>
          <w:sz w:val="18"/>
        </w:rPr>
        <w:t xml:space="preserve">ENCUESTA PARA EVALUAR LA PERCEPCIÓN DE TRANSPARENCIA EN LA </w:t>
      </w:r>
      <w:r w:rsidR="00FE29A0" w:rsidRPr="0082699B">
        <w:rPr>
          <w:rFonts w:ascii="Arial" w:hAnsi="Arial" w:cs="Arial"/>
          <w:b/>
          <w:sz w:val="18"/>
        </w:rPr>
        <w:t xml:space="preserve">LICITACIÓN PÚBLICA NACIONAL </w:t>
      </w:r>
      <w:r w:rsidR="00105A50" w:rsidRPr="0082699B">
        <w:rPr>
          <w:rFonts w:ascii="Arial" w:hAnsi="Arial" w:cs="Arial"/>
          <w:b/>
          <w:sz w:val="18"/>
        </w:rPr>
        <w:t xml:space="preserve">MIXTA </w:t>
      </w:r>
      <w:r w:rsidR="00D87E5B" w:rsidRPr="0082699B">
        <w:rPr>
          <w:rFonts w:ascii="Arial" w:eastAsia="Calibri" w:hAnsi="Arial" w:cs="Arial"/>
          <w:b/>
          <w:sz w:val="18"/>
        </w:rPr>
        <w:t>No.</w:t>
      </w:r>
      <w:r w:rsidR="00D87E5B" w:rsidRPr="0082699B">
        <w:rPr>
          <w:rFonts w:ascii="Arial" w:hAnsi="Arial" w:cs="Arial"/>
          <w:b/>
          <w:sz w:val="18"/>
        </w:rPr>
        <w:t xml:space="preserve"> </w:t>
      </w:r>
      <w:r w:rsidR="00105A50" w:rsidRPr="0082699B">
        <w:rPr>
          <w:rFonts w:ascii="Arial" w:hAnsi="Arial" w:cs="Arial"/>
          <w:b/>
          <w:color w:val="333333"/>
          <w:sz w:val="18"/>
        </w:rPr>
        <w:t>LA-009J2P001-E7-2017</w:t>
      </w:r>
      <w:r w:rsidR="00FE29A0" w:rsidRPr="0082699B">
        <w:rPr>
          <w:rFonts w:ascii="Arial" w:hAnsi="Arial" w:cs="Arial"/>
          <w:b/>
          <w:sz w:val="18"/>
        </w:rPr>
        <w:t xml:space="preserve">, </w:t>
      </w:r>
      <w:r w:rsidRPr="0082699B">
        <w:rPr>
          <w:rFonts w:ascii="Arial" w:hAnsi="Arial" w:cs="Arial"/>
          <w:b/>
          <w:sz w:val="18"/>
        </w:rPr>
        <w:t xml:space="preserve">PARA LA </w:t>
      </w:r>
      <w:r w:rsidR="000004F1" w:rsidRPr="0082699B">
        <w:rPr>
          <w:rFonts w:ascii="Arial" w:hAnsi="Arial" w:cs="Arial"/>
          <w:b/>
          <w:sz w:val="18"/>
        </w:rPr>
        <w:t>CONTRATACIÓN DE _____</w:t>
      </w:r>
      <w:r w:rsidRPr="0082699B">
        <w:rPr>
          <w:rFonts w:ascii="Arial" w:hAnsi="Arial" w:cs="Arial"/>
          <w:b/>
          <w:sz w:val="18"/>
        </w:rPr>
        <w:t>_.</w:t>
      </w:r>
    </w:p>
    <w:p w:rsidR="00907BB0" w:rsidRPr="0082699B" w:rsidRDefault="00907BB0" w:rsidP="00105A50">
      <w:pPr>
        <w:pStyle w:val="Textoindependiente"/>
        <w:jc w:val="both"/>
        <w:rPr>
          <w:rFonts w:ascii="Arial" w:hAnsi="Arial" w:cs="Arial"/>
          <w:snapToGrid w:val="0"/>
          <w:sz w:val="18"/>
        </w:rPr>
      </w:pPr>
      <w:r w:rsidRPr="0082699B">
        <w:rPr>
          <w:rFonts w:ascii="Arial" w:hAnsi="Arial" w:cs="Arial"/>
          <w:snapToGrid w:val="0"/>
          <w:sz w:val="18"/>
        </w:rPr>
        <w:t>INSTRUCCIONES</w:t>
      </w:r>
      <w:r w:rsidR="00842320" w:rsidRPr="0082699B">
        <w:rPr>
          <w:rFonts w:ascii="Arial" w:hAnsi="Arial" w:cs="Arial"/>
          <w:snapToGrid w:val="0"/>
          <w:sz w:val="18"/>
        </w:rPr>
        <w:t>: FAVOR</w:t>
      </w:r>
      <w:r w:rsidRPr="0082699B">
        <w:rPr>
          <w:rFonts w:ascii="Arial" w:hAnsi="Arial" w:cs="Arial"/>
          <w:snapToGrid w:val="0"/>
          <w:sz w:val="18"/>
        </w:rPr>
        <w:t xml:space="preserve"> DE CALIFICAR LOS SUPUESTOS PLANTE</w:t>
      </w:r>
      <w:r w:rsidR="009518C2" w:rsidRPr="0082699B">
        <w:rPr>
          <w:rFonts w:ascii="Arial" w:hAnsi="Arial" w:cs="Arial"/>
          <w:snapToGrid w:val="0"/>
          <w:sz w:val="18"/>
        </w:rPr>
        <w:t>ADOS EN ESTA ENCUESTA CON UNA “X</w:t>
      </w:r>
      <w:r w:rsidRPr="0082699B">
        <w:rPr>
          <w:rFonts w:ascii="Arial" w:hAnsi="Arial" w:cs="Arial"/>
          <w:snapToGrid w:val="0"/>
          <w:sz w:val="18"/>
        </w:rPr>
        <w:t xml:space="preserve">“, </w:t>
      </w:r>
      <w:r w:rsidR="00A93084" w:rsidRPr="0082699B">
        <w:rPr>
          <w:rFonts w:ascii="Arial" w:hAnsi="Arial" w:cs="Arial"/>
          <w:snapToGrid w:val="0"/>
          <w:sz w:val="18"/>
        </w:rPr>
        <w:t>SEGÚN SE</w:t>
      </w:r>
      <w:r w:rsidRPr="0082699B">
        <w:rPr>
          <w:rFonts w:ascii="Arial" w:hAnsi="Arial" w:cs="Arial"/>
          <w:snapToGrid w:val="0"/>
          <w:sz w:val="18"/>
        </w:rPr>
        <w:t xml:space="preserve"> CONSIDERE:</w:t>
      </w:r>
    </w:p>
    <w:tbl>
      <w:tblPr>
        <w:tblW w:w="10632" w:type="dxa"/>
        <w:tblInd w:w="-4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23"/>
        <w:gridCol w:w="1417"/>
        <w:gridCol w:w="3402"/>
        <w:gridCol w:w="1276"/>
        <w:gridCol w:w="992"/>
        <w:gridCol w:w="1276"/>
        <w:gridCol w:w="1346"/>
      </w:tblGrid>
      <w:tr w:rsidR="00907BB0" w:rsidRPr="0082699B" w:rsidTr="00105A50">
        <w:tc>
          <w:tcPr>
            <w:tcW w:w="923" w:type="dxa"/>
            <w:tcBorders>
              <w:top w:val="nil"/>
              <w:left w:val="nil"/>
              <w:bottom w:val="nil"/>
              <w:right w:val="nil"/>
            </w:tcBorders>
            <w:vAlign w:val="center"/>
          </w:tcPr>
          <w:p w:rsidR="00907BB0" w:rsidRPr="0082699B" w:rsidRDefault="00907BB0" w:rsidP="0076521E">
            <w:pPr>
              <w:pStyle w:val="Textoindependiente"/>
              <w:spacing w:after="0"/>
              <w:rPr>
                <w:rFonts w:ascii="Arial" w:hAnsi="Arial" w:cs="Arial"/>
                <w:b/>
                <w:snapToGrid w:val="0"/>
                <w:color w:val="000000"/>
                <w:sz w:val="14"/>
                <w:szCs w:val="16"/>
              </w:rPr>
            </w:pPr>
          </w:p>
        </w:tc>
        <w:tc>
          <w:tcPr>
            <w:tcW w:w="1417" w:type="dxa"/>
            <w:tcBorders>
              <w:top w:val="nil"/>
              <w:left w:val="nil"/>
              <w:bottom w:val="nil"/>
              <w:right w:val="nil"/>
            </w:tcBorders>
            <w:vAlign w:val="center"/>
          </w:tcPr>
          <w:p w:rsidR="00907BB0" w:rsidRPr="0082699B" w:rsidRDefault="00907BB0" w:rsidP="0076521E">
            <w:pPr>
              <w:pStyle w:val="Textoindependiente"/>
              <w:spacing w:after="0"/>
              <w:rPr>
                <w:rFonts w:ascii="Arial" w:hAnsi="Arial" w:cs="Arial"/>
                <w:b/>
                <w:snapToGrid w:val="0"/>
                <w:color w:val="000000"/>
                <w:sz w:val="14"/>
                <w:szCs w:val="16"/>
              </w:rPr>
            </w:pPr>
          </w:p>
        </w:tc>
        <w:tc>
          <w:tcPr>
            <w:tcW w:w="3402" w:type="dxa"/>
            <w:tcBorders>
              <w:top w:val="nil"/>
              <w:left w:val="nil"/>
              <w:bottom w:val="nil"/>
              <w:right w:val="nil"/>
            </w:tcBorders>
            <w:vAlign w:val="center"/>
          </w:tcPr>
          <w:p w:rsidR="00907BB0" w:rsidRPr="0082699B" w:rsidRDefault="00907BB0" w:rsidP="0076521E">
            <w:pPr>
              <w:pStyle w:val="Textoindependiente"/>
              <w:spacing w:after="0"/>
              <w:rPr>
                <w:rFonts w:ascii="Arial" w:hAnsi="Arial" w:cs="Arial"/>
                <w:b/>
                <w:snapToGrid w:val="0"/>
                <w:color w:val="000000"/>
                <w:sz w:val="14"/>
                <w:szCs w:val="16"/>
              </w:rPr>
            </w:pPr>
          </w:p>
        </w:tc>
        <w:tc>
          <w:tcPr>
            <w:tcW w:w="4890" w:type="dxa"/>
            <w:gridSpan w:val="4"/>
            <w:tcBorders>
              <w:left w:val="single" w:sz="4" w:space="0" w:color="auto"/>
            </w:tcBorders>
            <w:vAlign w:val="center"/>
          </w:tcPr>
          <w:p w:rsidR="00907BB0" w:rsidRPr="0082699B" w:rsidRDefault="00907BB0" w:rsidP="0076521E">
            <w:pPr>
              <w:pStyle w:val="Textoindependiente"/>
              <w:spacing w:after="0"/>
              <w:ind w:right="-142"/>
              <w:jc w:val="center"/>
              <w:rPr>
                <w:rFonts w:ascii="Arial" w:hAnsi="Arial" w:cs="Arial"/>
                <w:b/>
                <w:snapToGrid w:val="0"/>
                <w:color w:val="000000"/>
                <w:spacing w:val="40"/>
                <w:sz w:val="14"/>
                <w:szCs w:val="16"/>
              </w:rPr>
            </w:pPr>
            <w:r w:rsidRPr="0082699B">
              <w:rPr>
                <w:rFonts w:ascii="Arial" w:hAnsi="Arial" w:cs="Arial"/>
                <w:b/>
                <w:snapToGrid w:val="0"/>
                <w:color w:val="000000"/>
                <w:spacing w:val="40"/>
                <w:sz w:val="14"/>
                <w:szCs w:val="16"/>
              </w:rPr>
              <w:t>CALIFICACIÓN</w:t>
            </w:r>
          </w:p>
        </w:tc>
      </w:tr>
      <w:tr w:rsidR="00907BB0" w:rsidRPr="0082699B" w:rsidTr="00105A50">
        <w:tc>
          <w:tcPr>
            <w:tcW w:w="923" w:type="dxa"/>
            <w:tcBorders>
              <w:top w:val="single" w:sz="4" w:space="0" w:color="auto"/>
              <w:left w:val="single" w:sz="4" w:space="0" w:color="auto"/>
              <w:bottom w:val="single" w:sz="4" w:space="0" w:color="auto"/>
              <w:right w:val="single" w:sz="4" w:space="0" w:color="auto"/>
            </w:tcBorders>
            <w:vAlign w:val="center"/>
          </w:tcPr>
          <w:p w:rsidR="00907BB0" w:rsidRPr="0082699B" w:rsidRDefault="00907BB0" w:rsidP="0076521E">
            <w:pPr>
              <w:pStyle w:val="Textoindependiente"/>
              <w:spacing w:after="0"/>
              <w:ind w:right="-70"/>
              <w:jc w:val="center"/>
              <w:rPr>
                <w:rFonts w:ascii="Arial" w:hAnsi="Arial" w:cs="Arial"/>
                <w:snapToGrid w:val="0"/>
                <w:color w:val="000000"/>
                <w:sz w:val="14"/>
                <w:szCs w:val="16"/>
              </w:rPr>
            </w:pPr>
            <w:r w:rsidRPr="0082699B">
              <w:rPr>
                <w:rFonts w:ascii="Arial" w:hAnsi="Arial" w:cs="Arial"/>
                <w:snapToGrid w:val="0"/>
                <w:color w:val="000000"/>
                <w:sz w:val="14"/>
                <w:szCs w:val="16"/>
              </w:rPr>
              <w:t>FACTOR</w:t>
            </w:r>
          </w:p>
        </w:tc>
        <w:tc>
          <w:tcPr>
            <w:tcW w:w="1417" w:type="dxa"/>
            <w:tcBorders>
              <w:top w:val="single" w:sz="4" w:space="0" w:color="auto"/>
              <w:left w:val="single" w:sz="4" w:space="0" w:color="auto"/>
              <w:bottom w:val="single" w:sz="4" w:space="0" w:color="auto"/>
              <w:right w:val="single" w:sz="4" w:space="0" w:color="auto"/>
            </w:tcBorders>
            <w:vAlign w:val="center"/>
          </w:tcPr>
          <w:p w:rsidR="00907BB0" w:rsidRPr="0082699B" w:rsidRDefault="00907BB0" w:rsidP="0076521E">
            <w:pPr>
              <w:pStyle w:val="Textoindependiente"/>
              <w:spacing w:after="0"/>
              <w:jc w:val="center"/>
              <w:rPr>
                <w:rFonts w:ascii="Arial" w:hAnsi="Arial" w:cs="Arial"/>
                <w:snapToGrid w:val="0"/>
                <w:color w:val="000000"/>
                <w:sz w:val="14"/>
                <w:szCs w:val="16"/>
              </w:rPr>
            </w:pPr>
            <w:r w:rsidRPr="0082699B">
              <w:rPr>
                <w:rFonts w:ascii="Arial" w:hAnsi="Arial" w:cs="Arial"/>
                <w:snapToGrid w:val="0"/>
                <w:color w:val="000000"/>
                <w:sz w:val="14"/>
                <w:szCs w:val="16"/>
              </w:rPr>
              <w:t>EVENTO</w:t>
            </w:r>
          </w:p>
        </w:tc>
        <w:tc>
          <w:tcPr>
            <w:tcW w:w="3402" w:type="dxa"/>
            <w:tcBorders>
              <w:top w:val="single" w:sz="4" w:space="0" w:color="auto"/>
              <w:left w:val="single" w:sz="4" w:space="0" w:color="auto"/>
              <w:bottom w:val="single" w:sz="4" w:space="0" w:color="auto"/>
            </w:tcBorders>
            <w:vAlign w:val="center"/>
          </w:tcPr>
          <w:p w:rsidR="00907BB0" w:rsidRPr="0082699B" w:rsidRDefault="00907BB0" w:rsidP="0076521E">
            <w:pPr>
              <w:pStyle w:val="Textoindependiente"/>
              <w:spacing w:after="0"/>
              <w:jc w:val="center"/>
              <w:rPr>
                <w:rFonts w:ascii="Arial" w:hAnsi="Arial" w:cs="Arial"/>
                <w:snapToGrid w:val="0"/>
                <w:color w:val="000000"/>
                <w:sz w:val="14"/>
                <w:szCs w:val="16"/>
              </w:rPr>
            </w:pPr>
            <w:r w:rsidRPr="0082699B">
              <w:rPr>
                <w:rFonts w:ascii="Arial" w:hAnsi="Arial" w:cs="Arial"/>
                <w:snapToGrid w:val="0"/>
                <w:color w:val="000000"/>
                <w:sz w:val="14"/>
                <w:szCs w:val="16"/>
              </w:rPr>
              <w:t>SUPUESTOS</w:t>
            </w:r>
          </w:p>
        </w:tc>
        <w:tc>
          <w:tcPr>
            <w:tcW w:w="1276" w:type="dxa"/>
            <w:vAlign w:val="center"/>
          </w:tcPr>
          <w:p w:rsidR="00907BB0" w:rsidRPr="0082699B" w:rsidRDefault="00907BB0" w:rsidP="0076521E">
            <w:pPr>
              <w:pStyle w:val="Textoindependiente"/>
              <w:spacing w:after="0"/>
              <w:jc w:val="center"/>
              <w:rPr>
                <w:rFonts w:ascii="Arial" w:hAnsi="Arial" w:cs="Arial"/>
                <w:snapToGrid w:val="0"/>
                <w:color w:val="000000"/>
                <w:sz w:val="14"/>
                <w:szCs w:val="16"/>
              </w:rPr>
            </w:pPr>
            <w:r w:rsidRPr="0082699B">
              <w:rPr>
                <w:rFonts w:ascii="Arial" w:hAnsi="Arial" w:cs="Arial"/>
                <w:snapToGrid w:val="0"/>
                <w:color w:val="000000"/>
                <w:sz w:val="14"/>
                <w:szCs w:val="16"/>
              </w:rPr>
              <w:t>TOTALMENTE</w:t>
            </w:r>
          </w:p>
          <w:p w:rsidR="00907BB0" w:rsidRPr="0082699B" w:rsidRDefault="00907BB0" w:rsidP="0076521E">
            <w:pPr>
              <w:pStyle w:val="Textoindependiente"/>
              <w:spacing w:after="0"/>
              <w:jc w:val="center"/>
              <w:rPr>
                <w:rFonts w:ascii="Arial" w:hAnsi="Arial" w:cs="Arial"/>
                <w:snapToGrid w:val="0"/>
                <w:color w:val="000000"/>
                <w:sz w:val="14"/>
                <w:szCs w:val="16"/>
              </w:rPr>
            </w:pPr>
            <w:r w:rsidRPr="0082699B">
              <w:rPr>
                <w:rFonts w:ascii="Arial" w:hAnsi="Arial" w:cs="Arial"/>
                <w:snapToGrid w:val="0"/>
                <w:color w:val="000000"/>
                <w:sz w:val="14"/>
                <w:szCs w:val="16"/>
              </w:rPr>
              <w:t>DE ACUERDO</w:t>
            </w:r>
          </w:p>
        </w:tc>
        <w:tc>
          <w:tcPr>
            <w:tcW w:w="992" w:type="dxa"/>
            <w:vAlign w:val="center"/>
          </w:tcPr>
          <w:p w:rsidR="00907BB0" w:rsidRPr="0082699B" w:rsidRDefault="00907BB0" w:rsidP="0076521E">
            <w:pPr>
              <w:pStyle w:val="Textoindependiente"/>
              <w:spacing w:after="0"/>
              <w:jc w:val="center"/>
              <w:rPr>
                <w:rFonts w:ascii="Arial" w:hAnsi="Arial" w:cs="Arial"/>
                <w:snapToGrid w:val="0"/>
                <w:color w:val="000000"/>
                <w:sz w:val="14"/>
                <w:szCs w:val="16"/>
              </w:rPr>
            </w:pPr>
            <w:r w:rsidRPr="0082699B">
              <w:rPr>
                <w:rFonts w:ascii="Arial" w:hAnsi="Arial" w:cs="Arial"/>
                <w:snapToGrid w:val="0"/>
                <w:color w:val="000000"/>
                <w:sz w:val="14"/>
                <w:szCs w:val="16"/>
              </w:rPr>
              <w:t>EN GENERAL DE ACUERDO</w:t>
            </w:r>
          </w:p>
        </w:tc>
        <w:tc>
          <w:tcPr>
            <w:tcW w:w="1276" w:type="dxa"/>
            <w:vAlign w:val="center"/>
          </w:tcPr>
          <w:p w:rsidR="00907BB0" w:rsidRPr="0082699B" w:rsidRDefault="00907BB0" w:rsidP="0076521E">
            <w:pPr>
              <w:pStyle w:val="Textoindependiente"/>
              <w:spacing w:after="0"/>
              <w:jc w:val="center"/>
              <w:rPr>
                <w:rFonts w:ascii="Arial" w:hAnsi="Arial" w:cs="Arial"/>
                <w:snapToGrid w:val="0"/>
                <w:color w:val="000000"/>
                <w:sz w:val="14"/>
                <w:szCs w:val="16"/>
              </w:rPr>
            </w:pPr>
            <w:r w:rsidRPr="0082699B">
              <w:rPr>
                <w:rFonts w:ascii="Arial" w:hAnsi="Arial" w:cs="Arial"/>
                <w:snapToGrid w:val="0"/>
                <w:color w:val="000000"/>
                <w:sz w:val="14"/>
                <w:szCs w:val="16"/>
              </w:rPr>
              <w:t>EN GENERAL EN DESACUERDO</w:t>
            </w:r>
          </w:p>
        </w:tc>
        <w:tc>
          <w:tcPr>
            <w:tcW w:w="1346" w:type="dxa"/>
            <w:vAlign w:val="center"/>
          </w:tcPr>
          <w:p w:rsidR="00907BB0" w:rsidRPr="0082699B" w:rsidRDefault="00907BB0" w:rsidP="0076521E">
            <w:pPr>
              <w:pStyle w:val="Textoindependiente"/>
              <w:spacing w:after="0"/>
              <w:jc w:val="center"/>
              <w:rPr>
                <w:rFonts w:ascii="Arial" w:hAnsi="Arial" w:cs="Arial"/>
                <w:snapToGrid w:val="0"/>
                <w:color w:val="000000"/>
                <w:sz w:val="14"/>
                <w:szCs w:val="16"/>
              </w:rPr>
            </w:pPr>
            <w:r w:rsidRPr="0082699B">
              <w:rPr>
                <w:rFonts w:ascii="Arial" w:hAnsi="Arial" w:cs="Arial"/>
                <w:snapToGrid w:val="0"/>
                <w:color w:val="000000"/>
                <w:sz w:val="14"/>
                <w:szCs w:val="16"/>
              </w:rPr>
              <w:t>TOTALMENTE</w:t>
            </w:r>
            <w:r w:rsidR="00105A50" w:rsidRPr="0082699B">
              <w:rPr>
                <w:rFonts w:ascii="Arial" w:hAnsi="Arial" w:cs="Arial"/>
                <w:snapToGrid w:val="0"/>
                <w:color w:val="000000"/>
                <w:sz w:val="14"/>
                <w:szCs w:val="16"/>
              </w:rPr>
              <w:t xml:space="preserve"> </w:t>
            </w:r>
            <w:r w:rsidRPr="0082699B">
              <w:rPr>
                <w:rFonts w:ascii="Arial" w:hAnsi="Arial" w:cs="Arial"/>
                <w:snapToGrid w:val="0"/>
                <w:color w:val="000000"/>
                <w:sz w:val="14"/>
                <w:szCs w:val="16"/>
              </w:rPr>
              <w:t>EN DESACUERDO</w:t>
            </w:r>
          </w:p>
        </w:tc>
      </w:tr>
      <w:tr w:rsidR="00907BB0" w:rsidRPr="0082699B" w:rsidTr="00105A50">
        <w:trPr>
          <w:cantSplit/>
        </w:trPr>
        <w:tc>
          <w:tcPr>
            <w:tcW w:w="923" w:type="dxa"/>
            <w:tcBorders>
              <w:top w:val="nil"/>
              <w:left w:val="single" w:sz="4" w:space="0" w:color="auto"/>
              <w:bottom w:val="single" w:sz="4" w:space="0" w:color="auto"/>
              <w:right w:val="single" w:sz="4" w:space="0" w:color="auto"/>
            </w:tcBorders>
            <w:vAlign w:val="center"/>
          </w:tcPr>
          <w:p w:rsidR="00907BB0" w:rsidRPr="0082699B" w:rsidRDefault="00907BB0" w:rsidP="0076521E">
            <w:pPr>
              <w:pStyle w:val="Textoindependiente"/>
              <w:spacing w:after="0"/>
              <w:jc w:val="center"/>
              <w:rPr>
                <w:rFonts w:ascii="Arial" w:hAnsi="Arial" w:cs="Arial"/>
                <w:snapToGrid w:val="0"/>
                <w:color w:val="000000"/>
                <w:sz w:val="14"/>
                <w:szCs w:val="16"/>
              </w:rPr>
            </w:pPr>
            <w:r w:rsidRPr="0082699B">
              <w:rPr>
                <w:rFonts w:ascii="Arial" w:hAnsi="Arial" w:cs="Arial"/>
                <w:snapToGrid w:val="0"/>
                <w:color w:val="000000"/>
                <w:sz w:val="14"/>
                <w:szCs w:val="16"/>
              </w:rPr>
              <w:t>1</w:t>
            </w:r>
          </w:p>
        </w:tc>
        <w:tc>
          <w:tcPr>
            <w:tcW w:w="1417" w:type="dxa"/>
            <w:vMerge w:val="restart"/>
            <w:tcBorders>
              <w:top w:val="nil"/>
              <w:left w:val="single" w:sz="4" w:space="0" w:color="auto"/>
              <w:bottom w:val="nil"/>
            </w:tcBorders>
            <w:vAlign w:val="center"/>
          </w:tcPr>
          <w:p w:rsidR="00907BB0" w:rsidRPr="0082699B" w:rsidRDefault="00105A50" w:rsidP="0076521E">
            <w:pPr>
              <w:pStyle w:val="Textoindependiente"/>
              <w:spacing w:after="0"/>
              <w:rPr>
                <w:rFonts w:ascii="Arial" w:hAnsi="Arial" w:cs="Arial"/>
                <w:b/>
                <w:snapToGrid w:val="0"/>
                <w:color w:val="000000"/>
                <w:sz w:val="14"/>
                <w:szCs w:val="16"/>
              </w:rPr>
            </w:pPr>
            <w:r w:rsidRPr="0082699B">
              <w:rPr>
                <w:rFonts w:ascii="Arial" w:hAnsi="Arial" w:cs="Arial"/>
                <w:b/>
                <w:snapToGrid w:val="0"/>
                <w:color w:val="000000"/>
                <w:sz w:val="14"/>
                <w:szCs w:val="16"/>
              </w:rPr>
              <w:t xml:space="preserve">JUNTA DE </w:t>
            </w:r>
            <w:r w:rsidR="00907BB0" w:rsidRPr="0082699B">
              <w:rPr>
                <w:rFonts w:ascii="Arial" w:hAnsi="Arial" w:cs="Arial"/>
                <w:b/>
                <w:snapToGrid w:val="0"/>
                <w:color w:val="000000"/>
                <w:sz w:val="14"/>
                <w:szCs w:val="16"/>
              </w:rPr>
              <w:t>ACLARACIONES</w:t>
            </w:r>
          </w:p>
        </w:tc>
        <w:tc>
          <w:tcPr>
            <w:tcW w:w="3402" w:type="dxa"/>
            <w:tcBorders>
              <w:top w:val="nil"/>
            </w:tcBorders>
            <w:vAlign w:val="center"/>
          </w:tcPr>
          <w:p w:rsidR="00907BB0" w:rsidRPr="0082699B" w:rsidRDefault="00907BB0" w:rsidP="0076521E">
            <w:pPr>
              <w:pStyle w:val="Textoindependiente"/>
              <w:spacing w:after="0"/>
              <w:jc w:val="both"/>
              <w:rPr>
                <w:rFonts w:ascii="Arial" w:hAnsi="Arial" w:cs="Arial"/>
                <w:snapToGrid w:val="0"/>
                <w:color w:val="000000"/>
                <w:sz w:val="14"/>
                <w:szCs w:val="16"/>
              </w:rPr>
            </w:pPr>
            <w:r w:rsidRPr="0082699B">
              <w:rPr>
                <w:rFonts w:ascii="Arial" w:hAnsi="Arial" w:cs="Arial"/>
                <w:snapToGrid w:val="0"/>
                <w:color w:val="000000"/>
                <w:sz w:val="14"/>
                <w:szCs w:val="16"/>
              </w:rPr>
              <w:t xml:space="preserve">El contenido de la CONVOCATORIA es claro para la </w:t>
            </w:r>
            <w:r w:rsidR="000004F1" w:rsidRPr="0082699B">
              <w:rPr>
                <w:rFonts w:ascii="Arial" w:hAnsi="Arial" w:cs="Arial"/>
                <w:snapToGrid w:val="0"/>
                <w:color w:val="000000"/>
                <w:sz w:val="14"/>
                <w:szCs w:val="16"/>
              </w:rPr>
              <w:t>contratación</w:t>
            </w:r>
            <w:r w:rsidRPr="0082699B">
              <w:rPr>
                <w:rFonts w:ascii="Arial" w:hAnsi="Arial" w:cs="Arial"/>
                <w:snapToGrid w:val="0"/>
                <w:color w:val="000000"/>
                <w:sz w:val="14"/>
                <w:szCs w:val="16"/>
              </w:rPr>
              <w:t xml:space="preserve"> de los </w:t>
            </w:r>
            <w:r w:rsidR="000004F1" w:rsidRPr="0082699B">
              <w:rPr>
                <w:rFonts w:ascii="Arial" w:hAnsi="Arial" w:cs="Arial"/>
                <w:snapToGrid w:val="0"/>
                <w:color w:val="000000"/>
                <w:sz w:val="14"/>
                <w:szCs w:val="16"/>
              </w:rPr>
              <w:t>SERVICIOS</w:t>
            </w:r>
            <w:r w:rsidRPr="0082699B">
              <w:rPr>
                <w:rFonts w:ascii="Arial" w:hAnsi="Arial" w:cs="Arial"/>
                <w:snapToGrid w:val="0"/>
                <w:color w:val="000000"/>
                <w:sz w:val="14"/>
                <w:szCs w:val="16"/>
              </w:rPr>
              <w:t xml:space="preserve"> que se pretende realizar.</w:t>
            </w:r>
          </w:p>
        </w:tc>
        <w:tc>
          <w:tcPr>
            <w:tcW w:w="1276" w:type="dxa"/>
          </w:tcPr>
          <w:p w:rsidR="00907BB0" w:rsidRPr="0082699B" w:rsidRDefault="00907BB0" w:rsidP="0076521E">
            <w:pPr>
              <w:pStyle w:val="Textoindependiente"/>
              <w:spacing w:after="0"/>
              <w:rPr>
                <w:rFonts w:ascii="Arial" w:hAnsi="Arial" w:cs="Arial"/>
                <w:snapToGrid w:val="0"/>
                <w:color w:val="000000"/>
                <w:sz w:val="14"/>
                <w:szCs w:val="16"/>
              </w:rPr>
            </w:pPr>
          </w:p>
        </w:tc>
        <w:tc>
          <w:tcPr>
            <w:tcW w:w="992" w:type="dxa"/>
          </w:tcPr>
          <w:p w:rsidR="00907BB0" w:rsidRPr="0082699B" w:rsidRDefault="00907BB0" w:rsidP="0076521E">
            <w:pPr>
              <w:pStyle w:val="Textoindependiente"/>
              <w:spacing w:after="0"/>
              <w:rPr>
                <w:rFonts w:ascii="Arial" w:hAnsi="Arial" w:cs="Arial"/>
                <w:snapToGrid w:val="0"/>
                <w:color w:val="000000"/>
                <w:sz w:val="14"/>
                <w:szCs w:val="16"/>
              </w:rPr>
            </w:pPr>
          </w:p>
        </w:tc>
        <w:tc>
          <w:tcPr>
            <w:tcW w:w="1276" w:type="dxa"/>
          </w:tcPr>
          <w:p w:rsidR="00907BB0" w:rsidRPr="0082699B" w:rsidRDefault="00907BB0" w:rsidP="0076521E">
            <w:pPr>
              <w:pStyle w:val="Textoindependiente"/>
              <w:spacing w:after="0"/>
              <w:rPr>
                <w:rFonts w:ascii="Arial" w:hAnsi="Arial" w:cs="Arial"/>
                <w:snapToGrid w:val="0"/>
                <w:color w:val="000000"/>
                <w:sz w:val="14"/>
                <w:szCs w:val="16"/>
              </w:rPr>
            </w:pPr>
          </w:p>
        </w:tc>
        <w:tc>
          <w:tcPr>
            <w:tcW w:w="1346" w:type="dxa"/>
          </w:tcPr>
          <w:p w:rsidR="00907BB0" w:rsidRPr="0082699B" w:rsidRDefault="00907BB0" w:rsidP="0076521E">
            <w:pPr>
              <w:pStyle w:val="Textoindependiente"/>
              <w:spacing w:after="0"/>
              <w:rPr>
                <w:rFonts w:ascii="Arial" w:hAnsi="Arial" w:cs="Arial"/>
                <w:snapToGrid w:val="0"/>
                <w:color w:val="000000"/>
                <w:sz w:val="14"/>
                <w:szCs w:val="16"/>
              </w:rPr>
            </w:pPr>
          </w:p>
        </w:tc>
      </w:tr>
      <w:tr w:rsidR="00907BB0" w:rsidRPr="0082699B" w:rsidTr="00105A50">
        <w:trPr>
          <w:cantSplit/>
        </w:trPr>
        <w:tc>
          <w:tcPr>
            <w:tcW w:w="923" w:type="dxa"/>
            <w:tcBorders>
              <w:top w:val="single" w:sz="4" w:space="0" w:color="auto"/>
              <w:left w:val="single" w:sz="4" w:space="0" w:color="auto"/>
              <w:bottom w:val="single" w:sz="4" w:space="0" w:color="auto"/>
              <w:right w:val="single" w:sz="4" w:space="0" w:color="auto"/>
            </w:tcBorders>
            <w:vAlign w:val="center"/>
          </w:tcPr>
          <w:p w:rsidR="00907BB0" w:rsidRPr="0082699B" w:rsidRDefault="00907BB0" w:rsidP="0076521E">
            <w:pPr>
              <w:pStyle w:val="Textoindependiente"/>
              <w:spacing w:after="0"/>
              <w:jc w:val="center"/>
              <w:rPr>
                <w:rFonts w:ascii="Arial" w:hAnsi="Arial" w:cs="Arial"/>
                <w:snapToGrid w:val="0"/>
                <w:color w:val="000000"/>
                <w:sz w:val="14"/>
                <w:szCs w:val="16"/>
              </w:rPr>
            </w:pPr>
            <w:r w:rsidRPr="0082699B">
              <w:rPr>
                <w:rFonts w:ascii="Arial" w:hAnsi="Arial" w:cs="Arial"/>
                <w:snapToGrid w:val="0"/>
                <w:color w:val="000000"/>
                <w:sz w:val="14"/>
                <w:szCs w:val="16"/>
              </w:rPr>
              <w:t>2</w:t>
            </w:r>
          </w:p>
        </w:tc>
        <w:tc>
          <w:tcPr>
            <w:tcW w:w="1417" w:type="dxa"/>
            <w:vMerge/>
            <w:tcBorders>
              <w:top w:val="nil"/>
              <w:left w:val="single" w:sz="4" w:space="0" w:color="auto"/>
              <w:bottom w:val="single" w:sz="4" w:space="0" w:color="auto"/>
            </w:tcBorders>
            <w:vAlign w:val="center"/>
          </w:tcPr>
          <w:p w:rsidR="00907BB0" w:rsidRPr="0082699B" w:rsidRDefault="00907BB0" w:rsidP="0076521E">
            <w:pPr>
              <w:pStyle w:val="Textoindependiente"/>
              <w:spacing w:after="0"/>
              <w:rPr>
                <w:rFonts w:ascii="Arial" w:hAnsi="Arial" w:cs="Arial"/>
                <w:snapToGrid w:val="0"/>
                <w:color w:val="000000"/>
                <w:sz w:val="14"/>
                <w:szCs w:val="16"/>
              </w:rPr>
            </w:pPr>
          </w:p>
        </w:tc>
        <w:tc>
          <w:tcPr>
            <w:tcW w:w="3402" w:type="dxa"/>
            <w:vAlign w:val="center"/>
          </w:tcPr>
          <w:p w:rsidR="00907BB0" w:rsidRPr="0082699B" w:rsidRDefault="00907BB0" w:rsidP="0076521E">
            <w:pPr>
              <w:pStyle w:val="Textoindependiente"/>
              <w:spacing w:after="0"/>
              <w:jc w:val="both"/>
              <w:rPr>
                <w:rFonts w:ascii="Arial" w:hAnsi="Arial" w:cs="Arial"/>
                <w:snapToGrid w:val="0"/>
                <w:color w:val="000000"/>
                <w:sz w:val="14"/>
                <w:szCs w:val="16"/>
              </w:rPr>
            </w:pPr>
            <w:r w:rsidRPr="0082699B">
              <w:rPr>
                <w:rFonts w:ascii="Arial" w:hAnsi="Arial" w:cs="Arial"/>
                <w:snapToGrid w:val="0"/>
                <w:color w:val="000000"/>
                <w:sz w:val="14"/>
                <w:szCs w:val="16"/>
              </w:rPr>
              <w:t>Las preguntas técni</w:t>
            </w:r>
            <w:r w:rsidR="00DB0323" w:rsidRPr="0082699B">
              <w:rPr>
                <w:rFonts w:ascii="Arial" w:hAnsi="Arial" w:cs="Arial"/>
                <w:snapToGrid w:val="0"/>
                <w:color w:val="000000"/>
                <w:sz w:val="14"/>
                <w:szCs w:val="16"/>
              </w:rPr>
              <w:t>cas efectuadas en el evento. Se</w:t>
            </w:r>
            <w:r w:rsidRPr="0082699B">
              <w:rPr>
                <w:rFonts w:ascii="Arial" w:hAnsi="Arial" w:cs="Arial"/>
                <w:snapToGrid w:val="0"/>
                <w:color w:val="000000"/>
                <w:sz w:val="14"/>
                <w:szCs w:val="16"/>
              </w:rPr>
              <w:t xml:space="preserve"> contestaron con claridad.</w:t>
            </w:r>
          </w:p>
        </w:tc>
        <w:tc>
          <w:tcPr>
            <w:tcW w:w="1276" w:type="dxa"/>
          </w:tcPr>
          <w:p w:rsidR="00907BB0" w:rsidRPr="0082699B" w:rsidRDefault="00907BB0" w:rsidP="0076521E">
            <w:pPr>
              <w:pStyle w:val="Textoindependiente"/>
              <w:spacing w:after="0"/>
              <w:rPr>
                <w:rFonts w:ascii="Arial" w:hAnsi="Arial" w:cs="Arial"/>
                <w:snapToGrid w:val="0"/>
                <w:color w:val="000000"/>
                <w:sz w:val="14"/>
                <w:szCs w:val="16"/>
              </w:rPr>
            </w:pPr>
          </w:p>
        </w:tc>
        <w:tc>
          <w:tcPr>
            <w:tcW w:w="992" w:type="dxa"/>
          </w:tcPr>
          <w:p w:rsidR="00907BB0" w:rsidRPr="0082699B" w:rsidRDefault="00907BB0" w:rsidP="0076521E">
            <w:pPr>
              <w:pStyle w:val="Textoindependiente"/>
              <w:spacing w:after="0"/>
              <w:rPr>
                <w:rFonts w:ascii="Arial" w:hAnsi="Arial" w:cs="Arial"/>
                <w:snapToGrid w:val="0"/>
                <w:color w:val="000000"/>
                <w:sz w:val="14"/>
                <w:szCs w:val="16"/>
              </w:rPr>
            </w:pPr>
          </w:p>
        </w:tc>
        <w:tc>
          <w:tcPr>
            <w:tcW w:w="1276" w:type="dxa"/>
          </w:tcPr>
          <w:p w:rsidR="00907BB0" w:rsidRPr="0082699B" w:rsidRDefault="00907BB0" w:rsidP="0076521E">
            <w:pPr>
              <w:pStyle w:val="Textoindependiente"/>
              <w:spacing w:after="0"/>
              <w:rPr>
                <w:rFonts w:ascii="Arial" w:hAnsi="Arial" w:cs="Arial"/>
                <w:snapToGrid w:val="0"/>
                <w:color w:val="000000"/>
                <w:sz w:val="14"/>
                <w:szCs w:val="16"/>
              </w:rPr>
            </w:pPr>
          </w:p>
        </w:tc>
        <w:tc>
          <w:tcPr>
            <w:tcW w:w="1346" w:type="dxa"/>
          </w:tcPr>
          <w:p w:rsidR="00907BB0" w:rsidRPr="0082699B" w:rsidRDefault="00907BB0" w:rsidP="0076521E">
            <w:pPr>
              <w:pStyle w:val="Textoindependiente"/>
              <w:spacing w:after="0"/>
              <w:rPr>
                <w:rFonts w:ascii="Arial" w:hAnsi="Arial" w:cs="Arial"/>
                <w:snapToGrid w:val="0"/>
                <w:color w:val="000000"/>
                <w:sz w:val="14"/>
                <w:szCs w:val="16"/>
              </w:rPr>
            </w:pPr>
          </w:p>
        </w:tc>
      </w:tr>
      <w:tr w:rsidR="00907BB0" w:rsidRPr="0082699B" w:rsidTr="00105A50">
        <w:tc>
          <w:tcPr>
            <w:tcW w:w="923" w:type="dxa"/>
            <w:tcBorders>
              <w:top w:val="single" w:sz="4" w:space="0" w:color="auto"/>
              <w:left w:val="single" w:sz="4" w:space="0" w:color="auto"/>
              <w:right w:val="single" w:sz="4" w:space="0" w:color="auto"/>
            </w:tcBorders>
            <w:shd w:val="clear" w:color="auto" w:fill="auto"/>
            <w:vAlign w:val="center"/>
          </w:tcPr>
          <w:p w:rsidR="00907BB0" w:rsidRPr="0082699B" w:rsidRDefault="00907BB0" w:rsidP="0076521E">
            <w:pPr>
              <w:pStyle w:val="Textoindependiente"/>
              <w:spacing w:after="0"/>
              <w:jc w:val="center"/>
              <w:rPr>
                <w:rFonts w:ascii="Arial" w:hAnsi="Arial" w:cs="Arial"/>
                <w:snapToGrid w:val="0"/>
                <w:color w:val="000000"/>
                <w:sz w:val="14"/>
                <w:szCs w:val="16"/>
              </w:rPr>
            </w:pPr>
            <w:r w:rsidRPr="0082699B">
              <w:rPr>
                <w:rFonts w:ascii="Arial" w:hAnsi="Arial" w:cs="Arial"/>
                <w:snapToGrid w:val="0"/>
                <w:color w:val="000000"/>
                <w:sz w:val="14"/>
                <w:szCs w:val="16"/>
              </w:rPr>
              <w:t>3</w:t>
            </w:r>
          </w:p>
        </w:tc>
        <w:tc>
          <w:tcPr>
            <w:tcW w:w="1417" w:type="dxa"/>
            <w:vMerge w:val="restart"/>
            <w:tcBorders>
              <w:top w:val="single" w:sz="4" w:space="0" w:color="auto"/>
              <w:left w:val="single" w:sz="4" w:space="0" w:color="auto"/>
            </w:tcBorders>
            <w:vAlign w:val="center"/>
          </w:tcPr>
          <w:p w:rsidR="00907BB0" w:rsidRPr="0082699B" w:rsidRDefault="00907BB0" w:rsidP="0076521E">
            <w:pPr>
              <w:pStyle w:val="Textoindependiente"/>
              <w:spacing w:after="0"/>
              <w:rPr>
                <w:rFonts w:ascii="Arial" w:hAnsi="Arial" w:cs="Arial"/>
                <w:snapToGrid w:val="0"/>
                <w:color w:val="000000"/>
                <w:sz w:val="14"/>
                <w:szCs w:val="16"/>
              </w:rPr>
            </w:pPr>
            <w:r w:rsidRPr="0082699B">
              <w:rPr>
                <w:rFonts w:ascii="Arial" w:hAnsi="Arial" w:cs="Arial"/>
                <w:b/>
                <w:snapToGrid w:val="0"/>
                <w:color w:val="000000"/>
                <w:sz w:val="14"/>
                <w:szCs w:val="16"/>
              </w:rPr>
              <w:t xml:space="preserve">PRESENTACION  DE PROPOSICIONES </w:t>
            </w:r>
          </w:p>
        </w:tc>
        <w:tc>
          <w:tcPr>
            <w:tcW w:w="3402" w:type="dxa"/>
            <w:vAlign w:val="center"/>
          </w:tcPr>
          <w:p w:rsidR="00907BB0" w:rsidRPr="0082699B" w:rsidRDefault="00907BB0" w:rsidP="0076521E">
            <w:pPr>
              <w:pStyle w:val="Textoindependiente"/>
              <w:spacing w:after="0"/>
              <w:jc w:val="both"/>
              <w:rPr>
                <w:rFonts w:ascii="Arial" w:hAnsi="Arial" w:cs="Arial"/>
                <w:snapToGrid w:val="0"/>
                <w:color w:val="000000"/>
                <w:sz w:val="14"/>
                <w:szCs w:val="16"/>
              </w:rPr>
            </w:pPr>
            <w:r w:rsidRPr="0082699B">
              <w:rPr>
                <w:rFonts w:ascii="Arial" w:hAnsi="Arial" w:cs="Arial"/>
                <w:snapToGrid w:val="0"/>
                <w:color w:val="000000"/>
                <w:sz w:val="14"/>
                <w:szCs w:val="16"/>
              </w:rPr>
              <w:t>El evento se desarrolló con oportunidad, en razón de la cantidad de documentación que presentaron los LICITANTES.</w:t>
            </w:r>
          </w:p>
        </w:tc>
        <w:tc>
          <w:tcPr>
            <w:tcW w:w="1276" w:type="dxa"/>
          </w:tcPr>
          <w:p w:rsidR="00907BB0" w:rsidRPr="0082699B" w:rsidRDefault="00907BB0" w:rsidP="0076521E">
            <w:pPr>
              <w:pStyle w:val="Textoindependiente"/>
              <w:spacing w:after="0"/>
              <w:rPr>
                <w:rFonts w:ascii="Arial" w:hAnsi="Arial" w:cs="Arial"/>
                <w:snapToGrid w:val="0"/>
                <w:color w:val="000000"/>
                <w:sz w:val="14"/>
                <w:szCs w:val="16"/>
              </w:rPr>
            </w:pPr>
          </w:p>
        </w:tc>
        <w:tc>
          <w:tcPr>
            <w:tcW w:w="992" w:type="dxa"/>
          </w:tcPr>
          <w:p w:rsidR="00907BB0" w:rsidRPr="0082699B" w:rsidRDefault="00907BB0" w:rsidP="0076521E">
            <w:pPr>
              <w:pStyle w:val="Textoindependiente"/>
              <w:spacing w:after="0"/>
              <w:rPr>
                <w:rFonts w:ascii="Arial" w:hAnsi="Arial" w:cs="Arial"/>
                <w:snapToGrid w:val="0"/>
                <w:color w:val="000000"/>
                <w:sz w:val="14"/>
                <w:szCs w:val="16"/>
              </w:rPr>
            </w:pPr>
          </w:p>
        </w:tc>
        <w:tc>
          <w:tcPr>
            <w:tcW w:w="1276" w:type="dxa"/>
          </w:tcPr>
          <w:p w:rsidR="00907BB0" w:rsidRPr="0082699B" w:rsidRDefault="00907BB0" w:rsidP="0076521E">
            <w:pPr>
              <w:pStyle w:val="Textoindependiente"/>
              <w:spacing w:after="0"/>
              <w:rPr>
                <w:rFonts w:ascii="Arial" w:hAnsi="Arial" w:cs="Arial"/>
                <w:snapToGrid w:val="0"/>
                <w:color w:val="000000"/>
                <w:sz w:val="14"/>
                <w:szCs w:val="16"/>
              </w:rPr>
            </w:pPr>
          </w:p>
        </w:tc>
        <w:tc>
          <w:tcPr>
            <w:tcW w:w="1346" w:type="dxa"/>
          </w:tcPr>
          <w:p w:rsidR="00907BB0" w:rsidRPr="0082699B" w:rsidRDefault="00907BB0" w:rsidP="0076521E">
            <w:pPr>
              <w:pStyle w:val="Textoindependiente"/>
              <w:spacing w:after="0"/>
              <w:rPr>
                <w:rFonts w:ascii="Arial" w:hAnsi="Arial" w:cs="Arial"/>
                <w:snapToGrid w:val="0"/>
                <w:color w:val="000000"/>
                <w:sz w:val="14"/>
                <w:szCs w:val="16"/>
              </w:rPr>
            </w:pPr>
          </w:p>
        </w:tc>
      </w:tr>
      <w:tr w:rsidR="00907BB0" w:rsidRPr="0082699B" w:rsidTr="00105A50">
        <w:tc>
          <w:tcPr>
            <w:tcW w:w="923" w:type="dxa"/>
            <w:tcBorders>
              <w:left w:val="single" w:sz="4" w:space="0" w:color="auto"/>
              <w:bottom w:val="single" w:sz="4" w:space="0" w:color="auto"/>
              <w:right w:val="single" w:sz="4" w:space="0" w:color="auto"/>
            </w:tcBorders>
            <w:shd w:val="clear" w:color="auto" w:fill="auto"/>
            <w:vAlign w:val="center"/>
          </w:tcPr>
          <w:p w:rsidR="00907BB0" w:rsidRPr="0082699B" w:rsidRDefault="00907BB0" w:rsidP="0076521E">
            <w:pPr>
              <w:pStyle w:val="Textoindependiente"/>
              <w:spacing w:after="0"/>
              <w:jc w:val="center"/>
              <w:rPr>
                <w:rFonts w:ascii="Arial" w:hAnsi="Arial" w:cs="Arial"/>
                <w:snapToGrid w:val="0"/>
                <w:color w:val="000000"/>
                <w:sz w:val="14"/>
                <w:szCs w:val="16"/>
              </w:rPr>
            </w:pPr>
            <w:r w:rsidRPr="0082699B">
              <w:rPr>
                <w:rFonts w:ascii="Arial" w:hAnsi="Arial" w:cs="Arial"/>
                <w:snapToGrid w:val="0"/>
                <w:color w:val="000000"/>
                <w:sz w:val="14"/>
                <w:szCs w:val="16"/>
              </w:rPr>
              <w:t>4</w:t>
            </w:r>
          </w:p>
        </w:tc>
        <w:tc>
          <w:tcPr>
            <w:tcW w:w="1417" w:type="dxa"/>
            <w:vMerge/>
            <w:tcBorders>
              <w:left w:val="single" w:sz="4" w:space="0" w:color="auto"/>
              <w:bottom w:val="single" w:sz="4" w:space="0" w:color="auto"/>
            </w:tcBorders>
            <w:vAlign w:val="center"/>
          </w:tcPr>
          <w:p w:rsidR="00907BB0" w:rsidRPr="0082699B" w:rsidRDefault="00907BB0" w:rsidP="0076521E">
            <w:pPr>
              <w:pStyle w:val="Textoindependiente"/>
              <w:spacing w:after="0"/>
              <w:rPr>
                <w:rFonts w:ascii="Arial" w:hAnsi="Arial" w:cs="Arial"/>
                <w:b/>
                <w:snapToGrid w:val="0"/>
                <w:color w:val="000000"/>
                <w:sz w:val="14"/>
                <w:szCs w:val="16"/>
              </w:rPr>
            </w:pPr>
          </w:p>
        </w:tc>
        <w:tc>
          <w:tcPr>
            <w:tcW w:w="3402" w:type="dxa"/>
            <w:vAlign w:val="center"/>
          </w:tcPr>
          <w:p w:rsidR="00907BB0" w:rsidRPr="0082699B" w:rsidRDefault="00907BB0" w:rsidP="0076521E">
            <w:pPr>
              <w:pStyle w:val="Textoindependiente"/>
              <w:spacing w:after="0"/>
              <w:jc w:val="both"/>
              <w:rPr>
                <w:rFonts w:ascii="Arial" w:hAnsi="Arial" w:cs="Arial"/>
                <w:snapToGrid w:val="0"/>
                <w:color w:val="000000"/>
                <w:sz w:val="14"/>
                <w:szCs w:val="16"/>
              </w:rPr>
            </w:pPr>
            <w:r w:rsidRPr="0082699B">
              <w:rPr>
                <w:rFonts w:ascii="Arial" w:hAnsi="Arial" w:cs="Arial"/>
                <w:snapToGrid w:val="0"/>
                <w:color w:val="000000"/>
                <w:sz w:val="14"/>
                <w:szCs w:val="16"/>
              </w:rPr>
              <w:t>La resolución técnica fue emitida conforme a la CONVOCATORIA y junta de aclaraciones del concurso.</w:t>
            </w:r>
          </w:p>
        </w:tc>
        <w:tc>
          <w:tcPr>
            <w:tcW w:w="1276" w:type="dxa"/>
          </w:tcPr>
          <w:p w:rsidR="00907BB0" w:rsidRPr="0082699B" w:rsidRDefault="00907BB0" w:rsidP="0076521E">
            <w:pPr>
              <w:pStyle w:val="Textoindependiente"/>
              <w:spacing w:after="0"/>
              <w:rPr>
                <w:rFonts w:ascii="Arial" w:hAnsi="Arial" w:cs="Arial"/>
                <w:snapToGrid w:val="0"/>
                <w:color w:val="000000"/>
                <w:sz w:val="14"/>
                <w:szCs w:val="16"/>
              </w:rPr>
            </w:pPr>
          </w:p>
        </w:tc>
        <w:tc>
          <w:tcPr>
            <w:tcW w:w="992" w:type="dxa"/>
          </w:tcPr>
          <w:p w:rsidR="00907BB0" w:rsidRPr="0082699B" w:rsidRDefault="00907BB0" w:rsidP="0076521E">
            <w:pPr>
              <w:pStyle w:val="Textoindependiente"/>
              <w:spacing w:after="0"/>
              <w:rPr>
                <w:rFonts w:ascii="Arial" w:hAnsi="Arial" w:cs="Arial"/>
                <w:snapToGrid w:val="0"/>
                <w:color w:val="000000"/>
                <w:sz w:val="14"/>
                <w:szCs w:val="16"/>
              </w:rPr>
            </w:pPr>
          </w:p>
        </w:tc>
        <w:tc>
          <w:tcPr>
            <w:tcW w:w="1276" w:type="dxa"/>
          </w:tcPr>
          <w:p w:rsidR="00907BB0" w:rsidRPr="0082699B" w:rsidRDefault="00907BB0" w:rsidP="0076521E">
            <w:pPr>
              <w:pStyle w:val="Textoindependiente"/>
              <w:spacing w:after="0"/>
              <w:rPr>
                <w:rFonts w:ascii="Arial" w:hAnsi="Arial" w:cs="Arial"/>
                <w:snapToGrid w:val="0"/>
                <w:color w:val="000000"/>
                <w:sz w:val="14"/>
                <w:szCs w:val="16"/>
              </w:rPr>
            </w:pPr>
          </w:p>
        </w:tc>
        <w:tc>
          <w:tcPr>
            <w:tcW w:w="1346" w:type="dxa"/>
          </w:tcPr>
          <w:p w:rsidR="00907BB0" w:rsidRPr="0082699B" w:rsidRDefault="00907BB0" w:rsidP="0076521E">
            <w:pPr>
              <w:pStyle w:val="Textoindependiente"/>
              <w:spacing w:after="0"/>
              <w:rPr>
                <w:rFonts w:ascii="Arial" w:hAnsi="Arial" w:cs="Arial"/>
                <w:snapToGrid w:val="0"/>
                <w:color w:val="000000"/>
                <w:sz w:val="14"/>
                <w:szCs w:val="16"/>
              </w:rPr>
            </w:pPr>
          </w:p>
        </w:tc>
      </w:tr>
      <w:tr w:rsidR="00907BB0" w:rsidRPr="0082699B" w:rsidTr="00105A50">
        <w:tc>
          <w:tcPr>
            <w:tcW w:w="923" w:type="dxa"/>
            <w:tcBorders>
              <w:top w:val="nil"/>
              <w:left w:val="single" w:sz="4" w:space="0" w:color="auto"/>
              <w:bottom w:val="single" w:sz="4" w:space="0" w:color="auto"/>
              <w:right w:val="single" w:sz="4" w:space="0" w:color="auto"/>
            </w:tcBorders>
            <w:vAlign w:val="center"/>
          </w:tcPr>
          <w:p w:rsidR="00907BB0" w:rsidRPr="0082699B" w:rsidRDefault="00907BB0" w:rsidP="00105A50">
            <w:pPr>
              <w:pStyle w:val="Textoindependiente"/>
              <w:spacing w:after="0"/>
              <w:jc w:val="center"/>
              <w:rPr>
                <w:rFonts w:ascii="Arial" w:hAnsi="Arial" w:cs="Arial"/>
                <w:snapToGrid w:val="0"/>
                <w:color w:val="000000"/>
                <w:sz w:val="14"/>
                <w:szCs w:val="16"/>
              </w:rPr>
            </w:pPr>
            <w:r w:rsidRPr="0082699B">
              <w:rPr>
                <w:rFonts w:ascii="Arial" w:hAnsi="Arial" w:cs="Arial"/>
                <w:snapToGrid w:val="0"/>
                <w:color w:val="000000"/>
                <w:sz w:val="14"/>
                <w:szCs w:val="16"/>
              </w:rPr>
              <w:t>5</w:t>
            </w:r>
          </w:p>
        </w:tc>
        <w:tc>
          <w:tcPr>
            <w:tcW w:w="1417" w:type="dxa"/>
            <w:tcBorders>
              <w:top w:val="nil"/>
              <w:left w:val="single" w:sz="4" w:space="0" w:color="auto"/>
              <w:bottom w:val="single" w:sz="4" w:space="0" w:color="auto"/>
            </w:tcBorders>
            <w:vAlign w:val="center"/>
          </w:tcPr>
          <w:p w:rsidR="00907BB0" w:rsidRPr="0082699B" w:rsidRDefault="00907BB0" w:rsidP="0076521E">
            <w:pPr>
              <w:pStyle w:val="Textoindependiente"/>
              <w:spacing w:after="0"/>
              <w:rPr>
                <w:rFonts w:ascii="Arial" w:hAnsi="Arial" w:cs="Arial"/>
                <w:b/>
                <w:snapToGrid w:val="0"/>
                <w:color w:val="000000"/>
                <w:sz w:val="14"/>
                <w:szCs w:val="16"/>
              </w:rPr>
            </w:pPr>
            <w:r w:rsidRPr="0082699B">
              <w:rPr>
                <w:rFonts w:ascii="Arial" w:hAnsi="Arial" w:cs="Arial"/>
                <w:b/>
                <w:snapToGrid w:val="0"/>
                <w:color w:val="000000"/>
                <w:sz w:val="14"/>
                <w:szCs w:val="16"/>
              </w:rPr>
              <w:t>FALLO</w:t>
            </w:r>
          </w:p>
        </w:tc>
        <w:tc>
          <w:tcPr>
            <w:tcW w:w="3402" w:type="dxa"/>
            <w:tcBorders>
              <w:top w:val="nil"/>
            </w:tcBorders>
            <w:vAlign w:val="center"/>
          </w:tcPr>
          <w:p w:rsidR="00907BB0" w:rsidRPr="0082699B" w:rsidRDefault="00907BB0" w:rsidP="0076521E">
            <w:pPr>
              <w:pStyle w:val="Textoindependiente"/>
              <w:spacing w:after="0"/>
              <w:jc w:val="both"/>
              <w:rPr>
                <w:rFonts w:ascii="Arial" w:hAnsi="Arial" w:cs="Arial"/>
                <w:snapToGrid w:val="0"/>
                <w:color w:val="000000"/>
                <w:sz w:val="14"/>
                <w:szCs w:val="16"/>
              </w:rPr>
            </w:pPr>
            <w:r w:rsidRPr="0082699B">
              <w:rPr>
                <w:rFonts w:ascii="Arial" w:hAnsi="Arial" w:cs="Arial"/>
                <w:snapToGrid w:val="0"/>
                <w:color w:val="000000"/>
                <w:sz w:val="14"/>
                <w:szCs w:val="16"/>
              </w:rPr>
              <w:t xml:space="preserve">En el fallo se especificaron los motivos y el fundamento que sustenta la determinación de los </w:t>
            </w:r>
            <w:r w:rsidR="00D8526D" w:rsidRPr="0082699B">
              <w:rPr>
                <w:rFonts w:ascii="Arial" w:hAnsi="Arial" w:cs="Arial"/>
                <w:snapToGrid w:val="0"/>
                <w:color w:val="000000"/>
                <w:sz w:val="14"/>
                <w:szCs w:val="16"/>
              </w:rPr>
              <w:t>PROVEEDOR</w:t>
            </w:r>
            <w:r w:rsidRPr="0082699B">
              <w:rPr>
                <w:rFonts w:ascii="Arial" w:hAnsi="Arial" w:cs="Arial"/>
                <w:snapToGrid w:val="0"/>
                <w:color w:val="000000"/>
                <w:sz w:val="14"/>
                <w:szCs w:val="16"/>
              </w:rPr>
              <w:t>ES adjudicados y los que no resultaron adjudicados.</w:t>
            </w:r>
          </w:p>
        </w:tc>
        <w:tc>
          <w:tcPr>
            <w:tcW w:w="1276" w:type="dxa"/>
          </w:tcPr>
          <w:p w:rsidR="00907BB0" w:rsidRPr="0082699B" w:rsidRDefault="00907BB0" w:rsidP="0076521E">
            <w:pPr>
              <w:pStyle w:val="Textoindependiente"/>
              <w:spacing w:after="0"/>
              <w:rPr>
                <w:rFonts w:ascii="Arial" w:hAnsi="Arial" w:cs="Arial"/>
                <w:snapToGrid w:val="0"/>
                <w:color w:val="000000"/>
                <w:sz w:val="14"/>
                <w:szCs w:val="16"/>
              </w:rPr>
            </w:pPr>
          </w:p>
        </w:tc>
        <w:tc>
          <w:tcPr>
            <w:tcW w:w="992" w:type="dxa"/>
          </w:tcPr>
          <w:p w:rsidR="00907BB0" w:rsidRPr="0082699B" w:rsidRDefault="00907BB0" w:rsidP="0076521E">
            <w:pPr>
              <w:pStyle w:val="Textoindependiente"/>
              <w:spacing w:after="0"/>
              <w:rPr>
                <w:rFonts w:ascii="Arial" w:hAnsi="Arial" w:cs="Arial"/>
                <w:snapToGrid w:val="0"/>
                <w:color w:val="000000"/>
                <w:sz w:val="14"/>
                <w:szCs w:val="16"/>
              </w:rPr>
            </w:pPr>
          </w:p>
        </w:tc>
        <w:tc>
          <w:tcPr>
            <w:tcW w:w="1276" w:type="dxa"/>
          </w:tcPr>
          <w:p w:rsidR="00907BB0" w:rsidRPr="0082699B" w:rsidRDefault="00907BB0" w:rsidP="0076521E">
            <w:pPr>
              <w:pStyle w:val="Textoindependiente"/>
              <w:spacing w:after="0"/>
              <w:rPr>
                <w:rFonts w:ascii="Arial" w:hAnsi="Arial" w:cs="Arial"/>
                <w:snapToGrid w:val="0"/>
                <w:color w:val="000000"/>
                <w:sz w:val="14"/>
                <w:szCs w:val="16"/>
              </w:rPr>
            </w:pPr>
          </w:p>
        </w:tc>
        <w:tc>
          <w:tcPr>
            <w:tcW w:w="1346" w:type="dxa"/>
          </w:tcPr>
          <w:p w:rsidR="00907BB0" w:rsidRPr="0082699B" w:rsidRDefault="00907BB0" w:rsidP="0076521E">
            <w:pPr>
              <w:pStyle w:val="Textoindependiente"/>
              <w:spacing w:after="0"/>
              <w:rPr>
                <w:rFonts w:ascii="Arial" w:hAnsi="Arial" w:cs="Arial"/>
                <w:snapToGrid w:val="0"/>
                <w:color w:val="000000"/>
                <w:sz w:val="14"/>
                <w:szCs w:val="16"/>
              </w:rPr>
            </w:pPr>
          </w:p>
        </w:tc>
      </w:tr>
      <w:tr w:rsidR="00907BB0" w:rsidRPr="0082699B" w:rsidTr="00105A50">
        <w:trPr>
          <w:cantSplit/>
        </w:trPr>
        <w:tc>
          <w:tcPr>
            <w:tcW w:w="923" w:type="dxa"/>
            <w:tcBorders>
              <w:top w:val="single" w:sz="4" w:space="0" w:color="auto"/>
              <w:left w:val="single" w:sz="4" w:space="0" w:color="auto"/>
              <w:bottom w:val="single" w:sz="4" w:space="0" w:color="auto"/>
              <w:right w:val="single" w:sz="4" w:space="0" w:color="auto"/>
            </w:tcBorders>
            <w:vAlign w:val="center"/>
          </w:tcPr>
          <w:p w:rsidR="00907BB0" w:rsidRPr="0082699B" w:rsidRDefault="00907BB0" w:rsidP="0076521E">
            <w:pPr>
              <w:pStyle w:val="Textoindependiente"/>
              <w:spacing w:after="0"/>
              <w:jc w:val="center"/>
              <w:rPr>
                <w:rFonts w:ascii="Arial" w:hAnsi="Arial" w:cs="Arial"/>
                <w:snapToGrid w:val="0"/>
                <w:color w:val="000000"/>
                <w:sz w:val="14"/>
                <w:szCs w:val="16"/>
              </w:rPr>
            </w:pPr>
            <w:r w:rsidRPr="0082699B">
              <w:rPr>
                <w:rFonts w:ascii="Arial" w:hAnsi="Arial" w:cs="Arial"/>
                <w:snapToGrid w:val="0"/>
                <w:color w:val="000000"/>
                <w:sz w:val="14"/>
                <w:szCs w:val="16"/>
              </w:rPr>
              <w:t>6</w:t>
            </w:r>
          </w:p>
        </w:tc>
        <w:tc>
          <w:tcPr>
            <w:tcW w:w="1417" w:type="dxa"/>
            <w:vMerge w:val="restart"/>
            <w:tcBorders>
              <w:top w:val="single" w:sz="4" w:space="0" w:color="auto"/>
              <w:left w:val="single" w:sz="4" w:space="0" w:color="auto"/>
              <w:bottom w:val="nil"/>
            </w:tcBorders>
            <w:vAlign w:val="center"/>
          </w:tcPr>
          <w:p w:rsidR="00907BB0" w:rsidRPr="0082699B" w:rsidRDefault="00907BB0" w:rsidP="0076521E">
            <w:pPr>
              <w:pStyle w:val="Textoindependiente"/>
              <w:spacing w:after="0"/>
              <w:rPr>
                <w:rFonts w:ascii="Arial" w:hAnsi="Arial" w:cs="Arial"/>
                <w:b/>
                <w:snapToGrid w:val="0"/>
                <w:color w:val="000000"/>
                <w:sz w:val="14"/>
                <w:szCs w:val="16"/>
              </w:rPr>
            </w:pPr>
            <w:r w:rsidRPr="0082699B">
              <w:rPr>
                <w:rFonts w:ascii="Arial" w:hAnsi="Arial" w:cs="Arial"/>
                <w:b/>
                <w:snapToGrid w:val="0"/>
                <w:color w:val="000000"/>
                <w:sz w:val="14"/>
                <w:szCs w:val="16"/>
              </w:rPr>
              <w:t>GENERALES</w:t>
            </w:r>
          </w:p>
        </w:tc>
        <w:tc>
          <w:tcPr>
            <w:tcW w:w="3402" w:type="dxa"/>
            <w:vAlign w:val="center"/>
          </w:tcPr>
          <w:p w:rsidR="00907BB0" w:rsidRPr="0082699B" w:rsidRDefault="00907BB0" w:rsidP="0076521E">
            <w:pPr>
              <w:pStyle w:val="Textoindependiente"/>
              <w:spacing w:after="0"/>
              <w:jc w:val="both"/>
              <w:rPr>
                <w:rFonts w:ascii="Arial" w:hAnsi="Arial" w:cs="Arial"/>
                <w:snapToGrid w:val="0"/>
                <w:color w:val="000000"/>
                <w:sz w:val="14"/>
                <w:szCs w:val="16"/>
              </w:rPr>
            </w:pPr>
            <w:r w:rsidRPr="0082699B">
              <w:rPr>
                <w:rFonts w:ascii="Arial" w:hAnsi="Arial" w:cs="Arial"/>
                <w:snapToGrid w:val="0"/>
                <w:color w:val="000000"/>
                <w:sz w:val="14"/>
                <w:szCs w:val="16"/>
              </w:rPr>
              <w:t>El acceso al inmueble fue expedito</w:t>
            </w:r>
          </w:p>
        </w:tc>
        <w:tc>
          <w:tcPr>
            <w:tcW w:w="1276" w:type="dxa"/>
          </w:tcPr>
          <w:p w:rsidR="00907BB0" w:rsidRPr="0082699B" w:rsidRDefault="00907BB0" w:rsidP="0076521E">
            <w:pPr>
              <w:pStyle w:val="Textoindependiente"/>
              <w:spacing w:after="0"/>
              <w:rPr>
                <w:rFonts w:ascii="Arial" w:hAnsi="Arial" w:cs="Arial"/>
                <w:snapToGrid w:val="0"/>
                <w:color w:val="000000"/>
                <w:sz w:val="14"/>
                <w:szCs w:val="16"/>
              </w:rPr>
            </w:pPr>
          </w:p>
        </w:tc>
        <w:tc>
          <w:tcPr>
            <w:tcW w:w="992" w:type="dxa"/>
          </w:tcPr>
          <w:p w:rsidR="00907BB0" w:rsidRPr="0082699B" w:rsidRDefault="00907BB0" w:rsidP="0076521E">
            <w:pPr>
              <w:pStyle w:val="Textoindependiente"/>
              <w:spacing w:after="0"/>
              <w:rPr>
                <w:rFonts w:ascii="Arial" w:hAnsi="Arial" w:cs="Arial"/>
                <w:snapToGrid w:val="0"/>
                <w:color w:val="000000"/>
                <w:sz w:val="14"/>
                <w:szCs w:val="16"/>
              </w:rPr>
            </w:pPr>
          </w:p>
        </w:tc>
        <w:tc>
          <w:tcPr>
            <w:tcW w:w="1276" w:type="dxa"/>
          </w:tcPr>
          <w:p w:rsidR="00907BB0" w:rsidRPr="0082699B" w:rsidRDefault="00907BB0" w:rsidP="0076521E">
            <w:pPr>
              <w:pStyle w:val="Textoindependiente"/>
              <w:spacing w:after="0"/>
              <w:rPr>
                <w:rFonts w:ascii="Arial" w:hAnsi="Arial" w:cs="Arial"/>
                <w:snapToGrid w:val="0"/>
                <w:color w:val="000000"/>
                <w:sz w:val="14"/>
                <w:szCs w:val="16"/>
              </w:rPr>
            </w:pPr>
          </w:p>
        </w:tc>
        <w:tc>
          <w:tcPr>
            <w:tcW w:w="1346" w:type="dxa"/>
          </w:tcPr>
          <w:p w:rsidR="00907BB0" w:rsidRPr="0082699B" w:rsidRDefault="00907BB0" w:rsidP="0076521E">
            <w:pPr>
              <w:pStyle w:val="Textoindependiente"/>
              <w:spacing w:after="0"/>
              <w:rPr>
                <w:rFonts w:ascii="Arial" w:hAnsi="Arial" w:cs="Arial"/>
                <w:snapToGrid w:val="0"/>
                <w:color w:val="000000"/>
                <w:sz w:val="14"/>
                <w:szCs w:val="16"/>
              </w:rPr>
            </w:pPr>
          </w:p>
        </w:tc>
      </w:tr>
      <w:tr w:rsidR="00907BB0" w:rsidRPr="0082699B" w:rsidTr="00105A50">
        <w:trPr>
          <w:cantSplit/>
        </w:trPr>
        <w:tc>
          <w:tcPr>
            <w:tcW w:w="923" w:type="dxa"/>
            <w:tcBorders>
              <w:top w:val="single" w:sz="4" w:space="0" w:color="auto"/>
              <w:left w:val="single" w:sz="4" w:space="0" w:color="auto"/>
              <w:bottom w:val="single" w:sz="4" w:space="0" w:color="auto"/>
              <w:right w:val="single" w:sz="4" w:space="0" w:color="auto"/>
            </w:tcBorders>
            <w:vAlign w:val="center"/>
          </w:tcPr>
          <w:p w:rsidR="00907BB0" w:rsidRPr="0082699B" w:rsidRDefault="00907BB0" w:rsidP="0076521E">
            <w:pPr>
              <w:pStyle w:val="Textoindependiente"/>
              <w:spacing w:after="0"/>
              <w:jc w:val="center"/>
              <w:rPr>
                <w:rFonts w:ascii="Arial" w:hAnsi="Arial" w:cs="Arial"/>
                <w:snapToGrid w:val="0"/>
                <w:color w:val="000000"/>
                <w:sz w:val="14"/>
                <w:szCs w:val="16"/>
              </w:rPr>
            </w:pPr>
            <w:r w:rsidRPr="0082699B">
              <w:rPr>
                <w:rFonts w:ascii="Arial" w:hAnsi="Arial" w:cs="Arial"/>
                <w:snapToGrid w:val="0"/>
                <w:color w:val="000000"/>
                <w:sz w:val="14"/>
                <w:szCs w:val="16"/>
              </w:rPr>
              <w:t>7</w:t>
            </w:r>
          </w:p>
        </w:tc>
        <w:tc>
          <w:tcPr>
            <w:tcW w:w="1417" w:type="dxa"/>
            <w:vMerge/>
            <w:tcBorders>
              <w:top w:val="nil"/>
              <w:left w:val="single" w:sz="4" w:space="0" w:color="auto"/>
              <w:bottom w:val="nil"/>
            </w:tcBorders>
            <w:vAlign w:val="center"/>
          </w:tcPr>
          <w:p w:rsidR="00907BB0" w:rsidRPr="0082699B" w:rsidRDefault="00907BB0" w:rsidP="0076521E">
            <w:pPr>
              <w:pStyle w:val="Textoindependiente"/>
              <w:spacing w:after="0"/>
              <w:rPr>
                <w:rFonts w:ascii="Arial" w:hAnsi="Arial" w:cs="Arial"/>
                <w:snapToGrid w:val="0"/>
                <w:color w:val="000000"/>
                <w:sz w:val="14"/>
                <w:szCs w:val="16"/>
              </w:rPr>
            </w:pPr>
          </w:p>
        </w:tc>
        <w:tc>
          <w:tcPr>
            <w:tcW w:w="3402" w:type="dxa"/>
            <w:vAlign w:val="center"/>
          </w:tcPr>
          <w:p w:rsidR="00907BB0" w:rsidRPr="0082699B" w:rsidRDefault="00907BB0" w:rsidP="0076521E">
            <w:pPr>
              <w:pStyle w:val="Textoindependiente"/>
              <w:spacing w:after="0"/>
              <w:jc w:val="both"/>
              <w:rPr>
                <w:rFonts w:ascii="Arial" w:hAnsi="Arial" w:cs="Arial"/>
                <w:snapToGrid w:val="0"/>
                <w:color w:val="000000"/>
                <w:sz w:val="14"/>
                <w:szCs w:val="16"/>
              </w:rPr>
            </w:pPr>
            <w:r w:rsidRPr="0082699B">
              <w:rPr>
                <w:rFonts w:ascii="Arial" w:hAnsi="Arial" w:cs="Arial"/>
                <w:snapToGrid w:val="0"/>
                <w:color w:val="000000"/>
                <w:sz w:val="14"/>
                <w:szCs w:val="16"/>
              </w:rPr>
              <w:t>Todos los eventos dieron inicio en el tiempo establecido.</w:t>
            </w:r>
          </w:p>
        </w:tc>
        <w:tc>
          <w:tcPr>
            <w:tcW w:w="1276" w:type="dxa"/>
          </w:tcPr>
          <w:p w:rsidR="00907BB0" w:rsidRPr="0082699B" w:rsidRDefault="00907BB0" w:rsidP="0076521E">
            <w:pPr>
              <w:pStyle w:val="Textoindependiente"/>
              <w:spacing w:after="0"/>
              <w:rPr>
                <w:rFonts w:ascii="Arial" w:hAnsi="Arial" w:cs="Arial"/>
                <w:snapToGrid w:val="0"/>
                <w:color w:val="000000"/>
                <w:sz w:val="14"/>
                <w:szCs w:val="16"/>
              </w:rPr>
            </w:pPr>
          </w:p>
        </w:tc>
        <w:tc>
          <w:tcPr>
            <w:tcW w:w="992" w:type="dxa"/>
          </w:tcPr>
          <w:p w:rsidR="00907BB0" w:rsidRPr="0082699B" w:rsidRDefault="00907BB0" w:rsidP="0076521E">
            <w:pPr>
              <w:pStyle w:val="Textoindependiente"/>
              <w:spacing w:after="0"/>
              <w:rPr>
                <w:rFonts w:ascii="Arial" w:hAnsi="Arial" w:cs="Arial"/>
                <w:snapToGrid w:val="0"/>
                <w:color w:val="000000"/>
                <w:sz w:val="14"/>
                <w:szCs w:val="16"/>
              </w:rPr>
            </w:pPr>
          </w:p>
        </w:tc>
        <w:tc>
          <w:tcPr>
            <w:tcW w:w="1276" w:type="dxa"/>
          </w:tcPr>
          <w:p w:rsidR="00907BB0" w:rsidRPr="0082699B" w:rsidRDefault="00907BB0" w:rsidP="0076521E">
            <w:pPr>
              <w:pStyle w:val="Textoindependiente"/>
              <w:spacing w:after="0"/>
              <w:rPr>
                <w:rFonts w:ascii="Arial" w:hAnsi="Arial" w:cs="Arial"/>
                <w:snapToGrid w:val="0"/>
                <w:color w:val="000000"/>
                <w:sz w:val="14"/>
                <w:szCs w:val="16"/>
              </w:rPr>
            </w:pPr>
          </w:p>
        </w:tc>
        <w:tc>
          <w:tcPr>
            <w:tcW w:w="1346" w:type="dxa"/>
          </w:tcPr>
          <w:p w:rsidR="00907BB0" w:rsidRPr="0082699B" w:rsidRDefault="00907BB0" w:rsidP="0076521E">
            <w:pPr>
              <w:pStyle w:val="Textoindependiente"/>
              <w:spacing w:after="0"/>
              <w:rPr>
                <w:rFonts w:ascii="Arial" w:hAnsi="Arial" w:cs="Arial"/>
                <w:snapToGrid w:val="0"/>
                <w:color w:val="000000"/>
                <w:sz w:val="14"/>
                <w:szCs w:val="16"/>
              </w:rPr>
            </w:pPr>
          </w:p>
        </w:tc>
      </w:tr>
      <w:tr w:rsidR="00907BB0" w:rsidRPr="0082699B" w:rsidTr="00105A50">
        <w:trPr>
          <w:cantSplit/>
        </w:trPr>
        <w:tc>
          <w:tcPr>
            <w:tcW w:w="923" w:type="dxa"/>
            <w:tcBorders>
              <w:top w:val="single" w:sz="4" w:space="0" w:color="auto"/>
              <w:left w:val="single" w:sz="4" w:space="0" w:color="auto"/>
              <w:bottom w:val="single" w:sz="4" w:space="0" w:color="auto"/>
              <w:right w:val="single" w:sz="4" w:space="0" w:color="auto"/>
            </w:tcBorders>
            <w:vAlign w:val="center"/>
          </w:tcPr>
          <w:p w:rsidR="00907BB0" w:rsidRPr="0082699B" w:rsidRDefault="00907BB0" w:rsidP="0076521E">
            <w:pPr>
              <w:pStyle w:val="Textoindependiente"/>
              <w:spacing w:after="0"/>
              <w:jc w:val="center"/>
              <w:rPr>
                <w:rFonts w:ascii="Arial" w:hAnsi="Arial" w:cs="Arial"/>
                <w:snapToGrid w:val="0"/>
                <w:color w:val="000000"/>
                <w:sz w:val="14"/>
                <w:szCs w:val="16"/>
              </w:rPr>
            </w:pPr>
            <w:r w:rsidRPr="0082699B">
              <w:rPr>
                <w:rFonts w:ascii="Arial" w:hAnsi="Arial" w:cs="Arial"/>
                <w:snapToGrid w:val="0"/>
                <w:color w:val="000000"/>
                <w:sz w:val="14"/>
                <w:szCs w:val="16"/>
              </w:rPr>
              <w:t>8</w:t>
            </w:r>
          </w:p>
        </w:tc>
        <w:tc>
          <w:tcPr>
            <w:tcW w:w="1417" w:type="dxa"/>
            <w:vMerge/>
            <w:tcBorders>
              <w:top w:val="nil"/>
              <w:left w:val="single" w:sz="4" w:space="0" w:color="auto"/>
              <w:bottom w:val="nil"/>
            </w:tcBorders>
            <w:vAlign w:val="center"/>
          </w:tcPr>
          <w:p w:rsidR="00907BB0" w:rsidRPr="0082699B" w:rsidRDefault="00907BB0" w:rsidP="0076521E">
            <w:pPr>
              <w:pStyle w:val="Textoindependiente"/>
              <w:spacing w:after="0"/>
              <w:rPr>
                <w:rFonts w:ascii="Arial" w:hAnsi="Arial" w:cs="Arial"/>
                <w:snapToGrid w:val="0"/>
                <w:color w:val="000000"/>
                <w:sz w:val="14"/>
                <w:szCs w:val="16"/>
              </w:rPr>
            </w:pPr>
          </w:p>
        </w:tc>
        <w:tc>
          <w:tcPr>
            <w:tcW w:w="3402" w:type="dxa"/>
            <w:vAlign w:val="center"/>
          </w:tcPr>
          <w:p w:rsidR="00907BB0" w:rsidRPr="0082699B" w:rsidRDefault="00907BB0" w:rsidP="0076521E">
            <w:pPr>
              <w:pStyle w:val="Textoindependiente"/>
              <w:spacing w:after="0"/>
              <w:jc w:val="both"/>
              <w:rPr>
                <w:rFonts w:ascii="Arial" w:hAnsi="Arial" w:cs="Arial"/>
                <w:snapToGrid w:val="0"/>
                <w:color w:val="000000"/>
                <w:sz w:val="14"/>
                <w:szCs w:val="16"/>
              </w:rPr>
            </w:pPr>
            <w:r w:rsidRPr="0082699B">
              <w:rPr>
                <w:rFonts w:ascii="Arial" w:hAnsi="Arial" w:cs="Arial"/>
                <w:snapToGrid w:val="0"/>
                <w:color w:val="000000"/>
                <w:sz w:val="14"/>
                <w:szCs w:val="16"/>
              </w:rPr>
              <w:t>El trato que me dieron los servidores públicos de la institución durante la LICITACIÓN, fue respetuoso y amable</w:t>
            </w:r>
          </w:p>
        </w:tc>
        <w:tc>
          <w:tcPr>
            <w:tcW w:w="1276" w:type="dxa"/>
          </w:tcPr>
          <w:p w:rsidR="00907BB0" w:rsidRPr="0082699B" w:rsidRDefault="00907BB0" w:rsidP="0076521E">
            <w:pPr>
              <w:pStyle w:val="Textoindependiente"/>
              <w:spacing w:after="0"/>
              <w:rPr>
                <w:rFonts w:ascii="Arial" w:hAnsi="Arial" w:cs="Arial"/>
                <w:snapToGrid w:val="0"/>
                <w:color w:val="000000"/>
                <w:sz w:val="14"/>
                <w:szCs w:val="16"/>
              </w:rPr>
            </w:pPr>
          </w:p>
        </w:tc>
        <w:tc>
          <w:tcPr>
            <w:tcW w:w="992" w:type="dxa"/>
          </w:tcPr>
          <w:p w:rsidR="00907BB0" w:rsidRPr="0082699B" w:rsidRDefault="00907BB0" w:rsidP="0076521E">
            <w:pPr>
              <w:pStyle w:val="Textoindependiente"/>
              <w:spacing w:after="0"/>
              <w:rPr>
                <w:rFonts w:ascii="Arial" w:hAnsi="Arial" w:cs="Arial"/>
                <w:snapToGrid w:val="0"/>
                <w:color w:val="000000"/>
                <w:sz w:val="14"/>
                <w:szCs w:val="16"/>
              </w:rPr>
            </w:pPr>
          </w:p>
        </w:tc>
        <w:tc>
          <w:tcPr>
            <w:tcW w:w="1276" w:type="dxa"/>
          </w:tcPr>
          <w:p w:rsidR="00907BB0" w:rsidRPr="0082699B" w:rsidRDefault="00907BB0" w:rsidP="0076521E">
            <w:pPr>
              <w:pStyle w:val="Textoindependiente"/>
              <w:spacing w:after="0"/>
              <w:rPr>
                <w:rFonts w:ascii="Arial" w:hAnsi="Arial" w:cs="Arial"/>
                <w:snapToGrid w:val="0"/>
                <w:color w:val="000000"/>
                <w:sz w:val="14"/>
                <w:szCs w:val="16"/>
              </w:rPr>
            </w:pPr>
          </w:p>
        </w:tc>
        <w:tc>
          <w:tcPr>
            <w:tcW w:w="1346" w:type="dxa"/>
          </w:tcPr>
          <w:p w:rsidR="00907BB0" w:rsidRPr="0082699B" w:rsidRDefault="00907BB0" w:rsidP="0076521E">
            <w:pPr>
              <w:pStyle w:val="Textoindependiente"/>
              <w:spacing w:after="0"/>
              <w:rPr>
                <w:rFonts w:ascii="Arial" w:hAnsi="Arial" w:cs="Arial"/>
                <w:snapToGrid w:val="0"/>
                <w:color w:val="000000"/>
                <w:sz w:val="14"/>
                <w:szCs w:val="16"/>
              </w:rPr>
            </w:pPr>
          </w:p>
        </w:tc>
      </w:tr>
      <w:tr w:rsidR="00907BB0" w:rsidRPr="0082699B" w:rsidTr="00105A50">
        <w:trPr>
          <w:cantSplit/>
        </w:trPr>
        <w:tc>
          <w:tcPr>
            <w:tcW w:w="923" w:type="dxa"/>
            <w:tcBorders>
              <w:top w:val="single" w:sz="4" w:space="0" w:color="auto"/>
              <w:left w:val="single" w:sz="4" w:space="0" w:color="auto"/>
              <w:bottom w:val="single" w:sz="4" w:space="0" w:color="auto"/>
              <w:right w:val="single" w:sz="4" w:space="0" w:color="auto"/>
            </w:tcBorders>
            <w:vAlign w:val="center"/>
          </w:tcPr>
          <w:p w:rsidR="00907BB0" w:rsidRPr="0082699B" w:rsidRDefault="00907BB0" w:rsidP="0076521E">
            <w:pPr>
              <w:pStyle w:val="Textoindependiente"/>
              <w:spacing w:after="0"/>
              <w:jc w:val="center"/>
              <w:rPr>
                <w:rFonts w:ascii="Arial" w:hAnsi="Arial" w:cs="Arial"/>
                <w:snapToGrid w:val="0"/>
                <w:color w:val="000000"/>
                <w:sz w:val="14"/>
                <w:szCs w:val="16"/>
              </w:rPr>
            </w:pPr>
            <w:r w:rsidRPr="0082699B">
              <w:rPr>
                <w:rFonts w:ascii="Arial" w:hAnsi="Arial" w:cs="Arial"/>
                <w:snapToGrid w:val="0"/>
                <w:color w:val="000000"/>
                <w:sz w:val="14"/>
                <w:szCs w:val="16"/>
              </w:rPr>
              <w:t>9</w:t>
            </w:r>
          </w:p>
        </w:tc>
        <w:tc>
          <w:tcPr>
            <w:tcW w:w="1417" w:type="dxa"/>
            <w:vMerge/>
            <w:tcBorders>
              <w:top w:val="nil"/>
              <w:left w:val="single" w:sz="4" w:space="0" w:color="auto"/>
              <w:bottom w:val="nil"/>
            </w:tcBorders>
            <w:vAlign w:val="center"/>
          </w:tcPr>
          <w:p w:rsidR="00907BB0" w:rsidRPr="0082699B" w:rsidRDefault="00907BB0" w:rsidP="0076521E">
            <w:pPr>
              <w:pStyle w:val="Textoindependiente"/>
              <w:spacing w:after="0"/>
              <w:rPr>
                <w:rFonts w:ascii="Arial" w:hAnsi="Arial" w:cs="Arial"/>
                <w:snapToGrid w:val="0"/>
                <w:color w:val="000000"/>
                <w:sz w:val="14"/>
                <w:szCs w:val="16"/>
              </w:rPr>
            </w:pPr>
          </w:p>
        </w:tc>
        <w:tc>
          <w:tcPr>
            <w:tcW w:w="3402" w:type="dxa"/>
            <w:vAlign w:val="center"/>
          </w:tcPr>
          <w:p w:rsidR="00907BB0" w:rsidRPr="0082699B" w:rsidRDefault="00907BB0" w:rsidP="0076521E">
            <w:pPr>
              <w:pStyle w:val="Textoindependiente"/>
              <w:spacing w:after="0"/>
              <w:jc w:val="both"/>
              <w:rPr>
                <w:rFonts w:ascii="Arial" w:hAnsi="Arial" w:cs="Arial"/>
                <w:snapToGrid w:val="0"/>
                <w:color w:val="000000"/>
                <w:sz w:val="14"/>
                <w:szCs w:val="16"/>
              </w:rPr>
            </w:pPr>
            <w:r w:rsidRPr="0082699B">
              <w:rPr>
                <w:rFonts w:ascii="Arial" w:hAnsi="Arial" w:cs="Arial"/>
                <w:snapToGrid w:val="0"/>
                <w:color w:val="000000"/>
                <w:sz w:val="14"/>
                <w:szCs w:val="16"/>
              </w:rPr>
              <w:t>Volvería a participar en otra LICITACIÓN que emita la institución.</w:t>
            </w:r>
          </w:p>
        </w:tc>
        <w:tc>
          <w:tcPr>
            <w:tcW w:w="1276" w:type="dxa"/>
          </w:tcPr>
          <w:p w:rsidR="00907BB0" w:rsidRPr="0082699B" w:rsidRDefault="00907BB0" w:rsidP="0076521E">
            <w:pPr>
              <w:pStyle w:val="Textoindependiente"/>
              <w:spacing w:after="0"/>
              <w:rPr>
                <w:rFonts w:ascii="Arial" w:hAnsi="Arial" w:cs="Arial"/>
                <w:snapToGrid w:val="0"/>
                <w:color w:val="000000"/>
                <w:sz w:val="14"/>
                <w:szCs w:val="16"/>
              </w:rPr>
            </w:pPr>
          </w:p>
        </w:tc>
        <w:tc>
          <w:tcPr>
            <w:tcW w:w="992" w:type="dxa"/>
          </w:tcPr>
          <w:p w:rsidR="00907BB0" w:rsidRPr="0082699B" w:rsidRDefault="00907BB0" w:rsidP="0076521E">
            <w:pPr>
              <w:pStyle w:val="Textoindependiente"/>
              <w:spacing w:after="0"/>
              <w:rPr>
                <w:rFonts w:ascii="Arial" w:hAnsi="Arial" w:cs="Arial"/>
                <w:snapToGrid w:val="0"/>
                <w:color w:val="000000"/>
                <w:sz w:val="14"/>
                <w:szCs w:val="16"/>
              </w:rPr>
            </w:pPr>
          </w:p>
        </w:tc>
        <w:tc>
          <w:tcPr>
            <w:tcW w:w="1276" w:type="dxa"/>
          </w:tcPr>
          <w:p w:rsidR="00907BB0" w:rsidRPr="0082699B" w:rsidRDefault="00907BB0" w:rsidP="0076521E">
            <w:pPr>
              <w:pStyle w:val="Textoindependiente"/>
              <w:spacing w:after="0"/>
              <w:rPr>
                <w:rFonts w:ascii="Arial" w:hAnsi="Arial" w:cs="Arial"/>
                <w:snapToGrid w:val="0"/>
                <w:color w:val="000000"/>
                <w:sz w:val="14"/>
                <w:szCs w:val="16"/>
              </w:rPr>
            </w:pPr>
          </w:p>
        </w:tc>
        <w:tc>
          <w:tcPr>
            <w:tcW w:w="1346" w:type="dxa"/>
          </w:tcPr>
          <w:p w:rsidR="00907BB0" w:rsidRPr="0082699B" w:rsidRDefault="00907BB0" w:rsidP="0076521E">
            <w:pPr>
              <w:pStyle w:val="Textoindependiente"/>
              <w:spacing w:after="0"/>
              <w:rPr>
                <w:rFonts w:ascii="Arial" w:hAnsi="Arial" w:cs="Arial"/>
                <w:snapToGrid w:val="0"/>
                <w:color w:val="000000"/>
                <w:sz w:val="14"/>
                <w:szCs w:val="16"/>
              </w:rPr>
            </w:pPr>
          </w:p>
        </w:tc>
      </w:tr>
      <w:tr w:rsidR="00907BB0" w:rsidRPr="0082699B" w:rsidTr="00105A50">
        <w:trPr>
          <w:cantSplit/>
        </w:trPr>
        <w:tc>
          <w:tcPr>
            <w:tcW w:w="923" w:type="dxa"/>
            <w:tcBorders>
              <w:top w:val="single" w:sz="4" w:space="0" w:color="auto"/>
              <w:left w:val="single" w:sz="4" w:space="0" w:color="auto"/>
              <w:bottom w:val="single" w:sz="4" w:space="0" w:color="auto"/>
              <w:right w:val="single" w:sz="4" w:space="0" w:color="auto"/>
            </w:tcBorders>
            <w:vAlign w:val="center"/>
          </w:tcPr>
          <w:p w:rsidR="00907BB0" w:rsidRPr="0082699B" w:rsidRDefault="00907BB0" w:rsidP="0076521E">
            <w:pPr>
              <w:pStyle w:val="Textoindependiente"/>
              <w:spacing w:after="0"/>
              <w:jc w:val="center"/>
              <w:rPr>
                <w:rFonts w:ascii="Arial" w:hAnsi="Arial" w:cs="Arial"/>
                <w:snapToGrid w:val="0"/>
                <w:color w:val="000000"/>
                <w:sz w:val="14"/>
                <w:szCs w:val="16"/>
              </w:rPr>
            </w:pPr>
            <w:r w:rsidRPr="0082699B">
              <w:rPr>
                <w:rFonts w:ascii="Arial" w:hAnsi="Arial" w:cs="Arial"/>
                <w:snapToGrid w:val="0"/>
                <w:color w:val="000000"/>
                <w:sz w:val="14"/>
                <w:szCs w:val="16"/>
              </w:rPr>
              <w:t>10</w:t>
            </w:r>
          </w:p>
        </w:tc>
        <w:tc>
          <w:tcPr>
            <w:tcW w:w="1417" w:type="dxa"/>
            <w:vMerge/>
            <w:tcBorders>
              <w:top w:val="nil"/>
              <w:left w:val="single" w:sz="4" w:space="0" w:color="auto"/>
              <w:bottom w:val="single" w:sz="4" w:space="0" w:color="auto"/>
            </w:tcBorders>
            <w:vAlign w:val="center"/>
          </w:tcPr>
          <w:p w:rsidR="00907BB0" w:rsidRPr="0082699B" w:rsidRDefault="00907BB0" w:rsidP="0076521E">
            <w:pPr>
              <w:pStyle w:val="Textoindependiente"/>
              <w:spacing w:after="0"/>
              <w:rPr>
                <w:rFonts w:ascii="Arial" w:hAnsi="Arial" w:cs="Arial"/>
                <w:snapToGrid w:val="0"/>
                <w:color w:val="000000"/>
                <w:sz w:val="14"/>
                <w:szCs w:val="16"/>
              </w:rPr>
            </w:pPr>
          </w:p>
        </w:tc>
        <w:tc>
          <w:tcPr>
            <w:tcW w:w="3402" w:type="dxa"/>
            <w:vAlign w:val="center"/>
          </w:tcPr>
          <w:p w:rsidR="00907BB0" w:rsidRPr="0082699B" w:rsidRDefault="00907BB0" w:rsidP="0076521E">
            <w:pPr>
              <w:pStyle w:val="Textoindependiente"/>
              <w:spacing w:after="0"/>
              <w:jc w:val="both"/>
              <w:rPr>
                <w:rFonts w:ascii="Arial" w:hAnsi="Arial" w:cs="Arial"/>
                <w:snapToGrid w:val="0"/>
                <w:color w:val="000000"/>
                <w:sz w:val="14"/>
                <w:szCs w:val="16"/>
              </w:rPr>
            </w:pPr>
            <w:r w:rsidRPr="0082699B">
              <w:rPr>
                <w:rFonts w:ascii="Arial" w:hAnsi="Arial" w:cs="Arial"/>
                <w:snapToGrid w:val="0"/>
                <w:color w:val="000000"/>
                <w:sz w:val="14"/>
                <w:szCs w:val="16"/>
              </w:rPr>
              <w:t>El concurso se apegó a la normatividad aplicable</w:t>
            </w:r>
          </w:p>
        </w:tc>
        <w:tc>
          <w:tcPr>
            <w:tcW w:w="1276" w:type="dxa"/>
          </w:tcPr>
          <w:p w:rsidR="00907BB0" w:rsidRPr="0082699B" w:rsidRDefault="00907BB0" w:rsidP="0076521E">
            <w:pPr>
              <w:pStyle w:val="Textoindependiente"/>
              <w:spacing w:after="0"/>
              <w:rPr>
                <w:rFonts w:ascii="Arial" w:hAnsi="Arial" w:cs="Arial"/>
                <w:snapToGrid w:val="0"/>
                <w:color w:val="000000"/>
                <w:sz w:val="14"/>
                <w:szCs w:val="16"/>
              </w:rPr>
            </w:pPr>
          </w:p>
        </w:tc>
        <w:tc>
          <w:tcPr>
            <w:tcW w:w="992" w:type="dxa"/>
          </w:tcPr>
          <w:p w:rsidR="00907BB0" w:rsidRPr="0082699B" w:rsidRDefault="00907BB0" w:rsidP="0076521E">
            <w:pPr>
              <w:pStyle w:val="Textoindependiente"/>
              <w:spacing w:after="0"/>
              <w:rPr>
                <w:rFonts w:ascii="Arial" w:hAnsi="Arial" w:cs="Arial"/>
                <w:snapToGrid w:val="0"/>
                <w:color w:val="000000"/>
                <w:sz w:val="14"/>
                <w:szCs w:val="16"/>
              </w:rPr>
            </w:pPr>
          </w:p>
        </w:tc>
        <w:tc>
          <w:tcPr>
            <w:tcW w:w="1276" w:type="dxa"/>
          </w:tcPr>
          <w:p w:rsidR="00907BB0" w:rsidRPr="0082699B" w:rsidRDefault="00907BB0" w:rsidP="0076521E">
            <w:pPr>
              <w:pStyle w:val="Textoindependiente"/>
              <w:spacing w:after="0"/>
              <w:rPr>
                <w:rFonts w:ascii="Arial" w:hAnsi="Arial" w:cs="Arial"/>
                <w:snapToGrid w:val="0"/>
                <w:color w:val="000000"/>
                <w:sz w:val="14"/>
                <w:szCs w:val="16"/>
              </w:rPr>
            </w:pPr>
          </w:p>
        </w:tc>
        <w:tc>
          <w:tcPr>
            <w:tcW w:w="1346" w:type="dxa"/>
          </w:tcPr>
          <w:p w:rsidR="00907BB0" w:rsidRPr="0082699B" w:rsidRDefault="00907BB0" w:rsidP="0076521E">
            <w:pPr>
              <w:pStyle w:val="Textoindependiente"/>
              <w:spacing w:after="0"/>
              <w:rPr>
                <w:rFonts w:ascii="Arial" w:hAnsi="Arial" w:cs="Arial"/>
                <w:snapToGrid w:val="0"/>
                <w:color w:val="000000"/>
                <w:sz w:val="14"/>
                <w:szCs w:val="16"/>
              </w:rPr>
            </w:pPr>
          </w:p>
        </w:tc>
      </w:tr>
    </w:tbl>
    <w:p w:rsidR="000004F1" w:rsidRPr="0082699B" w:rsidRDefault="000004F1" w:rsidP="0076521E">
      <w:pPr>
        <w:pStyle w:val="Textoindependiente"/>
        <w:spacing w:after="0"/>
        <w:rPr>
          <w:rFonts w:ascii="Arial" w:hAnsi="Arial" w:cs="Arial"/>
          <w:snapToGrid w:val="0"/>
          <w:color w:val="000000"/>
          <w:sz w:val="18"/>
        </w:rPr>
      </w:pPr>
    </w:p>
    <w:p w:rsidR="00907BB0" w:rsidRPr="0082699B" w:rsidRDefault="00907BB0" w:rsidP="00105A50">
      <w:pPr>
        <w:pStyle w:val="Textoindependiente"/>
        <w:jc w:val="both"/>
        <w:rPr>
          <w:rFonts w:ascii="Arial" w:hAnsi="Arial" w:cs="Arial"/>
          <w:snapToGrid w:val="0"/>
          <w:sz w:val="18"/>
        </w:rPr>
      </w:pPr>
      <w:r w:rsidRPr="0082699B">
        <w:rPr>
          <w:rFonts w:ascii="Arial" w:hAnsi="Arial" w:cs="Arial"/>
          <w:snapToGrid w:val="0"/>
          <w:sz w:val="18"/>
        </w:rPr>
        <w:t>SI USTED DESEA AGREGAR ALGÚN COMENTARIO RESPECTO AL CONCURSO, FAVOR DE ANOTARLO EN EL SIGUIENTE CUADRO:</w:t>
      </w:r>
    </w:p>
    <w:tbl>
      <w:tblPr>
        <w:tblW w:w="10491"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491"/>
      </w:tblGrid>
      <w:tr w:rsidR="00907BB0" w:rsidRPr="0082699B" w:rsidTr="00105A50">
        <w:trPr>
          <w:trHeight w:val="1020"/>
        </w:trPr>
        <w:tc>
          <w:tcPr>
            <w:tcW w:w="10491" w:type="dxa"/>
          </w:tcPr>
          <w:p w:rsidR="00907BB0" w:rsidRPr="0082699B" w:rsidRDefault="00907BB0" w:rsidP="0076521E">
            <w:pPr>
              <w:rPr>
                <w:rFonts w:ascii="Arial" w:hAnsi="Arial" w:cs="Arial"/>
                <w:sz w:val="18"/>
              </w:rPr>
            </w:pPr>
          </w:p>
          <w:p w:rsidR="00907BB0" w:rsidRPr="0082699B" w:rsidRDefault="00907BB0" w:rsidP="0076521E">
            <w:pPr>
              <w:rPr>
                <w:rFonts w:ascii="Arial" w:hAnsi="Arial" w:cs="Arial"/>
                <w:sz w:val="18"/>
              </w:rPr>
            </w:pPr>
          </w:p>
        </w:tc>
      </w:tr>
    </w:tbl>
    <w:p w:rsidR="00907BB0" w:rsidRPr="0082699B" w:rsidRDefault="00907BB0" w:rsidP="0076521E">
      <w:pPr>
        <w:rPr>
          <w:rFonts w:ascii="Arial" w:hAnsi="Arial" w:cs="Arial"/>
          <w:sz w:val="18"/>
        </w:rPr>
      </w:pPr>
    </w:p>
    <w:p w:rsidR="00907BB0" w:rsidRPr="0082699B" w:rsidRDefault="00907BB0" w:rsidP="0076521E">
      <w:pPr>
        <w:jc w:val="center"/>
        <w:rPr>
          <w:rFonts w:ascii="Arial" w:hAnsi="Arial" w:cs="Arial"/>
          <w:b/>
          <w:sz w:val="18"/>
        </w:rPr>
      </w:pPr>
    </w:p>
    <w:p w:rsidR="00907BB0" w:rsidRPr="0082699B" w:rsidRDefault="0084794A" w:rsidP="00105A50">
      <w:pPr>
        <w:pStyle w:val="Textoindependiente"/>
        <w:jc w:val="right"/>
        <w:rPr>
          <w:rFonts w:ascii="Arial" w:hAnsi="Arial" w:cs="Arial"/>
          <w:sz w:val="18"/>
        </w:rPr>
      </w:pPr>
      <w:r w:rsidRPr="0082699B">
        <w:rPr>
          <w:rFonts w:ascii="Arial" w:hAnsi="Arial" w:cs="Arial"/>
          <w:sz w:val="18"/>
        </w:rPr>
        <w:t>Rev. 1 28/07/09</w:t>
      </w:r>
    </w:p>
    <w:p w:rsidR="0084794A" w:rsidRPr="0082699B" w:rsidRDefault="0084794A" w:rsidP="0076521E">
      <w:pPr>
        <w:jc w:val="right"/>
        <w:rPr>
          <w:rFonts w:ascii="Arial" w:hAnsi="Arial" w:cs="Arial"/>
          <w:sz w:val="18"/>
        </w:rPr>
      </w:pPr>
    </w:p>
    <w:p w:rsidR="00907BB0" w:rsidRPr="0082699B" w:rsidRDefault="00A26409" w:rsidP="0076521E">
      <w:pPr>
        <w:jc w:val="both"/>
        <w:rPr>
          <w:rFonts w:ascii="Arial" w:hAnsi="Arial" w:cs="Arial"/>
          <w:b/>
          <w:sz w:val="18"/>
        </w:rPr>
      </w:pPr>
      <w:r w:rsidRPr="0082699B">
        <w:rPr>
          <w:rFonts w:ascii="Arial" w:hAnsi="Arial" w:cs="Arial"/>
          <w:b/>
          <w:sz w:val="18"/>
        </w:rPr>
        <w:br w:type="page"/>
      </w:r>
    </w:p>
    <w:p w:rsidR="00907BB0" w:rsidRPr="0082699B" w:rsidRDefault="00A93084" w:rsidP="00105A50">
      <w:pPr>
        <w:pStyle w:val="Textoindependiente"/>
        <w:spacing w:after="0"/>
        <w:jc w:val="center"/>
        <w:rPr>
          <w:rFonts w:ascii="Arial" w:hAnsi="Arial" w:cs="Arial"/>
          <w:b/>
          <w:sz w:val="16"/>
          <w:szCs w:val="18"/>
        </w:rPr>
      </w:pPr>
      <w:r w:rsidRPr="0082699B">
        <w:rPr>
          <w:rFonts w:ascii="Arial" w:hAnsi="Arial" w:cs="Arial"/>
          <w:b/>
          <w:sz w:val="16"/>
          <w:szCs w:val="18"/>
        </w:rPr>
        <w:lastRenderedPageBreak/>
        <w:t>ANEXO 15</w:t>
      </w:r>
    </w:p>
    <w:p w:rsidR="0018718A" w:rsidRPr="0082699B" w:rsidRDefault="0018718A" w:rsidP="00295136">
      <w:pPr>
        <w:pStyle w:val="Textoindependiente"/>
        <w:spacing w:after="0"/>
        <w:jc w:val="right"/>
        <w:rPr>
          <w:rFonts w:ascii="Arial" w:hAnsi="Arial" w:cs="Arial"/>
          <w:b/>
          <w:sz w:val="16"/>
          <w:szCs w:val="18"/>
        </w:rPr>
      </w:pPr>
      <w:r w:rsidRPr="0082699B">
        <w:rPr>
          <w:rFonts w:ascii="Arial" w:hAnsi="Arial" w:cs="Arial"/>
          <w:b/>
          <w:sz w:val="16"/>
          <w:szCs w:val="18"/>
        </w:rPr>
        <w:t xml:space="preserve">LICITACIÓN PÚBLICA NACIONAL </w:t>
      </w:r>
      <w:r w:rsidR="00105A50" w:rsidRPr="0082699B">
        <w:rPr>
          <w:rFonts w:ascii="Arial" w:hAnsi="Arial" w:cs="Arial"/>
          <w:b/>
          <w:sz w:val="16"/>
          <w:szCs w:val="18"/>
        </w:rPr>
        <w:t>MIXTA</w:t>
      </w:r>
    </w:p>
    <w:p w:rsidR="0018718A" w:rsidRPr="0082699B" w:rsidRDefault="0018718A" w:rsidP="00295136">
      <w:pPr>
        <w:pStyle w:val="Textoindependiente"/>
        <w:spacing w:after="0"/>
        <w:jc w:val="right"/>
        <w:rPr>
          <w:rFonts w:ascii="Arial" w:hAnsi="Arial" w:cs="Arial"/>
          <w:b/>
          <w:sz w:val="16"/>
          <w:szCs w:val="18"/>
        </w:rPr>
      </w:pPr>
      <w:r w:rsidRPr="0082699B">
        <w:rPr>
          <w:rFonts w:ascii="Arial" w:hAnsi="Arial" w:cs="Arial"/>
          <w:b/>
          <w:sz w:val="16"/>
          <w:szCs w:val="18"/>
        </w:rPr>
        <w:t xml:space="preserve">No. </w:t>
      </w:r>
      <w:r w:rsidR="00105A50" w:rsidRPr="0082699B">
        <w:rPr>
          <w:rFonts w:ascii="Arial" w:hAnsi="Arial" w:cs="Arial"/>
          <w:b/>
          <w:sz w:val="16"/>
          <w:szCs w:val="18"/>
        </w:rPr>
        <w:t>LA-009J2P001-E7-2017</w:t>
      </w:r>
    </w:p>
    <w:p w:rsidR="00105A50" w:rsidRPr="0082699B" w:rsidRDefault="00105A50" w:rsidP="00295136">
      <w:pPr>
        <w:pStyle w:val="Textoindependiente"/>
        <w:spacing w:after="0"/>
        <w:jc w:val="right"/>
        <w:rPr>
          <w:rFonts w:ascii="Arial" w:hAnsi="Arial" w:cs="Arial"/>
          <w:b/>
          <w:sz w:val="16"/>
          <w:szCs w:val="18"/>
        </w:rPr>
      </w:pPr>
    </w:p>
    <w:p w:rsidR="00907BB0" w:rsidRPr="0082699B" w:rsidRDefault="00907BB0" w:rsidP="00105A50">
      <w:pPr>
        <w:pStyle w:val="Textoindependiente"/>
        <w:spacing w:after="0"/>
        <w:jc w:val="both"/>
        <w:rPr>
          <w:rFonts w:ascii="Arial" w:hAnsi="Arial" w:cs="Arial"/>
          <w:b/>
          <w:sz w:val="16"/>
          <w:szCs w:val="18"/>
        </w:rPr>
      </w:pPr>
      <w:r w:rsidRPr="0082699B">
        <w:rPr>
          <w:rFonts w:ascii="Arial" w:hAnsi="Arial" w:cs="Arial"/>
          <w:b/>
          <w:sz w:val="16"/>
          <w:szCs w:val="18"/>
        </w:rPr>
        <w:t xml:space="preserve">CUESTIONARIO A </w:t>
      </w:r>
      <w:r w:rsidR="00D8526D" w:rsidRPr="0082699B">
        <w:rPr>
          <w:rFonts w:ascii="Arial" w:hAnsi="Arial" w:cs="Arial"/>
          <w:b/>
          <w:sz w:val="16"/>
          <w:szCs w:val="18"/>
        </w:rPr>
        <w:t>PROVEEDOR</w:t>
      </w:r>
      <w:r w:rsidR="00E072A7" w:rsidRPr="0082699B">
        <w:rPr>
          <w:rFonts w:ascii="Arial" w:hAnsi="Arial" w:cs="Arial"/>
          <w:b/>
          <w:sz w:val="16"/>
          <w:szCs w:val="18"/>
        </w:rPr>
        <w:t xml:space="preserve">ES PARA INTEGRAR EL LISTADO </w:t>
      </w:r>
      <w:r w:rsidRPr="0082699B">
        <w:rPr>
          <w:rFonts w:ascii="Arial" w:hAnsi="Arial" w:cs="Arial"/>
          <w:b/>
          <w:sz w:val="16"/>
          <w:szCs w:val="18"/>
        </w:rPr>
        <w:t xml:space="preserve">DE </w:t>
      </w:r>
      <w:r w:rsidR="00D8526D" w:rsidRPr="0082699B">
        <w:rPr>
          <w:rFonts w:ascii="Arial" w:hAnsi="Arial" w:cs="Arial"/>
          <w:b/>
          <w:sz w:val="16"/>
          <w:szCs w:val="18"/>
        </w:rPr>
        <w:t>PROVEEDOR</w:t>
      </w:r>
      <w:r w:rsidRPr="0082699B">
        <w:rPr>
          <w:rFonts w:ascii="Arial" w:hAnsi="Arial" w:cs="Arial"/>
          <w:b/>
          <w:sz w:val="16"/>
          <w:szCs w:val="18"/>
        </w:rPr>
        <w:t>ES EVALUADOS</w:t>
      </w:r>
    </w:p>
    <w:p w:rsidR="00105A50" w:rsidRPr="0082699B" w:rsidRDefault="00105A50" w:rsidP="00105A50">
      <w:pPr>
        <w:pStyle w:val="Textoindependiente"/>
        <w:spacing w:after="0"/>
        <w:jc w:val="both"/>
        <w:rPr>
          <w:rFonts w:ascii="Arial" w:hAnsi="Arial" w:cs="Arial"/>
          <w:b/>
          <w:sz w:val="16"/>
          <w:szCs w:val="18"/>
        </w:rPr>
      </w:pPr>
    </w:p>
    <w:tbl>
      <w:tblPr>
        <w:tblW w:w="10467" w:type="dxa"/>
        <w:tblInd w:w="-537" w:type="dxa"/>
        <w:tblLayout w:type="fixed"/>
        <w:tblCellMar>
          <w:left w:w="30" w:type="dxa"/>
          <w:right w:w="30" w:type="dxa"/>
        </w:tblCellMar>
        <w:tblLook w:val="0000" w:firstRow="0" w:lastRow="0" w:firstColumn="0" w:lastColumn="0" w:noHBand="0" w:noVBand="0"/>
      </w:tblPr>
      <w:tblGrid>
        <w:gridCol w:w="4527"/>
        <w:gridCol w:w="615"/>
        <w:gridCol w:w="1725"/>
        <w:gridCol w:w="757"/>
        <w:gridCol w:w="2843"/>
      </w:tblGrid>
      <w:tr w:rsidR="00907BB0" w:rsidRPr="0082699B" w:rsidTr="00DB0323">
        <w:trPr>
          <w:trHeight w:val="373"/>
        </w:trPr>
        <w:tc>
          <w:tcPr>
            <w:tcW w:w="4527" w:type="dxa"/>
            <w:tcBorders>
              <w:top w:val="single" w:sz="2" w:space="0" w:color="000000"/>
              <w:left w:val="single" w:sz="2" w:space="0" w:color="000000"/>
              <w:bottom w:val="single" w:sz="2" w:space="0" w:color="000000"/>
              <w:right w:val="single" w:sz="2" w:space="0" w:color="000000"/>
            </w:tcBorders>
          </w:tcPr>
          <w:p w:rsidR="00907BB0" w:rsidRPr="0082699B" w:rsidRDefault="00907BB0" w:rsidP="00105A50">
            <w:pPr>
              <w:jc w:val="both"/>
              <w:rPr>
                <w:rFonts w:ascii="Arial" w:hAnsi="Arial" w:cs="Arial"/>
                <w:snapToGrid w:val="0"/>
                <w:color w:val="000000"/>
                <w:sz w:val="16"/>
                <w:szCs w:val="18"/>
              </w:rPr>
            </w:pPr>
            <w:r w:rsidRPr="0082699B">
              <w:rPr>
                <w:rFonts w:ascii="Arial" w:hAnsi="Arial" w:cs="Arial"/>
                <w:snapToGrid w:val="0"/>
                <w:color w:val="000000"/>
                <w:sz w:val="16"/>
                <w:szCs w:val="18"/>
              </w:rPr>
              <w:t>Fecha:</w:t>
            </w:r>
          </w:p>
        </w:tc>
        <w:tc>
          <w:tcPr>
            <w:tcW w:w="5940" w:type="dxa"/>
            <w:gridSpan w:val="4"/>
            <w:tcBorders>
              <w:top w:val="single" w:sz="2" w:space="0" w:color="000000"/>
              <w:left w:val="single" w:sz="2" w:space="0" w:color="000000"/>
              <w:bottom w:val="single" w:sz="2" w:space="0" w:color="000000"/>
              <w:right w:val="single" w:sz="2" w:space="0" w:color="000000"/>
            </w:tcBorders>
          </w:tcPr>
          <w:p w:rsidR="00907BB0" w:rsidRPr="0082699B" w:rsidRDefault="00907BB0" w:rsidP="00105A50">
            <w:pPr>
              <w:jc w:val="both"/>
              <w:rPr>
                <w:rFonts w:ascii="Arial" w:hAnsi="Arial" w:cs="Arial"/>
                <w:snapToGrid w:val="0"/>
                <w:color w:val="000000"/>
                <w:sz w:val="16"/>
                <w:szCs w:val="18"/>
              </w:rPr>
            </w:pPr>
            <w:r w:rsidRPr="0082699B">
              <w:rPr>
                <w:rFonts w:ascii="Arial" w:hAnsi="Arial" w:cs="Arial"/>
                <w:snapToGrid w:val="0"/>
                <w:color w:val="000000"/>
                <w:sz w:val="16"/>
                <w:szCs w:val="18"/>
              </w:rPr>
              <w:t>Cuestionario realizado por:</w:t>
            </w:r>
          </w:p>
        </w:tc>
      </w:tr>
      <w:tr w:rsidR="00907BB0" w:rsidRPr="0082699B" w:rsidTr="00DB0323">
        <w:trPr>
          <w:trHeight w:val="230"/>
        </w:trPr>
        <w:tc>
          <w:tcPr>
            <w:tcW w:w="10467" w:type="dxa"/>
            <w:gridSpan w:val="5"/>
            <w:tcBorders>
              <w:top w:val="single" w:sz="2" w:space="0" w:color="000000"/>
              <w:left w:val="single" w:sz="2" w:space="0" w:color="000000"/>
              <w:bottom w:val="single" w:sz="2" w:space="0" w:color="000000"/>
              <w:right w:val="single" w:sz="2" w:space="0" w:color="000000"/>
            </w:tcBorders>
          </w:tcPr>
          <w:p w:rsidR="00907BB0" w:rsidRPr="0082699B" w:rsidRDefault="00907BB0" w:rsidP="00105A50">
            <w:pPr>
              <w:jc w:val="both"/>
              <w:rPr>
                <w:rFonts w:ascii="Arial" w:hAnsi="Arial" w:cs="Arial"/>
                <w:snapToGrid w:val="0"/>
                <w:color w:val="000000"/>
                <w:sz w:val="16"/>
                <w:szCs w:val="18"/>
              </w:rPr>
            </w:pPr>
            <w:r w:rsidRPr="0082699B">
              <w:rPr>
                <w:rFonts w:ascii="Arial" w:hAnsi="Arial" w:cs="Arial"/>
                <w:snapToGrid w:val="0"/>
                <w:color w:val="000000"/>
                <w:sz w:val="16"/>
                <w:szCs w:val="18"/>
              </w:rPr>
              <w:t xml:space="preserve">Nombre del </w:t>
            </w:r>
            <w:r w:rsidR="00D8526D" w:rsidRPr="0082699B">
              <w:rPr>
                <w:rFonts w:ascii="Arial" w:hAnsi="Arial" w:cs="Arial"/>
                <w:snapToGrid w:val="0"/>
                <w:color w:val="000000"/>
                <w:sz w:val="16"/>
                <w:szCs w:val="18"/>
              </w:rPr>
              <w:t>PROVEEDOR</w:t>
            </w:r>
            <w:r w:rsidRPr="0082699B">
              <w:rPr>
                <w:rFonts w:ascii="Arial" w:hAnsi="Arial" w:cs="Arial"/>
                <w:snapToGrid w:val="0"/>
                <w:color w:val="000000"/>
                <w:sz w:val="16"/>
                <w:szCs w:val="18"/>
              </w:rPr>
              <w:t>:</w:t>
            </w:r>
          </w:p>
          <w:p w:rsidR="00907BB0" w:rsidRPr="0082699B" w:rsidRDefault="00907BB0" w:rsidP="00105A50">
            <w:pPr>
              <w:jc w:val="both"/>
              <w:rPr>
                <w:rFonts w:ascii="Arial" w:hAnsi="Arial" w:cs="Arial"/>
                <w:snapToGrid w:val="0"/>
                <w:color w:val="000000"/>
                <w:sz w:val="16"/>
                <w:szCs w:val="18"/>
              </w:rPr>
            </w:pPr>
          </w:p>
        </w:tc>
      </w:tr>
      <w:tr w:rsidR="00907BB0" w:rsidRPr="0082699B" w:rsidTr="00DB0323">
        <w:trPr>
          <w:cantSplit/>
          <w:trHeight w:val="430"/>
        </w:trPr>
        <w:tc>
          <w:tcPr>
            <w:tcW w:w="5142" w:type="dxa"/>
            <w:gridSpan w:val="2"/>
            <w:vMerge w:val="restart"/>
            <w:tcBorders>
              <w:top w:val="single" w:sz="2" w:space="0" w:color="000000"/>
              <w:left w:val="single" w:sz="2" w:space="0" w:color="000000"/>
              <w:bottom w:val="nil"/>
              <w:right w:val="single" w:sz="2" w:space="0" w:color="000000"/>
            </w:tcBorders>
          </w:tcPr>
          <w:p w:rsidR="00907BB0" w:rsidRPr="0082699B" w:rsidRDefault="00907BB0" w:rsidP="00105A50">
            <w:pPr>
              <w:jc w:val="both"/>
              <w:rPr>
                <w:rFonts w:ascii="Arial" w:hAnsi="Arial" w:cs="Arial"/>
                <w:snapToGrid w:val="0"/>
                <w:color w:val="000000"/>
                <w:sz w:val="16"/>
                <w:szCs w:val="18"/>
              </w:rPr>
            </w:pPr>
            <w:r w:rsidRPr="0082699B">
              <w:rPr>
                <w:rFonts w:ascii="Arial" w:hAnsi="Arial" w:cs="Arial"/>
                <w:snapToGrid w:val="0"/>
                <w:color w:val="000000"/>
                <w:sz w:val="16"/>
                <w:szCs w:val="18"/>
              </w:rPr>
              <w:t>Dirección:</w:t>
            </w:r>
          </w:p>
        </w:tc>
        <w:tc>
          <w:tcPr>
            <w:tcW w:w="2482" w:type="dxa"/>
            <w:gridSpan w:val="2"/>
            <w:tcBorders>
              <w:top w:val="single" w:sz="2" w:space="0" w:color="000000"/>
              <w:left w:val="single" w:sz="2" w:space="0" w:color="000000"/>
              <w:bottom w:val="single" w:sz="2" w:space="0" w:color="000000"/>
              <w:right w:val="single" w:sz="2" w:space="0" w:color="000000"/>
            </w:tcBorders>
          </w:tcPr>
          <w:p w:rsidR="00907BB0" w:rsidRPr="0082699B" w:rsidRDefault="00907BB0" w:rsidP="00105A50">
            <w:pPr>
              <w:jc w:val="both"/>
              <w:rPr>
                <w:rFonts w:ascii="Arial" w:hAnsi="Arial" w:cs="Arial"/>
                <w:snapToGrid w:val="0"/>
                <w:color w:val="000000"/>
                <w:sz w:val="16"/>
                <w:szCs w:val="18"/>
              </w:rPr>
            </w:pPr>
            <w:r w:rsidRPr="0082699B">
              <w:rPr>
                <w:rFonts w:ascii="Arial" w:hAnsi="Arial" w:cs="Arial"/>
                <w:snapToGrid w:val="0"/>
                <w:color w:val="000000"/>
                <w:sz w:val="16"/>
                <w:szCs w:val="18"/>
              </w:rPr>
              <w:t>Teléfono:</w:t>
            </w:r>
          </w:p>
        </w:tc>
        <w:tc>
          <w:tcPr>
            <w:tcW w:w="2843" w:type="dxa"/>
            <w:tcBorders>
              <w:top w:val="single" w:sz="2" w:space="0" w:color="000000"/>
              <w:left w:val="single" w:sz="2" w:space="0" w:color="000000"/>
              <w:bottom w:val="single" w:sz="2" w:space="0" w:color="000000"/>
              <w:right w:val="single" w:sz="2" w:space="0" w:color="000000"/>
            </w:tcBorders>
          </w:tcPr>
          <w:p w:rsidR="00907BB0" w:rsidRPr="0082699B" w:rsidRDefault="00907BB0" w:rsidP="00105A50">
            <w:pPr>
              <w:jc w:val="both"/>
              <w:rPr>
                <w:rFonts w:ascii="Arial" w:hAnsi="Arial" w:cs="Arial"/>
                <w:snapToGrid w:val="0"/>
                <w:color w:val="000000"/>
                <w:sz w:val="16"/>
                <w:szCs w:val="18"/>
              </w:rPr>
            </w:pPr>
            <w:r w:rsidRPr="0082699B">
              <w:rPr>
                <w:rFonts w:ascii="Arial" w:hAnsi="Arial" w:cs="Arial"/>
                <w:snapToGrid w:val="0"/>
                <w:color w:val="000000"/>
                <w:sz w:val="16"/>
                <w:szCs w:val="18"/>
              </w:rPr>
              <w:t>Fax:</w:t>
            </w:r>
          </w:p>
        </w:tc>
      </w:tr>
      <w:tr w:rsidR="00907BB0" w:rsidRPr="0082699B" w:rsidTr="00DB0323">
        <w:trPr>
          <w:cantSplit/>
          <w:trHeight w:val="346"/>
        </w:trPr>
        <w:tc>
          <w:tcPr>
            <w:tcW w:w="5142" w:type="dxa"/>
            <w:gridSpan w:val="2"/>
            <w:vMerge/>
            <w:tcBorders>
              <w:top w:val="nil"/>
              <w:left w:val="single" w:sz="2" w:space="0" w:color="000000"/>
              <w:bottom w:val="single" w:sz="2" w:space="0" w:color="000000"/>
              <w:right w:val="single" w:sz="2" w:space="0" w:color="000000"/>
            </w:tcBorders>
          </w:tcPr>
          <w:p w:rsidR="00907BB0" w:rsidRPr="0082699B" w:rsidRDefault="00907BB0" w:rsidP="00105A50">
            <w:pPr>
              <w:jc w:val="both"/>
              <w:rPr>
                <w:rFonts w:ascii="Arial" w:hAnsi="Arial" w:cs="Arial"/>
                <w:snapToGrid w:val="0"/>
                <w:color w:val="000000"/>
                <w:sz w:val="16"/>
                <w:szCs w:val="18"/>
              </w:rPr>
            </w:pPr>
          </w:p>
        </w:tc>
        <w:tc>
          <w:tcPr>
            <w:tcW w:w="5325" w:type="dxa"/>
            <w:gridSpan w:val="3"/>
            <w:tcBorders>
              <w:top w:val="single" w:sz="2" w:space="0" w:color="000000"/>
              <w:left w:val="single" w:sz="2" w:space="0" w:color="000000"/>
              <w:bottom w:val="single" w:sz="2" w:space="0" w:color="000000"/>
              <w:right w:val="single" w:sz="2" w:space="0" w:color="000000"/>
            </w:tcBorders>
          </w:tcPr>
          <w:p w:rsidR="00907BB0" w:rsidRPr="0082699B" w:rsidRDefault="00907BB0" w:rsidP="00105A50">
            <w:pPr>
              <w:jc w:val="both"/>
              <w:rPr>
                <w:rFonts w:ascii="Arial" w:hAnsi="Arial" w:cs="Arial"/>
                <w:snapToGrid w:val="0"/>
                <w:color w:val="000000"/>
                <w:sz w:val="16"/>
                <w:szCs w:val="18"/>
              </w:rPr>
            </w:pPr>
            <w:r w:rsidRPr="0082699B">
              <w:rPr>
                <w:rFonts w:ascii="Arial" w:hAnsi="Arial" w:cs="Arial"/>
                <w:snapToGrid w:val="0"/>
                <w:color w:val="000000"/>
                <w:sz w:val="16"/>
                <w:szCs w:val="18"/>
              </w:rPr>
              <w:t>Correo Electrónico:</w:t>
            </w:r>
          </w:p>
        </w:tc>
      </w:tr>
      <w:tr w:rsidR="00907BB0" w:rsidRPr="0082699B" w:rsidTr="00DB0323">
        <w:trPr>
          <w:trHeight w:val="265"/>
        </w:trPr>
        <w:tc>
          <w:tcPr>
            <w:tcW w:w="10467" w:type="dxa"/>
            <w:gridSpan w:val="5"/>
            <w:tcBorders>
              <w:top w:val="single" w:sz="2" w:space="0" w:color="000000"/>
              <w:left w:val="single" w:sz="2" w:space="0" w:color="000000"/>
              <w:bottom w:val="single" w:sz="2" w:space="0" w:color="000000"/>
              <w:right w:val="single" w:sz="2" w:space="0" w:color="000000"/>
            </w:tcBorders>
          </w:tcPr>
          <w:p w:rsidR="00907BB0" w:rsidRPr="0082699B" w:rsidRDefault="00907BB0" w:rsidP="00105A50">
            <w:pPr>
              <w:jc w:val="both"/>
              <w:rPr>
                <w:rFonts w:ascii="Arial" w:hAnsi="Arial" w:cs="Arial"/>
                <w:snapToGrid w:val="0"/>
                <w:color w:val="000000"/>
                <w:sz w:val="16"/>
                <w:szCs w:val="18"/>
              </w:rPr>
            </w:pPr>
            <w:r w:rsidRPr="0082699B">
              <w:rPr>
                <w:rFonts w:ascii="Arial" w:hAnsi="Arial" w:cs="Arial"/>
                <w:snapToGrid w:val="0"/>
                <w:color w:val="000000"/>
                <w:sz w:val="16"/>
                <w:szCs w:val="18"/>
              </w:rPr>
              <w:t>Contacto:</w:t>
            </w:r>
          </w:p>
        </w:tc>
      </w:tr>
      <w:tr w:rsidR="00907BB0" w:rsidRPr="0082699B" w:rsidTr="00DB0323">
        <w:trPr>
          <w:trHeight w:val="265"/>
        </w:trPr>
        <w:tc>
          <w:tcPr>
            <w:tcW w:w="6867" w:type="dxa"/>
            <w:gridSpan w:val="3"/>
            <w:tcBorders>
              <w:top w:val="single" w:sz="2" w:space="0" w:color="000000"/>
              <w:left w:val="single" w:sz="2" w:space="0" w:color="000000"/>
              <w:bottom w:val="single" w:sz="2" w:space="0" w:color="000000"/>
              <w:right w:val="single" w:sz="2" w:space="0" w:color="000000"/>
            </w:tcBorders>
          </w:tcPr>
          <w:p w:rsidR="00907BB0" w:rsidRPr="0082699B" w:rsidRDefault="00907BB0" w:rsidP="00105A50">
            <w:pPr>
              <w:jc w:val="both"/>
              <w:rPr>
                <w:rFonts w:ascii="Arial" w:hAnsi="Arial" w:cs="Arial"/>
                <w:snapToGrid w:val="0"/>
                <w:color w:val="000000"/>
                <w:sz w:val="16"/>
                <w:szCs w:val="18"/>
              </w:rPr>
            </w:pPr>
            <w:r w:rsidRPr="0082699B">
              <w:rPr>
                <w:rFonts w:ascii="Arial" w:hAnsi="Arial" w:cs="Arial"/>
                <w:snapToGrid w:val="0"/>
                <w:color w:val="000000"/>
                <w:sz w:val="16"/>
                <w:szCs w:val="18"/>
              </w:rPr>
              <w:t>Personal entrevistado:</w:t>
            </w:r>
          </w:p>
        </w:tc>
        <w:tc>
          <w:tcPr>
            <w:tcW w:w="3600" w:type="dxa"/>
            <w:gridSpan w:val="2"/>
            <w:tcBorders>
              <w:top w:val="single" w:sz="2" w:space="0" w:color="000000"/>
              <w:left w:val="single" w:sz="2" w:space="0" w:color="000000"/>
              <w:bottom w:val="single" w:sz="2" w:space="0" w:color="000000"/>
              <w:right w:val="single" w:sz="2" w:space="0" w:color="000000"/>
            </w:tcBorders>
          </w:tcPr>
          <w:p w:rsidR="00907BB0" w:rsidRPr="0082699B" w:rsidRDefault="00907BB0" w:rsidP="00105A50">
            <w:pPr>
              <w:jc w:val="both"/>
              <w:rPr>
                <w:rFonts w:ascii="Arial" w:hAnsi="Arial" w:cs="Arial"/>
                <w:snapToGrid w:val="0"/>
                <w:color w:val="000000"/>
                <w:sz w:val="16"/>
                <w:szCs w:val="18"/>
              </w:rPr>
            </w:pPr>
            <w:r w:rsidRPr="0082699B">
              <w:rPr>
                <w:rFonts w:ascii="Arial" w:hAnsi="Arial" w:cs="Arial"/>
                <w:snapToGrid w:val="0"/>
                <w:color w:val="000000"/>
                <w:sz w:val="16"/>
                <w:szCs w:val="18"/>
              </w:rPr>
              <w:t>Puesto:</w:t>
            </w:r>
          </w:p>
        </w:tc>
      </w:tr>
    </w:tbl>
    <w:p w:rsidR="00907BB0" w:rsidRPr="0082699B" w:rsidRDefault="00907BB0" w:rsidP="00105A50">
      <w:pPr>
        <w:jc w:val="both"/>
        <w:rPr>
          <w:rFonts w:ascii="Arial" w:hAnsi="Arial" w:cs="Arial"/>
          <w:sz w:val="16"/>
          <w:szCs w:val="18"/>
        </w:rPr>
      </w:pPr>
    </w:p>
    <w:p w:rsidR="00907BB0" w:rsidRPr="0082699B" w:rsidRDefault="00285952" w:rsidP="00105A50">
      <w:pPr>
        <w:pStyle w:val="Textoindependiente"/>
        <w:spacing w:after="0"/>
        <w:jc w:val="both"/>
        <w:rPr>
          <w:rFonts w:ascii="Arial" w:hAnsi="Arial" w:cs="Arial"/>
          <w:sz w:val="16"/>
          <w:szCs w:val="18"/>
        </w:rPr>
      </w:pPr>
      <w:r w:rsidRPr="0082699B">
        <w:rPr>
          <w:rFonts w:ascii="Arial" w:hAnsi="Arial" w:cs="Arial"/>
          <w:noProof/>
          <w:sz w:val="16"/>
          <w:szCs w:val="18"/>
          <w:lang w:val="es-MX" w:eastAsia="es-MX"/>
        </w:rPr>
        <mc:AlternateContent>
          <mc:Choice Requires="wps">
            <w:drawing>
              <wp:anchor distT="0" distB="0" distL="114300" distR="114300" simplePos="0" relativeHeight="251645440" behindDoc="0" locked="0" layoutInCell="0" allowOverlap="1" wp14:anchorId="6F389752" wp14:editId="69121DB9">
                <wp:simplePos x="0" y="0"/>
                <wp:positionH relativeFrom="column">
                  <wp:posOffset>11430</wp:posOffset>
                </wp:positionH>
                <wp:positionV relativeFrom="paragraph">
                  <wp:posOffset>200025</wp:posOffset>
                </wp:positionV>
                <wp:extent cx="2926080" cy="274320"/>
                <wp:effectExtent l="0" t="1905" r="1905" b="0"/>
                <wp:wrapNone/>
                <wp:docPr id="29"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26080" cy="274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859CFA" id="Rectangle 4" o:spid="_x0000_s1026" style="position:absolute;margin-left:.9pt;margin-top:15.75pt;width:230.4pt;height:21.6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" o:allowincell="f" filled="f" stroked="f"/>
            </w:pict>
          </mc:Fallback>
        </mc:AlternateContent>
      </w:r>
      <w:r w:rsidR="00907BB0" w:rsidRPr="0082699B">
        <w:rPr>
          <w:rFonts w:ascii="Arial" w:hAnsi="Arial" w:cs="Arial"/>
          <w:sz w:val="16"/>
          <w:szCs w:val="18"/>
        </w:rPr>
        <w:t>Llene completamente todas y cada una de las preguntas siguientes:</w:t>
      </w:r>
    </w:p>
    <w:p w:rsidR="00105A50" w:rsidRPr="0082699B" w:rsidRDefault="00105A50" w:rsidP="00105A50">
      <w:pPr>
        <w:pStyle w:val="Textoindependiente"/>
        <w:spacing w:after="0"/>
        <w:jc w:val="both"/>
        <w:rPr>
          <w:rFonts w:ascii="Arial" w:hAnsi="Arial" w:cs="Arial"/>
          <w:sz w:val="16"/>
          <w:szCs w:val="18"/>
        </w:rPr>
      </w:pPr>
    </w:p>
    <w:p w:rsidR="00907BB0" w:rsidRPr="0082699B" w:rsidRDefault="00907BB0" w:rsidP="00105A50">
      <w:pPr>
        <w:pStyle w:val="Textoindependiente"/>
        <w:spacing w:after="0"/>
        <w:jc w:val="both"/>
        <w:rPr>
          <w:rFonts w:ascii="Arial" w:hAnsi="Arial" w:cs="Arial"/>
          <w:b/>
          <w:sz w:val="16"/>
          <w:szCs w:val="18"/>
        </w:rPr>
      </w:pPr>
      <w:r w:rsidRPr="0082699B">
        <w:rPr>
          <w:rFonts w:ascii="Arial" w:hAnsi="Arial" w:cs="Arial"/>
          <w:b/>
          <w:sz w:val="16"/>
          <w:szCs w:val="18"/>
        </w:rPr>
        <w:t xml:space="preserve">1.- ¿A </w:t>
      </w:r>
      <w:r w:rsidR="00DB0323" w:rsidRPr="0082699B">
        <w:rPr>
          <w:rFonts w:ascii="Arial" w:hAnsi="Arial" w:cs="Arial"/>
          <w:b/>
          <w:sz w:val="16"/>
          <w:szCs w:val="18"/>
        </w:rPr>
        <w:t>cuántas</w:t>
      </w:r>
      <w:r w:rsidRPr="0082699B">
        <w:rPr>
          <w:rFonts w:ascii="Arial" w:hAnsi="Arial" w:cs="Arial"/>
          <w:b/>
          <w:sz w:val="16"/>
          <w:szCs w:val="18"/>
        </w:rPr>
        <w:t xml:space="preserve"> empresas de nivel reconocido presentan sus bienes actualmente?</w:t>
      </w:r>
    </w:p>
    <w:p w:rsidR="00105A50" w:rsidRPr="0082699B" w:rsidRDefault="00105A50" w:rsidP="00105A50">
      <w:pPr>
        <w:pStyle w:val="Textoindependiente"/>
        <w:spacing w:after="0"/>
        <w:jc w:val="both"/>
        <w:rPr>
          <w:rFonts w:ascii="Arial" w:hAnsi="Arial" w:cs="Arial"/>
          <w:b/>
          <w:sz w:val="16"/>
          <w:szCs w:val="18"/>
        </w:rPr>
      </w:pPr>
      <w:r w:rsidRPr="0082699B">
        <w:rPr>
          <w:rFonts w:ascii="Arial" w:hAnsi="Arial" w:cs="Arial"/>
          <w:noProof/>
          <w:sz w:val="16"/>
          <w:szCs w:val="18"/>
          <w:lang w:val="es-MX" w:eastAsia="es-MX"/>
        </w:rPr>
        <mc:AlternateContent>
          <mc:Choice Requires="wps">
            <w:drawing>
              <wp:anchor distT="0" distB="0" distL="114300" distR="114300" simplePos="0" relativeHeight="251651584" behindDoc="0" locked="0" layoutInCell="0" allowOverlap="1" wp14:anchorId="770B22A3" wp14:editId="013CBEA8">
                <wp:simplePos x="0" y="0"/>
                <wp:positionH relativeFrom="column">
                  <wp:posOffset>5874385</wp:posOffset>
                </wp:positionH>
                <wp:positionV relativeFrom="paragraph">
                  <wp:posOffset>78740</wp:posOffset>
                </wp:positionV>
                <wp:extent cx="274320" cy="182880"/>
                <wp:effectExtent l="5080" t="9525" r="6350" b="7620"/>
                <wp:wrapNone/>
                <wp:docPr id="28"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901436" id="Rectangle 10" o:spid="_x0000_s1026" style="position:absolute;margin-left:462.55pt;margin-top:6.2pt;width:21.6pt;height:14.4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" o:allowincell="f" filled="f"/>
            </w:pict>
          </mc:Fallback>
        </mc:AlternateContent>
      </w:r>
      <w:r w:rsidRPr="0082699B">
        <w:rPr>
          <w:rFonts w:ascii="Arial" w:hAnsi="Arial" w:cs="Arial"/>
          <w:noProof/>
          <w:sz w:val="16"/>
          <w:szCs w:val="18"/>
          <w:lang w:val="es-MX" w:eastAsia="es-MX"/>
        </w:rPr>
        <mc:AlternateContent>
          <mc:Choice Requires="wps">
            <w:drawing>
              <wp:anchor distT="0" distB="0" distL="114300" distR="114300" simplePos="0" relativeHeight="251650560" behindDoc="0" locked="0" layoutInCell="0" allowOverlap="1" wp14:anchorId="126AD4D4" wp14:editId="2773796C">
                <wp:simplePos x="0" y="0"/>
                <wp:positionH relativeFrom="column">
                  <wp:posOffset>3594100</wp:posOffset>
                </wp:positionH>
                <wp:positionV relativeFrom="paragraph">
                  <wp:posOffset>104140</wp:posOffset>
                </wp:positionV>
                <wp:extent cx="274320" cy="182880"/>
                <wp:effectExtent l="5080" t="12700" r="6350" b="13970"/>
                <wp:wrapNone/>
                <wp:docPr id="27"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99AAD4" id="Rectangle 9" o:spid="_x0000_s1026" style="position:absolute;margin-left:283pt;margin-top:8.2pt;width:21.6pt;height:14.4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" o:allowincell="f" filled="f"/>
            </w:pict>
          </mc:Fallback>
        </mc:AlternateContent>
      </w:r>
      <w:r w:rsidRPr="0082699B">
        <w:rPr>
          <w:rFonts w:ascii="Arial" w:hAnsi="Arial" w:cs="Arial"/>
          <w:noProof/>
          <w:sz w:val="16"/>
          <w:szCs w:val="18"/>
          <w:lang w:val="es-MX" w:eastAsia="es-MX"/>
        </w:rPr>
        <mc:AlternateContent>
          <mc:Choice Requires="wps">
            <w:drawing>
              <wp:anchor distT="0" distB="0" distL="114300" distR="114300" simplePos="0" relativeHeight="251649536" behindDoc="0" locked="0" layoutInCell="0" allowOverlap="1" wp14:anchorId="1405F041" wp14:editId="42DE986F">
                <wp:simplePos x="0" y="0"/>
                <wp:positionH relativeFrom="column">
                  <wp:posOffset>1367790</wp:posOffset>
                </wp:positionH>
                <wp:positionV relativeFrom="paragraph">
                  <wp:posOffset>105410</wp:posOffset>
                </wp:positionV>
                <wp:extent cx="274320" cy="182880"/>
                <wp:effectExtent l="9525" t="12700" r="11430" b="13970"/>
                <wp:wrapNone/>
                <wp:docPr id="26"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F6C4F8" id="Rectangle 8" o:spid="_x0000_s1026" style="position:absolute;margin-left:107.7pt;margin-top:8.3pt;width:21.6pt;height:14.4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" o:allowincell="f" filled="f"/>
            </w:pict>
          </mc:Fallback>
        </mc:AlternateContent>
      </w:r>
    </w:p>
    <w:p w:rsidR="00907BB0" w:rsidRPr="0082699B" w:rsidRDefault="00907BB0" w:rsidP="00105A50">
      <w:pPr>
        <w:pStyle w:val="Textoindependiente"/>
        <w:spacing w:after="0"/>
        <w:jc w:val="both"/>
        <w:rPr>
          <w:rFonts w:ascii="Arial" w:hAnsi="Arial" w:cs="Arial"/>
          <w:sz w:val="16"/>
          <w:szCs w:val="18"/>
        </w:rPr>
      </w:pPr>
      <w:r w:rsidRPr="0082699B">
        <w:rPr>
          <w:rFonts w:ascii="Arial" w:hAnsi="Arial" w:cs="Arial"/>
          <w:sz w:val="16"/>
          <w:szCs w:val="18"/>
        </w:rPr>
        <w:t xml:space="preserve">Más de 5 empresas         </w:t>
      </w:r>
      <w:r w:rsidR="00DB0323" w:rsidRPr="0082699B">
        <w:rPr>
          <w:rFonts w:ascii="Arial" w:hAnsi="Arial" w:cs="Arial"/>
          <w:sz w:val="16"/>
          <w:szCs w:val="18"/>
        </w:rPr>
        <w:t xml:space="preserve">                            </w:t>
      </w:r>
      <w:r w:rsidRPr="0082699B">
        <w:rPr>
          <w:rFonts w:ascii="Arial" w:hAnsi="Arial" w:cs="Arial"/>
          <w:sz w:val="16"/>
          <w:szCs w:val="18"/>
        </w:rPr>
        <w:t xml:space="preserve">         de 3 a 5 empresas            </w:t>
      </w:r>
      <w:r w:rsidR="00B50413" w:rsidRPr="0082699B">
        <w:rPr>
          <w:rFonts w:ascii="Arial" w:hAnsi="Arial" w:cs="Arial"/>
          <w:sz w:val="16"/>
          <w:szCs w:val="18"/>
        </w:rPr>
        <w:t xml:space="preserve">                     </w:t>
      </w:r>
      <w:r w:rsidRPr="0082699B">
        <w:rPr>
          <w:rFonts w:ascii="Arial" w:hAnsi="Arial" w:cs="Arial"/>
          <w:sz w:val="16"/>
          <w:szCs w:val="18"/>
        </w:rPr>
        <w:t xml:space="preserve">            menos de 3 empresas</w:t>
      </w:r>
    </w:p>
    <w:p w:rsidR="00105A50" w:rsidRPr="0082699B" w:rsidRDefault="00105A50" w:rsidP="00105A50">
      <w:pPr>
        <w:pStyle w:val="Textoindependiente"/>
        <w:spacing w:after="0"/>
        <w:jc w:val="both"/>
        <w:rPr>
          <w:rFonts w:ascii="Arial" w:hAnsi="Arial" w:cs="Arial"/>
          <w:sz w:val="16"/>
          <w:szCs w:val="18"/>
        </w:rPr>
      </w:pPr>
    </w:p>
    <w:p w:rsidR="00907BB0" w:rsidRPr="0082699B" w:rsidRDefault="00907BB0" w:rsidP="00105A50">
      <w:pPr>
        <w:pStyle w:val="Textoindependiente"/>
        <w:spacing w:after="0"/>
        <w:jc w:val="both"/>
        <w:rPr>
          <w:rFonts w:ascii="Arial" w:hAnsi="Arial" w:cs="Arial"/>
          <w:b/>
          <w:sz w:val="16"/>
          <w:szCs w:val="18"/>
        </w:rPr>
      </w:pPr>
      <w:r w:rsidRPr="0082699B">
        <w:rPr>
          <w:rFonts w:ascii="Arial" w:hAnsi="Arial" w:cs="Arial"/>
          <w:b/>
          <w:sz w:val="16"/>
          <w:szCs w:val="18"/>
        </w:rPr>
        <w:t>2.- Respecto a su respuesta anterior llene la siguiente información:</w:t>
      </w:r>
    </w:p>
    <w:p w:rsidR="00105A50" w:rsidRPr="0082699B" w:rsidRDefault="00105A50" w:rsidP="00105A50">
      <w:pPr>
        <w:pStyle w:val="Textoindependiente"/>
        <w:spacing w:after="0"/>
        <w:jc w:val="both"/>
        <w:rPr>
          <w:rFonts w:ascii="Arial" w:hAnsi="Arial" w:cs="Arial"/>
          <w:b/>
          <w:sz w:val="16"/>
          <w:szCs w:val="18"/>
        </w:rPr>
      </w:pPr>
    </w:p>
    <w:tbl>
      <w:tblPr>
        <w:tblW w:w="9180" w:type="dxa"/>
        <w:tblInd w:w="4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40"/>
        <w:gridCol w:w="6120"/>
        <w:gridCol w:w="2520"/>
      </w:tblGrid>
      <w:tr w:rsidR="00907BB0" w:rsidRPr="0082699B" w:rsidTr="00C75181">
        <w:tc>
          <w:tcPr>
            <w:tcW w:w="540" w:type="dxa"/>
          </w:tcPr>
          <w:p w:rsidR="00907BB0" w:rsidRPr="0082699B" w:rsidRDefault="00907BB0" w:rsidP="00105A50">
            <w:pPr>
              <w:jc w:val="both"/>
              <w:rPr>
                <w:rFonts w:ascii="Arial" w:hAnsi="Arial" w:cs="Arial"/>
                <w:b/>
                <w:sz w:val="16"/>
                <w:szCs w:val="18"/>
              </w:rPr>
            </w:pPr>
          </w:p>
        </w:tc>
        <w:tc>
          <w:tcPr>
            <w:tcW w:w="6120" w:type="dxa"/>
          </w:tcPr>
          <w:p w:rsidR="00907BB0" w:rsidRPr="0082699B" w:rsidRDefault="00907BB0" w:rsidP="00105A50">
            <w:pPr>
              <w:jc w:val="both"/>
              <w:rPr>
                <w:rFonts w:ascii="Arial" w:hAnsi="Arial" w:cs="Arial"/>
                <w:b/>
                <w:sz w:val="16"/>
                <w:szCs w:val="18"/>
              </w:rPr>
            </w:pPr>
            <w:r w:rsidRPr="0082699B">
              <w:rPr>
                <w:rFonts w:ascii="Arial" w:hAnsi="Arial" w:cs="Arial"/>
                <w:b/>
                <w:sz w:val="16"/>
                <w:szCs w:val="18"/>
              </w:rPr>
              <w:t>EMPRESA</w:t>
            </w:r>
          </w:p>
        </w:tc>
        <w:tc>
          <w:tcPr>
            <w:tcW w:w="2520" w:type="dxa"/>
          </w:tcPr>
          <w:p w:rsidR="00907BB0" w:rsidRPr="0082699B" w:rsidRDefault="00907BB0" w:rsidP="00105A50">
            <w:pPr>
              <w:jc w:val="both"/>
              <w:rPr>
                <w:rFonts w:ascii="Arial" w:hAnsi="Arial" w:cs="Arial"/>
                <w:b/>
                <w:sz w:val="16"/>
                <w:szCs w:val="18"/>
              </w:rPr>
            </w:pPr>
            <w:r w:rsidRPr="0082699B">
              <w:rPr>
                <w:rFonts w:ascii="Arial" w:hAnsi="Arial" w:cs="Arial"/>
                <w:b/>
                <w:sz w:val="16"/>
                <w:szCs w:val="18"/>
              </w:rPr>
              <w:t>TELÉFONO</w:t>
            </w:r>
          </w:p>
        </w:tc>
      </w:tr>
      <w:tr w:rsidR="00907BB0" w:rsidRPr="0082699B" w:rsidTr="00C75181">
        <w:tc>
          <w:tcPr>
            <w:tcW w:w="540" w:type="dxa"/>
          </w:tcPr>
          <w:p w:rsidR="00907BB0" w:rsidRPr="0082699B" w:rsidRDefault="00907BB0" w:rsidP="00105A50">
            <w:pPr>
              <w:jc w:val="both"/>
              <w:rPr>
                <w:rFonts w:ascii="Arial" w:hAnsi="Arial" w:cs="Arial"/>
                <w:b/>
                <w:sz w:val="16"/>
                <w:szCs w:val="18"/>
              </w:rPr>
            </w:pPr>
            <w:r w:rsidRPr="0082699B">
              <w:rPr>
                <w:rFonts w:ascii="Arial" w:hAnsi="Arial" w:cs="Arial"/>
                <w:b/>
                <w:sz w:val="16"/>
                <w:szCs w:val="18"/>
              </w:rPr>
              <w:t>A</w:t>
            </w:r>
          </w:p>
        </w:tc>
        <w:tc>
          <w:tcPr>
            <w:tcW w:w="6120" w:type="dxa"/>
          </w:tcPr>
          <w:p w:rsidR="00907BB0" w:rsidRPr="0082699B" w:rsidRDefault="00907BB0" w:rsidP="00105A50">
            <w:pPr>
              <w:jc w:val="both"/>
              <w:rPr>
                <w:rFonts w:ascii="Arial" w:hAnsi="Arial" w:cs="Arial"/>
                <w:b/>
                <w:sz w:val="16"/>
                <w:szCs w:val="18"/>
              </w:rPr>
            </w:pPr>
          </w:p>
        </w:tc>
        <w:tc>
          <w:tcPr>
            <w:tcW w:w="2520" w:type="dxa"/>
          </w:tcPr>
          <w:p w:rsidR="00907BB0" w:rsidRPr="0082699B" w:rsidRDefault="00907BB0" w:rsidP="00105A50">
            <w:pPr>
              <w:jc w:val="both"/>
              <w:rPr>
                <w:rFonts w:ascii="Arial" w:hAnsi="Arial" w:cs="Arial"/>
                <w:b/>
                <w:sz w:val="16"/>
                <w:szCs w:val="18"/>
              </w:rPr>
            </w:pPr>
          </w:p>
        </w:tc>
      </w:tr>
      <w:tr w:rsidR="00907BB0" w:rsidRPr="0082699B" w:rsidTr="00C75181">
        <w:tc>
          <w:tcPr>
            <w:tcW w:w="540" w:type="dxa"/>
          </w:tcPr>
          <w:p w:rsidR="00907BB0" w:rsidRPr="0082699B" w:rsidRDefault="00907BB0" w:rsidP="00105A50">
            <w:pPr>
              <w:jc w:val="both"/>
              <w:rPr>
                <w:rFonts w:ascii="Arial" w:hAnsi="Arial" w:cs="Arial"/>
                <w:b/>
                <w:sz w:val="16"/>
                <w:szCs w:val="18"/>
                <w:lang w:val="es-MX"/>
              </w:rPr>
            </w:pPr>
            <w:r w:rsidRPr="0082699B">
              <w:rPr>
                <w:rFonts w:ascii="Arial" w:hAnsi="Arial" w:cs="Arial"/>
                <w:b/>
                <w:sz w:val="16"/>
                <w:szCs w:val="18"/>
                <w:lang w:val="es-MX"/>
              </w:rPr>
              <w:t>B</w:t>
            </w:r>
          </w:p>
        </w:tc>
        <w:tc>
          <w:tcPr>
            <w:tcW w:w="6120" w:type="dxa"/>
          </w:tcPr>
          <w:p w:rsidR="00907BB0" w:rsidRPr="0082699B" w:rsidRDefault="00907BB0" w:rsidP="00105A50">
            <w:pPr>
              <w:jc w:val="both"/>
              <w:rPr>
                <w:rFonts w:ascii="Arial" w:hAnsi="Arial" w:cs="Arial"/>
                <w:b/>
                <w:sz w:val="16"/>
                <w:szCs w:val="18"/>
                <w:lang w:val="es-MX"/>
              </w:rPr>
            </w:pPr>
          </w:p>
        </w:tc>
        <w:tc>
          <w:tcPr>
            <w:tcW w:w="2520" w:type="dxa"/>
          </w:tcPr>
          <w:p w:rsidR="00907BB0" w:rsidRPr="0082699B" w:rsidRDefault="00907BB0" w:rsidP="00105A50">
            <w:pPr>
              <w:jc w:val="both"/>
              <w:rPr>
                <w:rFonts w:ascii="Arial" w:hAnsi="Arial" w:cs="Arial"/>
                <w:b/>
                <w:sz w:val="16"/>
                <w:szCs w:val="18"/>
                <w:lang w:val="es-MX"/>
              </w:rPr>
            </w:pPr>
          </w:p>
        </w:tc>
      </w:tr>
    </w:tbl>
    <w:p w:rsidR="00907BB0" w:rsidRPr="0082699B" w:rsidRDefault="00907BB0" w:rsidP="00105A50">
      <w:pPr>
        <w:jc w:val="both"/>
        <w:rPr>
          <w:rFonts w:ascii="Arial" w:hAnsi="Arial" w:cs="Arial"/>
          <w:b/>
          <w:sz w:val="16"/>
          <w:szCs w:val="18"/>
        </w:rPr>
      </w:pPr>
    </w:p>
    <w:p w:rsidR="00907BB0" w:rsidRPr="0082699B" w:rsidRDefault="00105A50" w:rsidP="00105A50">
      <w:pPr>
        <w:pStyle w:val="Textoindependiente"/>
        <w:spacing w:after="0"/>
        <w:jc w:val="both"/>
        <w:rPr>
          <w:rFonts w:ascii="Arial" w:hAnsi="Arial" w:cs="Arial"/>
          <w:b/>
          <w:sz w:val="16"/>
          <w:szCs w:val="18"/>
        </w:rPr>
      </w:pPr>
      <w:r w:rsidRPr="0082699B">
        <w:rPr>
          <w:rFonts w:ascii="Arial" w:hAnsi="Arial" w:cs="Arial"/>
          <w:noProof/>
          <w:sz w:val="16"/>
          <w:szCs w:val="18"/>
          <w:lang w:val="es-MX" w:eastAsia="es-MX"/>
        </w:rPr>
        <mc:AlternateContent>
          <mc:Choice Requires="wps">
            <w:drawing>
              <wp:anchor distT="0" distB="0" distL="114300" distR="114300" simplePos="0" relativeHeight="251648512" behindDoc="0" locked="0" layoutInCell="0" allowOverlap="1" wp14:anchorId="708ABFF6" wp14:editId="15F33C9A">
                <wp:simplePos x="0" y="0"/>
                <wp:positionH relativeFrom="column">
                  <wp:posOffset>5871210</wp:posOffset>
                </wp:positionH>
                <wp:positionV relativeFrom="paragraph">
                  <wp:posOffset>171450</wp:posOffset>
                </wp:positionV>
                <wp:extent cx="274320" cy="182880"/>
                <wp:effectExtent l="10795" t="5715" r="10160" b="11430"/>
                <wp:wrapNone/>
                <wp:docPr id="25"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A0652F" id="Rectangle 7" o:spid="_x0000_s1026" style="position:absolute;margin-left:462.3pt;margin-top:13.5pt;width:21.6pt;height:14.4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" o:allowincell="f" filled="f"/>
            </w:pict>
          </mc:Fallback>
        </mc:AlternateContent>
      </w:r>
      <w:r w:rsidR="00907BB0" w:rsidRPr="0082699B">
        <w:rPr>
          <w:rFonts w:ascii="Arial" w:hAnsi="Arial" w:cs="Arial"/>
          <w:b/>
          <w:sz w:val="16"/>
          <w:szCs w:val="18"/>
        </w:rPr>
        <w:t xml:space="preserve">3.- </w:t>
      </w:r>
      <w:r w:rsidR="00591446" w:rsidRPr="0082699B">
        <w:rPr>
          <w:rFonts w:ascii="Arial" w:hAnsi="Arial" w:cs="Arial"/>
          <w:b/>
          <w:sz w:val="16"/>
          <w:szCs w:val="18"/>
        </w:rPr>
        <w:t>¿Cuenta</w:t>
      </w:r>
      <w:r w:rsidR="00907BB0" w:rsidRPr="0082699B">
        <w:rPr>
          <w:rFonts w:ascii="Arial" w:hAnsi="Arial" w:cs="Arial"/>
          <w:b/>
          <w:sz w:val="16"/>
          <w:szCs w:val="18"/>
        </w:rPr>
        <w:t xml:space="preserve"> su empresa con la implementación de un sistema de calidad, es decir con procedimientos escritos?</w:t>
      </w:r>
    </w:p>
    <w:p w:rsidR="00105A50" w:rsidRPr="0082699B" w:rsidRDefault="00105A50" w:rsidP="00105A50">
      <w:pPr>
        <w:pStyle w:val="Textoindependiente"/>
        <w:spacing w:after="0"/>
        <w:jc w:val="both"/>
        <w:rPr>
          <w:rFonts w:ascii="Arial" w:hAnsi="Arial" w:cs="Arial"/>
          <w:b/>
          <w:sz w:val="16"/>
          <w:szCs w:val="18"/>
        </w:rPr>
      </w:pPr>
      <w:r w:rsidRPr="0082699B">
        <w:rPr>
          <w:rFonts w:ascii="Arial" w:hAnsi="Arial" w:cs="Arial"/>
          <w:noProof/>
          <w:sz w:val="16"/>
          <w:szCs w:val="18"/>
          <w:lang w:val="es-MX" w:eastAsia="es-MX"/>
        </w:rPr>
        <mc:AlternateContent>
          <mc:Choice Requires="wps">
            <w:drawing>
              <wp:anchor distT="0" distB="0" distL="114300" distR="114300" simplePos="0" relativeHeight="251647488" behindDoc="0" locked="0" layoutInCell="0" allowOverlap="1" wp14:anchorId="2F6899B7" wp14:editId="5ADDDD0B">
                <wp:simplePos x="0" y="0"/>
                <wp:positionH relativeFrom="column">
                  <wp:posOffset>3685540</wp:posOffset>
                </wp:positionH>
                <wp:positionV relativeFrom="paragraph">
                  <wp:posOffset>55245</wp:posOffset>
                </wp:positionV>
                <wp:extent cx="274320" cy="182880"/>
                <wp:effectExtent l="10795" t="12065" r="10160" b="5080"/>
                <wp:wrapNone/>
                <wp:docPr id="24"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48B52A" id="Rectangle 6" o:spid="_x0000_s1026" style="position:absolute;margin-left:290.2pt;margin-top:4.35pt;width:21.6pt;height:14.4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" o:allowincell="f" filled="f"/>
            </w:pict>
          </mc:Fallback>
        </mc:AlternateContent>
      </w:r>
      <w:r w:rsidRPr="0082699B">
        <w:rPr>
          <w:rFonts w:ascii="Arial" w:hAnsi="Arial" w:cs="Arial"/>
          <w:b/>
          <w:noProof/>
          <w:sz w:val="16"/>
          <w:szCs w:val="18"/>
          <w:lang w:val="es-MX" w:eastAsia="es-MX"/>
        </w:rPr>
        <mc:AlternateContent>
          <mc:Choice Requires="wps">
            <w:drawing>
              <wp:anchor distT="0" distB="0" distL="114300" distR="114300" simplePos="0" relativeHeight="251646464" behindDoc="0" locked="0" layoutInCell="0" allowOverlap="1" wp14:anchorId="0C75C77D" wp14:editId="1D72CDBF">
                <wp:simplePos x="0" y="0"/>
                <wp:positionH relativeFrom="column">
                  <wp:posOffset>810260</wp:posOffset>
                </wp:positionH>
                <wp:positionV relativeFrom="paragraph">
                  <wp:posOffset>55245</wp:posOffset>
                </wp:positionV>
                <wp:extent cx="274320" cy="182880"/>
                <wp:effectExtent l="13970" t="5715" r="6985" b="11430"/>
                <wp:wrapNone/>
                <wp:docPr id="23"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271240" id="Rectangle 5" o:spid="_x0000_s1026" style="position:absolute;margin-left:63.8pt;margin-top:4.35pt;width:21.6pt;height:14.4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" o:allowincell="f" filled="f"/>
            </w:pict>
          </mc:Fallback>
        </mc:AlternateContent>
      </w:r>
    </w:p>
    <w:p w:rsidR="00907BB0" w:rsidRPr="0082699B" w:rsidRDefault="00907BB0" w:rsidP="00105A50">
      <w:pPr>
        <w:pStyle w:val="Textoindependiente"/>
        <w:spacing w:after="0"/>
        <w:jc w:val="both"/>
        <w:rPr>
          <w:rFonts w:ascii="Arial" w:hAnsi="Arial" w:cs="Arial"/>
          <w:sz w:val="16"/>
          <w:szCs w:val="18"/>
        </w:rPr>
      </w:pPr>
      <w:r w:rsidRPr="0082699B">
        <w:rPr>
          <w:rFonts w:ascii="Arial" w:hAnsi="Arial" w:cs="Arial"/>
          <w:sz w:val="16"/>
          <w:szCs w:val="18"/>
        </w:rPr>
        <w:t>Si cuenta</w:t>
      </w:r>
      <w:r w:rsidRPr="0082699B">
        <w:rPr>
          <w:rFonts w:ascii="Arial" w:hAnsi="Arial" w:cs="Arial"/>
          <w:b/>
          <w:sz w:val="16"/>
          <w:szCs w:val="18"/>
        </w:rPr>
        <w:tab/>
      </w:r>
      <w:r w:rsidRPr="0082699B">
        <w:rPr>
          <w:rFonts w:ascii="Arial" w:hAnsi="Arial" w:cs="Arial"/>
          <w:b/>
          <w:sz w:val="16"/>
          <w:szCs w:val="18"/>
        </w:rPr>
        <w:tab/>
      </w:r>
      <w:r w:rsidRPr="0082699B">
        <w:rPr>
          <w:rFonts w:ascii="Arial" w:hAnsi="Arial" w:cs="Arial"/>
          <w:b/>
          <w:sz w:val="16"/>
          <w:szCs w:val="18"/>
        </w:rPr>
        <w:tab/>
      </w:r>
      <w:r w:rsidR="00DB0323" w:rsidRPr="0082699B">
        <w:rPr>
          <w:rFonts w:ascii="Arial" w:hAnsi="Arial" w:cs="Arial"/>
          <w:b/>
          <w:sz w:val="16"/>
          <w:szCs w:val="18"/>
        </w:rPr>
        <w:t xml:space="preserve">   </w:t>
      </w:r>
      <w:r w:rsidRPr="0082699B">
        <w:rPr>
          <w:rFonts w:ascii="Arial" w:hAnsi="Arial" w:cs="Arial"/>
          <w:b/>
          <w:sz w:val="16"/>
          <w:szCs w:val="18"/>
        </w:rPr>
        <w:t xml:space="preserve">   </w:t>
      </w:r>
      <w:r w:rsidRPr="0082699B">
        <w:rPr>
          <w:rFonts w:ascii="Arial" w:hAnsi="Arial" w:cs="Arial"/>
          <w:sz w:val="16"/>
          <w:szCs w:val="18"/>
        </w:rPr>
        <w:t>En proceso de implantación</w:t>
      </w:r>
      <w:r w:rsidRPr="0082699B">
        <w:rPr>
          <w:rFonts w:ascii="Arial" w:hAnsi="Arial" w:cs="Arial"/>
          <w:sz w:val="16"/>
          <w:szCs w:val="18"/>
        </w:rPr>
        <w:tab/>
      </w:r>
      <w:r w:rsidRPr="0082699B">
        <w:rPr>
          <w:rFonts w:ascii="Arial" w:hAnsi="Arial" w:cs="Arial"/>
          <w:sz w:val="16"/>
          <w:szCs w:val="18"/>
        </w:rPr>
        <w:tab/>
      </w:r>
      <w:r w:rsidR="00DB0323" w:rsidRPr="0082699B">
        <w:rPr>
          <w:rFonts w:ascii="Arial" w:hAnsi="Arial" w:cs="Arial"/>
          <w:sz w:val="16"/>
          <w:szCs w:val="18"/>
        </w:rPr>
        <w:t xml:space="preserve">               </w:t>
      </w:r>
      <w:r w:rsidRPr="0082699B">
        <w:rPr>
          <w:rFonts w:ascii="Arial" w:hAnsi="Arial" w:cs="Arial"/>
          <w:sz w:val="16"/>
          <w:szCs w:val="18"/>
        </w:rPr>
        <w:t xml:space="preserve">             No cuenta</w:t>
      </w:r>
    </w:p>
    <w:p w:rsidR="00105A50" w:rsidRPr="0082699B" w:rsidRDefault="00105A50" w:rsidP="00105A50">
      <w:pPr>
        <w:pStyle w:val="Textoindependiente"/>
        <w:spacing w:after="0"/>
        <w:jc w:val="both"/>
        <w:rPr>
          <w:rFonts w:ascii="Arial" w:hAnsi="Arial" w:cs="Arial"/>
          <w:sz w:val="16"/>
          <w:szCs w:val="18"/>
        </w:rPr>
      </w:pPr>
    </w:p>
    <w:p w:rsidR="00907BB0" w:rsidRPr="0082699B" w:rsidRDefault="00907BB0" w:rsidP="00105A50">
      <w:pPr>
        <w:pStyle w:val="Textoindependiente"/>
        <w:spacing w:after="0"/>
        <w:jc w:val="both"/>
        <w:rPr>
          <w:rFonts w:ascii="Arial" w:hAnsi="Arial" w:cs="Arial"/>
          <w:b/>
          <w:sz w:val="16"/>
          <w:szCs w:val="18"/>
        </w:rPr>
      </w:pPr>
      <w:r w:rsidRPr="0082699B">
        <w:rPr>
          <w:rFonts w:ascii="Arial" w:hAnsi="Arial" w:cs="Arial"/>
          <w:b/>
          <w:sz w:val="16"/>
          <w:szCs w:val="18"/>
        </w:rPr>
        <w:t>4.- ¿Tiene la capacidad de cumplir con las especificaciones de calidad requeridas en los productos?</w:t>
      </w:r>
    </w:p>
    <w:p w:rsidR="00105A50" w:rsidRPr="0082699B" w:rsidRDefault="00105A50" w:rsidP="00105A50">
      <w:pPr>
        <w:pStyle w:val="Textoindependiente"/>
        <w:spacing w:after="0"/>
        <w:jc w:val="both"/>
        <w:rPr>
          <w:rFonts w:ascii="Arial" w:hAnsi="Arial" w:cs="Arial"/>
          <w:b/>
          <w:sz w:val="16"/>
          <w:szCs w:val="18"/>
        </w:rPr>
      </w:pPr>
      <w:r w:rsidRPr="0082699B">
        <w:rPr>
          <w:rFonts w:ascii="Arial" w:hAnsi="Arial" w:cs="Arial"/>
          <w:noProof/>
          <w:sz w:val="16"/>
          <w:szCs w:val="18"/>
          <w:lang w:val="es-MX" w:eastAsia="es-MX"/>
        </w:rPr>
        <mc:AlternateContent>
          <mc:Choice Requires="wps">
            <w:drawing>
              <wp:anchor distT="0" distB="0" distL="114300" distR="114300" simplePos="0" relativeHeight="251653632" behindDoc="0" locked="0" layoutInCell="0" allowOverlap="1" wp14:anchorId="584BC8DD" wp14:editId="6E65B421">
                <wp:simplePos x="0" y="0"/>
                <wp:positionH relativeFrom="column">
                  <wp:posOffset>1645920</wp:posOffset>
                </wp:positionH>
                <wp:positionV relativeFrom="paragraph">
                  <wp:posOffset>68580</wp:posOffset>
                </wp:positionV>
                <wp:extent cx="274320" cy="182880"/>
                <wp:effectExtent l="13335" t="13970" r="7620" b="12700"/>
                <wp:wrapNone/>
                <wp:docPr id="22"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7A1785" id="Rectangle 12" o:spid="_x0000_s1026" style="position:absolute;margin-left:129.6pt;margin-top:5.4pt;width:21.6pt;height:14.4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" o:allowincell="f" filled="f"/>
            </w:pict>
          </mc:Fallback>
        </mc:AlternateContent>
      </w:r>
      <w:r w:rsidRPr="0082699B">
        <w:rPr>
          <w:rFonts w:ascii="Arial" w:hAnsi="Arial" w:cs="Arial"/>
          <w:noProof/>
          <w:sz w:val="16"/>
          <w:szCs w:val="18"/>
          <w:lang w:val="es-MX" w:eastAsia="es-MX"/>
        </w:rPr>
        <mc:AlternateContent>
          <mc:Choice Requires="wps">
            <w:drawing>
              <wp:anchor distT="0" distB="0" distL="114300" distR="114300" simplePos="0" relativeHeight="251652608" behindDoc="0" locked="0" layoutInCell="0" allowOverlap="1" wp14:anchorId="4EBC3AC4" wp14:editId="262756E2">
                <wp:simplePos x="0" y="0"/>
                <wp:positionH relativeFrom="column">
                  <wp:posOffset>363220</wp:posOffset>
                </wp:positionH>
                <wp:positionV relativeFrom="paragraph">
                  <wp:posOffset>100330</wp:posOffset>
                </wp:positionV>
                <wp:extent cx="274320" cy="182880"/>
                <wp:effectExtent l="8255" t="13970" r="12700" b="12700"/>
                <wp:wrapNone/>
                <wp:docPr id="21"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46EA8B" id="Rectangle 11" o:spid="_x0000_s1026" style="position:absolute;margin-left:28.6pt;margin-top:7.9pt;width:21.6pt;height:14.4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" o:allowincell="f" filled="f"/>
            </w:pict>
          </mc:Fallback>
        </mc:AlternateContent>
      </w:r>
    </w:p>
    <w:p w:rsidR="00907BB0" w:rsidRPr="0082699B" w:rsidRDefault="00907BB0" w:rsidP="00105A50">
      <w:pPr>
        <w:pStyle w:val="Textoindependiente"/>
        <w:spacing w:after="0"/>
        <w:jc w:val="both"/>
        <w:rPr>
          <w:rFonts w:ascii="Arial" w:hAnsi="Arial" w:cs="Arial"/>
          <w:sz w:val="16"/>
          <w:szCs w:val="18"/>
        </w:rPr>
      </w:pPr>
      <w:r w:rsidRPr="0082699B">
        <w:rPr>
          <w:rFonts w:ascii="Arial" w:hAnsi="Arial" w:cs="Arial"/>
          <w:sz w:val="16"/>
          <w:szCs w:val="18"/>
        </w:rPr>
        <w:t>SI</w:t>
      </w:r>
      <w:r w:rsidRPr="0082699B">
        <w:rPr>
          <w:rFonts w:ascii="Arial" w:hAnsi="Arial" w:cs="Arial"/>
          <w:sz w:val="16"/>
          <w:szCs w:val="18"/>
        </w:rPr>
        <w:tab/>
      </w:r>
      <w:r w:rsidRPr="0082699B">
        <w:rPr>
          <w:rFonts w:ascii="Arial" w:hAnsi="Arial" w:cs="Arial"/>
          <w:sz w:val="16"/>
          <w:szCs w:val="18"/>
        </w:rPr>
        <w:tab/>
        <w:t xml:space="preserve">    NO</w:t>
      </w:r>
      <w:r w:rsidRPr="0082699B">
        <w:rPr>
          <w:rFonts w:ascii="Arial" w:hAnsi="Arial" w:cs="Arial"/>
          <w:sz w:val="16"/>
          <w:szCs w:val="18"/>
        </w:rPr>
        <w:tab/>
      </w:r>
      <w:r w:rsidRPr="0082699B">
        <w:rPr>
          <w:rFonts w:ascii="Arial" w:hAnsi="Arial" w:cs="Arial"/>
          <w:sz w:val="16"/>
          <w:szCs w:val="18"/>
        </w:rPr>
        <w:tab/>
      </w:r>
      <w:r w:rsidRPr="0082699B">
        <w:rPr>
          <w:rFonts w:ascii="Arial" w:hAnsi="Arial" w:cs="Arial"/>
          <w:sz w:val="16"/>
          <w:szCs w:val="18"/>
        </w:rPr>
        <w:tab/>
        <w:t>En caso de ser esta última explique: ______________________</w:t>
      </w:r>
    </w:p>
    <w:p w:rsidR="00105A50" w:rsidRPr="0082699B" w:rsidRDefault="00105A50" w:rsidP="00105A50">
      <w:pPr>
        <w:pStyle w:val="Textoindependiente"/>
        <w:spacing w:after="0"/>
        <w:jc w:val="both"/>
        <w:rPr>
          <w:rFonts w:ascii="Arial" w:hAnsi="Arial" w:cs="Arial"/>
          <w:sz w:val="16"/>
          <w:szCs w:val="18"/>
        </w:rPr>
      </w:pPr>
    </w:p>
    <w:p w:rsidR="00907BB0" w:rsidRPr="0082699B" w:rsidRDefault="00907BB0" w:rsidP="00105A50">
      <w:pPr>
        <w:pStyle w:val="Textoindependiente"/>
        <w:spacing w:after="0"/>
        <w:jc w:val="both"/>
        <w:rPr>
          <w:rFonts w:ascii="Arial" w:hAnsi="Arial" w:cs="Arial"/>
          <w:b/>
          <w:sz w:val="16"/>
          <w:szCs w:val="18"/>
        </w:rPr>
      </w:pPr>
      <w:r w:rsidRPr="0082699B">
        <w:rPr>
          <w:rFonts w:ascii="Arial" w:hAnsi="Arial" w:cs="Arial"/>
          <w:b/>
          <w:sz w:val="16"/>
          <w:szCs w:val="18"/>
        </w:rPr>
        <w:t>5.- ¿Sus productos tienen Garantía?</w:t>
      </w:r>
    </w:p>
    <w:p w:rsidR="00105A50" w:rsidRPr="0082699B" w:rsidRDefault="00105A50" w:rsidP="00105A50">
      <w:pPr>
        <w:pStyle w:val="Textoindependiente"/>
        <w:spacing w:after="0"/>
        <w:jc w:val="both"/>
        <w:rPr>
          <w:rFonts w:ascii="Arial" w:hAnsi="Arial" w:cs="Arial"/>
          <w:b/>
          <w:sz w:val="16"/>
          <w:szCs w:val="18"/>
        </w:rPr>
      </w:pPr>
      <w:r w:rsidRPr="0082699B">
        <w:rPr>
          <w:rFonts w:ascii="Arial" w:hAnsi="Arial" w:cs="Arial"/>
          <w:noProof/>
          <w:sz w:val="16"/>
          <w:szCs w:val="18"/>
          <w:lang w:val="es-MX" w:eastAsia="es-MX"/>
        </w:rPr>
        <mc:AlternateContent>
          <mc:Choice Requires="wps">
            <w:drawing>
              <wp:anchor distT="0" distB="0" distL="114300" distR="114300" simplePos="0" relativeHeight="251666944" behindDoc="0" locked="0" layoutInCell="0" allowOverlap="1" wp14:anchorId="4E3CE23C" wp14:editId="10BFF23D">
                <wp:simplePos x="0" y="0"/>
                <wp:positionH relativeFrom="column">
                  <wp:posOffset>1586230</wp:posOffset>
                </wp:positionH>
                <wp:positionV relativeFrom="paragraph">
                  <wp:posOffset>81280</wp:posOffset>
                </wp:positionV>
                <wp:extent cx="274320" cy="182880"/>
                <wp:effectExtent l="8890" t="13335" r="12065" b="13335"/>
                <wp:wrapNone/>
                <wp:docPr id="20"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165FE3" id="Rectangle 25" o:spid="_x0000_s1026" style="position:absolute;margin-left:124.9pt;margin-top:6.4pt;width:21.6pt;height:14.4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" o:allowincell="f" filled="f"/>
            </w:pict>
          </mc:Fallback>
        </mc:AlternateContent>
      </w:r>
      <w:r w:rsidRPr="0082699B">
        <w:rPr>
          <w:rFonts w:ascii="Arial" w:hAnsi="Arial" w:cs="Arial"/>
          <w:noProof/>
          <w:sz w:val="16"/>
          <w:szCs w:val="18"/>
          <w:lang w:val="es-MX" w:eastAsia="es-MX"/>
        </w:rPr>
        <mc:AlternateContent>
          <mc:Choice Requires="wps">
            <w:drawing>
              <wp:anchor distT="0" distB="0" distL="114300" distR="114300" simplePos="0" relativeHeight="251665920" behindDoc="0" locked="0" layoutInCell="0" allowOverlap="1" wp14:anchorId="2EBCCADA" wp14:editId="1BBEEBFB">
                <wp:simplePos x="0" y="0"/>
                <wp:positionH relativeFrom="column">
                  <wp:posOffset>389890</wp:posOffset>
                </wp:positionH>
                <wp:positionV relativeFrom="paragraph">
                  <wp:posOffset>81280</wp:posOffset>
                </wp:positionV>
                <wp:extent cx="274320" cy="182880"/>
                <wp:effectExtent l="12065" t="13335" r="8890" b="13335"/>
                <wp:wrapNone/>
                <wp:docPr id="19" name="Rect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92A6DD" id="Rectangle 24" o:spid="_x0000_s1026" style="position:absolute;margin-left:30.7pt;margin-top:6.4pt;width:21.6pt;height:14.4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" o:allowincell="f" filled="f"/>
            </w:pict>
          </mc:Fallback>
        </mc:AlternateContent>
      </w:r>
    </w:p>
    <w:p w:rsidR="00907BB0" w:rsidRPr="0082699B" w:rsidRDefault="00907BB0" w:rsidP="00105A50">
      <w:pPr>
        <w:pStyle w:val="Textoindependiente"/>
        <w:spacing w:after="0"/>
        <w:jc w:val="both"/>
        <w:rPr>
          <w:rFonts w:ascii="Arial" w:hAnsi="Arial" w:cs="Arial"/>
          <w:sz w:val="16"/>
          <w:szCs w:val="18"/>
        </w:rPr>
      </w:pPr>
      <w:r w:rsidRPr="0082699B">
        <w:rPr>
          <w:rFonts w:ascii="Arial" w:hAnsi="Arial" w:cs="Arial"/>
          <w:sz w:val="16"/>
          <w:szCs w:val="18"/>
        </w:rPr>
        <w:t>SI</w:t>
      </w:r>
      <w:r w:rsidRPr="0082699B">
        <w:rPr>
          <w:rFonts w:ascii="Arial" w:hAnsi="Arial" w:cs="Arial"/>
          <w:sz w:val="16"/>
          <w:szCs w:val="18"/>
        </w:rPr>
        <w:tab/>
      </w:r>
      <w:r w:rsidRPr="0082699B">
        <w:rPr>
          <w:rFonts w:ascii="Arial" w:hAnsi="Arial" w:cs="Arial"/>
          <w:sz w:val="16"/>
          <w:szCs w:val="18"/>
        </w:rPr>
        <w:tab/>
        <w:t xml:space="preserve">    NO</w:t>
      </w:r>
      <w:r w:rsidRPr="0082699B">
        <w:rPr>
          <w:rFonts w:ascii="Arial" w:hAnsi="Arial" w:cs="Arial"/>
          <w:sz w:val="16"/>
          <w:szCs w:val="18"/>
        </w:rPr>
        <w:tab/>
      </w:r>
      <w:r w:rsidRPr="0082699B">
        <w:rPr>
          <w:rFonts w:ascii="Arial" w:hAnsi="Arial" w:cs="Arial"/>
          <w:sz w:val="16"/>
          <w:szCs w:val="18"/>
        </w:rPr>
        <w:tab/>
      </w:r>
      <w:r w:rsidRPr="0082699B">
        <w:rPr>
          <w:rFonts w:ascii="Arial" w:hAnsi="Arial" w:cs="Arial"/>
          <w:sz w:val="16"/>
          <w:szCs w:val="18"/>
        </w:rPr>
        <w:tab/>
        <w:t>En caso de ser SI especifique el plazo: ____________________</w:t>
      </w:r>
    </w:p>
    <w:p w:rsidR="00105A50" w:rsidRPr="0082699B" w:rsidRDefault="00105A50" w:rsidP="00105A50">
      <w:pPr>
        <w:pStyle w:val="Textoindependiente"/>
        <w:spacing w:after="0"/>
        <w:jc w:val="both"/>
        <w:rPr>
          <w:rFonts w:ascii="Arial" w:hAnsi="Arial" w:cs="Arial"/>
          <w:sz w:val="16"/>
          <w:szCs w:val="18"/>
        </w:rPr>
      </w:pPr>
    </w:p>
    <w:p w:rsidR="00105A50" w:rsidRPr="0082699B" w:rsidRDefault="00105A50" w:rsidP="00105A50">
      <w:pPr>
        <w:pStyle w:val="Textoindependiente"/>
        <w:spacing w:after="0"/>
        <w:jc w:val="both"/>
        <w:rPr>
          <w:rFonts w:ascii="Arial" w:hAnsi="Arial" w:cs="Arial"/>
          <w:b/>
          <w:sz w:val="16"/>
          <w:szCs w:val="18"/>
        </w:rPr>
      </w:pPr>
    </w:p>
    <w:p w:rsidR="00907BB0" w:rsidRPr="0082699B" w:rsidRDefault="00907BB0" w:rsidP="00105A50">
      <w:pPr>
        <w:pStyle w:val="Textoindependiente"/>
        <w:spacing w:after="0"/>
        <w:jc w:val="both"/>
        <w:rPr>
          <w:rFonts w:ascii="Arial" w:hAnsi="Arial" w:cs="Arial"/>
          <w:b/>
          <w:sz w:val="16"/>
          <w:szCs w:val="18"/>
        </w:rPr>
      </w:pPr>
      <w:r w:rsidRPr="0082699B">
        <w:rPr>
          <w:rFonts w:ascii="Arial" w:hAnsi="Arial" w:cs="Arial"/>
          <w:b/>
          <w:sz w:val="16"/>
          <w:szCs w:val="18"/>
        </w:rPr>
        <w:t xml:space="preserve">6.- ¿Grado de cumplimiento respecto a los criterios de Calidad en el Servicio requeridos por API Dos Bocas (Tiempo de Entrega, Cantidad especificadas, precios pactados, atención inmediata a clientes, </w:t>
      </w:r>
      <w:proofErr w:type="spellStart"/>
      <w:r w:rsidRPr="0082699B">
        <w:rPr>
          <w:rFonts w:ascii="Arial" w:hAnsi="Arial" w:cs="Arial"/>
          <w:b/>
          <w:sz w:val="16"/>
          <w:szCs w:val="18"/>
        </w:rPr>
        <w:t>etc</w:t>
      </w:r>
      <w:proofErr w:type="spellEnd"/>
      <w:r w:rsidRPr="0082699B">
        <w:rPr>
          <w:rFonts w:ascii="Arial" w:hAnsi="Arial" w:cs="Arial"/>
          <w:b/>
          <w:sz w:val="16"/>
          <w:szCs w:val="18"/>
        </w:rPr>
        <w:t>)?</w:t>
      </w:r>
    </w:p>
    <w:p w:rsidR="00105A50" w:rsidRPr="0082699B" w:rsidRDefault="00105A50" w:rsidP="00105A50">
      <w:pPr>
        <w:pStyle w:val="Textoindependiente"/>
        <w:spacing w:after="0"/>
        <w:jc w:val="both"/>
        <w:rPr>
          <w:rFonts w:ascii="Arial" w:hAnsi="Arial" w:cs="Arial"/>
          <w:b/>
          <w:sz w:val="16"/>
          <w:szCs w:val="18"/>
        </w:rPr>
      </w:pPr>
    </w:p>
    <w:p w:rsidR="00907BB0" w:rsidRPr="0082699B" w:rsidRDefault="00105A50" w:rsidP="00105A50">
      <w:pPr>
        <w:pStyle w:val="Lista2"/>
        <w:jc w:val="both"/>
        <w:rPr>
          <w:rFonts w:ascii="Arial" w:hAnsi="Arial" w:cs="Arial"/>
          <w:sz w:val="16"/>
          <w:szCs w:val="18"/>
        </w:rPr>
      </w:pPr>
      <w:r w:rsidRPr="0082699B">
        <w:rPr>
          <w:rFonts w:ascii="Arial" w:hAnsi="Arial" w:cs="Arial"/>
          <w:noProof/>
          <w:sz w:val="16"/>
          <w:szCs w:val="18"/>
          <w:lang w:val="es-MX" w:eastAsia="es-MX"/>
        </w:rPr>
        <mc:AlternateContent>
          <mc:Choice Requires="wps">
            <w:drawing>
              <wp:anchor distT="0" distB="0" distL="114300" distR="114300" simplePos="0" relativeHeight="251654656" behindDoc="0" locked="0" layoutInCell="0" allowOverlap="1" wp14:anchorId="066FCD69" wp14:editId="0A27E4BA">
                <wp:simplePos x="0" y="0"/>
                <wp:positionH relativeFrom="column">
                  <wp:posOffset>1371600</wp:posOffset>
                </wp:positionH>
                <wp:positionV relativeFrom="paragraph">
                  <wp:posOffset>6350</wp:posOffset>
                </wp:positionV>
                <wp:extent cx="365760" cy="136525"/>
                <wp:effectExtent l="13335" t="13970" r="11430" b="11430"/>
                <wp:wrapNone/>
                <wp:docPr id="18"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5760" cy="1365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72B14D" id="Rectangle 13" o:spid="_x0000_s1026" style="position:absolute;margin-left:108pt;margin-top:.5pt;width:28.8pt;height:10.7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" o:allowincell="f" filled="f"/>
            </w:pict>
          </mc:Fallback>
        </mc:AlternateContent>
      </w:r>
      <w:r w:rsidR="00907BB0" w:rsidRPr="0082699B">
        <w:rPr>
          <w:rFonts w:ascii="Arial" w:hAnsi="Arial" w:cs="Arial"/>
          <w:sz w:val="16"/>
          <w:szCs w:val="18"/>
        </w:rPr>
        <w:t>De 80% a 100%</w:t>
      </w:r>
    </w:p>
    <w:p w:rsidR="00105A50" w:rsidRPr="0082699B" w:rsidRDefault="00105A50" w:rsidP="00105A50">
      <w:pPr>
        <w:pStyle w:val="Lista2"/>
        <w:jc w:val="both"/>
        <w:rPr>
          <w:rFonts w:ascii="Arial" w:hAnsi="Arial" w:cs="Arial"/>
          <w:sz w:val="16"/>
          <w:szCs w:val="18"/>
        </w:rPr>
      </w:pPr>
    </w:p>
    <w:p w:rsidR="00907BB0" w:rsidRPr="0082699B" w:rsidRDefault="00285952" w:rsidP="00105A50">
      <w:pPr>
        <w:pStyle w:val="Lista2"/>
        <w:jc w:val="both"/>
        <w:rPr>
          <w:rFonts w:ascii="Arial" w:hAnsi="Arial" w:cs="Arial"/>
          <w:sz w:val="16"/>
          <w:szCs w:val="18"/>
        </w:rPr>
      </w:pPr>
      <w:r w:rsidRPr="0082699B">
        <w:rPr>
          <w:rFonts w:ascii="Arial" w:hAnsi="Arial" w:cs="Arial"/>
          <w:noProof/>
          <w:sz w:val="16"/>
          <w:szCs w:val="18"/>
          <w:lang w:val="es-MX" w:eastAsia="es-MX"/>
        </w:rPr>
        <mc:AlternateContent>
          <mc:Choice Requires="wps">
            <w:drawing>
              <wp:anchor distT="0" distB="0" distL="114300" distR="114300" simplePos="0" relativeHeight="251663872" behindDoc="0" locked="0" layoutInCell="0" allowOverlap="1" wp14:anchorId="377E7429" wp14:editId="093B1267">
                <wp:simplePos x="0" y="0"/>
                <wp:positionH relativeFrom="column">
                  <wp:posOffset>1371600</wp:posOffset>
                </wp:positionH>
                <wp:positionV relativeFrom="paragraph">
                  <wp:posOffset>22225</wp:posOffset>
                </wp:positionV>
                <wp:extent cx="365760" cy="136525"/>
                <wp:effectExtent l="6985" t="10160" r="8255" b="5715"/>
                <wp:wrapNone/>
                <wp:docPr id="17"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5760" cy="1365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BFB91F" id="Rectangle 22" o:spid="_x0000_s1026" style="position:absolute;margin-left:108pt;margin-top:1.75pt;width:28.8pt;height:10.7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" o:allowincell="f" filled="f"/>
            </w:pict>
          </mc:Fallback>
        </mc:AlternateContent>
      </w:r>
      <w:r w:rsidR="00907BB0" w:rsidRPr="0082699B">
        <w:rPr>
          <w:rFonts w:ascii="Arial" w:hAnsi="Arial" w:cs="Arial"/>
          <w:sz w:val="16"/>
          <w:szCs w:val="18"/>
        </w:rPr>
        <w:t>De 50% a 80%</w:t>
      </w:r>
    </w:p>
    <w:p w:rsidR="00105A50" w:rsidRPr="0082699B" w:rsidRDefault="00105A50" w:rsidP="00105A50">
      <w:pPr>
        <w:pStyle w:val="Lista2"/>
        <w:jc w:val="both"/>
        <w:rPr>
          <w:rFonts w:ascii="Arial" w:hAnsi="Arial" w:cs="Arial"/>
          <w:sz w:val="16"/>
          <w:szCs w:val="18"/>
        </w:rPr>
      </w:pPr>
    </w:p>
    <w:p w:rsidR="00907BB0" w:rsidRPr="0082699B" w:rsidRDefault="00285952" w:rsidP="00105A50">
      <w:pPr>
        <w:pStyle w:val="Lista2"/>
        <w:jc w:val="both"/>
        <w:rPr>
          <w:rFonts w:ascii="Arial" w:hAnsi="Arial" w:cs="Arial"/>
          <w:sz w:val="16"/>
          <w:szCs w:val="18"/>
        </w:rPr>
      </w:pPr>
      <w:r w:rsidRPr="0082699B">
        <w:rPr>
          <w:rFonts w:ascii="Arial" w:hAnsi="Arial" w:cs="Arial"/>
          <w:noProof/>
          <w:sz w:val="16"/>
          <w:szCs w:val="18"/>
          <w:lang w:val="es-MX" w:eastAsia="es-MX"/>
        </w:rPr>
        <mc:AlternateContent>
          <mc:Choice Requires="wps">
            <w:drawing>
              <wp:anchor distT="0" distB="0" distL="114300" distR="114300" simplePos="0" relativeHeight="251664896" behindDoc="0" locked="0" layoutInCell="0" allowOverlap="1" wp14:anchorId="3A3DB42A" wp14:editId="6C357251">
                <wp:simplePos x="0" y="0"/>
                <wp:positionH relativeFrom="column">
                  <wp:posOffset>1371600</wp:posOffset>
                </wp:positionH>
                <wp:positionV relativeFrom="paragraph">
                  <wp:posOffset>3175</wp:posOffset>
                </wp:positionV>
                <wp:extent cx="365760" cy="136525"/>
                <wp:effectExtent l="6985" t="6350" r="8255" b="9525"/>
                <wp:wrapNone/>
                <wp:docPr id="16"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5760" cy="1365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E973C6" id="Rectangle 23" o:spid="_x0000_s1026" style="position:absolute;margin-left:108pt;margin-top:.25pt;width:28.8pt;height:10.7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" o:allowincell="f" filled="f"/>
            </w:pict>
          </mc:Fallback>
        </mc:AlternateContent>
      </w:r>
      <w:r w:rsidR="00907BB0" w:rsidRPr="0082699B">
        <w:rPr>
          <w:rFonts w:ascii="Arial" w:hAnsi="Arial" w:cs="Arial"/>
          <w:sz w:val="16"/>
          <w:szCs w:val="18"/>
        </w:rPr>
        <w:t>Menos de 50%</w:t>
      </w:r>
    </w:p>
    <w:p w:rsidR="00907BB0" w:rsidRPr="0082699B" w:rsidRDefault="00907BB0" w:rsidP="00105A50">
      <w:pPr>
        <w:jc w:val="both"/>
        <w:rPr>
          <w:rFonts w:ascii="Arial" w:hAnsi="Arial" w:cs="Arial"/>
          <w:sz w:val="16"/>
          <w:szCs w:val="18"/>
        </w:rPr>
      </w:pPr>
    </w:p>
    <w:p w:rsidR="00907BB0" w:rsidRPr="0082699B" w:rsidRDefault="00907BB0" w:rsidP="00105A50">
      <w:pPr>
        <w:jc w:val="both"/>
        <w:rPr>
          <w:rFonts w:ascii="Arial" w:hAnsi="Arial" w:cs="Arial"/>
          <w:sz w:val="16"/>
          <w:szCs w:val="18"/>
        </w:rPr>
      </w:pPr>
    </w:p>
    <w:p w:rsidR="00907BB0" w:rsidRPr="0082699B" w:rsidRDefault="00907BB0" w:rsidP="00105A50">
      <w:pPr>
        <w:pStyle w:val="Textoindependiente"/>
        <w:spacing w:after="0"/>
        <w:jc w:val="both"/>
        <w:rPr>
          <w:rFonts w:ascii="Arial" w:hAnsi="Arial" w:cs="Arial"/>
          <w:b/>
          <w:sz w:val="16"/>
          <w:szCs w:val="18"/>
        </w:rPr>
      </w:pPr>
      <w:r w:rsidRPr="0082699B">
        <w:rPr>
          <w:rFonts w:ascii="Arial" w:hAnsi="Arial" w:cs="Arial"/>
          <w:b/>
          <w:sz w:val="16"/>
          <w:szCs w:val="18"/>
        </w:rPr>
        <w:t>7.- ¿Su empresa cuenta con la infraestructura necesaria de oficinas, almacenes, equipo de reparto, infraestructura informática y recursos asociados (correo electrónico, fax, personal capacitado, etc.)?</w:t>
      </w:r>
    </w:p>
    <w:p w:rsidR="00105A50" w:rsidRPr="0082699B" w:rsidRDefault="00105A50" w:rsidP="00105A50">
      <w:pPr>
        <w:pStyle w:val="Textoindependiente"/>
        <w:spacing w:after="0"/>
        <w:jc w:val="both"/>
        <w:rPr>
          <w:rFonts w:ascii="Arial" w:hAnsi="Arial" w:cs="Arial"/>
          <w:b/>
          <w:sz w:val="16"/>
          <w:szCs w:val="18"/>
        </w:rPr>
      </w:pPr>
      <w:r w:rsidRPr="0082699B">
        <w:rPr>
          <w:rFonts w:ascii="Arial" w:hAnsi="Arial" w:cs="Arial"/>
          <w:noProof/>
          <w:sz w:val="16"/>
          <w:szCs w:val="18"/>
          <w:lang w:val="es-MX" w:eastAsia="es-MX"/>
        </w:rPr>
        <mc:AlternateContent>
          <mc:Choice Requires="wps">
            <w:drawing>
              <wp:anchor distT="0" distB="0" distL="114300" distR="114300" simplePos="0" relativeHeight="251655680" behindDoc="0" locked="0" layoutInCell="0" allowOverlap="1" wp14:anchorId="0755F331" wp14:editId="075F5EB8">
                <wp:simplePos x="0" y="0"/>
                <wp:positionH relativeFrom="column">
                  <wp:posOffset>1464310</wp:posOffset>
                </wp:positionH>
                <wp:positionV relativeFrom="paragraph">
                  <wp:posOffset>67945</wp:posOffset>
                </wp:positionV>
                <wp:extent cx="274320" cy="182880"/>
                <wp:effectExtent l="8255" t="8890" r="12700" b="8255"/>
                <wp:wrapNone/>
                <wp:docPr id="14"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BD1BFA" id="Rectangle 14" o:spid="_x0000_s1026" style="position:absolute;margin-left:115.3pt;margin-top:5.35pt;width:21.6pt;height:14.4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" o:allowincell="f" filled="f"/>
            </w:pict>
          </mc:Fallback>
        </mc:AlternateContent>
      </w:r>
    </w:p>
    <w:p w:rsidR="00907BB0" w:rsidRPr="0082699B" w:rsidRDefault="00105A50" w:rsidP="00105A50">
      <w:pPr>
        <w:pStyle w:val="Textoindependienteprimerasangra2"/>
        <w:jc w:val="both"/>
        <w:rPr>
          <w:rFonts w:ascii="Arial" w:hAnsi="Arial" w:cs="Arial"/>
          <w:sz w:val="16"/>
          <w:szCs w:val="18"/>
        </w:rPr>
      </w:pPr>
      <w:r w:rsidRPr="0082699B">
        <w:rPr>
          <w:rFonts w:ascii="Arial" w:hAnsi="Arial" w:cs="Arial"/>
          <w:noProof/>
          <w:sz w:val="16"/>
          <w:szCs w:val="18"/>
          <w:lang w:val="es-MX" w:eastAsia="es-MX"/>
        </w:rPr>
        <mc:AlternateContent>
          <mc:Choice Requires="wps">
            <w:drawing>
              <wp:anchor distT="0" distB="0" distL="114300" distR="114300" simplePos="0" relativeHeight="251656704" behindDoc="0" locked="0" layoutInCell="0" allowOverlap="1" wp14:anchorId="596F7D11" wp14:editId="251DE7E5">
                <wp:simplePos x="0" y="0"/>
                <wp:positionH relativeFrom="column">
                  <wp:posOffset>3964940</wp:posOffset>
                </wp:positionH>
                <wp:positionV relativeFrom="paragraph">
                  <wp:posOffset>59690</wp:posOffset>
                </wp:positionV>
                <wp:extent cx="274320" cy="182880"/>
                <wp:effectExtent l="8255" t="8890" r="12700" b="8255"/>
                <wp:wrapNone/>
                <wp:docPr id="15"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3A339E" id="Rectangle 15" o:spid="_x0000_s1026" style="position:absolute;margin-left:312.2pt;margin-top:4.7pt;width:21.6pt;height:14.4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" o:allowincell="f" filled="f"/>
            </w:pict>
          </mc:Fallback>
        </mc:AlternateContent>
      </w:r>
      <w:r w:rsidR="00907BB0" w:rsidRPr="0082699B">
        <w:rPr>
          <w:rFonts w:ascii="Arial" w:hAnsi="Arial" w:cs="Arial"/>
          <w:sz w:val="16"/>
          <w:szCs w:val="18"/>
        </w:rPr>
        <w:t xml:space="preserve">SI </w:t>
      </w:r>
      <w:r w:rsidR="00907BB0" w:rsidRPr="0082699B">
        <w:rPr>
          <w:rFonts w:ascii="Arial" w:hAnsi="Arial" w:cs="Arial"/>
          <w:sz w:val="16"/>
          <w:szCs w:val="18"/>
        </w:rPr>
        <w:tab/>
      </w:r>
      <w:r w:rsidR="00907BB0" w:rsidRPr="0082699B">
        <w:rPr>
          <w:rFonts w:ascii="Arial" w:hAnsi="Arial" w:cs="Arial"/>
          <w:sz w:val="16"/>
          <w:szCs w:val="18"/>
        </w:rPr>
        <w:tab/>
      </w:r>
      <w:r w:rsidR="00907BB0" w:rsidRPr="0082699B">
        <w:rPr>
          <w:rFonts w:ascii="Arial" w:hAnsi="Arial" w:cs="Arial"/>
          <w:sz w:val="16"/>
          <w:szCs w:val="18"/>
        </w:rPr>
        <w:tab/>
      </w:r>
      <w:r w:rsidR="00907BB0" w:rsidRPr="0082699B">
        <w:rPr>
          <w:rFonts w:ascii="Arial" w:hAnsi="Arial" w:cs="Arial"/>
          <w:sz w:val="16"/>
          <w:szCs w:val="18"/>
        </w:rPr>
        <w:tab/>
      </w:r>
      <w:r w:rsidR="00907BB0" w:rsidRPr="0082699B">
        <w:rPr>
          <w:rFonts w:ascii="Arial" w:hAnsi="Arial" w:cs="Arial"/>
          <w:sz w:val="16"/>
          <w:szCs w:val="18"/>
        </w:rPr>
        <w:tab/>
      </w:r>
      <w:r w:rsidR="00907BB0" w:rsidRPr="0082699B">
        <w:rPr>
          <w:rFonts w:ascii="Arial" w:hAnsi="Arial" w:cs="Arial"/>
          <w:sz w:val="16"/>
          <w:szCs w:val="18"/>
        </w:rPr>
        <w:tab/>
        <w:t>NO</w:t>
      </w:r>
    </w:p>
    <w:p w:rsidR="00907BB0" w:rsidRPr="0082699B" w:rsidRDefault="00907BB0" w:rsidP="00105A50">
      <w:pPr>
        <w:jc w:val="both"/>
        <w:rPr>
          <w:rFonts w:ascii="Arial" w:hAnsi="Arial" w:cs="Arial"/>
          <w:sz w:val="16"/>
          <w:szCs w:val="18"/>
        </w:rPr>
      </w:pPr>
    </w:p>
    <w:p w:rsidR="00105A50" w:rsidRPr="0082699B" w:rsidRDefault="00105A50" w:rsidP="00105A50">
      <w:pPr>
        <w:jc w:val="both"/>
        <w:rPr>
          <w:rFonts w:ascii="Arial" w:hAnsi="Arial" w:cs="Arial"/>
          <w:sz w:val="16"/>
          <w:szCs w:val="18"/>
        </w:rPr>
      </w:pPr>
    </w:p>
    <w:p w:rsidR="00105A50" w:rsidRPr="0082699B" w:rsidRDefault="00105A50" w:rsidP="00105A50">
      <w:pPr>
        <w:jc w:val="both"/>
        <w:rPr>
          <w:rFonts w:ascii="Arial" w:hAnsi="Arial" w:cs="Arial"/>
          <w:sz w:val="16"/>
          <w:szCs w:val="18"/>
        </w:rPr>
      </w:pPr>
    </w:p>
    <w:p w:rsidR="00907BB0" w:rsidRPr="0082699B" w:rsidRDefault="00907BB0" w:rsidP="00105A50">
      <w:pPr>
        <w:pStyle w:val="Textoindependiente"/>
        <w:spacing w:after="0"/>
        <w:jc w:val="both"/>
        <w:rPr>
          <w:rFonts w:ascii="Arial" w:hAnsi="Arial" w:cs="Arial"/>
          <w:sz w:val="16"/>
          <w:szCs w:val="18"/>
          <w:u w:val="single"/>
        </w:rPr>
      </w:pPr>
      <w:r w:rsidRPr="0082699B">
        <w:rPr>
          <w:rFonts w:ascii="Arial" w:hAnsi="Arial" w:cs="Arial"/>
          <w:sz w:val="16"/>
          <w:szCs w:val="18"/>
          <w:u w:val="single"/>
        </w:rPr>
        <w:t>CONDICIONES ECONOMICAS</w:t>
      </w:r>
    </w:p>
    <w:p w:rsidR="00907BB0" w:rsidRPr="0082699B" w:rsidRDefault="00907BB0" w:rsidP="00105A50">
      <w:pPr>
        <w:pStyle w:val="Textoindependiente"/>
        <w:spacing w:after="0"/>
        <w:jc w:val="both"/>
        <w:rPr>
          <w:rFonts w:ascii="Arial" w:hAnsi="Arial" w:cs="Arial"/>
          <w:b/>
          <w:sz w:val="16"/>
          <w:szCs w:val="18"/>
        </w:rPr>
      </w:pPr>
      <w:r w:rsidRPr="0082699B">
        <w:rPr>
          <w:rFonts w:ascii="Arial" w:hAnsi="Arial" w:cs="Arial"/>
          <w:b/>
          <w:sz w:val="16"/>
          <w:szCs w:val="18"/>
        </w:rPr>
        <w:t xml:space="preserve">8.- ¿Cuál es el plazo de crédito que </w:t>
      </w:r>
      <w:r w:rsidR="00DB0323" w:rsidRPr="0082699B">
        <w:rPr>
          <w:rFonts w:ascii="Arial" w:hAnsi="Arial" w:cs="Arial"/>
          <w:b/>
          <w:sz w:val="16"/>
          <w:szCs w:val="18"/>
        </w:rPr>
        <w:t>está</w:t>
      </w:r>
      <w:r w:rsidRPr="0082699B">
        <w:rPr>
          <w:rFonts w:ascii="Arial" w:hAnsi="Arial" w:cs="Arial"/>
          <w:b/>
          <w:sz w:val="16"/>
          <w:szCs w:val="18"/>
        </w:rPr>
        <w:t xml:space="preserve"> dispuesto a ofrecernos?</w:t>
      </w:r>
    </w:p>
    <w:p w:rsidR="00105A50" w:rsidRPr="0082699B" w:rsidRDefault="00105A50" w:rsidP="00105A50">
      <w:pPr>
        <w:pStyle w:val="Textoindependiente"/>
        <w:spacing w:after="0"/>
        <w:jc w:val="both"/>
        <w:rPr>
          <w:rFonts w:ascii="Arial" w:hAnsi="Arial" w:cs="Arial"/>
          <w:b/>
          <w:sz w:val="16"/>
          <w:szCs w:val="18"/>
        </w:rPr>
      </w:pPr>
      <w:r w:rsidRPr="0082699B">
        <w:rPr>
          <w:rFonts w:ascii="Arial" w:hAnsi="Arial" w:cs="Arial"/>
          <w:b/>
          <w:noProof/>
          <w:sz w:val="16"/>
          <w:szCs w:val="18"/>
          <w:lang w:val="es-MX" w:eastAsia="es-MX"/>
        </w:rPr>
        <mc:AlternateContent>
          <mc:Choice Requires="wps">
            <w:drawing>
              <wp:anchor distT="0" distB="0" distL="114300" distR="114300" simplePos="0" relativeHeight="251660800" behindDoc="0" locked="0" layoutInCell="1" allowOverlap="1" wp14:anchorId="70C169FE" wp14:editId="470C3B78">
                <wp:simplePos x="0" y="0"/>
                <wp:positionH relativeFrom="column">
                  <wp:posOffset>5822950</wp:posOffset>
                </wp:positionH>
                <wp:positionV relativeFrom="paragraph">
                  <wp:posOffset>50800</wp:posOffset>
                </wp:positionV>
                <wp:extent cx="182880" cy="182880"/>
                <wp:effectExtent l="6985" t="8890" r="10160" b="8255"/>
                <wp:wrapNone/>
                <wp:docPr id="13"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EF5800" id="Rectangle 19" o:spid="_x0000_s1026" style="position:absolute;margin-left:458.5pt;margin-top:4pt;width:14.4pt;height:14.4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" filled="f"/>
            </w:pict>
          </mc:Fallback>
        </mc:AlternateContent>
      </w:r>
      <w:r w:rsidRPr="0082699B">
        <w:rPr>
          <w:rFonts w:ascii="Arial" w:hAnsi="Arial" w:cs="Arial"/>
          <w:b/>
          <w:noProof/>
          <w:sz w:val="16"/>
          <w:szCs w:val="18"/>
          <w:lang w:val="es-MX" w:eastAsia="es-MX"/>
        </w:rPr>
        <mc:AlternateContent>
          <mc:Choice Requires="wps">
            <w:drawing>
              <wp:anchor distT="0" distB="0" distL="114300" distR="114300" simplePos="0" relativeHeight="251667968" behindDoc="0" locked="0" layoutInCell="0" allowOverlap="1" wp14:anchorId="3B5250B9" wp14:editId="5FEF92C9">
                <wp:simplePos x="0" y="0"/>
                <wp:positionH relativeFrom="column">
                  <wp:posOffset>4658360</wp:posOffset>
                </wp:positionH>
                <wp:positionV relativeFrom="paragraph">
                  <wp:posOffset>46990</wp:posOffset>
                </wp:positionV>
                <wp:extent cx="182880" cy="182880"/>
                <wp:effectExtent l="5715" t="11430" r="11430" b="5715"/>
                <wp:wrapNone/>
                <wp:docPr id="12" name="Rectangle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C4288B" id="Rectangle 26" o:spid="_x0000_s1026" style="position:absolute;margin-left:366.8pt;margin-top:3.7pt;width:14.4pt;height:14.4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" o:allowincell="f" filled="f"/>
            </w:pict>
          </mc:Fallback>
        </mc:AlternateContent>
      </w:r>
      <w:r w:rsidRPr="0082699B">
        <w:rPr>
          <w:rFonts w:ascii="Arial" w:hAnsi="Arial" w:cs="Arial"/>
          <w:b/>
          <w:noProof/>
          <w:sz w:val="16"/>
          <w:szCs w:val="18"/>
          <w:lang w:val="es-MX" w:eastAsia="es-MX"/>
        </w:rPr>
        <mc:AlternateContent>
          <mc:Choice Requires="wps">
            <w:drawing>
              <wp:anchor distT="0" distB="0" distL="114300" distR="114300" simplePos="0" relativeHeight="251659776" behindDoc="0" locked="0" layoutInCell="0" allowOverlap="1" wp14:anchorId="04DF1119" wp14:editId="7C9FAB05">
                <wp:simplePos x="0" y="0"/>
                <wp:positionH relativeFrom="column">
                  <wp:posOffset>3162300</wp:posOffset>
                </wp:positionH>
                <wp:positionV relativeFrom="paragraph">
                  <wp:posOffset>46990</wp:posOffset>
                </wp:positionV>
                <wp:extent cx="182880" cy="182880"/>
                <wp:effectExtent l="13335" t="5080" r="13335" b="12065"/>
                <wp:wrapNone/>
                <wp:docPr id="11"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642418" id="Rectangle 18" o:spid="_x0000_s1026" style="position:absolute;margin-left:249pt;margin-top:3.7pt;width:14.4pt;height:14.4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" o:allowincell="f" filled="f"/>
            </w:pict>
          </mc:Fallback>
        </mc:AlternateContent>
      </w:r>
      <w:r w:rsidRPr="0082699B">
        <w:rPr>
          <w:rFonts w:ascii="Arial" w:hAnsi="Arial" w:cs="Arial"/>
          <w:b/>
          <w:noProof/>
          <w:sz w:val="16"/>
          <w:szCs w:val="18"/>
          <w:lang w:val="es-MX" w:eastAsia="es-MX"/>
        </w:rPr>
        <mc:AlternateContent>
          <mc:Choice Requires="wps">
            <w:drawing>
              <wp:anchor distT="0" distB="0" distL="114300" distR="114300" simplePos="0" relativeHeight="251658752" behindDoc="0" locked="0" layoutInCell="0" allowOverlap="1" wp14:anchorId="1470CED6" wp14:editId="46BBB07F">
                <wp:simplePos x="0" y="0"/>
                <wp:positionH relativeFrom="column">
                  <wp:posOffset>1920240</wp:posOffset>
                </wp:positionH>
                <wp:positionV relativeFrom="paragraph">
                  <wp:posOffset>49530</wp:posOffset>
                </wp:positionV>
                <wp:extent cx="182880" cy="182880"/>
                <wp:effectExtent l="9525" t="7620" r="7620" b="9525"/>
                <wp:wrapNone/>
                <wp:docPr id="10"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9F80E" id="Rectangle 17" o:spid="_x0000_s1026" style="position:absolute;margin-left:151.2pt;margin-top:3.9pt;width:14.4pt;height:14.4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" o:allowincell="f" filled="f"/>
            </w:pict>
          </mc:Fallback>
        </mc:AlternateContent>
      </w:r>
      <w:r w:rsidRPr="0082699B">
        <w:rPr>
          <w:rFonts w:ascii="Arial" w:hAnsi="Arial" w:cs="Arial"/>
          <w:b/>
          <w:noProof/>
          <w:sz w:val="16"/>
          <w:szCs w:val="18"/>
          <w:lang w:val="es-MX" w:eastAsia="es-MX"/>
        </w:rPr>
        <mc:AlternateContent>
          <mc:Choice Requires="wps">
            <w:drawing>
              <wp:anchor distT="0" distB="0" distL="114300" distR="114300" simplePos="0" relativeHeight="251657728" behindDoc="0" locked="0" layoutInCell="0" allowOverlap="1" wp14:anchorId="296EE04A" wp14:editId="1D9F3CCB">
                <wp:simplePos x="0" y="0"/>
                <wp:positionH relativeFrom="column">
                  <wp:posOffset>629920</wp:posOffset>
                </wp:positionH>
                <wp:positionV relativeFrom="paragraph">
                  <wp:posOffset>44450</wp:posOffset>
                </wp:positionV>
                <wp:extent cx="182880" cy="182880"/>
                <wp:effectExtent l="13335" t="5715" r="13335" b="11430"/>
                <wp:wrapNone/>
                <wp:docPr id="9"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34ECE0" id="Rectangle 16" o:spid="_x0000_s1026" style="position:absolute;margin-left:49.6pt;margin-top:3.5pt;width:14.4pt;height:14.4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" o:allowincell="f" filled="f"/>
            </w:pict>
          </mc:Fallback>
        </mc:AlternateContent>
      </w:r>
    </w:p>
    <w:p w:rsidR="00907BB0" w:rsidRPr="0082699B" w:rsidRDefault="00907BB0" w:rsidP="00105A50">
      <w:pPr>
        <w:pStyle w:val="Textoindependiente"/>
        <w:spacing w:after="0"/>
        <w:jc w:val="both"/>
        <w:rPr>
          <w:rFonts w:ascii="Arial" w:hAnsi="Arial" w:cs="Arial"/>
          <w:sz w:val="16"/>
          <w:szCs w:val="18"/>
        </w:rPr>
      </w:pPr>
      <w:r w:rsidRPr="0082699B">
        <w:rPr>
          <w:rFonts w:ascii="Arial" w:hAnsi="Arial" w:cs="Arial"/>
          <w:sz w:val="16"/>
          <w:szCs w:val="18"/>
        </w:rPr>
        <w:t xml:space="preserve">0 días </w:t>
      </w:r>
      <w:r w:rsidRPr="0082699B">
        <w:rPr>
          <w:rFonts w:ascii="Arial" w:hAnsi="Arial" w:cs="Arial"/>
          <w:sz w:val="16"/>
          <w:szCs w:val="18"/>
        </w:rPr>
        <w:tab/>
      </w:r>
      <w:r w:rsidRPr="0082699B">
        <w:rPr>
          <w:rFonts w:ascii="Arial" w:hAnsi="Arial" w:cs="Arial"/>
          <w:sz w:val="16"/>
          <w:szCs w:val="18"/>
        </w:rPr>
        <w:tab/>
      </w:r>
      <w:r w:rsidRPr="0082699B">
        <w:rPr>
          <w:rFonts w:ascii="Arial" w:hAnsi="Arial" w:cs="Arial"/>
          <w:sz w:val="16"/>
          <w:szCs w:val="18"/>
        </w:rPr>
        <w:tab/>
        <w:t xml:space="preserve">  7 días  </w:t>
      </w:r>
      <w:r w:rsidRPr="0082699B">
        <w:rPr>
          <w:rFonts w:ascii="Arial" w:hAnsi="Arial" w:cs="Arial"/>
          <w:sz w:val="16"/>
          <w:szCs w:val="18"/>
        </w:rPr>
        <w:tab/>
      </w:r>
      <w:r w:rsidR="00515EE5" w:rsidRPr="0082699B">
        <w:rPr>
          <w:rFonts w:ascii="Arial" w:hAnsi="Arial" w:cs="Arial"/>
          <w:sz w:val="16"/>
          <w:szCs w:val="18"/>
        </w:rPr>
        <w:t xml:space="preserve">       </w:t>
      </w:r>
      <w:r w:rsidRPr="0082699B">
        <w:rPr>
          <w:rFonts w:ascii="Arial" w:hAnsi="Arial" w:cs="Arial"/>
          <w:sz w:val="16"/>
          <w:szCs w:val="18"/>
        </w:rPr>
        <w:t xml:space="preserve">           15 días      </w:t>
      </w:r>
      <w:r w:rsidRPr="0082699B">
        <w:rPr>
          <w:rFonts w:ascii="Arial" w:hAnsi="Arial" w:cs="Arial"/>
          <w:sz w:val="16"/>
          <w:szCs w:val="18"/>
        </w:rPr>
        <w:tab/>
        <w:t xml:space="preserve">            </w:t>
      </w:r>
      <w:r w:rsidR="00515EE5" w:rsidRPr="0082699B">
        <w:rPr>
          <w:rFonts w:ascii="Arial" w:hAnsi="Arial" w:cs="Arial"/>
          <w:sz w:val="16"/>
          <w:szCs w:val="18"/>
        </w:rPr>
        <w:t xml:space="preserve">                   </w:t>
      </w:r>
      <w:r w:rsidRPr="0082699B">
        <w:rPr>
          <w:rFonts w:ascii="Arial" w:hAnsi="Arial" w:cs="Arial"/>
          <w:sz w:val="16"/>
          <w:szCs w:val="18"/>
        </w:rPr>
        <w:t xml:space="preserve"> 20 días                      30 o más  </w:t>
      </w:r>
    </w:p>
    <w:p w:rsidR="00105A50" w:rsidRPr="0082699B" w:rsidRDefault="00105A50" w:rsidP="00105A50">
      <w:pPr>
        <w:pStyle w:val="Textoindependiente"/>
        <w:spacing w:after="0"/>
        <w:jc w:val="both"/>
        <w:rPr>
          <w:rFonts w:ascii="Arial" w:hAnsi="Arial" w:cs="Arial"/>
          <w:sz w:val="16"/>
          <w:szCs w:val="18"/>
        </w:rPr>
      </w:pPr>
    </w:p>
    <w:p w:rsidR="00907BB0" w:rsidRPr="0082699B" w:rsidRDefault="00907BB0" w:rsidP="00105A50">
      <w:pPr>
        <w:pStyle w:val="Textoindependiente"/>
        <w:spacing w:after="0"/>
        <w:jc w:val="both"/>
        <w:rPr>
          <w:rFonts w:ascii="Arial" w:hAnsi="Arial" w:cs="Arial"/>
          <w:sz w:val="16"/>
          <w:szCs w:val="18"/>
        </w:rPr>
      </w:pPr>
      <w:r w:rsidRPr="0082699B">
        <w:rPr>
          <w:rFonts w:ascii="Arial" w:hAnsi="Arial" w:cs="Arial"/>
          <w:sz w:val="16"/>
          <w:szCs w:val="18"/>
        </w:rPr>
        <w:t>Especifique en caso de ser otro plazo distinto a los anteriores: _____________________________</w:t>
      </w:r>
    </w:p>
    <w:p w:rsidR="00907BB0" w:rsidRPr="0082699B" w:rsidRDefault="00907BB0" w:rsidP="00105A50">
      <w:pPr>
        <w:pStyle w:val="Textoindependiente"/>
        <w:spacing w:after="0"/>
        <w:jc w:val="both"/>
        <w:rPr>
          <w:rFonts w:ascii="Arial" w:hAnsi="Arial" w:cs="Arial"/>
          <w:b/>
          <w:sz w:val="16"/>
          <w:szCs w:val="18"/>
        </w:rPr>
      </w:pPr>
      <w:r w:rsidRPr="0082699B">
        <w:rPr>
          <w:rFonts w:ascii="Arial" w:hAnsi="Arial" w:cs="Arial"/>
          <w:b/>
          <w:sz w:val="16"/>
          <w:szCs w:val="18"/>
        </w:rPr>
        <w:lastRenderedPageBreak/>
        <w:t>8.- ¿Requiere anticipo?</w:t>
      </w:r>
    </w:p>
    <w:p w:rsidR="00105A50" w:rsidRPr="0082699B" w:rsidRDefault="00105A50" w:rsidP="00105A50">
      <w:pPr>
        <w:pStyle w:val="Textoindependiente"/>
        <w:spacing w:after="0"/>
        <w:jc w:val="both"/>
        <w:rPr>
          <w:rFonts w:ascii="Arial" w:hAnsi="Arial" w:cs="Arial"/>
          <w:b/>
          <w:sz w:val="16"/>
          <w:szCs w:val="18"/>
        </w:rPr>
      </w:pPr>
      <w:r w:rsidRPr="0082699B">
        <w:rPr>
          <w:rFonts w:ascii="Arial" w:hAnsi="Arial" w:cs="Arial"/>
          <w:b/>
          <w:noProof/>
          <w:sz w:val="16"/>
          <w:szCs w:val="18"/>
          <w:lang w:val="es-MX" w:eastAsia="es-MX"/>
        </w:rPr>
        <mc:AlternateContent>
          <mc:Choice Requires="wps">
            <w:drawing>
              <wp:anchor distT="0" distB="0" distL="114300" distR="114300" simplePos="0" relativeHeight="251662848" behindDoc="0" locked="0" layoutInCell="0" allowOverlap="1" wp14:anchorId="00EBFD49" wp14:editId="78607C35">
                <wp:simplePos x="0" y="0"/>
                <wp:positionH relativeFrom="column">
                  <wp:posOffset>2973070</wp:posOffset>
                </wp:positionH>
                <wp:positionV relativeFrom="paragraph">
                  <wp:posOffset>71755</wp:posOffset>
                </wp:positionV>
                <wp:extent cx="182880" cy="182880"/>
                <wp:effectExtent l="8255" t="8890" r="8890" b="8255"/>
                <wp:wrapNone/>
                <wp:docPr id="8"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2611B9" id="Rectangle 21" o:spid="_x0000_s1026" style="position:absolute;margin-left:234.1pt;margin-top:5.65pt;width:14.4pt;height:14.4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" o:allowincell="f" filled="f"/>
            </w:pict>
          </mc:Fallback>
        </mc:AlternateContent>
      </w:r>
      <w:r w:rsidRPr="0082699B">
        <w:rPr>
          <w:rFonts w:ascii="Arial" w:hAnsi="Arial" w:cs="Arial"/>
          <w:b/>
          <w:noProof/>
          <w:sz w:val="16"/>
          <w:szCs w:val="18"/>
          <w:lang w:val="es-MX" w:eastAsia="es-MX"/>
        </w:rPr>
        <mc:AlternateContent>
          <mc:Choice Requires="wps">
            <w:drawing>
              <wp:anchor distT="0" distB="0" distL="114300" distR="114300" simplePos="0" relativeHeight="251661824" behindDoc="0" locked="0" layoutInCell="0" allowOverlap="1" wp14:anchorId="288A0148" wp14:editId="515FE81E">
                <wp:simplePos x="0" y="0"/>
                <wp:positionH relativeFrom="column">
                  <wp:posOffset>1236980</wp:posOffset>
                </wp:positionH>
                <wp:positionV relativeFrom="paragraph">
                  <wp:posOffset>69215</wp:posOffset>
                </wp:positionV>
                <wp:extent cx="182880" cy="182880"/>
                <wp:effectExtent l="5715" t="6350" r="11430" b="10795"/>
                <wp:wrapNone/>
                <wp:docPr id="7"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3F5320" id="Rectangle 20" o:spid="_x0000_s1026" style="position:absolute;margin-left:97.4pt;margin-top:5.45pt;width:14.4pt;height:14.4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" o:allowincell="f" filled="f"/>
            </w:pict>
          </mc:Fallback>
        </mc:AlternateContent>
      </w:r>
    </w:p>
    <w:p w:rsidR="00907BB0" w:rsidRPr="0082699B" w:rsidRDefault="00907BB0" w:rsidP="00105A50">
      <w:pPr>
        <w:pStyle w:val="Textoindependienteprimerasangra2"/>
        <w:jc w:val="both"/>
        <w:rPr>
          <w:rFonts w:ascii="Arial" w:hAnsi="Arial" w:cs="Arial"/>
          <w:sz w:val="16"/>
          <w:szCs w:val="18"/>
        </w:rPr>
      </w:pPr>
      <w:r w:rsidRPr="0082699B">
        <w:rPr>
          <w:rFonts w:ascii="Arial" w:hAnsi="Arial" w:cs="Arial"/>
          <w:sz w:val="16"/>
          <w:szCs w:val="18"/>
        </w:rPr>
        <w:t xml:space="preserve">SI </w:t>
      </w:r>
      <w:r w:rsidRPr="0082699B">
        <w:rPr>
          <w:rFonts w:ascii="Arial" w:hAnsi="Arial" w:cs="Arial"/>
          <w:sz w:val="16"/>
          <w:szCs w:val="18"/>
        </w:rPr>
        <w:tab/>
      </w:r>
      <w:r w:rsidRPr="0082699B">
        <w:rPr>
          <w:rFonts w:ascii="Arial" w:hAnsi="Arial" w:cs="Arial"/>
          <w:sz w:val="16"/>
          <w:szCs w:val="18"/>
        </w:rPr>
        <w:tab/>
      </w:r>
      <w:r w:rsidRPr="0082699B">
        <w:rPr>
          <w:rFonts w:ascii="Arial" w:hAnsi="Arial" w:cs="Arial"/>
          <w:sz w:val="16"/>
          <w:szCs w:val="18"/>
        </w:rPr>
        <w:tab/>
      </w:r>
      <w:r w:rsidRPr="0082699B">
        <w:rPr>
          <w:rFonts w:ascii="Arial" w:hAnsi="Arial" w:cs="Arial"/>
          <w:sz w:val="16"/>
          <w:szCs w:val="18"/>
        </w:rPr>
        <w:tab/>
        <w:t xml:space="preserve">NO </w:t>
      </w:r>
      <w:r w:rsidRPr="0082699B">
        <w:rPr>
          <w:rFonts w:ascii="Arial" w:hAnsi="Arial" w:cs="Arial"/>
          <w:sz w:val="16"/>
          <w:szCs w:val="18"/>
        </w:rPr>
        <w:tab/>
      </w:r>
    </w:p>
    <w:p w:rsidR="00105A50" w:rsidRPr="0082699B" w:rsidRDefault="00105A50" w:rsidP="00105A50">
      <w:pPr>
        <w:pStyle w:val="Textoindependienteprimerasangra2"/>
        <w:jc w:val="both"/>
        <w:rPr>
          <w:rFonts w:ascii="Arial" w:hAnsi="Arial" w:cs="Arial"/>
          <w:sz w:val="16"/>
          <w:szCs w:val="18"/>
        </w:rPr>
      </w:pPr>
    </w:p>
    <w:p w:rsidR="00907BB0" w:rsidRPr="0082699B" w:rsidRDefault="00907BB0" w:rsidP="00105A50">
      <w:pPr>
        <w:pStyle w:val="Textoindependiente"/>
        <w:spacing w:after="0"/>
        <w:jc w:val="both"/>
        <w:rPr>
          <w:rFonts w:ascii="Arial" w:hAnsi="Arial" w:cs="Arial"/>
          <w:sz w:val="16"/>
          <w:szCs w:val="18"/>
        </w:rPr>
      </w:pPr>
      <w:r w:rsidRPr="0082699B">
        <w:rPr>
          <w:rFonts w:ascii="Arial" w:hAnsi="Arial" w:cs="Arial"/>
          <w:sz w:val="16"/>
          <w:szCs w:val="18"/>
        </w:rPr>
        <w:t>En caso de ser SI,  especifique cantidad o porcentaje de anticipo requerido: __________________</w:t>
      </w:r>
    </w:p>
    <w:p w:rsidR="00907BB0" w:rsidRPr="0082699B" w:rsidRDefault="00907BB0" w:rsidP="00105A50">
      <w:pPr>
        <w:jc w:val="both"/>
        <w:rPr>
          <w:rFonts w:ascii="Arial" w:hAnsi="Arial" w:cs="Arial"/>
          <w:b/>
          <w:sz w:val="16"/>
          <w:szCs w:val="18"/>
        </w:rPr>
      </w:pPr>
    </w:p>
    <w:p w:rsidR="00907BB0" w:rsidRPr="0082699B" w:rsidRDefault="00907BB0" w:rsidP="00105A50">
      <w:pPr>
        <w:pStyle w:val="Textoindependiente"/>
        <w:spacing w:after="0"/>
        <w:jc w:val="both"/>
        <w:rPr>
          <w:rFonts w:ascii="Arial" w:hAnsi="Arial" w:cs="Arial"/>
          <w:b/>
          <w:sz w:val="16"/>
          <w:szCs w:val="18"/>
        </w:rPr>
      </w:pPr>
      <w:r w:rsidRPr="0082699B">
        <w:rPr>
          <w:rFonts w:ascii="Arial" w:hAnsi="Arial" w:cs="Arial"/>
          <w:b/>
          <w:sz w:val="16"/>
          <w:szCs w:val="18"/>
        </w:rPr>
        <w:t>9.- ¿Esta dispuesto a ofrecernos algún descuento?</w:t>
      </w:r>
    </w:p>
    <w:p w:rsidR="00105A50" w:rsidRPr="0082699B" w:rsidRDefault="00105A50" w:rsidP="00105A50">
      <w:pPr>
        <w:pStyle w:val="Textoindependiente"/>
        <w:spacing w:after="0"/>
        <w:jc w:val="both"/>
        <w:rPr>
          <w:rFonts w:ascii="Arial" w:hAnsi="Arial" w:cs="Arial"/>
          <w:b/>
          <w:sz w:val="16"/>
          <w:szCs w:val="18"/>
        </w:rPr>
      </w:pPr>
      <w:r w:rsidRPr="0082699B">
        <w:rPr>
          <w:rFonts w:ascii="Arial" w:hAnsi="Arial" w:cs="Arial"/>
          <w:b/>
          <w:noProof/>
          <w:sz w:val="16"/>
          <w:szCs w:val="18"/>
          <w:lang w:val="es-MX" w:eastAsia="es-MX"/>
        </w:rPr>
        <mc:AlternateContent>
          <mc:Choice Requires="wps">
            <w:drawing>
              <wp:anchor distT="0" distB="0" distL="114300" distR="114300" simplePos="0" relativeHeight="251670016" behindDoc="0" locked="0" layoutInCell="0" allowOverlap="1" wp14:anchorId="6758B33E" wp14:editId="50E14463">
                <wp:simplePos x="0" y="0"/>
                <wp:positionH relativeFrom="column">
                  <wp:posOffset>3004820</wp:posOffset>
                </wp:positionH>
                <wp:positionV relativeFrom="paragraph">
                  <wp:posOffset>62230</wp:posOffset>
                </wp:positionV>
                <wp:extent cx="182880" cy="182880"/>
                <wp:effectExtent l="11430" t="10160" r="5715" b="6985"/>
                <wp:wrapNone/>
                <wp:docPr id="6"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46789B" id="Rectangle 28" o:spid="_x0000_s1026" style="position:absolute;margin-left:236.6pt;margin-top:4.9pt;width:14.4pt;height:14.4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" o:allowincell="f" filled="f"/>
            </w:pict>
          </mc:Fallback>
        </mc:AlternateContent>
      </w:r>
      <w:r w:rsidRPr="0082699B">
        <w:rPr>
          <w:rFonts w:ascii="Arial" w:hAnsi="Arial" w:cs="Arial"/>
          <w:b/>
          <w:noProof/>
          <w:sz w:val="16"/>
          <w:szCs w:val="18"/>
          <w:lang w:val="es-MX" w:eastAsia="es-MX"/>
        </w:rPr>
        <mc:AlternateContent>
          <mc:Choice Requires="wps">
            <w:drawing>
              <wp:anchor distT="0" distB="0" distL="114300" distR="114300" simplePos="0" relativeHeight="251668992" behindDoc="0" locked="0" layoutInCell="0" allowOverlap="1" wp14:anchorId="6D097542" wp14:editId="1EE46961">
                <wp:simplePos x="0" y="0"/>
                <wp:positionH relativeFrom="column">
                  <wp:posOffset>1233170</wp:posOffset>
                </wp:positionH>
                <wp:positionV relativeFrom="paragraph">
                  <wp:posOffset>87630</wp:posOffset>
                </wp:positionV>
                <wp:extent cx="182880" cy="182880"/>
                <wp:effectExtent l="5080" t="13335" r="12065" b="13335"/>
                <wp:wrapNone/>
                <wp:docPr id="5" name="Rectangle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 cy="1828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AB4ACC" id="Rectangle 27" o:spid="_x0000_s1026" style="position:absolute;margin-left:97.1pt;margin-top:6.9pt;width:14.4pt;height:14.4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" o:allowincell="f" filled="f"/>
            </w:pict>
          </mc:Fallback>
        </mc:AlternateContent>
      </w:r>
    </w:p>
    <w:p w:rsidR="00907BB0" w:rsidRPr="0082699B" w:rsidRDefault="00907BB0" w:rsidP="00105A50">
      <w:pPr>
        <w:pStyle w:val="Textoindependienteprimerasangra2"/>
        <w:jc w:val="both"/>
        <w:rPr>
          <w:rFonts w:ascii="Arial" w:hAnsi="Arial" w:cs="Arial"/>
          <w:sz w:val="16"/>
          <w:szCs w:val="18"/>
        </w:rPr>
      </w:pPr>
      <w:r w:rsidRPr="0082699B">
        <w:rPr>
          <w:rFonts w:ascii="Arial" w:hAnsi="Arial" w:cs="Arial"/>
          <w:sz w:val="16"/>
          <w:szCs w:val="18"/>
        </w:rPr>
        <w:t xml:space="preserve">SI </w:t>
      </w:r>
      <w:r w:rsidRPr="0082699B">
        <w:rPr>
          <w:rFonts w:ascii="Arial" w:hAnsi="Arial" w:cs="Arial"/>
          <w:sz w:val="16"/>
          <w:szCs w:val="18"/>
        </w:rPr>
        <w:tab/>
      </w:r>
      <w:r w:rsidRPr="0082699B">
        <w:rPr>
          <w:rFonts w:ascii="Arial" w:hAnsi="Arial" w:cs="Arial"/>
          <w:sz w:val="16"/>
          <w:szCs w:val="18"/>
        </w:rPr>
        <w:tab/>
      </w:r>
      <w:r w:rsidRPr="0082699B">
        <w:rPr>
          <w:rFonts w:ascii="Arial" w:hAnsi="Arial" w:cs="Arial"/>
          <w:sz w:val="16"/>
          <w:szCs w:val="18"/>
        </w:rPr>
        <w:tab/>
      </w:r>
      <w:r w:rsidRPr="0082699B">
        <w:rPr>
          <w:rFonts w:ascii="Arial" w:hAnsi="Arial" w:cs="Arial"/>
          <w:sz w:val="16"/>
          <w:szCs w:val="18"/>
        </w:rPr>
        <w:tab/>
        <w:t xml:space="preserve">NO </w:t>
      </w:r>
      <w:r w:rsidRPr="0082699B">
        <w:rPr>
          <w:rFonts w:ascii="Arial" w:hAnsi="Arial" w:cs="Arial"/>
          <w:sz w:val="16"/>
          <w:szCs w:val="18"/>
        </w:rPr>
        <w:tab/>
      </w:r>
    </w:p>
    <w:p w:rsidR="00105A50" w:rsidRPr="0082699B" w:rsidRDefault="00105A50" w:rsidP="00105A50">
      <w:pPr>
        <w:pStyle w:val="Textoindependienteprimerasangra2"/>
        <w:jc w:val="both"/>
        <w:rPr>
          <w:rFonts w:ascii="Arial" w:hAnsi="Arial" w:cs="Arial"/>
          <w:sz w:val="16"/>
          <w:szCs w:val="18"/>
        </w:rPr>
      </w:pPr>
    </w:p>
    <w:p w:rsidR="00907BB0" w:rsidRPr="0082699B" w:rsidRDefault="00907BB0" w:rsidP="00105A50">
      <w:pPr>
        <w:pStyle w:val="Textoindependiente"/>
        <w:spacing w:after="0"/>
        <w:jc w:val="both"/>
        <w:rPr>
          <w:rFonts w:ascii="Arial" w:hAnsi="Arial" w:cs="Arial"/>
          <w:sz w:val="16"/>
          <w:szCs w:val="18"/>
        </w:rPr>
      </w:pPr>
      <w:r w:rsidRPr="0082699B">
        <w:rPr>
          <w:rFonts w:ascii="Arial" w:hAnsi="Arial" w:cs="Arial"/>
          <w:sz w:val="16"/>
          <w:szCs w:val="18"/>
        </w:rPr>
        <w:t>En caso de ser SI, la respuesta anterior favor de contestar las siguientes cuestiones:</w:t>
      </w:r>
    </w:p>
    <w:p w:rsidR="00105A50" w:rsidRPr="0082699B" w:rsidRDefault="00105A50" w:rsidP="00105A50">
      <w:pPr>
        <w:pStyle w:val="Textoindependiente"/>
        <w:spacing w:after="0"/>
        <w:jc w:val="both"/>
        <w:rPr>
          <w:rFonts w:ascii="Arial" w:hAnsi="Arial" w:cs="Arial"/>
          <w:sz w:val="16"/>
          <w:szCs w:val="18"/>
        </w:rPr>
      </w:pPr>
    </w:p>
    <w:p w:rsidR="00907BB0" w:rsidRPr="0082699B" w:rsidRDefault="00907BB0" w:rsidP="00105A50">
      <w:pPr>
        <w:pStyle w:val="Textoindependiente"/>
        <w:spacing w:after="0"/>
        <w:jc w:val="both"/>
        <w:rPr>
          <w:rFonts w:ascii="Arial" w:hAnsi="Arial" w:cs="Arial"/>
          <w:b/>
          <w:sz w:val="16"/>
          <w:szCs w:val="18"/>
        </w:rPr>
      </w:pPr>
      <w:r w:rsidRPr="0082699B">
        <w:rPr>
          <w:rFonts w:ascii="Arial" w:hAnsi="Arial" w:cs="Arial"/>
          <w:b/>
          <w:sz w:val="16"/>
          <w:szCs w:val="18"/>
        </w:rPr>
        <w:t>b) Especifique cantidad o porcentaje de descuento otorgado: __________________________________</w:t>
      </w:r>
    </w:p>
    <w:p w:rsidR="00105A50" w:rsidRPr="0082699B" w:rsidRDefault="00105A50" w:rsidP="00105A50">
      <w:pPr>
        <w:pStyle w:val="Textoindependiente"/>
        <w:spacing w:after="0"/>
        <w:jc w:val="both"/>
        <w:rPr>
          <w:rFonts w:ascii="Arial" w:hAnsi="Arial" w:cs="Arial"/>
          <w:b/>
          <w:sz w:val="16"/>
          <w:szCs w:val="18"/>
        </w:rPr>
      </w:pPr>
    </w:p>
    <w:p w:rsidR="00907BB0" w:rsidRDefault="00907BB0" w:rsidP="00105A50">
      <w:pPr>
        <w:pStyle w:val="Ttulo4"/>
        <w:spacing w:before="0"/>
        <w:jc w:val="both"/>
        <w:rPr>
          <w:rFonts w:ascii="Arial" w:hAnsi="Arial" w:cs="Arial"/>
          <w:b w:val="0"/>
          <w:sz w:val="16"/>
          <w:szCs w:val="18"/>
        </w:rPr>
      </w:pPr>
      <w:r w:rsidRPr="0082699B">
        <w:rPr>
          <w:rFonts w:ascii="Arial" w:hAnsi="Arial" w:cs="Arial"/>
          <w:sz w:val="16"/>
          <w:szCs w:val="18"/>
        </w:rPr>
        <w:t>c)</w:t>
      </w:r>
      <w:r w:rsidRPr="0082699B">
        <w:rPr>
          <w:rFonts w:ascii="Arial" w:hAnsi="Arial" w:cs="Arial"/>
          <w:b w:val="0"/>
          <w:sz w:val="16"/>
          <w:szCs w:val="18"/>
        </w:rPr>
        <w:t xml:space="preserve"> Especifique las condiciones para otorgar el descuento: ___________________________________</w:t>
      </w:r>
    </w:p>
    <w:p w:rsidR="0082699B" w:rsidRPr="0082699B" w:rsidRDefault="0082699B" w:rsidP="0082699B"/>
    <w:tbl>
      <w:tblPr>
        <w:tblW w:w="0" w:type="auto"/>
        <w:tblInd w:w="-18" w:type="dxa"/>
        <w:tblBorders>
          <w:top w:val="single" w:sz="24" w:space="0" w:color="auto"/>
          <w:left w:val="single" w:sz="24" w:space="0" w:color="auto"/>
          <w:bottom w:val="single" w:sz="24" w:space="0" w:color="auto"/>
          <w:right w:val="single" w:sz="24" w:space="0" w:color="auto"/>
          <w:insideH w:val="single" w:sz="2" w:space="0" w:color="auto"/>
          <w:insideV w:val="single" w:sz="24" w:space="0" w:color="auto"/>
        </w:tblBorders>
        <w:tblLayout w:type="fixed"/>
        <w:tblCellMar>
          <w:left w:w="70" w:type="dxa"/>
          <w:right w:w="70" w:type="dxa"/>
        </w:tblCellMar>
        <w:tblLook w:val="0000" w:firstRow="0" w:lastRow="0" w:firstColumn="0" w:lastColumn="0" w:noHBand="0" w:noVBand="0"/>
      </w:tblPr>
      <w:tblGrid>
        <w:gridCol w:w="9808"/>
      </w:tblGrid>
      <w:tr w:rsidR="00907BB0" w:rsidRPr="0082699B" w:rsidTr="00C75181">
        <w:trPr>
          <w:trHeight w:val="400"/>
        </w:trPr>
        <w:tc>
          <w:tcPr>
            <w:tcW w:w="9808" w:type="dxa"/>
            <w:vAlign w:val="center"/>
          </w:tcPr>
          <w:p w:rsidR="00907BB0" w:rsidRPr="0082699B" w:rsidRDefault="00907BB0" w:rsidP="00105A50">
            <w:pPr>
              <w:jc w:val="both"/>
              <w:rPr>
                <w:rFonts w:ascii="Arial" w:hAnsi="Arial" w:cs="Arial"/>
                <w:b/>
                <w:color w:val="000080"/>
                <w:sz w:val="16"/>
                <w:szCs w:val="18"/>
              </w:rPr>
            </w:pPr>
            <w:r w:rsidRPr="0082699B">
              <w:rPr>
                <w:rFonts w:ascii="Arial" w:hAnsi="Arial" w:cs="Arial"/>
                <w:color w:val="000080"/>
                <w:sz w:val="16"/>
                <w:szCs w:val="18"/>
              </w:rPr>
              <w:t>ESTE</w:t>
            </w:r>
            <w:r w:rsidRPr="0082699B">
              <w:rPr>
                <w:rFonts w:ascii="Arial" w:hAnsi="Arial" w:cs="Arial"/>
                <w:b/>
                <w:color w:val="000080"/>
                <w:sz w:val="16"/>
                <w:szCs w:val="18"/>
              </w:rPr>
              <w:t xml:space="preserve"> </w:t>
            </w:r>
            <w:r w:rsidRPr="0082699B">
              <w:rPr>
                <w:rFonts w:ascii="Arial" w:hAnsi="Arial" w:cs="Arial"/>
                <w:color w:val="000080"/>
                <w:sz w:val="16"/>
                <w:szCs w:val="18"/>
              </w:rPr>
              <w:t>ESPACIO DEBERÁ SER LLENADO SOLAMENTE POR EL JEFE DE RECURSOS MATERIALES DE LA API DE DOS BOCAS:</w:t>
            </w:r>
          </w:p>
        </w:tc>
      </w:tr>
      <w:tr w:rsidR="00907BB0" w:rsidRPr="0082699B" w:rsidTr="00C75181">
        <w:trPr>
          <w:trHeight w:val="1594"/>
        </w:trPr>
        <w:tc>
          <w:tcPr>
            <w:tcW w:w="9808" w:type="dxa"/>
          </w:tcPr>
          <w:p w:rsidR="00907BB0" w:rsidRPr="0082699B" w:rsidRDefault="00907BB0" w:rsidP="00105A50">
            <w:pPr>
              <w:pStyle w:val="Textoindependiente"/>
              <w:spacing w:after="0"/>
              <w:jc w:val="both"/>
              <w:rPr>
                <w:rFonts w:ascii="Arial" w:hAnsi="Arial" w:cs="Arial"/>
                <w:sz w:val="16"/>
                <w:szCs w:val="18"/>
              </w:rPr>
            </w:pPr>
            <w:r w:rsidRPr="0082699B">
              <w:rPr>
                <w:rFonts w:ascii="Arial" w:hAnsi="Arial" w:cs="Arial"/>
                <w:sz w:val="16"/>
                <w:szCs w:val="18"/>
              </w:rPr>
              <w:t xml:space="preserve">Competitividad de los precios ofrecidos por el </w:t>
            </w:r>
            <w:r w:rsidR="00D8526D" w:rsidRPr="0082699B">
              <w:rPr>
                <w:rFonts w:ascii="Arial" w:hAnsi="Arial" w:cs="Arial"/>
                <w:sz w:val="16"/>
                <w:szCs w:val="18"/>
              </w:rPr>
              <w:t>PROVEEDOR</w:t>
            </w:r>
            <w:r w:rsidRPr="0082699B">
              <w:rPr>
                <w:rFonts w:ascii="Arial" w:hAnsi="Arial" w:cs="Arial"/>
                <w:sz w:val="16"/>
                <w:szCs w:val="18"/>
              </w:rPr>
              <w:t>:</w:t>
            </w:r>
          </w:p>
          <w:p w:rsidR="00907BB0" w:rsidRPr="0082699B" w:rsidRDefault="00907BB0" w:rsidP="00105A50">
            <w:pPr>
              <w:jc w:val="both"/>
              <w:rPr>
                <w:rFonts w:ascii="Arial" w:hAnsi="Arial" w:cs="Arial"/>
                <w:b/>
                <w:sz w:val="16"/>
                <w:szCs w:val="18"/>
              </w:rPr>
            </w:pPr>
            <w:r w:rsidRPr="0082699B">
              <w:rPr>
                <w:rFonts w:ascii="Arial" w:hAnsi="Arial" w:cs="Arial"/>
                <w:b/>
                <w:sz w:val="16"/>
                <w:szCs w:val="18"/>
              </w:rPr>
              <w:t xml:space="preserve">     Entre  0 y 10% de diferencia  _____________       Entre 11 y 20% de diferencia _____________</w:t>
            </w:r>
          </w:p>
          <w:p w:rsidR="00907BB0" w:rsidRPr="0082699B" w:rsidRDefault="00907BB0" w:rsidP="00105A50">
            <w:pPr>
              <w:jc w:val="both"/>
              <w:rPr>
                <w:rFonts w:ascii="Arial" w:hAnsi="Arial" w:cs="Arial"/>
                <w:b/>
                <w:sz w:val="16"/>
                <w:szCs w:val="18"/>
              </w:rPr>
            </w:pPr>
            <w:r w:rsidRPr="0082699B">
              <w:rPr>
                <w:rFonts w:ascii="Arial" w:hAnsi="Arial" w:cs="Arial"/>
                <w:b/>
                <w:sz w:val="16"/>
                <w:szCs w:val="18"/>
              </w:rPr>
              <w:t xml:space="preserve">                                     Más de 20% de diferencia _______________</w:t>
            </w:r>
          </w:p>
          <w:p w:rsidR="00907BB0" w:rsidRPr="0082699B" w:rsidRDefault="00907BB0" w:rsidP="00105A50">
            <w:pPr>
              <w:jc w:val="both"/>
              <w:rPr>
                <w:rFonts w:ascii="Arial" w:hAnsi="Arial" w:cs="Arial"/>
                <w:b/>
                <w:sz w:val="16"/>
                <w:szCs w:val="18"/>
              </w:rPr>
            </w:pPr>
            <w:r w:rsidRPr="0082699B">
              <w:rPr>
                <w:rFonts w:ascii="Arial" w:hAnsi="Arial" w:cs="Arial"/>
                <w:sz w:val="16"/>
                <w:szCs w:val="18"/>
              </w:rPr>
              <w:t>NOTA:</w:t>
            </w:r>
            <w:r w:rsidRPr="0082699B">
              <w:rPr>
                <w:rFonts w:ascii="Arial" w:hAnsi="Arial" w:cs="Arial"/>
                <w:b/>
                <w:sz w:val="16"/>
                <w:szCs w:val="18"/>
              </w:rPr>
              <w:t xml:space="preserve"> La “diferencia” será en comparativa con los precios ofertados por otros </w:t>
            </w:r>
            <w:r w:rsidR="00D8526D" w:rsidRPr="0082699B">
              <w:rPr>
                <w:rFonts w:ascii="Arial" w:hAnsi="Arial" w:cs="Arial"/>
                <w:b/>
                <w:sz w:val="16"/>
                <w:szCs w:val="18"/>
              </w:rPr>
              <w:t>PROVEEDOR</w:t>
            </w:r>
            <w:r w:rsidRPr="0082699B">
              <w:rPr>
                <w:rFonts w:ascii="Arial" w:hAnsi="Arial" w:cs="Arial"/>
                <w:b/>
                <w:sz w:val="16"/>
                <w:szCs w:val="18"/>
              </w:rPr>
              <w:t>ES bajo el criterio de mismo giro y productos semejantes.</w:t>
            </w:r>
          </w:p>
        </w:tc>
      </w:tr>
      <w:tr w:rsidR="00907BB0" w:rsidRPr="0082699B" w:rsidTr="00C75181">
        <w:trPr>
          <w:trHeight w:val="558"/>
        </w:trPr>
        <w:tc>
          <w:tcPr>
            <w:tcW w:w="9808" w:type="dxa"/>
          </w:tcPr>
          <w:p w:rsidR="00907BB0" w:rsidRPr="0082699B" w:rsidRDefault="00907BB0" w:rsidP="00105A50">
            <w:pPr>
              <w:jc w:val="both"/>
              <w:rPr>
                <w:rFonts w:ascii="Arial" w:hAnsi="Arial" w:cs="Arial"/>
                <w:sz w:val="16"/>
                <w:szCs w:val="18"/>
              </w:rPr>
            </w:pPr>
            <w:r w:rsidRPr="0082699B">
              <w:rPr>
                <w:rFonts w:ascii="Arial" w:hAnsi="Arial" w:cs="Arial"/>
                <w:sz w:val="16"/>
                <w:szCs w:val="18"/>
              </w:rPr>
              <w:t>OBSERVACIONES:</w:t>
            </w:r>
          </w:p>
          <w:p w:rsidR="00907BB0" w:rsidRPr="0082699B" w:rsidRDefault="00907BB0" w:rsidP="00105A50">
            <w:pPr>
              <w:jc w:val="both"/>
              <w:rPr>
                <w:rFonts w:ascii="Arial" w:hAnsi="Arial" w:cs="Arial"/>
                <w:sz w:val="16"/>
                <w:szCs w:val="18"/>
              </w:rPr>
            </w:pPr>
          </w:p>
        </w:tc>
      </w:tr>
    </w:tbl>
    <w:p w:rsidR="00907BB0" w:rsidRPr="0082699B" w:rsidRDefault="00907BB0" w:rsidP="00105A50">
      <w:pPr>
        <w:ind w:left="708" w:firstLine="708"/>
        <w:jc w:val="both"/>
        <w:rPr>
          <w:rFonts w:ascii="Arial" w:hAnsi="Arial" w:cs="Arial"/>
          <w:b/>
          <w:sz w:val="16"/>
          <w:szCs w:val="18"/>
        </w:rPr>
      </w:pPr>
    </w:p>
    <w:tbl>
      <w:tblPr>
        <w:tblW w:w="0" w:type="auto"/>
        <w:tblLayout w:type="fixed"/>
        <w:tblCellMar>
          <w:left w:w="70" w:type="dxa"/>
          <w:right w:w="70" w:type="dxa"/>
        </w:tblCellMar>
        <w:tblLook w:val="0000" w:firstRow="0" w:lastRow="0" w:firstColumn="0" w:lastColumn="0" w:noHBand="0" w:noVBand="0"/>
      </w:tblPr>
      <w:tblGrid>
        <w:gridCol w:w="4480"/>
        <w:gridCol w:w="900"/>
        <w:gridCol w:w="4680"/>
      </w:tblGrid>
      <w:tr w:rsidR="00907BB0" w:rsidRPr="0082699B" w:rsidTr="00C75181">
        <w:tc>
          <w:tcPr>
            <w:tcW w:w="4480" w:type="dxa"/>
            <w:tcBorders>
              <w:bottom w:val="single" w:sz="4" w:space="0" w:color="auto"/>
            </w:tcBorders>
          </w:tcPr>
          <w:p w:rsidR="00907BB0" w:rsidRPr="0082699B" w:rsidRDefault="00907BB0" w:rsidP="00105A50">
            <w:pPr>
              <w:pStyle w:val="Textoindependiente3"/>
              <w:rPr>
                <w:rFonts w:cs="Arial"/>
                <w:b w:val="0"/>
                <w:sz w:val="16"/>
                <w:szCs w:val="18"/>
                <w:u w:val="none"/>
              </w:rPr>
            </w:pPr>
          </w:p>
        </w:tc>
        <w:tc>
          <w:tcPr>
            <w:tcW w:w="900" w:type="dxa"/>
          </w:tcPr>
          <w:p w:rsidR="00907BB0" w:rsidRPr="0082699B" w:rsidRDefault="00907BB0" w:rsidP="00105A50">
            <w:pPr>
              <w:pStyle w:val="Textoindependiente3"/>
              <w:rPr>
                <w:rFonts w:cs="Arial"/>
                <w:b w:val="0"/>
                <w:sz w:val="16"/>
                <w:szCs w:val="18"/>
                <w:u w:val="none"/>
              </w:rPr>
            </w:pPr>
          </w:p>
        </w:tc>
        <w:tc>
          <w:tcPr>
            <w:tcW w:w="4680" w:type="dxa"/>
            <w:tcBorders>
              <w:bottom w:val="single" w:sz="4" w:space="0" w:color="auto"/>
            </w:tcBorders>
          </w:tcPr>
          <w:p w:rsidR="00907BB0" w:rsidRPr="0082699B" w:rsidRDefault="00907BB0" w:rsidP="00105A50">
            <w:pPr>
              <w:pStyle w:val="Textoindependiente3"/>
              <w:rPr>
                <w:rFonts w:cs="Arial"/>
                <w:b w:val="0"/>
                <w:sz w:val="16"/>
                <w:szCs w:val="18"/>
                <w:u w:val="none"/>
              </w:rPr>
            </w:pPr>
          </w:p>
        </w:tc>
      </w:tr>
      <w:tr w:rsidR="00907BB0" w:rsidRPr="0082699B" w:rsidTr="00C75181">
        <w:tc>
          <w:tcPr>
            <w:tcW w:w="4480" w:type="dxa"/>
          </w:tcPr>
          <w:p w:rsidR="00907BB0" w:rsidRPr="0082699B" w:rsidRDefault="00907BB0" w:rsidP="00105A50">
            <w:pPr>
              <w:pStyle w:val="Textoindependiente3"/>
              <w:jc w:val="center"/>
              <w:rPr>
                <w:rFonts w:cs="Arial"/>
                <w:b w:val="0"/>
                <w:sz w:val="16"/>
                <w:szCs w:val="18"/>
                <w:u w:val="none"/>
              </w:rPr>
            </w:pPr>
            <w:r w:rsidRPr="0082699B">
              <w:rPr>
                <w:rFonts w:cs="Arial"/>
                <w:b w:val="0"/>
                <w:sz w:val="16"/>
                <w:szCs w:val="18"/>
                <w:u w:val="none"/>
              </w:rPr>
              <w:t>Jefe de Recursos Materiales</w:t>
            </w:r>
          </w:p>
        </w:tc>
        <w:tc>
          <w:tcPr>
            <w:tcW w:w="900" w:type="dxa"/>
          </w:tcPr>
          <w:p w:rsidR="00907BB0" w:rsidRPr="0082699B" w:rsidRDefault="00907BB0" w:rsidP="00105A50">
            <w:pPr>
              <w:pStyle w:val="Textoindependiente3"/>
              <w:jc w:val="center"/>
              <w:rPr>
                <w:rFonts w:cs="Arial"/>
                <w:b w:val="0"/>
                <w:sz w:val="16"/>
                <w:szCs w:val="18"/>
                <w:u w:val="none"/>
              </w:rPr>
            </w:pPr>
          </w:p>
        </w:tc>
        <w:tc>
          <w:tcPr>
            <w:tcW w:w="4680" w:type="dxa"/>
          </w:tcPr>
          <w:p w:rsidR="00907BB0" w:rsidRPr="0082699B" w:rsidRDefault="00D8526D" w:rsidP="00105A50">
            <w:pPr>
              <w:pStyle w:val="Textoindependiente3"/>
              <w:jc w:val="center"/>
              <w:rPr>
                <w:rFonts w:cs="Arial"/>
                <w:b w:val="0"/>
                <w:sz w:val="16"/>
                <w:szCs w:val="18"/>
                <w:u w:val="none"/>
              </w:rPr>
            </w:pPr>
            <w:r w:rsidRPr="0082699B">
              <w:rPr>
                <w:rFonts w:cs="Arial"/>
                <w:b w:val="0"/>
                <w:sz w:val="16"/>
                <w:szCs w:val="18"/>
                <w:u w:val="none"/>
              </w:rPr>
              <w:t>PROVEEDOR</w:t>
            </w:r>
          </w:p>
        </w:tc>
      </w:tr>
    </w:tbl>
    <w:p w:rsidR="00907BB0" w:rsidRPr="0082699B" w:rsidRDefault="00907BB0" w:rsidP="00105A50">
      <w:pPr>
        <w:tabs>
          <w:tab w:val="left" w:pos="284"/>
          <w:tab w:val="left" w:pos="851"/>
          <w:tab w:val="left" w:pos="1134"/>
          <w:tab w:val="left" w:pos="1418"/>
          <w:tab w:val="left" w:pos="1701"/>
        </w:tabs>
        <w:jc w:val="both"/>
        <w:rPr>
          <w:rFonts w:ascii="Arial" w:hAnsi="Arial" w:cs="Arial"/>
          <w:sz w:val="16"/>
          <w:szCs w:val="18"/>
          <w:lang w:val="en-US"/>
        </w:rPr>
      </w:pPr>
    </w:p>
    <w:p w:rsidR="00A454FD" w:rsidRPr="0082699B" w:rsidRDefault="00A26409" w:rsidP="00105A50">
      <w:pPr>
        <w:jc w:val="both"/>
        <w:rPr>
          <w:rFonts w:ascii="Arial" w:hAnsi="Arial" w:cs="Arial"/>
          <w:sz w:val="16"/>
          <w:szCs w:val="18"/>
          <w:lang w:val="en-US"/>
        </w:rPr>
      </w:pPr>
      <w:r w:rsidRPr="0082699B">
        <w:rPr>
          <w:rFonts w:ascii="Arial" w:hAnsi="Arial" w:cs="Arial"/>
          <w:sz w:val="16"/>
          <w:szCs w:val="18"/>
          <w:lang w:val="en-US"/>
        </w:rPr>
        <w:br w:type="page"/>
      </w:r>
    </w:p>
    <w:p w:rsidR="00907BB0" w:rsidRPr="0082699B" w:rsidRDefault="00A93084" w:rsidP="00105A50">
      <w:pPr>
        <w:pStyle w:val="Textoindependiente"/>
        <w:spacing w:after="0"/>
        <w:jc w:val="center"/>
        <w:rPr>
          <w:rFonts w:ascii="Arial" w:hAnsi="Arial" w:cs="Arial"/>
          <w:b/>
          <w:sz w:val="18"/>
        </w:rPr>
      </w:pPr>
      <w:r w:rsidRPr="0082699B">
        <w:rPr>
          <w:rFonts w:ascii="Arial" w:hAnsi="Arial" w:cs="Arial"/>
          <w:b/>
          <w:sz w:val="18"/>
        </w:rPr>
        <w:lastRenderedPageBreak/>
        <w:t>ANEXO 16</w:t>
      </w:r>
    </w:p>
    <w:p w:rsidR="00D13A1B" w:rsidRPr="0082699B" w:rsidRDefault="00D13A1B" w:rsidP="00105A50">
      <w:pPr>
        <w:pStyle w:val="Textoindependiente"/>
        <w:spacing w:after="0"/>
        <w:jc w:val="center"/>
        <w:rPr>
          <w:rFonts w:ascii="Arial" w:hAnsi="Arial" w:cs="Arial"/>
          <w:b/>
          <w:sz w:val="18"/>
        </w:rPr>
      </w:pPr>
      <w:r w:rsidRPr="0082699B">
        <w:rPr>
          <w:rFonts w:ascii="Arial" w:hAnsi="Arial" w:cs="Arial"/>
          <w:b/>
          <w:sz w:val="18"/>
        </w:rPr>
        <w:t>ESCRITO BAJO PROTESTA DE DECIR VERDAD, QUE PRESENTARÁ LAS GARANTÍAS SOLICITADAS.</w:t>
      </w:r>
    </w:p>
    <w:p w:rsidR="00295136" w:rsidRPr="0082699B" w:rsidRDefault="00295136" w:rsidP="00105A50">
      <w:pPr>
        <w:pStyle w:val="Textoindependiente"/>
        <w:spacing w:after="0"/>
        <w:jc w:val="right"/>
        <w:rPr>
          <w:rFonts w:ascii="Arial" w:hAnsi="Arial" w:cs="Arial"/>
          <w:b/>
          <w:i/>
          <w:sz w:val="18"/>
          <w:u w:val="single"/>
        </w:rPr>
      </w:pPr>
    </w:p>
    <w:p w:rsidR="004F7F78" w:rsidRPr="0082699B" w:rsidRDefault="004F7F78" w:rsidP="00105A50">
      <w:pPr>
        <w:pStyle w:val="Textoindependiente"/>
        <w:spacing w:after="0"/>
        <w:jc w:val="right"/>
        <w:rPr>
          <w:rFonts w:ascii="Arial" w:hAnsi="Arial" w:cs="Arial"/>
          <w:b/>
          <w:i/>
          <w:sz w:val="18"/>
          <w:u w:val="single"/>
        </w:rPr>
      </w:pPr>
      <w:r w:rsidRPr="0082699B">
        <w:rPr>
          <w:rFonts w:ascii="Arial" w:hAnsi="Arial" w:cs="Arial"/>
          <w:b/>
          <w:i/>
          <w:sz w:val="18"/>
          <w:u w:val="single"/>
        </w:rPr>
        <w:t>Lugar y fecha de expedición</w:t>
      </w:r>
    </w:p>
    <w:p w:rsidR="005D4CCA" w:rsidRPr="0082699B" w:rsidRDefault="005D4CCA" w:rsidP="00105A50">
      <w:pPr>
        <w:jc w:val="both"/>
        <w:rPr>
          <w:rFonts w:ascii="Arial" w:hAnsi="Arial" w:cs="Arial"/>
          <w:b/>
          <w:bCs/>
          <w:sz w:val="18"/>
        </w:rPr>
      </w:pPr>
    </w:p>
    <w:p w:rsidR="005D4CCA" w:rsidRPr="0082699B" w:rsidRDefault="005D4CCA" w:rsidP="00105A50">
      <w:pPr>
        <w:pStyle w:val="Textoindependiente"/>
        <w:spacing w:after="0"/>
        <w:jc w:val="both"/>
        <w:rPr>
          <w:rFonts w:ascii="Arial" w:hAnsi="Arial" w:cs="Arial"/>
          <w:b/>
          <w:sz w:val="18"/>
        </w:rPr>
      </w:pPr>
      <w:r w:rsidRPr="0082699B">
        <w:rPr>
          <w:rFonts w:ascii="Arial" w:hAnsi="Arial" w:cs="Arial"/>
          <w:b/>
          <w:sz w:val="18"/>
        </w:rPr>
        <w:t xml:space="preserve">ADMINISTRACIÓN PORTUARIA INTEGRAL DE DOS BOCAS, S.A. DE C.V. </w:t>
      </w:r>
    </w:p>
    <w:p w:rsidR="005D4CCA" w:rsidRPr="0082699B" w:rsidRDefault="005D4CCA" w:rsidP="00105A50">
      <w:pPr>
        <w:pStyle w:val="Textoindependiente"/>
        <w:spacing w:after="0"/>
        <w:jc w:val="both"/>
        <w:rPr>
          <w:rFonts w:ascii="Arial" w:hAnsi="Arial" w:cs="Arial"/>
          <w:b/>
          <w:sz w:val="18"/>
          <w:lang w:val="es-ES"/>
        </w:rPr>
      </w:pPr>
      <w:r w:rsidRPr="0082699B">
        <w:rPr>
          <w:rFonts w:ascii="Arial" w:hAnsi="Arial" w:cs="Arial"/>
          <w:b/>
          <w:sz w:val="18"/>
          <w:lang w:val="es-ES"/>
        </w:rPr>
        <w:t>MIGUEL ÁNGEL SERVÍN HERNÁNDEZ</w:t>
      </w:r>
    </w:p>
    <w:p w:rsidR="005D4CCA" w:rsidRPr="0082699B" w:rsidRDefault="005D4CCA" w:rsidP="00105A50">
      <w:pPr>
        <w:pStyle w:val="Textoindependiente"/>
        <w:spacing w:after="0"/>
        <w:jc w:val="both"/>
        <w:rPr>
          <w:rFonts w:ascii="Arial" w:hAnsi="Arial" w:cs="Arial"/>
          <w:b/>
          <w:sz w:val="18"/>
        </w:rPr>
      </w:pPr>
      <w:r w:rsidRPr="0082699B">
        <w:rPr>
          <w:rFonts w:ascii="Arial" w:hAnsi="Arial" w:cs="Arial"/>
          <w:b/>
          <w:sz w:val="18"/>
        </w:rPr>
        <w:t>DIRECTOR GENERAL.</w:t>
      </w:r>
    </w:p>
    <w:p w:rsidR="005D4CCA" w:rsidRPr="0082699B" w:rsidRDefault="005D4CCA" w:rsidP="00105A50">
      <w:pPr>
        <w:jc w:val="both"/>
        <w:rPr>
          <w:rFonts w:ascii="Arial" w:hAnsi="Arial" w:cs="Arial"/>
          <w:b/>
          <w:sz w:val="18"/>
        </w:rPr>
      </w:pPr>
      <w:r w:rsidRPr="0082699B">
        <w:rPr>
          <w:rFonts w:ascii="Arial" w:hAnsi="Arial" w:cs="Arial"/>
          <w:b/>
          <w:sz w:val="18"/>
        </w:rPr>
        <w:t>PRESENTE.</w:t>
      </w:r>
    </w:p>
    <w:p w:rsidR="00105A50" w:rsidRPr="0082699B" w:rsidRDefault="00105A50" w:rsidP="00105A50">
      <w:pPr>
        <w:jc w:val="both"/>
        <w:rPr>
          <w:rFonts w:ascii="Arial" w:hAnsi="Arial" w:cs="Arial"/>
          <w:sz w:val="18"/>
        </w:rPr>
      </w:pPr>
    </w:p>
    <w:p w:rsidR="0018718A" w:rsidRPr="0082699B" w:rsidRDefault="0018718A" w:rsidP="00105A50">
      <w:pPr>
        <w:jc w:val="right"/>
        <w:rPr>
          <w:rFonts w:ascii="Arial" w:hAnsi="Arial" w:cs="Arial"/>
          <w:b/>
          <w:sz w:val="18"/>
        </w:rPr>
      </w:pPr>
      <w:r w:rsidRPr="0082699B">
        <w:rPr>
          <w:rFonts w:ascii="Arial" w:hAnsi="Arial" w:cs="Arial"/>
          <w:b/>
          <w:sz w:val="18"/>
        </w:rPr>
        <w:t xml:space="preserve">LICITACIÓN PÚBLICA NACIONAL </w:t>
      </w:r>
      <w:r w:rsidR="00105A50" w:rsidRPr="0082699B">
        <w:rPr>
          <w:rFonts w:ascii="Arial" w:hAnsi="Arial" w:cs="Arial"/>
          <w:b/>
          <w:sz w:val="18"/>
        </w:rPr>
        <w:t>MIXTA</w:t>
      </w:r>
    </w:p>
    <w:p w:rsidR="0018718A" w:rsidRPr="0082699B" w:rsidRDefault="0018718A" w:rsidP="00105A50">
      <w:pPr>
        <w:jc w:val="right"/>
        <w:rPr>
          <w:rFonts w:ascii="Arial" w:hAnsi="Arial" w:cs="Arial"/>
          <w:b/>
          <w:sz w:val="18"/>
        </w:rPr>
      </w:pPr>
      <w:r w:rsidRPr="0082699B">
        <w:rPr>
          <w:rFonts w:ascii="Arial" w:hAnsi="Arial" w:cs="Arial"/>
          <w:b/>
          <w:sz w:val="18"/>
        </w:rPr>
        <w:t xml:space="preserve">No. </w:t>
      </w:r>
      <w:r w:rsidR="00A87546" w:rsidRPr="0082699B">
        <w:rPr>
          <w:rFonts w:ascii="Arial" w:hAnsi="Arial" w:cs="Arial"/>
          <w:b/>
          <w:sz w:val="18"/>
        </w:rPr>
        <w:t xml:space="preserve">LA-009J2P001-E7-2017 </w:t>
      </w:r>
    </w:p>
    <w:p w:rsidR="00105A50" w:rsidRPr="0082699B" w:rsidRDefault="00105A50" w:rsidP="00105A50">
      <w:pPr>
        <w:jc w:val="right"/>
        <w:rPr>
          <w:rFonts w:ascii="Arial" w:hAnsi="Arial" w:cs="Arial"/>
          <w:sz w:val="18"/>
        </w:rPr>
      </w:pPr>
    </w:p>
    <w:p w:rsidR="00D13A1B" w:rsidRPr="0082699B" w:rsidRDefault="00D13A1B" w:rsidP="00105A50">
      <w:pPr>
        <w:pStyle w:val="Textoindependiente"/>
        <w:spacing w:after="0"/>
        <w:jc w:val="both"/>
        <w:rPr>
          <w:rFonts w:ascii="Arial" w:hAnsi="Arial" w:cs="Arial"/>
          <w:sz w:val="18"/>
        </w:rPr>
      </w:pPr>
      <w:r w:rsidRPr="0082699B">
        <w:rPr>
          <w:rFonts w:ascii="Arial" w:hAnsi="Arial" w:cs="Arial"/>
          <w:sz w:val="18"/>
        </w:rPr>
        <w:t xml:space="preserve">Bajo protesta de decir verdad, manifestamos a usted, que en caso de resultar ganador de la </w:t>
      </w:r>
      <w:r w:rsidR="00C2530F" w:rsidRPr="0082699B">
        <w:rPr>
          <w:rFonts w:ascii="Arial" w:hAnsi="Arial" w:cs="Arial"/>
          <w:sz w:val="18"/>
        </w:rPr>
        <w:t>LICITACIÓN PÚBLICA NACIONAL MIXTA</w:t>
      </w:r>
      <w:r w:rsidR="0018718A" w:rsidRPr="0082699B">
        <w:rPr>
          <w:rFonts w:ascii="Arial" w:hAnsi="Arial" w:cs="Arial"/>
          <w:sz w:val="18"/>
        </w:rPr>
        <w:t xml:space="preserve"> No. </w:t>
      </w:r>
      <w:r w:rsidR="00A87546" w:rsidRPr="0082699B">
        <w:rPr>
          <w:rFonts w:ascii="Arial" w:hAnsi="Arial" w:cs="Arial"/>
          <w:sz w:val="18"/>
        </w:rPr>
        <w:t xml:space="preserve">LA-009J2P001-E7-2017 </w:t>
      </w:r>
      <w:r w:rsidRPr="0082699B">
        <w:rPr>
          <w:rFonts w:ascii="Arial" w:hAnsi="Arial" w:cs="Arial"/>
          <w:sz w:val="18"/>
        </w:rPr>
        <w:t>haremos entrega a la API DOS BOCAS, de las siguientes garantías:</w:t>
      </w:r>
    </w:p>
    <w:p w:rsidR="00105A50" w:rsidRPr="0082699B" w:rsidRDefault="00105A50" w:rsidP="00105A50">
      <w:pPr>
        <w:pStyle w:val="Textoindependiente"/>
        <w:spacing w:after="0"/>
        <w:jc w:val="both"/>
        <w:rPr>
          <w:rFonts w:ascii="Arial" w:hAnsi="Arial" w:cs="Arial"/>
          <w:sz w:val="18"/>
        </w:rPr>
      </w:pPr>
    </w:p>
    <w:p w:rsidR="00D13A1B" w:rsidRPr="0082699B" w:rsidRDefault="00D13A1B" w:rsidP="00105A50">
      <w:pPr>
        <w:pStyle w:val="Prrafodelista"/>
        <w:numPr>
          <w:ilvl w:val="0"/>
          <w:numId w:val="42"/>
        </w:numPr>
        <w:shd w:val="clear" w:color="auto" w:fill="FFFFFF" w:themeFill="background1"/>
        <w:tabs>
          <w:tab w:val="left" w:pos="426"/>
        </w:tabs>
        <w:ind w:left="0" w:firstLine="0"/>
        <w:jc w:val="both"/>
        <w:rPr>
          <w:rFonts w:ascii="Arial" w:hAnsi="Arial" w:cs="Arial"/>
          <w:b/>
          <w:sz w:val="18"/>
        </w:rPr>
      </w:pPr>
      <w:r w:rsidRPr="0082699B">
        <w:rPr>
          <w:rFonts w:ascii="Arial" w:hAnsi="Arial" w:cs="Arial"/>
          <w:b/>
          <w:sz w:val="18"/>
        </w:rPr>
        <w:t>GARANTÍAS DE CUMPLIMIENTO DE CONTRATO.</w:t>
      </w:r>
    </w:p>
    <w:p w:rsidR="00D13A1B" w:rsidRPr="0082699B" w:rsidRDefault="00D13A1B" w:rsidP="00105A50">
      <w:pPr>
        <w:jc w:val="both"/>
        <w:rPr>
          <w:rFonts w:ascii="Arial" w:hAnsi="Arial" w:cs="Arial"/>
          <w:sz w:val="18"/>
        </w:rPr>
      </w:pPr>
    </w:p>
    <w:p w:rsidR="00D13A1B" w:rsidRPr="0082699B" w:rsidRDefault="00D13A1B" w:rsidP="00105A50">
      <w:pPr>
        <w:pStyle w:val="Continuarlista"/>
        <w:spacing w:after="0"/>
        <w:jc w:val="both"/>
        <w:rPr>
          <w:rFonts w:ascii="Arial" w:hAnsi="Arial" w:cs="Arial"/>
          <w:sz w:val="18"/>
        </w:rPr>
      </w:pPr>
      <w:r w:rsidRPr="0082699B">
        <w:rPr>
          <w:rFonts w:ascii="Arial" w:hAnsi="Arial" w:cs="Arial"/>
          <w:sz w:val="18"/>
        </w:rPr>
        <w:t xml:space="preserve">En cumplimiento con el artículo 48, fracción II de la LEY, el LICITANTE que resulte ganador deberá entregar, </w:t>
      </w:r>
      <w:r w:rsidRPr="0082699B">
        <w:rPr>
          <w:rFonts w:ascii="Arial" w:hAnsi="Arial" w:cs="Arial"/>
          <w:b/>
          <w:sz w:val="18"/>
        </w:rPr>
        <w:t>a más tardar 10 días naturales siguientes a la firma del CONTRATO</w:t>
      </w:r>
      <w:r w:rsidRPr="0082699B">
        <w:rPr>
          <w:rFonts w:ascii="Arial" w:hAnsi="Arial" w:cs="Arial"/>
          <w:sz w:val="18"/>
        </w:rPr>
        <w:t xml:space="preserve">, una </w:t>
      </w:r>
      <w:r w:rsidRPr="0082699B">
        <w:rPr>
          <w:rFonts w:ascii="Arial" w:hAnsi="Arial" w:cs="Arial"/>
          <w:b/>
          <w:sz w:val="18"/>
        </w:rPr>
        <w:t>fianza</w:t>
      </w:r>
      <w:r w:rsidRPr="0082699B">
        <w:rPr>
          <w:rFonts w:ascii="Arial" w:hAnsi="Arial" w:cs="Arial"/>
          <w:sz w:val="18"/>
        </w:rPr>
        <w:t xml:space="preserve"> emitida por una afianzadora mexicana debidamente autorizada por un monto equivalente al </w:t>
      </w:r>
      <w:r w:rsidRPr="0082699B">
        <w:rPr>
          <w:rFonts w:ascii="Arial" w:hAnsi="Arial" w:cs="Arial"/>
          <w:b/>
          <w:sz w:val="18"/>
        </w:rPr>
        <w:t>10%</w:t>
      </w:r>
      <w:r w:rsidRPr="0082699B">
        <w:rPr>
          <w:rFonts w:ascii="Arial" w:hAnsi="Arial" w:cs="Arial"/>
          <w:sz w:val="18"/>
        </w:rPr>
        <w:t xml:space="preserve"> del</w:t>
      </w:r>
      <w:r w:rsidRPr="0082699B">
        <w:rPr>
          <w:rFonts w:ascii="Arial" w:hAnsi="Arial" w:cs="Arial"/>
          <w:b/>
          <w:sz w:val="18"/>
        </w:rPr>
        <w:t xml:space="preserve"> monto total</w:t>
      </w:r>
      <w:r w:rsidRPr="0082699B">
        <w:rPr>
          <w:rFonts w:ascii="Arial" w:hAnsi="Arial" w:cs="Arial"/>
          <w:sz w:val="18"/>
        </w:rPr>
        <w:t xml:space="preserve"> del CONTRATO (sin incluir el IVA) correspondiente al monto máximo de cada partida, a favor de la Administración Portuaria Integral de Dos Bocas, S.A. de C.V. Con dicha fianza el PRESTADOR DE SERVICIOS garantizará todas y cada una de las obligaciones que se pacten en el contrato. Así mismo deberá anexar copia del pago correspondiente de la fianza arriba señalada.</w:t>
      </w:r>
    </w:p>
    <w:p w:rsidR="00105A50" w:rsidRPr="0082699B" w:rsidRDefault="00105A50" w:rsidP="00105A50">
      <w:pPr>
        <w:pStyle w:val="Continuarlista"/>
        <w:spacing w:after="0"/>
        <w:jc w:val="both"/>
        <w:rPr>
          <w:rFonts w:ascii="Arial" w:hAnsi="Arial" w:cs="Arial"/>
          <w:sz w:val="18"/>
        </w:rPr>
      </w:pPr>
    </w:p>
    <w:p w:rsidR="00D13A1B" w:rsidRPr="0082699B" w:rsidRDefault="00D13A1B" w:rsidP="00105A50">
      <w:pPr>
        <w:pStyle w:val="Continuarlista"/>
        <w:spacing w:after="0"/>
        <w:jc w:val="both"/>
        <w:rPr>
          <w:rFonts w:ascii="Arial" w:hAnsi="Arial" w:cs="Arial"/>
          <w:sz w:val="18"/>
        </w:rPr>
      </w:pPr>
      <w:r w:rsidRPr="0082699B">
        <w:rPr>
          <w:rFonts w:ascii="Arial" w:hAnsi="Arial" w:cs="Arial"/>
          <w:sz w:val="18"/>
        </w:rPr>
        <w:t>La póliza de garantía deberá prever, como mínimo, las siguientes declaraciones:</w:t>
      </w:r>
    </w:p>
    <w:p w:rsidR="00105A50" w:rsidRPr="0082699B" w:rsidRDefault="00105A50" w:rsidP="00105A50">
      <w:pPr>
        <w:pStyle w:val="Continuarlista"/>
        <w:spacing w:after="0"/>
        <w:jc w:val="both"/>
        <w:rPr>
          <w:rFonts w:ascii="Arial" w:hAnsi="Arial" w:cs="Arial"/>
          <w:sz w:val="18"/>
        </w:rPr>
      </w:pPr>
    </w:p>
    <w:p w:rsidR="00D13A1B" w:rsidRPr="0082699B" w:rsidRDefault="00D13A1B" w:rsidP="00105A50">
      <w:pPr>
        <w:pStyle w:val="Lista2"/>
        <w:numPr>
          <w:ilvl w:val="0"/>
          <w:numId w:val="60"/>
        </w:numPr>
        <w:jc w:val="both"/>
        <w:rPr>
          <w:rFonts w:ascii="Arial" w:hAnsi="Arial" w:cs="Arial"/>
          <w:sz w:val="18"/>
        </w:rPr>
      </w:pPr>
      <w:r w:rsidRPr="0082699B">
        <w:rPr>
          <w:rFonts w:ascii="Arial" w:hAnsi="Arial" w:cs="Arial"/>
          <w:sz w:val="18"/>
        </w:rPr>
        <w:t>Que la fianza se otorga atendiendo a todas las estipulaciones contenidas en el contrato;</w:t>
      </w:r>
    </w:p>
    <w:p w:rsidR="00D13A1B" w:rsidRPr="0082699B" w:rsidRDefault="00D13A1B" w:rsidP="00105A50">
      <w:pPr>
        <w:pStyle w:val="Lista2"/>
        <w:numPr>
          <w:ilvl w:val="0"/>
          <w:numId w:val="60"/>
        </w:numPr>
        <w:jc w:val="both"/>
        <w:rPr>
          <w:rFonts w:ascii="Arial" w:hAnsi="Arial" w:cs="Arial"/>
          <w:sz w:val="18"/>
        </w:rPr>
      </w:pPr>
      <w:r w:rsidRPr="0082699B">
        <w:rPr>
          <w:rFonts w:ascii="Arial" w:hAnsi="Arial" w:cs="Arial"/>
          <w:sz w:val="18"/>
        </w:rPr>
        <w:t>Que para liberar la fianza, será requisito indispensable la manifestación expresa y por escrito de la API DOS BOCAS;</w:t>
      </w:r>
    </w:p>
    <w:p w:rsidR="00D13A1B" w:rsidRPr="0082699B" w:rsidRDefault="00D13A1B" w:rsidP="00105A50">
      <w:pPr>
        <w:pStyle w:val="Lista2"/>
        <w:numPr>
          <w:ilvl w:val="0"/>
          <w:numId w:val="60"/>
        </w:numPr>
        <w:jc w:val="both"/>
        <w:rPr>
          <w:rFonts w:ascii="Arial" w:hAnsi="Arial" w:cs="Arial"/>
          <w:sz w:val="18"/>
        </w:rPr>
      </w:pPr>
      <w:r w:rsidRPr="0082699B">
        <w:rPr>
          <w:rFonts w:ascii="Arial" w:hAnsi="Arial" w:cs="Arial"/>
          <w:sz w:val="18"/>
        </w:rPr>
        <w:t xml:space="preserve">Que la fianza estará vigente durante la substanciación de todos los recursos legales o juicios que se interpongan y hasta que se dicte resolución definitiva por autoridad competente, </w:t>
      </w:r>
    </w:p>
    <w:p w:rsidR="00D13A1B" w:rsidRPr="0082699B" w:rsidRDefault="00D13A1B" w:rsidP="00105A50">
      <w:pPr>
        <w:pStyle w:val="Lista2"/>
        <w:numPr>
          <w:ilvl w:val="0"/>
          <w:numId w:val="60"/>
        </w:numPr>
        <w:jc w:val="both"/>
        <w:rPr>
          <w:rFonts w:ascii="Arial" w:hAnsi="Arial" w:cs="Arial"/>
          <w:sz w:val="18"/>
        </w:rPr>
      </w:pPr>
      <w:r w:rsidRPr="0082699B">
        <w:rPr>
          <w:rFonts w:ascii="Arial" w:hAnsi="Arial" w:cs="Arial"/>
          <w:sz w:val="18"/>
        </w:rPr>
        <w:t>Que la afianzadora acepta expresamente someterse a los procedimientos de ejecución previstos en la Ley Federal de Instituciones de Fianzas para la efectividad de las fianzas, aun para el caso de que procediera el cobro de intereses, con motivo del pago extemporáneo del importe de la póliza de fianza requerida, y,</w:t>
      </w:r>
    </w:p>
    <w:p w:rsidR="00D13A1B" w:rsidRPr="0082699B" w:rsidRDefault="00D13A1B" w:rsidP="00105A50">
      <w:pPr>
        <w:pStyle w:val="Lista2"/>
        <w:numPr>
          <w:ilvl w:val="0"/>
          <w:numId w:val="60"/>
        </w:numPr>
        <w:jc w:val="both"/>
        <w:rPr>
          <w:rFonts w:ascii="Arial" w:hAnsi="Arial" w:cs="Arial"/>
          <w:sz w:val="18"/>
        </w:rPr>
      </w:pPr>
      <w:r w:rsidRPr="0082699B">
        <w:rPr>
          <w:rFonts w:ascii="Arial" w:eastAsia="Arial Unicode MS" w:hAnsi="Arial" w:cs="Arial"/>
          <w:sz w:val="18"/>
        </w:rPr>
        <w:t>Que en caso de que la API DOS BOCAS sea emplazada a juicio laboral por uno o más trabajadores que hubieran laborado para el PRESTADOR DE SERVICIOS durante la prestación de los SERVICIOS, o con motivo en las relaciones laborales mencionadas se diera el nacimiento de un crédito fiscal, por el que se llamara a juicio a las API DOS BOCAS o bien que por cualquier motivo, cualquier tercero demandara como demandado principal, solidario o en cualquier otra forma, por actos que deriven de la prestación del servicio, la fianza garantiza el pago total de las prestaciones que en su momento fuera condenada a pagar la API DOS BOCAS, quien de manera adicional y sin perjuicio de lo anterior, queda facultada por la afianzadora y por el PRESTADOR DE SERVICIOS, que es el fiado, en caso de demandas que impliquen pago de pesos o responsabilidad patrimonial, a negociar con el o los actores, el pago de las responsabilidades que se reclamen a efecto de que se libere a la API DOS BOCAS del juicio de referencia, ya sea judicial o administrativo. para tal caso, las API DOS BOCAS hará del conocimiento de la afianzadora tal evento y esta reembolsará a las API DOS BOCAS el importe negociado y en caso de negativa, las API DOS BOCAS procederán en la forma y vía a que se refiere el inciso d) anterior.</w:t>
      </w:r>
    </w:p>
    <w:p w:rsidR="00D13A1B" w:rsidRPr="0082699B" w:rsidRDefault="00D13A1B" w:rsidP="00105A50">
      <w:pPr>
        <w:tabs>
          <w:tab w:val="left" w:pos="1152"/>
        </w:tabs>
        <w:ind w:left="360"/>
        <w:jc w:val="both"/>
        <w:rPr>
          <w:rFonts w:ascii="Arial" w:hAnsi="Arial" w:cs="Arial"/>
          <w:sz w:val="18"/>
        </w:rPr>
      </w:pPr>
    </w:p>
    <w:p w:rsidR="00D13A1B" w:rsidRPr="0082699B" w:rsidRDefault="00D13A1B" w:rsidP="00105A50">
      <w:pPr>
        <w:pStyle w:val="Textoindependiente"/>
        <w:spacing w:after="0"/>
        <w:jc w:val="both"/>
        <w:rPr>
          <w:rFonts w:ascii="Arial" w:hAnsi="Arial" w:cs="Arial"/>
          <w:sz w:val="18"/>
        </w:rPr>
      </w:pPr>
      <w:r w:rsidRPr="0082699B">
        <w:rPr>
          <w:rFonts w:ascii="Arial" w:hAnsi="Arial" w:cs="Arial"/>
          <w:sz w:val="18"/>
        </w:rPr>
        <w:t>Para otorgarse el finiquito, previamente el PRESTADOR DE SERVICIOS liquidará todos los pasivos contingentes del orden laboral, derivados de los trabajadores empleados por el mismo en la prestación de los servicios objeto del contrato, así como derivados de reclamaciones de estos ante las autoridades de trabajo y sus efectos fiscales, y cuando la no existencia de pasivos se extienda por manifestación bajo protesta de decir verdad por parte del PRESTADOR DE SERVICIOS, se considerará que hay ocultación de pasivos y se entenderá que esto es de mala fe.</w:t>
      </w:r>
    </w:p>
    <w:p w:rsidR="00105A50" w:rsidRPr="0082699B" w:rsidRDefault="00105A50" w:rsidP="00105A50">
      <w:pPr>
        <w:pStyle w:val="Textoindependiente"/>
        <w:spacing w:after="0"/>
        <w:jc w:val="both"/>
        <w:rPr>
          <w:rFonts w:ascii="Arial" w:hAnsi="Arial" w:cs="Arial"/>
          <w:sz w:val="18"/>
        </w:rPr>
      </w:pPr>
    </w:p>
    <w:p w:rsidR="00D13A1B" w:rsidRPr="0082699B" w:rsidRDefault="00D13A1B" w:rsidP="00105A50">
      <w:pPr>
        <w:pStyle w:val="Textoindependiente"/>
        <w:spacing w:after="0"/>
        <w:jc w:val="both"/>
        <w:rPr>
          <w:rFonts w:ascii="Arial" w:hAnsi="Arial" w:cs="Arial"/>
          <w:sz w:val="18"/>
        </w:rPr>
      </w:pPr>
      <w:r w:rsidRPr="0082699B">
        <w:rPr>
          <w:rFonts w:ascii="Arial" w:hAnsi="Arial" w:cs="Arial"/>
          <w:sz w:val="18"/>
        </w:rPr>
        <w:t>La cancelación de la fianza deberá ser solicitada por escrito a la API DOS BOCAS por parte del PRESTADOR DE SERVICIOS. Dicha liberación de la póliza de garantía solamente procederá cuando la API DOS BOCAS certifique la recepción satisfactoria de los SERVICIOS. La API DOS BOCAS solicitará la liberación de la fianza directamente a la afianzadora que la haya expedido.</w:t>
      </w:r>
    </w:p>
    <w:p w:rsidR="00105A50" w:rsidRPr="0082699B" w:rsidRDefault="00105A50" w:rsidP="00105A50">
      <w:pPr>
        <w:pStyle w:val="Textoindependiente"/>
        <w:spacing w:after="0"/>
        <w:jc w:val="both"/>
        <w:rPr>
          <w:rFonts w:ascii="Arial" w:hAnsi="Arial" w:cs="Arial"/>
          <w:sz w:val="18"/>
        </w:rPr>
      </w:pPr>
    </w:p>
    <w:p w:rsidR="00D13A1B" w:rsidRPr="0082699B" w:rsidRDefault="00D13A1B" w:rsidP="00105A50">
      <w:pPr>
        <w:pStyle w:val="Textoindependiente"/>
        <w:spacing w:after="0"/>
        <w:jc w:val="both"/>
        <w:rPr>
          <w:rFonts w:ascii="Arial" w:hAnsi="Arial" w:cs="Arial"/>
          <w:sz w:val="18"/>
        </w:rPr>
      </w:pPr>
      <w:r w:rsidRPr="0082699B">
        <w:rPr>
          <w:rFonts w:ascii="Arial" w:hAnsi="Arial" w:cs="Arial"/>
          <w:sz w:val="18"/>
        </w:rPr>
        <w:t>El no presentar la póliza de garantía dentro del plazo señalado, dará lugar a la rescisión administrativa del CONTRATO, de acuerdo a lo señalado por el Artículo 54 de la LEY.</w:t>
      </w:r>
    </w:p>
    <w:p w:rsidR="00105A50" w:rsidRPr="0082699B" w:rsidRDefault="00105A50" w:rsidP="00105A50">
      <w:pPr>
        <w:pStyle w:val="Textoindependiente"/>
        <w:spacing w:after="0"/>
        <w:jc w:val="both"/>
        <w:rPr>
          <w:rFonts w:ascii="Arial" w:hAnsi="Arial" w:cs="Arial"/>
          <w:sz w:val="18"/>
        </w:rPr>
      </w:pPr>
    </w:p>
    <w:p w:rsidR="00D13A1B" w:rsidRPr="0082699B" w:rsidRDefault="00D13A1B" w:rsidP="00105A50">
      <w:pPr>
        <w:pStyle w:val="Lista"/>
        <w:jc w:val="both"/>
        <w:rPr>
          <w:rFonts w:ascii="Arial" w:hAnsi="Arial" w:cs="Arial"/>
          <w:sz w:val="18"/>
        </w:rPr>
      </w:pPr>
      <w:r w:rsidRPr="0082699B">
        <w:rPr>
          <w:rFonts w:ascii="Arial" w:hAnsi="Arial" w:cs="Arial"/>
          <w:sz w:val="18"/>
        </w:rPr>
        <w:t>2.</w:t>
      </w:r>
      <w:r w:rsidR="000065C1" w:rsidRPr="0082699B">
        <w:rPr>
          <w:rFonts w:ascii="Arial" w:hAnsi="Arial" w:cs="Arial"/>
          <w:sz w:val="18"/>
        </w:rPr>
        <w:tab/>
      </w:r>
      <w:r w:rsidRPr="0082699B">
        <w:rPr>
          <w:rFonts w:ascii="Arial" w:hAnsi="Arial" w:cs="Arial"/>
          <w:sz w:val="18"/>
        </w:rPr>
        <w:t>PÓLIZA DE SEGURO DE RESPONSABILIDAD CIVIL.</w:t>
      </w:r>
    </w:p>
    <w:p w:rsidR="00D13A1B" w:rsidRPr="0082699B" w:rsidRDefault="00D13A1B" w:rsidP="00105A50">
      <w:pPr>
        <w:jc w:val="both"/>
        <w:rPr>
          <w:rFonts w:ascii="Arial" w:hAnsi="Arial" w:cs="Arial"/>
          <w:b/>
          <w:color w:val="3366FF"/>
          <w:sz w:val="18"/>
        </w:rPr>
      </w:pPr>
    </w:p>
    <w:p w:rsidR="00D13A1B" w:rsidRPr="0082699B" w:rsidRDefault="00D13A1B" w:rsidP="00105A50">
      <w:pPr>
        <w:pStyle w:val="OmniPage1799"/>
        <w:spacing w:line="240" w:lineRule="auto"/>
        <w:ind w:right="43"/>
        <w:rPr>
          <w:rFonts w:ascii="Arial" w:hAnsi="Arial" w:cs="Arial"/>
          <w:sz w:val="18"/>
          <w:lang w:val="es-ES_tradnl"/>
        </w:rPr>
      </w:pPr>
      <w:r w:rsidRPr="0082699B">
        <w:rPr>
          <w:rFonts w:ascii="Arial" w:hAnsi="Arial" w:cs="Arial"/>
          <w:sz w:val="18"/>
          <w:lang w:val="es-ES_tradnl"/>
        </w:rPr>
        <w:t xml:space="preserve">El LICITANTE que resulte ganador deberá entregar, a </w:t>
      </w:r>
      <w:r w:rsidRPr="0082699B">
        <w:rPr>
          <w:rFonts w:ascii="Arial" w:hAnsi="Arial" w:cs="Arial"/>
          <w:b/>
          <w:sz w:val="18"/>
          <w:u w:val="single"/>
          <w:lang w:val="es-ES_tradnl"/>
        </w:rPr>
        <w:t>más tardar 10 días naturales siguientes a la firma del CONTRATO</w:t>
      </w:r>
      <w:r w:rsidRPr="0082699B">
        <w:rPr>
          <w:rFonts w:ascii="Arial" w:hAnsi="Arial" w:cs="Arial"/>
          <w:sz w:val="18"/>
          <w:lang w:val="es-ES_tradnl"/>
        </w:rPr>
        <w:t xml:space="preserve">, una póliza de responsabilidad civil emitida por una afianzadora mexicana debidamente autorizada por un monto de $1,000,000.00 (Un millón de pesos 00/100 M.N.), a favor de la Administración Portuaria Integral de Dos Bocas, S.A. de C.V. Con dicha póliza el PRESTADOR DE SERVICIOS </w:t>
      </w:r>
      <w:r w:rsidR="00A93084" w:rsidRPr="0082699B">
        <w:rPr>
          <w:rFonts w:ascii="Arial" w:hAnsi="Arial" w:cs="Arial"/>
          <w:sz w:val="18"/>
          <w:lang w:val="es-ES_tradnl"/>
        </w:rPr>
        <w:t>cubrirá los</w:t>
      </w:r>
      <w:r w:rsidRPr="0082699B">
        <w:rPr>
          <w:rFonts w:ascii="Arial" w:hAnsi="Arial" w:cs="Arial"/>
          <w:sz w:val="18"/>
          <w:lang w:val="es-ES_tradnl"/>
        </w:rPr>
        <w:t xml:space="preserve"> daños a equipos, instalaciones físicas, eléctricas, electrónicas y personas que pudiera ocasionar durante la prestación de los SERVICIOS. Así mismo deberá anexar copia del pago correspondiente de la póliza arriba señalada.</w:t>
      </w:r>
    </w:p>
    <w:p w:rsidR="00105A50" w:rsidRPr="0082699B" w:rsidRDefault="00105A50" w:rsidP="00105A50">
      <w:pPr>
        <w:pStyle w:val="OmniPage1799"/>
        <w:spacing w:line="240" w:lineRule="auto"/>
        <w:ind w:right="43"/>
        <w:rPr>
          <w:rFonts w:ascii="Arial" w:hAnsi="Arial" w:cs="Arial"/>
          <w:sz w:val="18"/>
          <w:lang w:val="es-ES_tradnl"/>
        </w:rPr>
      </w:pPr>
    </w:p>
    <w:p w:rsidR="00D13A1B" w:rsidRPr="0082699B" w:rsidRDefault="00D13A1B" w:rsidP="00105A50">
      <w:pPr>
        <w:pStyle w:val="OmniPage1799"/>
        <w:spacing w:line="240" w:lineRule="auto"/>
        <w:rPr>
          <w:rFonts w:ascii="Arial" w:hAnsi="Arial" w:cs="Arial"/>
          <w:sz w:val="18"/>
          <w:lang w:val="es-ES_tradnl"/>
        </w:rPr>
      </w:pPr>
      <w:r w:rsidRPr="0082699B">
        <w:rPr>
          <w:rFonts w:ascii="Arial" w:hAnsi="Arial" w:cs="Arial"/>
          <w:sz w:val="18"/>
          <w:lang w:val="es-ES_tradnl"/>
        </w:rPr>
        <w:t>El no presentar esta póliza de seguro de responsabilidad, dará lugar a la rescisión administrativa del contrato, de acuerdo a lo dispuesto en el artículo 54 de la LEY.</w:t>
      </w:r>
    </w:p>
    <w:p w:rsidR="00105A50" w:rsidRPr="0082699B" w:rsidRDefault="00105A50" w:rsidP="00105A50">
      <w:pPr>
        <w:pStyle w:val="OmniPage1799"/>
        <w:spacing w:line="240" w:lineRule="auto"/>
        <w:rPr>
          <w:rFonts w:ascii="Arial" w:hAnsi="Arial" w:cs="Arial"/>
          <w:sz w:val="18"/>
          <w:lang w:val="es-ES_tradnl"/>
        </w:rPr>
      </w:pPr>
    </w:p>
    <w:p w:rsidR="00D13A1B" w:rsidRPr="0082699B" w:rsidRDefault="00D13A1B" w:rsidP="00105A50">
      <w:pPr>
        <w:pStyle w:val="Textoindependiente"/>
        <w:spacing w:after="0"/>
        <w:jc w:val="both"/>
        <w:rPr>
          <w:rFonts w:ascii="Arial" w:hAnsi="Arial" w:cs="Arial"/>
          <w:sz w:val="18"/>
        </w:rPr>
      </w:pPr>
      <w:r w:rsidRPr="0082699B">
        <w:rPr>
          <w:rFonts w:ascii="Arial" w:hAnsi="Arial" w:cs="Arial"/>
          <w:sz w:val="18"/>
        </w:rPr>
        <w:t xml:space="preserve">Independientemente de las garantías que se expidan, el PRESTADOR DE SERVICIOS quedará obligado ante la API DOS BOCAS de responder de los defectos y vicios ocultos de los </w:t>
      </w:r>
      <w:r w:rsidR="00A93084" w:rsidRPr="0082699B">
        <w:rPr>
          <w:rFonts w:ascii="Arial" w:hAnsi="Arial" w:cs="Arial"/>
          <w:sz w:val="18"/>
        </w:rPr>
        <w:t>SERVICIOS y</w:t>
      </w:r>
      <w:r w:rsidR="00FF5E30" w:rsidRPr="0082699B">
        <w:rPr>
          <w:rFonts w:ascii="Arial" w:hAnsi="Arial" w:cs="Arial"/>
          <w:sz w:val="18"/>
        </w:rPr>
        <w:t xml:space="preserve"> la Garantía de contingencia laboral; </w:t>
      </w:r>
      <w:r w:rsidRPr="0082699B">
        <w:rPr>
          <w:rFonts w:ascii="Arial" w:hAnsi="Arial" w:cs="Arial"/>
          <w:sz w:val="18"/>
        </w:rPr>
        <w:t>y de la calidad de los servicios, así como de cualquier otra responsabilidad en la que hubiere incurrido.</w:t>
      </w:r>
    </w:p>
    <w:p w:rsidR="00D13A1B" w:rsidRPr="0082699B" w:rsidRDefault="00D13A1B" w:rsidP="00105A50">
      <w:pPr>
        <w:tabs>
          <w:tab w:val="left" w:pos="851"/>
        </w:tabs>
        <w:ind w:right="23"/>
        <w:jc w:val="both"/>
        <w:rPr>
          <w:rFonts w:ascii="Arial" w:hAnsi="Arial" w:cs="Arial"/>
          <w:sz w:val="18"/>
        </w:rPr>
      </w:pPr>
    </w:p>
    <w:p w:rsidR="00D13A1B" w:rsidRPr="0082699B" w:rsidRDefault="00D13A1B" w:rsidP="00105A50">
      <w:pPr>
        <w:widowControl w:val="0"/>
        <w:jc w:val="both"/>
        <w:rPr>
          <w:rFonts w:ascii="Arial" w:hAnsi="Arial" w:cs="Arial"/>
          <w:sz w:val="18"/>
        </w:rPr>
      </w:pPr>
    </w:p>
    <w:p w:rsidR="00D13A1B" w:rsidRPr="0082699B" w:rsidRDefault="00D13A1B" w:rsidP="00105A50">
      <w:pPr>
        <w:jc w:val="both"/>
        <w:rPr>
          <w:rFonts w:ascii="Arial" w:hAnsi="Arial" w:cs="Arial"/>
          <w:sz w:val="18"/>
        </w:rPr>
      </w:pPr>
    </w:p>
    <w:p w:rsidR="00D13A1B" w:rsidRPr="0082699B" w:rsidRDefault="00D13A1B" w:rsidP="00105A50">
      <w:pPr>
        <w:jc w:val="center"/>
        <w:rPr>
          <w:rFonts w:ascii="Arial" w:hAnsi="Arial" w:cs="Arial"/>
          <w:sz w:val="18"/>
          <w:lang w:val="pt-BR"/>
        </w:rPr>
      </w:pPr>
      <w:r w:rsidRPr="0082699B">
        <w:rPr>
          <w:rFonts w:ascii="Arial" w:hAnsi="Arial" w:cs="Arial"/>
          <w:sz w:val="18"/>
          <w:lang w:val="pt-BR"/>
        </w:rPr>
        <w:t>A T E N T A M E N T E</w:t>
      </w:r>
    </w:p>
    <w:p w:rsidR="00D13A1B" w:rsidRPr="0082699B" w:rsidRDefault="00D13A1B" w:rsidP="00105A50">
      <w:pPr>
        <w:jc w:val="center"/>
        <w:rPr>
          <w:rFonts w:ascii="Arial" w:hAnsi="Arial" w:cs="Arial"/>
          <w:sz w:val="18"/>
        </w:rPr>
      </w:pPr>
      <w:r w:rsidRPr="0082699B">
        <w:rPr>
          <w:rFonts w:ascii="Arial" w:hAnsi="Arial" w:cs="Arial"/>
          <w:sz w:val="18"/>
        </w:rPr>
        <w:t>Bajo Protesta de Decir Verdad</w:t>
      </w:r>
    </w:p>
    <w:p w:rsidR="00D13A1B" w:rsidRPr="0082699B" w:rsidRDefault="00D13A1B" w:rsidP="00105A50">
      <w:pPr>
        <w:jc w:val="center"/>
        <w:rPr>
          <w:rFonts w:ascii="Arial" w:hAnsi="Arial" w:cs="Arial"/>
          <w:color w:val="FF0000"/>
          <w:sz w:val="18"/>
        </w:rPr>
      </w:pPr>
    </w:p>
    <w:p w:rsidR="00D13A1B" w:rsidRPr="0082699B" w:rsidRDefault="00D13A1B" w:rsidP="00105A50">
      <w:pPr>
        <w:jc w:val="center"/>
        <w:rPr>
          <w:rFonts w:ascii="Arial" w:hAnsi="Arial" w:cs="Arial"/>
          <w:color w:val="FF0000"/>
          <w:sz w:val="18"/>
        </w:rPr>
      </w:pPr>
    </w:p>
    <w:p w:rsidR="00D13A1B" w:rsidRPr="0082699B" w:rsidRDefault="00D13A1B" w:rsidP="00105A50">
      <w:pPr>
        <w:pStyle w:val="Piedepgina"/>
        <w:jc w:val="center"/>
        <w:rPr>
          <w:rFonts w:ascii="Arial" w:hAnsi="Arial" w:cs="Arial"/>
          <w:sz w:val="18"/>
        </w:rPr>
      </w:pPr>
      <w:r w:rsidRPr="0082699B">
        <w:rPr>
          <w:rFonts w:ascii="Arial" w:hAnsi="Arial" w:cs="Arial"/>
          <w:sz w:val="18"/>
        </w:rPr>
        <w:t>NOMBRE, CARGO Y FIRMA DE LA PERSONA FACULTADA PARA</w:t>
      </w:r>
    </w:p>
    <w:p w:rsidR="00D13A1B" w:rsidRPr="0082699B" w:rsidRDefault="00D13A1B" w:rsidP="00105A50">
      <w:pPr>
        <w:jc w:val="center"/>
        <w:rPr>
          <w:rFonts w:ascii="Arial" w:hAnsi="Arial" w:cs="Arial"/>
          <w:color w:val="800000"/>
          <w:sz w:val="18"/>
        </w:rPr>
      </w:pPr>
      <w:r w:rsidRPr="0082699B">
        <w:rPr>
          <w:rFonts w:ascii="Arial" w:hAnsi="Arial" w:cs="Arial"/>
          <w:sz w:val="18"/>
        </w:rPr>
        <w:t>REPRESENTAR A LA EMPRESA</w:t>
      </w:r>
    </w:p>
    <w:p w:rsidR="00D13A1B" w:rsidRPr="0082699B" w:rsidRDefault="00D13A1B" w:rsidP="00105A50">
      <w:pPr>
        <w:jc w:val="both"/>
        <w:rPr>
          <w:rFonts w:ascii="Arial" w:hAnsi="Arial" w:cs="Arial"/>
          <w:sz w:val="18"/>
        </w:rPr>
      </w:pPr>
    </w:p>
    <w:p w:rsidR="00A26409" w:rsidRPr="0082699B" w:rsidRDefault="00A26409" w:rsidP="0076521E">
      <w:pPr>
        <w:jc w:val="both"/>
        <w:rPr>
          <w:rFonts w:ascii="Arial" w:hAnsi="Arial" w:cs="Arial"/>
          <w:b/>
          <w:sz w:val="18"/>
        </w:rPr>
      </w:pPr>
      <w:r w:rsidRPr="0082699B">
        <w:rPr>
          <w:rFonts w:ascii="Arial" w:hAnsi="Arial" w:cs="Arial"/>
          <w:sz w:val="18"/>
        </w:rPr>
        <w:br w:type="page"/>
      </w:r>
    </w:p>
    <w:p w:rsidR="00907BB0" w:rsidRPr="0082699B" w:rsidRDefault="00907BB0" w:rsidP="0076521E">
      <w:pPr>
        <w:ind w:right="-263"/>
        <w:outlineLvl w:val="0"/>
        <w:rPr>
          <w:rFonts w:ascii="Arial" w:hAnsi="Arial" w:cs="Arial"/>
          <w:sz w:val="18"/>
        </w:rPr>
      </w:pPr>
    </w:p>
    <w:p w:rsidR="00907BB0" w:rsidRPr="0082699B" w:rsidRDefault="00A93084" w:rsidP="00F76A57">
      <w:pPr>
        <w:pStyle w:val="Textoindependiente"/>
        <w:spacing w:after="0"/>
        <w:jc w:val="center"/>
        <w:rPr>
          <w:rFonts w:ascii="Arial" w:hAnsi="Arial" w:cs="Arial"/>
          <w:b/>
          <w:sz w:val="18"/>
        </w:rPr>
      </w:pPr>
      <w:r w:rsidRPr="0082699B">
        <w:rPr>
          <w:rFonts w:ascii="Arial" w:hAnsi="Arial" w:cs="Arial"/>
          <w:b/>
          <w:sz w:val="18"/>
        </w:rPr>
        <w:t>ANEXO 17</w:t>
      </w:r>
    </w:p>
    <w:p w:rsidR="00D13A1B" w:rsidRPr="0082699B" w:rsidRDefault="00D13A1B" w:rsidP="00F76A57">
      <w:pPr>
        <w:pStyle w:val="Textoindependiente"/>
        <w:spacing w:after="0"/>
        <w:jc w:val="center"/>
        <w:rPr>
          <w:rFonts w:ascii="Arial" w:hAnsi="Arial" w:cs="Arial"/>
          <w:b/>
          <w:sz w:val="18"/>
        </w:rPr>
      </w:pPr>
      <w:r w:rsidRPr="0082699B">
        <w:rPr>
          <w:rFonts w:ascii="Arial" w:hAnsi="Arial" w:cs="Arial"/>
          <w:b/>
          <w:sz w:val="18"/>
        </w:rPr>
        <w:t>PROGRAMA DE CADENAS PRODUCTIVAS DEL GOBIERNO FEDERAL</w:t>
      </w:r>
    </w:p>
    <w:p w:rsidR="00F76A57" w:rsidRPr="0082699B" w:rsidRDefault="00F76A57" w:rsidP="00F76A57">
      <w:pPr>
        <w:pStyle w:val="Textoindependiente"/>
        <w:spacing w:after="0"/>
        <w:jc w:val="center"/>
        <w:rPr>
          <w:rFonts w:ascii="Arial" w:hAnsi="Arial" w:cs="Arial"/>
          <w:b/>
          <w:sz w:val="18"/>
        </w:rPr>
      </w:pPr>
    </w:p>
    <w:p w:rsidR="00D13A1B" w:rsidRPr="0082699B" w:rsidRDefault="00D13A1B" w:rsidP="00F76A57">
      <w:pPr>
        <w:pStyle w:val="Textoindependiente"/>
        <w:spacing w:after="0"/>
        <w:jc w:val="right"/>
        <w:rPr>
          <w:rFonts w:ascii="Arial" w:hAnsi="Arial" w:cs="Arial"/>
          <w:b/>
          <w:i/>
          <w:sz w:val="18"/>
          <w:u w:val="single"/>
        </w:rPr>
      </w:pPr>
      <w:r w:rsidRPr="0082699B">
        <w:rPr>
          <w:rFonts w:ascii="Arial" w:hAnsi="Arial" w:cs="Arial"/>
          <w:b/>
          <w:i/>
          <w:sz w:val="18"/>
          <w:u w:val="single"/>
        </w:rPr>
        <w:t>Lugar y fecha de expedición</w:t>
      </w:r>
    </w:p>
    <w:p w:rsidR="00F76A57" w:rsidRPr="0082699B" w:rsidRDefault="00F76A57" w:rsidP="00F76A57">
      <w:pPr>
        <w:pStyle w:val="Textoindependiente"/>
        <w:spacing w:after="0"/>
        <w:jc w:val="right"/>
        <w:rPr>
          <w:rFonts w:ascii="Arial" w:hAnsi="Arial" w:cs="Arial"/>
          <w:b/>
          <w:i/>
          <w:sz w:val="18"/>
          <w:u w:val="single"/>
        </w:rPr>
      </w:pPr>
    </w:p>
    <w:p w:rsidR="0018718A" w:rsidRPr="0082699B" w:rsidRDefault="0018718A" w:rsidP="00F76A57">
      <w:pPr>
        <w:pStyle w:val="Textoindependiente"/>
        <w:spacing w:after="0"/>
        <w:jc w:val="right"/>
        <w:rPr>
          <w:rFonts w:ascii="Arial" w:hAnsi="Arial" w:cs="Arial"/>
          <w:b/>
          <w:sz w:val="18"/>
        </w:rPr>
      </w:pPr>
      <w:r w:rsidRPr="0082699B">
        <w:rPr>
          <w:rFonts w:ascii="Arial" w:hAnsi="Arial" w:cs="Arial"/>
          <w:b/>
          <w:sz w:val="18"/>
        </w:rPr>
        <w:t xml:space="preserve">LICITACIÓN PÚBLICA NACIONAL </w:t>
      </w:r>
      <w:r w:rsidR="00F76A57" w:rsidRPr="0082699B">
        <w:rPr>
          <w:rFonts w:ascii="Arial" w:hAnsi="Arial" w:cs="Arial"/>
          <w:b/>
          <w:sz w:val="18"/>
        </w:rPr>
        <w:t>MIXTA</w:t>
      </w:r>
    </w:p>
    <w:p w:rsidR="0018718A" w:rsidRPr="0082699B" w:rsidRDefault="0018718A" w:rsidP="00F76A57">
      <w:pPr>
        <w:pStyle w:val="Textoindependiente"/>
        <w:spacing w:after="0"/>
        <w:jc w:val="right"/>
        <w:rPr>
          <w:rFonts w:ascii="Arial" w:hAnsi="Arial" w:cs="Arial"/>
          <w:b/>
          <w:sz w:val="18"/>
        </w:rPr>
      </w:pPr>
      <w:r w:rsidRPr="0082699B">
        <w:rPr>
          <w:rFonts w:ascii="Arial" w:hAnsi="Arial" w:cs="Arial"/>
          <w:b/>
          <w:sz w:val="18"/>
        </w:rPr>
        <w:t xml:space="preserve">No. </w:t>
      </w:r>
      <w:r w:rsidR="00A87546" w:rsidRPr="0082699B">
        <w:rPr>
          <w:rFonts w:ascii="Arial" w:hAnsi="Arial" w:cs="Arial"/>
          <w:b/>
          <w:sz w:val="18"/>
        </w:rPr>
        <w:t xml:space="preserve">LA-009J2P001-E7-2017 </w:t>
      </w:r>
    </w:p>
    <w:p w:rsidR="00F76A57" w:rsidRPr="0082699B" w:rsidRDefault="00F76A57" w:rsidP="00F76A57">
      <w:pPr>
        <w:pStyle w:val="Textoindependiente"/>
        <w:spacing w:after="0"/>
        <w:jc w:val="both"/>
        <w:rPr>
          <w:rFonts w:ascii="Arial" w:hAnsi="Arial" w:cs="Arial"/>
          <w:sz w:val="18"/>
        </w:rPr>
      </w:pPr>
    </w:p>
    <w:p w:rsidR="00D13A1B" w:rsidRPr="0082699B" w:rsidRDefault="00D13A1B" w:rsidP="00F76A57">
      <w:pPr>
        <w:pStyle w:val="Textoindependiente"/>
        <w:spacing w:after="0"/>
        <w:jc w:val="both"/>
        <w:rPr>
          <w:rFonts w:ascii="Arial" w:hAnsi="Arial" w:cs="Arial"/>
          <w:sz w:val="18"/>
        </w:rPr>
      </w:pPr>
      <w:r w:rsidRPr="0082699B">
        <w:rPr>
          <w:rFonts w:ascii="Arial" w:hAnsi="Arial" w:cs="Arial"/>
          <w:sz w:val="18"/>
        </w:rPr>
        <w:t xml:space="preserve">El programa de cadenas productivas es una solución integral que tiene como objetivo fortalecer el desarrollo </w:t>
      </w:r>
      <w:proofErr w:type="gramStart"/>
      <w:r w:rsidRPr="0082699B">
        <w:rPr>
          <w:rFonts w:ascii="Arial" w:hAnsi="Arial" w:cs="Arial"/>
          <w:sz w:val="18"/>
        </w:rPr>
        <w:t>de las micro</w:t>
      </w:r>
      <w:proofErr w:type="gramEnd"/>
      <w:r w:rsidRPr="0082699B">
        <w:rPr>
          <w:rFonts w:ascii="Arial" w:hAnsi="Arial" w:cs="Arial"/>
          <w:sz w:val="18"/>
        </w:rPr>
        <w:t>, pequeñas y medianas empresas de nuestro país, con herramientas que les permitan incrementar su capacidad productiva y de gestión.</w:t>
      </w:r>
    </w:p>
    <w:p w:rsidR="00F76A57" w:rsidRPr="0082699B" w:rsidRDefault="00F76A57" w:rsidP="00F76A57">
      <w:pPr>
        <w:pStyle w:val="Textoindependiente"/>
        <w:spacing w:after="0"/>
        <w:jc w:val="both"/>
        <w:rPr>
          <w:rFonts w:ascii="Arial" w:hAnsi="Arial" w:cs="Arial"/>
          <w:sz w:val="18"/>
        </w:rPr>
      </w:pPr>
    </w:p>
    <w:p w:rsidR="00D13A1B" w:rsidRPr="0082699B" w:rsidRDefault="00D13A1B" w:rsidP="00F76A57">
      <w:pPr>
        <w:pStyle w:val="Textoindependiente"/>
        <w:spacing w:after="0"/>
        <w:jc w:val="both"/>
        <w:rPr>
          <w:rFonts w:ascii="Arial" w:hAnsi="Arial" w:cs="Arial"/>
          <w:sz w:val="18"/>
        </w:rPr>
      </w:pPr>
      <w:r w:rsidRPr="0082699B">
        <w:rPr>
          <w:rFonts w:ascii="Arial" w:hAnsi="Arial" w:cs="Arial"/>
          <w:sz w:val="18"/>
        </w:rPr>
        <w:t>Al incorporarte a cadenas productivas tendrás acceso sin costo a los siguientes beneficios:</w:t>
      </w:r>
    </w:p>
    <w:p w:rsidR="00D13A1B" w:rsidRPr="0082699B" w:rsidRDefault="00D13A1B" w:rsidP="00F76A57">
      <w:pPr>
        <w:pStyle w:val="Listaconvietas"/>
        <w:jc w:val="both"/>
        <w:rPr>
          <w:rFonts w:ascii="Arial" w:hAnsi="Arial" w:cs="Arial"/>
          <w:sz w:val="18"/>
        </w:rPr>
      </w:pPr>
      <w:r w:rsidRPr="0082699B">
        <w:rPr>
          <w:rFonts w:ascii="Arial" w:hAnsi="Arial" w:cs="Arial"/>
          <w:sz w:val="18"/>
        </w:rPr>
        <w:t>Conocer oportunamente al consultar desde la comodidad de tu negocio los pagos que te realizarán las dependencias o entidades con la posibilidad de obtener la liquidez que requieres sobre tus cuentas por cobrar derivadas de la proveeduría de bienes y servicios. Si requieres capital de trabajo podrás acceder a los programas de financiamiento a través de crédito pyme que nacional financiera instrumenta a través de los bancos.</w:t>
      </w:r>
    </w:p>
    <w:p w:rsidR="00D13A1B" w:rsidRPr="0082699B" w:rsidRDefault="00D13A1B" w:rsidP="00F76A57">
      <w:pPr>
        <w:pStyle w:val="Listaconvietas"/>
        <w:jc w:val="both"/>
        <w:rPr>
          <w:rFonts w:ascii="Arial" w:hAnsi="Arial" w:cs="Arial"/>
          <w:sz w:val="18"/>
        </w:rPr>
      </w:pPr>
      <w:r w:rsidRPr="0082699B">
        <w:rPr>
          <w:rFonts w:ascii="Arial" w:hAnsi="Arial" w:cs="Arial"/>
          <w:sz w:val="18"/>
        </w:rPr>
        <w:t>Incrementar tus ventas, al pertenecer al directorio de prestadores de servicios del gobierno federal, mediante el cual las dependencias y/o entidades u otras empresas podrán consultar tu oferta de productos y servicios en el momento que lo requieran, al mismo tiempo, conocerás otras empresas con la posibilidad de ampliar tu base de prestadores de servicios.</w:t>
      </w:r>
    </w:p>
    <w:p w:rsidR="00D13A1B" w:rsidRPr="0082699B" w:rsidRDefault="00D13A1B" w:rsidP="00F76A57">
      <w:pPr>
        <w:pStyle w:val="Listaconvietas"/>
        <w:jc w:val="both"/>
        <w:rPr>
          <w:rFonts w:ascii="Arial" w:hAnsi="Arial" w:cs="Arial"/>
          <w:sz w:val="18"/>
        </w:rPr>
      </w:pPr>
      <w:r w:rsidRPr="0082699B">
        <w:rPr>
          <w:rFonts w:ascii="Arial" w:hAnsi="Arial" w:cs="Arial"/>
          <w:sz w:val="18"/>
        </w:rPr>
        <w:t xml:space="preserve">Profesionalizar tu negocio, a través de los cursos de capacitación en línea o presenciales, sobre temas relacionados al proceso de compra del gobierno federal que te ayudarán a ser más efectivo al presentar tus propuestas. </w:t>
      </w:r>
    </w:p>
    <w:p w:rsidR="00D13A1B" w:rsidRPr="0082699B" w:rsidRDefault="00D13A1B" w:rsidP="00F76A57">
      <w:pPr>
        <w:pStyle w:val="Listaconvietas"/>
        <w:jc w:val="both"/>
        <w:rPr>
          <w:rFonts w:ascii="Arial" w:hAnsi="Arial" w:cs="Arial"/>
          <w:sz w:val="18"/>
        </w:rPr>
      </w:pPr>
      <w:r w:rsidRPr="0082699B">
        <w:rPr>
          <w:rFonts w:ascii="Arial" w:hAnsi="Arial" w:cs="Arial"/>
          <w:sz w:val="18"/>
        </w:rPr>
        <w:t>Identificar oportunidades de negocio, al conocer las necesidades de compra del gobierno federal a través de nuestros boletines electrónicos.</w:t>
      </w:r>
    </w:p>
    <w:p w:rsidR="00D13A1B" w:rsidRPr="0082699B" w:rsidRDefault="00D13A1B" w:rsidP="00F76A57">
      <w:pPr>
        <w:jc w:val="both"/>
        <w:rPr>
          <w:rFonts w:ascii="Arial" w:hAnsi="Arial" w:cs="Arial"/>
          <w:sz w:val="18"/>
        </w:rPr>
      </w:pPr>
    </w:p>
    <w:p w:rsidR="00D13A1B" w:rsidRPr="0082699B" w:rsidRDefault="00D13A1B" w:rsidP="00F76A57">
      <w:pPr>
        <w:jc w:val="both"/>
        <w:rPr>
          <w:rFonts w:ascii="Arial" w:hAnsi="Arial" w:cs="Arial"/>
          <w:b/>
          <w:sz w:val="18"/>
        </w:rPr>
      </w:pPr>
      <w:r w:rsidRPr="0082699B">
        <w:rPr>
          <w:rFonts w:ascii="Arial" w:hAnsi="Arial" w:cs="Arial"/>
          <w:b/>
          <w:sz w:val="18"/>
        </w:rPr>
        <w:t>LISTA DE DOCUMENTOS PARA LA INTEGRACI</w:t>
      </w:r>
      <w:r w:rsidR="00F76A57" w:rsidRPr="0082699B">
        <w:rPr>
          <w:rFonts w:ascii="Arial" w:hAnsi="Arial" w:cs="Arial"/>
          <w:b/>
          <w:sz w:val="18"/>
        </w:rPr>
        <w:t xml:space="preserve">ÓN DEL EXPEDIENTE DE AFILIACIÓN </w:t>
      </w:r>
      <w:r w:rsidRPr="0082699B">
        <w:rPr>
          <w:rFonts w:ascii="Arial" w:hAnsi="Arial" w:cs="Arial"/>
          <w:b/>
          <w:sz w:val="18"/>
        </w:rPr>
        <w:t>AL PROGRAMA DE CADENAS PRODUCTIVAS.</w:t>
      </w:r>
    </w:p>
    <w:p w:rsidR="00D13A1B" w:rsidRPr="0082699B" w:rsidRDefault="00D13A1B" w:rsidP="00F76A57">
      <w:pPr>
        <w:jc w:val="both"/>
        <w:rPr>
          <w:rFonts w:ascii="Arial" w:hAnsi="Arial" w:cs="Arial"/>
          <w:sz w:val="18"/>
        </w:rPr>
      </w:pPr>
    </w:p>
    <w:p w:rsidR="00D13A1B" w:rsidRPr="0082699B" w:rsidRDefault="00D13A1B" w:rsidP="00F76A57">
      <w:pPr>
        <w:tabs>
          <w:tab w:val="left" w:pos="284"/>
        </w:tabs>
        <w:jc w:val="both"/>
        <w:rPr>
          <w:rFonts w:ascii="Arial" w:hAnsi="Arial" w:cs="Arial"/>
          <w:sz w:val="18"/>
        </w:rPr>
      </w:pPr>
      <w:r w:rsidRPr="0082699B">
        <w:rPr>
          <w:rFonts w:ascii="Arial" w:hAnsi="Arial" w:cs="Arial"/>
          <w:sz w:val="18"/>
        </w:rPr>
        <w:t xml:space="preserve">1.- </w:t>
      </w:r>
      <w:r w:rsidRPr="0082699B">
        <w:rPr>
          <w:rFonts w:ascii="Arial" w:hAnsi="Arial" w:cs="Arial"/>
          <w:sz w:val="18"/>
        </w:rPr>
        <w:tab/>
        <w:t>Carta requerimiento de afiliación, fallo o pedido. Debidamente firmada por el área usuaria compradora</w:t>
      </w:r>
    </w:p>
    <w:p w:rsidR="00D13A1B" w:rsidRPr="0082699B" w:rsidRDefault="00D13A1B" w:rsidP="00F76A57">
      <w:pPr>
        <w:jc w:val="both"/>
        <w:rPr>
          <w:rFonts w:ascii="Arial" w:hAnsi="Arial" w:cs="Arial"/>
          <w:sz w:val="18"/>
        </w:rPr>
      </w:pPr>
    </w:p>
    <w:p w:rsidR="00D13A1B" w:rsidRPr="0082699B" w:rsidRDefault="00D13A1B" w:rsidP="00F76A57">
      <w:pPr>
        <w:tabs>
          <w:tab w:val="left" w:pos="284"/>
        </w:tabs>
        <w:jc w:val="both"/>
        <w:rPr>
          <w:rFonts w:ascii="Arial" w:hAnsi="Arial" w:cs="Arial"/>
          <w:sz w:val="18"/>
        </w:rPr>
      </w:pPr>
      <w:r w:rsidRPr="0082699B">
        <w:rPr>
          <w:rFonts w:ascii="Arial" w:hAnsi="Arial" w:cs="Arial"/>
          <w:sz w:val="18"/>
        </w:rPr>
        <w:t>2.-</w:t>
      </w:r>
      <w:r w:rsidRPr="0082699B">
        <w:rPr>
          <w:rFonts w:ascii="Arial" w:hAnsi="Arial" w:cs="Arial"/>
          <w:sz w:val="18"/>
        </w:rPr>
        <w:tab/>
        <w:t>**Copia simple del acta constitutiva (escritura con la que se constituye o crea la empresa). Esta escritura debe estar debidamente inscrita en el registro público de la propiedad y de comercio. Debe anexarse completa y legible en todas las hojas.</w:t>
      </w:r>
    </w:p>
    <w:p w:rsidR="00D13A1B" w:rsidRPr="0082699B" w:rsidRDefault="00D13A1B" w:rsidP="00F76A57">
      <w:pPr>
        <w:jc w:val="both"/>
        <w:rPr>
          <w:rFonts w:ascii="Arial" w:hAnsi="Arial" w:cs="Arial"/>
          <w:sz w:val="18"/>
        </w:rPr>
      </w:pPr>
    </w:p>
    <w:p w:rsidR="00D13A1B" w:rsidRPr="0082699B" w:rsidRDefault="00D13A1B" w:rsidP="00F76A57">
      <w:pPr>
        <w:tabs>
          <w:tab w:val="left" w:pos="284"/>
        </w:tabs>
        <w:jc w:val="both"/>
        <w:rPr>
          <w:rFonts w:ascii="Arial" w:hAnsi="Arial" w:cs="Arial"/>
          <w:sz w:val="18"/>
        </w:rPr>
      </w:pPr>
      <w:r w:rsidRPr="0082699B">
        <w:rPr>
          <w:rFonts w:ascii="Arial" w:hAnsi="Arial" w:cs="Arial"/>
          <w:sz w:val="18"/>
        </w:rPr>
        <w:t xml:space="preserve">3.- </w:t>
      </w:r>
      <w:r w:rsidRPr="0082699B">
        <w:rPr>
          <w:rFonts w:ascii="Arial" w:hAnsi="Arial" w:cs="Arial"/>
          <w:sz w:val="18"/>
        </w:rPr>
        <w:tab/>
        <w:t>**Copia simple de la escritura de reformas (modificaciones a los estatutos de la empresa) cambios de razón social</w:t>
      </w:r>
      <w:r w:rsidR="00A93084" w:rsidRPr="0082699B">
        <w:rPr>
          <w:rFonts w:ascii="Arial" w:hAnsi="Arial" w:cs="Arial"/>
          <w:sz w:val="18"/>
        </w:rPr>
        <w:t>, fusiones</w:t>
      </w:r>
      <w:r w:rsidRPr="0082699B">
        <w:rPr>
          <w:rFonts w:ascii="Arial" w:hAnsi="Arial" w:cs="Arial"/>
          <w:sz w:val="18"/>
        </w:rPr>
        <w:t>, cambios de administración, etc., estar debidamente inscrita en el registro público de la propiedad y del comercio. Completa y legible en todas las hojas.</w:t>
      </w:r>
    </w:p>
    <w:p w:rsidR="00D13A1B" w:rsidRPr="0082699B" w:rsidRDefault="00D13A1B" w:rsidP="00F76A57">
      <w:pPr>
        <w:jc w:val="both"/>
        <w:rPr>
          <w:rFonts w:ascii="Arial" w:hAnsi="Arial" w:cs="Arial"/>
          <w:sz w:val="18"/>
        </w:rPr>
      </w:pPr>
    </w:p>
    <w:p w:rsidR="00D13A1B" w:rsidRPr="0082699B" w:rsidRDefault="00D13A1B" w:rsidP="00F76A57">
      <w:pPr>
        <w:tabs>
          <w:tab w:val="left" w:pos="284"/>
        </w:tabs>
        <w:jc w:val="both"/>
        <w:rPr>
          <w:rFonts w:ascii="Arial" w:hAnsi="Arial" w:cs="Arial"/>
          <w:sz w:val="18"/>
        </w:rPr>
      </w:pPr>
      <w:r w:rsidRPr="0082699B">
        <w:rPr>
          <w:rFonts w:ascii="Arial" w:hAnsi="Arial" w:cs="Arial"/>
          <w:sz w:val="18"/>
        </w:rPr>
        <w:t>4.-</w:t>
      </w:r>
      <w:r w:rsidRPr="0082699B">
        <w:rPr>
          <w:rFonts w:ascii="Arial" w:hAnsi="Arial" w:cs="Arial"/>
          <w:sz w:val="18"/>
        </w:rPr>
        <w:tab/>
        <w:t>**Copia simple de la escritura pública mediante la cual se haga constar los poderes y facultades del representante legal para actos de dominio. Esta escritura debe estar debidamente inscrita en el registro público de la propiedad y de comercio. Debe anexarse completa y legible en todas las hojas.</w:t>
      </w:r>
    </w:p>
    <w:p w:rsidR="00D13A1B" w:rsidRPr="0082699B" w:rsidRDefault="00D13A1B" w:rsidP="00F76A57">
      <w:pPr>
        <w:jc w:val="both"/>
        <w:rPr>
          <w:rFonts w:ascii="Arial" w:hAnsi="Arial" w:cs="Arial"/>
          <w:sz w:val="18"/>
        </w:rPr>
      </w:pPr>
    </w:p>
    <w:p w:rsidR="00D13A1B" w:rsidRPr="0082699B" w:rsidRDefault="00D13A1B" w:rsidP="00F76A57">
      <w:pPr>
        <w:tabs>
          <w:tab w:val="left" w:pos="284"/>
        </w:tabs>
        <w:jc w:val="both"/>
        <w:rPr>
          <w:rFonts w:ascii="Arial" w:hAnsi="Arial" w:cs="Arial"/>
          <w:sz w:val="18"/>
        </w:rPr>
      </w:pPr>
      <w:r w:rsidRPr="0082699B">
        <w:rPr>
          <w:rFonts w:ascii="Arial" w:hAnsi="Arial" w:cs="Arial"/>
          <w:sz w:val="18"/>
        </w:rPr>
        <w:t xml:space="preserve">5.- </w:t>
      </w:r>
      <w:r w:rsidRPr="0082699B">
        <w:rPr>
          <w:rFonts w:ascii="Arial" w:hAnsi="Arial" w:cs="Arial"/>
          <w:sz w:val="18"/>
        </w:rPr>
        <w:tab/>
        <w:t>Comprobante de domicilio fiscal vigencia no mayor a 2 meses, comprobante de domicilio oficial (recibo de agua, luz, teléfono fijo, predio) debe estar a nombre de la empresa, en caso de no ser así, adjuntar contrato de arrendamiento, comodato.</w:t>
      </w:r>
    </w:p>
    <w:p w:rsidR="00D13A1B" w:rsidRPr="0082699B" w:rsidRDefault="00D13A1B" w:rsidP="00F76A57">
      <w:pPr>
        <w:jc w:val="both"/>
        <w:rPr>
          <w:rFonts w:ascii="Arial" w:hAnsi="Arial" w:cs="Arial"/>
          <w:sz w:val="18"/>
        </w:rPr>
      </w:pPr>
    </w:p>
    <w:p w:rsidR="00D13A1B" w:rsidRPr="0082699B" w:rsidRDefault="00D13A1B" w:rsidP="00F76A57">
      <w:pPr>
        <w:tabs>
          <w:tab w:val="left" w:pos="284"/>
        </w:tabs>
        <w:jc w:val="both"/>
        <w:rPr>
          <w:rFonts w:ascii="Arial" w:hAnsi="Arial" w:cs="Arial"/>
          <w:sz w:val="18"/>
        </w:rPr>
      </w:pPr>
      <w:r w:rsidRPr="0082699B">
        <w:rPr>
          <w:rFonts w:ascii="Arial" w:hAnsi="Arial" w:cs="Arial"/>
          <w:sz w:val="18"/>
        </w:rPr>
        <w:t xml:space="preserve">6.- </w:t>
      </w:r>
      <w:r w:rsidRPr="0082699B">
        <w:rPr>
          <w:rFonts w:ascii="Arial" w:hAnsi="Arial" w:cs="Arial"/>
          <w:sz w:val="18"/>
        </w:rPr>
        <w:tab/>
        <w:t>Identificación oficial vigente del (los) representante(es) legal(es), con actos de dominio credencial de elector; pasaporte vigente o fm2 (para extranjeros) la firma deberá coincidir con la del convenio</w:t>
      </w:r>
    </w:p>
    <w:p w:rsidR="00D13A1B" w:rsidRPr="0082699B" w:rsidRDefault="00D13A1B" w:rsidP="00F76A57">
      <w:pPr>
        <w:jc w:val="both"/>
        <w:rPr>
          <w:rFonts w:ascii="Arial" w:hAnsi="Arial" w:cs="Arial"/>
          <w:sz w:val="18"/>
        </w:rPr>
      </w:pPr>
    </w:p>
    <w:p w:rsidR="00D13A1B" w:rsidRPr="0082699B" w:rsidRDefault="00D13A1B" w:rsidP="00F76A57">
      <w:pPr>
        <w:tabs>
          <w:tab w:val="left" w:pos="426"/>
        </w:tabs>
        <w:jc w:val="both"/>
        <w:rPr>
          <w:rFonts w:ascii="Arial" w:hAnsi="Arial" w:cs="Arial"/>
          <w:sz w:val="18"/>
        </w:rPr>
      </w:pPr>
      <w:r w:rsidRPr="0082699B">
        <w:rPr>
          <w:rFonts w:ascii="Arial" w:hAnsi="Arial" w:cs="Arial"/>
          <w:sz w:val="18"/>
        </w:rPr>
        <w:t xml:space="preserve">7.- </w:t>
      </w:r>
      <w:r w:rsidRPr="0082699B">
        <w:rPr>
          <w:rFonts w:ascii="Arial" w:hAnsi="Arial" w:cs="Arial"/>
          <w:sz w:val="18"/>
        </w:rPr>
        <w:tab/>
        <w:t>Alta en hacienda y sus modificaciones formato R-1 O R-2 en caso de haber cambios de situación fiscal (razón social o domicilio fiscal) en caso de no tener las actualizaciones, pondrán obtenerlas de la página del SAT.</w:t>
      </w:r>
    </w:p>
    <w:p w:rsidR="00D13A1B" w:rsidRPr="0082699B" w:rsidRDefault="00D13A1B" w:rsidP="00F76A57">
      <w:pPr>
        <w:jc w:val="both"/>
        <w:rPr>
          <w:rFonts w:ascii="Arial" w:hAnsi="Arial" w:cs="Arial"/>
          <w:sz w:val="18"/>
        </w:rPr>
      </w:pPr>
    </w:p>
    <w:p w:rsidR="00D13A1B" w:rsidRPr="0082699B" w:rsidRDefault="00D13A1B" w:rsidP="00F76A57">
      <w:pPr>
        <w:tabs>
          <w:tab w:val="left" w:pos="284"/>
        </w:tabs>
        <w:jc w:val="both"/>
        <w:rPr>
          <w:rFonts w:ascii="Arial" w:hAnsi="Arial" w:cs="Arial"/>
          <w:sz w:val="18"/>
        </w:rPr>
      </w:pPr>
      <w:r w:rsidRPr="0082699B">
        <w:rPr>
          <w:rFonts w:ascii="Arial" w:hAnsi="Arial" w:cs="Arial"/>
          <w:sz w:val="18"/>
        </w:rPr>
        <w:t xml:space="preserve">8.- </w:t>
      </w:r>
      <w:r w:rsidRPr="0082699B">
        <w:rPr>
          <w:rFonts w:ascii="Arial" w:hAnsi="Arial" w:cs="Arial"/>
          <w:sz w:val="18"/>
        </w:rPr>
        <w:tab/>
        <w:t>Cédula del registro federal de contribuyentes (RFC, hoja azul)</w:t>
      </w:r>
    </w:p>
    <w:p w:rsidR="00D13A1B" w:rsidRPr="0082699B" w:rsidRDefault="00D13A1B" w:rsidP="00F76A57">
      <w:pPr>
        <w:jc w:val="both"/>
        <w:rPr>
          <w:rFonts w:ascii="Arial" w:hAnsi="Arial" w:cs="Arial"/>
          <w:sz w:val="18"/>
        </w:rPr>
      </w:pPr>
    </w:p>
    <w:p w:rsidR="00D13A1B" w:rsidRPr="0082699B" w:rsidRDefault="00D13A1B" w:rsidP="00F76A57">
      <w:pPr>
        <w:tabs>
          <w:tab w:val="left" w:pos="284"/>
        </w:tabs>
        <w:jc w:val="both"/>
        <w:rPr>
          <w:rFonts w:ascii="Arial" w:hAnsi="Arial" w:cs="Arial"/>
          <w:sz w:val="18"/>
        </w:rPr>
      </w:pPr>
      <w:r w:rsidRPr="0082699B">
        <w:rPr>
          <w:rFonts w:ascii="Arial" w:hAnsi="Arial" w:cs="Arial"/>
          <w:sz w:val="18"/>
        </w:rPr>
        <w:lastRenderedPageBreak/>
        <w:t xml:space="preserve">9.- </w:t>
      </w:r>
      <w:r w:rsidRPr="0082699B">
        <w:rPr>
          <w:rFonts w:ascii="Arial" w:hAnsi="Arial" w:cs="Arial"/>
          <w:sz w:val="18"/>
        </w:rPr>
        <w:tab/>
        <w:t xml:space="preserve">Estado de cuenta bancario donde se depositaran los recursos, sucursal, plaza, </w:t>
      </w:r>
      <w:proofErr w:type="spellStart"/>
      <w:r w:rsidRPr="0082699B">
        <w:rPr>
          <w:rFonts w:ascii="Arial" w:hAnsi="Arial" w:cs="Arial"/>
          <w:sz w:val="18"/>
        </w:rPr>
        <w:t>clabe</w:t>
      </w:r>
      <w:proofErr w:type="spellEnd"/>
      <w:r w:rsidRPr="0082699B">
        <w:rPr>
          <w:rFonts w:ascii="Arial" w:hAnsi="Arial" w:cs="Arial"/>
          <w:sz w:val="18"/>
        </w:rPr>
        <w:t xml:space="preserve"> interbancaria vigencia no mayor a 2 meses estado de cuenta que emite la institución financiera y llega su domicilio.</w:t>
      </w:r>
    </w:p>
    <w:p w:rsidR="00D13A1B" w:rsidRPr="0082699B" w:rsidRDefault="00D13A1B" w:rsidP="00F76A57">
      <w:pPr>
        <w:jc w:val="both"/>
        <w:rPr>
          <w:rFonts w:ascii="Arial" w:hAnsi="Arial" w:cs="Arial"/>
          <w:sz w:val="18"/>
        </w:rPr>
      </w:pPr>
    </w:p>
    <w:p w:rsidR="00D13A1B" w:rsidRPr="0082699B" w:rsidRDefault="00D13A1B" w:rsidP="00F76A57">
      <w:pPr>
        <w:jc w:val="both"/>
        <w:rPr>
          <w:rFonts w:ascii="Arial" w:hAnsi="Arial" w:cs="Arial"/>
          <w:sz w:val="18"/>
        </w:rPr>
      </w:pPr>
      <w:r w:rsidRPr="0082699B">
        <w:rPr>
          <w:rFonts w:ascii="Arial" w:hAnsi="Arial" w:cs="Arial"/>
          <w:sz w:val="18"/>
        </w:rPr>
        <w:t xml:space="preserve">La documentación arriba descrita, es necesaria para que la </w:t>
      </w:r>
      <w:proofErr w:type="spellStart"/>
      <w:r w:rsidRPr="0082699B">
        <w:rPr>
          <w:rFonts w:ascii="Arial" w:hAnsi="Arial" w:cs="Arial"/>
          <w:sz w:val="18"/>
        </w:rPr>
        <w:t>promotoría</w:t>
      </w:r>
      <w:proofErr w:type="spellEnd"/>
      <w:r w:rsidRPr="0082699B">
        <w:rPr>
          <w:rFonts w:ascii="Arial" w:hAnsi="Arial" w:cs="Arial"/>
          <w:sz w:val="18"/>
        </w:rPr>
        <w:t xml:space="preserve"> genere los contratos que le permitirán terminar el proceso de afiliación una vez firmados, los cuales constituyen una parte fundamental del expediente:</w:t>
      </w:r>
    </w:p>
    <w:p w:rsidR="00D13A1B" w:rsidRPr="0082699B" w:rsidRDefault="00D13A1B" w:rsidP="00F76A57">
      <w:pPr>
        <w:jc w:val="both"/>
        <w:rPr>
          <w:rFonts w:ascii="Arial" w:hAnsi="Arial" w:cs="Arial"/>
          <w:sz w:val="18"/>
        </w:rPr>
      </w:pPr>
    </w:p>
    <w:p w:rsidR="00D13A1B" w:rsidRPr="0082699B" w:rsidRDefault="00D13A1B" w:rsidP="00F76A57">
      <w:pPr>
        <w:jc w:val="both"/>
        <w:rPr>
          <w:rFonts w:ascii="Arial" w:hAnsi="Arial" w:cs="Arial"/>
          <w:sz w:val="18"/>
        </w:rPr>
      </w:pPr>
      <w:r w:rsidRPr="0082699B">
        <w:rPr>
          <w:rFonts w:ascii="Arial" w:hAnsi="Arial" w:cs="Arial"/>
          <w:sz w:val="18"/>
        </w:rPr>
        <w:t>Contrato de descuento automático cadenas productivas firmado por el representante legal con poderes de dominio.</w:t>
      </w:r>
    </w:p>
    <w:p w:rsidR="00D13A1B" w:rsidRPr="0082699B" w:rsidRDefault="00D13A1B" w:rsidP="00F76A57">
      <w:pPr>
        <w:jc w:val="both"/>
        <w:rPr>
          <w:rFonts w:ascii="Arial" w:hAnsi="Arial" w:cs="Arial"/>
          <w:sz w:val="18"/>
        </w:rPr>
      </w:pPr>
    </w:p>
    <w:p w:rsidR="00D13A1B" w:rsidRPr="0082699B" w:rsidRDefault="00D13A1B" w:rsidP="00F76A57">
      <w:pPr>
        <w:jc w:val="both"/>
        <w:rPr>
          <w:rFonts w:ascii="Arial" w:hAnsi="Arial" w:cs="Arial"/>
          <w:sz w:val="18"/>
        </w:rPr>
      </w:pPr>
      <w:r w:rsidRPr="0082699B">
        <w:rPr>
          <w:rFonts w:ascii="Arial" w:hAnsi="Arial" w:cs="Arial"/>
          <w:sz w:val="18"/>
        </w:rPr>
        <w:t xml:space="preserve">2 convenios con firmas originales contratos originales de cada intermediario financiero. </w:t>
      </w:r>
      <w:r w:rsidR="00FF5E30" w:rsidRPr="0082699B">
        <w:rPr>
          <w:rFonts w:ascii="Arial" w:hAnsi="Arial" w:cs="Arial"/>
          <w:sz w:val="18"/>
        </w:rPr>
        <w:t>Firmado</w:t>
      </w:r>
      <w:r w:rsidRPr="0082699B">
        <w:rPr>
          <w:rFonts w:ascii="Arial" w:hAnsi="Arial" w:cs="Arial"/>
          <w:sz w:val="18"/>
        </w:rPr>
        <w:t xml:space="preserve"> por el representante legal con poderes de dominio.</w:t>
      </w:r>
    </w:p>
    <w:p w:rsidR="00D13A1B" w:rsidRPr="0082699B" w:rsidRDefault="00D13A1B" w:rsidP="00F76A57">
      <w:pPr>
        <w:jc w:val="both"/>
        <w:rPr>
          <w:rFonts w:ascii="Arial" w:hAnsi="Arial" w:cs="Arial"/>
          <w:sz w:val="18"/>
        </w:rPr>
      </w:pPr>
    </w:p>
    <w:p w:rsidR="00D13A1B" w:rsidRPr="0082699B" w:rsidRDefault="00D13A1B" w:rsidP="00F76A57">
      <w:pPr>
        <w:jc w:val="both"/>
        <w:rPr>
          <w:rFonts w:ascii="Arial" w:hAnsi="Arial" w:cs="Arial"/>
          <w:sz w:val="18"/>
        </w:rPr>
      </w:pPr>
      <w:r w:rsidRPr="0082699B">
        <w:rPr>
          <w:rFonts w:ascii="Arial" w:hAnsi="Arial" w:cs="Arial"/>
          <w:sz w:val="18"/>
        </w:rPr>
        <w:t>(** Únicamente, para personas morales)</w:t>
      </w:r>
    </w:p>
    <w:p w:rsidR="00D13A1B" w:rsidRPr="0082699B" w:rsidRDefault="00D13A1B" w:rsidP="00F76A57">
      <w:pPr>
        <w:jc w:val="both"/>
        <w:rPr>
          <w:rFonts w:ascii="Arial" w:hAnsi="Arial" w:cs="Arial"/>
          <w:sz w:val="18"/>
        </w:rPr>
      </w:pPr>
    </w:p>
    <w:p w:rsidR="00D13A1B" w:rsidRPr="0082699B" w:rsidRDefault="00D13A1B" w:rsidP="00F76A57">
      <w:pPr>
        <w:jc w:val="both"/>
        <w:rPr>
          <w:rFonts w:ascii="Arial" w:hAnsi="Arial" w:cs="Arial"/>
          <w:sz w:val="18"/>
        </w:rPr>
      </w:pPr>
      <w:r w:rsidRPr="0082699B">
        <w:rPr>
          <w:rFonts w:ascii="Arial" w:hAnsi="Arial" w:cs="Arial"/>
          <w:sz w:val="18"/>
        </w:rPr>
        <w:t xml:space="preserve">Usted podrá contactarse con la </w:t>
      </w:r>
      <w:proofErr w:type="spellStart"/>
      <w:r w:rsidRPr="0082699B">
        <w:rPr>
          <w:rFonts w:ascii="Arial" w:hAnsi="Arial" w:cs="Arial"/>
          <w:sz w:val="18"/>
        </w:rPr>
        <w:t>promotoría</w:t>
      </w:r>
      <w:proofErr w:type="spellEnd"/>
      <w:r w:rsidRPr="0082699B">
        <w:rPr>
          <w:rFonts w:ascii="Arial" w:hAnsi="Arial" w:cs="Arial"/>
          <w:sz w:val="18"/>
        </w:rPr>
        <w:t xml:space="preserve"> que va a afiliarlo llamando al 01-800- NAFINSA (01-800-6234672) o al 50-89-61-07; o acudir a las oficinas de nacional financiera en: Av. Insurgentes Sur no. 1971, col Guadalupe </w:t>
      </w:r>
      <w:proofErr w:type="spellStart"/>
      <w:r w:rsidRPr="0082699B">
        <w:rPr>
          <w:rFonts w:ascii="Arial" w:hAnsi="Arial" w:cs="Arial"/>
          <w:sz w:val="18"/>
        </w:rPr>
        <w:t>Inn</w:t>
      </w:r>
      <w:proofErr w:type="spellEnd"/>
      <w:r w:rsidRPr="0082699B">
        <w:rPr>
          <w:rFonts w:ascii="Arial" w:hAnsi="Arial" w:cs="Arial"/>
          <w:sz w:val="18"/>
        </w:rPr>
        <w:t>, C.P. 01020, Delegación Álvaro Obregón, en el edificio anexo, nivel jardín, área de atención a clientes.</w:t>
      </w:r>
    </w:p>
    <w:p w:rsidR="00D13A1B" w:rsidRPr="0082699B" w:rsidRDefault="00D13A1B" w:rsidP="00F76A57">
      <w:pPr>
        <w:jc w:val="both"/>
        <w:rPr>
          <w:rFonts w:ascii="Arial" w:hAnsi="Arial" w:cs="Arial"/>
          <w:sz w:val="18"/>
        </w:rPr>
      </w:pPr>
      <w:r w:rsidRPr="0082699B">
        <w:rPr>
          <w:rFonts w:ascii="Arial" w:hAnsi="Arial" w:cs="Arial"/>
          <w:sz w:val="18"/>
        </w:rPr>
        <w:br w:type="page"/>
      </w:r>
    </w:p>
    <w:p w:rsidR="00D13A1B" w:rsidRPr="0082699B" w:rsidRDefault="00A93084" w:rsidP="007E1BFE">
      <w:pPr>
        <w:pStyle w:val="Textoindependiente"/>
        <w:spacing w:after="0"/>
        <w:jc w:val="center"/>
        <w:rPr>
          <w:rFonts w:ascii="Arial" w:hAnsi="Arial" w:cs="Arial"/>
          <w:b/>
          <w:sz w:val="18"/>
        </w:rPr>
      </w:pPr>
      <w:r w:rsidRPr="0082699B">
        <w:rPr>
          <w:rFonts w:ascii="Arial" w:hAnsi="Arial" w:cs="Arial"/>
          <w:b/>
          <w:sz w:val="18"/>
        </w:rPr>
        <w:lastRenderedPageBreak/>
        <w:t>ANEXO 18</w:t>
      </w:r>
    </w:p>
    <w:p w:rsidR="00D13A1B" w:rsidRPr="0082699B" w:rsidRDefault="00D13A1B" w:rsidP="007E1BFE">
      <w:pPr>
        <w:pStyle w:val="Textoindependiente"/>
        <w:spacing w:after="0"/>
        <w:jc w:val="center"/>
        <w:rPr>
          <w:rFonts w:ascii="Arial" w:hAnsi="Arial" w:cs="Arial"/>
          <w:b/>
          <w:sz w:val="18"/>
        </w:rPr>
      </w:pPr>
      <w:r w:rsidRPr="0082699B">
        <w:rPr>
          <w:rFonts w:ascii="Arial" w:hAnsi="Arial" w:cs="Arial"/>
          <w:b/>
          <w:sz w:val="18"/>
        </w:rPr>
        <w:t>“CARTA COMPROMISO PARA PROPUESTAS CONJUNTAS (CONSORCIADAS)”</w:t>
      </w:r>
    </w:p>
    <w:p w:rsidR="007E1BFE" w:rsidRPr="0082699B" w:rsidRDefault="007E1BFE" w:rsidP="007E1BFE">
      <w:pPr>
        <w:pStyle w:val="Textoindependiente"/>
        <w:spacing w:after="0"/>
        <w:jc w:val="center"/>
        <w:rPr>
          <w:rFonts w:ascii="Arial" w:hAnsi="Arial" w:cs="Arial"/>
          <w:b/>
          <w:sz w:val="18"/>
        </w:rPr>
      </w:pPr>
    </w:p>
    <w:p w:rsidR="00D13A1B" w:rsidRPr="0082699B" w:rsidRDefault="00D13A1B" w:rsidP="007E1BFE">
      <w:pPr>
        <w:pStyle w:val="Textoindependiente"/>
        <w:spacing w:after="0"/>
        <w:jc w:val="right"/>
        <w:rPr>
          <w:rFonts w:ascii="Arial" w:hAnsi="Arial" w:cs="Arial"/>
          <w:b/>
          <w:i/>
          <w:sz w:val="18"/>
          <w:u w:val="single"/>
        </w:rPr>
      </w:pPr>
      <w:r w:rsidRPr="0082699B">
        <w:rPr>
          <w:rFonts w:ascii="Arial" w:hAnsi="Arial" w:cs="Arial"/>
          <w:b/>
          <w:i/>
          <w:sz w:val="18"/>
          <w:u w:val="single"/>
        </w:rPr>
        <w:t>Lugar y fecha de expedición</w:t>
      </w:r>
    </w:p>
    <w:p w:rsidR="00D13A1B" w:rsidRPr="0082699B" w:rsidRDefault="00D13A1B" w:rsidP="007E1BFE">
      <w:pPr>
        <w:rPr>
          <w:rFonts w:ascii="Arial" w:hAnsi="Arial" w:cs="Arial"/>
          <w:bCs/>
          <w:sz w:val="18"/>
        </w:rPr>
      </w:pPr>
    </w:p>
    <w:p w:rsidR="00D13A1B" w:rsidRPr="0082699B" w:rsidRDefault="00D13A1B" w:rsidP="007E1BFE">
      <w:pPr>
        <w:pStyle w:val="Textoindependiente"/>
        <w:spacing w:after="0"/>
        <w:rPr>
          <w:rFonts w:ascii="Arial" w:hAnsi="Arial" w:cs="Arial"/>
          <w:b/>
          <w:sz w:val="18"/>
        </w:rPr>
      </w:pPr>
      <w:r w:rsidRPr="0082699B">
        <w:rPr>
          <w:rFonts w:ascii="Arial" w:hAnsi="Arial" w:cs="Arial"/>
          <w:b/>
          <w:sz w:val="18"/>
        </w:rPr>
        <w:t xml:space="preserve">ADMINISTRACIÓN PORTUARIA INTEGRAL DE DOS BOCAS, S.A. DE C.V. </w:t>
      </w:r>
    </w:p>
    <w:p w:rsidR="00D13A1B" w:rsidRPr="0082699B" w:rsidRDefault="00D13A1B" w:rsidP="007E1BFE">
      <w:pPr>
        <w:pStyle w:val="Textoindependiente"/>
        <w:spacing w:after="0"/>
        <w:rPr>
          <w:rFonts w:ascii="Arial" w:hAnsi="Arial" w:cs="Arial"/>
          <w:b/>
          <w:sz w:val="18"/>
          <w:lang w:val="es-ES"/>
        </w:rPr>
      </w:pPr>
      <w:r w:rsidRPr="0082699B">
        <w:rPr>
          <w:rFonts w:ascii="Arial" w:hAnsi="Arial" w:cs="Arial"/>
          <w:b/>
          <w:sz w:val="18"/>
          <w:lang w:val="es-ES"/>
        </w:rPr>
        <w:t>MIGUEL ÁNGEL SERVÍN HERNÁNDEZ</w:t>
      </w:r>
    </w:p>
    <w:p w:rsidR="00D13A1B" w:rsidRPr="0082699B" w:rsidRDefault="00D13A1B" w:rsidP="007E1BFE">
      <w:pPr>
        <w:pStyle w:val="Textoindependiente"/>
        <w:spacing w:after="0"/>
        <w:rPr>
          <w:rFonts w:ascii="Arial" w:hAnsi="Arial" w:cs="Arial"/>
          <w:b/>
          <w:sz w:val="18"/>
        </w:rPr>
      </w:pPr>
      <w:r w:rsidRPr="0082699B">
        <w:rPr>
          <w:rFonts w:ascii="Arial" w:hAnsi="Arial" w:cs="Arial"/>
          <w:b/>
          <w:sz w:val="18"/>
        </w:rPr>
        <w:t>DIRECTOR GENERAL.</w:t>
      </w:r>
    </w:p>
    <w:p w:rsidR="0018718A" w:rsidRPr="0082699B" w:rsidRDefault="00D13A1B" w:rsidP="007E1BFE">
      <w:pPr>
        <w:rPr>
          <w:rFonts w:ascii="Arial" w:hAnsi="Arial" w:cs="Arial"/>
          <w:b/>
          <w:sz w:val="18"/>
        </w:rPr>
      </w:pPr>
      <w:r w:rsidRPr="0082699B">
        <w:rPr>
          <w:rFonts w:ascii="Arial" w:hAnsi="Arial" w:cs="Arial"/>
          <w:b/>
          <w:sz w:val="18"/>
        </w:rPr>
        <w:t>PRESENTE.</w:t>
      </w:r>
      <w:r w:rsidR="0018718A" w:rsidRPr="0082699B">
        <w:rPr>
          <w:rFonts w:ascii="Arial" w:hAnsi="Arial" w:cs="Arial"/>
          <w:b/>
          <w:sz w:val="18"/>
        </w:rPr>
        <w:t xml:space="preserve"> </w:t>
      </w:r>
    </w:p>
    <w:p w:rsidR="007E1BFE" w:rsidRPr="0082699B" w:rsidRDefault="007E1BFE" w:rsidP="007E1BFE">
      <w:pPr>
        <w:jc w:val="right"/>
        <w:rPr>
          <w:rFonts w:ascii="Arial" w:hAnsi="Arial" w:cs="Arial"/>
          <w:sz w:val="18"/>
        </w:rPr>
      </w:pPr>
    </w:p>
    <w:p w:rsidR="0018718A" w:rsidRPr="0082699B" w:rsidRDefault="0018718A" w:rsidP="007E1BFE">
      <w:pPr>
        <w:jc w:val="right"/>
        <w:rPr>
          <w:rFonts w:ascii="Arial" w:hAnsi="Arial" w:cs="Arial"/>
          <w:sz w:val="18"/>
        </w:rPr>
      </w:pPr>
      <w:r w:rsidRPr="0082699B">
        <w:rPr>
          <w:rFonts w:ascii="Arial" w:hAnsi="Arial" w:cs="Arial"/>
          <w:sz w:val="18"/>
        </w:rPr>
        <w:t xml:space="preserve">LICITACIÓN PÚBLICA NACIONAL </w:t>
      </w:r>
      <w:r w:rsidR="007E1BFE" w:rsidRPr="0082699B">
        <w:rPr>
          <w:rFonts w:ascii="Arial" w:hAnsi="Arial" w:cs="Arial"/>
          <w:sz w:val="18"/>
        </w:rPr>
        <w:t>MIXTA</w:t>
      </w:r>
    </w:p>
    <w:p w:rsidR="00D13A1B" w:rsidRPr="0082699B" w:rsidRDefault="0018718A" w:rsidP="007E1BFE">
      <w:pPr>
        <w:jc w:val="right"/>
        <w:rPr>
          <w:rFonts w:ascii="Arial" w:hAnsi="Arial" w:cs="Arial"/>
          <w:sz w:val="18"/>
        </w:rPr>
      </w:pPr>
      <w:r w:rsidRPr="0082699B">
        <w:rPr>
          <w:rFonts w:ascii="Arial" w:hAnsi="Arial" w:cs="Arial"/>
          <w:sz w:val="18"/>
        </w:rPr>
        <w:t xml:space="preserve">No. </w:t>
      </w:r>
      <w:r w:rsidR="007E1BFE" w:rsidRPr="0082699B">
        <w:rPr>
          <w:rFonts w:ascii="Arial" w:hAnsi="Arial" w:cs="Arial"/>
          <w:sz w:val="18"/>
        </w:rPr>
        <w:t>LA-009J2P001-E7-2017</w:t>
      </w:r>
    </w:p>
    <w:p w:rsidR="007E1BFE" w:rsidRPr="0082699B" w:rsidRDefault="007E1BFE" w:rsidP="007E1BFE">
      <w:pPr>
        <w:jc w:val="both"/>
        <w:rPr>
          <w:rFonts w:ascii="Arial" w:hAnsi="Arial" w:cs="Arial"/>
          <w:sz w:val="18"/>
        </w:rPr>
      </w:pPr>
    </w:p>
    <w:p w:rsidR="00D13A1B" w:rsidRPr="0082699B" w:rsidRDefault="00D13A1B" w:rsidP="007E1BFE">
      <w:pPr>
        <w:pStyle w:val="Textoindependiente"/>
        <w:spacing w:after="0"/>
        <w:jc w:val="both"/>
        <w:rPr>
          <w:rFonts w:ascii="Arial" w:hAnsi="Arial" w:cs="Arial"/>
          <w:sz w:val="18"/>
        </w:rPr>
      </w:pPr>
      <w:r w:rsidRPr="0082699B">
        <w:rPr>
          <w:rFonts w:ascii="Arial" w:hAnsi="Arial" w:cs="Arial"/>
          <w:sz w:val="18"/>
        </w:rPr>
        <w:t xml:space="preserve">Hacemos referencia a la CONVOCATORIA de licitación.......     ..... </w:t>
      </w:r>
      <w:proofErr w:type="gramStart"/>
      <w:r w:rsidRPr="0082699B">
        <w:rPr>
          <w:rFonts w:ascii="Arial" w:hAnsi="Arial" w:cs="Arial"/>
          <w:sz w:val="18"/>
        </w:rPr>
        <w:t>que</w:t>
      </w:r>
      <w:proofErr w:type="gramEnd"/>
      <w:r w:rsidRPr="0082699B">
        <w:rPr>
          <w:rFonts w:ascii="Arial" w:hAnsi="Arial" w:cs="Arial"/>
          <w:sz w:val="18"/>
        </w:rPr>
        <w:t xml:space="preserve"> han sido emitidas en relación con la convocatoria publicada por la ADMINISTRACIÓN PORTUARIA INTEGRAL DE DOS BOCAS, S.A. DE C.V. el....  . </w:t>
      </w:r>
      <w:proofErr w:type="gramStart"/>
      <w:r w:rsidRPr="0082699B">
        <w:rPr>
          <w:rFonts w:ascii="Arial" w:hAnsi="Arial" w:cs="Arial"/>
          <w:sz w:val="18"/>
        </w:rPr>
        <w:t>de</w:t>
      </w:r>
      <w:proofErr w:type="gramEnd"/>
      <w:r w:rsidRPr="0082699B">
        <w:rPr>
          <w:rFonts w:ascii="Arial" w:hAnsi="Arial" w:cs="Arial"/>
          <w:sz w:val="18"/>
        </w:rPr>
        <w:t xml:space="preserve">....   ........ </w:t>
      </w:r>
      <w:proofErr w:type="gramStart"/>
      <w:r w:rsidRPr="0082699B">
        <w:rPr>
          <w:rFonts w:ascii="Arial" w:hAnsi="Arial" w:cs="Arial"/>
          <w:sz w:val="18"/>
        </w:rPr>
        <w:t>de</w:t>
      </w:r>
      <w:proofErr w:type="gramEnd"/>
      <w:r w:rsidRPr="0082699B">
        <w:rPr>
          <w:rFonts w:ascii="Arial" w:hAnsi="Arial" w:cs="Arial"/>
          <w:sz w:val="18"/>
        </w:rPr>
        <w:t>.....</w:t>
      </w:r>
    </w:p>
    <w:p w:rsidR="007E1BFE" w:rsidRPr="0082699B" w:rsidRDefault="007E1BFE" w:rsidP="007E1BFE">
      <w:pPr>
        <w:pStyle w:val="Textoindependiente"/>
        <w:spacing w:after="0"/>
        <w:jc w:val="both"/>
        <w:rPr>
          <w:rFonts w:ascii="Arial" w:hAnsi="Arial" w:cs="Arial"/>
          <w:sz w:val="18"/>
        </w:rPr>
      </w:pPr>
    </w:p>
    <w:p w:rsidR="00D13A1B" w:rsidRPr="0082699B" w:rsidRDefault="00D13A1B" w:rsidP="007E1BFE">
      <w:pPr>
        <w:pStyle w:val="Textoindependiente"/>
        <w:spacing w:after="0"/>
        <w:jc w:val="both"/>
        <w:rPr>
          <w:rFonts w:ascii="Arial" w:hAnsi="Arial" w:cs="Arial"/>
          <w:sz w:val="18"/>
        </w:rPr>
      </w:pPr>
      <w:r w:rsidRPr="0082699B">
        <w:rPr>
          <w:rFonts w:ascii="Arial" w:hAnsi="Arial" w:cs="Arial"/>
          <w:sz w:val="18"/>
        </w:rPr>
        <w:t>Con base en lo anterior, los abajo firmantes nos comprometemos incondicionalmente de manera conjunta y solidaria a lo siguiente:</w:t>
      </w:r>
    </w:p>
    <w:p w:rsidR="007E1BFE" w:rsidRPr="0082699B" w:rsidRDefault="007E1BFE" w:rsidP="007E1BFE">
      <w:pPr>
        <w:pStyle w:val="Textoindependiente"/>
        <w:spacing w:after="0"/>
        <w:jc w:val="both"/>
        <w:rPr>
          <w:rFonts w:ascii="Arial" w:hAnsi="Arial" w:cs="Arial"/>
          <w:sz w:val="18"/>
        </w:rPr>
      </w:pPr>
    </w:p>
    <w:p w:rsidR="00D13A1B" w:rsidRPr="0082699B" w:rsidRDefault="00D13A1B" w:rsidP="007E1BFE">
      <w:pPr>
        <w:pStyle w:val="Lista"/>
        <w:numPr>
          <w:ilvl w:val="0"/>
          <w:numId w:val="12"/>
        </w:numPr>
        <w:jc w:val="both"/>
        <w:rPr>
          <w:rFonts w:ascii="Arial" w:hAnsi="Arial" w:cs="Arial"/>
          <w:sz w:val="18"/>
        </w:rPr>
      </w:pPr>
      <w:r w:rsidRPr="0082699B">
        <w:rPr>
          <w:rFonts w:ascii="Arial" w:hAnsi="Arial" w:cs="Arial"/>
          <w:sz w:val="18"/>
        </w:rPr>
        <w:t>De resultar ganadores en la presente licitación, a celebrar el contrato en los términos y condiciones estipulados en la CONVOCATORIA de licitación, en la inteligencia de que la información legal, administrativa, técnica, económica y financiera requerida en la CONVOCATORIA de licitación, se adjunta en la propuesta presentada con la presente Carta Compromiso.</w:t>
      </w:r>
    </w:p>
    <w:p w:rsidR="00D13A1B" w:rsidRPr="0082699B" w:rsidRDefault="00D13A1B" w:rsidP="007E1BFE">
      <w:pPr>
        <w:pStyle w:val="Lista"/>
        <w:numPr>
          <w:ilvl w:val="0"/>
          <w:numId w:val="12"/>
        </w:numPr>
        <w:jc w:val="both"/>
        <w:rPr>
          <w:rFonts w:ascii="Arial" w:hAnsi="Arial" w:cs="Arial"/>
          <w:sz w:val="18"/>
        </w:rPr>
      </w:pPr>
      <w:r w:rsidRPr="0082699B">
        <w:rPr>
          <w:rFonts w:ascii="Arial" w:hAnsi="Arial" w:cs="Arial"/>
          <w:sz w:val="18"/>
        </w:rPr>
        <w:t>La propuesta será válida por un período de....    días calendario contados a partir de la fecha de presentación de proposiciones, de conformidad con la CONVOCATORIA de esta licitación.</w:t>
      </w:r>
    </w:p>
    <w:p w:rsidR="00D13A1B" w:rsidRPr="0082699B" w:rsidRDefault="00D13A1B" w:rsidP="007E1BFE">
      <w:pPr>
        <w:pStyle w:val="Lista"/>
        <w:numPr>
          <w:ilvl w:val="0"/>
          <w:numId w:val="12"/>
        </w:numPr>
        <w:jc w:val="both"/>
        <w:rPr>
          <w:rFonts w:ascii="Arial" w:hAnsi="Arial" w:cs="Arial"/>
          <w:sz w:val="18"/>
        </w:rPr>
      </w:pPr>
      <w:r w:rsidRPr="0082699B">
        <w:rPr>
          <w:rFonts w:ascii="Arial" w:hAnsi="Arial" w:cs="Arial"/>
          <w:sz w:val="18"/>
        </w:rPr>
        <w:t>Cada uno de los firmantes somos conjunta y solidariamente responsables ante ADMINISTRACIÓN PORTUARIA INTEGRAL DE DOS BOCAS, S.A. DE C.V. por el cumplimiento de todas y cada una de las obligaciones a nuestro cargo contenidas en esta carta compromiso, en la CONVOCATORIA de licitación y en el contrato que de la misma pudiera otorgarse.</w:t>
      </w:r>
    </w:p>
    <w:p w:rsidR="00D13A1B" w:rsidRPr="0082699B" w:rsidRDefault="00D13A1B" w:rsidP="007E1BFE">
      <w:pPr>
        <w:pStyle w:val="Lista"/>
        <w:numPr>
          <w:ilvl w:val="0"/>
          <w:numId w:val="12"/>
        </w:numPr>
        <w:jc w:val="both"/>
        <w:rPr>
          <w:rFonts w:ascii="Arial" w:hAnsi="Arial" w:cs="Arial"/>
          <w:sz w:val="18"/>
        </w:rPr>
      </w:pPr>
      <w:r w:rsidRPr="0082699B">
        <w:rPr>
          <w:rFonts w:ascii="Arial" w:hAnsi="Arial" w:cs="Arial"/>
          <w:sz w:val="18"/>
        </w:rPr>
        <w:t>Hasta que el contrato sea formalizado y la fianza de cumplimiento de contrato sea constituida, o bien, se cumpla el plazo establecido en el inciso 2 de esta carta compromiso, la presente carta compromiso y la propuesta presentada se consideran en forma incondicional para los efectos legales que correspondan.</w:t>
      </w:r>
    </w:p>
    <w:p w:rsidR="00D13A1B" w:rsidRPr="0082699B" w:rsidRDefault="00D13A1B" w:rsidP="007E1BFE">
      <w:pPr>
        <w:pStyle w:val="Lista"/>
        <w:numPr>
          <w:ilvl w:val="0"/>
          <w:numId w:val="12"/>
        </w:numPr>
        <w:jc w:val="both"/>
        <w:rPr>
          <w:rFonts w:ascii="Arial" w:hAnsi="Arial" w:cs="Arial"/>
          <w:sz w:val="18"/>
        </w:rPr>
      </w:pPr>
      <w:r w:rsidRPr="0082699B">
        <w:rPr>
          <w:rFonts w:ascii="Arial" w:hAnsi="Arial" w:cs="Arial"/>
          <w:sz w:val="18"/>
        </w:rPr>
        <w:t>Estamos de acuerdo que, de resultar ganadores en la presente licitación, si por causas imputables a nosotros, el Contrato no se formalizara en.......día..... a la........ o máximo  dentro de los veinte (20) días calendario siguientes a la fecha de notificación del fallo de la licitación o no otorgamos  la fianza de cumplimiento dentro de los 10 días naturales siguientes a la formalización del contrato, ustedes tendrán derecho, a notificar lo correspondiente al Órgano Interno de Control en API.</w:t>
      </w:r>
    </w:p>
    <w:p w:rsidR="00D13A1B" w:rsidRPr="0082699B" w:rsidRDefault="00D13A1B" w:rsidP="007E1BFE">
      <w:pPr>
        <w:pStyle w:val="Lista"/>
        <w:numPr>
          <w:ilvl w:val="0"/>
          <w:numId w:val="12"/>
        </w:numPr>
        <w:jc w:val="both"/>
        <w:rPr>
          <w:rFonts w:ascii="Arial" w:hAnsi="Arial" w:cs="Arial"/>
          <w:sz w:val="18"/>
        </w:rPr>
      </w:pPr>
      <w:r w:rsidRPr="0082699B">
        <w:rPr>
          <w:rFonts w:ascii="Arial" w:hAnsi="Arial" w:cs="Arial"/>
          <w:sz w:val="18"/>
        </w:rPr>
        <w:t>Manifestamos nuestra aceptación para que ustedes determinen cual es la propuesta ganadora conforme a lo establecido en la CONVOCATORIA de licitación.</w:t>
      </w:r>
    </w:p>
    <w:p w:rsidR="00D13A1B" w:rsidRPr="0082699B" w:rsidRDefault="00D13A1B" w:rsidP="007E1BFE">
      <w:pPr>
        <w:pStyle w:val="Lista"/>
        <w:numPr>
          <w:ilvl w:val="0"/>
          <w:numId w:val="12"/>
        </w:numPr>
        <w:jc w:val="both"/>
        <w:rPr>
          <w:rFonts w:ascii="Arial" w:hAnsi="Arial" w:cs="Arial"/>
          <w:sz w:val="18"/>
        </w:rPr>
      </w:pPr>
      <w:r w:rsidRPr="0082699B">
        <w:rPr>
          <w:rFonts w:ascii="Arial" w:hAnsi="Arial" w:cs="Arial"/>
          <w:sz w:val="18"/>
        </w:rPr>
        <w:t xml:space="preserve">En cumplimiento de lo establecido en el último párrafo del artículo 34 de la LAASSP, convenimos  en designar al </w:t>
      </w:r>
      <w:proofErr w:type="gramStart"/>
      <w:r w:rsidRPr="0082699B">
        <w:rPr>
          <w:rFonts w:ascii="Arial" w:hAnsi="Arial" w:cs="Arial"/>
          <w:sz w:val="18"/>
        </w:rPr>
        <w:t>Sr ....................................</w:t>
      </w:r>
      <w:proofErr w:type="gramEnd"/>
      <w:r w:rsidRPr="0082699B">
        <w:rPr>
          <w:rFonts w:ascii="Arial" w:hAnsi="Arial" w:cs="Arial"/>
          <w:sz w:val="18"/>
        </w:rPr>
        <w:t>representante legal de la empresa .......................................... como el representante  común de los abajo firmantes para los fines de esta licitación.</w:t>
      </w:r>
    </w:p>
    <w:p w:rsidR="00D13A1B" w:rsidRPr="0082699B" w:rsidRDefault="00D13A1B" w:rsidP="007E1BFE">
      <w:pPr>
        <w:pStyle w:val="Lista"/>
        <w:numPr>
          <w:ilvl w:val="0"/>
          <w:numId w:val="12"/>
        </w:numPr>
        <w:jc w:val="both"/>
        <w:rPr>
          <w:rFonts w:ascii="Arial" w:hAnsi="Arial" w:cs="Arial"/>
          <w:sz w:val="18"/>
        </w:rPr>
      </w:pPr>
      <w:r w:rsidRPr="0082699B">
        <w:rPr>
          <w:rFonts w:ascii="Arial" w:hAnsi="Arial" w:cs="Arial"/>
          <w:sz w:val="18"/>
        </w:rPr>
        <w:t>Manifestamos que ninguno de los integrantes de la agrupación se encuentra en alguno de los supuestos a que se refiere el artículo 50 de la Ley de Adquisiciones, Arrendamientos y Servicios del Sector Público.</w:t>
      </w:r>
    </w:p>
    <w:p w:rsidR="00D13A1B" w:rsidRPr="0082699B" w:rsidRDefault="00D13A1B" w:rsidP="007E1BFE">
      <w:pPr>
        <w:pStyle w:val="Lista"/>
        <w:numPr>
          <w:ilvl w:val="0"/>
          <w:numId w:val="12"/>
        </w:numPr>
        <w:jc w:val="both"/>
        <w:rPr>
          <w:rFonts w:ascii="Arial" w:hAnsi="Arial" w:cs="Arial"/>
          <w:sz w:val="18"/>
        </w:rPr>
      </w:pPr>
      <w:r w:rsidRPr="0082699B">
        <w:rPr>
          <w:rFonts w:ascii="Arial" w:hAnsi="Arial" w:cs="Arial"/>
          <w:sz w:val="18"/>
        </w:rPr>
        <w:t xml:space="preserve">De conformidad con lo establecido en el artículo 34 de la Ley de Adquisiciones, Arrendamientos y Servicios del Sector Público y  el artículo 31 de su Reglamento, hemos celebrado entre todas las personas  que integran la agrupación, un convenio, del cual se anexa original y copia, en los términos de ( </w:t>
      </w:r>
      <w:r w:rsidRPr="0082699B">
        <w:rPr>
          <w:rFonts w:ascii="Arial" w:hAnsi="Arial" w:cs="Arial"/>
          <w:i/>
          <w:sz w:val="18"/>
          <w:u w:val="single"/>
        </w:rPr>
        <w:t>la legislación aplicable</w:t>
      </w:r>
      <w:r w:rsidRPr="0082699B">
        <w:rPr>
          <w:rFonts w:ascii="Arial" w:hAnsi="Arial" w:cs="Arial"/>
          <w:i/>
          <w:sz w:val="18"/>
        </w:rPr>
        <w:t>)</w:t>
      </w:r>
      <w:r w:rsidRPr="0082699B">
        <w:rPr>
          <w:rFonts w:ascii="Arial" w:hAnsi="Arial" w:cs="Arial"/>
          <w:sz w:val="18"/>
        </w:rPr>
        <w:t>, en el que se establecen con precisión los siguientes aspectos:</w:t>
      </w:r>
    </w:p>
    <w:p w:rsidR="00D13A1B" w:rsidRPr="0082699B" w:rsidRDefault="00D13A1B" w:rsidP="007E1BFE">
      <w:pPr>
        <w:tabs>
          <w:tab w:val="left" w:pos="567"/>
          <w:tab w:val="left" w:pos="3600"/>
        </w:tabs>
        <w:ind w:right="23"/>
        <w:jc w:val="both"/>
        <w:rPr>
          <w:rFonts w:ascii="Arial" w:hAnsi="Arial" w:cs="Arial"/>
          <w:sz w:val="18"/>
        </w:rPr>
      </w:pPr>
    </w:p>
    <w:p w:rsidR="00D13A1B" w:rsidRPr="0082699B" w:rsidRDefault="00D13A1B" w:rsidP="007E1BFE">
      <w:pPr>
        <w:pStyle w:val="Lista2"/>
        <w:numPr>
          <w:ilvl w:val="0"/>
          <w:numId w:val="13"/>
        </w:numPr>
        <w:jc w:val="both"/>
        <w:rPr>
          <w:rFonts w:ascii="Arial" w:hAnsi="Arial" w:cs="Arial"/>
          <w:sz w:val="18"/>
        </w:rPr>
      </w:pPr>
      <w:r w:rsidRPr="0082699B">
        <w:rPr>
          <w:rFonts w:ascii="Arial" w:hAnsi="Arial" w:cs="Arial"/>
          <w:sz w:val="18"/>
        </w:rPr>
        <w:t>Nombre y domicilio de las personas integrantes, identificando, en su caso, los datos de las escrituras públicas con las que se acredita la existencia legal de las personas morales.</w:t>
      </w:r>
    </w:p>
    <w:p w:rsidR="00D13A1B" w:rsidRPr="0082699B" w:rsidRDefault="00D13A1B" w:rsidP="007E1BFE">
      <w:pPr>
        <w:pStyle w:val="Lista2"/>
        <w:numPr>
          <w:ilvl w:val="0"/>
          <w:numId w:val="13"/>
        </w:numPr>
        <w:jc w:val="both"/>
        <w:rPr>
          <w:rFonts w:ascii="Arial" w:hAnsi="Arial" w:cs="Arial"/>
          <w:sz w:val="18"/>
        </w:rPr>
      </w:pPr>
      <w:r w:rsidRPr="0082699B">
        <w:rPr>
          <w:rFonts w:ascii="Arial" w:hAnsi="Arial" w:cs="Arial"/>
          <w:sz w:val="18"/>
        </w:rPr>
        <w:t>Nombre de los representantes de cada una las personas agrupadas, identificando, en su caso, los datos de las escrituras públicas con las que se acrediten las facultades de representación.</w:t>
      </w:r>
    </w:p>
    <w:p w:rsidR="00D13A1B" w:rsidRPr="0082699B" w:rsidRDefault="00D13A1B" w:rsidP="007E1BFE">
      <w:pPr>
        <w:pStyle w:val="Lista2"/>
        <w:numPr>
          <w:ilvl w:val="0"/>
          <w:numId w:val="13"/>
        </w:numPr>
        <w:jc w:val="both"/>
        <w:rPr>
          <w:rFonts w:ascii="Arial" w:hAnsi="Arial" w:cs="Arial"/>
          <w:sz w:val="18"/>
        </w:rPr>
      </w:pPr>
      <w:r w:rsidRPr="0082699B">
        <w:rPr>
          <w:rFonts w:ascii="Arial" w:hAnsi="Arial" w:cs="Arial"/>
          <w:sz w:val="18"/>
        </w:rPr>
        <w:t>La designación de un representante común, otorgándole poder amplio y suficiente, para atender todo lo relacionado con la propuesta en el procedimiento de licitación.</w:t>
      </w:r>
    </w:p>
    <w:p w:rsidR="00D13A1B" w:rsidRPr="0082699B" w:rsidRDefault="00D13A1B" w:rsidP="007E1BFE">
      <w:pPr>
        <w:pStyle w:val="Lista2"/>
        <w:numPr>
          <w:ilvl w:val="0"/>
          <w:numId w:val="13"/>
        </w:numPr>
        <w:jc w:val="both"/>
        <w:rPr>
          <w:rFonts w:ascii="Arial" w:hAnsi="Arial" w:cs="Arial"/>
          <w:sz w:val="18"/>
        </w:rPr>
      </w:pPr>
      <w:r w:rsidRPr="0082699B">
        <w:rPr>
          <w:rFonts w:ascii="Arial" w:hAnsi="Arial" w:cs="Arial"/>
          <w:sz w:val="18"/>
        </w:rPr>
        <w:t>La descripción de las partes objeto del contrato que corresponderá cumplir a cada persona, así como la manera en que se exigirá el cumplimiento de las obligaciones.</w:t>
      </w:r>
    </w:p>
    <w:p w:rsidR="00D13A1B" w:rsidRPr="0082699B" w:rsidRDefault="00D13A1B" w:rsidP="007E1BFE">
      <w:pPr>
        <w:pStyle w:val="Lista2"/>
        <w:jc w:val="both"/>
        <w:rPr>
          <w:rFonts w:ascii="Arial" w:hAnsi="Arial" w:cs="Arial"/>
          <w:sz w:val="18"/>
        </w:rPr>
      </w:pPr>
      <w:r w:rsidRPr="0082699B">
        <w:rPr>
          <w:rFonts w:ascii="Arial" w:hAnsi="Arial" w:cs="Arial"/>
          <w:sz w:val="18"/>
        </w:rPr>
        <w:lastRenderedPageBreak/>
        <w:t>e)</w:t>
      </w:r>
      <w:r w:rsidRPr="0082699B">
        <w:rPr>
          <w:rFonts w:ascii="Arial" w:hAnsi="Arial" w:cs="Arial"/>
          <w:sz w:val="18"/>
        </w:rPr>
        <w:tab/>
        <w:t>Estipulación expresa de que cada uno de los firmantes quedará obligado en forma conjunta y solidaria con los demás integrantes, para comprometerse por cualquier responsabilidad derivada del contrato que se firme.</w:t>
      </w:r>
    </w:p>
    <w:p w:rsidR="00D13A1B" w:rsidRPr="0082699B" w:rsidRDefault="00D13A1B" w:rsidP="007E1BFE">
      <w:pPr>
        <w:ind w:right="51"/>
        <w:jc w:val="both"/>
        <w:rPr>
          <w:rFonts w:ascii="Arial" w:hAnsi="Arial" w:cs="Arial"/>
          <w:sz w:val="18"/>
        </w:rPr>
      </w:pPr>
    </w:p>
    <w:p w:rsidR="00D13A1B" w:rsidRPr="0082699B" w:rsidRDefault="00D13A1B" w:rsidP="007E1BFE">
      <w:pPr>
        <w:pStyle w:val="Lista"/>
        <w:numPr>
          <w:ilvl w:val="0"/>
          <w:numId w:val="12"/>
        </w:numPr>
        <w:jc w:val="both"/>
        <w:rPr>
          <w:rFonts w:ascii="Arial" w:hAnsi="Arial" w:cs="Arial"/>
          <w:sz w:val="18"/>
        </w:rPr>
      </w:pPr>
      <w:r w:rsidRPr="0082699B">
        <w:rPr>
          <w:rFonts w:ascii="Arial" w:hAnsi="Arial" w:cs="Arial"/>
          <w:sz w:val="18"/>
        </w:rPr>
        <w:t>La presente Carta compromiso se regirá e interpretará de acuerdo con las leyes federales de los Estados Unidos Mexicanos.  Cualquier controversia o reclamación derivada o relacionada con la presente carta compromiso quedará sujeta a la competencia exclusiva de los tribunales federales de</w:t>
      </w:r>
    </w:p>
    <w:p w:rsidR="00D13A1B" w:rsidRPr="0082699B" w:rsidRDefault="00D13A1B" w:rsidP="007E1BFE">
      <w:pPr>
        <w:ind w:left="567" w:right="51" w:hanging="567"/>
        <w:jc w:val="both"/>
        <w:rPr>
          <w:rFonts w:ascii="Arial" w:hAnsi="Arial" w:cs="Arial"/>
          <w:sz w:val="18"/>
        </w:rPr>
      </w:pPr>
    </w:p>
    <w:p w:rsidR="00D13A1B" w:rsidRPr="0082699B" w:rsidRDefault="00D13A1B" w:rsidP="007E1BFE">
      <w:pPr>
        <w:pStyle w:val="Textoindependienteprimerasangra2"/>
        <w:jc w:val="center"/>
        <w:rPr>
          <w:rFonts w:ascii="Arial" w:hAnsi="Arial" w:cs="Arial"/>
          <w:sz w:val="18"/>
        </w:rPr>
      </w:pPr>
      <w:r w:rsidRPr="0082699B">
        <w:rPr>
          <w:rFonts w:ascii="Arial" w:hAnsi="Arial" w:cs="Arial"/>
          <w:sz w:val="18"/>
        </w:rPr>
        <w:t xml:space="preserve">Fechada a los ____ días del mes de ___________ </w:t>
      </w:r>
      <w:proofErr w:type="spellStart"/>
      <w:r w:rsidRPr="0082699B">
        <w:rPr>
          <w:rFonts w:ascii="Arial" w:hAnsi="Arial" w:cs="Arial"/>
          <w:sz w:val="18"/>
        </w:rPr>
        <w:t>de</w:t>
      </w:r>
      <w:proofErr w:type="spellEnd"/>
      <w:r w:rsidRPr="0082699B">
        <w:rPr>
          <w:rFonts w:ascii="Arial" w:hAnsi="Arial" w:cs="Arial"/>
          <w:sz w:val="18"/>
        </w:rPr>
        <w:t xml:space="preserve"> ___.</w:t>
      </w:r>
    </w:p>
    <w:p w:rsidR="00D13A1B" w:rsidRPr="0082699B" w:rsidRDefault="00D13A1B" w:rsidP="007E1BFE">
      <w:pPr>
        <w:pStyle w:val="Textoindependienteprimerasangra2"/>
        <w:jc w:val="center"/>
        <w:rPr>
          <w:rFonts w:ascii="Arial" w:hAnsi="Arial" w:cs="Arial"/>
          <w:sz w:val="18"/>
        </w:rPr>
      </w:pPr>
      <w:r w:rsidRPr="0082699B">
        <w:rPr>
          <w:rFonts w:ascii="Arial" w:hAnsi="Arial" w:cs="Arial"/>
          <w:sz w:val="18"/>
        </w:rPr>
        <w:t>Nombre del licitante</w:t>
      </w:r>
    </w:p>
    <w:p w:rsidR="00D13A1B" w:rsidRPr="0082699B" w:rsidRDefault="00285952" w:rsidP="007E1BFE">
      <w:pPr>
        <w:ind w:left="567" w:right="51" w:hanging="567"/>
        <w:jc w:val="center"/>
        <w:rPr>
          <w:rFonts w:ascii="Arial" w:hAnsi="Arial" w:cs="Arial"/>
          <w:sz w:val="18"/>
        </w:rPr>
      </w:pPr>
      <w:r w:rsidRPr="0082699B">
        <w:rPr>
          <w:rFonts w:ascii="Arial" w:hAnsi="Arial" w:cs="Arial"/>
          <w:noProof/>
          <w:sz w:val="18"/>
          <w:lang w:val="es-MX" w:eastAsia="es-MX"/>
        </w:rPr>
        <mc:AlternateContent>
          <mc:Choice Requires="wps">
            <w:drawing>
              <wp:anchor distT="0" distB="0" distL="114300" distR="114300" simplePos="0" relativeHeight="251672064" behindDoc="0" locked="0" layoutInCell="0" allowOverlap="1" wp14:anchorId="08D88DEF" wp14:editId="76C9CDA2">
                <wp:simplePos x="0" y="0"/>
                <wp:positionH relativeFrom="column">
                  <wp:posOffset>2022475</wp:posOffset>
                </wp:positionH>
                <wp:positionV relativeFrom="paragraph">
                  <wp:posOffset>129540</wp:posOffset>
                </wp:positionV>
                <wp:extent cx="2194560" cy="0"/>
                <wp:effectExtent l="6985" t="10795" r="8255" b="8255"/>
                <wp:wrapTopAndBottom/>
                <wp:docPr id="3" name="Line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945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F4EB118" id="Line 31" o:spid="_x0000_s1026" style="position:absolute;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9.25pt,10.2pt" to="332.05pt,1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" o:allowincell="f">
                <w10:wrap type="topAndBottom"/>
              </v:line>
            </w:pict>
          </mc:Fallback>
        </mc:AlternateContent>
      </w:r>
      <w:r w:rsidR="00D13A1B" w:rsidRPr="0082699B">
        <w:rPr>
          <w:rFonts w:ascii="Arial" w:hAnsi="Arial" w:cs="Arial"/>
          <w:sz w:val="18"/>
        </w:rPr>
        <w:t>Por: (nombre del representante legal</w:t>
      </w:r>
      <w:r w:rsidR="007E1BFE" w:rsidRPr="0082699B">
        <w:rPr>
          <w:rFonts w:ascii="Arial" w:hAnsi="Arial" w:cs="Arial"/>
          <w:sz w:val="18"/>
        </w:rPr>
        <w:t xml:space="preserve"> </w:t>
      </w:r>
      <w:r w:rsidR="00D13A1B" w:rsidRPr="0082699B">
        <w:rPr>
          <w:rFonts w:ascii="Arial" w:hAnsi="Arial" w:cs="Arial"/>
          <w:sz w:val="18"/>
        </w:rPr>
        <w:t>debidamente autorizado)</w:t>
      </w:r>
    </w:p>
    <w:p w:rsidR="00D13A1B" w:rsidRPr="0082699B" w:rsidRDefault="00285952" w:rsidP="007E1BFE">
      <w:pPr>
        <w:ind w:left="567" w:right="51" w:hanging="567"/>
        <w:jc w:val="center"/>
        <w:rPr>
          <w:rFonts w:ascii="Arial" w:hAnsi="Arial" w:cs="Arial"/>
          <w:sz w:val="18"/>
        </w:rPr>
      </w:pPr>
      <w:r w:rsidRPr="0082699B">
        <w:rPr>
          <w:rFonts w:ascii="Arial" w:hAnsi="Arial" w:cs="Arial"/>
          <w:noProof/>
          <w:sz w:val="18"/>
          <w:lang w:val="es-MX" w:eastAsia="es-MX"/>
        </w:rPr>
        <mc:AlternateContent>
          <mc:Choice Requires="wps">
            <w:drawing>
              <wp:anchor distT="0" distB="0" distL="114300" distR="114300" simplePos="0" relativeHeight="251673088" behindDoc="0" locked="0" layoutInCell="0" allowOverlap="1" wp14:anchorId="36E2A874" wp14:editId="3065337F">
                <wp:simplePos x="0" y="0"/>
                <wp:positionH relativeFrom="column">
                  <wp:posOffset>2022475</wp:posOffset>
                </wp:positionH>
                <wp:positionV relativeFrom="paragraph">
                  <wp:posOffset>129540</wp:posOffset>
                </wp:positionV>
                <wp:extent cx="2194560" cy="0"/>
                <wp:effectExtent l="6985" t="9525" r="8255" b="9525"/>
                <wp:wrapTopAndBottom/>
                <wp:docPr id="1" name="Line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945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E5FD338" id="Line 32" o:spid="_x0000_s1026" style="position:absolute;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9.25pt,10.2pt" to="332.05pt,1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wUjEwIAACkEAAAOAAAAZHJzL2Uyb0RvYy54bWysU02P2jAQvVfqf7B8h3xso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" o:allowincell="f">
                <w10:wrap type="topAndBottom"/>
              </v:line>
            </w:pict>
          </mc:Fallback>
        </mc:AlternateContent>
      </w:r>
      <w:r w:rsidR="00D13A1B" w:rsidRPr="0082699B">
        <w:rPr>
          <w:rFonts w:ascii="Arial" w:hAnsi="Arial" w:cs="Arial"/>
          <w:sz w:val="18"/>
        </w:rPr>
        <w:t xml:space="preserve">Por: </w:t>
      </w:r>
      <w:r w:rsidR="007E1BFE" w:rsidRPr="0082699B">
        <w:rPr>
          <w:rFonts w:ascii="Arial" w:hAnsi="Arial" w:cs="Arial"/>
          <w:sz w:val="18"/>
        </w:rPr>
        <w:t xml:space="preserve">(nombre del representante legal </w:t>
      </w:r>
      <w:r w:rsidR="00D13A1B" w:rsidRPr="0082699B">
        <w:rPr>
          <w:rFonts w:ascii="Arial" w:hAnsi="Arial" w:cs="Arial"/>
          <w:sz w:val="18"/>
        </w:rPr>
        <w:t>debidamente autorizado)</w:t>
      </w:r>
    </w:p>
    <w:p w:rsidR="00D13A1B" w:rsidRPr="0082699B" w:rsidRDefault="00D13A1B" w:rsidP="007E1BFE">
      <w:pPr>
        <w:tabs>
          <w:tab w:val="left" w:pos="4253"/>
          <w:tab w:val="left" w:pos="9356"/>
        </w:tabs>
        <w:jc w:val="center"/>
        <w:rPr>
          <w:rFonts w:ascii="Arial" w:hAnsi="Arial" w:cs="Arial"/>
          <w:sz w:val="18"/>
        </w:rPr>
      </w:pPr>
    </w:p>
    <w:p w:rsidR="00D13A1B" w:rsidRPr="0082699B" w:rsidRDefault="00D13A1B" w:rsidP="007E1BFE">
      <w:pPr>
        <w:pStyle w:val="Textoindependiente"/>
        <w:spacing w:after="0"/>
        <w:jc w:val="both"/>
        <w:rPr>
          <w:rFonts w:ascii="Arial" w:hAnsi="Arial" w:cs="Arial"/>
          <w:sz w:val="18"/>
        </w:rPr>
      </w:pPr>
      <w:r w:rsidRPr="0082699B">
        <w:rPr>
          <w:rFonts w:ascii="Arial" w:hAnsi="Arial" w:cs="Arial"/>
          <w:b/>
          <w:sz w:val="18"/>
        </w:rPr>
        <w:t xml:space="preserve">Nota: </w:t>
      </w:r>
      <w:r w:rsidRPr="0082699B">
        <w:rPr>
          <w:rFonts w:ascii="Arial" w:hAnsi="Arial" w:cs="Arial"/>
          <w:sz w:val="18"/>
        </w:rPr>
        <w:t>el presente formato podrá ser reproducido por cada participante en el modo que estime conveniente, debiendo respetar su contenido. El  convenio de referencia puede sustituir a la carta compromiso en el caso de que contenga la  información señalada en  esta carta compromiso.</w:t>
      </w:r>
    </w:p>
    <w:p w:rsidR="00D13A1B" w:rsidRPr="0082699B" w:rsidRDefault="00D13A1B" w:rsidP="007E1BFE">
      <w:pPr>
        <w:rPr>
          <w:rFonts w:ascii="Arial" w:hAnsi="Arial" w:cs="Arial"/>
          <w:sz w:val="18"/>
        </w:rPr>
      </w:pPr>
      <w:r w:rsidRPr="0082699B">
        <w:rPr>
          <w:rFonts w:ascii="Arial" w:hAnsi="Arial" w:cs="Arial"/>
          <w:sz w:val="18"/>
        </w:rPr>
        <w:br w:type="page"/>
      </w:r>
    </w:p>
    <w:p w:rsidR="00D13A1B" w:rsidRPr="0082699B" w:rsidRDefault="00A93084" w:rsidP="007E1BFE">
      <w:pPr>
        <w:pStyle w:val="Textoindependiente"/>
        <w:spacing w:after="0"/>
        <w:jc w:val="center"/>
        <w:rPr>
          <w:rFonts w:ascii="Arial" w:hAnsi="Arial" w:cs="Arial"/>
          <w:b/>
          <w:sz w:val="14"/>
          <w:szCs w:val="16"/>
        </w:rPr>
      </w:pPr>
      <w:r w:rsidRPr="0082699B">
        <w:rPr>
          <w:rFonts w:ascii="Arial" w:hAnsi="Arial" w:cs="Arial"/>
          <w:b/>
          <w:sz w:val="14"/>
          <w:szCs w:val="16"/>
        </w:rPr>
        <w:lastRenderedPageBreak/>
        <w:t>ANEXO 19</w:t>
      </w:r>
    </w:p>
    <w:p w:rsidR="00D13A1B" w:rsidRPr="0082699B" w:rsidRDefault="00D13A1B" w:rsidP="007E1BFE">
      <w:pPr>
        <w:pStyle w:val="Textoindependiente"/>
        <w:spacing w:after="0"/>
        <w:jc w:val="center"/>
        <w:rPr>
          <w:rFonts w:ascii="Arial" w:hAnsi="Arial" w:cs="Arial"/>
          <w:b/>
          <w:sz w:val="14"/>
          <w:szCs w:val="16"/>
        </w:rPr>
      </w:pPr>
      <w:r w:rsidRPr="0082699B">
        <w:rPr>
          <w:rFonts w:ascii="Arial" w:hAnsi="Arial" w:cs="Arial"/>
          <w:b/>
          <w:sz w:val="14"/>
          <w:szCs w:val="16"/>
        </w:rPr>
        <w:t>MODELO DEL CONTRATO.</w:t>
      </w:r>
    </w:p>
    <w:p w:rsidR="00CA0B4B" w:rsidRPr="0082699B" w:rsidRDefault="00CA0B4B" w:rsidP="007E1BFE">
      <w:pPr>
        <w:pStyle w:val="Textoindependiente"/>
        <w:spacing w:after="0"/>
        <w:jc w:val="both"/>
        <w:rPr>
          <w:rFonts w:ascii="Arial" w:hAnsi="Arial" w:cs="Arial"/>
          <w:b/>
          <w:sz w:val="14"/>
          <w:szCs w:val="16"/>
        </w:rPr>
      </w:pPr>
    </w:p>
    <w:p w:rsidR="00F11D1D" w:rsidRPr="0082699B" w:rsidRDefault="00F11D1D" w:rsidP="007E1BFE">
      <w:pPr>
        <w:jc w:val="both"/>
        <w:rPr>
          <w:rFonts w:ascii="Arial" w:hAnsi="Arial" w:cs="Arial"/>
          <w:b/>
          <w:sz w:val="14"/>
          <w:szCs w:val="16"/>
        </w:rPr>
      </w:pPr>
      <w:r w:rsidRPr="0082699B">
        <w:rPr>
          <w:rFonts w:ascii="Arial" w:hAnsi="Arial" w:cs="Arial"/>
          <w:b/>
          <w:sz w:val="14"/>
          <w:szCs w:val="16"/>
        </w:rPr>
        <w:t xml:space="preserve">CONTRATO DE SERVICIO INTEGRAL DE LIMPIEZA Y MANTENIMIENTO MENOR AL EDIFICIO ADMINISTRATIVO, QUE CELEBRAN POR UNA PARTE LA ADMINISTRACIÓN PORTUARIA INTEGRAL DE DOS BOCAS, S.A. DE C.V., A QUIEN SE LE IDENTIFICARÁ COMO LA “API”, REPRESENTADA POR SU DIRECTOR GENERAL, MIGUEL ÁNGEL SERVÍN HERNÁNDEZ; Y POR LA OTRA, </w:t>
      </w:r>
      <w:r w:rsidRPr="0082699B">
        <w:rPr>
          <w:rFonts w:ascii="Arial" w:hAnsi="Arial" w:cs="Arial"/>
          <w:b/>
          <w:bCs/>
          <w:color w:val="000000"/>
          <w:sz w:val="14"/>
          <w:szCs w:val="16"/>
        </w:rPr>
        <w:softHyphen/>
      </w:r>
      <w:r w:rsidRPr="0082699B">
        <w:rPr>
          <w:rFonts w:ascii="Arial" w:hAnsi="Arial" w:cs="Arial"/>
          <w:b/>
          <w:bCs/>
          <w:color w:val="000000"/>
          <w:sz w:val="14"/>
          <w:szCs w:val="16"/>
        </w:rPr>
        <w:softHyphen/>
      </w:r>
      <w:r w:rsidRPr="0082699B">
        <w:rPr>
          <w:rFonts w:ascii="Arial" w:hAnsi="Arial" w:cs="Arial"/>
          <w:b/>
          <w:bCs/>
          <w:color w:val="000000"/>
          <w:sz w:val="14"/>
          <w:szCs w:val="16"/>
        </w:rPr>
        <w:softHyphen/>
      </w:r>
      <w:r w:rsidRPr="0082699B">
        <w:rPr>
          <w:rFonts w:ascii="Arial" w:hAnsi="Arial" w:cs="Arial"/>
          <w:b/>
          <w:bCs/>
          <w:color w:val="000000"/>
          <w:sz w:val="14"/>
          <w:szCs w:val="16"/>
        </w:rPr>
        <w:softHyphen/>
      </w:r>
      <w:r w:rsidRPr="0082699B">
        <w:rPr>
          <w:rFonts w:ascii="Arial" w:hAnsi="Arial" w:cs="Arial"/>
          <w:b/>
          <w:bCs/>
          <w:color w:val="000000"/>
          <w:sz w:val="14"/>
          <w:szCs w:val="16"/>
        </w:rPr>
        <w:softHyphen/>
      </w:r>
      <w:r w:rsidRPr="0082699B">
        <w:rPr>
          <w:rFonts w:ascii="Arial" w:hAnsi="Arial" w:cs="Arial"/>
          <w:b/>
          <w:bCs/>
          <w:color w:val="000000"/>
          <w:sz w:val="14"/>
          <w:szCs w:val="16"/>
        </w:rPr>
        <w:softHyphen/>
      </w:r>
      <w:r w:rsidRPr="0082699B">
        <w:rPr>
          <w:rFonts w:ascii="Arial" w:hAnsi="Arial" w:cs="Arial"/>
          <w:b/>
          <w:bCs/>
          <w:color w:val="000000"/>
          <w:sz w:val="14"/>
          <w:szCs w:val="16"/>
        </w:rPr>
        <w:softHyphen/>
      </w:r>
      <w:r w:rsidRPr="0082699B">
        <w:rPr>
          <w:rFonts w:ascii="Arial" w:hAnsi="Arial" w:cs="Arial"/>
          <w:b/>
          <w:bCs/>
          <w:color w:val="000000"/>
          <w:sz w:val="14"/>
          <w:szCs w:val="16"/>
        </w:rPr>
        <w:softHyphen/>
      </w:r>
      <w:r w:rsidRPr="0082699B">
        <w:rPr>
          <w:rFonts w:ascii="Arial" w:hAnsi="Arial" w:cs="Arial"/>
          <w:b/>
          <w:bCs/>
          <w:color w:val="000000"/>
          <w:sz w:val="14"/>
          <w:szCs w:val="16"/>
        </w:rPr>
        <w:softHyphen/>
      </w:r>
      <w:r w:rsidRPr="0082699B">
        <w:rPr>
          <w:rFonts w:ascii="Arial" w:hAnsi="Arial" w:cs="Arial"/>
          <w:b/>
          <w:bCs/>
          <w:color w:val="000000"/>
          <w:sz w:val="14"/>
          <w:szCs w:val="16"/>
        </w:rPr>
        <w:softHyphen/>
      </w:r>
      <w:r w:rsidRPr="0082699B">
        <w:rPr>
          <w:rFonts w:ascii="Arial" w:hAnsi="Arial" w:cs="Arial"/>
          <w:b/>
          <w:bCs/>
          <w:color w:val="000000"/>
          <w:sz w:val="14"/>
          <w:szCs w:val="16"/>
        </w:rPr>
        <w:softHyphen/>
      </w:r>
      <w:r w:rsidRPr="0082699B">
        <w:rPr>
          <w:rFonts w:ascii="Arial" w:hAnsi="Arial" w:cs="Arial"/>
          <w:b/>
          <w:bCs/>
          <w:color w:val="000000"/>
          <w:sz w:val="14"/>
          <w:szCs w:val="16"/>
        </w:rPr>
        <w:softHyphen/>
      </w:r>
      <w:r w:rsidRPr="0082699B">
        <w:rPr>
          <w:rFonts w:ascii="Arial" w:hAnsi="Arial" w:cs="Arial"/>
          <w:b/>
          <w:bCs/>
          <w:color w:val="000000"/>
          <w:sz w:val="14"/>
          <w:szCs w:val="16"/>
        </w:rPr>
        <w:softHyphen/>
      </w:r>
      <w:r w:rsidRPr="0082699B">
        <w:rPr>
          <w:rFonts w:ascii="Arial" w:hAnsi="Arial" w:cs="Arial"/>
          <w:b/>
          <w:bCs/>
          <w:color w:val="000000"/>
          <w:sz w:val="14"/>
          <w:szCs w:val="16"/>
        </w:rPr>
        <w:softHyphen/>
      </w:r>
      <w:r w:rsidRPr="0082699B">
        <w:rPr>
          <w:rFonts w:ascii="Arial" w:hAnsi="Arial" w:cs="Arial"/>
          <w:b/>
          <w:bCs/>
          <w:color w:val="000000"/>
          <w:sz w:val="14"/>
          <w:szCs w:val="16"/>
        </w:rPr>
        <w:softHyphen/>
      </w:r>
      <w:r w:rsidRPr="0082699B">
        <w:rPr>
          <w:rFonts w:ascii="Arial" w:hAnsi="Arial" w:cs="Arial"/>
          <w:b/>
          <w:bCs/>
          <w:color w:val="000000"/>
          <w:sz w:val="14"/>
          <w:szCs w:val="16"/>
        </w:rPr>
        <w:softHyphen/>
      </w:r>
      <w:r w:rsidRPr="0082699B">
        <w:rPr>
          <w:rFonts w:ascii="Arial" w:hAnsi="Arial" w:cs="Arial"/>
          <w:b/>
          <w:bCs/>
          <w:color w:val="000000"/>
          <w:sz w:val="14"/>
          <w:szCs w:val="16"/>
        </w:rPr>
        <w:softHyphen/>
      </w:r>
      <w:r w:rsidRPr="0082699B">
        <w:rPr>
          <w:rFonts w:ascii="Arial" w:hAnsi="Arial" w:cs="Arial"/>
          <w:b/>
          <w:bCs/>
          <w:color w:val="000000"/>
          <w:sz w:val="14"/>
          <w:szCs w:val="16"/>
        </w:rPr>
        <w:softHyphen/>
      </w:r>
      <w:r w:rsidRPr="0082699B">
        <w:rPr>
          <w:rFonts w:ascii="Arial" w:hAnsi="Arial" w:cs="Arial"/>
          <w:b/>
          <w:bCs/>
          <w:color w:val="000000"/>
          <w:sz w:val="14"/>
          <w:szCs w:val="16"/>
        </w:rPr>
        <w:softHyphen/>
      </w:r>
      <w:r w:rsidRPr="0082699B">
        <w:rPr>
          <w:rFonts w:ascii="Arial" w:hAnsi="Arial" w:cs="Arial"/>
          <w:b/>
          <w:bCs/>
          <w:color w:val="000000"/>
          <w:sz w:val="14"/>
          <w:szCs w:val="16"/>
        </w:rPr>
        <w:softHyphen/>
      </w:r>
      <w:r w:rsidRPr="0082699B">
        <w:rPr>
          <w:rFonts w:ascii="Arial" w:hAnsi="Arial" w:cs="Arial"/>
          <w:b/>
          <w:bCs/>
          <w:color w:val="000000"/>
          <w:sz w:val="14"/>
          <w:szCs w:val="16"/>
        </w:rPr>
        <w:softHyphen/>
      </w:r>
      <w:r w:rsidRPr="0082699B">
        <w:rPr>
          <w:rFonts w:ascii="Arial" w:hAnsi="Arial" w:cs="Arial"/>
          <w:b/>
          <w:bCs/>
          <w:color w:val="000000"/>
          <w:sz w:val="14"/>
          <w:szCs w:val="16"/>
        </w:rPr>
        <w:softHyphen/>
      </w:r>
      <w:r w:rsidRPr="0082699B">
        <w:rPr>
          <w:rFonts w:ascii="Arial" w:hAnsi="Arial" w:cs="Arial"/>
          <w:b/>
          <w:bCs/>
          <w:color w:val="000000"/>
          <w:sz w:val="14"/>
          <w:szCs w:val="16"/>
        </w:rPr>
        <w:softHyphen/>
      </w:r>
      <w:r w:rsidRPr="0082699B">
        <w:rPr>
          <w:rFonts w:ascii="Arial" w:hAnsi="Arial" w:cs="Arial"/>
          <w:b/>
          <w:bCs/>
          <w:color w:val="000000"/>
          <w:sz w:val="14"/>
          <w:szCs w:val="16"/>
        </w:rPr>
        <w:softHyphen/>
      </w:r>
      <w:r w:rsidRPr="0082699B">
        <w:rPr>
          <w:rFonts w:ascii="Arial" w:hAnsi="Arial" w:cs="Arial"/>
          <w:b/>
          <w:bCs/>
          <w:color w:val="000000"/>
          <w:sz w:val="14"/>
          <w:szCs w:val="16"/>
        </w:rPr>
        <w:softHyphen/>
      </w:r>
      <w:r w:rsidRPr="0082699B">
        <w:rPr>
          <w:rFonts w:ascii="Arial" w:hAnsi="Arial" w:cs="Arial"/>
          <w:b/>
          <w:bCs/>
          <w:color w:val="000000"/>
          <w:sz w:val="14"/>
          <w:szCs w:val="16"/>
        </w:rPr>
        <w:softHyphen/>
      </w:r>
      <w:r w:rsidRPr="0082699B">
        <w:rPr>
          <w:rFonts w:ascii="Arial" w:hAnsi="Arial" w:cs="Arial"/>
          <w:b/>
          <w:bCs/>
          <w:color w:val="000000"/>
          <w:sz w:val="14"/>
          <w:szCs w:val="16"/>
        </w:rPr>
        <w:softHyphen/>
      </w:r>
      <w:r w:rsidRPr="0082699B">
        <w:rPr>
          <w:rFonts w:ascii="Arial" w:hAnsi="Arial" w:cs="Arial"/>
          <w:b/>
          <w:bCs/>
          <w:color w:val="000000"/>
          <w:sz w:val="14"/>
          <w:szCs w:val="16"/>
        </w:rPr>
        <w:softHyphen/>
      </w:r>
      <w:r w:rsidRPr="0082699B">
        <w:rPr>
          <w:rFonts w:ascii="Arial" w:hAnsi="Arial" w:cs="Arial"/>
          <w:b/>
          <w:bCs/>
          <w:color w:val="000000"/>
          <w:sz w:val="14"/>
          <w:szCs w:val="16"/>
        </w:rPr>
        <w:softHyphen/>
      </w:r>
      <w:r w:rsidRPr="0082699B">
        <w:rPr>
          <w:rFonts w:ascii="Arial" w:hAnsi="Arial" w:cs="Arial"/>
          <w:b/>
          <w:bCs/>
          <w:color w:val="000000"/>
          <w:sz w:val="14"/>
          <w:szCs w:val="16"/>
        </w:rPr>
        <w:softHyphen/>
      </w:r>
      <w:r w:rsidRPr="0082699B">
        <w:rPr>
          <w:rFonts w:ascii="Arial" w:hAnsi="Arial" w:cs="Arial"/>
          <w:b/>
          <w:bCs/>
          <w:color w:val="000000"/>
          <w:sz w:val="14"/>
          <w:szCs w:val="16"/>
        </w:rPr>
        <w:softHyphen/>
      </w:r>
      <w:r w:rsidRPr="0082699B">
        <w:rPr>
          <w:rFonts w:ascii="Arial" w:hAnsi="Arial" w:cs="Arial"/>
          <w:b/>
          <w:bCs/>
          <w:color w:val="000000"/>
          <w:sz w:val="14"/>
          <w:szCs w:val="16"/>
        </w:rPr>
        <w:softHyphen/>
        <w:t>__________________________________________</w:t>
      </w:r>
      <w:r w:rsidRPr="0082699B">
        <w:rPr>
          <w:rFonts w:ascii="Arial" w:hAnsi="Arial" w:cs="Arial"/>
          <w:b/>
          <w:sz w:val="14"/>
          <w:szCs w:val="16"/>
        </w:rPr>
        <w:t>, EN LO SUCESIVO “PRESTADOR DE SERVICIOS”, REPRESENTADO POR EL C. ___________________________, EN SU CARÁCTER DE REPRESENTANTE LEGAL, Y A QUIENES ACTUANDO EN CONJUNTO SE LES IDENTIFICARÁ COMO LAS “PARTES”, MISMOS QUE SE SUJETAN AL TENOR DE LAS SIGUIENTES DECLARACIONES Y CLÁUSULAS:</w:t>
      </w:r>
    </w:p>
    <w:p w:rsidR="00F11D1D" w:rsidRPr="0082699B" w:rsidRDefault="00F11D1D" w:rsidP="007E1BFE">
      <w:pPr>
        <w:jc w:val="both"/>
        <w:rPr>
          <w:rFonts w:ascii="Arial" w:hAnsi="Arial" w:cs="Arial"/>
          <w:b/>
          <w:sz w:val="14"/>
          <w:szCs w:val="16"/>
        </w:rPr>
      </w:pPr>
    </w:p>
    <w:p w:rsidR="00F11D1D" w:rsidRPr="0082699B" w:rsidRDefault="00F11D1D" w:rsidP="007E1BFE">
      <w:pPr>
        <w:jc w:val="both"/>
        <w:rPr>
          <w:rFonts w:ascii="Arial" w:hAnsi="Arial" w:cs="Arial"/>
          <w:b/>
          <w:sz w:val="14"/>
          <w:szCs w:val="16"/>
        </w:rPr>
      </w:pPr>
      <w:r w:rsidRPr="0082699B">
        <w:rPr>
          <w:rFonts w:ascii="Arial" w:hAnsi="Arial" w:cs="Arial"/>
          <w:b/>
          <w:sz w:val="14"/>
          <w:szCs w:val="16"/>
        </w:rPr>
        <w:t>DECLARACIONES</w:t>
      </w:r>
    </w:p>
    <w:p w:rsidR="00F11D1D" w:rsidRPr="0082699B" w:rsidRDefault="00F11D1D" w:rsidP="007E1BFE">
      <w:pPr>
        <w:jc w:val="both"/>
        <w:rPr>
          <w:rFonts w:ascii="Arial" w:hAnsi="Arial" w:cs="Arial"/>
          <w:b/>
          <w:sz w:val="14"/>
          <w:szCs w:val="16"/>
        </w:rPr>
      </w:pPr>
    </w:p>
    <w:p w:rsidR="00F11D1D" w:rsidRPr="0082699B" w:rsidRDefault="00F11D1D" w:rsidP="007E1BFE">
      <w:pPr>
        <w:widowControl w:val="0"/>
        <w:jc w:val="both"/>
        <w:rPr>
          <w:rFonts w:ascii="Arial" w:hAnsi="Arial" w:cs="Arial"/>
          <w:b/>
          <w:sz w:val="14"/>
          <w:szCs w:val="16"/>
        </w:rPr>
      </w:pPr>
      <w:r w:rsidRPr="0082699B">
        <w:rPr>
          <w:rFonts w:ascii="Arial" w:hAnsi="Arial" w:cs="Arial"/>
          <w:b/>
          <w:sz w:val="14"/>
          <w:szCs w:val="16"/>
        </w:rPr>
        <w:t>1.- El representante de la API declara que:</w:t>
      </w:r>
    </w:p>
    <w:p w:rsidR="00F11D1D" w:rsidRPr="0082699B" w:rsidRDefault="00F11D1D" w:rsidP="007E1BFE">
      <w:pPr>
        <w:widowControl w:val="0"/>
        <w:jc w:val="both"/>
        <w:rPr>
          <w:rFonts w:ascii="Arial" w:hAnsi="Arial" w:cs="Arial"/>
          <w:b/>
          <w:sz w:val="14"/>
          <w:szCs w:val="16"/>
        </w:rPr>
      </w:pPr>
    </w:p>
    <w:p w:rsidR="00F11D1D" w:rsidRPr="0082699B" w:rsidRDefault="00F11D1D" w:rsidP="007E1BFE">
      <w:pPr>
        <w:jc w:val="both"/>
        <w:rPr>
          <w:rFonts w:ascii="Arial" w:hAnsi="Arial" w:cs="Arial"/>
          <w:sz w:val="14"/>
          <w:szCs w:val="16"/>
        </w:rPr>
      </w:pPr>
      <w:r w:rsidRPr="0082699B">
        <w:rPr>
          <w:rFonts w:ascii="Arial" w:eastAsia="Batang" w:hAnsi="Arial" w:cs="Arial"/>
          <w:b/>
          <w:bCs/>
          <w:sz w:val="14"/>
          <w:szCs w:val="16"/>
        </w:rPr>
        <w:t>1.1. Representación.</w:t>
      </w:r>
      <w:r w:rsidRPr="0082699B">
        <w:rPr>
          <w:rFonts w:ascii="Arial" w:eastAsia="Batang" w:hAnsi="Arial" w:cs="Arial"/>
          <w:sz w:val="14"/>
          <w:szCs w:val="16"/>
        </w:rPr>
        <w:t xml:space="preserve"> </w:t>
      </w:r>
      <w:r w:rsidRPr="0082699B">
        <w:rPr>
          <w:rFonts w:ascii="Arial" w:hAnsi="Arial" w:cs="Arial"/>
          <w:bCs/>
          <w:sz w:val="14"/>
          <w:szCs w:val="16"/>
        </w:rPr>
        <w:t xml:space="preserve">Se encuentra debidamente representada por su Director General, Miguel </w:t>
      </w:r>
      <w:proofErr w:type="spellStart"/>
      <w:r w:rsidRPr="0082699B">
        <w:rPr>
          <w:rFonts w:ascii="Arial" w:hAnsi="Arial" w:cs="Arial"/>
          <w:bCs/>
          <w:sz w:val="14"/>
          <w:szCs w:val="16"/>
        </w:rPr>
        <w:t>Angel</w:t>
      </w:r>
      <w:proofErr w:type="spellEnd"/>
      <w:r w:rsidRPr="0082699B">
        <w:rPr>
          <w:rFonts w:ascii="Arial" w:hAnsi="Arial" w:cs="Arial"/>
          <w:bCs/>
          <w:sz w:val="14"/>
          <w:szCs w:val="16"/>
        </w:rPr>
        <w:t xml:space="preserve"> Servín Hernández, quien cuenta con las facultades suficientes para la celebración del presente contrato, como lo acredita con la Escritura Pública No. 1765, volumen 25, de fecha 4 de octubre de 2013, protocolizado ante la fe de la Lic. Beatriz Plata Vázquez, Notaria Pública No. Tres, en ejercicio en el estado de Tabasco y con adscripción en la ciudad de Paraíso, Tabasco, cuyo primer testimonio se inscribió en el folio mercantil electrónico No. 692*6 del Instituto Registral del Estado de Tabasco, Oficina Registral de Comalcalco, el 25 de octubre de 2013, que a la fecha del presente no le han sido modificadas ni restringidas de forma alguna.</w:t>
      </w:r>
    </w:p>
    <w:p w:rsidR="00F11D1D" w:rsidRPr="0082699B" w:rsidRDefault="00F11D1D" w:rsidP="007E1BFE">
      <w:pPr>
        <w:widowControl w:val="0"/>
        <w:jc w:val="both"/>
        <w:rPr>
          <w:rFonts w:ascii="Arial" w:hAnsi="Arial" w:cs="Arial"/>
          <w:b/>
          <w:sz w:val="14"/>
          <w:szCs w:val="16"/>
        </w:rPr>
      </w:pPr>
    </w:p>
    <w:p w:rsidR="00F11D1D" w:rsidRPr="0082699B" w:rsidRDefault="00F11D1D" w:rsidP="007E1BFE">
      <w:pPr>
        <w:pStyle w:val="Textoindependiente"/>
        <w:tabs>
          <w:tab w:val="num" w:pos="780"/>
          <w:tab w:val="left" w:pos="4320"/>
        </w:tabs>
        <w:spacing w:after="0"/>
        <w:jc w:val="both"/>
        <w:rPr>
          <w:rStyle w:val="Nmerodepgina"/>
          <w:rFonts w:ascii="Arial" w:hAnsi="Arial" w:cs="Arial"/>
          <w:bCs/>
          <w:sz w:val="14"/>
          <w:szCs w:val="16"/>
        </w:rPr>
      </w:pPr>
      <w:r w:rsidRPr="0082699B">
        <w:rPr>
          <w:rFonts w:ascii="Arial" w:eastAsia="Batang" w:hAnsi="Arial" w:cs="Arial"/>
          <w:b/>
          <w:bCs/>
          <w:sz w:val="14"/>
          <w:szCs w:val="16"/>
        </w:rPr>
        <w:t>1.2.</w:t>
      </w:r>
      <w:r w:rsidRPr="0082699B">
        <w:rPr>
          <w:rFonts w:ascii="Arial" w:eastAsia="Batang" w:hAnsi="Arial" w:cs="Arial"/>
          <w:b/>
          <w:sz w:val="14"/>
          <w:szCs w:val="16"/>
        </w:rPr>
        <w:t xml:space="preserve"> </w:t>
      </w:r>
      <w:r w:rsidRPr="0082699B">
        <w:rPr>
          <w:rStyle w:val="Nmerodepgina"/>
          <w:rFonts w:ascii="Arial" w:hAnsi="Arial" w:cs="Arial"/>
          <w:b/>
          <w:bCs/>
          <w:sz w:val="14"/>
          <w:szCs w:val="16"/>
        </w:rPr>
        <w:t>Legal existencia de la sociedad.</w:t>
      </w:r>
      <w:r w:rsidRPr="0082699B">
        <w:rPr>
          <w:rStyle w:val="Nmerodepgina"/>
          <w:rFonts w:ascii="Arial" w:hAnsi="Arial" w:cs="Arial"/>
          <w:sz w:val="14"/>
          <w:szCs w:val="16"/>
        </w:rPr>
        <w:t xml:space="preserve"> </w:t>
      </w:r>
      <w:r w:rsidRPr="0082699B">
        <w:rPr>
          <w:rStyle w:val="Nmerodepgina"/>
          <w:rFonts w:ascii="Arial" w:hAnsi="Arial" w:cs="Arial"/>
          <w:bCs/>
          <w:sz w:val="14"/>
          <w:szCs w:val="16"/>
        </w:rPr>
        <w:t>Que su representada es una sociedad anónima de capital variable, de participación estatal mayoritaria, según consta en la escritura 76,610, libro 766, de fecha del 12 de agosto de 1999, otorgada ante la fe de la Dra. María Teresa Rodríguez y Rodríguez, Notario Público Número 114, del Distrito Federal; Inscrita en el Registro Público de la Propiedad y del Comercio del Estado de Tabasco, dentro de los libros de la oficina ubicada en Jalpa de Méndez, Tabasco, el día 28 de Diciembre de 1999, bajo el número 59 del Libro de entradas de Comercio; a folio del 229 al 244 del Libro de duplicados, Volumen 23; quedó anotada a Folio 93 frente y 94 vuelta del Libro Primero de Comercio, Tomo 1, su constitución se autorizó por la Secretaría de Hacienda y Crédito Público mediante oficio 101-463 de fecha 28 de abril de 1999.</w:t>
      </w:r>
    </w:p>
    <w:p w:rsidR="00F11D1D" w:rsidRPr="0082699B" w:rsidRDefault="00F11D1D" w:rsidP="007E1BFE">
      <w:pPr>
        <w:pStyle w:val="Textoindependiente"/>
        <w:tabs>
          <w:tab w:val="num" w:pos="780"/>
          <w:tab w:val="left" w:pos="4320"/>
        </w:tabs>
        <w:spacing w:after="0"/>
        <w:jc w:val="both"/>
        <w:rPr>
          <w:rStyle w:val="Nmerodepgina"/>
          <w:rFonts w:ascii="Arial" w:hAnsi="Arial" w:cs="Arial"/>
          <w:b/>
          <w:bCs/>
          <w:sz w:val="14"/>
          <w:szCs w:val="16"/>
        </w:rPr>
      </w:pPr>
    </w:p>
    <w:p w:rsidR="00F11D1D" w:rsidRPr="0082699B" w:rsidRDefault="00F11D1D" w:rsidP="007E1BFE">
      <w:pPr>
        <w:pStyle w:val="Textoindependiente"/>
        <w:tabs>
          <w:tab w:val="left" w:pos="4320"/>
        </w:tabs>
        <w:spacing w:after="0"/>
        <w:jc w:val="both"/>
        <w:rPr>
          <w:rStyle w:val="Nmerodepgina"/>
          <w:rFonts w:ascii="Arial" w:hAnsi="Arial" w:cs="Arial"/>
          <w:bCs/>
          <w:sz w:val="14"/>
          <w:szCs w:val="16"/>
        </w:rPr>
      </w:pPr>
      <w:r w:rsidRPr="0082699B">
        <w:rPr>
          <w:rStyle w:val="Nmerodepgina"/>
          <w:rFonts w:ascii="Arial" w:hAnsi="Arial" w:cs="Arial"/>
          <w:b/>
          <w:sz w:val="14"/>
          <w:szCs w:val="16"/>
        </w:rPr>
        <w:t>1.3. Reformas al Estatuto.</w:t>
      </w:r>
      <w:r w:rsidRPr="0082699B">
        <w:rPr>
          <w:rStyle w:val="Nmerodepgina"/>
          <w:rFonts w:ascii="Arial" w:hAnsi="Arial" w:cs="Arial"/>
          <w:sz w:val="14"/>
          <w:szCs w:val="16"/>
        </w:rPr>
        <w:t xml:space="preserve"> </w:t>
      </w:r>
      <w:r w:rsidRPr="0082699B">
        <w:rPr>
          <w:rStyle w:val="Nmerodepgina"/>
          <w:rFonts w:ascii="Arial" w:hAnsi="Arial" w:cs="Arial"/>
          <w:bCs/>
          <w:sz w:val="14"/>
          <w:szCs w:val="16"/>
        </w:rPr>
        <w:t xml:space="preserve">Que el 29 de noviembre de 1999, los estatutos sociales fueron reformados, según consta en la escritura pública 63,397, volumen 1,094, folio 95,547 de fecha 4 de enero de 2000, del protocolo de la Notaría Pública número </w:t>
      </w:r>
      <w:smartTag w:uri="urn:schemas-microsoft-com:office:smarttags" w:element="metricconverter">
        <w:smartTagPr>
          <w:attr w:name="ProductID" w:val="198, a"/>
        </w:smartTagPr>
        <w:r w:rsidRPr="0082699B">
          <w:rPr>
            <w:rStyle w:val="Nmerodepgina"/>
            <w:rFonts w:ascii="Arial" w:hAnsi="Arial" w:cs="Arial"/>
            <w:bCs/>
            <w:sz w:val="14"/>
            <w:szCs w:val="16"/>
          </w:rPr>
          <w:t>198, a</w:t>
        </w:r>
      </w:smartTag>
      <w:r w:rsidRPr="0082699B">
        <w:rPr>
          <w:rStyle w:val="Nmerodepgina"/>
          <w:rFonts w:ascii="Arial" w:hAnsi="Arial" w:cs="Arial"/>
          <w:bCs/>
          <w:sz w:val="14"/>
          <w:szCs w:val="16"/>
        </w:rPr>
        <w:t xml:space="preserve"> cargo de su titular, Lic. Enrique Almanza Pedraza. Inscrita en el Registro Público de la Propiedad y del Comercio del Distrito Registral de Jalpa de Méndez, Tabasco, el 27 de julio de 2000, bajo el número 37 del Libro de entradas de comercio, a folios del 53 al 71 del Libro de Duplicados Volumen 24; quedó anotada a folios 120 vuelta y 121 frente del Libro Primero de Comercio; Tomo 1.</w:t>
      </w:r>
    </w:p>
    <w:p w:rsidR="00F11D1D" w:rsidRPr="0082699B" w:rsidRDefault="00F11D1D" w:rsidP="007E1BFE">
      <w:pPr>
        <w:pStyle w:val="Textoindependiente"/>
        <w:tabs>
          <w:tab w:val="left" w:pos="4320"/>
        </w:tabs>
        <w:spacing w:after="0"/>
        <w:jc w:val="both"/>
        <w:rPr>
          <w:rStyle w:val="Nmerodepgina"/>
          <w:rFonts w:ascii="Arial" w:hAnsi="Arial" w:cs="Arial"/>
          <w:b/>
          <w:bCs/>
          <w:sz w:val="14"/>
          <w:szCs w:val="16"/>
        </w:rPr>
      </w:pPr>
    </w:p>
    <w:p w:rsidR="00F11D1D" w:rsidRPr="0082699B" w:rsidRDefault="00F11D1D" w:rsidP="007E1BFE">
      <w:pPr>
        <w:jc w:val="both"/>
        <w:rPr>
          <w:rFonts w:ascii="Arial" w:hAnsi="Arial" w:cs="Arial"/>
          <w:sz w:val="14"/>
          <w:szCs w:val="16"/>
        </w:rPr>
      </w:pPr>
      <w:r w:rsidRPr="0082699B">
        <w:rPr>
          <w:rFonts w:ascii="Arial" w:hAnsi="Arial" w:cs="Arial"/>
          <w:b/>
          <w:sz w:val="14"/>
          <w:szCs w:val="16"/>
        </w:rPr>
        <w:t xml:space="preserve">1.4. Objeto Social. </w:t>
      </w:r>
      <w:r w:rsidRPr="0082699B">
        <w:rPr>
          <w:rFonts w:ascii="Arial" w:hAnsi="Arial" w:cs="Arial"/>
          <w:sz w:val="14"/>
          <w:szCs w:val="16"/>
        </w:rPr>
        <w:t>El objeto social de la API consiste en la administración del puerto de Dos Bocas, Tabasco, mediante el ejercicio de los derechos y obligaciones derivados de la concesión que el Gobierno Federal le otorgó para el uso, aprovechamiento y explotación de los bienes del dominio público federal, la construcción de obras e instalaciones y la prestación de los servicios portuarios en el puerto, así como la administración de los bienes que integran su respectiva zona de desarrollo.</w:t>
      </w:r>
    </w:p>
    <w:p w:rsidR="00F11D1D" w:rsidRPr="0082699B" w:rsidRDefault="00F11D1D" w:rsidP="007E1BFE">
      <w:pPr>
        <w:jc w:val="both"/>
        <w:rPr>
          <w:rFonts w:ascii="Arial" w:hAnsi="Arial" w:cs="Arial"/>
          <w:sz w:val="14"/>
          <w:szCs w:val="16"/>
        </w:rPr>
      </w:pPr>
    </w:p>
    <w:p w:rsidR="00F11D1D" w:rsidRPr="0082699B" w:rsidRDefault="00F11D1D" w:rsidP="007E1BFE">
      <w:pPr>
        <w:jc w:val="both"/>
        <w:rPr>
          <w:rFonts w:ascii="Arial" w:hAnsi="Arial" w:cs="Arial"/>
          <w:b/>
          <w:sz w:val="14"/>
          <w:szCs w:val="16"/>
        </w:rPr>
      </w:pPr>
      <w:r w:rsidRPr="0082699B">
        <w:rPr>
          <w:rFonts w:ascii="Arial" w:hAnsi="Arial" w:cs="Arial"/>
          <w:b/>
          <w:sz w:val="14"/>
          <w:szCs w:val="16"/>
        </w:rPr>
        <w:t xml:space="preserve">1.5. Adjudicación. </w:t>
      </w:r>
      <w:r w:rsidRPr="0082699B">
        <w:rPr>
          <w:rFonts w:ascii="Arial" w:eastAsia="Batang" w:hAnsi="Arial" w:cs="Arial"/>
          <w:sz w:val="14"/>
          <w:szCs w:val="16"/>
        </w:rPr>
        <w:t xml:space="preserve">El presente CONTRATO se adjudica mediante el procedimiento de </w:t>
      </w:r>
      <w:r w:rsidRPr="0082699B">
        <w:rPr>
          <w:rFonts w:ascii="Arial" w:hAnsi="Arial" w:cs="Arial"/>
          <w:b/>
          <w:sz w:val="14"/>
          <w:szCs w:val="16"/>
        </w:rPr>
        <w:t>LICITACIÓN PÚBLICA NACIONAL MIXTA NO. LA-009J2P001-</w:t>
      </w:r>
      <w:r w:rsidR="00805BEF">
        <w:rPr>
          <w:rFonts w:ascii="Arial" w:hAnsi="Arial" w:cs="Arial"/>
          <w:b/>
          <w:sz w:val="14"/>
          <w:szCs w:val="16"/>
        </w:rPr>
        <w:t>E7</w:t>
      </w:r>
      <w:r w:rsidRPr="0082699B">
        <w:rPr>
          <w:rFonts w:ascii="Arial" w:hAnsi="Arial" w:cs="Arial"/>
          <w:b/>
          <w:sz w:val="14"/>
          <w:szCs w:val="16"/>
        </w:rPr>
        <w:t>-201</w:t>
      </w:r>
      <w:r w:rsidR="00805BEF">
        <w:rPr>
          <w:rFonts w:ascii="Arial" w:hAnsi="Arial" w:cs="Arial"/>
          <w:b/>
          <w:sz w:val="14"/>
          <w:szCs w:val="16"/>
        </w:rPr>
        <w:t>7</w:t>
      </w:r>
      <w:bookmarkStart w:id="1" w:name="_GoBack"/>
      <w:bookmarkEnd w:id="1"/>
      <w:r w:rsidRPr="0082699B">
        <w:rPr>
          <w:rFonts w:ascii="Arial" w:eastAsia="Batang" w:hAnsi="Arial" w:cs="Arial"/>
          <w:sz w:val="14"/>
          <w:szCs w:val="16"/>
        </w:rPr>
        <w:t>, de acuerdo con lo establecido por el artículo 26 fracción I de la Ley de Adquisiciones Arrendamientos y Servicios del Sector Público.</w:t>
      </w:r>
    </w:p>
    <w:p w:rsidR="00F11D1D" w:rsidRPr="0082699B" w:rsidRDefault="00F11D1D" w:rsidP="007E1BFE">
      <w:pPr>
        <w:jc w:val="both"/>
        <w:rPr>
          <w:rFonts w:ascii="Arial" w:eastAsia="Batang" w:hAnsi="Arial" w:cs="Arial"/>
          <w:sz w:val="14"/>
          <w:szCs w:val="16"/>
        </w:rPr>
      </w:pPr>
    </w:p>
    <w:p w:rsidR="00F11D1D" w:rsidRPr="0082699B" w:rsidRDefault="00F11D1D" w:rsidP="007E1BFE">
      <w:pPr>
        <w:jc w:val="both"/>
        <w:rPr>
          <w:rFonts w:ascii="Arial" w:hAnsi="Arial" w:cs="Arial"/>
          <w:b/>
          <w:bCs/>
          <w:sz w:val="14"/>
          <w:szCs w:val="16"/>
        </w:rPr>
      </w:pPr>
      <w:r w:rsidRPr="0082699B">
        <w:rPr>
          <w:rFonts w:ascii="Arial" w:hAnsi="Arial" w:cs="Arial"/>
          <w:b/>
          <w:sz w:val="14"/>
          <w:szCs w:val="16"/>
        </w:rPr>
        <w:t>1.6. Erogaciones.</w:t>
      </w:r>
      <w:r w:rsidRPr="0082699B">
        <w:rPr>
          <w:rFonts w:ascii="Arial" w:hAnsi="Arial" w:cs="Arial"/>
          <w:sz w:val="14"/>
          <w:szCs w:val="16"/>
        </w:rPr>
        <w:t xml:space="preserve"> </w:t>
      </w:r>
      <w:r w:rsidRPr="0082699B">
        <w:rPr>
          <w:rFonts w:ascii="Arial" w:eastAsia="Batang" w:hAnsi="Arial" w:cs="Arial"/>
          <w:sz w:val="14"/>
          <w:szCs w:val="16"/>
        </w:rPr>
        <w:t xml:space="preserve">Se cuenta con recursos presupuéstales suficientes para cubrir el presente CONTRATO, </w:t>
      </w:r>
      <w:r w:rsidRPr="0082699B">
        <w:rPr>
          <w:rFonts w:ascii="Arial" w:hAnsi="Arial" w:cs="Arial"/>
          <w:sz w:val="14"/>
          <w:szCs w:val="16"/>
        </w:rPr>
        <w:t xml:space="preserve">conforme al conforme al </w:t>
      </w:r>
      <w:r w:rsidRPr="0082699B">
        <w:rPr>
          <w:rFonts w:ascii="Arial" w:hAnsi="Arial" w:cs="Arial"/>
          <w:bCs/>
          <w:sz w:val="14"/>
          <w:szCs w:val="16"/>
        </w:rPr>
        <w:t>oficio circular ____________ del ________________</w:t>
      </w:r>
      <w:r w:rsidRPr="0082699B">
        <w:rPr>
          <w:rFonts w:ascii="Arial" w:hAnsi="Arial" w:cs="Arial"/>
          <w:sz w:val="14"/>
          <w:szCs w:val="16"/>
        </w:rPr>
        <w:t>, de la Secretaría de Hacienda y Crédito.</w:t>
      </w:r>
    </w:p>
    <w:p w:rsidR="00F11D1D" w:rsidRPr="0082699B" w:rsidRDefault="00F11D1D" w:rsidP="007E1BFE">
      <w:pPr>
        <w:jc w:val="both"/>
        <w:rPr>
          <w:rFonts w:ascii="Arial" w:eastAsia="Batang" w:hAnsi="Arial" w:cs="Arial"/>
          <w:sz w:val="14"/>
          <w:szCs w:val="16"/>
        </w:rPr>
      </w:pPr>
    </w:p>
    <w:p w:rsidR="00F11D1D" w:rsidRPr="0082699B" w:rsidRDefault="00F11D1D" w:rsidP="007E1BFE">
      <w:pPr>
        <w:jc w:val="both"/>
        <w:rPr>
          <w:rFonts w:ascii="Arial" w:hAnsi="Arial" w:cs="Arial"/>
          <w:sz w:val="14"/>
          <w:szCs w:val="16"/>
        </w:rPr>
      </w:pPr>
      <w:r w:rsidRPr="0082699B">
        <w:rPr>
          <w:rFonts w:ascii="Arial" w:hAnsi="Arial" w:cs="Arial"/>
          <w:b/>
          <w:sz w:val="14"/>
          <w:szCs w:val="16"/>
        </w:rPr>
        <w:t>1.7. Domicilio.</w:t>
      </w:r>
      <w:r w:rsidRPr="0082699B">
        <w:rPr>
          <w:rFonts w:ascii="Arial" w:hAnsi="Arial" w:cs="Arial"/>
          <w:sz w:val="14"/>
          <w:szCs w:val="16"/>
        </w:rPr>
        <w:t xml:space="preserve"> Para los fines y efectos legales del presente CONTRATO, señala como domicilio de la API el ubicado en Carretera Federal Puerto Ceiba Paraíso Número 414, colonia Quintín Arauz, C.P. 86600, Municipio de Paraíso, Tabasco.</w:t>
      </w:r>
    </w:p>
    <w:p w:rsidR="00F11D1D" w:rsidRPr="0082699B" w:rsidRDefault="00F11D1D" w:rsidP="007E1BFE">
      <w:pPr>
        <w:ind w:left="567" w:hanging="567"/>
        <w:jc w:val="both"/>
        <w:rPr>
          <w:rFonts w:ascii="Arial" w:hAnsi="Arial" w:cs="Arial"/>
          <w:sz w:val="14"/>
          <w:szCs w:val="16"/>
        </w:rPr>
      </w:pPr>
    </w:p>
    <w:p w:rsidR="00F11D1D" w:rsidRPr="0082699B" w:rsidRDefault="00F11D1D" w:rsidP="007E1BFE">
      <w:pPr>
        <w:jc w:val="both"/>
        <w:rPr>
          <w:rFonts w:ascii="Arial" w:hAnsi="Arial" w:cs="Arial"/>
          <w:sz w:val="14"/>
          <w:szCs w:val="16"/>
        </w:rPr>
      </w:pPr>
      <w:r w:rsidRPr="0082699B">
        <w:rPr>
          <w:rFonts w:ascii="Arial" w:eastAsia="Batang" w:hAnsi="Arial" w:cs="Arial"/>
          <w:b/>
          <w:sz w:val="14"/>
          <w:szCs w:val="16"/>
        </w:rPr>
        <w:t xml:space="preserve">1.8. </w:t>
      </w:r>
      <w:r w:rsidRPr="0082699B">
        <w:rPr>
          <w:rFonts w:ascii="Arial" w:hAnsi="Arial" w:cs="Arial"/>
          <w:b/>
          <w:sz w:val="14"/>
          <w:szCs w:val="16"/>
        </w:rPr>
        <w:t>Servicios.</w:t>
      </w:r>
      <w:r w:rsidRPr="0082699B">
        <w:rPr>
          <w:rFonts w:ascii="Arial" w:hAnsi="Arial" w:cs="Arial"/>
          <w:sz w:val="14"/>
          <w:szCs w:val="16"/>
        </w:rPr>
        <w:t xml:space="preserve"> Requiere de la prestación del </w:t>
      </w:r>
      <w:r w:rsidRPr="0082699B">
        <w:rPr>
          <w:rFonts w:ascii="Arial" w:hAnsi="Arial" w:cs="Arial"/>
          <w:b/>
          <w:sz w:val="14"/>
          <w:szCs w:val="16"/>
        </w:rPr>
        <w:t xml:space="preserve">SERVICIO INTEGRAL DE LIMPIEZA Y MANTENIMIENTO MENOR AL EDIFICIO ADMINISTRATIVO Y OFICINAS DE OPERACIONES DE LA TUM </w:t>
      </w:r>
      <w:r w:rsidRPr="0082699B">
        <w:rPr>
          <w:rFonts w:ascii="Arial" w:hAnsi="Arial" w:cs="Arial"/>
          <w:bCs/>
          <w:sz w:val="14"/>
          <w:szCs w:val="16"/>
        </w:rPr>
        <w:t xml:space="preserve">de la ADMINISTRACIÓN PORTUARIA INTEGRAL DE DOS BOCAS, S.A. DE C.V., </w:t>
      </w:r>
      <w:r w:rsidRPr="0082699B">
        <w:rPr>
          <w:rFonts w:ascii="Arial" w:hAnsi="Arial" w:cs="Arial"/>
          <w:sz w:val="14"/>
          <w:szCs w:val="16"/>
        </w:rPr>
        <w:t xml:space="preserve">en lo sucesivo se les denominará genéricamente como los SERVICIOS. </w:t>
      </w:r>
      <w:r w:rsidRPr="0082699B">
        <w:rPr>
          <w:rFonts w:ascii="Arial" w:hAnsi="Arial" w:cs="Arial"/>
          <w:b/>
          <w:sz w:val="14"/>
          <w:szCs w:val="16"/>
        </w:rPr>
        <w:t>Anexo 1.</w:t>
      </w:r>
    </w:p>
    <w:p w:rsidR="00F11D1D" w:rsidRPr="0082699B" w:rsidRDefault="00F11D1D" w:rsidP="007E1BFE">
      <w:pPr>
        <w:jc w:val="both"/>
        <w:rPr>
          <w:rFonts w:ascii="Arial" w:hAnsi="Arial" w:cs="Arial"/>
          <w:b/>
          <w:sz w:val="14"/>
          <w:szCs w:val="16"/>
        </w:rPr>
      </w:pPr>
    </w:p>
    <w:p w:rsidR="00F11D1D" w:rsidRPr="0082699B" w:rsidRDefault="00F11D1D" w:rsidP="007E1BFE">
      <w:pPr>
        <w:jc w:val="both"/>
        <w:rPr>
          <w:rFonts w:ascii="Arial" w:hAnsi="Arial" w:cs="Arial"/>
          <w:b/>
          <w:sz w:val="14"/>
          <w:szCs w:val="16"/>
        </w:rPr>
      </w:pPr>
      <w:r w:rsidRPr="0082699B">
        <w:rPr>
          <w:rFonts w:ascii="Arial" w:hAnsi="Arial" w:cs="Arial"/>
          <w:b/>
          <w:sz w:val="14"/>
          <w:szCs w:val="16"/>
        </w:rPr>
        <w:t>2.- El Prestador de Servicios, declara que:</w:t>
      </w:r>
    </w:p>
    <w:p w:rsidR="00F11D1D" w:rsidRPr="0082699B" w:rsidRDefault="00F11D1D" w:rsidP="007E1BFE">
      <w:pPr>
        <w:jc w:val="both"/>
        <w:rPr>
          <w:rFonts w:ascii="Arial" w:hAnsi="Arial" w:cs="Arial"/>
          <w:sz w:val="14"/>
          <w:szCs w:val="16"/>
        </w:rPr>
      </w:pPr>
    </w:p>
    <w:p w:rsidR="00F11D1D" w:rsidRPr="0082699B" w:rsidRDefault="00F11D1D" w:rsidP="007E1BFE">
      <w:pPr>
        <w:jc w:val="both"/>
        <w:rPr>
          <w:rFonts w:ascii="Arial" w:hAnsi="Arial" w:cs="Arial"/>
          <w:b/>
          <w:i/>
          <w:sz w:val="14"/>
          <w:szCs w:val="16"/>
          <w:u w:val="single"/>
        </w:rPr>
      </w:pPr>
      <w:r w:rsidRPr="0082699B">
        <w:rPr>
          <w:rFonts w:ascii="Arial" w:hAnsi="Arial" w:cs="Arial"/>
          <w:b/>
          <w:sz w:val="14"/>
          <w:szCs w:val="16"/>
        </w:rPr>
        <w:t>2.1. Legal existencia de la sociedad.</w:t>
      </w:r>
      <w:r w:rsidRPr="0082699B">
        <w:rPr>
          <w:rFonts w:ascii="Arial" w:hAnsi="Arial" w:cs="Arial"/>
          <w:sz w:val="14"/>
          <w:szCs w:val="16"/>
        </w:rPr>
        <w:t xml:space="preserve"> Es una persona moral de nacionalidad mexicana, acredita estar constituida conforme a la Ley de Sociedades Mercantiles, según consta mediante escritura pública ______, Volumen _____, del día ________ del año _____, pasada ante la fe del Lic. ________________________, Notario público número ______, con ejercicio en la Ciudad de _____________________________, documento que quedó inscrito en ______________________________bajo el folio mercantil electrónico número ________________ de fecha ____________________________. Declara que su representada se encuentra debidamente inscrita en el Registro Federal de Contribuyentes bajo la clave __________________ documentos que se agregan al CONTRATO. </w:t>
      </w:r>
      <w:r w:rsidRPr="0082699B">
        <w:rPr>
          <w:rFonts w:ascii="Arial" w:hAnsi="Arial" w:cs="Arial"/>
          <w:b/>
          <w:sz w:val="14"/>
          <w:szCs w:val="16"/>
        </w:rPr>
        <w:t>Anexo 2.</w:t>
      </w:r>
    </w:p>
    <w:p w:rsidR="00F11D1D" w:rsidRPr="0082699B" w:rsidRDefault="00F11D1D" w:rsidP="007E1BFE">
      <w:pPr>
        <w:jc w:val="both"/>
        <w:rPr>
          <w:rFonts w:ascii="Arial" w:hAnsi="Arial" w:cs="Arial"/>
          <w:sz w:val="14"/>
          <w:szCs w:val="16"/>
        </w:rPr>
      </w:pPr>
    </w:p>
    <w:p w:rsidR="00F11D1D" w:rsidRPr="0082699B" w:rsidRDefault="00F11D1D" w:rsidP="007E1BFE">
      <w:pPr>
        <w:tabs>
          <w:tab w:val="left" w:pos="720"/>
        </w:tabs>
        <w:jc w:val="both"/>
        <w:rPr>
          <w:rFonts w:ascii="Arial" w:hAnsi="Arial" w:cs="Arial"/>
          <w:color w:val="000000"/>
          <w:sz w:val="14"/>
          <w:szCs w:val="16"/>
        </w:rPr>
      </w:pPr>
      <w:r w:rsidRPr="0082699B">
        <w:rPr>
          <w:rFonts w:ascii="Arial" w:hAnsi="Arial" w:cs="Arial"/>
          <w:b/>
          <w:sz w:val="14"/>
          <w:szCs w:val="16"/>
        </w:rPr>
        <w:t>2.2. Representación</w:t>
      </w:r>
      <w:r w:rsidRPr="0082699B">
        <w:rPr>
          <w:rFonts w:ascii="Arial" w:hAnsi="Arial" w:cs="Arial"/>
          <w:sz w:val="14"/>
          <w:szCs w:val="16"/>
        </w:rPr>
        <w:t>. E</w:t>
      </w:r>
      <w:r w:rsidRPr="0082699B">
        <w:rPr>
          <w:rFonts w:ascii="Arial" w:hAnsi="Arial" w:cs="Arial"/>
          <w:color w:val="000000"/>
          <w:sz w:val="14"/>
          <w:szCs w:val="16"/>
        </w:rPr>
        <w:t xml:space="preserve">l C. </w:t>
      </w:r>
      <w:r w:rsidRPr="0082699B">
        <w:rPr>
          <w:rFonts w:ascii="Arial" w:hAnsi="Arial" w:cs="Arial"/>
          <w:sz w:val="14"/>
          <w:szCs w:val="16"/>
        </w:rPr>
        <w:t>_________________________</w:t>
      </w:r>
      <w:r w:rsidRPr="0082699B">
        <w:rPr>
          <w:rFonts w:ascii="Arial" w:hAnsi="Arial" w:cs="Arial"/>
          <w:color w:val="000000"/>
          <w:sz w:val="14"/>
          <w:szCs w:val="16"/>
        </w:rPr>
        <w:t xml:space="preserve"> es su _________________, lo cual consta en la citada escritura pública número </w:t>
      </w:r>
      <w:r w:rsidRPr="0082699B">
        <w:rPr>
          <w:rFonts w:ascii="Arial" w:hAnsi="Arial" w:cs="Arial"/>
          <w:sz w:val="14"/>
          <w:szCs w:val="16"/>
        </w:rPr>
        <w:t xml:space="preserve">_____________, Volumen ________, del día ____________________, pasada ante la fe del Lic.  ____________________, Notario público número ____, con ejercicio en la Ciudad de </w:t>
      </w:r>
      <w:r w:rsidRPr="0082699B">
        <w:rPr>
          <w:rFonts w:ascii="Arial" w:hAnsi="Arial" w:cs="Arial"/>
          <w:sz w:val="14"/>
          <w:szCs w:val="16"/>
        </w:rPr>
        <w:softHyphen/>
      </w:r>
      <w:r w:rsidRPr="0082699B">
        <w:rPr>
          <w:rFonts w:ascii="Arial" w:hAnsi="Arial" w:cs="Arial"/>
          <w:sz w:val="14"/>
          <w:szCs w:val="16"/>
        </w:rPr>
        <w:softHyphen/>
      </w:r>
      <w:r w:rsidRPr="0082699B">
        <w:rPr>
          <w:rFonts w:ascii="Arial" w:hAnsi="Arial" w:cs="Arial"/>
          <w:sz w:val="14"/>
          <w:szCs w:val="16"/>
        </w:rPr>
        <w:softHyphen/>
      </w:r>
      <w:r w:rsidRPr="0082699B">
        <w:rPr>
          <w:rFonts w:ascii="Arial" w:hAnsi="Arial" w:cs="Arial"/>
          <w:sz w:val="14"/>
          <w:szCs w:val="16"/>
        </w:rPr>
        <w:softHyphen/>
      </w:r>
      <w:r w:rsidRPr="0082699B">
        <w:rPr>
          <w:rFonts w:ascii="Arial" w:hAnsi="Arial" w:cs="Arial"/>
          <w:sz w:val="14"/>
          <w:szCs w:val="16"/>
        </w:rPr>
        <w:softHyphen/>
      </w:r>
      <w:r w:rsidRPr="0082699B">
        <w:rPr>
          <w:rFonts w:ascii="Arial" w:hAnsi="Arial" w:cs="Arial"/>
          <w:sz w:val="14"/>
          <w:szCs w:val="16"/>
        </w:rPr>
        <w:softHyphen/>
      </w:r>
      <w:r w:rsidRPr="0082699B">
        <w:rPr>
          <w:rFonts w:ascii="Arial" w:hAnsi="Arial" w:cs="Arial"/>
          <w:sz w:val="14"/>
          <w:szCs w:val="16"/>
        </w:rPr>
        <w:softHyphen/>
      </w:r>
      <w:r w:rsidRPr="0082699B">
        <w:rPr>
          <w:rFonts w:ascii="Arial" w:hAnsi="Arial" w:cs="Arial"/>
          <w:sz w:val="14"/>
          <w:szCs w:val="16"/>
        </w:rPr>
        <w:softHyphen/>
      </w:r>
      <w:r w:rsidRPr="0082699B">
        <w:rPr>
          <w:rFonts w:ascii="Arial" w:hAnsi="Arial" w:cs="Arial"/>
          <w:sz w:val="14"/>
          <w:szCs w:val="16"/>
        </w:rPr>
        <w:softHyphen/>
      </w:r>
      <w:r w:rsidRPr="0082699B">
        <w:rPr>
          <w:rFonts w:ascii="Arial" w:hAnsi="Arial" w:cs="Arial"/>
          <w:sz w:val="14"/>
          <w:szCs w:val="16"/>
        </w:rPr>
        <w:softHyphen/>
      </w:r>
      <w:r w:rsidRPr="0082699B">
        <w:rPr>
          <w:rFonts w:ascii="Arial" w:hAnsi="Arial" w:cs="Arial"/>
          <w:sz w:val="14"/>
          <w:szCs w:val="16"/>
        </w:rPr>
        <w:softHyphen/>
      </w:r>
      <w:r w:rsidRPr="0082699B">
        <w:rPr>
          <w:rFonts w:ascii="Arial" w:hAnsi="Arial" w:cs="Arial"/>
          <w:sz w:val="14"/>
          <w:szCs w:val="16"/>
        </w:rPr>
        <w:softHyphen/>
      </w:r>
      <w:r w:rsidRPr="0082699B">
        <w:rPr>
          <w:rFonts w:ascii="Arial" w:hAnsi="Arial" w:cs="Arial"/>
          <w:sz w:val="14"/>
          <w:szCs w:val="16"/>
        </w:rPr>
        <w:softHyphen/>
      </w:r>
      <w:r w:rsidRPr="0082699B">
        <w:rPr>
          <w:rFonts w:ascii="Arial" w:hAnsi="Arial" w:cs="Arial"/>
          <w:sz w:val="14"/>
          <w:szCs w:val="16"/>
        </w:rPr>
        <w:softHyphen/>
      </w:r>
      <w:r w:rsidRPr="0082699B">
        <w:rPr>
          <w:rFonts w:ascii="Arial" w:hAnsi="Arial" w:cs="Arial"/>
          <w:sz w:val="14"/>
          <w:szCs w:val="16"/>
        </w:rPr>
        <w:softHyphen/>
      </w:r>
      <w:r w:rsidRPr="0082699B">
        <w:rPr>
          <w:rFonts w:ascii="Arial" w:hAnsi="Arial" w:cs="Arial"/>
          <w:sz w:val="14"/>
          <w:szCs w:val="16"/>
        </w:rPr>
        <w:softHyphen/>
      </w:r>
      <w:r w:rsidRPr="0082699B">
        <w:rPr>
          <w:rFonts w:ascii="Arial" w:hAnsi="Arial" w:cs="Arial"/>
          <w:sz w:val="14"/>
          <w:szCs w:val="16"/>
        </w:rPr>
        <w:softHyphen/>
        <w:t>_________________;</w:t>
      </w:r>
      <w:r w:rsidRPr="0082699B">
        <w:rPr>
          <w:rFonts w:ascii="Arial" w:hAnsi="Arial" w:cs="Arial"/>
          <w:color w:val="000000"/>
          <w:sz w:val="14"/>
          <w:szCs w:val="16"/>
        </w:rPr>
        <w:t xml:space="preserve"> documento en el cual se otorgaron facultades suficientes para la suscripción del presente CONTRATO y que a la fecha no le han sido </w:t>
      </w:r>
      <w:r w:rsidRPr="0082699B">
        <w:rPr>
          <w:rFonts w:ascii="Arial" w:hAnsi="Arial" w:cs="Arial"/>
          <w:sz w:val="14"/>
          <w:szCs w:val="16"/>
        </w:rPr>
        <w:t>revocadas ni modificadas de manera alguna</w:t>
      </w:r>
      <w:r w:rsidRPr="0082699B">
        <w:rPr>
          <w:rFonts w:ascii="Arial" w:hAnsi="Arial" w:cs="Arial"/>
          <w:color w:val="000000"/>
          <w:sz w:val="14"/>
          <w:szCs w:val="16"/>
        </w:rPr>
        <w:t>.</w:t>
      </w:r>
    </w:p>
    <w:p w:rsidR="00F11D1D" w:rsidRPr="0082699B" w:rsidRDefault="00F11D1D" w:rsidP="007E1BFE">
      <w:pPr>
        <w:jc w:val="both"/>
        <w:rPr>
          <w:rFonts w:ascii="Arial" w:hAnsi="Arial" w:cs="Arial"/>
          <w:sz w:val="14"/>
          <w:szCs w:val="16"/>
        </w:rPr>
      </w:pPr>
    </w:p>
    <w:p w:rsidR="00F11D1D" w:rsidRPr="0082699B" w:rsidRDefault="00F11D1D" w:rsidP="007E1BFE">
      <w:pPr>
        <w:jc w:val="both"/>
        <w:rPr>
          <w:rFonts w:ascii="Arial" w:hAnsi="Arial" w:cs="Arial"/>
          <w:sz w:val="14"/>
          <w:szCs w:val="16"/>
        </w:rPr>
      </w:pPr>
      <w:r w:rsidRPr="0082699B">
        <w:rPr>
          <w:rFonts w:ascii="Arial" w:hAnsi="Arial" w:cs="Arial"/>
          <w:b/>
          <w:sz w:val="14"/>
          <w:szCs w:val="16"/>
        </w:rPr>
        <w:t>2.3. Objeto social.</w:t>
      </w:r>
      <w:r w:rsidRPr="0082699B">
        <w:rPr>
          <w:rFonts w:ascii="Arial" w:hAnsi="Arial" w:cs="Arial"/>
          <w:sz w:val="14"/>
          <w:szCs w:val="16"/>
        </w:rPr>
        <w:t xml:space="preserve"> La prestación de servicios ______________________________________________________________.</w:t>
      </w:r>
    </w:p>
    <w:p w:rsidR="00F11D1D" w:rsidRPr="0082699B" w:rsidRDefault="00F11D1D" w:rsidP="007E1BFE">
      <w:pPr>
        <w:jc w:val="both"/>
        <w:rPr>
          <w:rFonts w:ascii="Arial" w:hAnsi="Arial" w:cs="Arial"/>
          <w:b/>
          <w:sz w:val="14"/>
          <w:szCs w:val="16"/>
        </w:rPr>
      </w:pPr>
    </w:p>
    <w:p w:rsidR="00F11D1D" w:rsidRPr="0082699B" w:rsidRDefault="00F11D1D" w:rsidP="007E1BFE">
      <w:pPr>
        <w:jc w:val="both"/>
        <w:rPr>
          <w:rFonts w:ascii="Arial" w:hAnsi="Arial" w:cs="Arial"/>
          <w:sz w:val="14"/>
          <w:szCs w:val="16"/>
        </w:rPr>
      </w:pPr>
      <w:r w:rsidRPr="0082699B">
        <w:rPr>
          <w:rFonts w:ascii="Arial" w:hAnsi="Arial" w:cs="Arial"/>
          <w:b/>
          <w:sz w:val="14"/>
          <w:szCs w:val="16"/>
        </w:rPr>
        <w:t>2.4. Recursos.</w:t>
      </w:r>
      <w:r w:rsidRPr="0082699B">
        <w:rPr>
          <w:rFonts w:ascii="Arial" w:hAnsi="Arial" w:cs="Arial"/>
          <w:sz w:val="14"/>
          <w:szCs w:val="16"/>
        </w:rPr>
        <w:t xml:space="preserve"> Que cuenta con equipo, así como el personal capacitado, y con experiencia para realizar los SERVICIOS, demostrando tener suficiente capacidad técnica y financiera para prestar los SERVICIOS. </w:t>
      </w:r>
    </w:p>
    <w:p w:rsidR="00F11D1D" w:rsidRPr="0082699B" w:rsidRDefault="00F11D1D" w:rsidP="007E1BFE">
      <w:pPr>
        <w:jc w:val="both"/>
        <w:rPr>
          <w:rFonts w:ascii="Arial" w:hAnsi="Arial" w:cs="Arial"/>
          <w:sz w:val="14"/>
          <w:szCs w:val="16"/>
        </w:rPr>
      </w:pPr>
    </w:p>
    <w:p w:rsidR="00F11D1D" w:rsidRPr="0082699B" w:rsidRDefault="00F11D1D" w:rsidP="007E1BFE">
      <w:pPr>
        <w:jc w:val="both"/>
        <w:rPr>
          <w:rFonts w:ascii="Arial" w:hAnsi="Arial" w:cs="Arial"/>
          <w:sz w:val="14"/>
          <w:szCs w:val="16"/>
        </w:rPr>
      </w:pPr>
      <w:r w:rsidRPr="0082699B">
        <w:rPr>
          <w:rFonts w:ascii="Arial" w:hAnsi="Arial" w:cs="Arial"/>
          <w:b/>
          <w:sz w:val="14"/>
          <w:szCs w:val="16"/>
        </w:rPr>
        <w:t>2.5. Domicilio.</w:t>
      </w:r>
      <w:r w:rsidRPr="0082699B">
        <w:rPr>
          <w:rFonts w:ascii="Arial" w:hAnsi="Arial" w:cs="Arial"/>
          <w:sz w:val="14"/>
          <w:szCs w:val="16"/>
        </w:rPr>
        <w:t xml:space="preserve"> Para efectos del CONTRATO es el ubicado en ____________________________, C.P. ____________, Tel. ______________, correo electrónico </w:t>
      </w:r>
      <w:hyperlink r:id="rId19" w:history="1">
        <w:r w:rsidRPr="0082699B">
          <w:rPr>
            <w:rStyle w:val="Hipervnculo"/>
            <w:rFonts w:ascii="Arial" w:hAnsi="Arial" w:cs="Arial"/>
            <w:sz w:val="14"/>
            <w:szCs w:val="16"/>
          </w:rPr>
          <w:t>____________________</w:t>
        </w:r>
      </w:hyperlink>
      <w:r w:rsidRPr="0082699B">
        <w:rPr>
          <w:rStyle w:val="Hipervnculo"/>
          <w:rFonts w:ascii="Arial" w:hAnsi="Arial" w:cs="Arial"/>
          <w:sz w:val="14"/>
          <w:szCs w:val="16"/>
        </w:rPr>
        <w:t>.</w:t>
      </w:r>
    </w:p>
    <w:p w:rsidR="00F11D1D" w:rsidRPr="0082699B" w:rsidRDefault="00F11D1D" w:rsidP="007E1BFE">
      <w:pPr>
        <w:jc w:val="both"/>
        <w:rPr>
          <w:rFonts w:ascii="Arial" w:hAnsi="Arial" w:cs="Arial"/>
          <w:b/>
          <w:sz w:val="14"/>
          <w:szCs w:val="16"/>
        </w:rPr>
      </w:pPr>
    </w:p>
    <w:p w:rsidR="00F11D1D" w:rsidRPr="0082699B" w:rsidRDefault="00F11D1D" w:rsidP="007E1BFE">
      <w:pPr>
        <w:jc w:val="both"/>
        <w:rPr>
          <w:rFonts w:ascii="Arial" w:hAnsi="Arial" w:cs="Arial"/>
          <w:b/>
          <w:sz w:val="14"/>
          <w:szCs w:val="16"/>
        </w:rPr>
      </w:pPr>
      <w:r w:rsidRPr="0082699B">
        <w:rPr>
          <w:rFonts w:ascii="Arial" w:hAnsi="Arial" w:cs="Arial"/>
          <w:b/>
          <w:sz w:val="14"/>
          <w:szCs w:val="16"/>
        </w:rPr>
        <w:lastRenderedPageBreak/>
        <w:t>3. Las PARTES declaran que:</w:t>
      </w:r>
    </w:p>
    <w:p w:rsidR="00F11D1D" w:rsidRPr="0082699B" w:rsidRDefault="00F11D1D" w:rsidP="007E1BFE">
      <w:pPr>
        <w:jc w:val="both"/>
        <w:rPr>
          <w:rFonts w:ascii="Arial" w:hAnsi="Arial" w:cs="Arial"/>
          <w:sz w:val="14"/>
          <w:szCs w:val="16"/>
        </w:rPr>
      </w:pPr>
    </w:p>
    <w:p w:rsidR="00F11D1D" w:rsidRPr="0082699B" w:rsidRDefault="00F11D1D" w:rsidP="007E1BFE">
      <w:pPr>
        <w:jc w:val="both"/>
        <w:rPr>
          <w:rFonts w:ascii="Arial" w:hAnsi="Arial" w:cs="Arial"/>
          <w:sz w:val="14"/>
          <w:szCs w:val="16"/>
        </w:rPr>
      </w:pPr>
      <w:r w:rsidRPr="0082699B">
        <w:rPr>
          <w:rFonts w:ascii="Arial" w:hAnsi="Arial" w:cs="Arial"/>
          <w:b/>
          <w:sz w:val="14"/>
          <w:szCs w:val="16"/>
        </w:rPr>
        <w:t>3.1. Interés.</w:t>
      </w:r>
      <w:r w:rsidRPr="0082699B">
        <w:rPr>
          <w:rFonts w:ascii="Arial" w:hAnsi="Arial" w:cs="Arial"/>
          <w:sz w:val="14"/>
          <w:szCs w:val="16"/>
        </w:rPr>
        <w:t xml:space="preserve"> Manifiestan su voluntad de celebrar el presente CONTRATO, por lo que convienen en suscribir las siguientes: </w:t>
      </w:r>
    </w:p>
    <w:p w:rsidR="00F11D1D" w:rsidRPr="0082699B" w:rsidRDefault="00F11D1D" w:rsidP="007E1BFE">
      <w:pPr>
        <w:jc w:val="both"/>
        <w:rPr>
          <w:rFonts w:ascii="Arial" w:hAnsi="Arial" w:cs="Arial"/>
          <w:b/>
          <w:sz w:val="14"/>
          <w:szCs w:val="16"/>
        </w:rPr>
      </w:pPr>
    </w:p>
    <w:p w:rsidR="00F11D1D" w:rsidRPr="0082699B" w:rsidRDefault="00F11D1D" w:rsidP="007E1BFE">
      <w:pPr>
        <w:jc w:val="center"/>
        <w:rPr>
          <w:rFonts w:ascii="Arial" w:hAnsi="Arial" w:cs="Arial"/>
          <w:b/>
          <w:sz w:val="14"/>
          <w:szCs w:val="16"/>
        </w:rPr>
      </w:pPr>
      <w:r w:rsidRPr="0082699B">
        <w:rPr>
          <w:rFonts w:ascii="Arial" w:hAnsi="Arial" w:cs="Arial"/>
          <w:b/>
          <w:sz w:val="14"/>
          <w:szCs w:val="16"/>
        </w:rPr>
        <w:t>C L Á U S U L A S</w:t>
      </w:r>
    </w:p>
    <w:p w:rsidR="00F11D1D" w:rsidRPr="0082699B" w:rsidRDefault="00F11D1D" w:rsidP="007E1BFE">
      <w:pPr>
        <w:jc w:val="both"/>
        <w:rPr>
          <w:rFonts w:ascii="Arial" w:hAnsi="Arial" w:cs="Arial"/>
          <w:sz w:val="14"/>
          <w:szCs w:val="16"/>
        </w:rPr>
      </w:pPr>
    </w:p>
    <w:p w:rsidR="00F11D1D" w:rsidRPr="0082699B" w:rsidRDefault="00F11D1D" w:rsidP="007E1BFE">
      <w:pPr>
        <w:jc w:val="both"/>
        <w:rPr>
          <w:rFonts w:ascii="Arial" w:hAnsi="Arial" w:cs="Arial"/>
          <w:bCs/>
          <w:sz w:val="14"/>
          <w:szCs w:val="16"/>
        </w:rPr>
      </w:pPr>
      <w:r w:rsidRPr="0082699B">
        <w:rPr>
          <w:rFonts w:ascii="Arial" w:hAnsi="Arial" w:cs="Arial"/>
          <w:b/>
          <w:sz w:val="14"/>
          <w:szCs w:val="16"/>
        </w:rPr>
        <w:t>PRIMERA. Objeto del CONTRATO.</w:t>
      </w:r>
      <w:r w:rsidRPr="0082699B">
        <w:rPr>
          <w:rFonts w:ascii="Arial" w:hAnsi="Arial" w:cs="Arial"/>
          <w:sz w:val="14"/>
          <w:szCs w:val="16"/>
        </w:rPr>
        <w:t xml:space="preserve"> La API encomienda al </w:t>
      </w:r>
      <w:r w:rsidRPr="0082699B">
        <w:rPr>
          <w:rFonts w:ascii="Arial" w:hAnsi="Arial" w:cs="Arial"/>
          <w:bCs/>
          <w:sz w:val="14"/>
          <w:szCs w:val="16"/>
        </w:rPr>
        <w:t>PRESTADOR DE SERVICIOS</w:t>
      </w:r>
      <w:r w:rsidRPr="0082699B">
        <w:rPr>
          <w:rFonts w:ascii="Arial" w:hAnsi="Arial" w:cs="Arial"/>
          <w:sz w:val="14"/>
          <w:szCs w:val="16"/>
        </w:rPr>
        <w:t xml:space="preserve"> y éste acepta brindar a aquélla, los SERVICIOS consistentes en el Servicio Integral de Limpieza y Mantenimiento Menor al Edificio Administrativo, de conformidad con la Propuesta Técnica y Económica propuesta por el </w:t>
      </w:r>
      <w:r w:rsidRPr="0082699B">
        <w:rPr>
          <w:rFonts w:ascii="Arial" w:hAnsi="Arial" w:cs="Arial"/>
          <w:bCs/>
          <w:sz w:val="14"/>
          <w:szCs w:val="16"/>
        </w:rPr>
        <w:t xml:space="preserve">PRESTADOR DE SERVICIOS en la </w:t>
      </w:r>
      <w:r w:rsidRPr="0082699B">
        <w:rPr>
          <w:rFonts w:ascii="Arial" w:hAnsi="Arial" w:cs="Arial"/>
          <w:b/>
          <w:sz w:val="14"/>
          <w:szCs w:val="16"/>
        </w:rPr>
        <w:t>LICITACIÓN PÚBLICA NACIONAL NO. ____________________________</w:t>
      </w:r>
      <w:r w:rsidRPr="0082699B">
        <w:rPr>
          <w:rFonts w:ascii="Arial" w:eastAsia="Batang" w:hAnsi="Arial" w:cs="Arial"/>
          <w:sz w:val="14"/>
          <w:szCs w:val="16"/>
        </w:rPr>
        <w:t xml:space="preserve">, </w:t>
      </w:r>
      <w:r w:rsidRPr="0082699B">
        <w:rPr>
          <w:rFonts w:ascii="Arial" w:hAnsi="Arial" w:cs="Arial"/>
          <w:sz w:val="14"/>
          <w:szCs w:val="16"/>
        </w:rPr>
        <w:t xml:space="preserve">que contiene las especificaciones y alcances de los SERVICIOS. </w:t>
      </w:r>
      <w:r w:rsidRPr="0082699B">
        <w:rPr>
          <w:rFonts w:ascii="Arial" w:hAnsi="Arial" w:cs="Arial"/>
          <w:b/>
          <w:sz w:val="14"/>
          <w:szCs w:val="16"/>
        </w:rPr>
        <w:t>Anexo 1.</w:t>
      </w:r>
    </w:p>
    <w:p w:rsidR="00F11D1D" w:rsidRPr="0082699B" w:rsidRDefault="00F11D1D" w:rsidP="007E1BFE">
      <w:pPr>
        <w:jc w:val="both"/>
        <w:rPr>
          <w:rFonts w:ascii="Arial" w:hAnsi="Arial" w:cs="Arial"/>
          <w:sz w:val="14"/>
          <w:szCs w:val="16"/>
        </w:rPr>
      </w:pPr>
    </w:p>
    <w:p w:rsidR="00F11D1D" w:rsidRPr="0082699B" w:rsidRDefault="00F11D1D" w:rsidP="007E1BFE">
      <w:pPr>
        <w:jc w:val="both"/>
        <w:rPr>
          <w:rFonts w:ascii="Arial" w:hAnsi="Arial" w:cs="Arial"/>
          <w:sz w:val="14"/>
          <w:szCs w:val="16"/>
        </w:rPr>
      </w:pPr>
      <w:r w:rsidRPr="0082699B">
        <w:rPr>
          <w:rFonts w:ascii="Arial" w:hAnsi="Arial" w:cs="Arial"/>
          <w:b/>
          <w:sz w:val="14"/>
          <w:szCs w:val="16"/>
        </w:rPr>
        <w:t>SEGUNDA. Desarrollo de los SERVICIOS.</w:t>
      </w:r>
      <w:r w:rsidRPr="0082699B">
        <w:rPr>
          <w:rFonts w:ascii="Arial" w:hAnsi="Arial" w:cs="Arial"/>
          <w:sz w:val="14"/>
          <w:szCs w:val="16"/>
        </w:rPr>
        <w:t xml:space="preserve"> Para el desarrollo de los SERVICIOS, el PRESTADOR DE SERVICIOS</w:t>
      </w:r>
      <w:r w:rsidRPr="0082699B">
        <w:rPr>
          <w:rFonts w:ascii="Arial" w:hAnsi="Arial" w:cs="Arial"/>
          <w:b/>
          <w:bCs/>
          <w:sz w:val="14"/>
          <w:szCs w:val="16"/>
        </w:rPr>
        <w:t xml:space="preserve"> </w:t>
      </w:r>
      <w:r w:rsidRPr="0082699B">
        <w:rPr>
          <w:rFonts w:ascii="Arial" w:hAnsi="Arial" w:cs="Arial"/>
          <w:sz w:val="14"/>
          <w:szCs w:val="16"/>
        </w:rPr>
        <w:t xml:space="preserve">trabajará en forma independiente ejecutando los actos que, conforme a la naturaleza de los SERVICIOS se requieran para el desarrollo de los mismos, ajustándose a la propuesta técnica y económica del CONTRATO. </w:t>
      </w:r>
    </w:p>
    <w:p w:rsidR="00F11D1D" w:rsidRPr="0082699B" w:rsidRDefault="00F11D1D" w:rsidP="007E1BFE">
      <w:pPr>
        <w:jc w:val="both"/>
        <w:rPr>
          <w:rFonts w:ascii="Arial" w:hAnsi="Arial" w:cs="Arial"/>
          <w:sz w:val="14"/>
          <w:szCs w:val="16"/>
        </w:rPr>
      </w:pPr>
    </w:p>
    <w:p w:rsidR="00F11D1D" w:rsidRPr="0082699B" w:rsidRDefault="00F11D1D" w:rsidP="007E1BFE">
      <w:pPr>
        <w:jc w:val="both"/>
        <w:rPr>
          <w:rFonts w:ascii="Arial" w:hAnsi="Arial" w:cs="Arial"/>
          <w:sz w:val="14"/>
          <w:szCs w:val="16"/>
        </w:rPr>
      </w:pPr>
      <w:r w:rsidRPr="0082699B">
        <w:rPr>
          <w:rFonts w:ascii="Arial" w:hAnsi="Arial" w:cs="Arial"/>
          <w:b/>
          <w:sz w:val="14"/>
          <w:szCs w:val="16"/>
        </w:rPr>
        <w:t>TERCERA.</w:t>
      </w:r>
      <w:r w:rsidRPr="0082699B">
        <w:rPr>
          <w:rFonts w:ascii="Arial" w:hAnsi="Arial" w:cs="Arial"/>
          <w:sz w:val="14"/>
          <w:szCs w:val="16"/>
        </w:rPr>
        <w:t xml:space="preserve"> </w:t>
      </w:r>
      <w:r w:rsidRPr="0082699B">
        <w:rPr>
          <w:rFonts w:ascii="Arial" w:hAnsi="Arial" w:cs="Arial"/>
          <w:b/>
          <w:sz w:val="14"/>
          <w:szCs w:val="16"/>
        </w:rPr>
        <w:t>Conclusiones.</w:t>
      </w:r>
      <w:r w:rsidRPr="0082699B">
        <w:rPr>
          <w:rFonts w:ascii="Arial" w:hAnsi="Arial" w:cs="Arial"/>
          <w:sz w:val="14"/>
          <w:szCs w:val="16"/>
        </w:rPr>
        <w:t xml:space="preserve"> El PRESTADOR DE SERVICIOS</w:t>
      </w:r>
      <w:r w:rsidRPr="0082699B">
        <w:rPr>
          <w:rFonts w:ascii="Arial" w:hAnsi="Arial" w:cs="Arial"/>
          <w:b/>
          <w:bCs/>
          <w:sz w:val="14"/>
          <w:szCs w:val="16"/>
        </w:rPr>
        <w:t xml:space="preserve"> </w:t>
      </w:r>
      <w:r w:rsidRPr="0082699B">
        <w:rPr>
          <w:rFonts w:ascii="Arial" w:hAnsi="Arial" w:cs="Arial"/>
          <w:sz w:val="14"/>
          <w:szCs w:val="16"/>
        </w:rPr>
        <w:t>firmará a la API, al término de la vigencia del CONTRATO, el documento (acta entrega-recepción), que contendrá las conclusiones que resulten de la realización de los SERVICIOS.</w:t>
      </w:r>
    </w:p>
    <w:p w:rsidR="00F11D1D" w:rsidRPr="0082699B" w:rsidRDefault="00F11D1D" w:rsidP="007E1BFE">
      <w:pPr>
        <w:pStyle w:val="Textoindependiente"/>
        <w:spacing w:after="0"/>
        <w:jc w:val="both"/>
        <w:rPr>
          <w:rFonts w:ascii="Arial" w:hAnsi="Arial" w:cs="Arial"/>
          <w:sz w:val="14"/>
          <w:szCs w:val="16"/>
        </w:rPr>
      </w:pPr>
    </w:p>
    <w:p w:rsidR="00F11D1D" w:rsidRPr="0082699B" w:rsidRDefault="00F11D1D" w:rsidP="007E1BFE">
      <w:pPr>
        <w:pStyle w:val="Textoindependiente"/>
        <w:spacing w:after="0"/>
        <w:jc w:val="both"/>
        <w:rPr>
          <w:rFonts w:ascii="Arial" w:hAnsi="Arial" w:cs="Arial"/>
          <w:b/>
          <w:sz w:val="14"/>
          <w:szCs w:val="16"/>
        </w:rPr>
      </w:pPr>
      <w:r w:rsidRPr="0082699B">
        <w:rPr>
          <w:rFonts w:ascii="Arial" w:hAnsi="Arial" w:cs="Arial"/>
          <w:sz w:val="14"/>
          <w:szCs w:val="16"/>
        </w:rPr>
        <w:t>La rendición de las conclusiones a que se refiere el párrafo anterior no implicará, por sí mismo, la aprobación de la API, ni su conformidad con los SERVICIOS realizados, por lo que no liberarán al PRESTADOR DE SERVICIOS</w:t>
      </w:r>
      <w:r w:rsidRPr="0082699B">
        <w:rPr>
          <w:rFonts w:ascii="Arial" w:hAnsi="Arial" w:cs="Arial"/>
          <w:b/>
          <w:bCs/>
          <w:sz w:val="14"/>
          <w:szCs w:val="16"/>
        </w:rPr>
        <w:t xml:space="preserve"> </w:t>
      </w:r>
      <w:r w:rsidRPr="0082699B">
        <w:rPr>
          <w:rFonts w:ascii="Arial" w:hAnsi="Arial" w:cs="Arial"/>
          <w:sz w:val="14"/>
          <w:szCs w:val="16"/>
        </w:rPr>
        <w:t>del cumplimiento estricto, oportuno y cabal de las obligaciones del CONTRATO, salvo que en los 30 (Treinta) días naturales posteriores al informe rendido a la API, ésta última no presente inconformidades sobre dicho informe.</w:t>
      </w:r>
    </w:p>
    <w:p w:rsidR="00F11D1D" w:rsidRPr="0082699B" w:rsidRDefault="00F11D1D" w:rsidP="007E1BFE">
      <w:pPr>
        <w:jc w:val="both"/>
        <w:rPr>
          <w:rFonts w:ascii="Arial" w:hAnsi="Arial" w:cs="Arial"/>
          <w:sz w:val="14"/>
          <w:szCs w:val="16"/>
        </w:rPr>
      </w:pPr>
    </w:p>
    <w:p w:rsidR="00F11D1D" w:rsidRPr="0082699B" w:rsidRDefault="00F11D1D" w:rsidP="007E1BFE">
      <w:pPr>
        <w:jc w:val="both"/>
        <w:rPr>
          <w:rFonts w:ascii="Arial" w:hAnsi="Arial" w:cs="Arial"/>
          <w:sz w:val="14"/>
          <w:szCs w:val="16"/>
        </w:rPr>
      </w:pPr>
      <w:r w:rsidRPr="0082699B">
        <w:rPr>
          <w:rFonts w:ascii="Arial" w:hAnsi="Arial" w:cs="Arial"/>
          <w:b/>
          <w:sz w:val="14"/>
          <w:szCs w:val="16"/>
        </w:rPr>
        <w:t>CUARTA. Información a cargo de la API.</w:t>
      </w:r>
      <w:r w:rsidRPr="0082699B">
        <w:rPr>
          <w:rFonts w:ascii="Arial" w:hAnsi="Arial" w:cs="Arial"/>
          <w:sz w:val="14"/>
          <w:szCs w:val="16"/>
        </w:rPr>
        <w:t xml:space="preserve"> La API pone a disposición del PRESTADOR DE SERVICIOS, en días y horas hábiles la información o bienes que se requieran para la elaboración de los trabajos que deba realizar, y en general, para el adecuado desarrollo de los SERVICIOS, la cual tendrá el carácter de confidencial.</w:t>
      </w:r>
    </w:p>
    <w:p w:rsidR="00F11D1D" w:rsidRPr="0082699B" w:rsidRDefault="00F11D1D" w:rsidP="007E1BFE">
      <w:pPr>
        <w:jc w:val="both"/>
        <w:rPr>
          <w:rFonts w:ascii="Arial" w:hAnsi="Arial" w:cs="Arial"/>
          <w:sz w:val="14"/>
          <w:szCs w:val="16"/>
        </w:rPr>
      </w:pPr>
    </w:p>
    <w:p w:rsidR="00F11D1D" w:rsidRPr="0082699B" w:rsidRDefault="00F11D1D" w:rsidP="007E1BFE">
      <w:pPr>
        <w:jc w:val="both"/>
        <w:rPr>
          <w:rFonts w:ascii="Arial" w:hAnsi="Arial" w:cs="Arial"/>
          <w:sz w:val="14"/>
          <w:szCs w:val="16"/>
        </w:rPr>
      </w:pPr>
      <w:r w:rsidRPr="0082699B">
        <w:rPr>
          <w:rFonts w:ascii="Arial" w:hAnsi="Arial" w:cs="Arial"/>
          <w:sz w:val="14"/>
          <w:szCs w:val="16"/>
        </w:rPr>
        <w:t>La API autoriza desde ahora al PRESTADOR DE SERVICIOS a que, realice las visitas que considere necesarias a las zonas objeto de los SERVICIOS.</w:t>
      </w:r>
    </w:p>
    <w:p w:rsidR="00F11D1D" w:rsidRPr="0082699B" w:rsidRDefault="00F11D1D" w:rsidP="007E1BFE">
      <w:pPr>
        <w:jc w:val="both"/>
        <w:rPr>
          <w:rFonts w:ascii="Arial" w:hAnsi="Arial" w:cs="Arial"/>
          <w:b/>
          <w:sz w:val="14"/>
          <w:szCs w:val="16"/>
        </w:rPr>
      </w:pPr>
    </w:p>
    <w:p w:rsidR="00F11D1D" w:rsidRPr="0082699B" w:rsidRDefault="00F11D1D" w:rsidP="007E1BFE">
      <w:pPr>
        <w:jc w:val="both"/>
        <w:rPr>
          <w:rFonts w:ascii="Arial" w:hAnsi="Arial" w:cs="Arial"/>
          <w:sz w:val="14"/>
          <w:szCs w:val="16"/>
        </w:rPr>
      </w:pPr>
      <w:r w:rsidRPr="0082699B">
        <w:rPr>
          <w:rFonts w:ascii="Arial" w:hAnsi="Arial" w:cs="Arial"/>
          <w:b/>
          <w:sz w:val="14"/>
          <w:szCs w:val="16"/>
        </w:rPr>
        <w:t>QUINTA. Coordinación.</w:t>
      </w:r>
      <w:r w:rsidRPr="0082699B">
        <w:rPr>
          <w:rFonts w:ascii="Arial" w:hAnsi="Arial" w:cs="Arial"/>
          <w:sz w:val="14"/>
          <w:szCs w:val="16"/>
        </w:rPr>
        <w:t xml:space="preserve"> Para lograr la adecuada coordinación de las actividades entre el </w:t>
      </w:r>
      <w:r w:rsidRPr="0082699B">
        <w:rPr>
          <w:rFonts w:ascii="Arial" w:hAnsi="Arial" w:cs="Arial"/>
          <w:b/>
          <w:bCs/>
          <w:sz w:val="14"/>
          <w:szCs w:val="16"/>
        </w:rPr>
        <w:t xml:space="preserve"> </w:t>
      </w:r>
      <w:r w:rsidRPr="0082699B">
        <w:rPr>
          <w:rFonts w:ascii="Arial" w:hAnsi="Arial" w:cs="Arial"/>
          <w:sz w:val="14"/>
          <w:szCs w:val="16"/>
        </w:rPr>
        <w:t>PRESTADOR DE SERVICIOS</w:t>
      </w:r>
      <w:r w:rsidRPr="0082699B">
        <w:rPr>
          <w:rFonts w:ascii="Arial" w:hAnsi="Arial" w:cs="Arial"/>
          <w:b/>
          <w:bCs/>
          <w:sz w:val="14"/>
          <w:szCs w:val="16"/>
        </w:rPr>
        <w:t xml:space="preserve"> </w:t>
      </w:r>
      <w:r w:rsidRPr="0082699B">
        <w:rPr>
          <w:rFonts w:ascii="Arial" w:hAnsi="Arial" w:cs="Arial"/>
          <w:sz w:val="14"/>
          <w:szCs w:val="16"/>
        </w:rPr>
        <w:t>y la API, las relaciones entre ambas se realizarán por conducto de un coordinador responsable del desarrollo y cumplimiento de los SERVICIOS. Razón por la cual por parte de la API, se designa al _____________________, _________________ de la API y por parte del PRESTADOR DE SERVICIOS, el C. ________________________, en su carácter de ______________________, designa al C. ________________________ como supervisor interno, con el fin de verificar diariamente los SERVICIOS realizados.</w:t>
      </w:r>
    </w:p>
    <w:p w:rsidR="00F11D1D" w:rsidRPr="0082699B" w:rsidRDefault="00F11D1D" w:rsidP="007E1BFE">
      <w:pPr>
        <w:jc w:val="both"/>
        <w:rPr>
          <w:rFonts w:ascii="Arial" w:hAnsi="Arial" w:cs="Arial"/>
          <w:sz w:val="14"/>
          <w:szCs w:val="16"/>
        </w:rPr>
      </w:pPr>
    </w:p>
    <w:p w:rsidR="00F11D1D" w:rsidRPr="0082699B" w:rsidRDefault="00F11D1D" w:rsidP="007E1BFE">
      <w:pPr>
        <w:jc w:val="both"/>
        <w:rPr>
          <w:rFonts w:ascii="Arial" w:hAnsi="Arial" w:cs="Arial"/>
          <w:sz w:val="14"/>
          <w:szCs w:val="16"/>
        </w:rPr>
      </w:pPr>
      <w:r w:rsidRPr="0082699B">
        <w:rPr>
          <w:rFonts w:ascii="Arial" w:hAnsi="Arial" w:cs="Arial"/>
          <w:sz w:val="14"/>
          <w:szCs w:val="16"/>
        </w:rPr>
        <w:t>En tal caso, la _________________________ de la API, estará autorizado para ejercer los derechos y cumplir las obligaciones que de este CONTRATO deriven a favor o a cargo de la API, asimismo tendrá la facultad de verificar si los SERVICIOS se están brindando por el PRESTADOR DE SERVICIOS de acuerdo con lo establecido en las cláusulas PRIMERA y SEGUNDA del CONTRATO.</w:t>
      </w:r>
    </w:p>
    <w:p w:rsidR="00F11D1D" w:rsidRPr="0082699B" w:rsidRDefault="00F11D1D" w:rsidP="007E1BFE">
      <w:pPr>
        <w:jc w:val="both"/>
        <w:rPr>
          <w:rFonts w:ascii="Arial" w:hAnsi="Arial" w:cs="Arial"/>
          <w:sz w:val="14"/>
          <w:szCs w:val="16"/>
        </w:rPr>
      </w:pPr>
    </w:p>
    <w:p w:rsidR="00F11D1D" w:rsidRPr="0082699B" w:rsidRDefault="00F11D1D" w:rsidP="007E1BFE">
      <w:pPr>
        <w:jc w:val="both"/>
        <w:rPr>
          <w:rFonts w:ascii="Arial" w:hAnsi="Arial" w:cs="Arial"/>
          <w:sz w:val="14"/>
          <w:szCs w:val="16"/>
        </w:rPr>
      </w:pPr>
      <w:r w:rsidRPr="0082699B">
        <w:rPr>
          <w:rFonts w:ascii="Arial" w:hAnsi="Arial" w:cs="Arial"/>
          <w:sz w:val="14"/>
          <w:szCs w:val="16"/>
        </w:rPr>
        <w:t>La recepción de los SERVICIOS prestados, ya sea total o parcial, se realizará previa la verificación del cumplimiento de los requisitos y plazos que para tales efectos se establecen en el CONTRATO.</w:t>
      </w:r>
    </w:p>
    <w:p w:rsidR="00F11D1D" w:rsidRPr="0082699B" w:rsidRDefault="00F11D1D" w:rsidP="007E1BFE">
      <w:pPr>
        <w:jc w:val="both"/>
        <w:rPr>
          <w:rFonts w:ascii="Arial" w:hAnsi="Arial" w:cs="Arial"/>
          <w:sz w:val="14"/>
          <w:szCs w:val="16"/>
        </w:rPr>
      </w:pPr>
    </w:p>
    <w:p w:rsidR="00F11D1D" w:rsidRPr="0082699B" w:rsidRDefault="00F11D1D" w:rsidP="007E1BFE">
      <w:pPr>
        <w:jc w:val="both"/>
        <w:rPr>
          <w:rFonts w:ascii="Arial" w:hAnsi="Arial" w:cs="Arial"/>
          <w:sz w:val="14"/>
          <w:szCs w:val="16"/>
        </w:rPr>
      </w:pPr>
      <w:r w:rsidRPr="0082699B">
        <w:rPr>
          <w:rFonts w:ascii="Arial" w:hAnsi="Arial" w:cs="Arial"/>
          <w:sz w:val="14"/>
          <w:szCs w:val="16"/>
        </w:rPr>
        <w:t>La API recibirá y aceptará en definitiva los SERVICIOS si éstos hubieren sido prestados de conformidad con lo establecido en el CONTRATO y en el Anexo 1.</w:t>
      </w:r>
    </w:p>
    <w:p w:rsidR="00F11D1D" w:rsidRPr="0082699B" w:rsidRDefault="00F11D1D" w:rsidP="007E1BFE">
      <w:pPr>
        <w:jc w:val="both"/>
        <w:rPr>
          <w:rFonts w:ascii="Arial" w:hAnsi="Arial" w:cs="Arial"/>
          <w:sz w:val="14"/>
          <w:szCs w:val="16"/>
        </w:rPr>
      </w:pPr>
    </w:p>
    <w:p w:rsidR="00F11D1D" w:rsidRPr="0082699B" w:rsidRDefault="00F11D1D" w:rsidP="007E1BFE">
      <w:pPr>
        <w:jc w:val="both"/>
        <w:rPr>
          <w:rFonts w:ascii="Arial" w:hAnsi="Arial" w:cs="Arial"/>
          <w:sz w:val="14"/>
          <w:szCs w:val="16"/>
        </w:rPr>
      </w:pPr>
      <w:r w:rsidRPr="0082699B">
        <w:rPr>
          <w:rFonts w:ascii="Arial" w:hAnsi="Arial" w:cs="Arial"/>
          <w:sz w:val="14"/>
          <w:szCs w:val="16"/>
        </w:rPr>
        <w:t>En todo caso de recepción, parcial o total, la API tiene el derecho de reclamar por los SERVICIOS faltantes o deficientes, así como el de exigir el reembolso correspondiente por pagos indebidos.</w:t>
      </w:r>
    </w:p>
    <w:p w:rsidR="00F11D1D" w:rsidRPr="0082699B" w:rsidRDefault="00F11D1D" w:rsidP="007E1BFE">
      <w:pPr>
        <w:jc w:val="both"/>
        <w:rPr>
          <w:rFonts w:ascii="Arial" w:hAnsi="Arial" w:cs="Arial"/>
          <w:sz w:val="14"/>
          <w:szCs w:val="16"/>
        </w:rPr>
      </w:pPr>
    </w:p>
    <w:p w:rsidR="00F11D1D" w:rsidRPr="0082699B" w:rsidRDefault="00F11D1D" w:rsidP="007E1BFE">
      <w:pPr>
        <w:jc w:val="both"/>
        <w:rPr>
          <w:rFonts w:ascii="Arial" w:hAnsi="Arial" w:cs="Arial"/>
          <w:sz w:val="14"/>
          <w:szCs w:val="16"/>
        </w:rPr>
      </w:pPr>
      <w:r w:rsidRPr="0082699B">
        <w:rPr>
          <w:rFonts w:ascii="Arial" w:hAnsi="Arial" w:cs="Arial"/>
          <w:b/>
          <w:sz w:val="14"/>
          <w:szCs w:val="16"/>
        </w:rPr>
        <w:t>SEXTA. Daños y perjuicios.</w:t>
      </w:r>
      <w:r w:rsidRPr="0082699B">
        <w:rPr>
          <w:rFonts w:ascii="Arial" w:hAnsi="Arial" w:cs="Arial"/>
          <w:sz w:val="14"/>
          <w:szCs w:val="16"/>
        </w:rPr>
        <w:t xml:space="preserve"> El PRESTADOR DE SERVICIOS será responsable del uso que dé a la información o bienes que, en su caso, la API le proporcione para el debido desarrollo de sus actividades, de conformidad con lo estipulado en la cláusula CUARTA, por lo que deberá responder por los daños y perjuicios que le llegaré ocasionar a la API o a terceros.</w:t>
      </w:r>
    </w:p>
    <w:p w:rsidR="00F11D1D" w:rsidRPr="0082699B" w:rsidRDefault="00F11D1D" w:rsidP="007E1BFE">
      <w:pPr>
        <w:jc w:val="both"/>
        <w:rPr>
          <w:rFonts w:ascii="Arial" w:hAnsi="Arial" w:cs="Arial"/>
          <w:sz w:val="14"/>
          <w:szCs w:val="16"/>
        </w:rPr>
      </w:pPr>
    </w:p>
    <w:p w:rsidR="00F11D1D" w:rsidRPr="0082699B" w:rsidRDefault="00F11D1D" w:rsidP="007E1BFE">
      <w:pPr>
        <w:jc w:val="both"/>
        <w:rPr>
          <w:rFonts w:ascii="Arial" w:hAnsi="Arial" w:cs="Arial"/>
          <w:sz w:val="14"/>
          <w:szCs w:val="16"/>
        </w:rPr>
      </w:pPr>
      <w:r w:rsidRPr="0082699B">
        <w:rPr>
          <w:rFonts w:ascii="Arial" w:hAnsi="Arial" w:cs="Arial"/>
          <w:b/>
          <w:sz w:val="14"/>
          <w:szCs w:val="16"/>
        </w:rPr>
        <w:t>SÉPTIMA. Confidencialidad.</w:t>
      </w:r>
      <w:r w:rsidRPr="0082699B">
        <w:rPr>
          <w:rFonts w:ascii="Arial" w:hAnsi="Arial" w:cs="Arial"/>
          <w:sz w:val="14"/>
          <w:szCs w:val="16"/>
        </w:rPr>
        <w:t xml:space="preserve"> El PRESTADOR DE SERVICIOS</w:t>
      </w:r>
      <w:r w:rsidRPr="0082699B">
        <w:rPr>
          <w:rFonts w:ascii="Arial" w:hAnsi="Arial" w:cs="Arial"/>
          <w:b/>
          <w:bCs/>
          <w:sz w:val="14"/>
          <w:szCs w:val="16"/>
        </w:rPr>
        <w:t xml:space="preserve"> </w:t>
      </w:r>
      <w:r w:rsidRPr="0082699B">
        <w:rPr>
          <w:rFonts w:ascii="Arial" w:hAnsi="Arial" w:cs="Arial"/>
          <w:sz w:val="14"/>
          <w:szCs w:val="16"/>
        </w:rPr>
        <w:t>conviene en que toda la información que reciba de la API, se considerará confidencial, por lo que no podrá divulgar, ni transmitir a terceros ni siquiera con fines académicos o científicos, sin la autorización previa y por escrito de la informante. El PRESTADOR DE SERVICIOS se obliga a que una vez concluida la vigencia del CONTRATO, no divulgará la información o datos recibidos de la API.</w:t>
      </w:r>
    </w:p>
    <w:p w:rsidR="00F11D1D" w:rsidRPr="0082699B" w:rsidRDefault="00F11D1D" w:rsidP="007E1BFE">
      <w:pPr>
        <w:jc w:val="both"/>
        <w:rPr>
          <w:rFonts w:ascii="Arial" w:hAnsi="Arial" w:cs="Arial"/>
          <w:sz w:val="14"/>
          <w:szCs w:val="16"/>
        </w:rPr>
      </w:pPr>
    </w:p>
    <w:p w:rsidR="00F11D1D" w:rsidRPr="0082699B" w:rsidRDefault="00F11D1D" w:rsidP="007E1BFE">
      <w:pPr>
        <w:jc w:val="both"/>
        <w:rPr>
          <w:rFonts w:ascii="Arial" w:hAnsi="Arial" w:cs="Arial"/>
          <w:sz w:val="14"/>
          <w:szCs w:val="16"/>
        </w:rPr>
      </w:pPr>
      <w:r w:rsidRPr="0082699B">
        <w:rPr>
          <w:rFonts w:ascii="Arial" w:hAnsi="Arial" w:cs="Arial"/>
          <w:b/>
          <w:sz w:val="14"/>
          <w:szCs w:val="16"/>
        </w:rPr>
        <w:t>OCTAVA. Cesión de derechos.</w:t>
      </w:r>
      <w:r w:rsidRPr="0082699B">
        <w:rPr>
          <w:rFonts w:ascii="Arial" w:hAnsi="Arial" w:cs="Arial"/>
          <w:sz w:val="14"/>
          <w:szCs w:val="16"/>
        </w:rPr>
        <w:t xml:space="preserve"> El PRESTADOR DE SERVICIOS no podrá por ningún concepto, ceder ni transmitir total o parcialmente a terceros, los derechos y obligaciones derivados de este CONTRATO.</w:t>
      </w:r>
    </w:p>
    <w:p w:rsidR="00F11D1D" w:rsidRPr="0082699B" w:rsidRDefault="00F11D1D" w:rsidP="007E1BFE">
      <w:pPr>
        <w:jc w:val="both"/>
        <w:rPr>
          <w:rFonts w:ascii="Arial" w:hAnsi="Arial" w:cs="Arial"/>
          <w:sz w:val="14"/>
          <w:szCs w:val="16"/>
        </w:rPr>
      </w:pPr>
    </w:p>
    <w:p w:rsidR="00F11D1D" w:rsidRPr="0082699B" w:rsidRDefault="00F11D1D" w:rsidP="007E1BFE">
      <w:pPr>
        <w:jc w:val="both"/>
        <w:rPr>
          <w:rFonts w:ascii="Arial" w:hAnsi="Arial" w:cs="Arial"/>
          <w:sz w:val="14"/>
          <w:szCs w:val="16"/>
        </w:rPr>
      </w:pPr>
      <w:r w:rsidRPr="0082699B">
        <w:rPr>
          <w:rFonts w:ascii="Arial" w:hAnsi="Arial" w:cs="Arial"/>
          <w:b/>
          <w:sz w:val="14"/>
          <w:szCs w:val="16"/>
        </w:rPr>
        <w:t>NOVENA. Impuestos y Derechos.</w:t>
      </w:r>
      <w:r w:rsidRPr="0082699B">
        <w:rPr>
          <w:rFonts w:ascii="Arial" w:hAnsi="Arial" w:cs="Arial"/>
          <w:sz w:val="14"/>
          <w:szCs w:val="16"/>
        </w:rPr>
        <w:t xml:space="preserve"> Cualquier impuesto o derecho que se cause con motivo del otorgamiento o de la ejecución de este CONTRATO será a cargo de la parte que deba cubrirlo, de acuerdo con las leyes fiscales aplicables, sin perjuicio de la obligación de retención que, en su caso, incumba a la API.</w:t>
      </w:r>
    </w:p>
    <w:p w:rsidR="00F11D1D" w:rsidRPr="0082699B" w:rsidRDefault="00F11D1D" w:rsidP="007E1BFE">
      <w:pPr>
        <w:jc w:val="both"/>
        <w:rPr>
          <w:rFonts w:ascii="Arial" w:hAnsi="Arial" w:cs="Arial"/>
          <w:sz w:val="14"/>
          <w:szCs w:val="16"/>
        </w:rPr>
      </w:pPr>
    </w:p>
    <w:p w:rsidR="00F11D1D" w:rsidRPr="0082699B" w:rsidRDefault="00F11D1D" w:rsidP="007E1BFE">
      <w:pPr>
        <w:tabs>
          <w:tab w:val="left" w:pos="720"/>
          <w:tab w:val="left" w:pos="1440"/>
          <w:tab w:val="left" w:pos="2160"/>
          <w:tab w:val="left" w:pos="2880"/>
          <w:tab w:val="left" w:pos="3600"/>
          <w:tab w:val="left" w:pos="4320"/>
          <w:tab w:val="left" w:pos="5040"/>
        </w:tabs>
        <w:jc w:val="both"/>
        <w:rPr>
          <w:rFonts w:ascii="Arial" w:hAnsi="Arial" w:cs="Arial"/>
          <w:color w:val="000000" w:themeColor="text1"/>
          <w:sz w:val="14"/>
          <w:szCs w:val="16"/>
        </w:rPr>
      </w:pPr>
      <w:r w:rsidRPr="0082699B">
        <w:rPr>
          <w:rFonts w:ascii="Arial" w:hAnsi="Arial" w:cs="Arial"/>
          <w:b/>
          <w:sz w:val="14"/>
          <w:szCs w:val="16"/>
        </w:rPr>
        <w:t>DÉCIMA. Costo de los SERVICIOS.</w:t>
      </w:r>
      <w:r w:rsidRPr="0082699B">
        <w:rPr>
          <w:rFonts w:ascii="Arial" w:hAnsi="Arial" w:cs="Arial"/>
          <w:sz w:val="14"/>
          <w:szCs w:val="16"/>
        </w:rPr>
        <w:t xml:space="preserve"> </w:t>
      </w:r>
    </w:p>
    <w:p w:rsidR="00F11D1D" w:rsidRPr="0082699B" w:rsidRDefault="00F11D1D" w:rsidP="007E1BFE">
      <w:pPr>
        <w:tabs>
          <w:tab w:val="left" w:pos="720"/>
          <w:tab w:val="left" w:pos="1440"/>
          <w:tab w:val="left" w:pos="2160"/>
          <w:tab w:val="left" w:pos="2880"/>
          <w:tab w:val="left" w:pos="3600"/>
          <w:tab w:val="left" w:pos="4320"/>
          <w:tab w:val="left" w:pos="5040"/>
        </w:tabs>
        <w:jc w:val="both"/>
        <w:rPr>
          <w:rFonts w:ascii="Arial" w:hAnsi="Arial" w:cs="Arial"/>
          <w:color w:val="000000" w:themeColor="text1"/>
          <w:sz w:val="14"/>
          <w:szCs w:val="16"/>
        </w:rPr>
      </w:pPr>
    </w:p>
    <w:p w:rsidR="00F11D1D" w:rsidRPr="0082699B" w:rsidRDefault="00F11D1D" w:rsidP="007E1BFE">
      <w:pPr>
        <w:tabs>
          <w:tab w:val="left" w:pos="720"/>
          <w:tab w:val="left" w:pos="1440"/>
          <w:tab w:val="left" w:pos="2160"/>
          <w:tab w:val="left" w:pos="2880"/>
          <w:tab w:val="left" w:pos="3600"/>
          <w:tab w:val="left" w:pos="4320"/>
          <w:tab w:val="left" w:pos="5040"/>
        </w:tabs>
        <w:jc w:val="both"/>
        <w:rPr>
          <w:rFonts w:ascii="Arial" w:hAnsi="Arial" w:cs="Arial"/>
          <w:sz w:val="14"/>
          <w:szCs w:val="16"/>
        </w:rPr>
      </w:pPr>
      <w:r w:rsidRPr="0082699B">
        <w:rPr>
          <w:rFonts w:ascii="Arial" w:hAnsi="Arial" w:cs="Arial"/>
          <w:color w:val="000000" w:themeColor="text1"/>
          <w:sz w:val="14"/>
          <w:szCs w:val="16"/>
        </w:rPr>
        <w:t xml:space="preserve">Por el </w:t>
      </w:r>
      <w:r w:rsidRPr="0082699B">
        <w:rPr>
          <w:rFonts w:ascii="Arial" w:hAnsi="Arial" w:cs="Arial"/>
          <w:sz w:val="14"/>
          <w:szCs w:val="16"/>
        </w:rPr>
        <w:t>Servicio Integral de Limpieza a Oficinas Administrativas y Oficinas de Operaciones en la Terminal de Usos Múltiples, se pagarán las cantidades de:</w:t>
      </w:r>
    </w:p>
    <w:p w:rsidR="00F11D1D" w:rsidRPr="0082699B" w:rsidRDefault="00F11D1D" w:rsidP="007E1BFE">
      <w:pPr>
        <w:tabs>
          <w:tab w:val="left" w:pos="720"/>
          <w:tab w:val="left" w:pos="1440"/>
          <w:tab w:val="left" w:pos="2160"/>
          <w:tab w:val="left" w:pos="2880"/>
          <w:tab w:val="left" w:pos="3600"/>
          <w:tab w:val="left" w:pos="4320"/>
          <w:tab w:val="left" w:pos="5040"/>
        </w:tabs>
        <w:jc w:val="both"/>
        <w:rPr>
          <w:rFonts w:ascii="Arial" w:hAnsi="Arial" w:cs="Arial"/>
          <w:sz w:val="14"/>
          <w:szCs w:val="16"/>
        </w:rPr>
      </w:pPr>
    </w:p>
    <w:p w:rsidR="00F11D1D" w:rsidRPr="0082699B" w:rsidRDefault="00F11D1D" w:rsidP="007E1BFE">
      <w:pPr>
        <w:tabs>
          <w:tab w:val="left" w:pos="720"/>
          <w:tab w:val="left" w:pos="1440"/>
          <w:tab w:val="left" w:pos="2160"/>
          <w:tab w:val="left" w:pos="2880"/>
          <w:tab w:val="left" w:pos="3600"/>
          <w:tab w:val="left" w:pos="4320"/>
          <w:tab w:val="left" w:pos="5040"/>
        </w:tabs>
        <w:jc w:val="both"/>
        <w:rPr>
          <w:rFonts w:ascii="Arial" w:hAnsi="Arial" w:cs="Arial"/>
          <w:sz w:val="14"/>
          <w:szCs w:val="16"/>
        </w:rPr>
      </w:pPr>
      <w:r w:rsidRPr="0082699B">
        <w:rPr>
          <w:rFonts w:ascii="Arial" w:hAnsi="Arial" w:cs="Arial"/>
          <w:sz w:val="14"/>
          <w:szCs w:val="16"/>
        </w:rPr>
        <w:t xml:space="preserve">Monto mínimo de </w:t>
      </w:r>
      <w:r w:rsidRPr="0082699B">
        <w:rPr>
          <w:rFonts w:ascii="Arial" w:hAnsi="Arial" w:cs="Arial"/>
          <w:b/>
          <w:sz w:val="14"/>
          <w:szCs w:val="16"/>
        </w:rPr>
        <w:t>$</w:t>
      </w:r>
      <w:r w:rsidRPr="0082699B">
        <w:rPr>
          <w:rFonts w:ascii="Arial" w:hAnsi="Arial" w:cs="Arial"/>
          <w:sz w:val="14"/>
          <w:szCs w:val="16"/>
        </w:rPr>
        <w:t xml:space="preserve">___________ (________________________________ pesos   /100 M.N.), y la cantidad máxima de </w:t>
      </w:r>
      <w:r w:rsidRPr="0082699B">
        <w:rPr>
          <w:rFonts w:ascii="Arial" w:hAnsi="Arial" w:cs="Arial"/>
          <w:b/>
          <w:sz w:val="14"/>
          <w:szCs w:val="16"/>
        </w:rPr>
        <w:t>$</w:t>
      </w:r>
      <w:r w:rsidRPr="0082699B">
        <w:rPr>
          <w:rFonts w:ascii="Arial" w:hAnsi="Arial" w:cs="Arial"/>
          <w:sz w:val="14"/>
          <w:szCs w:val="16"/>
        </w:rPr>
        <w:t>_________________ (_______________________ pesos /100 M.N.), sin considerarse el I.V.A., los precios son fijos.</w:t>
      </w:r>
    </w:p>
    <w:p w:rsidR="00F11D1D" w:rsidRPr="0082699B" w:rsidRDefault="00F11D1D" w:rsidP="007E1BFE">
      <w:pPr>
        <w:tabs>
          <w:tab w:val="left" w:pos="720"/>
          <w:tab w:val="left" w:pos="1440"/>
          <w:tab w:val="left" w:pos="2160"/>
          <w:tab w:val="left" w:pos="2880"/>
          <w:tab w:val="left" w:pos="3600"/>
          <w:tab w:val="left" w:pos="4320"/>
          <w:tab w:val="left" w:pos="5040"/>
        </w:tabs>
        <w:jc w:val="both"/>
        <w:rPr>
          <w:rFonts w:ascii="Arial" w:hAnsi="Arial" w:cs="Arial"/>
          <w:sz w:val="14"/>
          <w:szCs w:val="16"/>
        </w:rPr>
      </w:pPr>
    </w:p>
    <w:p w:rsidR="00F11D1D" w:rsidRPr="0082699B" w:rsidRDefault="00F11D1D" w:rsidP="007E1BFE">
      <w:pPr>
        <w:tabs>
          <w:tab w:val="left" w:pos="720"/>
          <w:tab w:val="left" w:pos="1440"/>
          <w:tab w:val="left" w:pos="2160"/>
          <w:tab w:val="left" w:pos="2880"/>
          <w:tab w:val="left" w:pos="3600"/>
          <w:tab w:val="left" w:pos="4320"/>
          <w:tab w:val="left" w:pos="5040"/>
        </w:tabs>
        <w:jc w:val="both"/>
        <w:rPr>
          <w:rFonts w:ascii="Arial" w:hAnsi="Arial" w:cs="Arial"/>
          <w:sz w:val="14"/>
          <w:szCs w:val="16"/>
        </w:rPr>
      </w:pPr>
      <w:r w:rsidRPr="0082699B">
        <w:rPr>
          <w:rFonts w:ascii="Arial" w:hAnsi="Arial" w:cs="Arial"/>
          <w:sz w:val="14"/>
          <w:szCs w:val="16"/>
        </w:rPr>
        <w:t>La API no se obliga a ejercer los montos</w:t>
      </w:r>
      <w:r w:rsidRPr="0082699B">
        <w:rPr>
          <w:rFonts w:ascii="Arial" w:hAnsi="Arial" w:cs="Arial"/>
          <w:b/>
          <w:sz w:val="14"/>
          <w:szCs w:val="16"/>
        </w:rPr>
        <w:t xml:space="preserve"> </w:t>
      </w:r>
      <w:r w:rsidRPr="0082699B">
        <w:rPr>
          <w:rFonts w:ascii="Arial" w:hAnsi="Arial" w:cs="Arial"/>
          <w:sz w:val="14"/>
          <w:szCs w:val="16"/>
        </w:rPr>
        <w:t>máximos indicados, los precios unitarios del presente CONTRATO permanecerán fijos y se adjuntan según lo indicado en la Cláusula Primera del CONTRATO.</w:t>
      </w:r>
    </w:p>
    <w:p w:rsidR="00F11D1D" w:rsidRPr="0082699B" w:rsidRDefault="00F11D1D" w:rsidP="007E1BFE">
      <w:pPr>
        <w:jc w:val="both"/>
        <w:rPr>
          <w:rFonts w:ascii="Arial" w:hAnsi="Arial" w:cs="Arial"/>
          <w:sz w:val="14"/>
          <w:szCs w:val="16"/>
          <w:u w:val="single"/>
        </w:rPr>
      </w:pPr>
    </w:p>
    <w:p w:rsidR="00F11D1D" w:rsidRPr="0082699B" w:rsidRDefault="00F11D1D" w:rsidP="007E1BFE">
      <w:pPr>
        <w:tabs>
          <w:tab w:val="left" w:pos="720"/>
          <w:tab w:val="left" w:pos="1440"/>
          <w:tab w:val="left" w:pos="2160"/>
          <w:tab w:val="left" w:pos="2880"/>
          <w:tab w:val="left" w:pos="3600"/>
          <w:tab w:val="left" w:pos="4320"/>
          <w:tab w:val="left" w:pos="5040"/>
        </w:tabs>
        <w:jc w:val="both"/>
        <w:rPr>
          <w:rFonts w:ascii="Arial" w:eastAsia="Batang" w:hAnsi="Arial" w:cs="Arial"/>
          <w:sz w:val="14"/>
          <w:szCs w:val="16"/>
        </w:rPr>
      </w:pPr>
      <w:r w:rsidRPr="0082699B">
        <w:rPr>
          <w:rFonts w:ascii="Arial" w:eastAsia="Batang" w:hAnsi="Arial" w:cs="Arial"/>
          <w:sz w:val="14"/>
          <w:szCs w:val="16"/>
        </w:rPr>
        <w:lastRenderedPageBreak/>
        <w:t>Los importes antes citados, compensarán al PRESTADOR DE SERVICIOS por materiales, sueldos, honorarios, uniformes, pasajes, organización, supervisión, dirección técnica propia, administración, prestaciones sociales y laborales del personal; las obligaciones que el propio PRESTADOR DE SERVICIOS adquiera y todos los demás gastos que se originen como consecuencia de este CONTRATO, así como su utilidad, por lo que el PRESTADOR DE SERVICIOS no podrá exigir mayor retribución por ningún otro concepto.</w:t>
      </w:r>
    </w:p>
    <w:p w:rsidR="00F11D1D" w:rsidRPr="0082699B" w:rsidRDefault="00F11D1D" w:rsidP="007E1BFE">
      <w:pPr>
        <w:tabs>
          <w:tab w:val="left" w:pos="720"/>
          <w:tab w:val="left" w:pos="1440"/>
          <w:tab w:val="left" w:pos="2160"/>
          <w:tab w:val="left" w:pos="2880"/>
          <w:tab w:val="left" w:pos="3600"/>
          <w:tab w:val="left" w:pos="4320"/>
          <w:tab w:val="left" w:pos="5040"/>
        </w:tabs>
        <w:jc w:val="both"/>
        <w:rPr>
          <w:rFonts w:ascii="Arial" w:eastAsia="Batang" w:hAnsi="Arial" w:cs="Arial"/>
          <w:sz w:val="14"/>
          <w:szCs w:val="16"/>
        </w:rPr>
      </w:pPr>
    </w:p>
    <w:p w:rsidR="00F11D1D" w:rsidRPr="0082699B" w:rsidRDefault="00F11D1D" w:rsidP="007E1BFE">
      <w:pPr>
        <w:jc w:val="both"/>
        <w:rPr>
          <w:rFonts w:ascii="Arial" w:eastAsia="Batang" w:hAnsi="Arial" w:cs="Arial"/>
          <w:sz w:val="14"/>
          <w:szCs w:val="16"/>
        </w:rPr>
      </w:pPr>
      <w:r w:rsidRPr="0082699B">
        <w:rPr>
          <w:rFonts w:ascii="Arial" w:eastAsia="Batang" w:hAnsi="Arial" w:cs="Arial"/>
          <w:sz w:val="14"/>
          <w:szCs w:val="16"/>
        </w:rPr>
        <w:t>El importe total de los SERVICIOS sólo podrá ser incrementado, previo convenio adicional firmado por las partes y bajo las condiciones que establece el Artículo 52 de la Ley de Adquisiciones, Arrendamientos y Servicios del Sector Público.</w:t>
      </w:r>
    </w:p>
    <w:p w:rsidR="00F11D1D" w:rsidRPr="0082699B" w:rsidRDefault="00F11D1D" w:rsidP="007E1BFE">
      <w:pPr>
        <w:jc w:val="both"/>
        <w:rPr>
          <w:rFonts w:ascii="Arial" w:eastAsia="Batang" w:hAnsi="Arial" w:cs="Arial"/>
          <w:sz w:val="14"/>
          <w:szCs w:val="16"/>
        </w:rPr>
      </w:pPr>
    </w:p>
    <w:p w:rsidR="00F11D1D" w:rsidRPr="0082699B" w:rsidRDefault="00F11D1D" w:rsidP="007E1BFE">
      <w:pPr>
        <w:pStyle w:val="Textoindependiente2"/>
        <w:spacing w:after="0" w:line="240" w:lineRule="auto"/>
        <w:jc w:val="both"/>
        <w:rPr>
          <w:rFonts w:ascii="Arial" w:eastAsia="Batang" w:hAnsi="Arial" w:cs="Arial"/>
          <w:sz w:val="14"/>
          <w:szCs w:val="16"/>
        </w:rPr>
      </w:pPr>
      <w:r w:rsidRPr="0082699B">
        <w:rPr>
          <w:rFonts w:ascii="Arial" w:eastAsia="Batang" w:hAnsi="Arial" w:cs="Arial"/>
          <w:sz w:val="14"/>
          <w:szCs w:val="16"/>
        </w:rPr>
        <w:t>El impuesto al valor agregado será trasladado en los términos de la Ley de la materia.</w:t>
      </w:r>
    </w:p>
    <w:p w:rsidR="00F11D1D" w:rsidRPr="0082699B" w:rsidRDefault="00F11D1D" w:rsidP="007E1BFE">
      <w:pPr>
        <w:pStyle w:val="Textoindependiente2"/>
        <w:spacing w:after="0" w:line="240" w:lineRule="auto"/>
        <w:jc w:val="both"/>
        <w:rPr>
          <w:rFonts w:ascii="Arial" w:eastAsia="Batang" w:hAnsi="Arial" w:cs="Arial"/>
          <w:sz w:val="14"/>
          <w:szCs w:val="16"/>
        </w:rPr>
      </w:pPr>
    </w:p>
    <w:p w:rsidR="00F11D1D" w:rsidRPr="0082699B" w:rsidRDefault="00F11D1D" w:rsidP="007E1BFE">
      <w:pPr>
        <w:tabs>
          <w:tab w:val="left" w:pos="0"/>
        </w:tabs>
        <w:ind w:right="23"/>
        <w:jc w:val="both"/>
        <w:rPr>
          <w:rFonts w:ascii="Arial" w:hAnsi="Arial" w:cs="Arial"/>
          <w:sz w:val="14"/>
          <w:szCs w:val="16"/>
        </w:rPr>
      </w:pPr>
      <w:r w:rsidRPr="0082699B">
        <w:rPr>
          <w:rFonts w:ascii="Arial" w:hAnsi="Arial" w:cs="Arial"/>
          <w:b/>
          <w:sz w:val="14"/>
          <w:szCs w:val="16"/>
        </w:rPr>
        <w:t>DÉCIMA PRIMERA. Forma de pago de los SERVICIOS.</w:t>
      </w:r>
      <w:r w:rsidRPr="0082699B">
        <w:rPr>
          <w:rFonts w:ascii="Arial" w:hAnsi="Arial" w:cs="Arial"/>
          <w:sz w:val="14"/>
          <w:szCs w:val="16"/>
        </w:rPr>
        <w:t xml:space="preserve"> Las políticas de pago que aplicará la API, para la facturación que se derive de la prestación de los SERVICIOS y el momento a partir del cual se hará exigible el pago serán las siguientes:</w:t>
      </w:r>
    </w:p>
    <w:p w:rsidR="00F11D1D" w:rsidRPr="0082699B" w:rsidRDefault="00F11D1D" w:rsidP="007E1BFE">
      <w:pPr>
        <w:tabs>
          <w:tab w:val="left" w:pos="0"/>
        </w:tabs>
        <w:ind w:right="23"/>
        <w:jc w:val="both"/>
        <w:rPr>
          <w:rFonts w:ascii="Arial" w:hAnsi="Arial" w:cs="Arial"/>
          <w:sz w:val="14"/>
          <w:szCs w:val="16"/>
        </w:rPr>
      </w:pPr>
    </w:p>
    <w:p w:rsidR="00F11D1D" w:rsidRPr="0082699B" w:rsidRDefault="00F11D1D" w:rsidP="007E1BFE">
      <w:pPr>
        <w:tabs>
          <w:tab w:val="left" w:pos="900"/>
        </w:tabs>
        <w:ind w:left="288" w:hanging="288"/>
        <w:jc w:val="both"/>
        <w:rPr>
          <w:rFonts w:ascii="Arial" w:hAnsi="Arial" w:cs="Arial"/>
          <w:sz w:val="14"/>
          <w:szCs w:val="16"/>
        </w:rPr>
      </w:pPr>
      <w:r w:rsidRPr="0082699B">
        <w:rPr>
          <w:rFonts w:ascii="Arial" w:hAnsi="Arial" w:cs="Arial"/>
          <w:sz w:val="14"/>
          <w:szCs w:val="16"/>
        </w:rPr>
        <w:t xml:space="preserve">a) </w:t>
      </w:r>
      <w:r w:rsidRPr="0082699B">
        <w:rPr>
          <w:rFonts w:ascii="Arial" w:hAnsi="Arial" w:cs="Arial"/>
          <w:sz w:val="14"/>
          <w:szCs w:val="16"/>
        </w:rPr>
        <w:tab/>
        <w:t>El PRESTADOR DE SERVICIOS proporcionará los servicios en los domicilios establecidos por la API. El PRESTADOR DE SERVICIOS verificará con el Departamento de Recursos Materiales de la API, los servicios efectuados cada día, quedarán registrados en una  bitácora de control. En el caso de los días sábado, se verificarán el siguiente día hábil.</w:t>
      </w:r>
    </w:p>
    <w:p w:rsidR="00F11D1D" w:rsidRPr="0082699B" w:rsidRDefault="00F11D1D" w:rsidP="007E1BFE">
      <w:pPr>
        <w:tabs>
          <w:tab w:val="left" w:pos="900"/>
        </w:tabs>
        <w:ind w:left="288" w:right="23" w:hanging="288"/>
        <w:jc w:val="both"/>
        <w:rPr>
          <w:rFonts w:ascii="Arial" w:hAnsi="Arial" w:cs="Arial"/>
          <w:sz w:val="14"/>
          <w:szCs w:val="16"/>
        </w:rPr>
      </w:pPr>
    </w:p>
    <w:p w:rsidR="00F11D1D" w:rsidRPr="0082699B" w:rsidRDefault="00F11D1D" w:rsidP="007E1BFE">
      <w:pPr>
        <w:tabs>
          <w:tab w:val="left" w:pos="900"/>
        </w:tabs>
        <w:ind w:left="288" w:hanging="288"/>
        <w:jc w:val="both"/>
        <w:rPr>
          <w:rFonts w:ascii="Arial" w:hAnsi="Arial" w:cs="Arial"/>
          <w:sz w:val="14"/>
          <w:szCs w:val="16"/>
        </w:rPr>
      </w:pPr>
      <w:r w:rsidRPr="0082699B">
        <w:rPr>
          <w:rFonts w:ascii="Arial" w:hAnsi="Arial" w:cs="Arial"/>
          <w:sz w:val="14"/>
          <w:szCs w:val="16"/>
        </w:rPr>
        <w:t xml:space="preserve">b) </w:t>
      </w:r>
      <w:r w:rsidRPr="0082699B">
        <w:rPr>
          <w:rFonts w:ascii="Arial" w:hAnsi="Arial" w:cs="Arial"/>
          <w:sz w:val="14"/>
          <w:szCs w:val="16"/>
        </w:rPr>
        <w:tab/>
        <w:t xml:space="preserve">En los siguientes cinco días naturales posteriores a la finalización de cada mes, el PRESTADOR DE SERVICIOS entregará a la API la factura correspondiente a los servicios prestados en dicho mes, debidamente </w:t>
      </w:r>
      <w:proofErr w:type="spellStart"/>
      <w:r w:rsidRPr="0082699B">
        <w:rPr>
          <w:rFonts w:ascii="Arial" w:hAnsi="Arial" w:cs="Arial"/>
          <w:sz w:val="14"/>
          <w:szCs w:val="16"/>
        </w:rPr>
        <w:t>requisitada</w:t>
      </w:r>
      <w:proofErr w:type="spellEnd"/>
      <w:r w:rsidRPr="0082699B">
        <w:rPr>
          <w:rFonts w:ascii="Arial" w:hAnsi="Arial" w:cs="Arial"/>
          <w:sz w:val="14"/>
          <w:szCs w:val="16"/>
        </w:rPr>
        <w:t>. Dicha factura se revisará y verificará en un plazo máximo de tres días naturales después de la recepción de la misma; si los datos son correctos continuará el procedimiento para su pago, el cual concluirá con la liquidación en los 15 días naturales contados a partir de la fecha de presentación de la factura, o al posterior día hábil sí aquel no lo fuere.</w:t>
      </w:r>
    </w:p>
    <w:p w:rsidR="00F11D1D" w:rsidRPr="0082699B" w:rsidRDefault="00F11D1D" w:rsidP="007E1BFE">
      <w:pPr>
        <w:tabs>
          <w:tab w:val="left" w:pos="900"/>
        </w:tabs>
        <w:ind w:left="288" w:hanging="288"/>
        <w:jc w:val="both"/>
        <w:rPr>
          <w:rFonts w:ascii="Arial" w:hAnsi="Arial" w:cs="Arial"/>
          <w:sz w:val="14"/>
          <w:szCs w:val="16"/>
        </w:rPr>
      </w:pPr>
    </w:p>
    <w:p w:rsidR="00F11D1D" w:rsidRPr="0082699B" w:rsidRDefault="00F11D1D" w:rsidP="007E1BFE">
      <w:pPr>
        <w:tabs>
          <w:tab w:val="left" w:pos="900"/>
        </w:tabs>
        <w:ind w:left="288" w:hanging="288"/>
        <w:jc w:val="both"/>
        <w:rPr>
          <w:rFonts w:ascii="Arial" w:hAnsi="Arial" w:cs="Arial"/>
          <w:sz w:val="14"/>
          <w:szCs w:val="16"/>
        </w:rPr>
      </w:pPr>
      <w:r w:rsidRPr="0082699B">
        <w:rPr>
          <w:rFonts w:ascii="Arial" w:hAnsi="Arial" w:cs="Arial"/>
          <w:sz w:val="14"/>
          <w:szCs w:val="16"/>
        </w:rPr>
        <w:t xml:space="preserve">c) </w:t>
      </w:r>
      <w:r w:rsidRPr="0082699B">
        <w:rPr>
          <w:rFonts w:ascii="Arial" w:hAnsi="Arial" w:cs="Arial"/>
          <w:sz w:val="14"/>
          <w:szCs w:val="16"/>
        </w:rPr>
        <w:tab/>
        <w:t>En caso de correcciones en la factura y la documentación anexa, la API rechazará, dentro de un plazo máximo de 3 días naturales, la documentación y la devolverá al PRESTADOR DE SERVICIOS para que este la corrija y la presente de nueva cuenta para reiniciar el trámite de pago; por lo que en éste caso, el plazo de los 15 días iniciara a partir de la fecha de la nueva presentación.</w:t>
      </w:r>
    </w:p>
    <w:p w:rsidR="00F11D1D" w:rsidRPr="0082699B" w:rsidRDefault="00F11D1D" w:rsidP="007E1BFE">
      <w:pPr>
        <w:tabs>
          <w:tab w:val="left" w:pos="900"/>
        </w:tabs>
        <w:ind w:left="288" w:hanging="288"/>
        <w:jc w:val="both"/>
        <w:rPr>
          <w:rFonts w:ascii="Arial" w:hAnsi="Arial" w:cs="Arial"/>
          <w:sz w:val="14"/>
          <w:szCs w:val="16"/>
        </w:rPr>
      </w:pPr>
    </w:p>
    <w:p w:rsidR="00F11D1D" w:rsidRPr="0082699B" w:rsidRDefault="00F11D1D" w:rsidP="007E1BFE">
      <w:pPr>
        <w:tabs>
          <w:tab w:val="left" w:pos="900"/>
        </w:tabs>
        <w:ind w:left="288" w:hanging="288"/>
        <w:jc w:val="both"/>
        <w:rPr>
          <w:rFonts w:ascii="Arial" w:hAnsi="Arial" w:cs="Arial"/>
          <w:sz w:val="14"/>
          <w:szCs w:val="16"/>
        </w:rPr>
      </w:pPr>
      <w:r w:rsidRPr="0082699B">
        <w:rPr>
          <w:rFonts w:ascii="Arial" w:hAnsi="Arial" w:cs="Arial"/>
          <w:sz w:val="14"/>
          <w:szCs w:val="16"/>
        </w:rPr>
        <w:t xml:space="preserve">d) </w:t>
      </w:r>
      <w:r w:rsidRPr="0082699B">
        <w:rPr>
          <w:rFonts w:ascii="Arial" w:hAnsi="Arial" w:cs="Arial"/>
          <w:sz w:val="14"/>
          <w:szCs w:val="16"/>
        </w:rPr>
        <w:tab/>
        <w:t>El PRESTADOR DE SERVICIOS deberá presentar en compañía de la primera factura que presente para pago, carta original en hoja membretada de solicitud de pago durante la vigencia de la prestación de los servicios, firmada por el Representante Legal, con atención a la Jefatura del Departamento de Tesorería; indicando número de cuenta bancaria, banco, cable interbancaria, plaza y número de sucursal; para que una vez que sea procedente, se le haga la transferencia bancaria correspondiente.</w:t>
      </w:r>
    </w:p>
    <w:p w:rsidR="00F11D1D" w:rsidRPr="0082699B" w:rsidRDefault="00F11D1D" w:rsidP="007E1BFE">
      <w:pPr>
        <w:tabs>
          <w:tab w:val="left" w:pos="900"/>
        </w:tabs>
        <w:ind w:left="288" w:right="23" w:hanging="288"/>
        <w:jc w:val="both"/>
        <w:rPr>
          <w:rFonts w:ascii="Arial" w:hAnsi="Arial" w:cs="Arial"/>
          <w:sz w:val="14"/>
          <w:szCs w:val="16"/>
        </w:rPr>
      </w:pPr>
    </w:p>
    <w:p w:rsidR="00F11D1D" w:rsidRPr="0082699B" w:rsidRDefault="00F11D1D" w:rsidP="007E1BFE">
      <w:pPr>
        <w:tabs>
          <w:tab w:val="left" w:pos="900"/>
        </w:tabs>
        <w:ind w:left="288" w:hanging="288"/>
        <w:jc w:val="both"/>
        <w:rPr>
          <w:rFonts w:ascii="Arial" w:hAnsi="Arial" w:cs="Arial"/>
          <w:sz w:val="14"/>
          <w:szCs w:val="16"/>
        </w:rPr>
      </w:pPr>
      <w:r w:rsidRPr="0082699B">
        <w:rPr>
          <w:rFonts w:ascii="Arial" w:hAnsi="Arial" w:cs="Arial"/>
          <w:sz w:val="14"/>
          <w:szCs w:val="16"/>
        </w:rPr>
        <w:t>e) Los pagos por los SERVICIOS serán a mes vencido.</w:t>
      </w:r>
    </w:p>
    <w:p w:rsidR="00F11D1D" w:rsidRPr="0082699B" w:rsidRDefault="00F11D1D" w:rsidP="007E1BFE">
      <w:pPr>
        <w:tabs>
          <w:tab w:val="left" w:pos="900"/>
        </w:tabs>
        <w:ind w:left="288" w:hanging="288"/>
        <w:jc w:val="both"/>
        <w:rPr>
          <w:rFonts w:ascii="Arial" w:hAnsi="Arial" w:cs="Arial"/>
          <w:sz w:val="14"/>
          <w:szCs w:val="16"/>
        </w:rPr>
      </w:pPr>
    </w:p>
    <w:p w:rsidR="00F11D1D" w:rsidRPr="0082699B" w:rsidRDefault="00F11D1D" w:rsidP="007E1BFE">
      <w:pPr>
        <w:tabs>
          <w:tab w:val="left" w:pos="900"/>
        </w:tabs>
        <w:ind w:left="288" w:hanging="288"/>
        <w:jc w:val="both"/>
        <w:rPr>
          <w:rFonts w:ascii="Arial" w:hAnsi="Arial" w:cs="Arial"/>
          <w:sz w:val="14"/>
          <w:szCs w:val="16"/>
        </w:rPr>
      </w:pPr>
      <w:r w:rsidRPr="0082699B">
        <w:rPr>
          <w:rFonts w:ascii="Arial" w:hAnsi="Arial" w:cs="Arial"/>
          <w:sz w:val="14"/>
          <w:szCs w:val="16"/>
        </w:rPr>
        <w:t xml:space="preserve">f) Para que proceda la tramitación del pago, el PRESTADOR DE SERVICIOS deberá presentar copia de las altas y modificaciones al IMSS del personal que esté asignado para la prestación de los SERVICIOS; y para el último pago del CONTRATO, deberá presentar constancia del IMSS de no adeudos patronales, por los elementos que presten el </w:t>
      </w:r>
      <w:r w:rsidRPr="0082699B">
        <w:rPr>
          <w:rFonts w:ascii="Arial" w:eastAsia="Batang" w:hAnsi="Arial" w:cs="Arial"/>
          <w:sz w:val="14"/>
          <w:szCs w:val="16"/>
        </w:rPr>
        <w:t>Servicio Integral de Limpieza a Oficinas Administrativas y Oficinas de Operaciones.</w:t>
      </w:r>
    </w:p>
    <w:p w:rsidR="00F11D1D" w:rsidRPr="0082699B" w:rsidRDefault="00F11D1D" w:rsidP="007E1BFE">
      <w:pPr>
        <w:jc w:val="both"/>
        <w:rPr>
          <w:rFonts w:ascii="Arial" w:hAnsi="Arial" w:cs="Arial"/>
          <w:sz w:val="14"/>
          <w:szCs w:val="16"/>
        </w:rPr>
      </w:pPr>
    </w:p>
    <w:p w:rsidR="00F11D1D" w:rsidRPr="0082699B" w:rsidRDefault="00F11D1D" w:rsidP="007E1BFE">
      <w:pPr>
        <w:jc w:val="both"/>
        <w:rPr>
          <w:rFonts w:ascii="Arial" w:hAnsi="Arial" w:cs="Arial"/>
          <w:sz w:val="14"/>
          <w:szCs w:val="16"/>
        </w:rPr>
      </w:pPr>
      <w:r w:rsidRPr="0082699B">
        <w:rPr>
          <w:rFonts w:ascii="Arial" w:hAnsi="Arial" w:cs="Arial"/>
          <w:sz w:val="14"/>
          <w:szCs w:val="16"/>
        </w:rPr>
        <w:t>A efecto de tramitar cada pago, la API requerirá al PRESTADOR DE SERVICIOS una factura que cumpla con los requisitos fiscales.</w:t>
      </w:r>
    </w:p>
    <w:p w:rsidR="00F11D1D" w:rsidRPr="0082699B" w:rsidRDefault="00F11D1D" w:rsidP="007E1BFE">
      <w:pPr>
        <w:jc w:val="both"/>
        <w:rPr>
          <w:rFonts w:ascii="Arial" w:hAnsi="Arial" w:cs="Arial"/>
          <w:sz w:val="14"/>
          <w:szCs w:val="16"/>
        </w:rPr>
      </w:pPr>
    </w:p>
    <w:p w:rsidR="00F11D1D" w:rsidRPr="0082699B" w:rsidRDefault="00F11D1D" w:rsidP="007E1BFE">
      <w:pPr>
        <w:jc w:val="both"/>
        <w:rPr>
          <w:rFonts w:ascii="Arial" w:hAnsi="Arial" w:cs="Arial"/>
          <w:sz w:val="14"/>
          <w:szCs w:val="16"/>
        </w:rPr>
      </w:pPr>
      <w:r w:rsidRPr="0082699B">
        <w:rPr>
          <w:rFonts w:ascii="Arial" w:hAnsi="Arial" w:cs="Arial"/>
          <w:b/>
          <w:sz w:val="14"/>
          <w:szCs w:val="16"/>
        </w:rPr>
        <w:t xml:space="preserve">DÉCIMA SEGUNDA. Reglas especiales sobre el pago de los SERVICIOS. </w:t>
      </w:r>
      <w:r w:rsidRPr="0082699B">
        <w:rPr>
          <w:rFonts w:ascii="Arial" w:hAnsi="Arial" w:cs="Arial"/>
          <w:sz w:val="14"/>
          <w:szCs w:val="16"/>
        </w:rPr>
        <w:t>Si el PRESTADOR DE SERVICIOS no cumple con las obligaciones derivadas del CONTRATO, relacionadas directamente con la prestación de los SERVICIOS, o si se dieren eventualidades relacionadas con la prestación de los SERVICIOS o con la vigencia de este CONTRATO, se estará a las estipulaciones siguientes:</w:t>
      </w:r>
    </w:p>
    <w:p w:rsidR="00F11D1D" w:rsidRPr="0082699B" w:rsidRDefault="00F11D1D" w:rsidP="007E1BFE">
      <w:pPr>
        <w:widowControl w:val="0"/>
        <w:jc w:val="both"/>
        <w:rPr>
          <w:rFonts w:ascii="Arial" w:hAnsi="Arial" w:cs="Arial"/>
          <w:sz w:val="14"/>
          <w:szCs w:val="16"/>
        </w:rPr>
      </w:pPr>
    </w:p>
    <w:p w:rsidR="00F11D1D" w:rsidRPr="0082699B" w:rsidRDefault="00F11D1D" w:rsidP="007E1BFE">
      <w:pPr>
        <w:widowControl w:val="0"/>
        <w:numPr>
          <w:ilvl w:val="0"/>
          <w:numId w:val="29"/>
        </w:numPr>
        <w:tabs>
          <w:tab w:val="clear" w:pos="720"/>
          <w:tab w:val="num" w:pos="360"/>
        </w:tabs>
        <w:ind w:left="360"/>
        <w:jc w:val="both"/>
        <w:rPr>
          <w:rFonts w:ascii="Arial" w:hAnsi="Arial" w:cs="Arial"/>
          <w:sz w:val="14"/>
          <w:szCs w:val="16"/>
        </w:rPr>
      </w:pPr>
      <w:r w:rsidRPr="0082699B">
        <w:rPr>
          <w:rFonts w:ascii="Arial" w:hAnsi="Arial" w:cs="Arial"/>
          <w:sz w:val="14"/>
          <w:szCs w:val="16"/>
        </w:rPr>
        <w:t>Cuando la vigencia del CONTRATO, fuere suspendida por resolución ajena a la API, y por consecuencia se dejaren de prestar los SERVICIOS, total o temporalmente, la API no se encontrará obligada a efectuar el pago de los mismos al PRESTADOR DE SERVICIOS, por el tiempo en que no se brinden los SERVICIOS.</w:t>
      </w:r>
    </w:p>
    <w:p w:rsidR="00F11D1D" w:rsidRPr="0082699B" w:rsidRDefault="00F11D1D" w:rsidP="007E1BFE">
      <w:pPr>
        <w:widowControl w:val="0"/>
        <w:tabs>
          <w:tab w:val="num" w:pos="360"/>
        </w:tabs>
        <w:ind w:left="360" w:hanging="360"/>
        <w:jc w:val="both"/>
        <w:rPr>
          <w:rFonts w:ascii="Arial" w:hAnsi="Arial" w:cs="Arial"/>
          <w:sz w:val="14"/>
          <w:szCs w:val="16"/>
        </w:rPr>
      </w:pPr>
    </w:p>
    <w:p w:rsidR="00F11D1D" w:rsidRPr="0082699B" w:rsidRDefault="00F11D1D" w:rsidP="007E1BFE">
      <w:pPr>
        <w:widowControl w:val="0"/>
        <w:numPr>
          <w:ilvl w:val="0"/>
          <w:numId w:val="29"/>
        </w:numPr>
        <w:tabs>
          <w:tab w:val="clear" w:pos="720"/>
          <w:tab w:val="num" w:pos="360"/>
        </w:tabs>
        <w:ind w:left="360"/>
        <w:jc w:val="both"/>
        <w:rPr>
          <w:rFonts w:ascii="Arial" w:hAnsi="Arial" w:cs="Arial"/>
          <w:sz w:val="14"/>
          <w:szCs w:val="16"/>
        </w:rPr>
      </w:pPr>
      <w:r w:rsidRPr="0082699B">
        <w:rPr>
          <w:rFonts w:ascii="Arial" w:hAnsi="Arial" w:cs="Arial"/>
          <w:sz w:val="14"/>
          <w:szCs w:val="16"/>
        </w:rPr>
        <w:t>La API, queda facultada para retener cualquier número de pagos a que tenga derecho el PRESTADOR DE SERVICIOS, si éste incumple con cualquiera de las obligaciones a su cargo derivadas del CONTRATO.</w:t>
      </w:r>
    </w:p>
    <w:p w:rsidR="00F11D1D" w:rsidRPr="0082699B" w:rsidRDefault="00F11D1D" w:rsidP="007E1BFE">
      <w:pPr>
        <w:widowControl w:val="0"/>
        <w:tabs>
          <w:tab w:val="num" w:pos="360"/>
        </w:tabs>
        <w:ind w:left="360" w:hanging="360"/>
        <w:jc w:val="both"/>
        <w:rPr>
          <w:rFonts w:ascii="Arial" w:hAnsi="Arial" w:cs="Arial"/>
          <w:sz w:val="14"/>
          <w:szCs w:val="16"/>
        </w:rPr>
      </w:pPr>
    </w:p>
    <w:p w:rsidR="00F11D1D" w:rsidRPr="0082699B" w:rsidRDefault="00F11D1D" w:rsidP="007E1BFE">
      <w:pPr>
        <w:widowControl w:val="0"/>
        <w:numPr>
          <w:ilvl w:val="0"/>
          <w:numId w:val="29"/>
        </w:numPr>
        <w:tabs>
          <w:tab w:val="clear" w:pos="720"/>
          <w:tab w:val="num" w:pos="360"/>
        </w:tabs>
        <w:ind w:left="360"/>
        <w:jc w:val="both"/>
        <w:rPr>
          <w:rFonts w:ascii="Arial" w:hAnsi="Arial" w:cs="Arial"/>
          <w:sz w:val="14"/>
          <w:szCs w:val="16"/>
        </w:rPr>
      </w:pPr>
      <w:r w:rsidRPr="0082699B">
        <w:rPr>
          <w:rFonts w:ascii="Arial" w:hAnsi="Arial" w:cs="Arial"/>
          <w:sz w:val="14"/>
          <w:szCs w:val="16"/>
        </w:rPr>
        <w:t>En caso de rescisión decretada por la API, ésta queda liberada de efectuar pago alguno al PRESTADOR DE SERVICIOS, cuando éste haya incumplido cualquier obligación a su cargo.</w:t>
      </w:r>
    </w:p>
    <w:p w:rsidR="00F11D1D" w:rsidRPr="0082699B" w:rsidRDefault="00F11D1D" w:rsidP="007E1BFE">
      <w:pPr>
        <w:pStyle w:val="Textoindependiente"/>
        <w:spacing w:after="0"/>
        <w:jc w:val="both"/>
        <w:rPr>
          <w:rFonts w:ascii="Arial" w:hAnsi="Arial" w:cs="Arial"/>
          <w:b/>
          <w:sz w:val="14"/>
          <w:szCs w:val="16"/>
        </w:rPr>
      </w:pPr>
    </w:p>
    <w:p w:rsidR="00F11D1D" w:rsidRPr="0082699B" w:rsidRDefault="00F11D1D" w:rsidP="007E1BFE">
      <w:pPr>
        <w:pStyle w:val="Textoindependiente"/>
        <w:spacing w:after="0"/>
        <w:jc w:val="both"/>
        <w:rPr>
          <w:rFonts w:ascii="Arial" w:hAnsi="Arial" w:cs="Arial"/>
          <w:sz w:val="14"/>
          <w:szCs w:val="16"/>
        </w:rPr>
      </w:pPr>
      <w:r w:rsidRPr="0082699B">
        <w:rPr>
          <w:rFonts w:ascii="Arial" w:hAnsi="Arial" w:cs="Arial"/>
          <w:b/>
          <w:sz w:val="14"/>
          <w:szCs w:val="16"/>
        </w:rPr>
        <w:t>DÉCIMA TERCERA. Lugar de prestación de los SERVICIOS.</w:t>
      </w:r>
      <w:r w:rsidRPr="0082699B">
        <w:rPr>
          <w:rFonts w:ascii="Arial" w:hAnsi="Arial" w:cs="Arial"/>
          <w:sz w:val="14"/>
          <w:szCs w:val="16"/>
        </w:rPr>
        <w:t xml:space="preserve"> El PRESTADOR DE SERVICIOS, ejecutará las funciones inherentes al desarrollo de los SERVICIOS, en los domicilios que se mencionan en los incisos 1.7 y 1.8, y realizará visitas a las zonas materia de los SERVICIOS, así como a las instalaciones de la API cuando se requiera para el desarrollo de los mismos.</w:t>
      </w:r>
    </w:p>
    <w:p w:rsidR="00F11D1D" w:rsidRPr="0082699B" w:rsidRDefault="00F11D1D" w:rsidP="007E1BFE">
      <w:pPr>
        <w:jc w:val="both"/>
        <w:rPr>
          <w:rFonts w:ascii="Arial" w:hAnsi="Arial" w:cs="Arial"/>
          <w:sz w:val="14"/>
          <w:szCs w:val="16"/>
        </w:rPr>
      </w:pPr>
    </w:p>
    <w:p w:rsidR="00F11D1D" w:rsidRPr="0082699B" w:rsidRDefault="00F11D1D" w:rsidP="007E1BFE">
      <w:pPr>
        <w:jc w:val="both"/>
        <w:rPr>
          <w:rFonts w:ascii="Arial" w:hAnsi="Arial" w:cs="Arial"/>
          <w:sz w:val="14"/>
          <w:szCs w:val="16"/>
        </w:rPr>
      </w:pPr>
      <w:r w:rsidRPr="0082699B">
        <w:rPr>
          <w:rFonts w:ascii="Arial" w:hAnsi="Arial" w:cs="Arial"/>
          <w:b/>
          <w:sz w:val="14"/>
          <w:szCs w:val="16"/>
        </w:rPr>
        <w:t>DÉCIMA CUARTA. Responsabilidad del PRESTADOR DE SERVICIOS frente a la API.</w:t>
      </w:r>
      <w:r w:rsidRPr="0082699B">
        <w:rPr>
          <w:rFonts w:ascii="Arial" w:hAnsi="Arial" w:cs="Arial"/>
          <w:sz w:val="14"/>
          <w:szCs w:val="16"/>
        </w:rPr>
        <w:t xml:space="preserve"> El PRESTADOR DE SERVICIOS estará obligado a sacar en paz y a salvo a la API y a pagarle las erogaciones efectuadas con motivo de toda reclamación que se formularé en su contra y cuya responsabilidad fuere imputable, directa o indirectamente al PRESTADOR DE SERVICIOS, cuando hubiere obrado culposa o negligentemente, o por haber incurrido en actos, hechos u omisiones que sean ilícitos o que se hubieran producido en contravención de instrucciones de la API, o sin haber obtenido su consentimiento cuando éste fuere necesario de acuerdo con lo establecido en el CONTRATO.</w:t>
      </w:r>
    </w:p>
    <w:p w:rsidR="00F11D1D" w:rsidRPr="0082699B" w:rsidRDefault="00F11D1D" w:rsidP="007E1BFE">
      <w:pPr>
        <w:jc w:val="both"/>
        <w:rPr>
          <w:rFonts w:ascii="Arial" w:hAnsi="Arial" w:cs="Arial"/>
          <w:sz w:val="14"/>
          <w:szCs w:val="16"/>
        </w:rPr>
      </w:pPr>
    </w:p>
    <w:p w:rsidR="00F11D1D" w:rsidRPr="0082699B" w:rsidRDefault="00F11D1D" w:rsidP="007E1BFE">
      <w:pPr>
        <w:jc w:val="both"/>
        <w:rPr>
          <w:rFonts w:ascii="Arial" w:hAnsi="Arial" w:cs="Arial"/>
          <w:sz w:val="14"/>
          <w:szCs w:val="16"/>
        </w:rPr>
      </w:pPr>
      <w:r w:rsidRPr="0082699B">
        <w:rPr>
          <w:rFonts w:ascii="Arial" w:hAnsi="Arial" w:cs="Arial"/>
          <w:sz w:val="14"/>
          <w:szCs w:val="16"/>
        </w:rPr>
        <w:t xml:space="preserve">El PRESTADOR DE SERVICIOS, como empresario o patrón del personal que ocupa con motivo de la prestación de los SERVICIOS, será el único responsable de las obligaciones derivadas de las disposiciones legales y demás ordenamientos en materia de trabajo y seguridad social, por lo que la API no será considerada como patrón sustituto en relación con la prestación de los SERVICIOS. </w:t>
      </w:r>
    </w:p>
    <w:p w:rsidR="00F11D1D" w:rsidRPr="0082699B" w:rsidRDefault="00F11D1D" w:rsidP="007E1BFE">
      <w:pPr>
        <w:jc w:val="both"/>
        <w:rPr>
          <w:rFonts w:ascii="Arial" w:hAnsi="Arial" w:cs="Arial"/>
          <w:sz w:val="14"/>
          <w:szCs w:val="16"/>
        </w:rPr>
      </w:pPr>
    </w:p>
    <w:p w:rsidR="00F11D1D" w:rsidRPr="0082699B" w:rsidRDefault="00F11D1D" w:rsidP="007E1BFE">
      <w:pPr>
        <w:jc w:val="both"/>
        <w:rPr>
          <w:rFonts w:ascii="Arial" w:hAnsi="Arial" w:cs="Arial"/>
          <w:sz w:val="14"/>
          <w:szCs w:val="16"/>
        </w:rPr>
      </w:pPr>
      <w:r w:rsidRPr="0082699B">
        <w:rPr>
          <w:rFonts w:ascii="Arial" w:hAnsi="Arial" w:cs="Arial"/>
          <w:sz w:val="14"/>
          <w:szCs w:val="16"/>
        </w:rPr>
        <w:t xml:space="preserve">El PRESTADOR DE SERVICIOS conviene en responder a todas las reclamaciones que sus trabajadores presenten por la prestación de los SERVICIOS. </w:t>
      </w:r>
    </w:p>
    <w:p w:rsidR="00F11D1D" w:rsidRPr="0082699B" w:rsidRDefault="00F11D1D" w:rsidP="007E1BFE">
      <w:pPr>
        <w:jc w:val="both"/>
        <w:rPr>
          <w:rFonts w:ascii="Arial" w:hAnsi="Arial" w:cs="Arial"/>
          <w:sz w:val="14"/>
          <w:szCs w:val="16"/>
        </w:rPr>
      </w:pPr>
    </w:p>
    <w:p w:rsidR="00F11D1D" w:rsidRPr="0082699B" w:rsidRDefault="00F11D1D" w:rsidP="007E1BFE">
      <w:pPr>
        <w:jc w:val="both"/>
        <w:rPr>
          <w:rFonts w:ascii="Arial" w:hAnsi="Arial" w:cs="Arial"/>
          <w:sz w:val="14"/>
          <w:szCs w:val="16"/>
        </w:rPr>
      </w:pPr>
      <w:r w:rsidRPr="0082699B">
        <w:rPr>
          <w:rFonts w:ascii="Arial" w:hAnsi="Arial" w:cs="Arial"/>
          <w:b/>
          <w:sz w:val="14"/>
          <w:szCs w:val="16"/>
        </w:rPr>
        <w:t xml:space="preserve">DÉCIMA QUINTA. Cesión de Derechos de Cobro. </w:t>
      </w:r>
      <w:r w:rsidRPr="0082699B">
        <w:rPr>
          <w:rFonts w:ascii="Arial" w:hAnsi="Arial" w:cs="Arial"/>
          <w:sz w:val="14"/>
          <w:szCs w:val="16"/>
        </w:rPr>
        <w:t>En virtud de que la API Dos Bocas, está incorporada al Programa de Cadenas Productivas de Nacional Financiera, S.N.C. Institución de Banca de Desarrollo, manifiesta su conformidad  para que el PRESTADOR DE SERVICIOS pueda ceder sus derechos de cobro a favor de un intermediario financiero que este incorporado a la cadena productiva del PRESTADOR DE SERVICIOS mediante operaciones de factoraje o descuento electrónico.</w:t>
      </w:r>
    </w:p>
    <w:p w:rsidR="00F11D1D" w:rsidRPr="0082699B" w:rsidRDefault="00F11D1D" w:rsidP="007E1BFE">
      <w:pPr>
        <w:jc w:val="both"/>
        <w:rPr>
          <w:rFonts w:ascii="Arial" w:hAnsi="Arial" w:cs="Arial"/>
          <w:sz w:val="14"/>
          <w:szCs w:val="16"/>
        </w:rPr>
      </w:pPr>
    </w:p>
    <w:p w:rsidR="00F11D1D" w:rsidRPr="0082699B" w:rsidRDefault="00F11D1D" w:rsidP="007E1BFE">
      <w:pPr>
        <w:jc w:val="both"/>
        <w:rPr>
          <w:rFonts w:ascii="Arial" w:hAnsi="Arial" w:cs="Arial"/>
          <w:sz w:val="14"/>
          <w:szCs w:val="16"/>
        </w:rPr>
      </w:pPr>
      <w:r w:rsidRPr="0082699B">
        <w:rPr>
          <w:rFonts w:ascii="Arial" w:hAnsi="Arial" w:cs="Arial"/>
          <w:sz w:val="14"/>
          <w:szCs w:val="16"/>
        </w:rPr>
        <w:t>El PRESTADOR DE SERVICIOS, podrá iniciar su afiliación comunicándose  al número telefónico (55) 5089-6107 o al 01 800 NAFINSA (01-800-6234672) o acudiendo a las oficinas de Nacional Financiera donde se le atenderá para el proceso de afiliación.</w:t>
      </w:r>
    </w:p>
    <w:p w:rsidR="00F11D1D" w:rsidRPr="0082699B" w:rsidRDefault="00F11D1D" w:rsidP="007E1BFE">
      <w:pPr>
        <w:jc w:val="both"/>
        <w:rPr>
          <w:rFonts w:ascii="Arial" w:hAnsi="Arial" w:cs="Arial"/>
          <w:b/>
          <w:sz w:val="14"/>
          <w:szCs w:val="16"/>
        </w:rPr>
      </w:pPr>
    </w:p>
    <w:p w:rsidR="00F11D1D" w:rsidRPr="0082699B" w:rsidRDefault="00F11D1D" w:rsidP="007E1BFE">
      <w:pPr>
        <w:tabs>
          <w:tab w:val="left" w:pos="851"/>
        </w:tabs>
        <w:ind w:right="23"/>
        <w:jc w:val="both"/>
        <w:rPr>
          <w:rFonts w:ascii="Arial" w:hAnsi="Arial" w:cs="Arial"/>
          <w:sz w:val="14"/>
          <w:szCs w:val="16"/>
        </w:rPr>
      </w:pPr>
      <w:r w:rsidRPr="0082699B">
        <w:rPr>
          <w:rFonts w:ascii="Arial" w:hAnsi="Arial" w:cs="Arial"/>
          <w:b/>
          <w:sz w:val="14"/>
          <w:szCs w:val="16"/>
        </w:rPr>
        <w:t>DÉCIMA SEXTA. Garantías del CONTRATO.</w:t>
      </w:r>
      <w:r w:rsidRPr="0082699B">
        <w:rPr>
          <w:rFonts w:ascii="Arial" w:hAnsi="Arial" w:cs="Arial"/>
          <w:sz w:val="14"/>
          <w:szCs w:val="16"/>
        </w:rPr>
        <w:t xml:space="preserve"> </w:t>
      </w:r>
    </w:p>
    <w:p w:rsidR="00F11D1D" w:rsidRPr="0082699B" w:rsidRDefault="00F11D1D" w:rsidP="007E1BFE">
      <w:pPr>
        <w:tabs>
          <w:tab w:val="left" w:pos="851"/>
        </w:tabs>
        <w:ind w:right="23"/>
        <w:jc w:val="both"/>
        <w:rPr>
          <w:rFonts w:ascii="Arial" w:hAnsi="Arial" w:cs="Arial"/>
          <w:sz w:val="14"/>
          <w:szCs w:val="16"/>
        </w:rPr>
      </w:pPr>
    </w:p>
    <w:p w:rsidR="00F11D1D" w:rsidRPr="0082699B" w:rsidRDefault="00F11D1D" w:rsidP="007E1BFE">
      <w:pPr>
        <w:tabs>
          <w:tab w:val="left" w:pos="851"/>
        </w:tabs>
        <w:ind w:right="23"/>
        <w:jc w:val="both"/>
        <w:rPr>
          <w:rFonts w:ascii="Arial" w:hAnsi="Arial" w:cs="Arial"/>
          <w:b/>
          <w:sz w:val="14"/>
          <w:szCs w:val="16"/>
        </w:rPr>
      </w:pPr>
      <w:r w:rsidRPr="0082699B">
        <w:rPr>
          <w:rFonts w:ascii="Arial" w:hAnsi="Arial" w:cs="Arial"/>
          <w:b/>
          <w:sz w:val="14"/>
          <w:szCs w:val="16"/>
        </w:rPr>
        <w:t>Garantía de Cumplimiento del CONTRATO.</w:t>
      </w:r>
      <w:r w:rsidRPr="0082699B">
        <w:rPr>
          <w:rFonts w:ascii="Arial" w:hAnsi="Arial" w:cs="Arial"/>
          <w:sz w:val="14"/>
          <w:szCs w:val="16"/>
        </w:rPr>
        <w:t xml:space="preserve"> La garantía de cumplimiento del CONTRATO, se solicitará al PRESTADOR DE SERVICIOS, dicha garantía será mediante fianza expedida a favor de la Administración Portuaria Integral de Dos Bocas, S.A. de C.V., expedida por una institución afianzadora autorizada por la S.H.C.P., por un monto del ___% del monto máximo del CONTRATO, sin incluir el I.V.A; esta garantía deberá estar cerrada a pesos sin centavos y deberá ser entregada a más tardar dentro de los diez días naturales siguientes a la firma del CONTRATO.</w:t>
      </w:r>
    </w:p>
    <w:p w:rsidR="00F11D1D" w:rsidRPr="0082699B" w:rsidRDefault="00F11D1D" w:rsidP="007E1BFE">
      <w:pPr>
        <w:tabs>
          <w:tab w:val="left" w:pos="851"/>
        </w:tabs>
        <w:ind w:right="23"/>
        <w:jc w:val="both"/>
        <w:rPr>
          <w:rFonts w:ascii="Arial" w:hAnsi="Arial" w:cs="Arial"/>
          <w:sz w:val="14"/>
          <w:szCs w:val="16"/>
        </w:rPr>
      </w:pPr>
    </w:p>
    <w:p w:rsidR="00F11D1D" w:rsidRPr="0082699B" w:rsidRDefault="00F11D1D" w:rsidP="007E1BFE">
      <w:pPr>
        <w:tabs>
          <w:tab w:val="left" w:pos="851"/>
        </w:tabs>
        <w:ind w:right="23"/>
        <w:jc w:val="both"/>
        <w:rPr>
          <w:rFonts w:ascii="Arial" w:hAnsi="Arial" w:cs="Arial"/>
          <w:sz w:val="14"/>
          <w:szCs w:val="16"/>
        </w:rPr>
      </w:pPr>
      <w:r w:rsidRPr="0082699B">
        <w:rPr>
          <w:rFonts w:ascii="Arial" w:hAnsi="Arial" w:cs="Arial"/>
          <w:sz w:val="14"/>
          <w:szCs w:val="16"/>
        </w:rPr>
        <w:t>La póliza de garantía deberá prever, como mínimo, las siguientes declaraciones:</w:t>
      </w:r>
    </w:p>
    <w:p w:rsidR="00F11D1D" w:rsidRPr="0082699B" w:rsidRDefault="00F11D1D" w:rsidP="007E1BFE">
      <w:pPr>
        <w:tabs>
          <w:tab w:val="left" w:pos="851"/>
        </w:tabs>
        <w:ind w:left="851" w:right="23"/>
        <w:jc w:val="both"/>
        <w:rPr>
          <w:rFonts w:ascii="Arial" w:hAnsi="Arial" w:cs="Arial"/>
          <w:sz w:val="14"/>
          <w:szCs w:val="16"/>
        </w:rPr>
      </w:pPr>
    </w:p>
    <w:p w:rsidR="00F11D1D" w:rsidRPr="0082699B" w:rsidRDefault="00F11D1D" w:rsidP="007E1BFE">
      <w:pPr>
        <w:pStyle w:val="INCISO"/>
        <w:numPr>
          <w:ilvl w:val="0"/>
          <w:numId w:val="33"/>
        </w:numPr>
        <w:tabs>
          <w:tab w:val="clear" w:pos="1152"/>
          <w:tab w:val="center" w:pos="-1980"/>
        </w:tabs>
        <w:spacing w:after="0" w:line="240" w:lineRule="auto"/>
        <w:rPr>
          <w:rFonts w:cs="Arial"/>
          <w:sz w:val="14"/>
          <w:szCs w:val="16"/>
        </w:rPr>
      </w:pPr>
      <w:r w:rsidRPr="0082699B">
        <w:rPr>
          <w:rFonts w:cs="Arial"/>
          <w:sz w:val="14"/>
          <w:szCs w:val="16"/>
        </w:rPr>
        <w:t>Que la fianza se otorga atendiendo a todas las estipulaciones contenidas en el CONTRATO; inclusive las penas convencionales;</w:t>
      </w:r>
    </w:p>
    <w:p w:rsidR="00F11D1D" w:rsidRPr="0082699B" w:rsidRDefault="00F11D1D" w:rsidP="007E1BFE">
      <w:pPr>
        <w:pStyle w:val="INCISO"/>
        <w:tabs>
          <w:tab w:val="clear" w:pos="1152"/>
          <w:tab w:val="center" w:pos="-1980"/>
        </w:tabs>
        <w:spacing w:after="0" w:line="240" w:lineRule="auto"/>
        <w:ind w:left="900" w:firstLine="0"/>
        <w:rPr>
          <w:rFonts w:cs="Arial"/>
          <w:sz w:val="14"/>
          <w:szCs w:val="16"/>
        </w:rPr>
      </w:pPr>
    </w:p>
    <w:p w:rsidR="00F11D1D" w:rsidRPr="0082699B" w:rsidRDefault="00F11D1D" w:rsidP="007E1BFE">
      <w:pPr>
        <w:pStyle w:val="INCISO"/>
        <w:numPr>
          <w:ilvl w:val="0"/>
          <w:numId w:val="33"/>
        </w:numPr>
        <w:tabs>
          <w:tab w:val="clear" w:pos="1152"/>
          <w:tab w:val="center" w:pos="-1980"/>
        </w:tabs>
        <w:spacing w:after="0" w:line="240" w:lineRule="auto"/>
        <w:rPr>
          <w:rFonts w:cs="Arial"/>
          <w:sz w:val="14"/>
          <w:szCs w:val="16"/>
        </w:rPr>
      </w:pPr>
      <w:r w:rsidRPr="0082699B">
        <w:rPr>
          <w:rFonts w:cs="Arial"/>
          <w:sz w:val="14"/>
          <w:szCs w:val="16"/>
        </w:rPr>
        <w:t xml:space="preserve">Que en caso de que la API sea emplazada a juicio laboral por uno o más trabajadores que hubieran laborado para el PRESTADOR DE SERVICIOS durante la prestación de los SERVICIOS, o con motivo en las relaciones laborales mencionadas se diera el nacimiento de un crédito fiscal, por el que se llamara a juicio a la API o bien que por cualquier motivo, cualquier tercero demandara como demandado principal, solidario o en cualquier otra forma, por actos que deriven de la prestación del servicio, la fianza garantiza el pago total de las prestaciones que en su momento fuera condenada a pagar la API, quien de manera adicional y sin perjuicio de lo anterior, queda facultada por la afianzadora y por el PRESTADOR DE SERVICIOS, que es el fiado, en caso de demanda que implique pago de pesos o responsabilidad patrimonial, a negociar con el o los actores, el pago de las responsabilidades que se reclamen a efecto de que se libere a la API del juicio de referencia, ya sea judicial o administrativo. Para tal caso, la API harán del conocimiento de la afianzadora tal evento y esta reembolsará a la API el importe negociado y en caso de negativa, la API procederá en la forma y vía a que se refiere el inciso e). </w:t>
      </w:r>
    </w:p>
    <w:p w:rsidR="00F11D1D" w:rsidRPr="0082699B" w:rsidRDefault="00F11D1D" w:rsidP="007E1BFE">
      <w:pPr>
        <w:pStyle w:val="INCISO"/>
        <w:tabs>
          <w:tab w:val="clear" w:pos="1152"/>
          <w:tab w:val="center" w:pos="-1980"/>
        </w:tabs>
        <w:spacing w:after="0" w:line="240" w:lineRule="auto"/>
        <w:ind w:left="540" w:firstLine="0"/>
        <w:rPr>
          <w:rFonts w:cs="Arial"/>
          <w:sz w:val="14"/>
          <w:szCs w:val="16"/>
        </w:rPr>
      </w:pPr>
    </w:p>
    <w:p w:rsidR="00F11D1D" w:rsidRPr="0082699B" w:rsidRDefault="00F11D1D" w:rsidP="007E1BFE">
      <w:pPr>
        <w:pStyle w:val="INCISO"/>
        <w:tabs>
          <w:tab w:val="clear" w:pos="1152"/>
          <w:tab w:val="center" w:pos="-1980"/>
        </w:tabs>
        <w:spacing w:after="0" w:line="240" w:lineRule="auto"/>
        <w:ind w:left="709" w:firstLine="0"/>
        <w:rPr>
          <w:rFonts w:cs="Arial"/>
          <w:sz w:val="14"/>
          <w:szCs w:val="16"/>
        </w:rPr>
      </w:pPr>
      <w:r w:rsidRPr="0082699B">
        <w:rPr>
          <w:rFonts w:cs="Arial"/>
          <w:sz w:val="14"/>
          <w:szCs w:val="16"/>
        </w:rPr>
        <w:t>Para otorgarse el finiquito, previamente el PRESTADOR DE SERVICIOS liquidará todos los pasivos contingentes del orden laboral, derivados de los trabajadores empleados por el mismo en la prestación de los SERVICIOS objeto del CONTRATO, así como derivados de reclamaciones de estos ante las autoridades de trabajo y sus efectos fiscales, y cuando la no existencia de pasivos se extienda por manifestación bajo protesta de decir verdad por parte del PRESTADOR DE SERVICIOS, se considerará que hay ocultación de pasivos y se entenderá que esto es de mala fe;</w:t>
      </w:r>
    </w:p>
    <w:p w:rsidR="00F11D1D" w:rsidRPr="0082699B" w:rsidRDefault="00F11D1D" w:rsidP="007E1BFE">
      <w:pPr>
        <w:pStyle w:val="INCISO"/>
        <w:tabs>
          <w:tab w:val="clear" w:pos="1152"/>
          <w:tab w:val="center" w:pos="900"/>
        </w:tabs>
        <w:spacing w:after="0" w:line="240" w:lineRule="auto"/>
        <w:ind w:left="540" w:firstLine="0"/>
        <w:rPr>
          <w:rFonts w:cs="Arial"/>
          <w:sz w:val="14"/>
          <w:szCs w:val="16"/>
        </w:rPr>
      </w:pPr>
    </w:p>
    <w:p w:rsidR="00F11D1D" w:rsidRPr="0082699B" w:rsidRDefault="00F11D1D" w:rsidP="007E1BFE">
      <w:pPr>
        <w:pStyle w:val="INCISO"/>
        <w:numPr>
          <w:ilvl w:val="0"/>
          <w:numId w:val="33"/>
        </w:numPr>
        <w:tabs>
          <w:tab w:val="clear" w:pos="1152"/>
          <w:tab w:val="center" w:pos="709"/>
        </w:tabs>
        <w:spacing w:after="0" w:line="240" w:lineRule="auto"/>
        <w:rPr>
          <w:rFonts w:cs="Arial"/>
          <w:sz w:val="14"/>
          <w:szCs w:val="16"/>
        </w:rPr>
      </w:pPr>
      <w:r w:rsidRPr="0082699B">
        <w:rPr>
          <w:rFonts w:cs="Arial"/>
          <w:sz w:val="14"/>
          <w:szCs w:val="16"/>
        </w:rPr>
        <w:t>Que para liberar la fianza, será requisito indispensable la manifestación expresa y por escrito de la API;</w:t>
      </w:r>
    </w:p>
    <w:p w:rsidR="00F11D1D" w:rsidRPr="0082699B" w:rsidRDefault="00F11D1D" w:rsidP="007E1BFE">
      <w:pPr>
        <w:pStyle w:val="INCISO"/>
        <w:tabs>
          <w:tab w:val="clear" w:pos="1152"/>
          <w:tab w:val="center" w:pos="900"/>
        </w:tabs>
        <w:spacing w:after="0" w:line="240" w:lineRule="auto"/>
        <w:ind w:left="540" w:firstLine="0"/>
        <w:rPr>
          <w:rFonts w:cs="Arial"/>
          <w:sz w:val="14"/>
          <w:szCs w:val="16"/>
        </w:rPr>
      </w:pPr>
    </w:p>
    <w:p w:rsidR="00F11D1D" w:rsidRPr="0082699B" w:rsidRDefault="00F11D1D" w:rsidP="007E1BFE">
      <w:pPr>
        <w:pStyle w:val="INCISO"/>
        <w:numPr>
          <w:ilvl w:val="0"/>
          <w:numId w:val="33"/>
        </w:numPr>
        <w:tabs>
          <w:tab w:val="clear" w:pos="1152"/>
          <w:tab w:val="center" w:pos="709"/>
        </w:tabs>
        <w:spacing w:after="0" w:line="240" w:lineRule="auto"/>
        <w:rPr>
          <w:rFonts w:cs="Arial"/>
          <w:sz w:val="14"/>
          <w:szCs w:val="16"/>
        </w:rPr>
      </w:pPr>
      <w:r w:rsidRPr="0082699B">
        <w:rPr>
          <w:rFonts w:cs="Arial"/>
          <w:sz w:val="14"/>
          <w:szCs w:val="16"/>
        </w:rPr>
        <w:t>Que la fianza estará vigente durante la substanciación de todos los recursos legales o juicios que se interpongan y hasta que se dicte resolución definitiva por autoridad competente; y</w:t>
      </w:r>
    </w:p>
    <w:p w:rsidR="00F11D1D" w:rsidRPr="0082699B" w:rsidRDefault="00F11D1D" w:rsidP="007E1BFE">
      <w:pPr>
        <w:pStyle w:val="INCISO"/>
        <w:tabs>
          <w:tab w:val="clear" w:pos="1152"/>
          <w:tab w:val="center" w:pos="900"/>
        </w:tabs>
        <w:spacing w:after="0" w:line="240" w:lineRule="auto"/>
        <w:ind w:left="540" w:firstLine="0"/>
        <w:rPr>
          <w:rFonts w:cs="Arial"/>
          <w:sz w:val="14"/>
          <w:szCs w:val="16"/>
        </w:rPr>
      </w:pPr>
    </w:p>
    <w:p w:rsidR="00F11D1D" w:rsidRPr="0082699B" w:rsidRDefault="00F11D1D" w:rsidP="007E1BFE">
      <w:pPr>
        <w:pStyle w:val="INCISO"/>
        <w:numPr>
          <w:ilvl w:val="0"/>
          <w:numId w:val="33"/>
        </w:numPr>
        <w:tabs>
          <w:tab w:val="clear" w:pos="1152"/>
          <w:tab w:val="center" w:pos="709"/>
        </w:tabs>
        <w:spacing w:after="0" w:line="240" w:lineRule="auto"/>
        <w:rPr>
          <w:rFonts w:cs="Arial"/>
          <w:sz w:val="14"/>
          <w:szCs w:val="16"/>
        </w:rPr>
      </w:pPr>
      <w:r w:rsidRPr="0082699B">
        <w:rPr>
          <w:rFonts w:cs="Arial"/>
          <w:sz w:val="14"/>
          <w:szCs w:val="16"/>
        </w:rPr>
        <w:t>Que la afianzadora acepta expresamente someterse a los procedimientos de ejecución previstos en la Ley Federal de Instituciones de Fianzas para la efectividad de las fianzas, aún para el caso de que procediera el cobro de intereses, con motivo del pago extemporáneo del importe de la póliza de fianza requerida.</w:t>
      </w:r>
    </w:p>
    <w:p w:rsidR="00F11D1D" w:rsidRPr="0082699B" w:rsidRDefault="00F11D1D" w:rsidP="007E1BFE">
      <w:pPr>
        <w:ind w:right="23"/>
        <w:jc w:val="both"/>
        <w:rPr>
          <w:rFonts w:ascii="Arial" w:hAnsi="Arial" w:cs="Arial"/>
          <w:sz w:val="14"/>
          <w:szCs w:val="16"/>
        </w:rPr>
      </w:pPr>
    </w:p>
    <w:p w:rsidR="00F11D1D" w:rsidRPr="0082699B" w:rsidRDefault="00F11D1D" w:rsidP="007E1BFE">
      <w:pPr>
        <w:jc w:val="both"/>
        <w:rPr>
          <w:rFonts w:ascii="Arial" w:hAnsi="Arial" w:cs="Arial"/>
          <w:sz w:val="14"/>
          <w:szCs w:val="16"/>
        </w:rPr>
      </w:pPr>
      <w:r w:rsidRPr="0082699B">
        <w:rPr>
          <w:rFonts w:ascii="Arial" w:hAnsi="Arial" w:cs="Arial"/>
          <w:b/>
          <w:sz w:val="14"/>
          <w:szCs w:val="16"/>
        </w:rPr>
        <w:t>Póliza de seguro de Responsabilidad Civil</w:t>
      </w:r>
      <w:r w:rsidRPr="0082699B">
        <w:rPr>
          <w:rFonts w:ascii="Arial" w:hAnsi="Arial" w:cs="Arial"/>
          <w:sz w:val="14"/>
          <w:szCs w:val="16"/>
        </w:rPr>
        <w:t xml:space="preserve">. El PRESTADOR DE SERVICIOS se compromete a adquirir una póliza de seguro de responsabilidad civil en el que designará como beneficiario principal a la API , que ampare a la empresa por un monto de $_________________ (______________ de Pesos   /100 M. N.), contra daños ocasionados a terceros en sus personas y propiedades, derivado de la actividad a efectuar con motivo del servicio integral de limpieza a las oficinas administrativas y oficinas de operaciones, la póliza deberá mantenerse vigente a partir del inicio de los servicios y hasta el __________________. Esta póliza deberá ser entregada a la API, a más tardar dentro de los 10 (Diez) días naturales siguientes a la firma del CONTRATO. </w:t>
      </w:r>
    </w:p>
    <w:p w:rsidR="00F11D1D" w:rsidRPr="0082699B" w:rsidRDefault="00F11D1D" w:rsidP="007E1BFE">
      <w:pPr>
        <w:jc w:val="both"/>
        <w:rPr>
          <w:rFonts w:ascii="Arial" w:hAnsi="Arial" w:cs="Arial"/>
          <w:sz w:val="14"/>
          <w:szCs w:val="16"/>
        </w:rPr>
      </w:pPr>
    </w:p>
    <w:p w:rsidR="00F11D1D" w:rsidRPr="0082699B" w:rsidRDefault="00F11D1D" w:rsidP="007E1BFE">
      <w:pPr>
        <w:jc w:val="both"/>
        <w:rPr>
          <w:rFonts w:ascii="Arial" w:hAnsi="Arial" w:cs="Arial"/>
          <w:sz w:val="14"/>
          <w:szCs w:val="16"/>
        </w:rPr>
      </w:pPr>
      <w:r w:rsidRPr="0082699B">
        <w:rPr>
          <w:rFonts w:ascii="Arial" w:hAnsi="Arial" w:cs="Arial"/>
          <w:sz w:val="14"/>
          <w:szCs w:val="16"/>
        </w:rPr>
        <w:t>El no presentar la Garantía de cumplimiento y la póliza de seguro de responsabilidad dentro del plazo señalado dará lugar a la rescisión Administrativa del CONTRATO de acuerdo con lo dispuesto por el Artículo 54 de Ley de Adquisiciones, Arrendamientos y Servicios del Sector Público.</w:t>
      </w:r>
    </w:p>
    <w:p w:rsidR="00F11D1D" w:rsidRPr="0082699B" w:rsidRDefault="00F11D1D" w:rsidP="007E1BFE">
      <w:pPr>
        <w:jc w:val="both"/>
        <w:rPr>
          <w:rFonts w:ascii="Arial" w:hAnsi="Arial" w:cs="Arial"/>
          <w:b/>
          <w:sz w:val="14"/>
          <w:szCs w:val="16"/>
        </w:rPr>
      </w:pPr>
    </w:p>
    <w:p w:rsidR="00F11D1D" w:rsidRPr="0082699B" w:rsidRDefault="00F11D1D" w:rsidP="007E1BFE">
      <w:pPr>
        <w:jc w:val="both"/>
        <w:rPr>
          <w:rFonts w:ascii="Arial" w:hAnsi="Arial" w:cs="Arial"/>
          <w:sz w:val="14"/>
          <w:szCs w:val="16"/>
        </w:rPr>
      </w:pPr>
      <w:r w:rsidRPr="0082699B">
        <w:rPr>
          <w:rFonts w:ascii="Arial" w:hAnsi="Arial" w:cs="Arial"/>
          <w:b/>
          <w:sz w:val="14"/>
          <w:szCs w:val="16"/>
        </w:rPr>
        <w:t>DÉCIMA SÉPTIMA. Vigencia.</w:t>
      </w:r>
      <w:r w:rsidRPr="0082699B">
        <w:rPr>
          <w:rFonts w:ascii="Arial" w:hAnsi="Arial" w:cs="Arial"/>
          <w:sz w:val="14"/>
          <w:szCs w:val="16"/>
        </w:rPr>
        <w:t xml:space="preserve"> El CONTRATO tendrá una duración a partir del _______ de _______ al _______ de __________ </w:t>
      </w:r>
      <w:proofErr w:type="spellStart"/>
      <w:r w:rsidRPr="0082699B">
        <w:rPr>
          <w:rFonts w:ascii="Arial" w:hAnsi="Arial" w:cs="Arial"/>
          <w:sz w:val="14"/>
          <w:szCs w:val="16"/>
        </w:rPr>
        <w:t>de</w:t>
      </w:r>
      <w:proofErr w:type="spellEnd"/>
      <w:r w:rsidRPr="0082699B">
        <w:rPr>
          <w:rFonts w:ascii="Arial" w:hAnsi="Arial" w:cs="Arial"/>
          <w:sz w:val="14"/>
          <w:szCs w:val="16"/>
        </w:rPr>
        <w:t xml:space="preserve"> _________.</w:t>
      </w:r>
    </w:p>
    <w:p w:rsidR="00F11D1D" w:rsidRPr="0082699B" w:rsidRDefault="00F11D1D" w:rsidP="007E1BFE">
      <w:pPr>
        <w:jc w:val="both"/>
        <w:rPr>
          <w:rFonts w:ascii="Arial" w:hAnsi="Arial" w:cs="Arial"/>
          <w:sz w:val="14"/>
          <w:szCs w:val="16"/>
        </w:rPr>
      </w:pPr>
    </w:p>
    <w:p w:rsidR="00F11D1D" w:rsidRPr="0082699B" w:rsidRDefault="00F11D1D" w:rsidP="007E1BFE">
      <w:pPr>
        <w:jc w:val="both"/>
        <w:rPr>
          <w:rFonts w:ascii="Arial" w:hAnsi="Arial" w:cs="Arial"/>
          <w:sz w:val="14"/>
          <w:szCs w:val="16"/>
        </w:rPr>
      </w:pPr>
      <w:r w:rsidRPr="0082699B">
        <w:rPr>
          <w:rFonts w:ascii="Arial" w:hAnsi="Arial" w:cs="Arial"/>
          <w:sz w:val="14"/>
          <w:szCs w:val="16"/>
        </w:rPr>
        <w:t>Si durante el plazo de ejecución de los SERVICIOS, se presentan circunstancias por las que la API estimare necesario modificarlo, o bien, en el caso de que el PRESTADOR DE SERVICIOS se viere obligado a solicitar una modificación al plazo establecido, por causas no imputables a éste, debidamente justificadas, las PARTES contratantes determinarán por escrito el nuevo plazo que regirá la conclusión del CONTRATO.</w:t>
      </w:r>
    </w:p>
    <w:p w:rsidR="00F11D1D" w:rsidRPr="0082699B" w:rsidRDefault="00F11D1D" w:rsidP="007E1BFE">
      <w:pPr>
        <w:jc w:val="both"/>
        <w:rPr>
          <w:rFonts w:ascii="Arial" w:hAnsi="Arial" w:cs="Arial"/>
          <w:b/>
          <w:sz w:val="14"/>
          <w:szCs w:val="16"/>
        </w:rPr>
      </w:pPr>
    </w:p>
    <w:p w:rsidR="00F11D1D" w:rsidRPr="0082699B" w:rsidRDefault="00F11D1D" w:rsidP="007E1BFE">
      <w:pPr>
        <w:pStyle w:val="Textoindependiente3"/>
        <w:rPr>
          <w:rFonts w:cs="Arial"/>
          <w:b w:val="0"/>
          <w:sz w:val="14"/>
          <w:szCs w:val="16"/>
          <w:u w:val="none"/>
        </w:rPr>
      </w:pPr>
      <w:r w:rsidRPr="0082699B">
        <w:rPr>
          <w:rFonts w:cs="Arial"/>
          <w:sz w:val="14"/>
          <w:szCs w:val="16"/>
          <w:u w:val="none"/>
        </w:rPr>
        <w:t>DÉCIMA OCTAVA. Modificaciones al CONTRATO</w:t>
      </w:r>
      <w:r w:rsidRPr="0082699B">
        <w:rPr>
          <w:rFonts w:cs="Arial"/>
          <w:b w:val="0"/>
          <w:sz w:val="14"/>
          <w:szCs w:val="16"/>
          <w:u w:val="none"/>
        </w:rPr>
        <w:t>. Cualquier convenio por virtud del cual se modifiquen las estipulaciones contenidas en este CONTRATO, deberá otorgarse por escrito para que tenga validez y eficacia, y el monto total de las modificaciones así como la vigencia, no rebasen en conjunto el 20% (veinte por ciento) de las condiciones pactadas originalmente, esto de conformidad con lo dispuesto en el artículo 52 de la Ley de Adquisiciones, Arrendamientos y Servicios del Sector Público.</w:t>
      </w:r>
    </w:p>
    <w:p w:rsidR="00F11D1D" w:rsidRPr="0082699B" w:rsidRDefault="00F11D1D" w:rsidP="007E1BFE">
      <w:pPr>
        <w:pStyle w:val="Textoindependiente3"/>
        <w:rPr>
          <w:rFonts w:cs="Arial"/>
          <w:b w:val="0"/>
          <w:sz w:val="14"/>
          <w:szCs w:val="16"/>
          <w:u w:val="none"/>
        </w:rPr>
      </w:pPr>
    </w:p>
    <w:p w:rsidR="00F11D1D" w:rsidRPr="0082699B" w:rsidRDefault="00F11D1D" w:rsidP="007E1BFE">
      <w:pPr>
        <w:pStyle w:val="Textoindependiente3"/>
        <w:rPr>
          <w:rFonts w:cs="Arial"/>
          <w:b w:val="0"/>
          <w:sz w:val="14"/>
          <w:szCs w:val="16"/>
          <w:u w:val="none"/>
        </w:rPr>
      </w:pPr>
      <w:r w:rsidRPr="0082699B">
        <w:rPr>
          <w:rFonts w:cs="Arial"/>
          <w:b w:val="0"/>
          <w:sz w:val="14"/>
          <w:szCs w:val="16"/>
          <w:u w:val="none"/>
        </w:rPr>
        <w:t>En caso de que el PRESTADOR DE SERVICIOS realizara trabajos no autorizados por la API, ya sea por el valor indicado en el párrafo precedente o mayor a éste, independiente de la responsabilidad en que incurra por los trabajos excedentes, no tendrá derecho a reclamar pago alguno por ello.</w:t>
      </w:r>
    </w:p>
    <w:p w:rsidR="00F11D1D" w:rsidRPr="0082699B" w:rsidRDefault="00F11D1D" w:rsidP="007E1BFE">
      <w:pPr>
        <w:jc w:val="both"/>
        <w:rPr>
          <w:rFonts w:ascii="Arial" w:hAnsi="Arial" w:cs="Arial"/>
          <w:b/>
          <w:sz w:val="14"/>
          <w:szCs w:val="16"/>
        </w:rPr>
      </w:pPr>
    </w:p>
    <w:p w:rsidR="00F11D1D" w:rsidRPr="0082699B" w:rsidRDefault="00F11D1D" w:rsidP="007E1BFE">
      <w:pPr>
        <w:pStyle w:val="texto0"/>
        <w:spacing w:after="0" w:line="240" w:lineRule="auto"/>
        <w:ind w:firstLine="0"/>
        <w:rPr>
          <w:rFonts w:cs="Arial"/>
          <w:sz w:val="14"/>
          <w:szCs w:val="16"/>
        </w:rPr>
      </w:pPr>
      <w:r w:rsidRPr="0082699B">
        <w:rPr>
          <w:rFonts w:cs="Arial"/>
          <w:b/>
          <w:sz w:val="14"/>
          <w:szCs w:val="16"/>
        </w:rPr>
        <w:t xml:space="preserve">DÉCIMA NOVENA. Terminación anticipada. </w:t>
      </w:r>
      <w:r w:rsidRPr="0082699B">
        <w:rPr>
          <w:rFonts w:cs="Arial"/>
          <w:sz w:val="14"/>
          <w:szCs w:val="16"/>
        </w:rPr>
        <w:t>Se podrá dar por terminado anticipadamente el CONTRATO correspondiente cuando concurran razones de interés general, o bien, cuando por causas justificadas se extinga la necesidad de requerir los SERVICIOS y se demuestre que de continuar con el cumplimiento de las obligaciones pactadas, se ocasionaría algún daño o perjuicio a la API. En estos supuestos, la API reembolsará al PRESTADOR DE SERVICIOS los gastos no recuperables en que haya incurrido, siempre que éstos sean razonables, estén debidamente comprobados y se relacionen directamente con el CONTRATO correspondiente. Además de las causas que deriven de la legislación aplicable.</w:t>
      </w:r>
    </w:p>
    <w:p w:rsidR="00F11D1D" w:rsidRPr="0082699B" w:rsidRDefault="00F11D1D" w:rsidP="007E1BFE">
      <w:pPr>
        <w:jc w:val="both"/>
        <w:rPr>
          <w:rFonts w:ascii="Arial" w:hAnsi="Arial" w:cs="Arial"/>
          <w:sz w:val="14"/>
          <w:szCs w:val="16"/>
        </w:rPr>
      </w:pPr>
    </w:p>
    <w:p w:rsidR="00F11D1D" w:rsidRPr="0082699B" w:rsidRDefault="00F11D1D" w:rsidP="007E1BFE">
      <w:pPr>
        <w:pStyle w:val="Textoindependiente2"/>
        <w:spacing w:after="0" w:line="240" w:lineRule="auto"/>
        <w:jc w:val="both"/>
        <w:rPr>
          <w:rFonts w:ascii="Arial" w:hAnsi="Arial" w:cs="Arial"/>
          <w:sz w:val="14"/>
          <w:szCs w:val="16"/>
        </w:rPr>
      </w:pPr>
      <w:r w:rsidRPr="0082699B">
        <w:rPr>
          <w:rFonts w:ascii="Arial" w:hAnsi="Arial" w:cs="Arial"/>
          <w:b/>
          <w:sz w:val="14"/>
          <w:szCs w:val="16"/>
        </w:rPr>
        <w:lastRenderedPageBreak/>
        <w:t>VIGÉSIMA. Penas convencionales.</w:t>
      </w:r>
      <w:r w:rsidRPr="0082699B">
        <w:rPr>
          <w:rFonts w:ascii="Arial" w:hAnsi="Arial" w:cs="Arial"/>
          <w:sz w:val="14"/>
          <w:szCs w:val="16"/>
        </w:rPr>
        <w:t xml:space="preserve"> De conformidad con el Artículo 53 de la Ley de Adquisiciones, Arrendamientos y Servicios del Sector Público, la API aplicará penas convencionales al PRESTADOR DE SERVICIOS, por retraso en la prestación de los SERVICIOS: </w:t>
      </w:r>
    </w:p>
    <w:p w:rsidR="00F11D1D" w:rsidRPr="0082699B" w:rsidRDefault="00F11D1D" w:rsidP="007E1BFE">
      <w:pPr>
        <w:pStyle w:val="Textoindependiente2"/>
        <w:spacing w:after="0" w:line="240" w:lineRule="auto"/>
        <w:jc w:val="both"/>
        <w:rPr>
          <w:rFonts w:ascii="Arial" w:hAnsi="Arial" w:cs="Arial"/>
          <w:sz w:val="14"/>
          <w:szCs w:val="16"/>
        </w:rPr>
      </w:pPr>
    </w:p>
    <w:p w:rsidR="00F11D1D" w:rsidRPr="0082699B" w:rsidRDefault="00F11D1D" w:rsidP="007E1BFE">
      <w:pPr>
        <w:numPr>
          <w:ilvl w:val="0"/>
          <w:numId w:val="31"/>
        </w:numPr>
        <w:ind w:left="284" w:hanging="284"/>
        <w:jc w:val="both"/>
        <w:rPr>
          <w:rFonts w:ascii="Arial" w:hAnsi="Arial" w:cs="Arial"/>
          <w:sz w:val="14"/>
          <w:szCs w:val="16"/>
        </w:rPr>
      </w:pPr>
      <w:r w:rsidRPr="0082699B">
        <w:rPr>
          <w:rFonts w:ascii="Arial" w:hAnsi="Arial" w:cs="Arial"/>
          <w:sz w:val="14"/>
          <w:szCs w:val="16"/>
        </w:rPr>
        <w:t>En caso de retraso en el inicio de la prestación de los SERVICIOS, la pena convencional que se aplicará será del 0.5% por cada día natural de demora, sobre el monto total del CONTRATO, sin incluir el IVA, esta pena convencional no excederá del 10% (diez por ciento) del monto máximo del CONTRATO.</w:t>
      </w:r>
    </w:p>
    <w:p w:rsidR="00F11D1D" w:rsidRPr="0082699B" w:rsidRDefault="00F11D1D" w:rsidP="007E1BFE">
      <w:pPr>
        <w:numPr>
          <w:ilvl w:val="12"/>
          <w:numId w:val="0"/>
        </w:numPr>
        <w:ind w:left="284" w:hanging="284"/>
        <w:jc w:val="both"/>
        <w:rPr>
          <w:rFonts w:ascii="Arial" w:hAnsi="Arial" w:cs="Arial"/>
          <w:sz w:val="14"/>
          <w:szCs w:val="16"/>
        </w:rPr>
      </w:pPr>
    </w:p>
    <w:p w:rsidR="00F11D1D" w:rsidRPr="0082699B" w:rsidRDefault="00F11D1D" w:rsidP="007E1BFE">
      <w:pPr>
        <w:numPr>
          <w:ilvl w:val="0"/>
          <w:numId w:val="31"/>
        </w:numPr>
        <w:ind w:left="284" w:hanging="284"/>
        <w:jc w:val="both"/>
        <w:rPr>
          <w:rFonts w:ascii="Arial" w:hAnsi="Arial" w:cs="Arial"/>
          <w:sz w:val="14"/>
          <w:szCs w:val="16"/>
        </w:rPr>
      </w:pPr>
      <w:r w:rsidRPr="0082699B">
        <w:rPr>
          <w:rFonts w:ascii="Arial" w:hAnsi="Arial" w:cs="Arial"/>
          <w:sz w:val="14"/>
          <w:szCs w:val="16"/>
        </w:rPr>
        <w:t>Se procederá a penalizar económicamente cuando el PRESTADOR DE SERVICIOS no cubra una vacante de manera inmediata, se penalizará el PRESTADOR DE SERVICIOS por el 0.5 % del costo mensual de un elemento de limpieza, por cada día de retraso en el suministro de dicho elemento</w:t>
      </w:r>
      <w:r w:rsidRPr="0082699B">
        <w:rPr>
          <w:rFonts w:ascii="Arial" w:hAnsi="Arial" w:cs="Arial"/>
          <w:b/>
          <w:i/>
          <w:sz w:val="14"/>
          <w:szCs w:val="16"/>
        </w:rPr>
        <w:t>.</w:t>
      </w:r>
    </w:p>
    <w:p w:rsidR="00F11D1D" w:rsidRPr="0082699B" w:rsidRDefault="00F11D1D" w:rsidP="007E1BFE">
      <w:pPr>
        <w:numPr>
          <w:ilvl w:val="12"/>
          <w:numId w:val="0"/>
        </w:numPr>
        <w:ind w:left="284" w:hanging="284"/>
        <w:jc w:val="both"/>
        <w:rPr>
          <w:rFonts w:ascii="Arial" w:hAnsi="Arial" w:cs="Arial"/>
          <w:sz w:val="14"/>
          <w:szCs w:val="16"/>
        </w:rPr>
      </w:pPr>
    </w:p>
    <w:p w:rsidR="00F11D1D" w:rsidRPr="0082699B" w:rsidRDefault="00F11D1D" w:rsidP="007E1BFE">
      <w:pPr>
        <w:numPr>
          <w:ilvl w:val="0"/>
          <w:numId w:val="31"/>
        </w:numPr>
        <w:ind w:left="284" w:hanging="284"/>
        <w:jc w:val="both"/>
        <w:rPr>
          <w:rFonts w:ascii="Arial" w:hAnsi="Arial" w:cs="Arial"/>
          <w:sz w:val="14"/>
          <w:szCs w:val="16"/>
        </w:rPr>
      </w:pPr>
      <w:r w:rsidRPr="0082699B">
        <w:rPr>
          <w:rFonts w:ascii="Arial" w:hAnsi="Arial" w:cs="Arial"/>
          <w:sz w:val="14"/>
          <w:szCs w:val="16"/>
        </w:rPr>
        <w:t>Se procederá a penalizar económicamente cuando incurra en retrasos en el suministro de los SERVICIOS: En caso de que el PRESTADOR DE SERVICIOS deje de brindar los SERVICIOS por un lapso ininterrumpido de 24 horas durante días hábiles (lunes a sábado, inclusive), sin justificación alguna, se le aplicará una sanción de 0.5% del monto mensual del CONTRATO por cada día de retraso.</w:t>
      </w:r>
    </w:p>
    <w:p w:rsidR="00F11D1D" w:rsidRPr="0082699B" w:rsidRDefault="00F11D1D" w:rsidP="007E1BFE">
      <w:pPr>
        <w:numPr>
          <w:ilvl w:val="12"/>
          <w:numId w:val="0"/>
        </w:numPr>
        <w:jc w:val="both"/>
        <w:rPr>
          <w:rFonts w:ascii="Arial" w:hAnsi="Arial" w:cs="Arial"/>
          <w:sz w:val="14"/>
          <w:szCs w:val="16"/>
        </w:rPr>
      </w:pPr>
    </w:p>
    <w:p w:rsidR="00F11D1D" w:rsidRPr="0082699B" w:rsidRDefault="00F11D1D" w:rsidP="007E1BFE">
      <w:pPr>
        <w:numPr>
          <w:ilvl w:val="12"/>
          <w:numId w:val="0"/>
        </w:numPr>
        <w:jc w:val="both"/>
        <w:rPr>
          <w:rFonts w:ascii="Arial" w:hAnsi="Arial" w:cs="Arial"/>
          <w:sz w:val="14"/>
          <w:szCs w:val="16"/>
        </w:rPr>
      </w:pPr>
      <w:r w:rsidRPr="0082699B">
        <w:rPr>
          <w:rFonts w:ascii="Arial" w:hAnsi="Arial" w:cs="Arial"/>
          <w:sz w:val="14"/>
          <w:szCs w:val="16"/>
        </w:rPr>
        <w:t>El monto máximo de las penas convencionales por atraso será del 10% del monto máximo del CONTRATO.</w:t>
      </w:r>
    </w:p>
    <w:p w:rsidR="00F11D1D" w:rsidRPr="0082699B" w:rsidRDefault="00F11D1D" w:rsidP="007E1BFE">
      <w:pPr>
        <w:numPr>
          <w:ilvl w:val="12"/>
          <w:numId w:val="0"/>
        </w:numPr>
        <w:jc w:val="both"/>
        <w:rPr>
          <w:rFonts w:ascii="Arial" w:hAnsi="Arial" w:cs="Arial"/>
          <w:sz w:val="14"/>
          <w:szCs w:val="16"/>
        </w:rPr>
      </w:pPr>
    </w:p>
    <w:p w:rsidR="00F11D1D" w:rsidRPr="0082699B" w:rsidRDefault="00F11D1D" w:rsidP="007E1BFE">
      <w:pPr>
        <w:numPr>
          <w:ilvl w:val="12"/>
          <w:numId w:val="0"/>
        </w:numPr>
        <w:jc w:val="both"/>
        <w:rPr>
          <w:rFonts w:ascii="Arial" w:hAnsi="Arial" w:cs="Arial"/>
          <w:sz w:val="14"/>
          <w:szCs w:val="16"/>
        </w:rPr>
      </w:pPr>
      <w:r w:rsidRPr="0082699B">
        <w:rPr>
          <w:rFonts w:ascii="Arial" w:hAnsi="Arial" w:cs="Arial"/>
          <w:sz w:val="14"/>
          <w:szCs w:val="16"/>
        </w:rPr>
        <w:t>El pago de los SERVICIOS quedará condicionado, proporcionalmente, al pago que el PRESTADOR DE SERVICIOS deba efectuar por concepto de penas convencionales, en el entendido de que en el supuesto de que sea rescindido el CONTRATO, no procederá el cobro de dichas penalizaciones ni la contabilización de las mismas para hacer efectiva la garantía de cumplimiento.</w:t>
      </w:r>
    </w:p>
    <w:p w:rsidR="00F11D1D" w:rsidRPr="0082699B" w:rsidRDefault="00F11D1D" w:rsidP="007E1BFE">
      <w:pPr>
        <w:jc w:val="both"/>
        <w:rPr>
          <w:rFonts w:ascii="Arial" w:hAnsi="Arial" w:cs="Arial"/>
          <w:sz w:val="14"/>
          <w:szCs w:val="16"/>
        </w:rPr>
      </w:pPr>
    </w:p>
    <w:p w:rsidR="00F11D1D" w:rsidRPr="0082699B" w:rsidRDefault="00F11D1D" w:rsidP="007E1BFE">
      <w:pPr>
        <w:jc w:val="both"/>
        <w:rPr>
          <w:rFonts w:ascii="Arial" w:eastAsia="Batang" w:hAnsi="Arial" w:cs="Arial"/>
          <w:sz w:val="14"/>
          <w:szCs w:val="16"/>
        </w:rPr>
      </w:pPr>
      <w:r w:rsidRPr="0082699B">
        <w:rPr>
          <w:rFonts w:ascii="Arial" w:hAnsi="Arial" w:cs="Arial"/>
          <w:b/>
          <w:sz w:val="14"/>
          <w:szCs w:val="16"/>
        </w:rPr>
        <w:t>VIGÉSIMA PRIMERA. Deductivas.</w:t>
      </w:r>
      <w:r w:rsidRPr="0082699B">
        <w:rPr>
          <w:rFonts w:ascii="Arial" w:hAnsi="Arial" w:cs="Arial"/>
          <w:sz w:val="14"/>
          <w:szCs w:val="16"/>
        </w:rPr>
        <w:t xml:space="preserve"> </w:t>
      </w:r>
      <w:r w:rsidRPr="0082699B">
        <w:rPr>
          <w:rFonts w:ascii="Arial" w:eastAsia="Batang" w:hAnsi="Arial" w:cs="Arial"/>
          <w:sz w:val="14"/>
          <w:szCs w:val="16"/>
        </w:rPr>
        <w:t>De conformidad con lo estipulado en el Artículo 53 Bis de la Ley de Adquisiciones, Arrendamientos y Servicios del Sector Público, la API aplicará deducciones al pago de los SERVICIOS con motivo de los siguientes incumplimientos parcial o deficientes en que pudiera incurrir el PRESTADOR DE SERVICIOS respecto a las partidas y conceptos que integran el CONTRATO:</w:t>
      </w:r>
    </w:p>
    <w:p w:rsidR="00F11D1D" w:rsidRPr="0082699B" w:rsidRDefault="00F11D1D" w:rsidP="007E1BFE">
      <w:pPr>
        <w:jc w:val="both"/>
        <w:rPr>
          <w:rFonts w:ascii="Arial" w:eastAsia="Batang" w:hAnsi="Arial" w:cs="Arial"/>
          <w:sz w:val="14"/>
          <w:szCs w:val="16"/>
        </w:rPr>
      </w:pPr>
    </w:p>
    <w:p w:rsidR="00F11D1D" w:rsidRPr="0082699B" w:rsidRDefault="00F11D1D" w:rsidP="007E1BFE">
      <w:pPr>
        <w:numPr>
          <w:ilvl w:val="0"/>
          <w:numId w:val="32"/>
        </w:numPr>
        <w:tabs>
          <w:tab w:val="clear" w:pos="720"/>
        </w:tabs>
        <w:ind w:left="284" w:hanging="284"/>
        <w:jc w:val="both"/>
        <w:rPr>
          <w:rFonts w:ascii="Arial" w:eastAsia="Batang" w:hAnsi="Arial" w:cs="Arial"/>
          <w:sz w:val="14"/>
          <w:szCs w:val="16"/>
        </w:rPr>
      </w:pPr>
      <w:r w:rsidRPr="0082699B">
        <w:rPr>
          <w:rFonts w:ascii="Arial" w:eastAsia="Batang" w:hAnsi="Arial" w:cs="Arial"/>
          <w:sz w:val="14"/>
          <w:szCs w:val="16"/>
        </w:rPr>
        <w:t>Por retardo al iniciar un turno.- Se considerará como retardo cuando el elemento llegue entre el minuto 10 y minuto 20 posterior al inicio de su turno, aplicando la API DOS BOCAS una pena de 10 veces el salario mínimo por cada elemento con retraso; salvo casos fortuitos o fuerza mayor debidamente justificados. Después del minuto 20 se considerará el SERVICIO como no proporcionado por el elemento faltante;</w:t>
      </w:r>
    </w:p>
    <w:p w:rsidR="00F11D1D" w:rsidRPr="0082699B" w:rsidRDefault="00F11D1D" w:rsidP="007E1BFE">
      <w:pPr>
        <w:ind w:left="284" w:hanging="284"/>
        <w:jc w:val="both"/>
        <w:rPr>
          <w:rFonts w:ascii="Arial" w:eastAsia="Batang" w:hAnsi="Arial" w:cs="Arial"/>
          <w:sz w:val="14"/>
          <w:szCs w:val="16"/>
        </w:rPr>
      </w:pPr>
    </w:p>
    <w:p w:rsidR="00F11D1D" w:rsidRPr="0082699B" w:rsidRDefault="00F11D1D" w:rsidP="007E1BFE">
      <w:pPr>
        <w:numPr>
          <w:ilvl w:val="0"/>
          <w:numId w:val="32"/>
        </w:numPr>
        <w:tabs>
          <w:tab w:val="clear" w:pos="720"/>
        </w:tabs>
        <w:ind w:left="284" w:hanging="284"/>
        <w:jc w:val="both"/>
        <w:rPr>
          <w:rFonts w:ascii="Arial" w:eastAsia="Batang" w:hAnsi="Arial" w:cs="Arial"/>
          <w:sz w:val="14"/>
          <w:szCs w:val="16"/>
        </w:rPr>
      </w:pPr>
      <w:r w:rsidRPr="0082699B">
        <w:rPr>
          <w:rFonts w:ascii="Arial" w:hAnsi="Arial" w:cs="Arial"/>
          <w:sz w:val="14"/>
          <w:szCs w:val="16"/>
        </w:rPr>
        <w:t>Por retraso en la entrega de material de limpieza, el cual deberá ser entregado dentro de los primero 10 días naturales de cada mes; dejando sin el material a su personal para llevar a cabo el servicio de limpieza en la entidad, se aplicará una pena de 10 veces el salario mínimo vigente en el Distrito Federal por cada día de atraso, salvo casos fortuitos o de fuerza mayor debidamente justificados;</w:t>
      </w:r>
    </w:p>
    <w:p w:rsidR="00F11D1D" w:rsidRPr="0082699B" w:rsidRDefault="00F11D1D" w:rsidP="007E1BFE">
      <w:pPr>
        <w:ind w:left="284" w:hanging="284"/>
        <w:jc w:val="both"/>
        <w:rPr>
          <w:rFonts w:ascii="Arial" w:eastAsia="Batang" w:hAnsi="Arial" w:cs="Arial"/>
          <w:sz w:val="14"/>
          <w:szCs w:val="16"/>
        </w:rPr>
      </w:pPr>
    </w:p>
    <w:p w:rsidR="00F11D1D" w:rsidRPr="0082699B" w:rsidRDefault="00F11D1D" w:rsidP="007E1BFE">
      <w:pPr>
        <w:numPr>
          <w:ilvl w:val="0"/>
          <w:numId w:val="32"/>
        </w:numPr>
        <w:tabs>
          <w:tab w:val="clear" w:pos="720"/>
        </w:tabs>
        <w:ind w:left="284" w:hanging="284"/>
        <w:jc w:val="both"/>
        <w:rPr>
          <w:rFonts w:ascii="Arial" w:eastAsia="Batang" w:hAnsi="Arial" w:cs="Arial"/>
          <w:sz w:val="14"/>
          <w:szCs w:val="16"/>
        </w:rPr>
      </w:pPr>
      <w:r w:rsidRPr="0082699B">
        <w:rPr>
          <w:rFonts w:ascii="Arial" w:eastAsia="Batang" w:hAnsi="Arial" w:cs="Arial"/>
          <w:sz w:val="14"/>
          <w:szCs w:val="16"/>
        </w:rPr>
        <w:t xml:space="preserve">Por entregar material que no cumpla las especificaciones técnicas señaladas en el Anexo 3 de la CONVOCATORIA </w:t>
      </w:r>
      <w:r w:rsidRPr="0082699B">
        <w:rPr>
          <w:rFonts w:ascii="Arial" w:hAnsi="Arial" w:cs="Arial"/>
          <w:sz w:val="14"/>
          <w:szCs w:val="16"/>
        </w:rPr>
        <w:t>se aplicará una pena de 10 veces el salario mínimo vigente en el Distrito Federal por cada día de atraso;</w:t>
      </w:r>
    </w:p>
    <w:p w:rsidR="00F11D1D" w:rsidRPr="0082699B" w:rsidRDefault="00F11D1D" w:rsidP="007E1BFE">
      <w:pPr>
        <w:ind w:left="284" w:hanging="284"/>
        <w:jc w:val="both"/>
        <w:rPr>
          <w:rFonts w:ascii="Arial" w:eastAsia="Batang" w:hAnsi="Arial" w:cs="Arial"/>
          <w:sz w:val="14"/>
          <w:szCs w:val="16"/>
        </w:rPr>
      </w:pPr>
    </w:p>
    <w:p w:rsidR="00F11D1D" w:rsidRPr="0082699B" w:rsidRDefault="00F11D1D" w:rsidP="007E1BFE">
      <w:pPr>
        <w:numPr>
          <w:ilvl w:val="0"/>
          <w:numId w:val="32"/>
        </w:numPr>
        <w:tabs>
          <w:tab w:val="clear" w:pos="720"/>
        </w:tabs>
        <w:ind w:left="284" w:hanging="284"/>
        <w:jc w:val="both"/>
        <w:rPr>
          <w:rFonts w:ascii="Arial" w:eastAsia="Batang" w:hAnsi="Arial" w:cs="Arial"/>
          <w:sz w:val="14"/>
          <w:szCs w:val="16"/>
        </w:rPr>
      </w:pPr>
      <w:r w:rsidRPr="0082699B">
        <w:rPr>
          <w:rFonts w:ascii="Arial" w:eastAsia="Batang" w:hAnsi="Arial" w:cs="Arial"/>
          <w:sz w:val="14"/>
          <w:szCs w:val="16"/>
        </w:rPr>
        <w:t xml:space="preserve">Por no entregar a los elementos de limpieza los uniformes en las cantidades y/o plazos señalados en el punto 9.10 del anexo 1 de la CONVOCATORIA, </w:t>
      </w:r>
      <w:r w:rsidRPr="0082699B">
        <w:rPr>
          <w:rFonts w:ascii="Arial" w:hAnsi="Arial" w:cs="Arial"/>
          <w:sz w:val="14"/>
          <w:szCs w:val="16"/>
        </w:rPr>
        <w:t>se aplicará una pena de 10 veces el salario mínimo vigente en el Distrito Federal por cada día de INCUMPLIMIENTO;</w:t>
      </w:r>
    </w:p>
    <w:p w:rsidR="00F11D1D" w:rsidRPr="0082699B" w:rsidRDefault="00F11D1D" w:rsidP="007E1BFE">
      <w:pPr>
        <w:ind w:left="284" w:hanging="284"/>
        <w:jc w:val="both"/>
        <w:rPr>
          <w:rFonts w:ascii="Arial" w:eastAsia="Batang" w:hAnsi="Arial" w:cs="Arial"/>
          <w:sz w:val="14"/>
          <w:szCs w:val="16"/>
        </w:rPr>
      </w:pPr>
    </w:p>
    <w:p w:rsidR="00F11D1D" w:rsidRPr="0082699B" w:rsidRDefault="00F11D1D" w:rsidP="007E1BFE">
      <w:pPr>
        <w:numPr>
          <w:ilvl w:val="0"/>
          <w:numId w:val="32"/>
        </w:numPr>
        <w:tabs>
          <w:tab w:val="clear" w:pos="720"/>
        </w:tabs>
        <w:ind w:left="284" w:hanging="284"/>
        <w:jc w:val="both"/>
        <w:rPr>
          <w:rFonts w:ascii="Arial" w:eastAsia="Batang" w:hAnsi="Arial" w:cs="Arial"/>
          <w:sz w:val="14"/>
          <w:szCs w:val="16"/>
        </w:rPr>
      </w:pPr>
      <w:r w:rsidRPr="0082699B">
        <w:rPr>
          <w:rFonts w:ascii="Arial" w:eastAsia="Batang" w:hAnsi="Arial" w:cs="Arial"/>
          <w:sz w:val="14"/>
          <w:szCs w:val="16"/>
        </w:rPr>
        <w:t xml:space="preserve">Por no entregar a la API DOS BOCAS, los expedientes de cada uno los elementos de limpieza, previamente a su primer día de labores, dentro de los primeros cinco días naturales a que esto ocurra, </w:t>
      </w:r>
      <w:r w:rsidRPr="0082699B">
        <w:rPr>
          <w:rFonts w:ascii="Arial" w:hAnsi="Arial" w:cs="Arial"/>
          <w:sz w:val="14"/>
          <w:szCs w:val="16"/>
        </w:rPr>
        <w:t>se aplicará una pena de 10 veces el salario mínimo vigente en el Distrito Federal por cada día de INCUMPLIMIENTO;</w:t>
      </w:r>
    </w:p>
    <w:p w:rsidR="00F11D1D" w:rsidRPr="0082699B" w:rsidRDefault="00F11D1D" w:rsidP="007E1BFE">
      <w:pPr>
        <w:ind w:left="284" w:hanging="284"/>
        <w:jc w:val="both"/>
        <w:rPr>
          <w:rFonts w:ascii="Arial" w:eastAsia="Batang" w:hAnsi="Arial" w:cs="Arial"/>
          <w:sz w:val="14"/>
          <w:szCs w:val="16"/>
        </w:rPr>
      </w:pPr>
    </w:p>
    <w:p w:rsidR="00F11D1D" w:rsidRPr="0082699B" w:rsidRDefault="00F11D1D" w:rsidP="007E1BFE">
      <w:pPr>
        <w:numPr>
          <w:ilvl w:val="0"/>
          <w:numId w:val="32"/>
        </w:numPr>
        <w:tabs>
          <w:tab w:val="clear" w:pos="720"/>
        </w:tabs>
        <w:ind w:left="284" w:hanging="284"/>
        <w:jc w:val="both"/>
        <w:rPr>
          <w:rFonts w:ascii="Arial" w:eastAsia="Batang" w:hAnsi="Arial" w:cs="Arial"/>
          <w:sz w:val="14"/>
          <w:szCs w:val="16"/>
        </w:rPr>
      </w:pPr>
      <w:r w:rsidRPr="0082699B">
        <w:rPr>
          <w:rFonts w:ascii="Arial" w:eastAsia="Batang" w:hAnsi="Arial" w:cs="Arial"/>
          <w:sz w:val="14"/>
          <w:szCs w:val="16"/>
        </w:rPr>
        <w:t>Por no acudir a las reuniones</w:t>
      </w:r>
      <w:r w:rsidRPr="0082699B">
        <w:rPr>
          <w:rFonts w:ascii="Arial" w:hAnsi="Arial" w:cs="Arial"/>
          <w:sz w:val="14"/>
          <w:szCs w:val="16"/>
        </w:rPr>
        <w:t xml:space="preserve"> bimestrales de evaluación del servicio y sensibilización en manejo de aspectos ambientales, se aplicará una pena de 30 veces el salario mínimo vigente en el Distrito Federal por cada falta;</w:t>
      </w:r>
    </w:p>
    <w:p w:rsidR="00F11D1D" w:rsidRPr="0082699B" w:rsidRDefault="00F11D1D" w:rsidP="007E1BFE">
      <w:pPr>
        <w:ind w:left="284" w:hanging="284"/>
        <w:jc w:val="both"/>
        <w:rPr>
          <w:rFonts w:ascii="Arial" w:eastAsia="Batang" w:hAnsi="Arial" w:cs="Arial"/>
          <w:sz w:val="14"/>
          <w:szCs w:val="16"/>
        </w:rPr>
      </w:pPr>
    </w:p>
    <w:p w:rsidR="00F11D1D" w:rsidRPr="0082699B" w:rsidRDefault="00F11D1D" w:rsidP="007E1BFE">
      <w:pPr>
        <w:numPr>
          <w:ilvl w:val="0"/>
          <w:numId w:val="32"/>
        </w:numPr>
        <w:tabs>
          <w:tab w:val="clear" w:pos="720"/>
        </w:tabs>
        <w:ind w:left="284" w:hanging="284"/>
        <w:jc w:val="both"/>
        <w:rPr>
          <w:rFonts w:ascii="Arial" w:eastAsia="Batang" w:hAnsi="Arial" w:cs="Arial"/>
          <w:sz w:val="14"/>
          <w:szCs w:val="16"/>
        </w:rPr>
      </w:pPr>
      <w:r w:rsidRPr="0082699B">
        <w:rPr>
          <w:rFonts w:ascii="Arial" w:eastAsia="Batang" w:hAnsi="Arial" w:cs="Arial"/>
          <w:sz w:val="14"/>
          <w:szCs w:val="16"/>
        </w:rPr>
        <w:t>Por no entregar en el Departamento de Recursos Materiales, copia del alta al seguro social en un periodo máximo de 3 días hábiles al inicio de labores del elemento</w:t>
      </w:r>
      <w:r w:rsidRPr="0082699B">
        <w:rPr>
          <w:rFonts w:ascii="Arial" w:hAnsi="Arial" w:cs="Arial"/>
          <w:sz w:val="14"/>
          <w:szCs w:val="16"/>
        </w:rPr>
        <w:t>, se aplicará una pena de 30 veces el salario mínimo vigente en el Distrito Federal por cada omisión en la entrega de la citada copia;</w:t>
      </w:r>
    </w:p>
    <w:p w:rsidR="00F11D1D" w:rsidRPr="0082699B" w:rsidRDefault="00F11D1D" w:rsidP="007E1BFE">
      <w:pPr>
        <w:pStyle w:val="Prrafodelista"/>
        <w:ind w:left="284" w:hanging="284"/>
        <w:jc w:val="both"/>
        <w:rPr>
          <w:rFonts w:ascii="Arial" w:hAnsi="Arial" w:cs="Arial"/>
          <w:i/>
          <w:sz w:val="14"/>
          <w:szCs w:val="16"/>
        </w:rPr>
      </w:pPr>
    </w:p>
    <w:p w:rsidR="00F11D1D" w:rsidRPr="0082699B" w:rsidRDefault="00F11D1D" w:rsidP="007E1BFE">
      <w:pPr>
        <w:numPr>
          <w:ilvl w:val="0"/>
          <w:numId w:val="32"/>
        </w:numPr>
        <w:tabs>
          <w:tab w:val="clear" w:pos="720"/>
        </w:tabs>
        <w:ind w:left="284" w:hanging="284"/>
        <w:jc w:val="both"/>
        <w:rPr>
          <w:rFonts w:ascii="Arial" w:eastAsia="Batang" w:hAnsi="Arial" w:cs="Arial"/>
          <w:sz w:val="14"/>
          <w:szCs w:val="16"/>
        </w:rPr>
      </w:pPr>
      <w:r w:rsidRPr="0082699B">
        <w:rPr>
          <w:rFonts w:ascii="Arial" w:hAnsi="Arial" w:cs="Arial"/>
          <w:sz w:val="14"/>
          <w:szCs w:val="16"/>
        </w:rPr>
        <w:t>Por no realizar l</w:t>
      </w:r>
      <w:r w:rsidRPr="0082699B">
        <w:rPr>
          <w:rFonts w:ascii="Arial" w:hAnsi="Arial" w:cs="Arial"/>
          <w:iCs/>
          <w:sz w:val="14"/>
          <w:szCs w:val="16"/>
        </w:rPr>
        <w:t xml:space="preserve">a limpieza de los tinacos, en los meses de: marzo, junio, septiembre y diciembre de 2015, </w:t>
      </w:r>
      <w:r w:rsidRPr="0082699B">
        <w:rPr>
          <w:rFonts w:ascii="Arial" w:hAnsi="Arial" w:cs="Arial"/>
          <w:sz w:val="14"/>
          <w:szCs w:val="16"/>
        </w:rPr>
        <w:t>se aplicará una pena de 10 veces el salario mínimo vigente en el Distrito Federal por cada día de incumplimiento;</w:t>
      </w:r>
    </w:p>
    <w:p w:rsidR="00F11D1D" w:rsidRPr="0082699B" w:rsidRDefault="00F11D1D" w:rsidP="007E1BFE">
      <w:pPr>
        <w:pStyle w:val="Prrafodelista"/>
        <w:ind w:left="284" w:hanging="284"/>
        <w:jc w:val="both"/>
        <w:rPr>
          <w:rFonts w:ascii="Arial" w:hAnsi="Arial" w:cs="Arial"/>
          <w:iCs/>
          <w:sz w:val="14"/>
          <w:szCs w:val="16"/>
        </w:rPr>
      </w:pPr>
    </w:p>
    <w:p w:rsidR="00F11D1D" w:rsidRPr="0082699B" w:rsidRDefault="00F11D1D" w:rsidP="007E1BFE">
      <w:pPr>
        <w:numPr>
          <w:ilvl w:val="0"/>
          <w:numId w:val="32"/>
        </w:numPr>
        <w:tabs>
          <w:tab w:val="clear" w:pos="720"/>
        </w:tabs>
        <w:ind w:left="284" w:hanging="284"/>
        <w:jc w:val="both"/>
        <w:rPr>
          <w:rFonts w:ascii="Arial" w:eastAsia="Batang" w:hAnsi="Arial" w:cs="Arial"/>
          <w:sz w:val="14"/>
          <w:szCs w:val="16"/>
        </w:rPr>
      </w:pPr>
      <w:r w:rsidRPr="0082699B">
        <w:rPr>
          <w:rFonts w:ascii="Arial" w:hAnsi="Arial" w:cs="Arial"/>
          <w:iCs/>
          <w:sz w:val="14"/>
          <w:szCs w:val="16"/>
        </w:rPr>
        <w:t xml:space="preserve">Por no realizar la limpieza de la cisterna, en los meses de: Abril, Agosto y Diciembre de 2015, </w:t>
      </w:r>
      <w:r w:rsidRPr="0082699B">
        <w:rPr>
          <w:rFonts w:ascii="Arial" w:hAnsi="Arial" w:cs="Arial"/>
          <w:sz w:val="14"/>
          <w:szCs w:val="16"/>
        </w:rPr>
        <w:t>se aplicará una pena de 10 veces el salario mínimo vigente en el Distrito Federal por cada día de incumplimiento; y</w:t>
      </w:r>
    </w:p>
    <w:p w:rsidR="00F11D1D" w:rsidRPr="0082699B" w:rsidRDefault="00F11D1D" w:rsidP="007E1BFE">
      <w:pPr>
        <w:pStyle w:val="Prrafodelista"/>
        <w:ind w:left="284" w:hanging="284"/>
        <w:jc w:val="both"/>
        <w:rPr>
          <w:rFonts w:ascii="Arial" w:hAnsi="Arial" w:cs="Arial"/>
          <w:iCs/>
          <w:sz w:val="14"/>
          <w:szCs w:val="16"/>
        </w:rPr>
      </w:pPr>
    </w:p>
    <w:p w:rsidR="00F11D1D" w:rsidRPr="0082699B" w:rsidRDefault="00F11D1D" w:rsidP="007E1BFE">
      <w:pPr>
        <w:numPr>
          <w:ilvl w:val="0"/>
          <w:numId w:val="32"/>
        </w:numPr>
        <w:tabs>
          <w:tab w:val="clear" w:pos="720"/>
        </w:tabs>
        <w:ind w:left="284" w:hanging="284"/>
        <w:jc w:val="both"/>
        <w:rPr>
          <w:rFonts w:ascii="Arial" w:eastAsia="Batang" w:hAnsi="Arial" w:cs="Arial"/>
          <w:sz w:val="14"/>
          <w:szCs w:val="16"/>
        </w:rPr>
      </w:pPr>
      <w:r w:rsidRPr="0082699B">
        <w:rPr>
          <w:rFonts w:ascii="Arial" w:hAnsi="Arial" w:cs="Arial"/>
          <w:iCs/>
          <w:sz w:val="14"/>
          <w:szCs w:val="16"/>
        </w:rPr>
        <w:t xml:space="preserve">Por no realizar las limpiezas exteriores a los cristales de las ventanas que se encuentran a más de 2.5 </w:t>
      </w:r>
      <w:proofErr w:type="spellStart"/>
      <w:r w:rsidRPr="0082699B">
        <w:rPr>
          <w:rFonts w:ascii="Arial" w:hAnsi="Arial" w:cs="Arial"/>
          <w:iCs/>
          <w:sz w:val="14"/>
          <w:szCs w:val="16"/>
        </w:rPr>
        <w:t>mts</w:t>
      </w:r>
      <w:proofErr w:type="spellEnd"/>
      <w:r w:rsidRPr="0082699B">
        <w:rPr>
          <w:rFonts w:ascii="Arial" w:hAnsi="Arial" w:cs="Arial"/>
          <w:iCs/>
          <w:sz w:val="14"/>
          <w:szCs w:val="16"/>
        </w:rPr>
        <w:t xml:space="preserve">, de altura del edificio e interiores en los cristales del cubo de la entrada principal, así como en el edificio de la Gerencia de Operaciones en la Terminal de Usos Múltiples, mismas que se realizarán en los meses de marzo, junio, septiembre y diciembre de 2015, </w:t>
      </w:r>
      <w:r w:rsidRPr="0082699B">
        <w:rPr>
          <w:rFonts w:ascii="Arial" w:hAnsi="Arial" w:cs="Arial"/>
          <w:sz w:val="14"/>
          <w:szCs w:val="16"/>
        </w:rPr>
        <w:t>se aplicará una pena de 10 veces el salario mínimo vigente en el Distrito Federal por cada día de incumplimiento.</w:t>
      </w:r>
    </w:p>
    <w:p w:rsidR="00F11D1D" w:rsidRPr="0082699B" w:rsidRDefault="00F11D1D" w:rsidP="007E1BFE">
      <w:pPr>
        <w:pStyle w:val="Prrafodelista"/>
        <w:jc w:val="both"/>
        <w:rPr>
          <w:rFonts w:ascii="Arial" w:eastAsia="Batang" w:hAnsi="Arial" w:cs="Arial"/>
          <w:sz w:val="14"/>
          <w:szCs w:val="16"/>
        </w:rPr>
      </w:pPr>
    </w:p>
    <w:p w:rsidR="00F11D1D" w:rsidRPr="0082699B" w:rsidRDefault="00F11D1D" w:rsidP="007E1BFE">
      <w:pPr>
        <w:pStyle w:val="Lista2"/>
        <w:numPr>
          <w:ilvl w:val="0"/>
          <w:numId w:val="32"/>
        </w:numPr>
        <w:jc w:val="both"/>
        <w:rPr>
          <w:rFonts w:ascii="Arial" w:hAnsi="Arial" w:cs="Arial"/>
          <w:iCs/>
          <w:sz w:val="14"/>
          <w:szCs w:val="16"/>
        </w:rPr>
      </w:pPr>
      <w:r w:rsidRPr="0082699B">
        <w:rPr>
          <w:rFonts w:ascii="Arial" w:hAnsi="Arial" w:cs="Arial"/>
          <w:iCs/>
          <w:sz w:val="14"/>
          <w:szCs w:val="16"/>
        </w:rPr>
        <w:t>Que los teléfonos celulares con servicio ilimitado de radio con cobertura nacional que el PRESTADOR DE SERVICIOS tenga en operación de acuerdo a la propuesta técnica, no funcionen, funcionen deficientemente o no se dispongan de ellos, se aplicará una pena de 10 veces el salario mínimo por cada día de INCUMPLIMIENTO.</w:t>
      </w:r>
    </w:p>
    <w:p w:rsidR="00F11D1D" w:rsidRPr="0082699B" w:rsidRDefault="00F11D1D" w:rsidP="007E1BFE">
      <w:pPr>
        <w:jc w:val="both"/>
        <w:rPr>
          <w:rFonts w:ascii="Arial" w:hAnsi="Arial" w:cs="Arial"/>
          <w:iCs/>
          <w:sz w:val="14"/>
          <w:szCs w:val="16"/>
        </w:rPr>
      </w:pPr>
    </w:p>
    <w:p w:rsidR="00F11D1D" w:rsidRPr="0082699B" w:rsidRDefault="00F11D1D" w:rsidP="007E1BFE">
      <w:pPr>
        <w:jc w:val="both"/>
        <w:rPr>
          <w:rFonts w:ascii="Arial" w:hAnsi="Arial" w:cs="Arial"/>
          <w:iCs/>
          <w:sz w:val="14"/>
          <w:szCs w:val="16"/>
        </w:rPr>
      </w:pPr>
    </w:p>
    <w:p w:rsidR="00F11D1D" w:rsidRPr="0082699B" w:rsidRDefault="00F11D1D" w:rsidP="007E1BFE">
      <w:pPr>
        <w:ind w:left="705" w:hanging="705"/>
        <w:jc w:val="both"/>
        <w:rPr>
          <w:rFonts w:ascii="Arial" w:hAnsi="Arial" w:cs="Arial"/>
          <w:iCs/>
          <w:sz w:val="14"/>
          <w:szCs w:val="16"/>
        </w:rPr>
      </w:pPr>
      <w:r w:rsidRPr="0082699B">
        <w:rPr>
          <w:rFonts w:ascii="Arial" w:hAnsi="Arial" w:cs="Arial"/>
          <w:iCs/>
          <w:sz w:val="14"/>
          <w:szCs w:val="16"/>
        </w:rPr>
        <w:t>L)        Por no hacer las supervisiones diariamente, de acuerdo a lo indicado en 9.21 del punto 11 de las presentes Aclaraciones hechas por la Convocante, se aplicará una pena de 10 veces el salario mínimo por cada día de INCUMPLIMIENTO.</w:t>
      </w:r>
    </w:p>
    <w:p w:rsidR="00F11D1D" w:rsidRPr="0082699B" w:rsidRDefault="00F11D1D" w:rsidP="007E1BFE">
      <w:pPr>
        <w:ind w:left="705" w:hanging="705"/>
        <w:jc w:val="both"/>
        <w:rPr>
          <w:rFonts w:ascii="Arial" w:hAnsi="Arial" w:cs="Arial"/>
          <w:iCs/>
          <w:sz w:val="14"/>
          <w:szCs w:val="16"/>
        </w:rPr>
      </w:pPr>
    </w:p>
    <w:p w:rsidR="00F11D1D" w:rsidRPr="0082699B" w:rsidRDefault="00F11D1D" w:rsidP="007E1BFE">
      <w:pPr>
        <w:pStyle w:val="Lista2"/>
        <w:numPr>
          <w:ilvl w:val="0"/>
          <w:numId w:val="51"/>
        </w:numPr>
        <w:jc w:val="both"/>
        <w:rPr>
          <w:rFonts w:ascii="Arial" w:hAnsi="Arial" w:cs="Arial"/>
          <w:iCs/>
          <w:sz w:val="14"/>
          <w:szCs w:val="16"/>
        </w:rPr>
      </w:pPr>
      <w:r w:rsidRPr="0082699B">
        <w:rPr>
          <w:rFonts w:ascii="Arial" w:hAnsi="Arial" w:cs="Arial"/>
          <w:iCs/>
          <w:sz w:val="14"/>
          <w:szCs w:val="16"/>
        </w:rPr>
        <w:t>Por no llevar diariamente la bitácora de acuerdo a lo indicado en 9.21 del punto 11 de las presentes Aclaraciones hechas por la Convocante, se aplicará una pena de 10 veces el salario mínimo por cada día de INCUMPLIMIENTO.</w:t>
      </w:r>
    </w:p>
    <w:p w:rsidR="00F11D1D" w:rsidRPr="0082699B" w:rsidRDefault="00F11D1D" w:rsidP="007E1BFE">
      <w:pPr>
        <w:ind w:left="705" w:hanging="705"/>
        <w:jc w:val="both"/>
        <w:rPr>
          <w:rFonts w:ascii="Arial" w:eastAsia="Batang" w:hAnsi="Arial" w:cs="Arial"/>
          <w:sz w:val="14"/>
          <w:szCs w:val="16"/>
        </w:rPr>
      </w:pPr>
    </w:p>
    <w:p w:rsidR="00F11D1D" w:rsidRPr="0082699B" w:rsidRDefault="00F11D1D" w:rsidP="007E1BFE">
      <w:pPr>
        <w:jc w:val="both"/>
        <w:rPr>
          <w:rFonts w:ascii="Arial" w:hAnsi="Arial" w:cs="Arial"/>
          <w:bCs/>
          <w:sz w:val="14"/>
          <w:szCs w:val="16"/>
        </w:rPr>
      </w:pPr>
    </w:p>
    <w:p w:rsidR="00F11D1D" w:rsidRPr="0082699B" w:rsidRDefault="00F11D1D" w:rsidP="007E1BFE">
      <w:pPr>
        <w:jc w:val="both"/>
        <w:rPr>
          <w:rFonts w:ascii="Arial" w:hAnsi="Arial" w:cs="Arial"/>
          <w:bCs/>
          <w:sz w:val="14"/>
          <w:szCs w:val="16"/>
        </w:rPr>
      </w:pPr>
      <w:r w:rsidRPr="0082699B">
        <w:rPr>
          <w:rFonts w:ascii="Arial" w:hAnsi="Arial" w:cs="Arial"/>
          <w:bCs/>
          <w:sz w:val="14"/>
          <w:szCs w:val="16"/>
        </w:rPr>
        <w:t>El PRESTADOR DE SERVICIOS quedará obligado ante la entidad a responder de los defectos y vicios ocultos de los servicios, así como de cualquier otra responsabilidad en que incurra, en los términos señalados en el CONTRATO respectivo y en la legislación aplicable.</w:t>
      </w:r>
    </w:p>
    <w:p w:rsidR="00F11D1D" w:rsidRPr="0082699B" w:rsidRDefault="00F11D1D" w:rsidP="007E1BFE">
      <w:pPr>
        <w:jc w:val="both"/>
        <w:rPr>
          <w:rFonts w:ascii="Arial" w:hAnsi="Arial" w:cs="Arial"/>
          <w:b/>
          <w:sz w:val="14"/>
          <w:szCs w:val="16"/>
        </w:rPr>
      </w:pPr>
    </w:p>
    <w:p w:rsidR="00F11D1D" w:rsidRPr="0082699B" w:rsidRDefault="00F11D1D" w:rsidP="007E1BFE">
      <w:pPr>
        <w:jc w:val="both"/>
        <w:rPr>
          <w:rFonts w:ascii="Arial" w:hAnsi="Arial" w:cs="Arial"/>
          <w:sz w:val="14"/>
          <w:szCs w:val="16"/>
        </w:rPr>
      </w:pPr>
      <w:r w:rsidRPr="0082699B">
        <w:rPr>
          <w:rFonts w:ascii="Arial" w:hAnsi="Arial" w:cs="Arial"/>
          <w:b/>
          <w:sz w:val="14"/>
          <w:szCs w:val="16"/>
        </w:rPr>
        <w:t>VIGÉSIMA SEGUNDA. Rescisión del CONTRATO.</w:t>
      </w:r>
      <w:r w:rsidRPr="0082699B">
        <w:rPr>
          <w:rFonts w:ascii="Arial" w:hAnsi="Arial" w:cs="Arial"/>
          <w:sz w:val="14"/>
          <w:szCs w:val="16"/>
        </w:rPr>
        <w:t xml:space="preserve"> Las PARTES convienen en que podrá rescindirse el CONTRATO, si el PRESTADOR DE SERVICIOS:</w:t>
      </w:r>
    </w:p>
    <w:p w:rsidR="00F11D1D" w:rsidRPr="0082699B" w:rsidRDefault="00F11D1D" w:rsidP="007E1BFE">
      <w:pPr>
        <w:jc w:val="both"/>
        <w:rPr>
          <w:rFonts w:ascii="Arial" w:hAnsi="Arial" w:cs="Arial"/>
          <w:b/>
          <w:sz w:val="14"/>
          <w:szCs w:val="16"/>
        </w:rPr>
      </w:pPr>
    </w:p>
    <w:p w:rsidR="00F11D1D" w:rsidRPr="0082699B" w:rsidRDefault="00F11D1D" w:rsidP="007E1BFE">
      <w:pPr>
        <w:widowControl w:val="0"/>
        <w:numPr>
          <w:ilvl w:val="0"/>
          <w:numId w:val="30"/>
        </w:numPr>
        <w:tabs>
          <w:tab w:val="clear" w:pos="720"/>
          <w:tab w:val="num" w:pos="426"/>
        </w:tabs>
        <w:ind w:hanging="720"/>
        <w:jc w:val="both"/>
        <w:rPr>
          <w:rFonts w:ascii="Arial" w:hAnsi="Arial" w:cs="Arial"/>
          <w:sz w:val="14"/>
          <w:szCs w:val="16"/>
        </w:rPr>
      </w:pPr>
      <w:r w:rsidRPr="0082699B">
        <w:rPr>
          <w:rFonts w:ascii="Arial" w:hAnsi="Arial" w:cs="Arial"/>
          <w:sz w:val="14"/>
          <w:szCs w:val="16"/>
        </w:rPr>
        <w:t>Cede los derechos y obligaciones derivados de este CONTRATO;</w:t>
      </w:r>
    </w:p>
    <w:p w:rsidR="00F11D1D" w:rsidRPr="0082699B" w:rsidRDefault="00F11D1D" w:rsidP="007E1BFE">
      <w:pPr>
        <w:widowControl w:val="0"/>
        <w:numPr>
          <w:ilvl w:val="0"/>
          <w:numId w:val="30"/>
        </w:numPr>
        <w:tabs>
          <w:tab w:val="clear" w:pos="720"/>
          <w:tab w:val="num" w:pos="426"/>
        </w:tabs>
        <w:ind w:left="426" w:hanging="426"/>
        <w:jc w:val="both"/>
        <w:rPr>
          <w:rFonts w:ascii="Arial" w:hAnsi="Arial" w:cs="Arial"/>
          <w:sz w:val="14"/>
          <w:szCs w:val="16"/>
        </w:rPr>
      </w:pPr>
      <w:r w:rsidRPr="0082699B">
        <w:rPr>
          <w:rFonts w:ascii="Arial" w:hAnsi="Arial" w:cs="Arial"/>
          <w:sz w:val="14"/>
          <w:szCs w:val="16"/>
        </w:rPr>
        <w:t>No cumple con lo establecido en este CONTRATO en la forma, términos y condiciones en el mismo contenidos;</w:t>
      </w:r>
    </w:p>
    <w:p w:rsidR="00F11D1D" w:rsidRPr="0082699B" w:rsidRDefault="00F11D1D" w:rsidP="007E1BFE">
      <w:pPr>
        <w:widowControl w:val="0"/>
        <w:numPr>
          <w:ilvl w:val="0"/>
          <w:numId w:val="30"/>
        </w:numPr>
        <w:tabs>
          <w:tab w:val="clear" w:pos="720"/>
          <w:tab w:val="num" w:pos="426"/>
        </w:tabs>
        <w:ind w:left="426" w:hanging="426"/>
        <w:jc w:val="both"/>
        <w:rPr>
          <w:rFonts w:ascii="Arial" w:hAnsi="Arial" w:cs="Arial"/>
          <w:sz w:val="14"/>
          <w:szCs w:val="16"/>
        </w:rPr>
      </w:pPr>
      <w:r w:rsidRPr="0082699B">
        <w:rPr>
          <w:rFonts w:ascii="Arial" w:hAnsi="Arial" w:cs="Arial"/>
          <w:sz w:val="14"/>
          <w:szCs w:val="16"/>
        </w:rPr>
        <w:t>Se declara en quiebra, suspensión de pagos o si hace cesión de los SERVICIOS en forma que afecte  este CONTRATO, inclusive por remate judicial; y</w:t>
      </w:r>
    </w:p>
    <w:p w:rsidR="00F11D1D" w:rsidRPr="0082699B" w:rsidRDefault="00F11D1D" w:rsidP="007E1BFE">
      <w:pPr>
        <w:widowControl w:val="0"/>
        <w:numPr>
          <w:ilvl w:val="0"/>
          <w:numId w:val="30"/>
        </w:numPr>
        <w:tabs>
          <w:tab w:val="clear" w:pos="720"/>
          <w:tab w:val="num" w:pos="426"/>
        </w:tabs>
        <w:ind w:left="426" w:hanging="426"/>
        <w:jc w:val="both"/>
        <w:rPr>
          <w:rFonts w:ascii="Arial" w:hAnsi="Arial" w:cs="Arial"/>
          <w:sz w:val="14"/>
          <w:szCs w:val="16"/>
        </w:rPr>
      </w:pPr>
      <w:r w:rsidRPr="0082699B">
        <w:rPr>
          <w:rFonts w:ascii="Arial" w:hAnsi="Arial" w:cs="Arial"/>
          <w:sz w:val="14"/>
          <w:szCs w:val="16"/>
        </w:rPr>
        <w:t>Suspende injustificadamente la prestación de los SERVICIOS.</w:t>
      </w:r>
    </w:p>
    <w:p w:rsidR="00F11D1D" w:rsidRPr="0082699B" w:rsidRDefault="00F11D1D" w:rsidP="007E1BFE">
      <w:pPr>
        <w:jc w:val="both"/>
        <w:rPr>
          <w:rFonts w:ascii="Arial" w:hAnsi="Arial" w:cs="Arial"/>
          <w:sz w:val="14"/>
          <w:szCs w:val="16"/>
        </w:rPr>
      </w:pPr>
    </w:p>
    <w:p w:rsidR="00F11D1D" w:rsidRPr="0082699B" w:rsidRDefault="00F11D1D" w:rsidP="007E1BFE">
      <w:pPr>
        <w:jc w:val="both"/>
        <w:rPr>
          <w:rFonts w:ascii="Arial" w:hAnsi="Arial" w:cs="Arial"/>
          <w:sz w:val="14"/>
          <w:szCs w:val="16"/>
        </w:rPr>
      </w:pPr>
      <w:r w:rsidRPr="0082699B">
        <w:rPr>
          <w:rFonts w:ascii="Arial" w:hAnsi="Arial" w:cs="Arial"/>
          <w:sz w:val="14"/>
          <w:szCs w:val="16"/>
        </w:rPr>
        <w:t>En caso de incumplimiento o violación por parte del PRESTADOR DE SERVICIOS</w:t>
      </w:r>
      <w:r w:rsidRPr="0082699B">
        <w:rPr>
          <w:rFonts w:ascii="Arial" w:hAnsi="Arial" w:cs="Arial"/>
          <w:b/>
          <w:sz w:val="14"/>
          <w:szCs w:val="16"/>
        </w:rPr>
        <w:t xml:space="preserve"> </w:t>
      </w:r>
      <w:r w:rsidRPr="0082699B">
        <w:rPr>
          <w:rFonts w:ascii="Arial" w:hAnsi="Arial" w:cs="Arial"/>
          <w:sz w:val="14"/>
          <w:szCs w:val="16"/>
        </w:rPr>
        <w:t>de cualquiera de los supuestos antes mencionados, la API podrá optar entre exigir el cumplimiento del CONTRATO, o bien, decidir la rescisión del mismo.</w:t>
      </w:r>
    </w:p>
    <w:p w:rsidR="00F11D1D" w:rsidRPr="0082699B" w:rsidRDefault="00F11D1D" w:rsidP="007E1BFE">
      <w:pPr>
        <w:jc w:val="both"/>
        <w:rPr>
          <w:rFonts w:ascii="Arial" w:hAnsi="Arial" w:cs="Arial"/>
          <w:sz w:val="14"/>
          <w:szCs w:val="16"/>
        </w:rPr>
      </w:pPr>
    </w:p>
    <w:p w:rsidR="00F11D1D" w:rsidRPr="0082699B" w:rsidRDefault="00F11D1D" w:rsidP="007E1BFE">
      <w:pPr>
        <w:jc w:val="both"/>
        <w:rPr>
          <w:rFonts w:ascii="Arial" w:hAnsi="Arial" w:cs="Arial"/>
          <w:sz w:val="14"/>
          <w:szCs w:val="16"/>
        </w:rPr>
      </w:pPr>
      <w:r w:rsidRPr="0082699B">
        <w:rPr>
          <w:rFonts w:ascii="Arial" w:hAnsi="Arial" w:cs="Arial"/>
          <w:b/>
          <w:sz w:val="14"/>
          <w:szCs w:val="16"/>
        </w:rPr>
        <w:t>VIGÉSIMA TERCERA. Procedimiento de rescisión.</w:t>
      </w:r>
      <w:r w:rsidRPr="0082699B">
        <w:rPr>
          <w:rFonts w:ascii="Arial" w:hAnsi="Arial" w:cs="Arial"/>
          <w:sz w:val="14"/>
          <w:szCs w:val="16"/>
        </w:rPr>
        <w:t xml:space="preserve"> Si la API</w:t>
      </w:r>
      <w:r w:rsidRPr="0082699B">
        <w:rPr>
          <w:rFonts w:ascii="Arial" w:hAnsi="Arial" w:cs="Arial"/>
          <w:b/>
          <w:sz w:val="14"/>
          <w:szCs w:val="16"/>
        </w:rPr>
        <w:t xml:space="preserve"> </w:t>
      </w:r>
      <w:r w:rsidRPr="0082699B">
        <w:rPr>
          <w:rFonts w:ascii="Arial" w:hAnsi="Arial" w:cs="Arial"/>
          <w:sz w:val="14"/>
          <w:szCs w:val="16"/>
        </w:rPr>
        <w:t xml:space="preserve">considera que el PRESTADOR DE SERVICIOS ha incurrido en alguna de las causas de rescisión consignadas en la cláusula precedente, le notificará por escrito, en el domicilio señalado en la declaración 2.5 del CONTRATO, el incumplimiento o causal de rescisión en la que ha incurrido, a efecto de que esta exponga lo que a su derecho convenga y aporte en su caso, las pruebas que estime pertinentes en un plazo no mayor a 5 (cinco) días hábiles, a partir de la notificación respectiva. </w:t>
      </w:r>
    </w:p>
    <w:p w:rsidR="00F11D1D" w:rsidRPr="0082699B" w:rsidRDefault="00F11D1D" w:rsidP="007E1BFE">
      <w:pPr>
        <w:jc w:val="both"/>
        <w:rPr>
          <w:rFonts w:ascii="Arial" w:hAnsi="Arial" w:cs="Arial"/>
          <w:sz w:val="14"/>
          <w:szCs w:val="16"/>
        </w:rPr>
      </w:pPr>
    </w:p>
    <w:p w:rsidR="00F11D1D" w:rsidRPr="0082699B" w:rsidRDefault="00F11D1D" w:rsidP="007E1BFE">
      <w:pPr>
        <w:jc w:val="both"/>
        <w:rPr>
          <w:rFonts w:ascii="Arial" w:hAnsi="Arial" w:cs="Arial"/>
          <w:sz w:val="14"/>
          <w:szCs w:val="16"/>
        </w:rPr>
      </w:pPr>
      <w:r w:rsidRPr="0082699B">
        <w:rPr>
          <w:rFonts w:ascii="Arial" w:hAnsi="Arial" w:cs="Arial"/>
          <w:sz w:val="14"/>
          <w:szCs w:val="16"/>
        </w:rPr>
        <w:t>Si transcurre dicho plazo sin que el PRESTADOR DE SERVICIOS realice manifestación alguna en su defensa, o si después de analizar las razones expuesta por esta, la API estima que no son satisfactorias, resolverá conforme a lo dispuesto en el último párrafo de la cláusula anterior, lo que comunicará dentro de los 15 (quince) días naturales siguientes a la fecha en que concluya el plazo señalado con antelación, de conformidad con lo establecido por el artículo 54 de la Ley de Adquisiciones, Arrendamientos y Servicios del Sector Público.</w:t>
      </w:r>
    </w:p>
    <w:p w:rsidR="00F11D1D" w:rsidRPr="0082699B" w:rsidRDefault="00F11D1D" w:rsidP="007E1BFE">
      <w:pPr>
        <w:jc w:val="both"/>
        <w:rPr>
          <w:rFonts w:ascii="Arial" w:hAnsi="Arial" w:cs="Arial"/>
          <w:sz w:val="14"/>
          <w:szCs w:val="16"/>
        </w:rPr>
      </w:pPr>
    </w:p>
    <w:p w:rsidR="00F11D1D" w:rsidRPr="0082699B" w:rsidRDefault="00F11D1D" w:rsidP="007E1BFE">
      <w:pPr>
        <w:autoSpaceDE w:val="0"/>
        <w:autoSpaceDN w:val="0"/>
        <w:adjustRightInd w:val="0"/>
        <w:jc w:val="both"/>
        <w:rPr>
          <w:rFonts w:ascii="Arial" w:hAnsi="Arial" w:cs="Arial"/>
          <w:color w:val="000000"/>
          <w:sz w:val="14"/>
          <w:szCs w:val="16"/>
        </w:rPr>
      </w:pPr>
      <w:r w:rsidRPr="0082699B">
        <w:rPr>
          <w:rFonts w:ascii="Arial" w:hAnsi="Arial" w:cs="Arial"/>
          <w:b/>
          <w:color w:val="000000"/>
          <w:sz w:val="14"/>
          <w:szCs w:val="16"/>
        </w:rPr>
        <w:t>VIGÉSIMA CUARTA. Anexos.</w:t>
      </w:r>
      <w:r w:rsidRPr="0082699B">
        <w:rPr>
          <w:rFonts w:ascii="Arial" w:hAnsi="Arial" w:cs="Arial"/>
          <w:color w:val="000000"/>
          <w:sz w:val="14"/>
          <w:szCs w:val="16"/>
        </w:rPr>
        <w:t xml:space="preserve"> Conoce el contenido de los anexos que en la presente declaración se señalan, debidamente firmados por las PARTES que integran el CONTRATO, así como las demás normas que regulan la ejecución de los trabajos.</w:t>
      </w:r>
    </w:p>
    <w:p w:rsidR="00F11D1D" w:rsidRPr="0082699B" w:rsidRDefault="00F11D1D" w:rsidP="007E1BFE">
      <w:pPr>
        <w:jc w:val="both"/>
        <w:rPr>
          <w:rFonts w:ascii="Arial" w:hAnsi="Arial" w:cs="Arial"/>
          <w:sz w:val="14"/>
          <w:szCs w:val="16"/>
        </w:rPr>
      </w:pPr>
    </w:p>
    <w:p w:rsidR="00F11D1D" w:rsidRPr="0082699B" w:rsidRDefault="00F11D1D" w:rsidP="007E1BFE">
      <w:pPr>
        <w:jc w:val="both"/>
        <w:rPr>
          <w:rFonts w:ascii="Arial" w:hAnsi="Arial" w:cs="Arial"/>
          <w:sz w:val="14"/>
          <w:szCs w:val="16"/>
        </w:rPr>
      </w:pPr>
      <w:r w:rsidRPr="0082699B">
        <w:rPr>
          <w:rFonts w:ascii="Arial" w:hAnsi="Arial" w:cs="Arial"/>
          <w:b/>
          <w:sz w:val="14"/>
          <w:szCs w:val="16"/>
        </w:rPr>
        <w:t xml:space="preserve">VIGÉSIMA QUINTA. Notificaciones. </w:t>
      </w:r>
      <w:r w:rsidRPr="0082699B">
        <w:rPr>
          <w:rFonts w:ascii="Arial" w:hAnsi="Arial" w:cs="Arial"/>
          <w:sz w:val="14"/>
          <w:szCs w:val="16"/>
        </w:rPr>
        <w:t>Cualquier notificación o diligencia relacionada con lo establecido en este CONTRATO se entenderán válidas y eficaces si se hacen o se practican en los domicilios señalados por las PARTES en el capítulo de declaraciones, mientras alguna de ellas no dé noticia fehaciente de su cambio de domicilio a la otra.</w:t>
      </w:r>
    </w:p>
    <w:p w:rsidR="00F11D1D" w:rsidRPr="0082699B" w:rsidRDefault="00F11D1D" w:rsidP="007E1BFE">
      <w:pPr>
        <w:jc w:val="both"/>
        <w:rPr>
          <w:rFonts w:ascii="Arial" w:hAnsi="Arial" w:cs="Arial"/>
          <w:b/>
          <w:sz w:val="14"/>
          <w:szCs w:val="16"/>
        </w:rPr>
      </w:pPr>
    </w:p>
    <w:p w:rsidR="00F11D1D" w:rsidRPr="0082699B" w:rsidRDefault="00F11D1D" w:rsidP="007E1BFE">
      <w:pPr>
        <w:jc w:val="both"/>
        <w:rPr>
          <w:rFonts w:ascii="Arial" w:hAnsi="Arial" w:cs="Arial"/>
          <w:sz w:val="14"/>
          <w:szCs w:val="16"/>
        </w:rPr>
      </w:pPr>
      <w:r w:rsidRPr="0082699B">
        <w:rPr>
          <w:rFonts w:ascii="Arial" w:hAnsi="Arial" w:cs="Arial"/>
          <w:b/>
          <w:sz w:val="14"/>
          <w:szCs w:val="16"/>
        </w:rPr>
        <w:t>VIGÉSIMA SEXTA. Legislación aplicable.</w:t>
      </w:r>
      <w:r w:rsidRPr="0082699B">
        <w:rPr>
          <w:rFonts w:ascii="Arial" w:hAnsi="Arial" w:cs="Arial"/>
          <w:sz w:val="14"/>
          <w:szCs w:val="16"/>
        </w:rPr>
        <w:t xml:space="preserve"> Las PARTES se sujetan estrictamente, a todas y cada una de las cláusulas del CONTRATO, así como a los términos de referencia señalados en los lineamientos, procedimientos y requisitos que establece la Ley de Adquisiciones, Arrendamientos  y Servicios del Sector Público y demás normas y disposiciones reglamentarias o administrativas que le sean aplicables y en forma supletoria las disposiciones contenidas en el Código Civil para el Distrito Federal en materia común y para toda la república en materia Federal.</w:t>
      </w:r>
    </w:p>
    <w:p w:rsidR="00F11D1D" w:rsidRPr="0082699B" w:rsidRDefault="00F11D1D" w:rsidP="007E1BFE">
      <w:pPr>
        <w:jc w:val="both"/>
        <w:rPr>
          <w:rFonts w:ascii="Arial" w:hAnsi="Arial" w:cs="Arial"/>
          <w:sz w:val="14"/>
          <w:szCs w:val="16"/>
        </w:rPr>
      </w:pPr>
    </w:p>
    <w:p w:rsidR="00F11D1D" w:rsidRPr="0082699B" w:rsidRDefault="00F11D1D" w:rsidP="007E1BFE">
      <w:pPr>
        <w:jc w:val="both"/>
        <w:rPr>
          <w:rFonts w:ascii="Arial" w:hAnsi="Arial" w:cs="Arial"/>
          <w:sz w:val="14"/>
          <w:szCs w:val="16"/>
        </w:rPr>
      </w:pPr>
      <w:r w:rsidRPr="0082699B">
        <w:rPr>
          <w:rFonts w:ascii="Arial" w:hAnsi="Arial" w:cs="Arial"/>
          <w:sz w:val="14"/>
          <w:szCs w:val="16"/>
        </w:rPr>
        <w:t>En lo no previsto en las disposiciones mencionadas en el párrafo anterior ni en este CONTRATO, el presente documento se interpretará tomando en cuenta la forma y términos en que las PARTES quisieron obligarse, los usos y costumbres civiles y mercantiles y los principios generales de derecho.</w:t>
      </w:r>
    </w:p>
    <w:p w:rsidR="00F11D1D" w:rsidRPr="0082699B" w:rsidRDefault="00F11D1D" w:rsidP="007E1BFE">
      <w:pPr>
        <w:jc w:val="both"/>
        <w:rPr>
          <w:rFonts w:ascii="Arial" w:hAnsi="Arial" w:cs="Arial"/>
          <w:sz w:val="14"/>
          <w:szCs w:val="16"/>
        </w:rPr>
      </w:pPr>
    </w:p>
    <w:p w:rsidR="00F11D1D" w:rsidRPr="0082699B" w:rsidRDefault="00F11D1D" w:rsidP="007E1BFE">
      <w:pPr>
        <w:jc w:val="both"/>
        <w:rPr>
          <w:rFonts w:ascii="Arial" w:hAnsi="Arial" w:cs="Arial"/>
          <w:sz w:val="14"/>
          <w:szCs w:val="16"/>
        </w:rPr>
      </w:pPr>
      <w:r w:rsidRPr="0082699B">
        <w:rPr>
          <w:rFonts w:ascii="Arial" w:hAnsi="Arial" w:cs="Arial"/>
          <w:b/>
          <w:sz w:val="14"/>
          <w:szCs w:val="16"/>
        </w:rPr>
        <w:t>VIGÉSIMA SÉPTIMA. Jurisdicción.</w:t>
      </w:r>
      <w:r w:rsidRPr="0082699B">
        <w:rPr>
          <w:rFonts w:ascii="Arial" w:hAnsi="Arial" w:cs="Arial"/>
          <w:sz w:val="14"/>
          <w:szCs w:val="16"/>
        </w:rPr>
        <w:t xml:space="preserve"> Para la interpretación y cumplimiento de este CONTRATO, y para todo aquello que no esté expresamente establecido en el mismo, las PARTES convienen en someterse a la jurisdicción de los Tribunales Federales de  Villahermosa, Tabasco; por lo tanto, el PRESTADOR DE SERVICIOS renuncia al fuero que pudiera corresponderle por razón de su domicilio presente, futuro, o cualquier otra causa.</w:t>
      </w:r>
    </w:p>
    <w:p w:rsidR="00F11D1D" w:rsidRPr="0082699B" w:rsidRDefault="00F11D1D" w:rsidP="007E1BFE">
      <w:pPr>
        <w:jc w:val="both"/>
        <w:rPr>
          <w:rFonts w:ascii="Arial" w:hAnsi="Arial" w:cs="Arial"/>
          <w:sz w:val="14"/>
          <w:szCs w:val="16"/>
        </w:rPr>
      </w:pPr>
    </w:p>
    <w:p w:rsidR="00F11D1D" w:rsidRPr="0082699B" w:rsidRDefault="00F11D1D" w:rsidP="007E1BFE">
      <w:pPr>
        <w:jc w:val="both"/>
        <w:rPr>
          <w:rFonts w:ascii="Arial" w:hAnsi="Arial" w:cs="Arial"/>
          <w:sz w:val="14"/>
          <w:szCs w:val="16"/>
        </w:rPr>
      </w:pPr>
      <w:r w:rsidRPr="0082699B">
        <w:rPr>
          <w:rFonts w:ascii="Arial" w:hAnsi="Arial" w:cs="Arial"/>
          <w:sz w:val="14"/>
          <w:szCs w:val="16"/>
        </w:rPr>
        <w:t xml:space="preserve">El CONTRATO se firma por duplicado en la ciudad de Paraíso, Tabasco, el ____de _____ </w:t>
      </w:r>
      <w:proofErr w:type="spellStart"/>
      <w:r w:rsidRPr="0082699B">
        <w:rPr>
          <w:rFonts w:ascii="Arial" w:hAnsi="Arial" w:cs="Arial"/>
          <w:sz w:val="14"/>
          <w:szCs w:val="16"/>
        </w:rPr>
        <w:t>de</w:t>
      </w:r>
      <w:proofErr w:type="spellEnd"/>
      <w:r w:rsidRPr="0082699B">
        <w:rPr>
          <w:rFonts w:ascii="Arial" w:hAnsi="Arial" w:cs="Arial"/>
          <w:sz w:val="14"/>
          <w:szCs w:val="16"/>
        </w:rPr>
        <w:t xml:space="preserve"> _______.</w:t>
      </w:r>
    </w:p>
    <w:p w:rsidR="00F11D1D" w:rsidRPr="0082699B" w:rsidRDefault="00F11D1D" w:rsidP="007E1BFE">
      <w:pPr>
        <w:jc w:val="both"/>
        <w:rPr>
          <w:rFonts w:ascii="Arial" w:hAnsi="Arial" w:cs="Arial"/>
          <w:sz w:val="14"/>
          <w:szCs w:val="16"/>
        </w:rPr>
      </w:pPr>
    </w:p>
    <w:p w:rsidR="00F11D1D" w:rsidRPr="0082699B" w:rsidRDefault="00F11D1D" w:rsidP="007E1BFE">
      <w:pPr>
        <w:jc w:val="both"/>
        <w:rPr>
          <w:rFonts w:ascii="Arial" w:hAnsi="Arial" w:cs="Arial"/>
          <w:sz w:val="14"/>
          <w:szCs w:val="16"/>
        </w:rPr>
      </w:pPr>
    </w:p>
    <w:tbl>
      <w:tblPr>
        <w:tblW w:w="9070" w:type="dxa"/>
        <w:tblLayout w:type="fixed"/>
        <w:tblCellMar>
          <w:left w:w="70" w:type="dxa"/>
          <w:right w:w="70" w:type="dxa"/>
        </w:tblCellMar>
        <w:tblLook w:val="0000" w:firstRow="0" w:lastRow="0" w:firstColumn="0" w:lastColumn="0" w:noHBand="0" w:noVBand="0"/>
      </w:tblPr>
      <w:tblGrid>
        <w:gridCol w:w="4390"/>
        <w:gridCol w:w="360"/>
        <w:gridCol w:w="4320"/>
      </w:tblGrid>
      <w:tr w:rsidR="00F11D1D" w:rsidRPr="0082699B" w:rsidTr="006B20BD">
        <w:trPr>
          <w:trHeight w:val="774"/>
        </w:trPr>
        <w:tc>
          <w:tcPr>
            <w:tcW w:w="4390" w:type="dxa"/>
          </w:tcPr>
          <w:p w:rsidR="00F11D1D" w:rsidRPr="0082699B" w:rsidRDefault="00F11D1D" w:rsidP="007E1BFE">
            <w:pPr>
              <w:jc w:val="both"/>
              <w:rPr>
                <w:rFonts w:ascii="Arial" w:hAnsi="Arial" w:cs="Arial"/>
                <w:b/>
                <w:sz w:val="14"/>
                <w:szCs w:val="16"/>
              </w:rPr>
            </w:pPr>
            <w:r w:rsidRPr="0082699B">
              <w:rPr>
                <w:rFonts w:ascii="Arial" w:hAnsi="Arial" w:cs="Arial"/>
                <w:b/>
                <w:sz w:val="14"/>
                <w:szCs w:val="16"/>
              </w:rPr>
              <w:t>Por la API</w:t>
            </w:r>
          </w:p>
          <w:p w:rsidR="00F11D1D" w:rsidRPr="0082699B" w:rsidRDefault="00F11D1D" w:rsidP="007E1BFE">
            <w:pPr>
              <w:jc w:val="both"/>
              <w:rPr>
                <w:rFonts w:ascii="Arial" w:hAnsi="Arial" w:cs="Arial"/>
                <w:b/>
                <w:sz w:val="14"/>
                <w:szCs w:val="16"/>
              </w:rPr>
            </w:pPr>
            <w:r w:rsidRPr="0082699B">
              <w:rPr>
                <w:rFonts w:ascii="Arial" w:hAnsi="Arial" w:cs="Arial"/>
                <w:b/>
                <w:sz w:val="14"/>
                <w:szCs w:val="16"/>
              </w:rPr>
              <w:t>Director General</w:t>
            </w:r>
          </w:p>
          <w:p w:rsidR="00F11D1D" w:rsidRPr="0082699B" w:rsidRDefault="00F11D1D" w:rsidP="007E1BFE">
            <w:pPr>
              <w:jc w:val="both"/>
              <w:rPr>
                <w:rFonts w:ascii="Arial" w:hAnsi="Arial" w:cs="Arial"/>
                <w:sz w:val="14"/>
                <w:szCs w:val="16"/>
              </w:rPr>
            </w:pPr>
          </w:p>
          <w:p w:rsidR="00F11D1D" w:rsidRPr="0082699B" w:rsidRDefault="00F11D1D" w:rsidP="007E1BFE">
            <w:pPr>
              <w:jc w:val="both"/>
              <w:rPr>
                <w:rFonts w:ascii="Arial" w:hAnsi="Arial" w:cs="Arial"/>
                <w:sz w:val="14"/>
                <w:szCs w:val="16"/>
              </w:rPr>
            </w:pPr>
          </w:p>
          <w:p w:rsidR="00F11D1D" w:rsidRPr="0082699B" w:rsidRDefault="00F11D1D" w:rsidP="007E1BFE">
            <w:pPr>
              <w:jc w:val="both"/>
              <w:rPr>
                <w:rFonts w:ascii="Arial" w:hAnsi="Arial" w:cs="Arial"/>
                <w:sz w:val="14"/>
                <w:szCs w:val="16"/>
              </w:rPr>
            </w:pPr>
          </w:p>
          <w:p w:rsidR="00F11D1D" w:rsidRPr="0082699B" w:rsidRDefault="00F11D1D" w:rsidP="007E1BFE">
            <w:pPr>
              <w:jc w:val="both"/>
              <w:rPr>
                <w:rFonts w:ascii="Arial" w:hAnsi="Arial" w:cs="Arial"/>
                <w:sz w:val="14"/>
                <w:szCs w:val="16"/>
              </w:rPr>
            </w:pPr>
            <w:r w:rsidRPr="0082699B">
              <w:rPr>
                <w:rFonts w:ascii="Arial" w:hAnsi="Arial" w:cs="Arial"/>
                <w:sz w:val="14"/>
                <w:szCs w:val="16"/>
              </w:rPr>
              <w:t>_____________________________</w:t>
            </w:r>
          </w:p>
        </w:tc>
        <w:tc>
          <w:tcPr>
            <w:tcW w:w="360" w:type="dxa"/>
          </w:tcPr>
          <w:p w:rsidR="00F11D1D" w:rsidRPr="0082699B" w:rsidRDefault="00F11D1D" w:rsidP="007E1BFE">
            <w:pPr>
              <w:jc w:val="both"/>
              <w:rPr>
                <w:rFonts w:ascii="Arial" w:hAnsi="Arial" w:cs="Arial"/>
                <w:b/>
                <w:sz w:val="14"/>
                <w:szCs w:val="16"/>
              </w:rPr>
            </w:pPr>
          </w:p>
        </w:tc>
        <w:tc>
          <w:tcPr>
            <w:tcW w:w="4320" w:type="dxa"/>
          </w:tcPr>
          <w:p w:rsidR="00F11D1D" w:rsidRPr="0082699B" w:rsidRDefault="00F11D1D" w:rsidP="007E1BFE">
            <w:pPr>
              <w:jc w:val="both"/>
              <w:rPr>
                <w:rFonts w:ascii="Arial" w:hAnsi="Arial" w:cs="Arial"/>
                <w:b/>
                <w:sz w:val="14"/>
                <w:szCs w:val="16"/>
              </w:rPr>
            </w:pPr>
            <w:r w:rsidRPr="0082699B">
              <w:rPr>
                <w:rFonts w:ascii="Arial" w:hAnsi="Arial" w:cs="Arial"/>
                <w:b/>
                <w:sz w:val="14"/>
                <w:szCs w:val="16"/>
              </w:rPr>
              <w:t>Por ______________________________</w:t>
            </w:r>
          </w:p>
          <w:p w:rsidR="00F11D1D" w:rsidRPr="0082699B" w:rsidRDefault="00F11D1D" w:rsidP="007E1BFE">
            <w:pPr>
              <w:jc w:val="both"/>
              <w:rPr>
                <w:rFonts w:ascii="Arial" w:hAnsi="Arial" w:cs="Arial"/>
                <w:b/>
                <w:sz w:val="14"/>
                <w:szCs w:val="16"/>
              </w:rPr>
            </w:pPr>
          </w:p>
          <w:p w:rsidR="00F11D1D" w:rsidRPr="0082699B" w:rsidRDefault="00F11D1D" w:rsidP="007E1BFE">
            <w:pPr>
              <w:jc w:val="both"/>
              <w:rPr>
                <w:rFonts w:ascii="Arial" w:hAnsi="Arial" w:cs="Arial"/>
                <w:sz w:val="14"/>
                <w:szCs w:val="16"/>
              </w:rPr>
            </w:pPr>
          </w:p>
          <w:p w:rsidR="00F11D1D" w:rsidRPr="0082699B" w:rsidRDefault="00F11D1D" w:rsidP="007E1BFE">
            <w:pPr>
              <w:jc w:val="both"/>
              <w:rPr>
                <w:rFonts w:ascii="Arial" w:hAnsi="Arial" w:cs="Arial"/>
                <w:sz w:val="14"/>
                <w:szCs w:val="16"/>
              </w:rPr>
            </w:pPr>
          </w:p>
          <w:p w:rsidR="00F11D1D" w:rsidRPr="0082699B" w:rsidRDefault="00F11D1D" w:rsidP="007E1BFE">
            <w:pPr>
              <w:jc w:val="both"/>
              <w:rPr>
                <w:rFonts w:ascii="Arial" w:hAnsi="Arial" w:cs="Arial"/>
                <w:sz w:val="14"/>
                <w:szCs w:val="16"/>
              </w:rPr>
            </w:pPr>
            <w:r w:rsidRPr="0082699B">
              <w:rPr>
                <w:rFonts w:ascii="Arial" w:hAnsi="Arial" w:cs="Arial"/>
                <w:sz w:val="14"/>
                <w:szCs w:val="16"/>
              </w:rPr>
              <w:t xml:space="preserve">     __________________________________</w:t>
            </w:r>
          </w:p>
        </w:tc>
      </w:tr>
    </w:tbl>
    <w:p w:rsidR="00CA0B4B" w:rsidRPr="0082699B" w:rsidRDefault="00CA0B4B" w:rsidP="007E1BFE">
      <w:pPr>
        <w:pStyle w:val="Textoindependiente"/>
        <w:spacing w:after="0"/>
        <w:jc w:val="both"/>
        <w:rPr>
          <w:rFonts w:ascii="Arial" w:hAnsi="Arial" w:cs="Arial"/>
          <w:b/>
          <w:sz w:val="14"/>
          <w:szCs w:val="16"/>
        </w:rPr>
      </w:pPr>
    </w:p>
    <w:p w:rsidR="007E1BFE" w:rsidRPr="0082699B" w:rsidRDefault="007E1BFE">
      <w:pPr>
        <w:rPr>
          <w:rFonts w:ascii="Arial" w:hAnsi="Arial" w:cs="Arial"/>
          <w:b/>
          <w:sz w:val="18"/>
        </w:rPr>
      </w:pPr>
      <w:r w:rsidRPr="0082699B">
        <w:rPr>
          <w:rFonts w:ascii="Arial" w:hAnsi="Arial" w:cs="Arial"/>
          <w:b/>
          <w:sz w:val="18"/>
        </w:rPr>
        <w:br w:type="page"/>
      </w:r>
    </w:p>
    <w:p w:rsidR="009C3605" w:rsidRPr="0082699B" w:rsidRDefault="00A93084" w:rsidP="007E1BFE">
      <w:pPr>
        <w:pStyle w:val="Textoindependiente"/>
        <w:jc w:val="center"/>
        <w:rPr>
          <w:rFonts w:ascii="Arial" w:hAnsi="Arial" w:cs="Arial"/>
          <w:b/>
          <w:sz w:val="18"/>
        </w:rPr>
      </w:pPr>
      <w:r w:rsidRPr="0082699B">
        <w:rPr>
          <w:rFonts w:ascii="Arial" w:hAnsi="Arial" w:cs="Arial"/>
          <w:b/>
          <w:sz w:val="18"/>
        </w:rPr>
        <w:lastRenderedPageBreak/>
        <w:t>ANEXO 20</w:t>
      </w:r>
    </w:p>
    <w:p w:rsidR="009C3605" w:rsidRPr="0082699B" w:rsidRDefault="009C3605" w:rsidP="007E1BFE">
      <w:pPr>
        <w:pStyle w:val="Textoindependiente"/>
        <w:spacing w:after="0"/>
        <w:jc w:val="center"/>
        <w:rPr>
          <w:rFonts w:ascii="Arial" w:hAnsi="Arial" w:cs="Arial"/>
          <w:sz w:val="18"/>
        </w:rPr>
      </w:pPr>
      <w:r w:rsidRPr="0082699B">
        <w:rPr>
          <w:rFonts w:ascii="Arial" w:hAnsi="Arial" w:cs="Arial"/>
          <w:sz w:val="18"/>
        </w:rPr>
        <w:t>Escrito de Clasificación de Empresa</w:t>
      </w:r>
    </w:p>
    <w:p w:rsidR="009C3605" w:rsidRPr="0082699B" w:rsidRDefault="009C3605" w:rsidP="007E1BFE">
      <w:pPr>
        <w:tabs>
          <w:tab w:val="left" w:pos="426"/>
          <w:tab w:val="left" w:pos="993"/>
          <w:tab w:val="center" w:pos="4561"/>
          <w:tab w:val="left" w:pos="7290"/>
        </w:tabs>
        <w:jc w:val="center"/>
        <w:rPr>
          <w:rFonts w:ascii="Arial" w:hAnsi="Arial" w:cs="Arial"/>
          <w:sz w:val="18"/>
        </w:rPr>
      </w:pPr>
      <w:r w:rsidRPr="0082699B">
        <w:rPr>
          <w:rFonts w:ascii="Arial" w:hAnsi="Arial" w:cs="Arial"/>
          <w:sz w:val="18"/>
        </w:rPr>
        <w:t>(</w:t>
      </w:r>
      <w:proofErr w:type="gramStart"/>
      <w:r w:rsidRPr="0082699B">
        <w:rPr>
          <w:rFonts w:ascii="Arial" w:hAnsi="Arial" w:cs="Arial"/>
          <w:sz w:val="18"/>
        </w:rPr>
        <w:t>en</w:t>
      </w:r>
      <w:proofErr w:type="gramEnd"/>
      <w:r w:rsidRPr="0082699B">
        <w:rPr>
          <w:rFonts w:ascii="Arial" w:hAnsi="Arial" w:cs="Arial"/>
          <w:sz w:val="18"/>
        </w:rPr>
        <w:t xml:space="preserve"> papel </w:t>
      </w:r>
      <w:proofErr w:type="spellStart"/>
      <w:r w:rsidRPr="0082699B">
        <w:rPr>
          <w:rFonts w:ascii="Arial" w:hAnsi="Arial" w:cs="Arial"/>
          <w:sz w:val="18"/>
        </w:rPr>
        <w:t>membreteado</w:t>
      </w:r>
      <w:proofErr w:type="spellEnd"/>
      <w:r w:rsidRPr="0082699B">
        <w:rPr>
          <w:rFonts w:ascii="Arial" w:hAnsi="Arial" w:cs="Arial"/>
          <w:sz w:val="18"/>
        </w:rPr>
        <w:t xml:space="preserve"> del LICITANTE)</w:t>
      </w:r>
    </w:p>
    <w:p w:rsidR="00A56FF6" w:rsidRPr="0082699B" w:rsidRDefault="00A56FF6" w:rsidP="007E1BFE">
      <w:pPr>
        <w:jc w:val="both"/>
        <w:rPr>
          <w:rFonts w:ascii="Arial" w:hAnsi="Arial" w:cs="Arial"/>
          <w:b/>
          <w:sz w:val="18"/>
        </w:rPr>
      </w:pPr>
    </w:p>
    <w:p w:rsidR="0018718A" w:rsidRPr="0082699B" w:rsidRDefault="0018718A" w:rsidP="007E1BFE">
      <w:pPr>
        <w:pStyle w:val="Textoindependiente"/>
        <w:spacing w:after="0"/>
        <w:jc w:val="right"/>
        <w:rPr>
          <w:rFonts w:ascii="Arial" w:hAnsi="Arial" w:cs="Arial"/>
          <w:b/>
          <w:sz w:val="18"/>
        </w:rPr>
      </w:pPr>
      <w:r w:rsidRPr="0082699B">
        <w:rPr>
          <w:rFonts w:ascii="Arial" w:hAnsi="Arial" w:cs="Arial"/>
          <w:b/>
          <w:sz w:val="18"/>
        </w:rPr>
        <w:t xml:space="preserve">LICITACIÓN PÚBLICA NACIONAL </w:t>
      </w:r>
      <w:r w:rsidR="007E1BFE" w:rsidRPr="0082699B">
        <w:rPr>
          <w:rFonts w:ascii="Arial" w:hAnsi="Arial" w:cs="Arial"/>
          <w:b/>
          <w:sz w:val="18"/>
        </w:rPr>
        <w:t>MIXTA</w:t>
      </w:r>
    </w:p>
    <w:p w:rsidR="0018718A" w:rsidRPr="0082699B" w:rsidRDefault="0018718A" w:rsidP="007E1BFE">
      <w:pPr>
        <w:pStyle w:val="Textoindependiente"/>
        <w:spacing w:after="0"/>
        <w:jc w:val="right"/>
        <w:rPr>
          <w:rFonts w:ascii="Arial" w:hAnsi="Arial" w:cs="Arial"/>
          <w:b/>
          <w:sz w:val="18"/>
        </w:rPr>
      </w:pPr>
      <w:r w:rsidRPr="0082699B">
        <w:rPr>
          <w:rFonts w:ascii="Arial" w:hAnsi="Arial" w:cs="Arial"/>
          <w:b/>
          <w:sz w:val="18"/>
        </w:rPr>
        <w:t xml:space="preserve">No. </w:t>
      </w:r>
      <w:r w:rsidR="00A87546" w:rsidRPr="0082699B">
        <w:rPr>
          <w:rFonts w:ascii="Arial" w:hAnsi="Arial" w:cs="Arial"/>
          <w:b/>
          <w:sz w:val="18"/>
        </w:rPr>
        <w:t xml:space="preserve">LA-009J2P001-E7-2017 </w:t>
      </w:r>
    </w:p>
    <w:p w:rsidR="0008712D" w:rsidRPr="0082699B" w:rsidRDefault="0008712D" w:rsidP="007E1BFE">
      <w:pPr>
        <w:pStyle w:val="Textoindependiente"/>
        <w:spacing w:after="0"/>
        <w:jc w:val="right"/>
        <w:rPr>
          <w:rFonts w:ascii="Arial" w:hAnsi="Arial" w:cs="Arial"/>
          <w:b/>
          <w:sz w:val="18"/>
        </w:rPr>
      </w:pPr>
    </w:p>
    <w:p w:rsidR="009C3605" w:rsidRPr="0082699B" w:rsidRDefault="009C3605" w:rsidP="007E1BFE">
      <w:pPr>
        <w:pStyle w:val="Textoindependiente"/>
        <w:spacing w:after="0"/>
        <w:jc w:val="both"/>
        <w:rPr>
          <w:rFonts w:ascii="Arial" w:hAnsi="Arial" w:cs="Arial"/>
          <w:b/>
          <w:sz w:val="18"/>
        </w:rPr>
      </w:pPr>
      <w:r w:rsidRPr="0082699B">
        <w:rPr>
          <w:rFonts w:ascii="Arial" w:hAnsi="Arial" w:cs="Arial"/>
          <w:b/>
          <w:sz w:val="18"/>
        </w:rPr>
        <w:t>Formato para la manifestación que deberán presentar los licitantes que participen en los procedimientos de contratación para dar cumplimiento a lo dispuesto en los lineamientos para fomentar la participación de las Micro, Pequeñas y Medianas empresas en los procedimientos de Adquisición y Arrendamiento de Bienes Muebles, así como la contratación para la adquisición de los bienes que realicen las dependencias y entidades de la Administración Pública Federal.</w:t>
      </w:r>
    </w:p>
    <w:p w:rsidR="009C3605" w:rsidRPr="0082699B" w:rsidRDefault="009C3605" w:rsidP="007E1BFE">
      <w:pPr>
        <w:jc w:val="both"/>
        <w:rPr>
          <w:rFonts w:ascii="Arial" w:hAnsi="Arial" w:cs="Arial"/>
          <w:sz w:val="18"/>
        </w:rPr>
      </w:pPr>
      <w:r w:rsidRPr="0082699B">
        <w:rPr>
          <w:rFonts w:ascii="Arial" w:hAnsi="Arial" w:cs="Arial"/>
          <w:sz w:val="18"/>
        </w:rPr>
        <w:t>________d</w:t>
      </w:r>
      <w:r w:rsidR="00C6090E" w:rsidRPr="0082699B">
        <w:rPr>
          <w:rFonts w:ascii="Arial" w:hAnsi="Arial" w:cs="Arial"/>
          <w:sz w:val="18"/>
        </w:rPr>
        <w:t>e_________</w:t>
      </w:r>
      <w:r w:rsidR="007E1BFE" w:rsidRPr="0082699B">
        <w:rPr>
          <w:rFonts w:ascii="Arial" w:hAnsi="Arial" w:cs="Arial"/>
          <w:sz w:val="18"/>
        </w:rPr>
        <w:t>__de______________2017</w:t>
      </w:r>
      <w:r w:rsidRPr="0082699B">
        <w:rPr>
          <w:rFonts w:ascii="Arial" w:hAnsi="Arial" w:cs="Arial"/>
          <w:sz w:val="18"/>
        </w:rPr>
        <w:t xml:space="preserve"> (1)</w:t>
      </w:r>
    </w:p>
    <w:p w:rsidR="009C3605" w:rsidRPr="0082699B" w:rsidRDefault="009C3605" w:rsidP="007E1BFE">
      <w:pPr>
        <w:jc w:val="both"/>
        <w:rPr>
          <w:rFonts w:ascii="Arial" w:hAnsi="Arial" w:cs="Arial"/>
          <w:sz w:val="18"/>
        </w:rPr>
      </w:pPr>
      <w:r w:rsidRPr="0082699B">
        <w:rPr>
          <w:rFonts w:ascii="Arial" w:hAnsi="Arial" w:cs="Arial"/>
          <w:sz w:val="18"/>
        </w:rPr>
        <w:t>____</w:t>
      </w:r>
      <w:proofErr w:type="gramStart"/>
      <w:r w:rsidRPr="0082699B">
        <w:rPr>
          <w:rFonts w:ascii="Arial" w:hAnsi="Arial" w:cs="Arial"/>
          <w:sz w:val="18"/>
        </w:rPr>
        <w:t>_(</w:t>
      </w:r>
      <w:proofErr w:type="gramEnd"/>
      <w:r w:rsidRPr="0082699B">
        <w:rPr>
          <w:rFonts w:ascii="Arial" w:hAnsi="Arial" w:cs="Arial"/>
          <w:sz w:val="18"/>
        </w:rPr>
        <w:t>2)________</w:t>
      </w:r>
    </w:p>
    <w:p w:rsidR="007E1BFE" w:rsidRPr="0082699B" w:rsidRDefault="007E1BFE" w:rsidP="007E1BFE">
      <w:pPr>
        <w:jc w:val="both"/>
        <w:rPr>
          <w:rFonts w:ascii="Arial" w:hAnsi="Arial" w:cs="Arial"/>
          <w:b/>
          <w:sz w:val="18"/>
        </w:rPr>
      </w:pPr>
    </w:p>
    <w:p w:rsidR="009C3605" w:rsidRPr="0082699B" w:rsidRDefault="009C3605" w:rsidP="007E1BFE">
      <w:pPr>
        <w:jc w:val="both"/>
        <w:rPr>
          <w:rFonts w:ascii="Arial" w:hAnsi="Arial" w:cs="Arial"/>
          <w:b/>
          <w:sz w:val="18"/>
        </w:rPr>
      </w:pPr>
      <w:r w:rsidRPr="0082699B">
        <w:rPr>
          <w:rFonts w:ascii="Arial" w:hAnsi="Arial" w:cs="Arial"/>
          <w:b/>
          <w:sz w:val="18"/>
        </w:rPr>
        <w:t>Presente</w:t>
      </w:r>
    </w:p>
    <w:p w:rsidR="007E1BFE" w:rsidRPr="0082699B" w:rsidRDefault="007E1BFE" w:rsidP="007E1BFE">
      <w:pPr>
        <w:jc w:val="both"/>
        <w:rPr>
          <w:rFonts w:ascii="Arial" w:hAnsi="Arial" w:cs="Arial"/>
          <w:b/>
          <w:sz w:val="18"/>
        </w:rPr>
      </w:pPr>
    </w:p>
    <w:p w:rsidR="009C3605" w:rsidRPr="0082699B" w:rsidRDefault="009C3605" w:rsidP="007E1BFE">
      <w:pPr>
        <w:pStyle w:val="Textoindependiente"/>
        <w:spacing w:after="0"/>
        <w:jc w:val="both"/>
        <w:rPr>
          <w:rFonts w:ascii="Arial" w:hAnsi="Arial" w:cs="Arial"/>
          <w:sz w:val="18"/>
        </w:rPr>
      </w:pPr>
      <w:r w:rsidRPr="0082699B">
        <w:rPr>
          <w:rFonts w:ascii="Arial" w:hAnsi="Arial" w:cs="Arial"/>
          <w:sz w:val="18"/>
        </w:rPr>
        <w:t>Me refiero al procedimiento _________________</w:t>
      </w:r>
      <w:proofErr w:type="gramStart"/>
      <w:r w:rsidRPr="0082699B">
        <w:rPr>
          <w:rFonts w:ascii="Arial" w:hAnsi="Arial" w:cs="Arial"/>
          <w:sz w:val="18"/>
        </w:rPr>
        <w:t>_(</w:t>
      </w:r>
      <w:proofErr w:type="gramEnd"/>
      <w:r w:rsidRPr="0082699B">
        <w:rPr>
          <w:rFonts w:ascii="Arial" w:hAnsi="Arial" w:cs="Arial"/>
          <w:sz w:val="18"/>
        </w:rPr>
        <w:t>3)___________________N° _______(4)_________ en el que mi representada, la empresa ____________(5)_________________ participa a través de la propuesta que se contiene en el presente sobre.</w:t>
      </w:r>
    </w:p>
    <w:p w:rsidR="007E1BFE" w:rsidRPr="0082699B" w:rsidRDefault="007E1BFE" w:rsidP="007E1BFE">
      <w:pPr>
        <w:pStyle w:val="Textoindependiente"/>
        <w:spacing w:after="0"/>
        <w:jc w:val="both"/>
        <w:rPr>
          <w:rFonts w:ascii="Arial" w:hAnsi="Arial" w:cs="Arial"/>
          <w:sz w:val="18"/>
        </w:rPr>
      </w:pPr>
    </w:p>
    <w:p w:rsidR="009C3605" w:rsidRPr="0082699B" w:rsidRDefault="009C3605" w:rsidP="007E1BFE">
      <w:pPr>
        <w:pStyle w:val="Textoindependiente"/>
        <w:spacing w:after="0"/>
        <w:jc w:val="both"/>
        <w:rPr>
          <w:rFonts w:ascii="Arial" w:hAnsi="Arial" w:cs="Arial"/>
          <w:sz w:val="18"/>
        </w:rPr>
      </w:pPr>
      <w:r w:rsidRPr="0082699B">
        <w:rPr>
          <w:rFonts w:ascii="Arial" w:hAnsi="Arial" w:cs="Arial"/>
          <w:sz w:val="18"/>
        </w:rPr>
        <w:t>Sobre el particular y en los términos de lo previsto por los “lineamientos para fomentar la participación de las micro, pequeñas y medianas empresas en los procedimientos de adquisición y arrendamiento de bienes muebles así como la contratación, de servicios que realicen las dependencias y entidades de la Administración Pública Federal”, declaro bajo protesta de decir verdad, que mi representada pertenece al sector ____________(6)_______________ cuenta con _________(7)_____________empleados de planta registrados ante el IMSS y con _________(8)_____________personas subcontratadas y que el monto de las ventas anuales de mi representada es de __________9_____________ obtenido en el ejercicio fiscal correspondiente a la última declaración anual de impuestos federales. Considerando lo anterior, mi representada se encuentra en el rango de una empresa _______</w:t>
      </w:r>
      <w:proofErr w:type="gramStart"/>
      <w:r w:rsidRPr="0082699B">
        <w:rPr>
          <w:rFonts w:ascii="Arial" w:hAnsi="Arial" w:cs="Arial"/>
          <w:sz w:val="18"/>
        </w:rPr>
        <w:t>_(</w:t>
      </w:r>
      <w:proofErr w:type="gramEnd"/>
      <w:r w:rsidRPr="0082699B">
        <w:rPr>
          <w:rFonts w:ascii="Arial" w:hAnsi="Arial" w:cs="Arial"/>
          <w:sz w:val="18"/>
        </w:rPr>
        <w:t>10)_________, atendiendo a lo siguiente:</w:t>
      </w:r>
    </w:p>
    <w:p w:rsidR="007E1BFE" w:rsidRPr="0082699B" w:rsidRDefault="007E1BFE" w:rsidP="007E1BFE">
      <w:pPr>
        <w:pStyle w:val="Textoindependiente"/>
        <w:spacing w:after="0"/>
        <w:jc w:val="both"/>
        <w:rPr>
          <w:rFonts w:ascii="Arial" w:hAnsi="Arial" w:cs="Arial"/>
          <w:sz w:val="18"/>
        </w:rPr>
      </w:pPr>
    </w:p>
    <w:tbl>
      <w:tblPr>
        <w:tblW w:w="88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7"/>
        <w:gridCol w:w="1272"/>
        <w:gridCol w:w="2266"/>
        <w:gridCol w:w="2419"/>
        <w:gridCol w:w="1843"/>
      </w:tblGrid>
      <w:tr w:rsidR="009C3605" w:rsidRPr="0082699B" w:rsidTr="00FE082D">
        <w:trPr>
          <w:jc w:val="center"/>
        </w:trPr>
        <w:tc>
          <w:tcPr>
            <w:tcW w:w="8897" w:type="dxa"/>
            <w:gridSpan w:val="5"/>
            <w:tcBorders>
              <w:bottom w:val="single" w:sz="4" w:space="0" w:color="auto"/>
            </w:tcBorders>
            <w:shd w:val="clear" w:color="auto" w:fill="DBE5F1"/>
          </w:tcPr>
          <w:p w:rsidR="009C3605" w:rsidRPr="0082699B" w:rsidRDefault="009C3605" w:rsidP="007E1BFE">
            <w:pPr>
              <w:jc w:val="both"/>
              <w:rPr>
                <w:rFonts w:ascii="Arial" w:hAnsi="Arial" w:cs="Arial"/>
                <w:b/>
                <w:sz w:val="18"/>
              </w:rPr>
            </w:pPr>
            <w:r w:rsidRPr="0082699B">
              <w:rPr>
                <w:rFonts w:ascii="Arial" w:hAnsi="Arial" w:cs="Arial"/>
                <w:b/>
                <w:sz w:val="18"/>
              </w:rPr>
              <w:t>Estratificación</w:t>
            </w:r>
          </w:p>
        </w:tc>
      </w:tr>
      <w:tr w:rsidR="009C3605" w:rsidRPr="0082699B" w:rsidTr="007E1BFE">
        <w:trPr>
          <w:jc w:val="center"/>
        </w:trPr>
        <w:tc>
          <w:tcPr>
            <w:tcW w:w="1097" w:type="dxa"/>
            <w:shd w:val="clear" w:color="auto" w:fill="DAEEF3"/>
            <w:vAlign w:val="center"/>
          </w:tcPr>
          <w:p w:rsidR="009C3605" w:rsidRPr="0082699B" w:rsidRDefault="009C3605" w:rsidP="007E1BFE">
            <w:pPr>
              <w:jc w:val="center"/>
              <w:rPr>
                <w:rFonts w:ascii="Arial" w:hAnsi="Arial" w:cs="Arial"/>
                <w:b/>
                <w:sz w:val="18"/>
              </w:rPr>
            </w:pPr>
            <w:r w:rsidRPr="0082699B">
              <w:rPr>
                <w:rFonts w:ascii="Arial" w:hAnsi="Arial" w:cs="Arial"/>
                <w:b/>
                <w:sz w:val="18"/>
              </w:rPr>
              <w:t>Tamaño</w:t>
            </w:r>
          </w:p>
          <w:p w:rsidR="009C3605" w:rsidRPr="0082699B" w:rsidRDefault="009C3605" w:rsidP="007E1BFE">
            <w:pPr>
              <w:jc w:val="center"/>
              <w:rPr>
                <w:rFonts w:ascii="Arial" w:hAnsi="Arial" w:cs="Arial"/>
                <w:b/>
                <w:sz w:val="18"/>
              </w:rPr>
            </w:pPr>
            <w:r w:rsidRPr="0082699B">
              <w:rPr>
                <w:rFonts w:ascii="Arial" w:hAnsi="Arial" w:cs="Arial"/>
                <w:b/>
                <w:sz w:val="18"/>
              </w:rPr>
              <w:t>(10)</w:t>
            </w:r>
          </w:p>
        </w:tc>
        <w:tc>
          <w:tcPr>
            <w:tcW w:w="1272" w:type="dxa"/>
            <w:shd w:val="clear" w:color="auto" w:fill="DAEEF3"/>
            <w:vAlign w:val="center"/>
          </w:tcPr>
          <w:p w:rsidR="009C3605" w:rsidRPr="0082699B" w:rsidRDefault="009C3605" w:rsidP="007E1BFE">
            <w:pPr>
              <w:jc w:val="center"/>
              <w:rPr>
                <w:rFonts w:ascii="Arial" w:hAnsi="Arial" w:cs="Arial"/>
                <w:b/>
                <w:sz w:val="18"/>
              </w:rPr>
            </w:pPr>
            <w:r w:rsidRPr="0082699B">
              <w:rPr>
                <w:rFonts w:ascii="Arial" w:hAnsi="Arial" w:cs="Arial"/>
                <w:b/>
                <w:sz w:val="18"/>
              </w:rPr>
              <w:t>Sector</w:t>
            </w:r>
          </w:p>
          <w:p w:rsidR="009C3605" w:rsidRPr="0082699B" w:rsidRDefault="009C3605" w:rsidP="007E1BFE">
            <w:pPr>
              <w:jc w:val="center"/>
              <w:rPr>
                <w:rFonts w:ascii="Arial" w:hAnsi="Arial" w:cs="Arial"/>
                <w:b/>
                <w:sz w:val="18"/>
              </w:rPr>
            </w:pPr>
            <w:r w:rsidRPr="0082699B">
              <w:rPr>
                <w:rFonts w:ascii="Arial" w:hAnsi="Arial" w:cs="Arial"/>
                <w:b/>
                <w:sz w:val="18"/>
              </w:rPr>
              <w:t>(6)</w:t>
            </w:r>
          </w:p>
        </w:tc>
        <w:tc>
          <w:tcPr>
            <w:tcW w:w="2266" w:type="dxa"/>
            <w:shd w:val="clear" w:color="auto" w:fill="DAEEF3"/>
            <w:vAlign w:val="center"/>
          </w:tcPr>
          <w:p w:rsidR="009C3605" w:rsidRPr="0082699B" w:rsidRDefault="009C3605" w:rsidP="007E1BFE">
            <w:pPr>
              <w:jc w:val="center"/>
              <w:rPr>
                <w:rFonts w:ascii="Arial" w:hAnsi="Arial" w:cs="Arial"/>
                <w:b/>
                <w:sz w:val="18"/>
              </w:rPr>
            </w:pPr>
            <w:r w:rsidRPr="0082699B">
              <w:rPr>
                <w:rFonts w:ascii="Arial" w:hAnsi="Arial" w:cs="Arial"/>
                <w:b/>
                <w:sz w:val="18"/>
              </w:rPr>
              <w:t>Rango de número de trabajadores</w:t>
            </w:r>
          </w:p>
          <w:p w:rsidR="009C3605" w:rsidRPr="0082699B" w:rsidRDefault="009C3605" w:rsidP="007E1BFE">
            <w:pPr>
              <w:jc w:val="center"/>
              <w:rPr>
                <w:rFonts w:ascii="Arial" w:hAnsi="Arial" w:cs="Arial"/>
                <w:b/>
                <w:sz w:val="18"/>
              </w:rPr>
            </w:pPr>
            <w:r w:rsidRPr="0082699B">
              <w:rPr>
                <w:rFonts w:ascii="Arial" w:hAnsi="Arial" w:cs="Arial"/>
                <w:b/>
                <w:sz w:val="18"/>
              </w:rPr>
              <w:t>(7) + (8)</w:t>
            </w:r>
          </w:p>
        </w:tc>
        <w:tc>
          <w:tcPr>
            <w:tcW w:w="2419" w:type="dxa"/>
            <w:shd w:val="clear" w:color="auto" w:fill="DAEEF3"/>
            <w:vAlign w:val="center"/>
          </w:tcPr>
          <w:p w:rsidR="009C3605" w:rsidRPr="0082699B" w:rsidRDefault="009C3605" w:rsidP="007E1BFE">
            <w:pPr>
              <w:jc w:val="center"/>
              <w:rPr>
                <w:rFonts w:ascii="Arial" w:hAnsi="Arial" w:cs="Arial"/>
                <w:b/>
                <w:sz w:val="18"/>
              </w:rPr>
            </w:pPr>
            <w:r w:rsidRPr="0082699B">
              <w:rPr>
                <w:rFonts w:ascii="Arial" w:hAnsi="Arial" w:cs="Arial"/>
                <w:b/>
                <w:sz w:val="18"/>
              </w:rPr>
              <w:t>Rango de monto de ventas anuales</w:t>
            </w:r>
          </w:p>
          <w:p w:rsidR="009C3605" w:rsidRPr="0082699B" w:rsidRDefault="009C3605" w:rsidP="007E1BFE">
            <w:pPr>
              <w:jc w:val="center"/>
              <w:rPr>
                <w:rFonts w:ascii="Arial" w:hAnsi="Arial" w:cs="Arial"/>
                <w:b/>
                <w:sz w:val="18"/>
              </w:rPr>
            </w:pPr>
            <w:r w:rsidRPr="0082699B">
              <w:rPr>
                <w:rFonts w:ascii="Arial" w:hAnsi="Arial" w:cs="Arial"/>
                <w:b/>
                <w:sz w:val="18"/>
              </w:rPr>
              <w:t>(9)</w:t>
            </w:r>
          </w:p>
        </w:tc>
        <w:tc>
          <w:tcPr>
            <w:tcW w:w="1843" w:type="dxa"/>
            <w:shd w:val="clear" w:color="auto" w:fill="DAEEF3"/>
            <w:vAlign w:val="center"/>
          </w:tcPr>
          <w:p w:rsidR="009C3605" w:rsidRPr="0082699B" w:rsidRDefault="009C3605" w:rsidP="007E1BFE">
            <w:pPr>
              <w:jc w:val="center"/>
              <w:rPr>
                <w:rFonts w:ascii="Arial" w:hAnsi="Arial" w:cs="Arial"/>
                <w:sz w:val="18"/>
              </w:rPr>
            </w:pPr>
            <w:r w:rsidRPr="0082699B">
              <w:rPr>
                <w:rFonts w:ascii="Arial" w:hAnsi="Arial" w:cs="Arial"/>
                <w:b/>
                <w:sz w:val="18"/>
              </w:rPr>
              <w:t>Tope máximo combinado*</w:t>
            </w:r>
          </w:p>
        </w:tc>
      </w:tr>
      <w:tr w:rsidR="009C3605" w:rsidRPr="0082699B" w:rsidTr="00FE082D">
        <w:trPr>
          <w:jc w:val="center"/>
        </w:trPr>
        <w:tc>
          <w:tcPr>
            <w:tcW w:w="1097" w:type="dxa"/>
            <w:vAlign w:val="center"/>
          </w:tcPr>
          <w:p w:rsidR="009C3605" w:rsidRPr="0082699B" w:rsidRDefault="009C3605" w:rsidP="007E1BFE">
            <w:pPr>
              <w:jc w:val="both"/>
              <w:rPr>
                <w:rFonts w:ascii="Arial" w:hAnsi="Arial" w:cs="Arial"/>
                <w:sz w:val="18"/>
              </w:rPr>
            </w:pPr>
            <w:r w:rsidRPr="0082699B">
              <w:rPr>
                <w:rFonts w:ascii="Arial" w:hAnsi="Arial" w:cs="Arial"/>
                <w:sz w:val="18"/>
              </w:rPr>
              <w:t>Micro</w:t>
            </w:r>
          </w:p>
        </w:tc>
        <w:tc>
          <w:tcPr>
            <w:tcW w:w="1272" w:type="dxa"/>
            <w:vAlign w:val="center"/>
          </w:tcPr>
          <w:p w:rsidR="009C3605" w:rsidRPr="0082699B" w:rsidRDefault="009C3605" w:rsidP="007E1BFE">
            <w:pPr>
              <w:jc w:val="both"/>
              <w:rPr>
                <w:rFonts w:ascii="Arial" w:hAnsi="Arial" w:cs="Arial"/>
                <w:sz w:val="18"/>
              </w:rPr>
            </w:pPr>
            <w:r w:rsidRPr="0082699B">
              <w:rPr>
                <w:rFonts w:ascii="Arial" w:hAnsi="Arial" w:cs="Arial"/>
                <w:sz w:val="18"/>
              </w:rPr>
              <w:t>Todas</w:t>
            </w:r>
          </w:p>
        </w:tc>
        <w:tc>
          <w:tcPr>
            <w:tcW w:w="2266" w:type="dxa"/>
            <w:vAlign w:val="center"/>
          </w:tcPr>
          <w:p w:rsidR="009C3605" w:rsidRPr="0082699B" w:rsidRDefault="009C3605" w:rsidP="007E1BFE">
            <w:pPr>
              <w:jc w:val="both"/>
              <w:rPr>
                <w:rFonts w:ascii="Arial" w:hAnsi="Arial" w:cs="Arial"/>
                <w:sz w:val="18"/>
              </w:rPr>
            </w:pPr>
            <w:r w:rsidRPr="0082699B">
              <w:rPr>
                <w:rFonts w:ascii="Arial" w:hAnsi="Arial" w:cs="Arial"/>
                <w:sz w:val="18"/>
              </w:rPr>
              <w:t>Hasta 10</w:t>
            </w:r>
          </w:p>
        </w:tc>
        <w:tc>
          <w:tcPr>
            <w:tcW w:w="2419" w:type="dxa"/>
            <w:vAlign w:val="center"/>
          </w:tcPr>
          <w:p w:rsidR="009C3605" w:rsidRPr="0082699B" w:rsidRDefault="009C3605" w:rsidP="007E1BFE">
            <w:pPr>
              <w:jc w:val="both"/>
              <w:rPr>
                <w:rFonts w:ascii="Arial" w:hAnsi="Arial" w:cs="Arial"/>
                <w:sz w:val="18"/>
              </w:rPr>
            </w:pPr>
            <w:r w:rsidRPr="0082699B">
              <w:rPr>
                <w:rFonts w:ascii="Arial" w:hAnsi="Arial" w:cs="Arial"/>
                <w:sz w:val="18"/>
              </w:rPr>
              <w:t>Hasta $ 4</w:t>
            </w:r>
          </w:p>
        </w:tc>
        <w:tc>
          <w:tcPr>
            <w:tcW w:w="1843" w:type="dxa"/>
            <w:vAlign w:val="center"/>
          </w:tcPr>
          <w:p w:rsidR="009C3605" w:rsidRPr="0082699B" w:rsidRDefault="009C3605" w:rsidP="007E1BFE">
            <w:pPr>
              <w:ind w:right="-41"/>
              <w:jc w:val="both"/>
              <w:rPr>
                <w:rFonts w:ascii="Arial" w:hAnsi="Arial" w:cs="Arial"/>
                <w:sz w:val="18"/>
              </w:rPr>
            </w:pPr>
            <w:r w:rsidRPr="0082699B">
              <w:rPr>
                <w:rFonts w:ascii="Arial" w:hAnsi="Arial" w:cs="Arial"/>
                <w:sz w:val="18"/>
              </w:rPr>
              <w:t>4.6</w:t>
            </w:r>
          </w:p>
        </w:tc>
      </w:tr>
      <w:tr w:rsidR="009C3605" w:rsidRPr="0082699B" w:rsidTr="00FE082D">
        <w:trPr>
          <w:jc w:val="center"/>
        </w:trPr>
        <w:tc>
          <w:tcPr>
            <w:tcW w:w="1097" w:type="dxa"/>
            <w:vMerge w:val="restart"/>
            <w:vAlign w:val="center"/>
          </w:tcPr>
          <w:p w:rsidR="009C3605" w:rsidRPr="0082699B" w:rsidRDefault="009C3605" w:rsidP="007E1BFE">
            <w:pPr>
              <w:jc w:val="both"/>
              <w:rPr>
                <w:rFonts w:ascii="Arial" w:hAnsi="Arial" w:cs="Arial"/>
                <w:sz w:val="18"/>
              </w:rPr>
            </w:pPr>
            <w:r w:rsidRPr="0082699B">
              <w:rPr>
                <w:rFonts w:ascii="Arial" w:hAnsi="Arial" w:cs="Arial"/>
                <w:sz w:val="18"/>
              </w:rPr>
              <w:t>Pequeña</w:t>
            </w:r>
          </w:p>
        </w:tc>
        <w:tc>
          <w:tcPr>
            <w:tcW w:w="1272" w:type="dxa"/>
            <w:vAlign w:val="center"/>
          </w:tcPr>
          <w:p w:rsidR="009C3605" w:rsidRPr="0082699B" w:rsidRDefault="009C3605" w:rsidP="007E1BFE">
            <w:pPr>
              <w:jc w:val="both"/>
              <w:rPr>
                <w:rFonts w:ascii="Arial" w:hAnsi="Arial" w:cs="Arial"/>
                <w:sz w:val="18"/>
              </w:rPr>
            </w:pPr>
            <w:r w:rsidRPr="0082699B">
              <w:rPr>
                <w:rFonts w:ascii="Arial" w:hAnsi="Arial" w:cs="Arial"/>
                <w:sz w:val="18"/>
              </w:rPr>
              <w:t>Comercio</w:t>
            </w:r>
          </w:p>
        </w:tc>
        <w:tc>
          <w:tcPr>
            <w:tcW w:w="2266" w:type="dxa"/>
            <w:vAlign w:val="center"/>
          </w:tcPr>
          <w:p w:rsidR="009C3605" w:rsidRPr="0082699B" w:rsidRDefault="009C3605" w:rsidP="007E1BFE">
            <w:pPr>
              <w:jc w:val="both"/>
              <w:rPr>
                <w:rFonts w:ascii="Arial" w:hAnsi="Arial" w:cs="Arial"/>
                <w:sz w:val="18"/>
              </w:rPr>
            </w:pPr>
            <w:r w:rsidRPr="0082699B">
              <w:rPr>
                <w:rFonts w:ascii="Arial" w:hAnsi="Arial" w:cs="Arial"/>
                <w:sz w:val="18"/>
              </w:rPr>
              <w:t>Desde 11 hasta 30</w:t>
            </w:r>
          </w:p>
        </w:tc>
        <w:tc>
          <w:tcPr>
            <w:tcW w:w="2419" w:type="dxa"/>
            <w:vAlign w:val="center"/>
          </w:tcPr>
          <w:p w:rsidR="009C3605" w:rsidRPr="0082699B" w:rsidRDefault="009C3605" w:rsidP="007E1BFE">
            <w:pPr>
              <w:jc w:val="both"/>
              <w:rPr>
                <w:rFonts w:ascii="Arial" w:hAnsi="Arial" w:cs="Arial"/>
                <w:sz w:val="18"/>
              </w:rPr>
            </w:pPr>
            <w:r w:rsidRPr="0082699B">
              <w:rPr>
                <w:rFonts w:ascii="Arial" w:hAnsi="Arial" w:cs="Arial"/>
                <w:sz w:val="18"/>
              </w:rPr>
              <w:t>Desde $4.01 hasta $100</w:t>
            </w:r>
          </w:p>
        </w:tc>
        <w:tc>
          <w:tcPr>
            <w:tcW w:w="1843" w:type="dxa"/>
            <w:vAlign w:val="center"/>
          </w:tcPr>
          <w:p w:rsidR="009C3605" w:rsidRPr="0082699B" w:rsidRDefault="009C3605" w:rsidP="007E1BFE">
            <w:pPr>
              <w:ind w:right="-183"/>
              <w:jc w:val="both"/>
              <w:rPr>
                <w:rFonts w:ascii="Arial" w:hAnsi="Arial" w:cs="Arial"/>
                <w:sz w:val="18"/>
              </w:rPr>
            </w:pPr>
            <w:r w:rsidRPr="0082699B">
              <w:rPr>
                <w:rFonts w:ascii="Arial" w:hAnsi="Arial" w:cs="Arial"/>
                <w:sz w:val="18"/>
              </w:rPr>
              <w:t>93</w:t>
            </w:r>
          </w:p>
        </w:tc>
      </w:tr>
      <w:tr w:rsidR="009C3605" w:rsidRPr="0082699B" w:rsidTr="00FE082D">
        <w:trPr>
          <w:jc w:val="center"/>
        </w:trPr>
        <w:tc>
          <w:tcPr>
            <w:tcW w:w="1097" w:type="dxa"/>
            <w:vMerge/>
          </w:tcPr>
          <w:p w:rsidR="009C3605" w:rsidRPr="0082699B" w:rsidRDefault="009C3605" w:rsidP="007E1BFE">
            <w:pPr>
              <w:jc w:val="both"/>
              <w:rPr>
                <w:rFonts w:ascii="Arial" w:hAnsi="Arial" w:cs="Arial"/>
                <w:sz w:val="18"/>
              </w:rPr>
            </w:pPr>
          </w:p>
        </w:tc>
        <w:tc>
          <w:tcPr>
            <w:tcW w:w="1272" w:type="dxa"/>
            <w:vAlign w:val="center"/>
          </w:tcPr>
          <w:p w:rsidR="009C3605" w:rsidRPr="0082699B" w:rsidRDefault="009C3605" w:rsidP="007E1BFE">
            <w:pPr>
              <w:jc w:val="both"/>
              <w:rPr>
                <w:rFonts w:ascii="Arial" w:hAnsi="Arial" w:cs="Arial"/>
                <w:sz w:val="18"/>
              </w:rPr>
            </w:pPr>
            <w:r w:rsidRPr="0082699B">
              <w:rPr>
                <w:rFonts w:ascii="Arial" w:hAnsi="Arial" w:cs="Arial"/>
                <w:sz w:val="18"/>
              </w:rPr>
              <w:t>Industria y</w:t>
            </w:r>
          </w:p>
          <w:p w:rsidR="009C3605" w:rsidRPr="0082699B" w:rsidRDefault="009C3605" w:rsidP="007E1BFE">
            <w:pPr>
              <w:jc w:val="both"/>
              <w:rPr>
                <w:rFonts w:ascii="Arial" w:hAnsi="Arial" w:cs="Arial"/>
                <w:sz w:val="18"/>
              </w:rPr>
            </w:pPr>
            <w:r w:rsidRPr="0082699B">
              <w:rPr>
                <w:rFonts w:ascii="Arial" w:hAnsi="Arial" w:cs="Arial"/>
                <w:sz w:val="18"/>
              </w:rPr>
              <w:t>Servicios</w:t>
            </w:r>
          </w:p>
        </w:tc>
        <w:tc>
          <w:tcPr>
            <w:tcW w:w="2266" w:type="dxa"/>
            <w:vAlign w:val="center"/>
          </w:tcPr>
          <w:p w:rsidR="009C3605" w:rsidRPr="0082699B" w:rsidRDefault="009C3605" w:rsidP="007E1BFE">
            <w:pPr>
              <w:jc w:val="both"/>
              <w:rPr>
                <w:rFonts w:ascii="Arial" w:hAnsi="Arial" w:cs="Arial"/>
                <w:sz w:val="18"/>
              </w:rPr>
            </w:pPr>
            <w:r w:rsidRPr="0082699B">
              <w:rPr>
                <w:rFonts w:ascii="Arial" w:hAnsi="Arial" w:cs="Arial"/>
                <w:sz w:val="18"/>
              </w:rPr>
              <w:t>Desde 11 hasta 50</w:t>
            </w:r>
          </w:p>
        </w:tc>
        <w:tc>
          <w:tcPr>
            <w:tcW w:w="2419" w:type="dxa"/>
            <w:vAlign w:val="center"/>
          </w:tcPr>
          <w:p w:rsidR="009C3605" w:rsidRPr="0082699B" w:rsidRDefault="009C3605" w:rsidP="007E1BFE">
            <w:pPr>
              <w:jc w:val="both"/>
              <w:rPr>
                <w:rFonts w:ascii="Arial" w:hAnsi="Arial" w:cs="Arial"/>
                <w:sz w:val="18"/>
              </w:rPr>
            </w:pPr>
            <w:r w:rsidRPr="0082699B">
              <w:rPr>
                <w:rFonts w:ascii="Arial" w:hAnsi="Arial" w:cs="Arial"/>
                <w:sz w:val="18"/>
              </w:rPr>
              <w:t>Desde $4.01 hasta $100</w:t>
            </w:r>
          </w:p>
        </w:tc>
        <w:tc>
          <w:tcPr>
            <w:tcW w:w="1843" w:type="dxa"/>
            <w:vAlign w:val="center"/>
          </w:tcPr>
          <w:p w:rsidR="009C3605" w:rsidRPr="0082699B" w:rsidRDefault="009C3605" w:rsidP="007E1BFE">
            <w:pPr>
              <w:ind w:right="34"/>
              <w:jc w:val="both"/>
              <w:rPr>
                <w:rFonts w:ascii="Arial" w:hAnsi="Arial" w:cs="Arial"/>
                <w:sz w:val="18"/>
              </w:rPr>
            </w:pPr>
            <w:r w:rsidRPr="0082699B">
              <w:rPr>
                <w:rFonts w:ascii="Arial" w:hAnsi="Arial" w:cs="Arial"/>
                <w:sz w:val="18"/>
              </w:rPr>
              <w:t>95</w:t>
            </w:r>
          </w:p>
        </w:tc>
      </w:tr>
      <w:tr w:rsidR="009C3605" w:rsidRPr="0082699B" w:rsidTr="00FE082D">
        <w:trPr>
          <w:jc w:val="center"/>
        </w:trPr>
        <w:tc>
          <w:tcPr>
            <w:tcW w:w="1097" w:type="dxa"/>
            <w:vMerge w:val="restart"/>
            <w:vAlign w:val="center"/>
          </w:tcPr>
          <w:p w:rsidR="009C3605" w:rsidRPr="0082699B" w:rsidRDefault="009C3605" w:rsidP="007E1BFE">
            <w:pPr>
              <w:jc w:val="both"/>
              <w:rPr>
                <w:rFonts w:ascii="Arial" w:hAnsi="Arial" w:cs="Arial"/>
                <w:sz w:val="18"/>
              </w:rPr>
            </w:pPr>
            <w:r w:rsidRPr="0082699B">
              <w:rPr>
                <w:rFonts w:ascii="Arial" w:hAnsi="Arial" w:cs="Arial"/>
                <w:sz w:val="18"/>
              </w:rPr>
              <w:t>Mediana</w:t>
            </w:r>
          </w:p>
        </w:tc>
        <w:tc>
          <w:tcPr>
            <w:tcW w:w="1272" w:type="dxa"/>
            <w:vAlign w:val="center"/>
          </w:tcPr>
          <w:p w:rsidR="009C3605" w:rsidRPr="0082699B" w:rsidRDefault="009C3605" w:rsidP="007E1BFE">
            <w:pPr>
              <w:jc w:val="both"/>
              <w:rPr>
                <w:rFonts w:ascii="Arial" w:hAnsi="Arial" w:cs="Arial"/>
                <w:sz w:val="18"/>
              </w:rPr>
            </w:pPr>
            <w:r w:rsidRPr="0082699B">
              <w:rPr>
                <w:rFonts w:ascii="Arial" w:hAnsi="Arial" w:cs="Arial"/>
                <w:sz w:val="18"/>
              </w:rPr>
              <w:t>Comercio</w:t>
            </w:r>
          </w:p>
        </w:tc>
        <w:tc>
          <w:tcPr>
            <w:tcW w:w="2266" w:type="dxa"/>
            <w:vAlign w:val="center"/>
          </w:tcPr>
          <w:p w:rsidR="009C3605" w:rsidRPr="0082699B" w:rsidRDefault="009C3605" w:rsidP="007E1BFE">
            <w:pPr>
              <w:jc w:val="both"/>
              <w:rPr>
                <w:rFonts w:ascii="Arial" w:hAnsi="Arial" w:cs="Arial"/>
                <w:sz w:val="18"/>
              </w:rPr>
            </w:pPr>
            <w:r w:rsidRPr="0082699B">
              <w:rPr>
                <w:rFonts w:ascii="Arial" w:hAnsi="Arial" w:cs="Arial"/>
                <w:sz w:val="18"/>
              </w:rPr>
              <w:t>Desde 31 hasta 100</w:t>
            </w:r>
          </w:p>
        </w:tc>
        <w:tc>
          <w:tcPr>
            <w:tcW w:w="2419" w:type="dxa"/>
            <w:vMerge w:val="restart"/>
            <w:vAlign w:val="center"/>
          </w:tcPr>
          <w:p w:rsidR="009C3605" w:rsidRPr="0082699B" w:rsidRDefault="009C3605" w:rsidP="007E1BFE">
            <w:pPr>
              <w:jc w:val="both"/>
              <w:rPr>
                <w:rFonts w:ascii="Arial" w:hAnsi="Arial" w:cs="Arial"/>
                <w:sz w:val="18"/>
              </w:rPr>
            </w:pPr>
            <w:r w:rsidRPr="0082699B">
              <w:rPr>
                <w:rFonts w:ascii="Arial" w:hAnsi="Arial" w:cs="Arial"/>
                <w:sz w:val="18"/>
              </w:rPr>
              <w:t>Desde $100.01 hasta $250</w:t>
            </w:r>
          </w:p>
        </w:tc>
        <w:tc>
          <w:tcPr>
            <w:tcW w:w="1843" w:type="dxa"/>
            <w:vMerge w:val="restart"/>
            <w:vAlign w:val="center"/>
          </w:tcPr>
          <w:p w:rsidR="009C3605" w:rsidRPr="0082699B" w:rsidRDefault="009C3605" w:rsidP="007E1BFE">
            <w:pPr>
              <w:jc w:val="both"/>
              <w:rPr>
                <w:rFonts w:ascii="Arial" w:hAnsi="Arial" w:cs="Arial"/>
                <w:sz w:val="18"/>
              </w:rPr>
            </w:pPr>
            <w:r w:rsidRPr="0082699B">
              <w:rPr>
                <w:rFonts w:ascii="Arial" w:hAnsi="Arial" w:cs="Arial"/>
                <w:sz w:val="18"/>
              </w:rPr>
              <w:t>235</w:t>
            </w:r>
          </w:p>
          <w:p w:rsidR="009C3605" w:rsidRPr="0082699B" w:rsidRDefault="009C3605" w:rsidP="007E1BFE">
            <w:pPr>
              <w:jc w:val="both"/>
              <w:rPr>
                <w:rFonts w:ascii="Arial" w:hAnsi="Arial" w:cs="Arial"/>
                <w:sz w:val="18"/>
              </w:rPr>
            </w:pPr>
          </w:p>
        </w:tc>
      </w:tr>
      <w:tr w:rsidR="009C3605" w:rsidRPr="0082699B" w:rsidTr="00FE082D">
        <w:trPr>
          <w:jc w:val="center"/>
        </w:trPr>
        <w:tc>
          <w:tcPr>
            <w:tcW w:w="1097" w:type="dxa"/>
            <w:vMerge/>
            <w:vAlign w:val="center"/>
          </w:tcPr>
          <w:p w:rsidR="009C3605" w:rsidRPr="0082699B" w:rsidRDefault="009C3605" w:rsidP="007E1BFE">
            <w:pPr>
              <w:jc w:val="both"/>
              <w:rPr>
                <w:rFonts w:ascii="Arial" w:hAnsi="Arial" w:cs="Arial"/>
                <w:sz w:val="18"/>
              </w:rPr>
            </w:pPr>
          </w:p>
        </w:tc>
        <w:tc>
          <w:tcPr>
            <w:tcW w:w="1272" w:type="dxa"/>
            <w:vAlign w:val="center"/>
          </w:tcPr>
          <w:p w:rsidR="009C3605" w:rsidRPr="0082699B" w:rsidRDefault="009C3605" w:rsidP="007E1BFE">
            <w:pPr>
              <w:jc w:val="both"/>
              <w:rPr>
                <w:rFonts w:ascii="Arial" w:hAnsi="Arial" w:cs="Arial"/>
                <w:sz w:val="18"/>
              </w:rPr>
            </w:pPr>
            <w:r w:rsidRPr="0082699B">
              <w:rPr>
                <w:rFonts w:ascii="Arial" w:hAnsi="Arial" w:cs="Arial"/>
                <w:sz w:val="18"/>
              </w:rPr>
              <w:t>Servicios</w:t>
            </w:r>
          </w:p>
        </w:tc>
        <w:tc>
          <w:tcPr>
            <w:tcW w:w="2266" w:type="dxa"/>
            <w:vAlign w:val="center"/>
          </w:tcPr>
          <w:p w:rsidR="009C3605" w:rsidRPr="0082699B" w:rsidRDefault="009C3605" w:rsidP="007E1BFE">
            <w:pPr>
              <w:jc w:val="both"/>
              <w:rPr>
                <w:rFonts w:ascii="Arial" w:hAnsi="Arial" w:cs="Arial"/>
                <w:sz w:val="18"/>
              </w:rPr>
            </w:pPr>
            <w:r w:rsidRPr="0082699B">
              <w:rPr>
                <w:rFonts w:ascii="Arial" w:hAnsi="Arial" w:cs="Arial"/>
                <w:sz w:val="18"/>
              </w:rPr>
              <w:t>Desde 51 hasta 100</w:t>
            </w:r>
          </w:p>
        </w:tc>
        <w:tc>
          <w:tcPr>
            <w:tcW w:w="2419" w:type="dxa"/>
            <w:vMerge/>
          </w:tcPr>
          <w:p w:rsidR="009C3605" w:rsidRPr="0082699B" w:rsidRDefault="009C3605" w:rsidP="007E1BFE">
            <w:pPr>
              <w:jc w:val="both"/>
              <w:rPr>
                <w:rFonts w:ascii="Arial" w:hAnsi="Arial" w:cs="Arial"/>
                <w:sz w:val="18"/>
              </w:rPr>
            </w:pPr>
          </w:p>
        </w:tc>
        <w:tc>
          <w:tcPr>
            <w:tcW w:w="1843" w:type="dxa"/>
            <w:vMerge/>
          </w:tcPr>
          <w:p w:rsidR="009C3605" w:rsidRPr="0082699B" w:rsidRDefault="009C3605" w:rsidP="007E1BFE">
            <w:pPr>
              <w:jc w:val="both"/>
              <w:rPr>
                <w:rFonts w:ascii="Arial" w:hAnsi="Arial" w:cs="Arial"/>
                <w:sz w:val="18"/>
              </w:rPr>
            </w:pPr>
          </w:p>
        </w:tc>
      </w:tr>
      <w:tr w:rsidR="009C3605" w:rsidRPr="0082699B" w:rsidTr="00FE082D">
        <w:trPr>
          <w:jc w:val="center"/>
        </w:trPr>
        <w:tc>
          <w:tcPr>
            <w:tcW w:w="1097" w:type="dxa"/>
            <w:vMerge/>
            <w:vAlign w:val="center"/>
          </w:tcPr>
          <w:p w:rsidR="009C3605" w:rsidRPr="0082699B" w:rsidRDefault="009C3605" w:rsidP="007E1BFE">
            <w:pPr>
              <w:jc w:val="both"/>
              <w:rPr>
                <w:rFonts w:ascii="Arial" w:hAnsi="Arial" w:cs="Arial"/>
                <w:sz w:val="18"/>
              </w:rPr>
            </w:pPr>
          </w:p>
        </w:tc>
        <w:tc>
          <w:tcPr>
            <w:tcW w:w="1272" w:type="dxa"/>
            <w:vAlign w:val="center"/>
          </w:tcPr>
          <w:p w:rsidR="009C3605" w:rsidRPr="0082699B" w:rsidRDefault="009C3605" w:rsidP="007E1BFE">
            <w:pPr>
              <w:jc w:val="both"/>
              <w:rPr>
                <w:rFonts w:ascii="Arial" w:hAnsi="Arial" w:cs="Arial"/>
                <w:sz w:val="18"/>
              </w:rPr>
            </w:pPr>
            <w:r w:rsidRPr="0082699B">
              <w:rPr>
                <w:rFonts w:ascii="Arial" w:hAnsi="Arial" w:cs="Arial"/>
                <w:sz w:val="18"/>
              </w:rPr>
              <w:t>Industria</w:t>
            </w:r>
          </w:p>
        </w:tc>
        <w:tc>
          <w:tcPr>
            <w:tcW w:w="2266" w:type="dxa"/>
            <w:vAlign w:val="center"/>
          </w:tcPr>
          <w:p w:rsidR="009C3605" w:rsidRPr="0082699B" w:rsidRDefault="009C3605" w:rsidP="007E1BFE">
            <w:pPr>
              <w:jc w:val="both"/>
              <w:rPr>
                <w:rFonts w:ascii="Arial" w:hAnsi="Arial" w:cs="Arial"/>
                <w:sz w:val="18"/>
              </w:rPr>
            </w:pPr>
            <w:r w:rsidRPr="0082699B">
              <w:rPr>
                <w:rFonts w:ascii="Arial" w:hAnsi="Arial" w:cs="Arial"/>
                <w:sz w:val="18"/>
              </w:rPr>
              <w:t>Desde 51 hasta 250</w:t>
            </w:r>
          </w:p>
        </w:tc>
        <w:tc>
          <w:tcPr>
            <w:tcW w:w="2419" w:type="dxa"/>
          </w:tcPr>
          <w:p w:rsidR="009C3605" w:rsidRPr="0082699B" w:rsidRDefault="009C3605" w:rsidP="007E1BFE">
            <w:pPr>
              <w:jc w:val="both"/>
              <w:rPr>
                <w:rFonts w:ascii="Arial" w:hAnsi="Arial" w:cs="Arial"/>
                <w:sz w:val="18"/>
              </w:rPr>
            </w:pPr>
            <w:r w:rsidRPr="0082699B">
              <w:rPr>
                <w:rFonts w:ascii="Arial" w:hAnsi="Arial" w:cs="Arial"/>
                <w:sz w:val="18"/>
              </w:rPr>
              <w:t>Desde $100.01 hasta $250</w:t>
            </w:r>
          </w:p>
        </w:tc>
        <w:tc>
          <w:tcPr>
            <w:tcW w:w="1843" w:type="dxa"/>
            <w:vAlign w:val="center"/>
          </w:tcPr>
          <w:p w:rsidR="009C3605" w:rsidRPr="0082699B" w:rsidRDefault="009C3605" w:rsidP="007E1BFE">
            <w:pPr>
              <w:jc w:val="both"/>
              <w:rPr>
                <w:rFonts w:ascii="Arial" w:hAnsi="Arial" w:cs="Arial"/>
                <w:sz w:val="18"/>
              </w:rPr>
            </w:pPr>
            <w:r w:rsidRPr="0082699B">
              <w:rPr>
                <w:rFonts w:ascii="Arial" w:hAnsi="Arial" w:cs="Arial"/>
                <w:sz w:val="18"/>
              </w:rPr>
              <w:t>250</w:t>
            </w:r>
          </w:p>
        </w:tc>
      </w:tr>
    </w:tbl>
    <w:p w:rsidR="009C3605" w:rsidRPr="0082699B" w:rsidRDefault="009C3605" w:rsidP="007E1BFE">
      <w:pPr>
        <w:jc w:val="both"/>
        <w:rPr>
          <w:rFonts w:ascii="Arial" w:hAnsi="Arial" w:cs="Arial"/>
          <w:sz w:val="18"/>
        </w:rPr>
      </w:pPr>
    </w:p>
    <w:p w:rsidR="009C3605" w:rsidRPr="0082699B" w:rsidRDefault="009C3605" w:rsidP="007E1BFE">
      <w:pPr>
        <w:pStyle w:val="Textoindependiente"/>
        <w:spacing w:after="0"/>
        <w:jc w:val="both"/>
        <w:rPr>
          <w:rFonts w:ascii="Arial" w:hAnsi="Arial" w:cs="Arial"/>
          <w:sz w:val="18"/>
        </w:rPr>
      </w:pPr>
      <w:r w:rsidRPr="0082699B">
        <w:rPr>
          <w:rFonts w:ascii="Arial" w:hAnsi="Arial" w:cs="Arial"/>
          <w:sz w:val="18"/>
        </w:rPr>
        <w:t xml:space="preserve">Asimismo, manifiesto, bajo protesta de decir verdad que el Registro Federal de Contribuyentes de mi representada es: </w:t>
      </w:r>
      <w:r w:rsidRPr="0082699B">
        <w:rPr>
          <w:rFonts w:ascii="Arial" w:hAnsi="Arial" w:cs="Arial"/>
          <w:sz w:val="18"/>
          <w:u w:val="single"/>
        </w:rPr>
        <w:t>___</w:t>
      </w:r>
      <w:proofErr w:type="gramStart"/>
      <w:r w:rsidRPr="0082699B">
        <w:rPr>
          <w:rFonts w:ascii="Arial" w:hAnsi="Arial" w:cs="Arial"/>
          <w:sz w:val="18"/>
          <w:u w:val="single"/>
        </w:rPr>
        <w:t>_(</w:t>
      </w:r>
      <w:proofErr w:type="gramEnd"/>
      <w:r w:rsidRPr="0082699B">
        <w:rPr>
          <w:rFonts w:ascii="Arial" w:hAnsi="Arial" w:cs="Arial"/>
          <w:sz w:val="18"/>
          <w:u w:val="single"/>
        </w:rPr>
        <w:t xml:space="preserve">11)_________ </w:t>
      </w:r>
      <w:r w:rsidRPr="0082699B">
        <w:rPr>
          <w:rFonts w:ascii="Arial" w:hAnsi="Arial" w:cs="Arial"/>
          <w:sz w:val="18"/>
        </w:rPr>
        <w:t xml:space="preserve">y que el Registro Federal de Contribuyentes del (los) fabricante (s) de los bienes que integran mi oferta, es (son): </w:t>
      </w:r>
      <w:r w:rsidRPr="0082699B">
        <w:rPr>
          <w:rFonts w:ascii="Arial" w:hAnsi="Arial" w:cs="Arial"/>
          <w:sz w:val="18"/>
          <w:u w:val="single"/>
        </w:rPr>
        <w:t>______(12)________</w:t>
      </w:r>
    </w:p>
    <w:p w:rsidR="009C3605" w:rsidRPr="0082699B" w:rsidRDefault="009C3605" w:rsidP="007E1BFE">
      <w:pPr>
        <w:jc w:val="both"/>
        <w:rPr>
          <w:rFonts w:ascii="Arial" w:hAnsi="Arial" w:cs="Arial"/>
          <w:sz w:val="18"/>
          <w:u w:val="single"/>
        </w:rPr>
      </w:pPr>
      <w:r w:rsidRPr="0082699B">
        <w:rPr>
          <w:rFonts w:ascii="Arial" w:hAnsi="Arial" w:cs="Arial"/>
          <w:sz w:val="18"/>
          <w:u w:val="single"/>
        </w:rPr>
        <w:t>____________</w:t>
      </w:r>
      <w:proofErr w:type="gramStart"/>
      <w:r w:rsidRPr="0082699B">
        <w:rPr>
          <w:rFonts w:ascii="Arial" w:hAnsi="Arial" w:cs="Arial"/>
          <w:sz w:val="18"/>
          <w:u w:val="single"/>
        </w:rPr>
        <w:t>_(</w:t>
      </w:r>
      <w:proofErr w:type="gramEnd"/>
      <w:r w:rsidRPr="0082699B">
        <w:rPr>
          <w:rFonts w:ascii="Arial" w:hAnsi="Arial" w:cs="Arial"/>
          <w:sz w:val="18"/>
          <w:u w:val="single"/>
        </w:rPr>
        <w:t>13)________________</w:t>
      </w:r>
    </w:p>
    <w:p w:rsidR="007E1BFE" w:rsidRPr="0082699B" w:rsidRDefault="007E1BFE" w:rsidP="007E1BFE">
      <w:pPr>
        <w:ind w:left="-142"/>
        <w:jc w:val="both"/>
        <w:rPr>
          <w:rFonts w:ascii="Arial" w:hAnsi="Arial" w:cs="Arial"/>
          <w:sz w:val="18"/>
        </w:rPr>
      </w:pPr>
    </w:p>
    <w:p w:rsidR="007E1BFE" w:rsidRPr="0082699B" w:rsidRDefault="007E1BFE" w:rsidP="007E1BFE">
      <w:pPr>
        <w:ind w:left="-142"/>
        <w:jc w:val="center"/>
        <w:rPr>
          <w:rFonts w:ascii="Arial" w:hAnsi="Arial" w:cs="Arial"/>
          <w:sz w:val="18"/>
        </w:rPr>
      </w:pPr>
    </w:p>
    <w:p w:rsidR="009C3605" w:rsidRPr="0082699B" w:rsidRDefault="009C3605" w:rsidP="007E1BFE">
      <w:pPr>
        <w:ind w:left="-142"/>
        <w:jc w:val="center"/>
        <w:rPr>
          <w:rFonts w:ascii="Arial" w:hAnsi="Arial" w:cs="Arial"/>
          <w:sz w:val="18"/>
        </w:rPr>
      </w:pPr>
      <w:r w:rsidRPr="0082699B">
        <w:rPr>
          <w:rFonts w:ascii="Arial" w:hAnsi="Arial" w:cs="Arial"/>
          <w:sz w:val="18"/>
        </w:rPr>
        <w:t>Firma del Representante Legal</w:t>
      </w:r>
    </w:p>
    <w:p w:rsidR="007E1BFE" w:rsidRPr="0082699B" w:rsidRDefault="007E1BFE" w:rsidP="007E1BFE">
      <w:pPr>
        <w:ind w:left="-142"/>
        <w:jc w:val="center"/>
        <w:rPr>
          <w:rFonts w:ascii="Arial" w:hAnsi="Arial" w:cs="Arial"/>
          <w:sz w:val="18"/>
        </w:rPr>
      </w:pPr>
    </w:p>
    <w:p w:rsidR="007E1BFE" w:rsidRPr="0082699B" w:rsidRDefault="007E1BFE" w:rsidP="007E1BFE">
      <w:pPr>
        <w:ind w:left="-142"/>
        <w:jc w:val="center"/>
        <w:rPr>
          <w:rFonts w:ascii="Arial" w:hAnsi="Arial" w:cs="Arial"/>
          <w:sz w:val="18"/>
        </w:rPr>
      </w:pPr>
    </w:p>
    <w:p w:rsidR="007E1BFE" w:rsidRPr="0082699B" w:rsidRDefault="007E1BFE" w:rsidP="007E1BFE">
      <w:pPr>
        <w:ind w:left="-142"/>
        <w:jc w:val="center"/>
        <w:rPr>
          <w:rFonts w:ascii="Arial" w:hAnsi="Arial" w:cs="Arial"/>
          <w:sz w:val="18"/>
        </w:rPr>
      </w:pPr>
    </w:p>
    <w:p w:rsidR="007E1BFE" w:rsidRPr="0082699B" w:rsidRDefault="007E1BFE" w:rsidP="007E1BFE">
      <w:pPr>
        <w:ind w:left="-142"/>
        <w:jc w:val="center"/>
        <w:rPr>
          <w:rFonts w:ascii="Arial" w:hAnsi="Arial" w:cs="Arial"/>
          <w:sz w:val="18"/>
        </w:rPr>
      </w:pPr>
    </w:p>
    <w:p w:rsidR="007E1BFE" w:rsidRPr="0082699B" w:rsidRDefault="007E1BFE" w:rsidP="007E1BFE">
      <w:pPr>
        <w:ind w:left="-142"/>
        <w:jc w:val="center"/>
        <w:rPr>
          <w:rFonts w:ascii="Arial" w:hAnsi="Arial" w:cs="Arial"/>
          <w:sz w:val="18"/>
        </w:rPr>
      </w:pPr>
    </w:p>
    <w:p w:rsidR="007E1BFE" w:rsidRPr="0082699B" w:rsidRDefault="007E1BFE" w:rsidP="007E1BFE">
      <w:pPr>
        <w:ind w:left="-142"/>
        <w:jc w:val="center"/>
        <w:rPr>
          <w:rFonts w:ascii="Arial" w:hAnsi="Arial" w:cs="Arial"/>
          <w:sz w:val="18"/>
        </w:rPr>
      </w:pPr>
    </w:p>
    <w:p w:rsidR="007E1BFE" w:rsidRPr="0082699B" w:rsidRDefault="007E1BFE" w:rsidP="007E1BFE">
      <w:pPr>
        <w:ind w:left="-142"/>
        <w:jc w:val="center"/>
        <w:rPr>
          <w:rFonts w:ascii="Arial" w:hAnsi="Arial" w:cs="Arial"/>
          <w:sz w:val="18"/>
        </w:rPr>
      </w:pPr>
    </w:p>
    <w:p w:rsidR="007E1BFE" w:rsidRPr="0082699B" w:rsidRDefault="007E1BFE" w:rsidP="007E1BFE">
      <w:pPr>
        <w:ind w:left="-142"/>
        <w:jc w:val="center"/>
        <w:rPr>
          <w:rFonts w:ascii="Arial" w:hAnsi="Arial" w:cs="Arial"/>
          <w:sz w:val="18"/>
        </w:rPr>
      </w:pPr>
    </w:p>
    <w:p w:rsidR="007E1BFE" w:rsidRPr="0082699B" w:rsidRDefault="007E1BFE" w:rsidP="007E1BFE">
      <w:pPr>
        <w:ind w:left="-142"/>
        <w:jc w:val="center"/>
        <w:rPr>
          <w:rFonts w:ascii="Arial" w:hAnsi="Arial" w:cs="Arial"/>
          <w:sz w:val="18"/>
        </w:rPr>
      </w:pPr>
    </w:p>
    <w:p w:rsidR="007E1BFE" w:rsidRPr="0082699B" w:rsidRDefault="007E1BFE" w:rsidP="007E1BFE">
      <w:pPr>
        <w:ind w:left="-142"/>
        <w:jc w:val="center"/>
        <w:rPr>
          <w:rFonts w:ascii="Arial" w:hAnsi="Arial" w:cs="Arial"/>
          <w:sz w:val="18"/>
        </w:rPr>
      </w:pPr>
    </w:p>
    <w:p w:rsidR="007E1BFE" w:rsidRPr="0082699B" w:rsidRDefault="007E1BFE" w:rsidP="007E1BFE">
      <w:pPr>
        <w:ind w:left="-142"/>
        <w:jc w:val="center"/>
        <w:rPr>
          <w:rFonts w:ascii="Arial" w:hAnsi="Arial" w:cs="Arial"/>
          <w:sz w:val="18"/>
        </w:rPr>
      </w:pPr>
    </w:p>
    <w:p w:rsidR="009C3605" w:rsidRPr="0082699B" w:rsidRDefault="009C3605" w:rsidP="007E1BFE">
      <w:pPr>
        <w:tabs>
          <w:tab w:val="left" w:pos="426"/>
          <w:tab w:val="left" w:pos="993"/>
        </w:tabs>
        <w:jc w:val="both"/>
        <w:rPr>
          <w:rFonts w:ascii="Arial" w:hAnsi="Arial" w:cs="Arial"/>
          <w:b/>
          <w:sz w:val="18"/>
        </w:rPr>
      </w:pPr>
    </w:p>
    <w:p w:rsidR="009C3605" w:rsidRPr="0082699B" w:rsidRDefault="009C3605" w:rsidP="007E1BFE">
      <w:pPr>
        <w:pStyle w:val="Textoindependiente"/>
        <w:spacing w:after="0"/>
        <w:jc w:val="both"/>
        <w:rPr>
          <w:rFonts w:ascii="Arial" w:hAnsi="Arial" w:cs="Arial"/>
          <w:b/>
          <w:sz w:val="18"/>
        </w:rPr>
      </w:pPr>
      <w:r w:rsidRPr="0082699B">
        <w:rPr>
          <w:rFonts w:ascii="Arial" w:hAnsi="Arial" w:cs="Arial"/>
          <w:b/>
          <w:sz w:val="18"/>
        </w:rPr>
        <w:t>INSTRUCTIVO PARA EL LLENADO DEL FORMATO PARA LA MANIFESTACIÓN QUE DEBERÁN PRESENTAR LOS LICITANTES PARA DAR CUMPLIMIENTO A LO DISPUESTO EN LOS LINEAMIENTOS PARA FOMENTAR LA PARTICIPACIÓN DE LAS MICRO, PEQUEÑAS Y MEDIANAS EMPRESAS EN LOS PROCEDIMIENTOS DE ADQUISICIÓN Y ARRENDAMIENTO DE BIENES MUEBLES, ASÍ COMO LA CONTRATACIÓN DE SERVICIOS QUE REALICEN LAS DEPENDENCIAS Y ENTIDADES DE LA ADMINISTRACIÓN PÚBLICA FEDERAL.</w:t>
      </w:r>
    </w:p>
    <w:p w:rsidR="009C3605" w:rsidRPr="0082699B" w:rsidRDefault="009C3605" w:rsidP="007E1BFE">
      <w:pPr>
        <w:ind w:left="-142"/>
        <w:jc w:val="both"/>
        <w:rPr>
          <w:rFonts w:ascii="Arial" w:hAnsi="Arial" w:cs="Arial"/>
          <w:b/>
          <w:sz w:val="1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74"/>
        <w:gridCol w:w="7356"/>
      </w:tblGrid>
      <w:tr w:rsidR="009C3605" w:rsidRPr="0082699B" w:rsidTr="00FE082D">
        <w:trPr>
          <w:jc w:val="center"/>
        </w:trPr>
        <w:tc>
          <w:tcPr>
            <w:tcW w:w="1490" w:type="dxa"/>
          </w:tcPr>
          <w:p w:rsidR="009C3605" w:rsidRPr="0082699B" w:rsidRDefault="009C3605" w:rsidP="007E1BFE">
            <w:pPr>
              <w:jc w:val="both"/>
              <w:rPr>
                <w:rFonts w:ascii="Arial" w:hAnsi="Arial" w:cs="Arial"/>
                <w:b/>
                <w:sz w:val="18"/>
              </w:rPr>
            </w:pPr>
            <w:r w:rsidRPr="0082699B">
              <w:rPr>
                <w:rFonts w:ascii="Arial" w:hAnsi="Arial" w:cs="Arial"/>
                <w:b/>
                <w:sz w:val="18"/>
              </w:rPr>
              <w:t>NÚMERO</w:t>
            </w:r>
          </w:p>
        </w:tc>
        <w:tc>
          <w:tcPr>
            <w:tcW w:w="7566" w:type="dxa"/>
          </w:tcPr>
          <w:p w:rsidR="009C3605" w:rsidRPr="0082699B" w:rsidRDefault="009C3605" w:rsidP="007E1BFE">
            <w:pPr>
              <w:jc w:val="both"/>
              <w:rPr>
                <w:rFonts w:ascii="Arial" w:hAnsi="Arial" w:cs="Arial"/>
                <w:b/>
                <w:sz w:val="18"/>
              </w:rPr>
            </w:pPr>
            <w:r w:rsidRPr="0082699B">
              <w:rPr>
                <w:rFonts w:ascii="Arial" w:hAnsi="Arial" w:cs="Arial"/>
                <w:b/>
                <w:sz w:val="18"/>
              </w:rPr>
              <w:t>DESCRIPCIÓN</w:t>
            </w:r>
          </w:p>
        </w:tc>
      </w:tr>
      <w:tr w:rsidR="009C3605" w:rsidRPr="0082699B" w:rsidTr="00FE082D">
        <w:trPr>
          <w:jc w:val="center"/>
        </w:trPr>
        <w:tc>
          <w:tcPr>
            <w:tcW w:w="1490" w:type="dxa"/>
          </w:tcPr>
          <w:p w:rsidR="009C3605" w:rsidRPr="0082699B" w:rsidRDefault="009C3605" w:rsidP="007E1BFE">
            <w:pPr>
              <w:jc w:val="both"/>
              <w:rPr>
                <w:rFonts w:ascii="Arial" w:hAnsi="Arial" w:cs="Arial"/>
                <w:b/>
                <w:sz w:val="18"/>
              </w:rPr>
            </w:pPr>
            <w:r w:rsidRPr="0082699B">
              <w:rPr>
                <w:rFonts w:ascii="Arial" w:hAnsi="Arial" w:cs="Arial"/>
                <w:b/>
                <w:sz w:val="18"/>
              </w:rPr>
              <w:t>1</w:t>
            </w:r>
          </w:p>
        </w:tc>
        <w:tc>
          <w:tcPr>
            <w:tcW w:w="7566" w:type="dxa"/>
          </w:tcPr>
          <w:p w:rsidR="009C3605" w:rsidRPr="0082699B" w:rsidRDefault="009C3605" w:rsidP="007E1BFE">
            <w:pPr>
              <w:jc w:val="both"/>
              <w:rPr>
                <w:rFonts w:ascii="Arial" w:hAnsi="Arial" w:cs="Arial"/>
                <w:sz w:val="18"/>
              </w:rPr>
            </w:pPr>
            <w:r w:rsidRPr="0082699B">
              <w:rPr>
                <w:rFonts w:ascii="Arial" w:hAnsi="Arial" w:cs="Arial"/>
                <w:sz w:val="18"/>
              </w:rPr>
              <w:t>Señalar la fecha de suscripción del documento.</w:t>
            </w:r>
          </w:p>
        </w:tc>
      </w:tr>
      <w:tr w:rsidR="009C3605" w:rsidRPr="0082699B" w:rsidTr="00FE082D">
        <w:trPr>
          <w:jc w:val="center"/>
        </w:trPr>
        <w:tc>
          <w:tcPr>
            <w:tcW w:w="1490" w:type="dxa"/>
          </w:tcPr>
          <w:p w:rsidR="009C3605" w:rsidRPr="0082699B" w:rsidRDefault="009C3605" w:rsidP="007E1BFE">
            <w:pPr>
              <w:jc w:val="both"/>
              <w:rPr>
                <w:rFonts w:ascii="Arial" w:hAnsi="Arial" w:cs="Arial"/>
                <w:b/>
                <w:sz w:val="18"/>
              </w:rPr>
            </w:pPr>
            <w:r w:rsidRPr="0082699B">
              <w:rPr>
                <w:rFonts w:ascii="Arial" w:hAnsi="Arial" w:cs="Arial"/>
                <w:b/>
                <w:sz w:val="18"/>
              </w:rPr>
              <w:t>2</w:t>
            </w:r>
          </w:p>
        </w:tc>
        <w:tc>
          <w:tcPr>
            <w:tcW w:w="7566" w:type="dxa"/>
          </w:tcPr>
          <w:p w:rsidR="009C3605" w:rsidRPr="0082699B" w:rsidRDefault="009C3605" w:rsidP="007E1BFE">
            <w:pPr>
              <w:jc w:val="both"/>
              <w:rPr>
                <w:rFonts w:ascii="Arial" w:hAnsi="Arial" w:cs="Arial"/>
                <w:sz w:val="18"/>
              </w:rPr>
            </w:pPr>
            <w:r w:rsidRPr="0082699B">
              <w:rPr>
                <w:rFonts w:ascii="Arial" w:hAnsi="Arial" w:cs="Arial"/>
                <w:sz w:val="18"/>
              </w:rPr>
              <w:t>Anotar el nombre de la dependencia o entidad convocante.</w:t>
            </w:r>
          </w:p>
        </w:tc>
      </w:tr>
      <w:tr w:rsidR="009C3605" w:rsidRPr="0082699B" w:rsidTr="00FE082D">
        <w:trPr>
          <w:jc w:val="center"/>
        </w:trPr>
        <w:tc>
          <w:tcPr>
            <w:tcW w:w="1490" w:type="dxa"/>
          </w:tcPr>
          <w:p w:rsidR="009C3605" w:rsidRPr="0082699B" w:rsidRDefault="009C3605" w:rsidP="007E1BFE">
            <w:pPr>
              <w:jc w:val="both"/>
              <w:rPr>
                <w:rFonts w:ascii="Arial" w:hAnsi="Arial" w:cs="Arial"/>
                <w:b/>
                <w:sz w:val="18"/>
              </w:rPr>
            </w:pPr>
            <w:r w:rsidRPr="0082699B">
              <w:rPr>
                <w:rFonts w:ascii="Arial" w:hAnsi="Arial" w:cs="Arial"/>
                <w:b/>
                <w:sz w:val="18"/>
              </w:rPr>
              <w:t>3</w:t>
            </w:r>
          </w:p>
        </w:tc>
        <w:tc>
          <w:tcPr>
            <w:tcW w:w="7566" w:type="dxa"/>
          </w:tcPr>
          <w:p w:rsidR="009C3605" w:rsidRPr="0082699B" w:rsidRDefault="009C3605" w:rsidP="007E1BFE">
            <w:pPr>
              <w:jc w:val="both"/>
              <w:rPr>
                <w:rFonts w:ascii="Arial" w:hAnsi="Arial" w:cs="Arial"/>
                <w:sz w:val="18"/>
              </w:rPr>
            </w:pPr>
            <w:r w:rsidRPr="0082699B">
              <w:rPr>
                <w:rFonts w:ascii="Arial" w:hAnsi="Arial" w:cs="Arial"/>
                <w:sz w:val="18"/>
              </w:rPr>
              <w:t>Precisar el procedimiento de que se trate, licitación pública, invitación a cuando menos tres personas o adjudicación directa.</w:t>
            </w:r>
          </w:p>
        </w:tc>
      </w:tr>
      <w:tr w:rsidR="009C3605" w:rsidRPr="0082699B" w:rsidTr="00FE082D">
        <w:trPr>
          <w:jc w:val="center"/>
        </w:trPr>
        <w:tc>
          <w:tcPr>
            <w:tcW w:w="1490" w:type="dxa"/>
          </w:tcPr>
          <w:p w:rsidR="009C3605" w:rsidRPr="0082699B" w:rsidRDefault="009C3605" w:rsidP="007E1BFE">
            <w:pPr>
              <w:jc w:val="both"/>
              <w:rPr>
                <w:rFonts w:ascii="Arial" w:hAnsi="Arial" w:cs="Arial"/>
                <w:b/>
                <w:sz w:val="18"/>
              </w:rPr>
            </w:pPr>
            <w:r w:rsidRPr="0082699B">
              <w:rPr>
                <w:rFonts w:ascii="Arial" w:hAnsi="Arial" w:cs="Arial"/>
                <w:b/>
                <w:sz w:val="18"/>
              </w:rPr>
              <w:t>4</w:t>
            </w:r>
          </w:p>
        </w:tc>
        <w:tc>
          <w:tcPr>
            <w:tcW w:w="7566" w:type="dxa"/>
          </w:tcPr>
          <w:p w:rsidR="009C3605" w:rsidRPr="0082699B" w:rsidRDefault="009C3605" w:rsidP="007E1BFE">
            <w:pPr>
              <w:jc w:val="both"/>
              <w:rPr>
                <w:rFonts w:ascii="Arial" w:hAnsi="Arial" w:cs="Arial"/>
                <w:sz w:val="18"/>
              </w:rPr>
            </w:pPr>
            <w:r w:rsidRPr="0082699B">
              <w:rPr>
                <w:rFonts w:ascii="Arial" w:hAnsi="Arial" w:cs="Arial"/>
                <w:sz w:val="18"/>
              </w:rPr>
              <w:t>Indicar el número respectivo del procedimiento.</w:t>
            </w:r>
          </w:p>
        </w:tc>
      </w:tr>
      <w:tr w:rsidR="009C3605" w:rsidRPr="0082699B" w:rsidTr="00FE082D">
        <w:trPr>
          <w:jc w:val="center"/>
        </w:trPr>
        <w:tc>
          <w:tcPr>
            <w:tcW w:w="1490" w:type="dxa"/>
          </w:tcPr>
          <w:p w:rsidR="009C3605" w:rsidRPr="0082699B" w:rsidRDefault="009C3605" w:rsidP="007E1BFE">
            <w:pPr>
              <w:jc w:val="both"/>
              <w:rPr>
                <w:rFonts w:ascii="Arial" w:hAnsi="Arial" w:cs="Arial"/>
                <w:b/>
                <w:sz w:val="18"/>
              </w:rPr>
            </w:pPr>
            <w:r w:rsidRPr="0082699B">
              <w:rPr>
                <w:rFonts w:ascii="Arial" w:hAnsi="Arial" w:cs="Arial"/>
                <w:b/>
                <w:sz w:val="18"/>
              </w:rPr>
              <w:t>5</w:t>
            </w:r>
          </w:p>
        </w:tc>
        <w:tc>
          <w:tcPr>
            <w:tcW w:w="7566" w:type="dxa"/>
          </w:tcPr>
          <w:p w:rsidR="009C3605" w:rsidRPr="0082699B" w:rsidRDefault="009C3605" w:rsidP="007E1BFE">
            <w:pPr>
              <w:jc w:val="both"/>
              <w:rPr>
                <w:rFonts w:ascii="Arial" w:hAnsi="Arial" w:cs="Arial"/>
                <w:sz w:val="18"/>
              </w:rPr>
            </w:pPr>
            <w:r w:rsidRPr="0082699B">
              <w:rPr>
                <w:rFonts w:ascii="Arial" w:hAnsi="Arial" w:cs="Arial"/>
                <w:sz w:val="18"/>
              </w:rPr>
              <w:t>Citar el nombre o razón social o denominación de la empresa.</w:t>
            </w:r>
          </w:p>
        </w:tc>
      </w:tr>
      <w:tr w:rsidR="009C3605" w:rsidRPr="0082699B" w:rsidTr="00FE082D">
        <w:trPr>
          <w:jc w:val="center"/>
        </w:trPr>
        <w:tc>
          <w:tcPr>
            <w:tcW w:w="1490" w:type="dxa"/>
          </w:tcPr>
          <w:p w:rsidR="009C3605" w:rsidRPr="0082699B" w:rsidRDefault="009C3605" w:rsidP="007E1BFE">
            <w:pPr>
              <w:jc w:val="both"/>
              <w:rPr>
                <w:rFonts w:ascii="Arial" w:hAnsi="Arial" w:cs="Arial"/>
                <w:b/>
                <w:sz w:val="18"/>
              </w:rPr>
            </w:pPr>
            <w:r w:rsidRPr="0082699B">
              <w:rPr>
                <w:rFonts w:ascii="Arial" w:hAnsi="Arial" w:cs="Arial"/>
                <w:b/>
                <w:sz w:val="18"/>
              </w:rPr>
              <w:t>6</w:t>
            </w:r>
          </w:p>
        </w:tc>
        <w:tc>
          <w:tcPr>
            <w:tcW w:w="7566" w:type="dxa"/>
          </w:tcPr>
          <w:p w:rsidR="009C3605" w:rsidRPr="0082699B" w:rsidRDefault="009C3605" w:rsidP="007E1BFE">
            <w:pPr>
              <w:jc w:val="both"/>
              <w:rPr>
                <w:rFonts w:ascii="Arial" w:hAnsi="Arial" w:cs="Arial"/>
                <w:sz w:val="18"/>
              </w:rPr>
            </w:pPr>
            <w:r w:rsidRPr="0082699B">
              <w:rPr>
                <w:rFonts w:ascii="Arial" w:hAnsi="Arial" w:cs="Arial"/>
                <w:sz w:val="18"/>
              </w:rPr>
              <w:t>Indicar con letra el sector al que pertenece (Industria, Comercio o Servicios).</w:t>
            </w:r>
          </w:p>
        </w:tc>
      </w:tr>
      <w:tr w:rsidR="009C3605" w:rsidRPr="0082699B" w:rsidTr="00FE082D">
        <w:trPr>
          <w:jc w:val="center"/>
        </w:trPr>
        <w:tc>
          <w:tcPr>
            <w:tcW w:w="1490" w:type="dxa"/>
          </w:tcPr>
          <w:p w:rsidR="009C3605" w:rsidRPr="0082699B" w:rsidRDefault="009C3605" w:rsidP="007E1BFE">
            <w:pPr>
              <w:jc w:val="both"/>
              <w:rPr>
                <w:rFonts w:ascii="Arial" w:hAnsi="Arial" w:cs="Arial"/>
                <w:b/>
                <w:sz w:val="18"/>
              </w:rPr>
            </w:pPr>
            <w:r w:rsidRPr="0082699B">
              <w:rPr>
                <w:rFonts w:ascii="Arial" w:hAnsi="Arial" w:cs="Arial"/>
                <w:b/>
                <w:sz w:val="18"/>
              </w:rPr>
              <w:t>7</w:t>
            </w:r>
          </w:p>
        </w:tc>
        <w:tc>
          <w:tcPr>
            <w:tcW w:w="7566" w:type="dxa"/>
          </w:tcPr>
          <w:p w:rsidR="009C3605" w:rsidRPr="0082699B" w:rsidRDefault="009C3605" w:rsidP="007E1BFE">
            <w:pPr>
              <w:jc w:val="both"/>
              <w:rPr>
                <w:rFonts w:ascii="Arial" w:hAnsi="Arial" w:cs="Arial"/>
                <w:sz w:val="18"/>
              </w:rPr>
            </w:pPr>
            <w:r w:rsidRPr="0082699B">
              <w:rPr>
                <w:rFonts w:ascii="Arial" w:hAnsi="Arial" w:cs="Arial"/>
                <w:sz w:val="18"/>
              </w:rPr>
              <w:t>Anotar el número de trabajadores de planta inscritos en el IMSS.</w:t>
            </w:r>
          </w:p>
        </w:tc>
      </w:tr>
      <w:tr w:rsidR="009C3605" w:rsidRPr="0082699B" w:rsidTr="00FE082D">
        <w:trPr>
          <w:jc w:val="center"/>
        </w:trPr>
        <w:tc>
          <w:tcPr>
            <w:tcW w:w="1490" w:type="dxa"/>
          </w:tcPr>
          <w:p w:rsidR="009C3605" w:rsidRPr="0082699B" w:rsidRDefault="009C3605" w:rsidP="007E1BFE">
            <w:pPr>
              <w:jc w:val="both"/>
              <w:rPr>
                <w:rFonts w:ascii="Arial" w:hAnsi="Arial" w:cs="Arial"/>
                <w:b/>
                <w:sz w:val="18"/>
              </w:rPr>
            </w:pPr>
            <w:r w:rsidRPr="0082699B">
              <w:rPr>
                <w:rFonts w:ascii="Arial" w:hAnsi="Arial" w:cs="Arial"/>
                <w:b/>
                <w:sz w:val="18"/>
              </w:rPr>
              <w:t>8</w:t>
            </w:r>
          </w:p>
        </w:tc>
        <w:tc>
          <w:tcPr>
            <w:tcW w:w="7566" w:type="dxa"/>
          </w:tcPr>
          <w:p w:rsidR="009C3605" w:rsidRPr="0082699B" w:rsidRDefault="009C3605" w:rsidP="007E1BFE">
            <w:pPr>
              <w:jc w:val="both"/>
              <w:rPr>
                <w:rFonts w:ascii="Arial" w:hAnsi="Arial" w:cs="Arial"/>
                <w:sz w:val="18"/>
              </w:rPr>
            </w:pPr>
            <w:r w:rsidRPr="0082699B">
              <w:rPr>
                <w:rFonts w:ascii="Arial" w:hAnsi="Arial" w:cs="Arial"/>
                <w:sz w:val="18"/>
              </w:rPr>
              <w:t>En su caso anotar el número de personas subcontratadas</w:t>
            </w:r>
          </w:p>
        </w:tc>
      </w:tr>
      <w:tr w:rsidR="009C3605" w:rsidRPr="0082699B" w:rsidTr="00FE082D">
        <w:trPr>
          <w:jc w:val="center"/>
        </w:trPr>
        <w:tc>
          <w:tcPr>
            <w:tcW w:w="1490" w:type="dxa"/>
          </w:tcPr>
          <w:p w:rsidR="009C3605" w:rsidRPr="0082699B" w:rsidRDefault="009C3605" w:rsidP="007E1BFE">
            <w:pPr>
              <w:jc w:val="both"/>
              <w:rPr>
                <w:rFonts w:ascii="Arial" w:hAnsi="Arial" w:cs="Arial"/>
                <w:b/>
                <w:sz w:val="18"/>
              </w:rPr>
            </w:pPr>
            <w:r w:rsidRPr="0082699B">
              <w:rPr>
                <w:rFonts w:ascii="Arial" w:hAnsi="Arial" w:cs="Arial"/>
                <w:b/>
                <w:sz w:val="18"/>
              </w:rPr>
              <w:t>9</w:t>
            </w:r>
          </w:p>
        </w:tc>
        <w:tc>
          <w:tcPr>
            <w:tcW w:w="7566" w:type="dxa"/>
          </w:tcPr>
          <w:p w:rsidR="009C3605" w:rsidRPr="0082699B" w:rsidRDefault="009C3605" w:rsidP="007E1BFE">
            <w:pPr>
              <w:jc w:val="both"/>
              <w:rPr>
                <w:rFonts w:ascii="Arial" w:hAnsi="Arial" w:cs="Arial"/>
                <w:sz w:val="18"/>
              </w:rPr>
            </w:pPr>
            <w:r w:rsidRPr="0082699B">
              <w:rPr>
                <w:rFonts w:ascii="Arial" w:hAnsi="Arial" w:cs="Arial"/>
                <w:sz w:val="18"/>
              </w:rPr>
              <w:t>Señalar el rango de monto de ventas anuales en millones de pesos (</w:t>
            </w:r>
            <w:proofErr w:type="spellStart"/>
            <w:r w:rsidRPr="0082699B">
              <w:rPr>
                <w:rFonts w:ascii="Arial" w:hAnsi="Arial" w:cs="Arial"/>
                <w:sz w:val="18"/>
              </w:rPr>
              <w:t>mdp</w:t>
            </w:r>
            <w:proofErr w:type="spellEnd"/>
            <w:r w:rsidRPr="0082699B">
              <w:rPr>
                <w:rFonts w:ascii="Arial" w:hAnsi="Arial" w:cs="Arial"/>
                <w:sz w:val="18"/>
              </w:rPr>
              <w:t>), conforme al reporte de su ejercicio fiscal correspondiente a la última declaración anual de impuestos federales.</w:t>
            </w:r>
          </w:p>
        </w:tc>
      </w:tr>
      <w:tr w:rsidR="009C3605" w:rsidRPr="0082699B" w:rsidTr="00FE082D">
        <w:trPr>
          <w:jc w:val="center"/>
        </w:trPr>
        <w:tc>
          <w:tcPr>
            <w:tcW w:w="1490" w:type="dxa"/>
          </w:tcPr>
          <w:p w:rsidR="009C3605" w:rsidRPr="0082699B" w:rsidRDefault="009C3605" w:rsidP="007E1BFE">
            <w:pPr>
              <w:jc w:val="both"/>
              <w:rPr>
                <w:rFonts w:ascii="Arial" w:hAnsi="Arial" w:cs="Arial"/>
                <w:b/>
                <w:sz w:val="18"/>
              </w:rPr>
            </w:pPr>
            <w:r w:rsidRPr="0082699B">
              <w:rPr>
                <w:rFonts w:ascii="Arial" w:hAnsi="Arial" w:cs="Arial"/>
                <w:b/>
                <w:sz w:val="18"/>
              </w:rPr>
              <w:t>10</w:t>
            </w:r>
          </w:p>
        </w:tc>
        <w:tc>
          <w:tcPr>
            <w:tcW w:w="7566" w:type="dxa"/>
          </w:tcPr>
          <w:p w:rsidR="009C3605" w:rsidRPr="0082699B" w:rsidRDefault="009C3605" w:rsidP="007E1BFE">
            <w:pPr>
              <w:jc w:val="both"/>
              <w:rPr>
                <w:rFonts w:ascii="Arial" w:hAnsi="Arial" w:cs="Arial"/>
                <w:sz w:val="18"/>
              </w:rPr>
            </w:pPr>
            <w:r w:rsidRPr="0082699B">
              <w:rPr>
                <w:rFonts w:ascii="Arial" w:hAnsi="Arial" w:cs="Arial"/>
                <w:sz w:val="18"/>
              </w:rPr>
              <w:t>Señalar con letra el tamaño de la empresa (Micro, Pequeña o Mediana), conforme a la formula anotada al pie del cuadro de estratificación).</w:t>
            </w:r>
          </w:p>
        </w:tc>
      </w:tr>
      <w:tr w:rsidR="009C3605" w:rsidRPr="0082699B" w:rsidTr="00FE082D">
        <w:trPr>
          <w:jc w:val="center"/>
        </w:trPr>
        <w:tc>
          <w:tcPr>
            <w:tcW w:w="1490" w:type="dxa"/>
          </w:tcPr>
          <w:p w:rsidR="009C3605" w:rsidRPr="0082699B" w:rsidRDefault="009C3605" w:rsidP="007E1BFE">
            <w:pPr>
              <w:jc w:val="both"/>
              <w:rPr>
                <w:rFonts w:ascii="Arial" w:hAnsi="Arial" w:cs="Arial"/>
                <w:b/>
                <w:sz w:val="18"/>
              </w:rPr>
            </w:pPr>
            <w:r w:rsidRPr="0082699B">
              <w:rPr>
                <w:rFonts w:ascii="Arial" w:hAnsi="Arial" w:cs="Arial"/>
                <w:b/>
                <w:sz w:val="18"/>
              </w:rPr>
              <w:t>11</w:t>
            </w:r>
          </w:p>
        </w:tc>
        <w:tc>
          <w:tcPr>
            <w:tcW w:w="7566" w:type="dxa"/>
          </w:tcPr>
          <w:p w:rsidR="009C3605" w:rsidRPr="0082699B" w:rsidRDefault="009C3605" w:rsidP="007E1BFE">
            <w:pPr>
              <w:jc w:val="both"/>
              <w:rPr>
                <w:rFonts w:ascii="Arial" w:hAnsi="Arial" w:cs="Arial"/>
                <w:sz w:val="18"/>
              </w:rPr>
            </w:pPr>
            <w:r w:rsidRPr="0082699B">
              <w:rPr>
                <w:rFonts w:ascii="Arial" w:hAnsi="Arial" w:cs="Arial"/>
                <w:sz w:val="18"/>
              </w:rPr>
              <w:t>Indicar el Registro Federal de Contribuyentes del licitante.</w:t>
            </w:r>
          </w:p>
        </w:tc>
      </w:tr>
      <w:tr w:rsidR="009C3605" w:rsidRPr="0082699B" w:rsidTr="00FE082D">
        <w:trPr>
          <w:jc w:val="center"/>
        </w:trPr>
        <w:tc>
          <w:tcPr>
            <w:tcW w:w="1490" w:type="dxa"/>
          </w:tcPr>
          <w:p w:rsidR="009C3605" w:rsidRPr="0082699B" w:rsidRDefault="009C3605" w:rsidP="007E1BFE">
            <w:pPr>
              <w:jc w:val="both"/>
              <w:rPr>
                <w:rFonts w:ascii="Arial" w:hAnsi="Arial" w:cs="Arial"/>
                <w:b/>
                <w:sz w:val="18"/>
              </w:rPr>
            </w:pPr>
            <w:r w:rsidRPr="0082699B">
              <w:rPr>
                <w:rFonts w:ascii="Arial" w:hAnsi="Arial" w:cs="Arial"/>
                <w:b/>
                <w:sz w:val="18"/>
              </w:rPr>
              <w:t>12</w:t>
            </w:r>
          </w:p>
        </w:tc>
        <w:tc>
          <w:tcPr>
            <w:tcW w:w="7566" w:type="dxa"/>
          </w:tcPr>
          <w:p w:rsidR="009C3605" w:rsidRPr="0082699B" w:rsidRDefault="009C3605" w:rsidP="007E1BFE">
            <w:pPr>
              <w:jc w:val="both"/>
              <w:rPr>
                <w:rFonts w:ascii="Arial" w:hAnsi="Arial" w:cs="Arial"/>
                <w:sz w:val="18"/>
              </w:rPr>
            </w:pPr>
            <w:r w:rsidRPr="0082699B">
              <w:rPr>
                <w:rFonts w:ascii="Arial" w:hAnsi="Arial" w:cs="Arial"/>
                <w:sz w:val="18"/>
              </w:rPr>
              <w:t>Cuando el procedimiento tenga por objeto la adquisición de servicios y el licitante y fabricante sean personas distintas, indicar el Registro Federal de Contribuyentes del (los) fabricante (s) de los servicios que integran la oferta.</w:t>
            </w:r>
          </w:p>
        </w:tc>
      </w:tr>
      <w:tr w:rsidR="009C3605" w:rsidRPr="0082699B" w:rsidTr="00FE082D">
        <w:trPr>
          <w:jc w:val="center"/>
        </w:trPr>
        <w:tc>
          <w:tcPr>
            <w:tcW w:w="1490" w:type="dxa"/>
          </w:tcPr>
          <w:p w:rsidR="009C3605" w:rsidRPr="0082699B" w:rsidRDefault="009C3605" w:rsidP="007E1BFE">
            <w:pPr>
              <w:jc w:val="both"/>
              <w:rPr>
                <w:rFonts w:ascii="Arial" w:hAnsi="Arial" w:cs="Arial"/>
                <w:b/>
                <w:sz w:val="18"/>
              </w:rPr>
            </w:pPr>
            <w:r w:rsidRPr="0082699B">
              <w:rPr>
                <w:rFonts w:ascii="Arial" w:hAnsi="Arial" w:cs="Arial"/>
                <w:b/>
                <w:sz w:val="18"/>
              </w:rPr>
              <w:t>13</w:t>
            </w:r>
          </w:p>
        </w:tc>
        <w:tc>
          <w:tcPr>
            <w:tcW w:w="7566" w:type="dxa"/>
          </w:tcPr>
          <w:p w:rsidR="009C3605" w:rsidRPr="0082699B" w:rsidRDefault="009C3605" w:rsidP="007E1BFE">
            <w:pPr>
              <w:jc w:val="both"/>
              <w:rPr>
                <w:rFonts w:ascii="Arial" w:hAnsi="Arial" w:cs="Arial"/>
                <w:sz w:val="18"/>
              </w:rPr>
            </w:pPr>
            <w:r w:rsidRPr="0082699B">
              <w:rPr>
                <w:rFonts w:ascii="Arial" w:hAnsi="Arial" w:cs="Arial"/>
                <w:sz w:val="18"/>
              </w:rPr>
              <w:t>Anotar el nombre y firma del representante de la empresa licitante.</w:t>
            </w:r>
          </w:p>
        </w:tc>
      </w:tr>
    </w:tbl>
    <w:p w:rsidR="009C3605" w:rsidRPr="0082699B" w:rsidRDefault="009C3605" w:rsidP="007E1BFE">
      <w:pPr>
        <w:ind w:left="-142"/>
        <w:jc w:val="both"/>
        <w:rPr>
          <w:rFonts w:ascii="Arial" w:hAnsi="Arial" w:cs="Arial"/>
          <w:b/>
          <w:sz w:val="18"/>
        </w:rPr>
      </w:pPr>
    </w:p>
    <w:p w:rsidR="009C3605" w:rsidRPr="0082699B" w:rsidRDefault="009C3605" w:rsidP="007E1BFE">
      <w:pPr>
        <w:ind w:left="-142"/>
        <w:jc w:val="both"/>
        <w:rPr>
          <w:rFonts w:ascii="Arial" w:hAnsi="Arial" w:cs="Arial"/>
          <w:b/>
          <w:sz w:val="18"/>
        </w:rPr>
      </w:pPr>
    </w:p>
    <w:p w:rsidR="009C3605" w:rsidRPr="0082699B" w:rsidRDefault="009C3605" w:rsidP="007E1BFE">
      <w:pPr>
        <w:pStyle w:val="Textoindependiente"/>
        <w:spacing w:after="0"/>
        <w:jc w:val="both"/>
        <w:rPr>
          <w:rFonts w:ascii="Arial" w:hAnsi="Arial" w:cs="Arial"/>
          <w:b/>
          <w:sz w:val="18"/>
          <w:lang w:val="es-MX"/>
        </w:rPr>
      </w:pPr>
      <w:r w:rsidRPr="0082699B">
        <w:rPr>
          <w:rFonts w:ascii="Arial" w:hAnsi="Arial" w:cs="Arial"/>
          <w:sz w:val="18"/>
          <w:lang w:val="es-MX"/>
        </w:rPr>
        <w:t>Observaciones:</w:t>
      </w:r>
    </w:p>
    <w:p w:rsidR="009C3605" w:rsidRPr="0082699B" w:rsidRDefault="009C3605" w:rsidP="007E1BFE">
      <w:pPr>
        <w:pStyle w:val="Textoindependiente"/>
        <w:spacing w:after="0"/>
        <w:jc w:val="both"/>
        <w:rPr>
          <w:rFonts w:ascii="Arial" w:hAnsi="Arial" w:cs="Arial"/>
          <w:sz w:val="18"/>
          <w:lang w:val="es-MX"/>
        </w:rPr>
      </w:pPr>
      <w:r w:rsidRPr="0082699B">
        <w:rPr>
          <w:rFonts w:ascii="Arial" w:hAnsi="Arial" w:cs="Arial"/>
          <w:sz w:val="18"/>
          <w:lang w:val="es-MX"/>
        </w:rPr>
        <w:t>Fuente: Decreto por el que se establece la estratificación de la Micros, Pequeñas y Medianas empresas, publicado el martes 30 de junio de 2009 en el Diario Oficial de la Federación.</w:t>
      </w:r>
    </w:p>
    <w:p w:rsidR="009C3605" w:rsidRPr="0082699B" w:rsidRDefault="009C3605" w:rsidP="007E1BFE">
      <w:pPr>
        <w:tabs>
          <w:tab w:val="left" w:pos="426"/>
          <w:tab w:val="left" w:pos="993"/>
        </w:tabs>
        <w:jc w:val="both"/>
        <w:rPr>
          <w:rFonts w:ascii="Arial" w:hAnsi="Arial" w:cs="Arial"/>
          <w:b/>
          <w:sz w:val="18"/>
        </w:rPr>
      </w:pPr>
    </w:p>
    <w:p w:rsidR="00434102" w:rsidRPr="0082699B" w:rsidRDefault="00434102" w:rsidP="007E1BFE">
      <w:pPr>
        <w:jc w:val="both"/>
        <w:rPr>
          <w:rFonts w:ascii="Arial" w:hAnsi="Arial" w:cs="Arial"/>
          <w:b/>
          <w:bCs/>
          <w:sz w:val="18"/>
          <w:lang w:eastAsia="es-MX"/>
        </w:rPr>
      </w:pPr>
    </w:p>
    <w:p w:rsidR="007E1BFE" w:rsidRPr="0082699B" w:rsidRDefault="007E1BFE">
      <w:pPr>
        <w:rPr>
          <w:rFonts w:ascii="Arial" w:hAnsi="Arial" w:cs="Arial"/>
          <w:sz w:val="18"/>
        </w:rPr>
      </w:pPr>
      <w:r w:rsidRPr="0082699B">
        <w:rPr>
          <w:rFonts w:ascii="Arial" w:hAnsi="Arial" w:cs="Arial"/>
          <w:sz w:val="18"/>
        </w:rPr>
        <w:br w:type="page"/>
      </w:r>
    </w:p>
    <w:p w:rsidR="00EA3121" w:rsidRPr="0082699B" w:rsidRDefault="005448E7" w:rsidP="0095517B">
      <w:pPr>
        <w:pStyle w:val="Textoindependiente"/>
        <w:spacing w:after="0"/>
        <w:jc w:val="center"/>
        <w:rPr>
          <w:rFonts w:ascii="Arial" w:hAnsi="Arial" w:cs="Arial"/>
          <w:b/>
          <w:sz w:val="18"/>
        </w:rPr>
      </w:pPr>
      <w:r w:rsidRPr="0082699B">
        <w:rPr>
          <w:rFonts w:ascii="Arial" w:hAnsi="Arial" w:cs="Arial"/>
          <w:b/>
          <w:sz w:val="18"/>
        </w:rPr>
        <w:lastRenderedPageBreak/>
        <w:t xml:space="preserve">ANEXO </w:t>
      </w:r>
      <w:r w:rsidR="00A93084" w:rsidRPr="0082699B">
        <w:rPr>
          <w:rFonts w:ascii="Arial" w:hAnsi="Arial" w:cs="Arial"/>
          <w:b/>
          <w:sz w:val="18"/>
        </w:rPr>
        <w:t>21</w:t>
      </w:r>
    </w:p>
    <w:p w:rsidR="00EA3121" w:rsidRPr="0082699B" w:rsidRDefault="00EA3121" w:rsidP="0095517B">
      <w:pPr>
        <w:pStyle w:val="Textoindependiente"/>
        <w:spacing w:after="0"/>
        <w:jc w:val="center"/>
        <w:rPr>
          <w:rFonts w:ascii="Arial" w:hAnsi="Arial" w:cs="Arial"/>
          <w:sz w:val="18"/>
        </w:rPr>
      </w:pPr>
      <w:r w:rsidRPr="0082699B">
        <w:rPr>
          <w:rFonts w:ascii="Arial" w:hAnsi="Arial" w:cs="Arial"/>
          <w:sz w:val="18"/>
        </w:rPr>
        <w:t>FORMATO LIBRE PARA DESCRIBIR LA PROPUESTA DE TRABAJO</w:t>
      </w:r>
    </w:p>
    <w:p w:rsidR="0095517B" w:rsidRPr="0082699B" w:rsidRDefault="0095517B" w:rsidP="0095517B">
      <w:pPr>
        <w:pStyle w:val="Textoindependiente"/>
        <w:spacing w:after="0"/>
        <w:jc w:val="both"/>
        <w:rPr>
          <w:rFonts w:ascii="Arial" w:hAnsi="Arial" w:cs="Arial"/>
          <w:sz w:val="18"/>
        </w:rPr>
      </w:pPr>
    </w:p>
    <w:p w:rsidR="00EA3121" w:rsidRPr="0082699B" w:rsidRDefault="0095517B" w:rsidP="0095517B">
      <w:pPr>
        <w:pStyle w:val="Textoindependiente"/>
        <w:spacing w:after="0"/>
        <w:jc w:val="right"/>
        <w:rPr>
          <w:rFonts w:ascii="Arial" w:hAnsi="Arial" w:cs="Arial"/>
          <w:b/>
          <w:sz w:val="18"/>
        </w:rPr>
      </w:pPr>
      <w:r w:rsidRPr="0082699B">
        <w:rPr>
          <w:rFonts w:ascii="Arial" w:hAnsi="Arial" w:cs="Arial"/>
          <w:b/>
          <w:sz w:val="18"/>
        </w:rPr>
        <w:t>LICITACIÓN PÚBLICA NACIONAL MIXTA</w:t>
      </w:r>
    </w:p>
    <w:p w:rsidR="00EA3121" w:rsidRPr="0082699B" w:rsidRDefault="00EA3121" w:rsidP="0095517B">
      <w:pPr>
        <w:pStyle w:val="Textoindependiente"/>
        <w:spacing w:after="0"/>
        <w:jc w:val="right"/>
        <w:rPr>
          <w:rFonts w:ascii="Arial" w:hAnsi="Arial" w:cs="Arial"/>
          <w:b/>
          <w:sz w:val="18"/>
        </w:rPr>
      </w:pPr>
      <w:r w:rsidRPr="0082699B">
        <w:rPr>
          <w:rFonts w:ascii="Arial" w:hAnsi="Arial" w:cs="Arial"/>
          <w:b/>
          <w:sz w:val="18"/>
        </w:rPr>
        <w:t xml:space="preserve">No. </w:t>
      </w:r>
      <w:r w:rsidR="0095517B" w:rsidRPr="0082699B">
        <w:rPr>
          <w:rFonts w:ascii="Arial" w:hAnsi="Arial" w:cs="Arial"/>
          <w:b/>
          <w:sz w:val="18"/>
        </w:rPr>
        <w:t>LA-009J2P001-E7-2017</w:t>
      </w:r>
    </w:p>
    <w:p w:rsidR="00EA3121" w:rsidRPr="0082699B" w:rsidRDefault="00EA3121" w:rsidP="0095517B">
      <w:pPr>
        <w:pStyle w:val="Textoindependiente"/>
        <w:spacing w:after="0"/>
        <w:jc w:val="both"/>
        <w:rPr>
          <w:rFonts w:ascii="Arial" w:hAnsi="Arial" w:cs="Arial"/>
          <w:sz w:val="18"/>
        </w:rPr>
      </w:pPr>
      <w:r w:rsidRPr="0082699B">
        <w:rPr>
          <w:rFonts w:ascii="Arial" w:hAnsi="Arial" w:cs="Arial"/>
          <w:sz w:val="18"/>
        </w:rPr>
        <w:t>Este anexo deberá contener los siguientes documentos:</w:t>
      </w:r>
    </w:p>
    <w:p w:rsidR="0095517B" w:rsidRPr="0082699B" w:rsidRDefault="0095517B" w:rsidP="0095517B">
      <w:pPr>
        <w:pStyle w:val="Textoindependiente"/>
        <w:spacing w:after="0"/>
        <w:jc w:val="both"/>
        <w:rPr>
          <w:rFonts w:ascii="Arial" w:hAnsi="Arial" w:cs="Arial"/>
          <w:sz w:val="18"/>
        </w:rPr>
      </w:pPr>
    </w:p>
    <w:p w:rsidR="00EA3121" w:rsidRPr="0082699B" w:rsidRDefault="00EA3121" w:rsidP="0095517B">
      <w:pPr>
        <w:pStyle w:val="Listaconvietas"/>
        <w:jc w:val="both"/>
        <w:rPr>
          <w:rFonts w:ascii="Arial" w:hAnsi="Arial" w:cs="Arial"/>
          <w:sz w:val="18"/>
        </w:rPr>
      </w:pPr>
      <w:r w:rsidRPr="0082699B">
        <w:rPr>
          <w:rFonts w:ascii="Arial" w:hAnsi="Arial" w:cs="Arial"/>
          <w:sz w:val="18"/>
        </w:rPr>
        <w:t>Metodología para la prestación del servicio</w:t>
      </w:r>
    </w:p>
    <w:p w:rsidR="00EA3121" w:rsidRPr="0082699B" w:rsidRDefault="00EA3121" w:rsidP="0095517B">
      <w:pPr>
        <w:pStyle w:val="Listaconvietas"/>
        <w:jc w:val="both"/>
        <w:rPr>
          <w:rFonts w:ascii="Arial" w:hAnsi="Arial" w:cs="Arial"/>
          <w:sz w:val="18"/>
        </w:rPr>
      </w:pPr>
      <w:r w:rsidRPr="0082699B">
        <w:rPr>
          <w:rFonts w:ascii="Arial" w:hAnsi="Arial" w:cs="Arial"/>
          <w:sz w:val="18"/>
        </w:rPr>
        <w:t>Plan de trabajo propuesto por el licitante</w:t>
      </w:r>
    </w:p>
    <w:p w:rsidR="00EA3121" w:rsidRPr="0082699B" w:rsidRDefault="00EA3121" w:rsidP="0095517B">
      <w:pPr>
        <w:pStyle w:val="Listaconvietas"/>
        <w:jc w:val="both"/>
        <w:rPr>
          <w:rFonts w:ascii="Arial" w:hAnsi="Arial" w:cs="Arial"/>
          <w:sz w:val="18"/>
        </w:rPr>
      </w:pPr>
      <w:r w:rsidRPr="0082699B">
        <w:rPr>
          <w:rFonts w:ascii="Arial" w:hAnsi="Arial" w:cs="Arial"/>
          <w:sz w:val="18"/>
        </w:rPr>
        <w:t>Esquema estructural de la organización de los recursos humanos</w:t>
      </w:r>
    </w:p>
    <w:p w:rsidR="00EA3121" w:rsidRPr="0082699B" w:rsidRDefault="00EA3121" w:rsidP="0095517B">
      <w:pPr>
        <w:jc w:val="both"/>
        <w:rPr>
          <w:rFonts w:ascii="Arial" w:hAnsi="Arial" w:cs="Arial"/>
          <w:sz w:val="16"/>
          <w:szCs w:val="18"/>
        </w:rPr>
      </w:pPr>
    </w:p>
    <w:p w:rsidR="00EA3121" w:rsidRPr="0082699B" w:rsidRDefault="00EA3121" w:rsidP="0095517B">
      <w:pPr>
        <w:jc w:val="both"/>
        <w:rPr>
          <w:rFonts w:ascii="Arial" w:hAnsi="Arial" w:cs="Arial"/>
          <w:sz w:val="16"/>
          <w:szCs w:val="18"/>
        </w:rPr>
      </w:pPr>
    </w:p>
    <w:p w:rsidR="00EA3121" w:rsidRPr="0082699B" w:rsidRDefault="00EA3121" w:rsidP="0095517B">
      <w:pPr>
        <w:pStyle w:val="Textoindependiente"/>
        <w:spacing w:after="0"/>
        <w:jc w:val="both"/>
        <w:rPr>
          <w:rFonts w:ascii="Arial" w:hAnsi="Arial" w:cs="Arial"/>
          <w:sz w:val="18"/>
        </w:rPr>
      </w:pPr>
      <w:r w:rsidRPr="0082699B">
        <w:rPr>
          <w:rFonts w:ascii="Arial" w:hAnsi="Arial" w:cs="Arial"/>
          <w:sz w:val="18"/>
        </w:rPr>
        <w:t>NOTA: Cada uno de los documentos deberán ser firmados por persona que ostente facultades suficientes para obligarse en los términos previstos por el Documento V, Anexo 4 de la presente convocatoria e incluir la manifestación de “Bajo Protesta de Decir Verdad”</w:t>
      </w:r>
    </w:p>
    <w:p w:rsidR="004A03EB" w:rsidRPr="0082699B" w:rsidRDefault="004A03EB" w:rsidP="0095517B">
      <w:pPr>
        <w:jc w:val="both"/>
        <w:rPr>
          <w:rFonts w:ascii="Arial" w:hAnsi="Arial" w:cs="Arial"/>
          <w:sz w:val="16"/>
          <w:szCs w:val="18"/>
        </w:rPr>
      </w:pPr>
    </w:p>
    <w:p w:rsidR="004A03EB" w:rsidRPr="0082699B" w:rsidRDefault="004A03EB" w:rsidP="0095517B">
      <w:pPr>
        <w:jc w:val="both"/>
        <w:rPr>
          <w:rFonts w:ascii="Arial" w:hAnsi="Arial" w:cs="Arial"/>
          <w:sz w:val="16"/>
          <w:szCs w:val="18"/>
        </w:rPr>
      </w:pPr>
    </w:p>
    <w:p w:rsidR="004A03EB" w:rsidRPr="0082699B" w:rsidRDefault="004A03EB" w:rsidP="0095517B">
      <w:pPr>
        <w:jc w:val="both"/>
        <w:rPr>
          <w:rFonts w:ascii="Arial" w:hAnsi="Arial" w:cs="Arial"/>
          <w:sz w:val="16"/>
          <w:szCs w:val="18"/>
        </w:rPr>
      </w:pPr>
    </w:p>
    <w:p w:rsidR="0095517B" w:rsidRPr="0082699B" w:rsidRDefault="0095517B">
      <w:pPr>
        <w:rPr>
          <w:rFonts w:ascii="Arial" w:hAnsi="Arial" w:cs="Arial"/>
          <w:sz w:val="16"/>
          <w:szCs w:val="18"/>
        </w:rPr>
      </w:pPr>
      <w:r w:rsidRPr="0082699B">
        <w:rPr>
          <w:rFonts w:ascii="Arial" w:hAnsi="Arial" w:cs="Arial"/>
          <w:sz w:val="16"/>
          <w:szCs w:val="18"/>
        </w:rPr>
        <w:br w:type="page"/>
      </w:r>
    </w:p>
    <w:p w:rsidR="004A03EB" w:rsidRPr="0082699B" w:rsidRDefault="00A93084" w:rsidP="0095517B">
      <w:pPr>
        <w:pStyle w:val="Textoindependiente"/>
        <w:spacing w:after="0"/>
        <w:jc w:val="center"/>
        <w:rPr>
          <w:rFonts w:ascii="Arial" w:eastAsia="Calibri" w:hAnsi="Arial" w:cs="Arial"/>
          <w:b/>
          <w:sz w:val="18"/>
          <w:lang w:val="es-ES" w:eastAsia="es-MX"/>
        </w:rPr>
      </w:pPr>
      <w:r w:rsidRPr="0082699B">
        <w:rPr>
          <w:rFonts w:ascii="Arial" w:eastAsia="Calibri" w:hAnsi="Arial" w:cs="Arial"/>
          <w:b/>
          <w:sz w:val="18"/>
          <w:lang w:val="es-ES" w:eastAsia="es-MX"/>
        </w:rPr>
        <w:lastRenderedPageBreak/>
        <w:t>ANEXO 22</w:t>
      </w:r>
    </w:p>
    <w:p w:rsidR="004A03EB" w:rsidRPr="0082699B" w:rsidRDefault="004A03EB" w:rsidP="0095517B">
      <w:pPr>
        <w:pStyle w:val="Textoindependiente"/>
        <w:spacing w:after="0"/>
        <w:jc w:val="center"/>
        <w:rPr>
          <w:rFonts w:ascii="Arial" w:eastAsia="Calibri" w:hAnsi="Arial" w:cs="Arial"/>
          <w:b/>
          <w:sz w:val="18"/>
          <w:lang w:val="es-MX" w:eastAsia="es-MX"/>
        </w:rPr>
      </w:pPr>
      <w:r w:rsidRPr="0082699B">
        <w:rPr>
          <w:rFonts w:ascii="Arial" w:eastAsia="Calibri" w:hAnsi="Arial" w:cs="Arial"/>
          <w:b/>
          <w:sz w:val="18"/>
          <w:lang w:val="es-MX" w:eastAsia="es-MX"/>
        </w:rPr>
        <w:t>CARTA BAJO PROTESTA DE DECIR VERDAD DE ENCONTRARSE AL CORRIENTE DE SUS OBLIGACIONES CON EL IMSS</w:t>
      </w:r>
    </w:p>
    <w:p w:rsidR="004A03EB" w:rsidRPr="0082699B" w:rsidRDefault="004A03EB" w:rsidP="0095517B">
      <w:pPr>
        <w:pStyle w:val="Textoindependiente"/>
        <w:spacing w:after="0"/>
        <w:jc w:val="center"/>
        <w:rPr>
          <w:rFonts w:ascii="Arial" w:eastAsia="Calibri" w:hAnsi="Arial" w:cs="Arial"/>
          <w:b/>
          <w:sz w:val="18"/>
          <w:lang w:val="es-MX" w:eastAsia="es-MX"/>
        </w:rPr>
      </w:pPr>
      <w:r w:rsidRPr="0082699B">
        <w:rPr>
          <w:rFonts w:ascii="Arial" w:eastAsia="Calibri" w:hAnsi="Arial" w:cs="Arial"/>
          <w:b/>
          <w:sz w:val="18"/>
          <w:lang w:val="es-MX" w:eastAsia="es-MX"/>
        </w:rPr>
        <w:t>(ESTE FORMATO SE DEBERÁ ELABORAR EN HOJA MEMBRETADA DEL PARTICIPANTE)</w:t>
      </w:r>
    </w:p>
    <w:p w:rsidR="004A03EB" w:rsidRPr="0082699B" w:rsidRDefault="004A03EB" w:rsidP="0095517B">
      <w:pPr>
        <w:jc w:val="both"/>
        <w:rPr>
          <w:rFonts w:ascii="Arial" w:eastAsia="Calibri" w:hAnsi="Arial" w:cs="Arial"/>
          <w:color w:val="000000" w:themeColor="text1"/>
          <w:sz w:val="18"/>
          <w:lang w:val="es-MX" w:eastAsia="es-MX"/>
        </w:rPr>
      </w:pPr>
    </w:p>
    <w:p w:rsidR="004A03EB" w:rsidRPr="0082699B" w:rsidRDefault="004A03EB" w:rsidP="00FF38B7">
      <w:pPr>
        <w:pStyle w:val="Textoindependiente"/>
        <w:spacing w:after="0"/>
        <w:jc w:val="right"/>
        <w:rPr>
          <w:rFonts w:ascii="Arial" w:eastAsia="Calibri" w:hAnsi="Arial" w:cs="Arial"/>
          <w:sz w:val="18"/>
          <w:lang w:val="pt-BR" w:eastAsia="es-MX"/>
        </w:rPr>
      </w:pPr>
      <w:r w:rsidRPr="0082699B">
        <w:rPr>
          <w:rFonts w:ascii="Arial" w:eastAsia="Calibri" w:hAnsi="Arial" w:cs="Arial"/>
          <w:sz w:val="18"/>
          <w:lang w:val="pt-BR" w:eastAsia="es-MX"/>
        </w:rPr>
        <w:t>Paraíso, Tabasco a</w:t>
      </w:r>
      <w:r w:rsidR="0095517B" w:rsidRPr="0082699B">
        <w:rPr>
          <w:rFonts w:ascii="Arial" w:eastAsia="Calibri" w:hAnsi="Arial" w:cs="Arial"/>
          <w:sz w:val="18"/>
          <w:lang w:val="pt-BR" w:eastAsia="es-MX"/>
        </w:rPr>
        <w:t xml:space="preserve"> ___ de ________________ </w:t>
      </w:r>
      <w:proofErr w:type="spellStart"/>
      <w:r w:rsidR="0095517B" w:rsidRPr="0082699B">
        <w:rPr>
          <w:rFonts w:ascii="Arial" w:eastAsia="Calibri" w:hAnsi="Arial" w:cs="Arial"/>
          <w:sz w:val="18"/>
          <w:lang w:val="pt-BR" w:eastAsia="es-MX"/>
        </w:rPr>
        <w:t>de</w:t>
      </w:r>
      <w:proofErr w:type="spellEnd"/>
      <w:r w:rsidR="0095517B" w:rsidRPr="0082699B">
        <w:rPr>
          <w:rFonts w:ascii="Arial" w:eastAsia="Calibri" w:hAnsi="Arial" w:cs="Arial"/>
          <w:sz w:val="18"/>
          <w:lang w:val="pt-BR" w:eastAsia="es-MX"/>
        </w:rPr>
        <w:t xml:space="preserve"> 2017</w:t>
      </w:r>
    </w:p>
    <w:p w:rsidR="0095517B" w:rsidRPr="0082699B" w:rsidRDefault="0095517B" w:rsidP="0095517B">
      <w:pPr>
        <w:pStyle w:val="Textoindependiente"/>
        <w:spacing w:after="0"/>
        <w:jc w:val="both"/>
        <w:rPr>
          <w:rFonts w:ascii="Arial" w:eastAsia="Calibri" w:hAnsi="Arial" w:cs="Arial"/>
          <w:sz w:val="18"/>
          <w:lang w:val="pt-BR" w:eastAsia="es-MX"/>
        </w:rPr>
      </w:pPr>
    </w:p>
    <w:p w:rsidR="004A03EB" w:rsidRPr="0082699B" w:rsidRDefault="0095517B" w:rsidP="0095517B">
      <w:pPr>
        <w:jc w:val="both"/>
        <w:rPr>
          <w:rFonts w:ascii="Arial" w:eastAsia="Calibri" w:hAnsi="Arial" w:cs="Arial"/>
          <w:b/>
          <w:sz w:val="18"/>
          <w:lang w:val="pt-BR" w:eastAsia="es-MX"/>
        </w:rPr>
      </w:pPr>
      <w:r w:rsidRPr="0082699B">
        <w:rPr>
          <w:rFonts w:ascii="Arial" w:eastAsia="Calibri" w:hAnsi="Arial" w:cs="Arial"/>
          <w:b/>
          <w:sz w:val="18"/>
          <w:lang w:val="pt-BR" w:eastAsia="es-MX"/>
        </w:rPr>
        <w:t>MIGUEL ÁNGEL SERVÍN HERNÁNDEZ</w:t>
      </w:r>
    </w:p>
    <w:p w:rsidR="004A03EB" w:rsidRPr="0082699B" w:rsidRDefault="0095517B" w:rsidP="0095517B">
      <w:pPr>
        <w:jc w:val="both"/>
        <w:rPr>
          <w:rFonts w:ascii="Arial" w:eastAsia="Calibri" w:hAnsi="Arial" w:cs="Arial"/>
          <w:b/>
          <w:sz w:val="18"/>
          <w:lang w:val="pt-BR" w:eastAsia="es-MX"/>
        </w:rPr>
      </w:pPr>
      <w:r w:rsidRPr="0082699B">
        <w:rPr>
          <w:rFonts w:ascii="Arial" w:eastAsia="Calibri" w:hAnsi="Arial" w:cs="Arial"/>
          <w:b/>
          <w:sz w:val="18"/>
          <w:lang w:val="pt-BR" w:eastAsia="es-MX"/>
        </w:rPr>
        <w:t>DIRECTOR GENERAL</w:t>
      </w:r>
    </w:p>
    <w:p w:rsidR="004A03EB" w:rsidRPr="0082699B" w:rsidRDefault="0095517B" w:rsidP="0095517B">
      <w:pPr>
        <w:jc w:val="both"/>
        <w:rPr>
          <w:rFonts w:ascii="Arial" w:eastAsia="Calibri" w:hAnsi="Arial" w:cs="Arial"/>
          <w:b/>
          <w:sz w:val="18"/>
          <w:lang w:val="pt-BR" w:eastAsia="es-MX"/>
        </w:rPr>
      </w:pPr>
      <w:r w:rsidRPr="0082699B">
        <w:rPr>
          <w:rFonts w:ascii="Arial" w:eastAsia="Calibri" w:hAnsi="Arial" w:cs="Arial"/>
          <w:b/>
          <w:sz w:val="18"/>
          <w:lang w:val="pt-BR" w:eastAsia="es-MX"/>
        </w:rPr>
        <w:t>ADMINISTRACION PORTUARIA INTEGRAL</w:t>
      </w:r>
    </w:p>
    <w:p w:rsidR="004A03EB" w:rsidRPr="0082699B" w:rsidRDefault="0095517B" w:rsidP="0095517B">
      <w:pPr>
        <w:jc w:val="both"/>
        <w:rPr>
          <w:rFonts w:ascii="Arial" w:eastAsia="Calibri" w:hAnsi="Arial" w:cs="Arial"/>
          <w:b/>
          <w:sz w:val="18"/>
          <w:lang w:val="pt-BR" w:eastAsia="es-MX"/>
        </w:rPr>
      </w:pPr>
      <w:r w:rsidRPr="0082699B">
        <w:rPr>
          <w:rFonts w:ascii="Arial" w:eastAsia="Calibri" w:hAnsi="Arial" w:cs="Arial"/>
          <w:b/>
          <w:sz w:val="18"/>
          <w:lang w:val="pt-BR" w:eastAsia="es-MX"/>
        </w:rPr>
        <w:t>DE DOS BOCAS, S.A. DE C.V.</w:t>
      </w:r>
    </w:p>
    <w:p w:rsidR="004A03EB" w:rsidRPr="0082699B" w:rsidRDefault="0095517B" w:rsidP="0095517B">
      <w:pPr>
        <w:jc w:val="both"/>
        <w:rPr>
          <w:rFonts w:ascii="Arial" w:eastAsia="Calibri" w:hAnsi="Arial" w:cs="Arial"/>
          <w:b/>
          <w:sz w:val="18"/>
          <w:lang w:val="pt-BR" w:eastAsia="es-MX"/>
        </w:rPr>
      </w:pPr>
      <w:r w:rsidRPr="0082699B">
        <w:rPr>
          <w:rFonts w:ascii="Arial" w:eastAsia="Calibri" w:hAnsi="Arial" w:cs="Arial"/>
          <w:b/>
          <w:sz w:val="18"/>
          <w:lang w:val="pt-BR" w:eastAsia="es-MX"/>
        </w:rPr>
        <w:t>P R E S E N T E</w:t>
      </w:r>
    </w:p>
    <w:p w:rsidR="004A03EB" w:rsidRPr="0082699B" w:rsidRDefault="004A03EB" w:rsidP="0095517B">
      <w:pPr>
        <w:ind w:left="284" w:hanging="284"/>
        <w:jc w:val="both"/>
        <w:rPr>
          <w:rFonts w:ascii="Arial" w:eastAsia="Calibri" w:hAnsi="Arial" w:cs="Arial"/>
          <w:color w:val="000000" w:themeColor="text1"/>
          <w:sz w:val="18"/>
          <w:lang w:val="es-MX" w:eastAsia="es-MX"/>
        </w:rPr>
      </w:pPr>
    </w:p>
    <w:p w:rsidR="002915F1" w:rsidRPr="0082699B" w:rsidRDefault="004A03EB" w:rsidP="0095517B">
      <w:pPr>
        <w:pStyle w:val="Textoindependiente"/>
        <w:spacing w:after="0"/>
        <w:jc w:val="both"/>
        <w:rPr>
          <w:rFonts w:ascii="Arial" w:eastAsia="Calibri" w:hAnsi="Arial" w:cs="Arial"/>
          <w:b/>
          <w:noProof/>
          <w:sz w:val="18"/>
          <w:lang w:val="es-MX" w:eastAsia="es-MX"/>
        </w:rPr>
      </w:pPr>
      <w:r w:rsidRPr="0082699B">
        <w:rPr>
          <w:rFonts w:ascii="Arial" w:eastAsia="Calibri" w:hAnsi="Arial" w:cs="Arial"/>
          <w:b/>
          <w:sz w:val="18"/>
          <w:lang w:val="es-ES" w:eastAsia="es-MX"/>
        </w:rPr>
        <w:t xml:space="preserve">Licitación Pública Nacional </w:t>
      </w:r>
      <w:r w:rsidR="0097698F" w:rsidRPr="0082699B">
        <w:rPr>
          <w:rFonts w:ascii="Arial" w:eastAsia="Calibri" w:hAnsi="Arial" w:cs="Arial"/>
          <w:b/>
          <w:sz w:val="18"/>
          <w:lang w:val="es-ES" w:eastAsia="es-MX"/>
        </w:rPr>
        <w:t>Mixta</w:t>
      </w:r>
      <w:r w:rsidRPr="0082699B">
        <w:rPr>
          <w:rFonts w:ascii="Arial" w:eastAsia="Calibri" w:hAnsi="Arial" w:cs="Arial"/>
          <w:b/>
          <w:sz w:val="18"/>
          <w:lang w:val="es-ES" w:eastAsia="es-MX"/>
        </w:rPr>
        <w:t xml:space="preserve"> </w:t>
      </w:r>
      <w:r w:rsidR="0095517B" w:rsidRPr="0082699B">
        <w:rPr>
          <w:rFonts w:ascii="Arial" w:eastAsia="Calibri" w:hAnsi="Arial" w:cs="Arial"/>
          <w:b/>
          <w:sz w:val="18"/>
          <w:lang w:val="es-MX" w:eastAsia="es-MX"/>
        </w:rPr>
        <w:t>LA-009J2P001-E7-2017</w:t>
      </w:r>
      <w:r w:rsidR="001E426D" w:rsidRPr="0082699B">
        <w:rPr>
          <w:rFonts w:ascii="Arial" w:eastAsia="Calibri" w:hAnsi="Arial" w:cs="Arial"/>
          <w:b/>
          <w:sz w:val="18"/>
          <w:lang w:val="es-MX" w:eastAsia="es-MX"/>
        </w:rPr>
        <w:t>.</w:t>
      </w:r>
      <w:r w:rsidRPr="0082699B">
        <w:rPr>
          <w:rFonts w:ascii="Arial" w:eastAsia="Calibri" w:hAnsi="Arial" w:cs="Arial"/>
          <w:b/>
          <w:noProof/>
          <w:sz w:val="18"/>
          <w:lang w:val="es-MX" w:eastAsia="es-MX"/>
        </w:rPr>
        <w:t xml:space="preserve"> </w:t>
      </w:r>
      <w:r w:rsidR="002915F1" w:rsidRPr="0082699B">
        <w:rPr>
          <w:rFonts w:ascii="Arial" w:eastAsia="Calibri" w:hAnsi="Arial" w:cs="Arial"/>
          <w:b/>
          <w:noProof/>
          <w:sz w:val="18"/>
          <w:lang w:val="es-MX" w:eastAsia="es-MX"/>
        </w:rPr>
        <w:t>PARA REALIZAR LA CONTRATACION DEL SERVICIO INTEGRAL DE LIMPIEZA Y MANTENIMIENTO MENOR AL EDIFICIO ADMINISTRATIVO Y EL EDIFICIO DE OPERACIONES DE LA ADMINISTRACIÓN PORTUARIA INTEGRAL DE DOS BOCAS, S.A. DE C.V.</w:t>
      </w:r>
    </w:p>
    <w:p w:rsidR="0095517B" w:rsidRPr="0082699B" w:rsidRDefault="0095517B" w:rsidP="0095517B">
      <w:pPr>
        <w:pStyle w:val="Textoindependiente"/>
        <w:spacing w:after="0"/>
        <w:jc w:val="both"/>
        <w:rPr>
          <w:rFonts w:ascii="Arial" w:eastAsia="Calibri" w:hAnsi="Arial" w:cs="Arial"/>
          <w:sz w:val="18"/>
          <w:lang w:val="es-MX" w:eastAsia="es-MX"/>
        </w:rPr>
      </w:pPr>
    </w:p>
    <w:p w:rsidR="004A03EB" w:rsidRPr="0082699B" w:rsidRDefault="004A03EB" w:rsidP="0095517B">
      <w:pPr>
        <w:pStyle w:val="Textoindependiente"/>
        <w:spacing w:after="0"/>
        <w:jc w:val="both"/>
        <w:rPr>
          <w:rFonts w:ascii="Arial" w:eastAsia="Calibri" w:hAnsi="Arial" w:cs="Arial"/>
          <w:sz w:val="18"/>
          <w:lang w:val="es-MX" w:eastAsia="es-MX"/>
        </w:rPr>
      </w:pPr>
      <w:r w:rsidRPr="0082699B">
        <w:rPr>
          <w:rFonts w:ascii="Arial" w:eastAsia="Calibri" w:hAnsi="Arial" w:cs="Arial"/>
          <w:sz w:val="18"/>
          <w:lang w:val="es-MX" w:eastAsia="es-MX"/>
        </w:rPr>
        <w:t>Me refiero al procedimiento de LICITACIÓN PÚBLICA NACIONAL</w:t>
      </w:r>
      <w:r w:rsidR="0095517B" w:rsidRPr="0082699B">
        <w:rPr>
          <w:rFonts w:ascii="Arial" w:eastAsia="Calibri" w:hAnsi="Arial" w:cs="Arial"/>
          <w:sz w:val="18"/>
          <w:lang w:val="es-MX" w:eastAsia="es-MX"/>
        </w:rPr>
        <w:t xml:space="preserve"> MIXTA</w:t>
      </w:r>
      <w:r w:rsidR="0097698F" w:rsidRPr="0082699B">
        <w:rPr>
          <w:rFonts w:ascii="Arial" w:eastAsia="Calibri" w:hAnsi="Arial" w:cs="Arial"/>
          <w:sz w:val="18"/>
          <w:lang w:val="es-MX" w:eastAsia="es-MX"/>
        </w:rPr>
        <w:t xml:space="preserve"> </w:t>
      </w:r>
      <w:r w:rsidRPr="0082699B">
        <w:rPr>
          <w:rFonts w:ascii="Arial" w:eastAsia="Calibri" w:hAnsi="Arial" w:cs="Arial"/>
          <w:sz w:val="18"/>
          <w:lang w:val="es-MX" w:eastAsia="es-MX"/>
        </w:rPr>
        <w:t>número</w:t>
      </w:r>
      <w:r w:rsidRPr="0082699B">
        <w:rPr>
          <w:rFonts w:ascii="Arial" w:eastAsia="Calibri" w:hAnsi="Arial" w:cs="Arial"/>
          <w:b/>
          <w:sz w:val="18"/>
          <w:lang w:val="es-MX" w:eastAsia="es-MX"/>
        </w:rPr>
        <w:t xml:space="preserve"> </w:t>
      </w:r>
      <w:r w:rsidR="0097698F" w:rsidRPr="0082699B">
        <w:rPr>
          <w:rFonts w:ascii="Arial" w:eastAsia="Calibri" w:hAnsi="Arial" w:cs="Arial"/>
          <w:b/>
          <w:sz w:val="18"/>
          <w:lang w:val="es-MX" w:eastAsia="es-MX"/>
        </w:rPr>
        <w:t>LA-009J2P001-E7-201</w:t>
      </w:r>
      <w:r w:rsidR="0095517B" w:rsidRPr="0082699B">
        <w:rPr>
          <w:rFonts w:ascii="Arial" w:eastAsia="Calibri" w:hAnsi="Arial" w:cs="Arial"/>
          <w:b/>
          <w:sz w:val="18"/>
          <w:lang w:val="es-MX" w:eastAsia="es-MX"/>
        </w:rPr>
        <w:t>7</w:t>
      </w:r>
      <w:r w:rsidR="0097698F" w:rsidRPr="0082699B">
        <w:rPr>
          <w:rFonts w:ascii="Arial" w:eastAsia="Calibri" w:hAnsi="Arial" w:cs="Arial"/>
          <w:sz w:val="18"/>
          <w:lang w:val="es-MX" w:eastAsia="es-MX"/>
        </w:rPr>
        <w:t xml:space="preserve"> </w:t>
      </w:r>
      <w:r w:rsidRPr="0082699B">
        <w:rPr>
          <w:rFonts w:ascii="Arial" w:eastAsia="Calibri" w:hAnsi="Arial" w:cs="Arial"/>
          <w:sz w:val="18"/>
          <w:lang w:val="es-MX" w:eastAsia="es-MX"/>
        </w:rPr>
        <w:t>en el que mi representada, la empresa __________________________ participa</w:t>
      </w:r>
      <w:r w:rsidRPr="0082699B">
        <w:rPr>
          <w:rFonts w:ascii="Arial" w:eastAsia="Calibri" w:hAnsi="Arial" w:cs="Arial"/>
          <w:b/>
          <w:sz w:val="18"/>
          <w:lang w:val="es-MX" w:eastAsia="es-MX"/>
        </w:rPr>
        <w:t>,</w:t>
      </w:r>
      <w:r w:rsidRPr="0082699B">
        <w:rPr>
          <w:rFonts w:ascii="Arial" w:eastAsia="Calibri" w:hAnsi="Arial" w:cs="Arial"/>
          <w:sz w:val="18"/>
          <w:lang w:val="es-MX" w:eastAsia="es-MX"/>
        </w:rPr>
        <w:t xml:space="preserve">  sobre el particular, me permito informar a usted, BAJO PROTESTA DE DECIR VERDAD,  que la empresa que represento se encuentra al corriente de sus obligaciones ante el Instituto Mexicano del Seguro Social, tanto a lo relativo a las cuotas patronales como las cuotas de los trabajadores que prestan su servicio en nuestra empresa. </w:t>
      </w:r>
    </w:p>
    <w:p w:rsidR="0095517B" w:rsidRPr="0082699B" w:rsidRDefault="0095517B" w:rsidP="0095517B">
      <w:pPr>
        <w:pStyle w:val="Textoindependiente"/>
        <w:spacing w:after="0"/>
        <w:jc w:val="both"/>
        <w:rPr>
          <w:rFonts w:ascii="Arial" w:eastAsia="Calibri" w:hAnsi="Arial" w:cs="Arial"/>
          <w:b/>
          <w:i/>
          <w:sz w:val="18"/>
          <w:lang w:val="es-MX" w:eastAsia="es-MX"/>
        </w:rPr>
      </w:pPr>
    </w:p>
    <w:p w:rsidR="004A03EB" w:rsidRPr="0082699B" w:rsidRDefault="004A03EB" w:rsidP="0095517B">
      <w:pPr>
        <w:pStyle w:val="Textoindependiente"/>
        <w:spacing w:after="0"/>
        <w:jc w:val="both"/>
        <w:rPr>
          <w:rFonts w:ascii="Arial" w:eastAsia="Calibri" w:hAnsi="Arial" w:cs="Arial"/>
          <w:sz w:val="18"/>
          <w:lang w:eastAsia="es-MX"/>
        </w:rPr>
      </w:pPr>
      <w:r w:rsidRPr="0082699B">
        <w:rPr>
          <w:rFonts w:ascii="Arial" w:eastAsia="Calibri" w:hAnsi="Arial" w:cs="Arial"/>
          <w:sz w:val="18"/>
          <w:lang w:eastAsia="es-MX"/>
        </w:rPr>
        <w:t>Los Licitantes, deberán presentar la opinión de cumplimiento de obligaciones fiscales en materia de seguridad social expedida por dicha Dependencia, de acuerdo al ACUERDO ACDO.SA1.HCT.101214/281.P.DIR y su Anexo Único, dictado por el H. Consejo Técnico, relativo a las Reglas para la obtención de la opinión de cumplimiento de obligaciones fiscales en materia de seguridad social, publicado el 27 de febrero de 2015 en el Diario Oficial de la Federación.</w:t>
      </w:r>
    </w:p>
    <w:p w:rsidR="004A03EB" w:rsidRPr="0082699B" w:rsidRDefault="004A03EB" w:rsidP="0095517B">
      <w:pPr>
        <w:jc w:val="both"/>
        <w:rPr>
          <w:rFonts w:ascii="Arial" w:eastAsia="Calibri" w:hAnsi="Arial" w:cs="Arial"/>
          <w:b/>
          <w:color w:val="000000" w:themeColor="text1"/>
          <w:sz w:val="18"/>
          <w:lang w:val="es-MX" w:eastAsia="es-MX"/>
        </w:rPr>
      </w:pPr>
    </w:p>
    <w:p w:rsidR="004A03EB" w:rsidRPr="0082699B" w:rsidRDefault="004A03EB" w:rsidP="0095517B">
      <w:pPr>
        <w:jc w:val="center"/>
        <w:rPr>
          <w:rFonts w:ascii="Arial" w:eastAsia="Calibri" w:hAnsi="Arial" w:cs="Arial"/>
          <w:b/>
          <w:color w:val="000000" w:themeColor="text1"/>
          <w:sz w:val="18"/>
          <w:lang w:val="es-MX" w:eastAsia="es-MX"/>
        </w:rPr>
      </w:pPr>
    </w:p>
    <w:p w:rsidR="004A03EB" w:rsidRPr="0082699B" w:rsidRDefault="004A03EB" w:rsidP="0095517B">
      <w:pPr>
        <w:jc w:val="center"/>
        <w:rPr>
          <w:rFonts w:ascii="Arial" w:eastAsia="Calibri" w:hAnsi="Arial" w:cs="Arial"/>
          <w:b/>
          <w:color w:val="000000" w:themeColor="text1"/>
          <w:sz w:val="18"/>
          <w:lang w:val="es-MX" w:eastAsia="es-MX"/>
        </w:rPr>
      </w:pPr>
      <w:r w:rsidRPr="0082699B">
        <w:rPr>
          <w:rFonts w:ascii="Arial" w:eastAsia="Calibri" w:hAnsi="Arial" w:cs="Arial"/>
          <w:b/>
          <w:color w:val="000000" w:themeColor="text1"/>
          <w:sz w:val="18"/>
          <w:lang w:val="es-MX" w:eastAsia="es-MX"/>
        </w:rPr>
        <w:t>Nombre de la Empresa</w:t>
      </w:r>
    </w:p>
    <w:p w:rsidR="004A03EB" w:rsidRPr="0082699B" w:rsidRDefault="004A03EB" w:rsidP="0095517B">
      <w:pPr>
        <w:jc w:val="center"/>
        <w:rPr>
          <w:rFonts w:ascii="Arial" w:eastAsia="Calibri" w:hAnsi="Arial" w:cs="Arial"/>
          <w:color w:val="000000" w:themeColor="text1"/>
          <w:sz w:val="18"/>
          <w:lang w:val="es-MX" w:eastAsia="es-MX"/>
        </w:rPr>
      </w:pPr>
      <w:r w:rsidRPr="0082699B">
        <w:rPr>
          <w:rFonts w:ascii="Arial" w:eastAsia="Calibri" w:hAnsi="Arial" w:cs="Arial"/>
          <w:b/>
          <w:color w:val="000000" w:themeColor="text1"/>
          <w:sz w:val="18"/>
          <w:lang w:val="es-MX" w:eastAsia="es-MX"/>
        </w:rPr>
        <w:t>Representante Legal.</w:t>
      </w:r>
    </w:p>
    <w:p w:rsidR="004A03EB" w:rsidRPr="0082699B" w:rsidRDefault="004A03EB" w:rsidP="0095517B">
      <w:pPr>
        <w:jc w:val="center"/>
        <w:rPr>
          <w:rFonts w:ascii="Arial" w:eastAsia="Calibri" w:hAnsi="Arial" w:cs="Arial"/>
          <w:color w:val="000000" w:themeColor="text1"/>
          <w:sz w:val="18"/>
          <w:lang w:val="es-MX" w:eastAsia="es-MX"/>
        </w:rPr>
      </w:pPr>
    </w:p>
    <w:p w:rsidR="004A03EB" w:rsidRPr="0082699B" w:rsidRDefault="004A03EB" w:rsidP="0095517B">
      <w:pPr>
        <w:jc w:val="both"/>
        <w:rPr>
          <w:rFonts w:ascii="Arial" w:eastAsia="Calibri" w:hAnsi="Arial" w:cs="Arial"/>
          <w:color w:val="000000" w:themeColor="text1"/>
          <w:sz w:val="18"/>
          <w:lang w:val="es-MX" w:eastAsia="es-MX"/>
        </w:rPr>
      </w:pPr>
    </w:p>
    <w:p w:rsidR="004A03EB" w:rsidRPr="0082699B" w:rsidRDefault="004A03EB" w:rsidP="0095517B">
      <w:pPr>
        <w:jc w:val="both"/>
        <w:rPr>
          <w:rFonts w:ascii="Arial" w:hAnsi="Arial" w:cs="Arial"/>
          <w:sz w:val="18"/>
          <w:lang w:val="es-MX"/>
        </w:rPr>
      </w:pPr>
    </w:p>
    <w:p w:rsidR="004A03EB" w:rsidRPr="0082699B" w:rsidRDefault="004A03EB" w:rsidP="0095517B">
      <w:pPr>
        <w:jc w:val="both"/>
        <w:rPr>
          <w:rFonts w:ascii="Arial" w:hAnsi="Arial" w:cs="Arial"/>
          <w:sz w:val="18"/>
        </w:rPr>
      </w:pPr>
    </w:p>
    <w:p w:rsidR="004A03EB" w:rsidRPr="0082699B" w:rsidRDefault="004A03EB" w:rsidP="0095517B">
      <w:pPr>
        <w:jc w:val="both"/>
        <w:rPr>
          <w:rFonts w:ascii="Arial" w:hAnsi="Arial" w:cs="Arial"/>
          <w:sz w:val="18"/>
        </w:rPr>
      </w:pPr>
    </w:p>
    <w:p w:rsidR="004A03EB" w:rsidRPr="0082699B" w:rsidRDefault="004A03EB" w:rsidP="0095517B">
      <w:pPr>
        <w:jc w:val="both"/>
        <w:rPr>
          <w:rFonts w:ascii="Arial" w:hAnsi="Arial" w:cs="Arial"/>
          <w:sz w:val="18"/>
        </w:rPr>
      </w:pPr>
    </w:p>
    <w:p w:rsidR="004A03EB" w:rsidRPr="0082699B" w:rsidRDefault="004A03EB" w:rsidP="0095517B">
      <w:pPr>
        <w:jc w:val="both"/>
        <w:rPr>
          <w:rFonts w:ascii="Arial" w:hAnsi="Arial" w:cs="Arial"/>
          <w:sz w:val="18"/>
        </w:rPr>
      </w:pPr>
    </w:p>
    <w:p w:rsidR="00EA3121" w:rsidRPr="0082699B" w:rsidRDefault="00EA3121" w:rsidP="0095517B">
      <w:pPr>
        <w:jc w:val="both"/>
        <w:rPr>
          <w:rFonts w:ascii="Arial" w:hAnsi="Arial" w:cs="Arial"/>
          <w:sz w:val="18"/>
        </w:rPr>
      </w:pPr>
    </w:p>
    <w:p w:rsidR="00EA3121" w:rsidRPr="0082699B" w:rsidRDefault="00EA3121" w:rsidP="0095517B">
      <w:pPr>
        <w:jc w:val="both"/>
        <w:rPr>
          <w:rFonts w:ascii="Arial" w:hAnsi="Arial" w:cs="Arial"/>
          <w:sz w:val="18"/>
        </w:rPr>
      </w:pPr>
    </w:p>
    <w:p w:rsidR="00EA3121" w:rsidRPr="0082699B" w:rsidRDefault="00EA3121" w:rsidP="0095517B">
      <w:pPr>
        <w:jc w:val="both"/>
        <w:rPr>
          <w:rFonts w:ascii="Arial" w:hAnsi="Arial" w:cs="Arial"/>
          <w:sz w:val="18"/>
        </w:rPr>
      </w:pPr>
    </w:p>
    <w:p w:rsidR="00EA3121" w:rsidRPr="0082699B" w:rsidRDefault="00EA3121" w:rsidP="0095517B">
      <w:pPr>
        <w:jc w:val="both"/>
        <w:rPr>
          <w:rFonts w:ascii="Arial" w:hAnsi="Arial" w:cs="Arial"/>
          <w:sz w:val="18"/>
        </w:rPr>
      </w:pPr>
    </w:p>
    <w:p w:rsidR="00EA3121" w:rsidRPr="0082699B" w:rsidRDefault="00EA3121" w:rsidP="0095517B">
      <w:pPr>
        <w:jc w:val="both"/>
        <w:rPr>
          <w:rFonts w:ascii="Arial" w:hAnsi="Arial" w:cs="Arial"/>
          <w:sz w:val="18"/>
        </w:rPr>
      </w:pPr>
    </w:p>
    <w:p w:rsidR="00EA3121" w:rsidRPr="0082699B" w:rsidRDefault="00EA3121" w:rsidP="0095517B">
      <w:pPr>
        <w:jc w:val="both"/>
        <w:rPr>
          <w:rFonts w:ascii="Arial" w:hAnsi="Arial" w:cs="Arial"/>
          <w:sz w:val="18"/>
        </w:rPr>
      </w:pPr>
    </w:p>
    <w:p w:rsidR="00EA3121" w:rsidRPr="0082699B" w:rsidRDefault="00EA3121" w:rsidP="0095517B">
      <w:pPr>
        <w:jc w:val="both"/>
        <w:rPr>
          <w:rFonts w:ascii="Arial" w:hAnsi="Arial" w:cs="Arial"/>
          <w:sz w:val="18"/>
        </w:rPr>
      </w:pPr>
    </w:p>
    <w:p w:rsidR="005C2F7F" w:rsidRPr="0082699B" w:rsidRDefault="005C2F7F" w:rsidP="0095517B">
      <w:pPr>
        <w:jc w:val="both"/>
        <w:rPr>
          <w:rFonts w:ascii="Arial" w:hAnsi="Arial" w:cs="Arial"/>
          <w:sz w:val="18"/>
        </w:rPr>
      </w:pPr>
    </w:p>
    <w:p w:rsidR="005C2F7F" w:rsidRPr="0082699B" w:rsidRDefault="005C2F7F" w:rsidP="0095517B">
      <w:pPr>
        <w:jc w:val="both"/>
        <w:rPr>
          <w:rFonts w:ascii="Arial" w:hAnsi="Arial" w:cs="Arial"/>
          <w:sz w:val="18"/>
        </w:rPr>
      </w:pPr>
    </w:p>
    <w:sectPr w:rsidR="005C2F7F" w:rsidRPr="0082699B" w:rsidSect="00A87546">
      <w:headerReference w:type="default" r:id="rId20"/>
      <w:footerReference w:type="default" r:id="rId21"/>
      <w:pgSz w:w="12242" w:h="15842" w:code="1"/>
      <w:pgMar w:top="2090" w:right="1701" w:bottom="1418" w:left="1701" w:header="1134"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34210" w:rsidRDefault="00D34210" w:rsidP="00852AB2">
      <w:r>
        <w:separator/>
      </w:r>
    </w:p>
  </w:endnote>
  <w:endnote w:type="continuationSeparator" w:id="0">
    <w:p w:rsidR="00D34210" w:rsidRDefault="00D34210" w:rsidP="00852AB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altName w:val="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Helvetica">
    <w:panose1 w:val="020B0604020202020204"/>
    <w:charset w:val="00"/>
    <w:family w:val="swiss"/>
    <w:pitch w:val="variable"/>
    <w:sig w:usb0="00000007" w:usb1="00000000" w:usb2="00000000" w:usb3="00000000" w:csb0="00000093"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Times">
    <w:panose1 w:val="02020603050405020304"/>
    <w:charset w:val="00"/>
    <w:family w:val="roman"/>
    <w:pitch w:val="variable"/>
    <w:sig w:usb0="00000007" w:usb1="00000000" w:usb2="00000000" w:usb3="00000000" w:csb0="00000093" w:csb1="00000000"/>
  </w:font>
  <w:font w:name="CG Palacio (WN)">
    <w:panose1 w:val="00000000000000000000"/>
    <w:charset w:val="00"/>
    <w:family w:val="roman"/>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ms Rmn">
    <w:panose1 w:val="02020603040505020304"/>
    <w:charset w:val="00"/>
    <w:family w:val="roman"/>
    <w:notTrueType/>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Arial Unicode MS">
    <w:panose1 w:val="020B0604020202020204"/>
    <w:charset w:val="80"/>
    <w:family w:val="swiss"/>
    <w:pitch w:val="variable"/>
    <w:sig w:usb0="F7FFAFFF" w:usb1="E9DFFFFF" w:usb2="0000003F" w:usb3="00000000" w:csb0="003F01FF" w:csb1="00000000"/>
  </w:font>
  <w:font w:name="Arial Negrita">
    <w:panose1 w:val="00000000000000000000"/>
    <w:charset w:val="00"/>
    <w:family w:val="roman"/>
    <w:notTrueType/>
    <w:pitch w:val="default"/>
  </w:font>
  <w:font w:name="Miriam">
    <w:panose1 w:val="020B0502050101010101"/>
    <w:charset w:val="00"/>
    <w:family w:val="swiss"/>
    <w:pitch w:val="variable"/>
    <w:sig w:usb0="00000803" w:usb1="00000000" w:usb2="00000000" w:usb3="00000000" w:csb0="0000002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A2E95" w:rsidRPr="00C32881" w:rsidRDefault="006A2E95">
    <w:pPr>
      <w:pStyle w:val="Piedepgina"/>
      <w:jc w:val="right"/>
      <w:rPr>
        <w:rFonts w:ascii="Arial Narrow" w:hAnsi="Arial Narrow" w:cs="Arial"/>
        <w:sz w:val="18"/>
        <w:szCs w:val="18"/>
      </w:rPr>
    </w:pPr>
    <w:r w:rsidRPr="00C32881">
      <w:rPr>
        <w:rFonts w:ascii="Arial Narrow" w:hAnsi="Arial Narrow" w:cs="Arial"/>
        <w:sz w:val="18"/>
        <w:szCs w:val="18"/>
      </w:rPr>
      <w:fldChar w:fldCharType="begin"/>
    </w:r>
    <w:r w:rsidRPr="00C32881">
      <w:rPr>
        <w:rFonts w:ascii="Arial Narrow" w:hAnsi="Arial Narrow" w:cs="Arial"/>
        <w:sz w:val="18"/>
        <w:szCs w:val="18"/>
      </w:rPr>
      <w:instrText xml:space="preserve"> PAGE   \* MERGEFORMAT </w:instrText>
    </w:r>
    <w:r w:rsidRPr="00C32881">
      <w:rPr>
        <w:rFonts w:ascii="Arial Narrow" w:hAnsi="Arial Narrow" w:cs="Arial"/>
        <w:sz w:val="18"/>
        <w:szCs w:val="18"/>
      </w:rPr>
      <w:fldChar w:fldCharType="separate"/>
    </w:r>
    <w:r w:rsidR="00805BEF">
      <w:rPr>
        <w:rFonts w:ascii="Arial Narrow" w:hAnsi="Arial Narrow" w:cs="Arial"/>
        <w:noProof/>
        <w:sz w:val="18"/>
        <w:szCs w:val="18"/>
      </w:rPr>
      <w:t>86</w:t>
    </w:r>
    <w:r w:rsidRPr="00C32881">
      <w:rPr>
        <w:rFonts w:ascii="Arial Narrow" w:hAnsi="Arial Narrow" w:cs="Arial"/>
        <w:sz w:val="18"/>
        <w:szCs w:val="18"/>
      </w:rPr>
      <w:fldChar w:fldCharType="end"/>
    </w:r>
  </w:p>
  <w:p w:rsidR="006A2E95" w:rsidRDefault="006A2E95">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34210" w:rsidRDefault="00D34210" w:rsidP="00852AB2">
      <w:r>
        <w:separator/>
      </w:r>
    </w:p>
  </w:footnote>
  <w:footnote w:type="continuationSeparator" w:id="0">
    <w:p w:rsidR="00D34210" w:rsidRDefault="00D34210" w:rsidP="00852AB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A2E95" w:rsidRPr="00557A39" w:rsidRDefault="006A2E95" w:rsidP="002D6568">
    <w:pPr>
      <w:spacing w:before="120"/>
      <w:jc w:val="center"/>
      <w:outlineLvl w:val="0"/>
      <w:rPr>
        <w:rFonts w:ascii="Arial Negrita" w:hAnsi="Arial Negrita" w:cs="Arial"/>
        <w:b/>
        <w:sz w:val="12"/>
        <w:szCs w:val="16"/>
        <w:lang w:val="es-MX" w:eastAsia="es-MX"/>
      </w:rPr>
    </w:pPr>
    <w:r w:rsidRPr="00557A39">
      <w:rPr>
        <w:rFonts w:ascii="Arial Negrita" w:hAnsi="Arial Negrita"/>
        <w:b/>
        <w:noProof/>
        <w:sz w:val="12"/>
        <w:szCs w:val="16"/>
        <w:lang w:val="es-MX" w:eastAsia="es-MX"/>
      </w:rPr>
      <w:drawing>
        <wp:anchor distT="0" distB="0" distL="114300" distR="114300" simplePos="0" relativeHeight="251657216" behindDoc="1" locked="0" layoutInCell="1" allowOverlap="1" wp14:anchorId="4811B3C4" wp14:editId="6A2A4CA1">
          <wp:simplePos x="0" y="0"/>
          <wp:positionH relativeFrom="column">
            <wp:posOffset>5250815</wp:posOffset>
          </wp:positionH>
          <wp:positionV relativeFrom="paragraph">
            <wp:posOffset>-402590</wp:posOffset>
          </wp:positionV>
          <wp:extent cx="902335" cy="666750"/>
          <wp:effectExtent l="0" t="0" r="0" b="0"/>
          <wp:wrapNone/>
          <wp:docPr id="53" name="Imagen 53" descr="C:\Users\flcamach\AppData\Local\Microsoft\Windows\Temporary Internet Files\Content.Outlook\WZ5ZBDY1\Logo API Dos Boc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flcamach\AppData\Local\Microsoft\Windows\Temporary Internet Files\Content.Outlook\WZ5ZBDY1\Logo API Dos Bocas.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902335" cy="666750"/>
                  </a:xfrm>
                  <a:prstGeom prst="rect">
                    <a:avLst/>
                  </a:prstGeom>
                  <a:noFill/>
                  <a:ln>
                    <a:noFill/>
                  </a:ln>
                </pic:spPr>
              </pic:pic>
            </a:graphicData>
          </a:graphic>
        </wp:anchor>
      </w:drawing>
    </w:r>
    <w:r w:rsidRPr="00557A39">
      <w:rPr>
        <w:rFonts w:ascii="Arial Negrita" w:hAnsi="Arial Negrita"/>
        <w:b/>
        <w:noProof/>
        <w:sz w:val="12"/>
        <w:szCs w:val="16"/>
        <w:lang w:val="es-MX" w:eastAsia="es-MX"/>
      </w:rPr>
      <w:drawing>
        <wp:anchor distT="0" distB="0" distL="114300" distR="114300" simplePos="0" relativeHeight="251664384" behindDoc="1" locked="0" layoutInCell="1" allowOverlap="1" wp14:anchorId="73CAA1F0" wp14:editId="3FB37224">
          <wp:simplePos x="0" y="0"/>
          <wp:positionH relativeFrom="column">
            <wp:posOffset>-565785</wp:posOffset>
          </wp:positionH>
          <wp:positionV relativeFrom="paragraph">
            <wp:posOffset>-351790</wp:posOffset>
          </wp:positionV>
          <wp:extent cx="1666240" cy="533400"/>
          <wp:effectExtent l="0" t="0" r="0" b="0"/>
          <wp:wrapNone/>
          <wp:docPr id="54" name="Imagen 54" descr="SCT_horizontal_ALTA-0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T_horizontal_ALTA-01-01"/>
                  <pic:cNvPicPr>
                    <a:picLocks noChangeAspect="1" noChangeArrowheads="1"/>
                  </pic:cNvPicPr>
                </pic:nvPicPr>
                <pic:blipFill>
                  <a:blip r:embed="rId2">
                    <a:extLst>
                      <a:ext uri="{28A0092B-C50C-407E-A947-70E740481C1C}">
                        <a14:useLocalDpi xmlns:a14="http://schemas.microsoft.com/office/drawing/2010/main" val="0"/>
                      </a:ext>
                    </a:extLst>
                  </a:blip>
                  <a:srcRect l="7083" t="27271" b="34196"/>
                  <a:stretch>
                    <a:fillRect/>
                  </a:stretch>
                </pic:blipFill>
                <pic:spPr bwMode="auto">
                  <a:xfrm>
                    <a:off x="0" y="0"/>
                    <a:ext cx="1666240" cy="533400"/>
                  </a:xfrm>
                  <a:prstGeom prst="rect">
                    <a:avLst/>
                  </a:prstGeom>
                  <a:noFill/>
                  <a:ln>
                    <a:noFill/>
                  </a:ln>
                </pic:spPr>
              </pic:pic>
            </a:graphicData>
          </a:graphic>
        </wp:anchor>
      </w:drawing>
    </w:r>
  </w:p>
  <w:p w:rsidR="006A2E95" w:rsidRPr="00895FB9" w:rsidRDefault="006A2E95" w:rsidP="00A87546">
    <w:pPr>
      <w:jc w:val="center"/>
      <w:rPr>
        <w:rFonts w:ascii="Miriam" w:eastAsia="Calibri" w:hAnsi="Miriam" w:cs="Miriam"/>
        <w:b/>
        <w:sz w:val="12"/>
        <w:szCs w:val="16"/>
      </w:rPr>
    </w:pPr>
    <w:r w:rsidRPr="00895FB9">
      <w:rPr>
        <w:rFonts w:ascii="Miriam" w:eastAsia="Calibri" w:hAnsi="Miriam" w:cs="Miriam"/>
        <w:b/>
        <w:sz w:val="12"/>
        <w:szCs w:val="16"/>
      </w:rPr>
      <w:t>ADMINISTRACIÓN PORTUARIA INTEGRAL DE DOS BOCAS, S.A. DE C.V.</w:t>
    </w:r>
  </w:p>
  <w:p w:rsidR="006A2E95" w:rsidRPr="00895FB9" w:rsidRDefault="006A2E95" w:rsidP="00A87546">
    <w:pPr>
      <w:jc w:val="center"/>
      <w:rPr>
        <w:rFonts w:ascii="Miriam" w:eastAsia="Calibri" w:hAnsi="Miriam" w:cs="Miriam"/>
        <w:b/>
        <w:sz w:val="12"/>
        <w:szCs w:val="16"/>
      </w:rPr>
    </w:pPr>
    <w:r w:rsidRPr="00895FB9">
      <w:rPr>
        <w:rFonts w:ascii="Miriam" w:eastAsia="Calibri" w:hAnsi="Miriam" w:cs="Miriam"/>
        <w:b/>
        <w:sz w:val="12"/>
        <w:szCs w:val="16"/>
      </w:rPr>
      <w:t>CONVOCATORIA A LA LICITACIÓN PÚBLICA NACIONAL MIXTA</w:t>
    </w:r>
  </w:p>
  <w:p w:rsidR="006A2E95" w:rsidRPr="00895FB9" w:rsidRDefault="006A2E95" w:rsidP="00A87546">
    <w:pPr>
      <w:jc w:val="center"/>
      <w:rPr>
        <w:rFonts w:ascii="Miriam" w:eastAsia="Calibri" w:hAnsi="Miriam" w:cs="Miriam"/>
        <w:b/>
        <w:sz w:val="12"/>
        <w:szCs w:val="16"/>
      </w:rPr>
    </w:pPr>
    <w:r w:rsidRPr="00895FB9">
      <w:rPr>
        <w:rFonts w:ascii="Miriam" w:eastAsia="Calibri" w:hAnsi="Miriam" w:cs="Miriam"/>
        <w:b/>
        <w:sz w:val="12"/>
        <w:szCs w:val="16"/>
      </w:rPr>
      <w:t>No. LA-009J2P</w:t>
    </w:r>
    <w:r>
      <w:rPr>
        <w:rFonts w:ascii="Miriam" w:eastAsia="Calibri" w:hAnsi="Miriam" w:cs="Miriam"/>
        <w:b/>
        <w:sz w:val="12"/>
        <w:szCs w:val="16"/>
      </w:rPr>
      <w:t>0</w:t>
    </w:r>
    <w:r w:rsidRPr="00895FB9">
      <w:rPr>
        <w:rFonts w:ascii="Miriam" w:eastAsia="Calibri" w:hAnsi="Miriam" w:cs="Miriam"/>
        <w:b/>
        <w:sz w:val="12"/>
        <w:szCs w:val="16"/>
      </w:rPr>
      <w:t>01-E7-2017</w:t>
    </w:r>
  </w:p>
  <w:p w:rsidR="006A2E95" w:rsidRPr="007F2ADF" w:rsidRDefault="006A2E95" w:rsidP="00A87546">
    <w:pPr>
      <w:jc w:val="center"/>
      <w:rPr>
        <w:rFonts w:ascii="Arial Negrita" w:eastAsia="Calibri" w:hAnsi="Arial Negrita" w:cs="Arial"/>
        <w:b/>
        <w:sz w:val="12"/>
        <w:szCs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3"/>
    <w:multiLevelType w:val="singleLevel"/>
    <w:tmpl w:val="4114283A"/>
    <w:lvl w:ilvl="0">
      <w:start w:val="1"/>
      <w:numFmt w:val="bullet"/>
      <w:pStyle w:val="Listaconvietas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32266672"/>
    <w:lvl w:ilvl="0">
      <w:start w:val="1"/>
      <w:numFmt w:val="bullet"/>
      <w:pStyle w:val="Listaconvietas"/>
      <w:lvlText w:val=""/>
      <w:lvlJc w:val="left"/>
      <w:pPr>
        <w:tabs>
          <w:tab w:val="num" w:pos="360"/>
        </w:tabs>
        <w:ind w:left="360" w:hanging="360"/>
      </w:pPr>
      <w:rPr>
        <w:rFonts w:ascii="Symbol" w:hAnsi="Symbol" w:hint="default"/>
      </w:rPr>
    </w:lvl>
  </w:abstractNum>
  <w:abstractNum w:abstractNumId="2" w15:restartNumberingAfterBreak="0">
    <w:nsid w:val="FFFFFFFE"/>
    <w:multiLevelType w:val="singleLevel"/>
    <w:tmpl w:val="FFFFFFFF"/>
    <w:lvl w:ilvl="0">
      <w:numFmt w:val="decimal"/>
      <w:lvlText w:val="*"/>
      <w:lvlJc w:val="left"/>
    </w:lvl>
  </w:abstractNum>
  <w:abstractNum w:abstractNumId="3" w15:restartNumberingAfterBreak="0">
    <w:nsid w:val="03797B42"/>
    <w:multiLevelType w:val="hybridMultilevel"/>
    <w:tmpl w:val="4FF49CA6"/>
    <w:lvl w:ilvl="0" w:tplc="2F8465AE">
      <w:start w:val="1"/>
      <w:numFmt w:val="lowerLetter"/>
      <w:lvlText w:val="%1)"/>
      <w:lvlJc w:val="left"/>
      <w:pPr>
        <w:ind w:left="643" w:hanging="360"/>
      </w:pPr>
      <w:rPr>
        <w:rFonts w:hint="default"/>
      </w:rPr>
    </w:lvl>
    <w:lvl w:ilvl="1" w:tplc="080A0019" w:tentative="1">
      <w:start w:val="1"/>
      <w:numFmt w:val="lowerLetter"/>
      <w:lvlText w:val="%2."/>
      <w:lvlJc w:val="left"/>
      <w:pPr>
        <w:ind w:left="1363" w:hanging="360"/>
      </w:pPr>
    </w:lvl>
    <w:lvl w:ilvl="2" w:tplc="080A001B" w:tentative="1">
      <w:start w:val="1"/>
      <w:numFmt w:val="lowerRoman"/>
      <w:lvlText w:val="%3."/>
      <w:lvlJc w:val="right"/>
      <w:pPr>
        <w:ind w:left="2083" w:hanging="180"/>
      </w:pPr>
    </w:lvl>
    <w:lvl w:ilvl="3" w:tplc="080A000F" w:tentative="1">
      <w:start w:val="1"/>
      <w:numFmt w:val="decimal"/>
      <w:lvlText w:val="%4."/>
      <w:lvlJc w:val="left"/>
      <w:pPr>
        <w:ind w:left="2803" w:hanging="360"/>
      </w:pPr>
    </w:lvl>
    <w:lvl w:ilvl="4" w:tplc="080A0019" w:tentative="1">
      <w:start w:val="1"/>
      <w:numFmt w:val="lowerLetter"/>
      <w:lvlText w:val="%5."/>
      <w:lvlJc w:val="left"/>
      <w:pPr>
        <w:ind w:left="3523" w:hanging="360"/>
      </w:pPr>
    </w:lvl>
    <w:lvl w:ilvl="5" w:tplc="080A001B" w:tentative="1">
      <w:start w:val="1"/>
      <w:numFmt w:val="lowerRoman"/>
      <w:lvlText w:val="%6."/>
      <w:lvlJc w:val="right"/>
      <w:pPr>
        <w:ind w:left="4243" w:hanging="180"/>
      </w:pPr>
    </w:lvl>
    <w:lvl w:ilvl="6" w:tplc="080A000F" w:tentative="1">
      <w:start w:val="1"/>
      <w:numFmt w:val="decimal"/>
      <w:lvlText w:val="%7."/>
      <w:lvlJc w:val="left"/>
      <w:pPr>
        <w:ind w:left="4963" w:hanging="360"/>
      </w:pPr>
    </w:lvl>
    <w:lvl w:ilvl="7" w:tplc="080A0019" w:tentative="1">
      <w:start w:val="1"/>
      <w:numFmt w:val="lowerLetter"/>
      <w:lvlText w:val="%8."/>
      <w:lvlJc w:val="left"/>
      <w:pPr>
        <w:ind w:left="5683" w:hanging="360"/>
      </w:pPr>
    </w:lvl>
    <w:lvl w:ilvl="8" w:tplc="080A001B" w:tentative="1">
      <w:start w:val="1"/>
      <w:numFmt w:val="lowerRoman"/>
      <w:lvlText w:val="%9."/>
      <w:lvlJc w:val="right"/>
      <w:pPr>
        <w:ind w:left="6403" w:hanging="180"/>
      </w:pPr>
    </w:lvl>
  </w:abstractNum>
  <w:abstractNum w:abstractNumId="4" w15:restartNumberingAfterBreak="0">
    <w:nsid w:val="07910585"/>
    <w:multiLevelType w:val="hybridMultilevel"/>
    <w:tmpl w:val="4EA8F8FA"/>
    <w:lvl w:ilvl="0" w:tplc="0F2418D6">
      <w:start w:val="1"/>
      <w:numFmt w:val="lowerLetter"/>
      <w:lvlText w:val="%1)"/>
      <w:lvlJc w:val="left"/>
      <w:pPr>
        <w:ind w:left="720" w:hanging="360"/>
      </w:pPr>
      <w:rPr>
        <w:rFonts w:hint="default"/>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 w15:restartNumberingAfterBreak="0">
    <w:nsid w:val="0EBE5369"/>
    <w:multiLevelType w:val="multilevel"/>
    <w:tmpl w:val="5A6E9EBE"/>
    <w:lvl w:ilvl="0">
      <w:start w:val="1"/>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6" w15:restartNumberingAfterBreak="0">
    <w:nsid w:val="13833E77"/>
    <w:multiLevelType w:val="hybridMultilevel"/>
    <w:tmpl w:val="36D2A530"/>
    <w:lvl w:ilvl="0" w:tplc="0C0A0007">
      <w:start w:val="1"/>
      <w:numFmt w:val="bullet"/>
      <w:lvlText w:val=""/>
      <w:lvlJc w:val="left"/>
      <w:pPr>
        <w:tabs>
          <w:tab w:val="num" w:pos="720"/>
        </w:tabs>
        <w:ind w:left="720" w:hanging="360"/>
      </w:pPr>
      <w:rPr>
        <w:rFonts w:ascii="Wingdings" w:hAnsi="Wingdings" w:hint="default"/>
        <w:sz w:val="16"/>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534189F"/>
    <w:multiLevelType w:val="hybridMultilevel"/>
    <w:tmpl w:val="4A88BD22"/>
    <w:lvl w:ilvl="0" w:tplc="6C823128">
      <w:start w:val="7"/>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16794402"/>
    <w:multiLevelType w:val="hybridMultilevel"/>
    <w:tmpl w:val="FF223EE8"/>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1F6B00A7"/>
    <w:multiLevelType w:val="hybridMultilevel"/>
    <w:tmpl w:val="4510E7F0"/>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20BA475B"/>
    <w:multiLevelType w:val="singleLevel"/>
    <w:tmpl w:val="1400822E"/>
    <w:lvl w:ilvl="0">
      <w:start w:val="1"/>
      <w:numFmt w:val="upperLetter"/>
      <w:lvlText w:val="%1)"/>
      <w:lvlJc w:val="left"/>
      <w:pPr>
        <w:tabs>
          <w:tab w:val="num" w:pos="360"/>
        </w:tabs>
        <w:ind w:left="360" w:hanging="360"/>
      </w:pPr>
      <w:rPr>
        <w:b/>
        <w:i w:val="0"/>
        <w:vertAlign w:val="baseline"/>
      </w:rPr>
    </w:lvl>
  </w:abstractNum>
  <w:abstractNum w:abstractNumId="11" w15:restartNumberingAfterBreak="0">
    <w:nsid w:val="212B2063"/>
    <w:multiLevelType w:val="hybridMultilevel"/>
    <w:tmpl w:val="57606D84"/>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15:restartNumberingAfterBreak="0">
    <w:nsid w:val="221D793E"/>
    <w:multiLevelType w:val="hybridMultilevel"/>
    <w:tmpl w:val="12440498"/>
    <w:lvl w:ilvl="0" w:tplc="8EC00340">
      <w:start w:val="1"/>
      <w:numFmt w:val="lowerLetter"/>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3" w15:restartNumberingAfterBreak="0">
    <w:nsid w:val="22223120"/>
    <w:multiLevelType w:val="singleLevel"/>
    <w:tmpl w:val="0C0A0017"/>
    <w:lvl w:ilvl="0">
      <w:start w:val="1"/>
      <w:numFmt w:val="lowerLetter"/>
      <w:lvlText w:val="%1)"/>
      <w:lvlJc w:val="left"/>
      <w:pPr>
        <w:tabs>
          <w:tab w:val="num" w:pos="360"/>
        </w:tabs>
        <w:ind w:left="360" w:hanging="360"/>
      </w:pPr>
      <w:rPr>
        <w:rFonts w:hint="default"/>
      </w:rPr>
    </w:lvl>
  </w:abstractNum>
  <w:abstractNum w:abstractNumId="14" w15:restartNumberingAfterBreak="0">
    <w:nsid w:val="23551F95"/>
    <w:multiLevelType w:val="hybridMultilevel"/>
    <w:tmpl w:val="B73AAB7A"/>
    <w:lvl w:ilvl="0" w:tplc="41140E88">
      <w:start w:val="1"/>
      <w:numFmt w:val="upperRoman"/>
      <w:lvlText w:val="%1."/>
      <w:lvlJc w:val="left"/>
      <w:pPr>
        <w:tabs>
          <w:tab w:val="num" w:pos="1800"/>
        </w:tabs>
        <w:ind w:left="1136" w:hanging="56"/>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5" w15:restartNumberingAfterBreak="0">
    <w:nsid w:val="25630633"/>
    <w:multiLevelType w:val="hybridMultilevel"/>
    <w:tmpl w:val="D59AFCB0"/>
    <w:lvl w:ilvl="0" w:tplc="2CB8DC1E">
      <w:start w:val="1"/>
      <w:numFmt w:val="lowerLetter"/>
      <w:lvlText w:val="%1)"/>
      <w:lvlJc w:val="left"/>
      <w:pPr>
        <w:tabs>
          <w:tab w:val="num" w:pos="1211"/>
        </w:tabs>
        <w:ind w:left="1211" w:hanging="360"/>
      </w:pPr>
      <w:rPr>
        <w:rFonts w:hint="default"/>
      </w:rPr>
    </w:lvl>
    <w:lvl w:ilvl="1" w:tplc="89E0C620">
      <w:start w:val="1"/>
      <w:numFmt w:val="decimal"/>
      <w:lvlText w:val="%2."/>
      <w:lvlJc w:val="left"/>
      <w:pPr>
        <w:tabs>
          <w:tab w:val="num" w:pos="2276"/>
        </w:tabs>
        <w:ind w:left="2276" w:hanging="705"/>
      </w:pPr>
      <w:rPr>
        <w:rFonts w:hint="default"/>
        <w:b w:val="0"/>
      </w:rPr>
    </w:lvl>
    <w:lvl w:ilvl="2" w:tplc="0C0A001B" w:tentative="1">
      <w:start w:val="1"/>
      <w:numFmt w:val="lowerRoman"/>
      <w:lvlText w:val="%3."/>
      <w:lvlJc w:val="right"/>
      <w:pPr>
        <w:tabs>
          <w:tab w:val="num" w:pos="2651"/>
        </w:tabs>
        <w:ind w:left="2651" w:hanging="180"/>
      </w:pPr>
    </w:lvl>
    <w:lvl w:ilvl="3" w:tplc="0C0A000F" w:tentative="1">
      <w:start w:val="1"/>
      <w:numFmt w:val="decimal"/>
      <w:lvlText w:val="%4."/>
      <w:lvlJc w:val="left"/>
      <w:pPr>
        <w:tabs>
          <w:tab w:val="num" w:pos="3371"/>
        </w:tabs>
        <w:ind w:left="3371" w:hanging="360"/>
      </w:pPr>
    </w:lvl>
    <w:lvl w:ilvl="4" w:tplc="0C0A0019" w:tentative="1">
      <w:start w:val="1"/>
      <w:numFmt w:val="lowerLetter"/>
      <w:lvlText w:val="%5."/>
      <w:lvlJc w:val="left"/>
      <w:pPr>
        <w:tabs>
          <w:tab w:val="num" w:pos="4091"/>
        </w:tabs>
        <w:ind w:left="4091" w:hanging="360"/>
      </w:pPr>
    </w:lvl>
    <w:lvl w:ilvl="5" w:tplc="0C0A001B" w:tentative="1">
      <w:start w:val="1"/>
      <w:numFmt w:val="lowerRoman"/>
      <w:lvlText w:val="%6."/>
      <w:lvlJc w:val="right"/>
      <w:pPr>
        <w:tabs>
          <w:tab w:val="num" w:pos="4811"/>
        </w:tabs>
        <w:ind w:left="4811" w:hanging="180"/>
      </w:pPr>
    </w:lvl>
    <w:lvl w:ilvl="6" w:tplc="0C0A000F" w:tentative="1">
      <w:start w:val="1"/>
      <w:numFmt w:val="decimal"/>
      <w:lvlText w:val="%7."/>
      <w:lvlJc w:val="left"/>
      <w:pPr>
        <w:tabs>
          <w:tab w:val="num" w:pos="5531"/>
        </w:tabs>
        <w:ind w:left="5531" w:hanging="360"/>
      </w:pPr>
    </w:lvl>
    <w:lvl w:ilvl="7" w:tplc="0C0A0019" w:tentative="1">
      <w:start w:val="1"/>
      <w:numFmt w:val="lowerLetter"/>
      <w:lvlText w:val="%8."/>
      <w:lvlJc w:val="left"/>
      <w:pPr>
        <w:tabs>
          <w:tab w:val="num" w:pos="6251"/>
        </w:tabs>
        <w:ind w:left="6251" w:hanging="360"/>
      </w:pPr>
    </w:lvl>
    <w:lvl w:ilvl="8" w:tplc="0C0A001B" w:tentative="1">
      <w:start w:val="1"/>
      <w:numFmt w:val="lowerRoman"/>
      <w:lvlText w:val="%9."/>
      <w:lvlJc w:val="right"/>
      <w:pPr>
        <w:tabs>
          <w:tab w:val="num" w:pos="6971"/>
        </w:tabs>
        <w:ind w:left="6971" w:hanging="180"/>
      </w:pPr>
    </w:lvl>
  </w:abstractNum>
  <w:abstractNum w:abstractNumId="16" w15:restartNumberingAfterBreak="0">
    <w:nsid w:val="28A17187"/>
    <w:multiLevelType w:val="hybridMultilevel"/>
    <w:tmpl w:val="B8D68A1E"/>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 w15:restartNumberingAfterBreak="0">
    <w:nsid w:val="293A5333"/>
    <w:multiLevelType w:val="hybridMultilevel"/>
    <w:tmpl w:val="E02A2AD2"/>
    <w:lvl w:ilvl="0" w:tplc="94BA4A26">
      <w:start w:val="7"/>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8" w15:restartNumberingAfterBreak="0">
    <w:nsid w:val="2CFB50B2"/>
    <w:multiLevelType w:val="hybridMultilevel"/>
    <w:tmpl w:val="8B083D14"/>
    <w:lvl w:ilvl="0" w:tplc="9E98A708">
      <w:start w:val="1"/>
      <w:numFmt w:val="upperLetter"/>
      <w:lvlText w:val="%1)"/>
      <w:lvlJc w:val="left"/>
      <w:pPr>
        <w:tabs>
          <w:tab w:val="num" w:pos="1069"/>
        </w:tabs>
        <w:ind w:left="1069" w:hanging="360"/>
      </w:pPr>
      <w:rPr>
        <w:rFonts w:cs="Times New Roman" w:hint="default"/>
      </w:rPr>
    </w:lvl>
    <w:lvl w:ilvl="1" w:tplc="0C0A0019">
      <w:start w:val="1"/>
      <w:numFmt w:val="lowerLetter"/>
      <w:lvlText w:val="%2."/>
      <w:lvlJc w:val="left"/>
      <w:pPr>
        <w:tabs>
          <w:tab w:val="num" w:pos="1789"/>
        </w:tabs>
        <w:ind w:left="1789" w:hanging="360"/>
      </w:pPr>
      <w:rPr>
        <w:rFonts w:cs="Times New Roman"/>
      </w:rPr>
    </w:lvl>
    <w:lvl w:ilvl="2" w:tplc="0C0A001B">
      <w:start w:val="1"/>
      <w:numFmt w:val="lowerRoman"/>
      <w:lvlText w:val="%3."/>
      <w:lvlJc w:val="right"/>
      <w:pPr>
        <w:tabs>
          <w:tab w:val="num" w:pos="2509"/>
        </w:tabs>
        <w:ind w:left="2509" w:hanging="180"/>
      </w:pPr>
      <w:rPr>
        <w:rFonts w:cs="Times New Roman"/>
      </w:rPr>
    </w:lvl>
    <w:lvl w:ilvl="3" w:tplc="0C0A000F">
      <w:start w:val="1"/>
      <w:numFmt w:val="decimal"/>
      <w:lvlText w:val="%4."/>
      <w:lvlJc w:val="left"/>
      <w:pPr>
        <w:tabs>
          <w:tab w:val="num" w:pos="3229"/>
        </w:tabs>
        <w:ind w:left="3229" w:hanging="360"/>
      </w:pPr>
      <w:rPr>
        <w:rFonts w:cs="Times New Roman"/>
      </w:rPr>
    </w:lvl>
    <w:lvl w:ilvl="4" w:tplc="0C0A0019">
      <w:start w:val="1"/>
      <w:numFmt w:val="lowerLetter"/>
      <w:lvlText w:val="%5."/>
      <w:lvlJc w:val="left"/>
      <w:pPr>
        <w:tabs>
          <w:tab w:val="num" w:pos="3949"/>
        </w:tabs>
        <w:ind w:left="3949" w:hanging="360"/>
      </w:pPr>
      <w:rPr>
        <w:rFonts w:cs="Times New Roman"/>
      </w:rPr>
    </w:lvl>
    <w:lvl w:ilvl="5" w:tplc="0C0A001B">
      <w:start w:val="1"/>
      <w:numFmt w:val="lowerRoman"/>
      <w:lvlText w:val="%6."/>
      <w:lvlJc w:val="right"/>
      <w:pPr>
        <w:tabs>
          <w:tab w:val="num" w:pos="4669"/>
        </w:tabs>
        <w:ind w:left="4669" w:hanging="180"/>
      </w:pPr>
      <w:rPr>
        <w:rFonts w:cs="Times New Roman"/>
      </w:rPr>
    </w:lvl>
    <w:lvl w:ilvl="6" w:tplc="0C0A000F">
      <w:start w:val="1"/>
      <w:numFmt w:val="decimal"/>
      <w:lvlText w:val="%7."/>
      <w:lvlJc w:val="left"/>
      <w:pPr>
        <w:tabs>
          <w:tab w:val="num" w:pos="5389"/>
        </w:tabs>
        <w:ind w:left="5389" w:hanging="360"/>
      </w:pPr>
      <w:rPr>
        <w:rFonts w:cs="Times New Roman"/>
      </w:rPr>
    </w:lvl>
    <w:lvl w:ilvl="7" w:tplc="0C0A0019">
      <w:start w:val="1"/>
      <w:numFmt w:val="lowerLetter"/>
      <w:lvlText w:val="%8."/>
      <w:lvlJc w:val="left"/>
      <w:pPr>
        <w:tabs>
          <w:tab w:val="num" w:pos="6109"/>
        </w:tabs>
        <w:ind w:left="6109" w:hanging="360"/>
      </w:pPr>
      <w:rPr>
        <w:rFonts w:cs="Times New Roman"/>
      </w:rPr>
    </w:lvl>
    <w:lvl w:ilvl="8" w:tplc="0C0A001B">
      <w:start w:val="1"/>
      <w:numFmt w:val="lowerRoman"/>
      <w:lvlText w:val="%9."/>
      <w:lvlJc w:val="right"/>
      <w:pPr>
        <w:tabs>
          <w:tab w:val="num" w:pos="6829"/>
        </w:tabs>
        <w:ind w:left="6829" w:hanging="180"/>
      </w:pPr>
      <w:rPr>
        <w:rFonts w:cs="Times New Roman"/>
      </w:rPr>
    </w:lvl>
  </w:abstractNum>
  <w:abstractNum w:abstractNumId="19" w15:restartNumberingAfterBreak="0">
    <w:nsid w:val="2D6A779B"/>
    <w:multiLevelType w:val="hybridMultilevel"/>
    <w:tmpl w:val="DFC2AE1E"/>
    <w:lvl w:ilvl="0" w:tplc="5088F256">
      <w:start w:val="1"/>
      <w:numFmt w:val="upperRoman"/>
      <w:lvlText w:val="%1."/>
      <w:lvlJc w:val="left"/>
      <w:pPr>
        <w:ind w:left="1003" w:hanging="720"/>
      </w:pPr>
      <w:rPr>
        <w:rFonts w:hint="default"/>
        <w:b/>
      </w:rPr>
    </w:lvl>
    <w:lvl w:ilvl="1" w:tplc="080A0019" w:tentative="1">
      <w:start w:val="1"/>
      <w:numFmt w:val="lowerLetter"/>
      <w:lvlText w:val="%2."/>
      <w:lvlJc w:val="left"/>
      <w:pPr>
        <w:ind w:left="1363" w:hanging="360"/>
      </w:pPr>
    </w:lvl>
    <w:lvl w:ilvl="2" w:tplc="080A001B" w:tentative="1">
      <w:start w:val="1"/>
      <w:numFmt w:val="lowerRoman"/>
      <w:lvlText w:val="%3."/>
      <w:lvlJc w:val="right"/>
      <w:pPr>
        <w:ind w:left="2083" w:hanging="180"/>
      </w:pPr>
    </w:lvl>
    <w:lvl w:ilvl="3" w:tplc="080A000F" w:tentative="1">
      <w:start w:val="1"/>
      <w:numFmt w:val="decimal"/>
      <w:lvlText w:val="%4."/>
      <w:lvlJc w:val="left"/>
      <w:pPr>
        <w:ind w:left="2803" w:hanging="360"/>
      </w:pPr>
    </w:lvl>
    <w:lvl w:ilvl="4" w:tplc="080A0019" w:tentative="1">
      <w:start w:val="1"/>
      <w:numFmt w:val="lowerLetter"/>
      <w:lvlText w:val="%5."/>
      <w:lvlJc w:val="left"/>
      <w:pPr>
        <w:ind w:left="3523" w:hanging="360"/>
      </w:pPr>
    </w:lvl>
    <w:lvl w:ilvl="5" w:tplc="080A001B" w:tentative="1">
      <w:start w:val="1"/>
      <w:numFmt w:val="lowerRoman"/>
      <w:lvlText w:val="%6."/>
      <w:lvlJc w:val="right"/>
      <w:pPr>
        <w:ind w:left="4243" w:hanging="180"/>
      </w:pPr>
    </w:lvl>
    <w:lvl w:ilvl="6" w:tplc="080A000F" w:tentative="1">
      <w:start w:val="1"/>
      <w:numFmt w:val="decimal"/>
      <w:lvlText w:val="%7."/>
      <w:lvlJc w:val="left"/>
      <w:pPr>
        <w:ind w:left="4963" w:hanging="360"/>
      </w:pPr>
    </w:lvl>
    <w:lvl w:ilvl="7" w:tplc="080A0019" w:tentative="1">
      <w:start w:val="1"/>
      <w:numFmt w:val="lowerLetter"/>
      <w:lvlText w:val="%8."/>
      <w:lvlJc w:val="left"/>
      <w:pPr>
        <w:ind w:left="5683" w:hanging="360"/>
      </w:pPr>
    </w:lvl>
    <w:lvl w:ilvl="8" w:tplc="080A001B" w:tentative="1">
      <w:start w:val="1"/>
      <w:numFmt w:val="lowerRoman"/>
      <w:lvlText w:val="%9."/>
      <w:lvlJc w:val="right"/>
      <w:pPr>
        <w:ind w:left="6403" w:hanging="180"/>
      </w:pPr>
    </w:lvl>
  </w:abstractNum>
  <w:abstractNum w:abstractNumId="20" w15:restartNumberingAfterBreak="0">
    <w:nsid w:val="2EF700C4"/>
    <w:multiLevelType w:val="hybridMultilevel"/>
    <w:tmpl w:val="86FAB8BA"/>
    <w:lvl w:ilvl="0" w:tplc="080A000F">
      <w:start w:val="1"/>
      <w:numFmt w:val="decimal"/>
      <w:lvlText w:val="%1."/>
      <w:lvlJc w:val="lef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15:restartNumberingAfterBreak="0">
    <w:nsid w:val="2F3B279C"/>
    <w:multiLevelType w:val="hybridMultilevel"/>
    <w:tmpl w:val="4510E7F0"/>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347D4F8C"/>
    <w:multiLevelType w:val="hybridMultilevel"/>
    <w:tmpl w:val="DF787D1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15:restartNumberingAfterBreak="0">
    <w:nsid w:val="37167B87"/>
    <w:multiLevelType w:val="hybridMultilevel"/>
    <w:tmpl w:val="E3EA09BE"/>
    <w:lvl w:ilvl="0" w:tplc="124C461C">
      <w:start w:val="1"/>
      <w:numFmt w:val="lowerLetter"/>
      <w:lvlText w:val="%1)"/>
      <w:lvlJc w:val="left"/>
      <w:pPr>
        <w:tabs>
          <w:tab w:val="num" w:pos="360"/>
        </w:tabs>
        <w:ind w:left="360" w:hanging="360"/>
      </w:pPr>
      <w:rPr>
        <w:rFonts w:hint="default"/>
        <w:b/>
      </w:rPr>
    </w:lvl>
    <w:lvl w:ilvl="1" w:tplc="9ED2879E">
      <w:start w:val="2"/>
      <w:numFmt w:val="upperLetter"/>
      <w:lvlText w:val="%2)"/>
      <w:lvlJc w:val="left"/>
      <w:pPr>
        <w:tabs>
          <w:tab w:val="num" w:pos="1440"/>
        </w:tabs>
        <w:ind w:left="1440" w:hanging="360"/>
      </w:pPr>
      <w:rPr>
        <w:rFonts w:hint="default"/>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4" w15:restartNumberingAfterBreak="0">
    <w:nsid w:val="38C3460E"/>
    <w:multiLevelType w:val="hybridMultilevel"/>
    <w:tmpl w:val="38FCA5E4"/>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 w15:restartNumberingAfterBreak="0">
    <w:nsid w:val="3DB34A9E"/>
    <w:multiLevelType w:val="hybridMultilevel"/>
    <w:tmpl w:val="233AB2EC"/>
    <w:lvl w:ilvl="0" w:tplc="0C0A0017">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6" w15:restartNumberingAfterBreak="0">
    <w:nsid w:val="3E9F2CBB"/>
    <w:multiLevelType w:val="hybridMultilevel"/>
    <w:tmpl w:val="EFA2D9E4"/>
    <w:lvl w:ilvl="0" w:tplc="0C0A0017">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7" w15:restartNumberingAfterBreak="0">
    <w:nsid w:val="400A0F36"/>
    <w:multiLevelType w:val="hybridMultilevel"/>
    <w:tmpl w:val="A55C364A"/>
    <w:lvl w:ilvl="0" w:tplc="1316809E">
      <w:start w:val="13"/>
      <w:numFmt w:val="lowerLetter"/>
      <w:lvlText w:val="%1)"/>
      <w:lvlJc w:val="left"/>
      <w:pPr>
        <w:ind w:left="643" w:hanging="360"/>
      </w:pPr>
      <w:rPr>
        <w:rFonts w:hint="default"/>
      </w:rPr>
    </w:lvl>
    <w:lvl w:ilvl="1" w:tplc="080A0019" w:tentative="1">
      <w:start w:val="1"/>
      <w:numFmt w:val="lowerLetter"/>
      <w:lvlText w:val="%2."/>
      <w:lvlJc w:val="left"/>
      <w:pPr>
        <w:ind w:left="1363" w:hanging="360"/>
      </w:pPr>
    </w:lvl>
    <w:lvl w:ilvl="2" w:tplc="080A001B" w:tentative="1">
      <w:start w:val="1"/>
      <w:numFmt w:val="lowerRoman"/>
      <w:lvlText w:val="%3."/>
      <w:lvlJc w:val="right"/>
      <w:pPr>
        <w:ind w:left="2083" w:hanging="180"/>
      </w:pPr>
    </w:lvl>
    <w:lvl w:ilvl="3" w:tplc="080A000F" w:tentative="1">
      <w:start w:val="1"/>
      <w:numFmt w:val="decimal"/>
      <w:lvlText w:val="%4."/>
      <w:lvlJc w:val="left"/>
      <w:pPr>
        <w:ind w:left="2803" w:hanging="360"/>
      </w:pPr>
    </w:lvl>
    <w:lvl w:ilvl="4" w:tplc="080A0019" w:tentative="1">
      <w:start w:val="1"/>
      <w:numFmt w:val="lowerLetter"/>
      <w:lvlText w:val="%5."/>
      <w:lvlJc w:val="left"/>
      <w:pPr>
        <w:ind w:left="3523" w:hanging="360"/>
      </w:pPr>
    </w:lvl>
    <w:lvl w:ilvl="5" w:tplc="080A001B" w:tentative="1">
      <w:start w:val="1"/>
      <w:numFmt w:val="lowerRoman"/>
      <w:lvlText w:val="%6."/>
      <w:lvlJc w:val="right"/>
      <w:pPr>
        <w:ind w:left="4243" w:hanging="180"/>
      </w:pPr>
    </w:lvl>
    <w:lvl w:ilvl="6" w:tplc="080A000F" w:tentative="1">
      <w:start w:val="1"/>
      <w:numFmt w:val="decimal"/>
      <w:lvlText w:val="%7."/>
      <w:lvlJc w:val="left"/>
      <w:pPr>
        <w:ind w:left="4963" w:hanging="360"/>
      </w:pPr>
    </w:lvl>
    <w:lvl w:ilvl="7" w:tplc="080A0019" w:tentative="1">
      <w:start w:val="1"/>
      <w:numFmt w:val="lowerLetter"/>
      <w:lvlText w:val="%8."/>
      <w:lvlJc w:val="left"/>
      <w:pPr>
        <w:ind w:left="5683" w:hanging="360"/>
      </w:pPr>
    </w:lvl>
    <w:lvl w:ilvl="8" w:tplc="080A001B" w:tentative="1">
      <w:start w:val="1"/>
      <w:numFmt w:val="lowerRoman"/>
      <w:lvlText w:val="%9."/>
      <w:lvlJc w:val="right"/>
      <w:pPr>
        <w:ind w:left="6403" w:hanging="180"/>
      </w:pPr>
    </w:lvl>
  </w:abstractNum>
  <w:abstractNum w:abstractNumId="28" w15:restartNumberingAfterBreak="0">
    <w:nsid w:val="41010D13"/>
    <w:multiLevelType w:val="hybridMultilevel"/>
    <w:tmpl w:val="5C6ABF70"/>
    <w:lvl w:ilvl="0" w:tplc="CD8858F4">
      <w:start w:val="1"/>
      <w:numFmt w:val="upperRoman"/>
      <w:lvlText w:val="%1."/>
      <w:lvlJc w:val="left"/>
      <w:pPr>
        <w:tabs>
          <w:tab w:val="num" w:pos="1429"/>
        </w:tabs>
        <w:ind w:left="1429" w:hanging="720"/>
      </w:pPr>
      <w:rPr>
        <w:rFonts w:hint="default"/>
      </w:rPr>
    </w:lvl>
    <w:lvl w:ilvl="1" w:tplc="044E6570">
      <w:numFmt w:val="none"/>
      <w:lvlText w:val=""/>
      <w:lvlJc w:val="left"/>
      <w:pPr>
        <w:tabs>
          <w:tab w:val="num" w:pos="360"/>
        </w:tabs>
      </w:pPr>
    </w:lvl>
    <w:lvl w:ilvl="2" w:tplc="FAD0B7E4">
      <w:numFmt w:val="none"/>
      <w:lvlText w:val=""/>
      <w:lvlJc w:val="left"/>
      <w:pPr>
        <w:tabs>
          <w:tab w:val="num" w:pos="360"/>
        </w:tabs>
      </w:pPr>
    </w:lvl>
    <w:lvl w:ilvl="3" w:tplc="5838C9C4">
      <w:numFmt w:val="none"/>
      <w:lvlText w:val=""/>
      <w:lvlJc w:val="left"/>
      <w:pPr>
        <w:tabs>
          <w:tab w:val="num" w:pos="360"/>
        </w:tabs>
      </w:pPr>
    </w:lvl>
    <w:lvl w:ilvl="4" w:tplc="E7B22BAA">
      <w:numFmt w:val="none"/>
      <w:lvlText w:val=""/>
      <w:lvlJc w:val="left"/>
      <w:pPr>
        <w:tabs>
          <w:tab w:val="num" w:pos="360"/>
        </w:tabs>
      </w:pPr>
    </w:lvl>
    <w:lvl w:ilvl="5" w:tplc="9EB62B64">
      <w:numFmt w:val="none"/>
      <w:lvlText w:val=""/>
      <w:lvlJc w:val="left"/>
      <w:pPr>
        <w:tabs>
          <w:tab w:val="num" w:pos="360"/>
        </w:tabs>
      </w:pPr>
    </w:lvl>
    <w:lvl w:ilvl="6" w:tplc="FD0C6504">
      <w:numFmt w:val="none"/>
      <w:lvlText w:val=""/>
      <w:lvlJc w:val="left"/>
      <w:pPr>
        <w:tabs>
          <w:tab w:val="num" w:pos="360"/>
        </w:tabs>
      </w:pPr>
    </w:lvl>
    <w:lvl w:ilvl="7" w:tplc="9EF83C86">
      <w:numFmt w:val="none"/>
      <w:lvlText w:val=""/>
      <w:lvlJc w:val="left"/>
      <w:pPr>
        <w:tabs>
          <w:tab w:val="num" w:pos="360"/>
        </w:tabs>
      </w:pPr>
    </w:lvl>
    <w:lvl w:ilvl="8" w:tplc="6F186132">
      <w:numFmt w:val="none"/>
      <w:lvlText w:val=""/>
      <w:lvlJc w:val="left"/>
      <w:pPr>
        <w:tabs>
          <w:tab w:val="num" w:pos="360"/>
        </w:tabs>
      </w:pPr>
    </w:lvl>
  </w:abstractNum>
  <w:abstractNum w:abstractNumId="29" w15:restartNumberingAfterBreak="0">
    <w:nsid w:val="416E51D7"/>
    <w:multiLevelType w:val="hybridMultilevel"/>
    <w:tmpl w:val="E24403E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0" w15:restartNumberingAfterBreak="0">
    <w:nsid w:val="44FD5803"/>
    <w:multiLevelType w:val="hybridMultilevel"/>
    <w:tmpl w:val="DAA22462"/>
    <w:lvl w:ilvl="0" w:tplc="214A6000">
      <w:start w:val="1"/>
      <w:numFmt w:val="lowerLetter"/>
      <w:lvlText w:val="%1)"/>
      <w:lvlJc w:val="lef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1" w15:restartNumberingAfterBreak="0">
    <w:nsid w:val="46F57671"/>
    <w:multiLevelType w:val="multilevel"/>
    <w:tmpl w:val="4A2A86C2"/>
    <w:lvl w:ilvl="0">
      <w:start w:val="1"/>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477C3545"/>
    <w:multiLevelType w:val="singleLevel"/>
    <w:tmpl w:val="97646290"/>
    <w:lvl w:ilvl="0">
      <w:start w:val="1"/>
      <w:numFmt w:val="decimal"/>
      <w:lvlText w:val="%1."/>
      <w:lvlJc w:val="left"/>
      <w:pPr>
        <w:tabs>
          <w:tab w:val="num" w:pos="570"/>
        </w:tabs>
        <w:ind w:left="570" w:hanging="570"/>
      </w:pPr>
      <w:rPr>
        <w:rFonts w:hint="default"/>
      </w:rPr>
    </w:lvl>
  </w:abstractNum>
  <w:abstractNum w:abstractNumId="33" w15:restartNumberingAfterBreak="0">
    <w:nsid w:val="4A270975"/>
    <w:multiLevelType w:val="multilevel"/>
    <w:tmpl w:val="52281A16"/>
    <w:lvl w:ilvl="0">
      <w:start w:val="1"/>
      <w:numFmt w:val="decimal"/>
      <w:lvlText w:val="%1."/>
      <w:lvlJc w:val="left"/>
      <w:pPr>
        <w:ind w:left="720" w:hanging="360"/>
      </w:p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520" w:hanging="72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600" w:hanging="108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4680" w:hanging="1440"/>
      </w:pPr>
      <w:rPr>
        <w:rFonts w:hint="default"/>
      </w:rPr>
    </w:lvl>
  </w:abstractNum>
  <w:abstractNum w:abstractNumId="34" w15:restartNumberingAfterBreak="0">
    <w:nsid w:val="4A2E0754"/>
    <w:multiLevelType w:val="hybridMultilevel"/>
    <w:tmpl w:val="9DB0ED2C"/>
    <w:lvl w:ilvl="0" w:tplc="0C0A0007">
      <w:start w:val="1"/>
      <w:numFmt w:val="bullet"/>
      <w:lvlText w:val=""/>
      <w:lvlJc w:val="left"/>
      <w:pPr>
        <w:tabs>
          <w:tab w:val="num" w:pos="720"/>
        </w:tabs>
        <w:ind w:left="720" w:hanging="360"/>
      </w:pPr>
      <w:rPr>
        <w:rFonts w:ascii="Wingdings" w:hAnsi="Wingdings" w:hint="default"/>
        <w:sz w:val="16"/>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4A515778"/>
    <w:multiLevelType w:val="hybridMultilevel"/>
    <w:tmpl w:val="966C41AE"/>
    <w:lvl w:ilvl="0" w:tplc="0C0A0017">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6" w15:restartNumberingAfterBreak="0">
    <w:nsid w:val="50F22BB9"/>
    <w:multiLevelType w:val="hybridMultilevel"/>
    <w:tmpl w:val="29D06A8C"/>
    <w:lvl w:ilvl="0" w:tplc="4540FE7A">
      <w:start w:val="5"/>
      <w:numFmt w:val="lowerLetter"/>
      <w:lvlText w:val="%1)"/>
      <w:lvlJc w:val="left"/>
      <w:pPr>
        <w:tabs>
          <w:tab w:val="num" w:pos="360"/>
        </w:tabs>
        <w:ind w:left="36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7" w15:restartNumberingAfterBreak="0">
    <w:nsid w:val="51ED2A4E"/>
    <w:multiLevelType w:val="hybridMultilevel"/>
    <w:tmpl w:val="9C063EB4"/>
    <w:lvl w:ilvl="0" w:tplc="1FBE2682">
      <w:start w:val="1"/>
      <w:numFmt w:val="lowerLetter"/>
      <w:lvlText w:val="%1)"/>
      <w:lvlJc w:val="left"/>
      <w:pPr>
        <w:ind w:left="1065" w:hanging="705"/>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8" w15:restartNumberingAfterBreak="0">
    <w:nsid w:val="52223860"/>
    <w:multiLevelType w:val="hybridMultilevel"/>
    <w:tmpl w:val="233AB2EC"/>
    <w:lvl w:ilvl="0" w:tplc="0C0A0017">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9" w15:restartNumberingAfterBreak="0">
    <w:nsid w:val="53330DC1"/>
    <w:multiLevelType w:val="hybridMultilevel"/>
    <w:tmpl w:val="D23CBE92"/>
    <w:lvl w:ilvl="0" w:tplc="5A200654">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0" w15:restartNumberingAfterBreak="0">
    <w:nsid w:val="5423118C"/>
    <w:multiLevelType w:val="hybridMultilevel"/>
    <w:tmpl w:val="9D566888"/>
    <w:lvl w:ilvl="0" w:tplc="080A0001">
      <w:start w:val="1"/>
      <w:numFmt w:val="bullet"/>
      <w:lvlText w:val=""/>
      <w:lvlJc w:val="left"/>
      <w:pPr>
        <w:ind w:left="1069" w:hanging="360"/>
      </w:pPr>
      <w:rPr>
        <w:rFonts w:ascii="Symbol" w:hAnsi="Symbol" w:hint="default"/>
      </w:rPr>
    </w:lvl>
    <w:lvl w:ilvl="1" w:tplc="080A0003" w:tentative="1">
      <w:start w:val="1"/>
      <w:numFmt w:val="bullet"/>
      <w:lvlText w:val="o"/>
      <w:lvlJc w:val="left"/>
      <w:pPr>
        <w:ind w:left="1789" w:hanging="360"/>
      </w:pPr>
      <w:rPr>
        <w:rFonts w:ascii="Courier New" w:hAnsi="Courier New" w:cs="Courier New" w:hint="default"/>
      </w:rPr>
    </w:lvl>
    <w:lvl w:ilvl="2" w:tplc="080A0005" w:tentative="1">
      <w:start w:val="1"/>
      <w:numFmt w:val="bullet"/>
      <w:lvlText w:val=""/>
      <w:lvlJc w:val="left"/>
      <w:pPr>
        <w:ind w:left="2509" w:hanging="360"/>
      </w:pPr>
      <w:rPr>
        <w:rFonts w:ascii="Wingdings" w:hAnsi="Wingdings" w:hint="default"/>
      </w:rPr>
    </w:lvl>
    <w:lvl w:ilvl="3" w:tplc="080A0001" w:tentative="1">
      <w:start w:val="1"/>
      <w:numFmt w:val="bullet"/>
      <w:lvlText w:val=""/>
      <w:lvlJc w:val="left"/>
      <w:pPr>
        <w:ind w:left="3229" w:hanging="360"/>
      </w:pPr>
      <w:rPr>
        <w:rFonts w:ascii="Symbol" w:hAnsi="Symbol" w:hint="default"/>
      </w:rPr>
    </w:lvl>
    <w:lvl w:ilvl="4" w:tplc="080A0003" w:tentative="1">
      <w:start w:val="1"/>
      <w:numFmt w:val="bullet"/>
      <w:lvlText w:val="o"/>
      <w:lvlJc w:val="left"/>
      <w:pPr>
        <w:ind w:left="3949" w:hanging="360"/>
      </w:pPr>
      <w:rPr>
        <w:rFonts w:ascii="Courier New" w:hAnsi="Courier New" w:cs="Courier New" w:hint="default"/>
      </w:rPr>
    </w:lvl>
    <w:lvl w:ilvl="5" w:tplc="080A0005" w:tentative="1">
      <w:start w:val="1"/>
      <w:numFmt w:val="bullet"/>
      <w:lvlText w:val=""/>
      <w:lvlJc w:val="left"/>
      <w:pPr>
        <w:ind w:left="4669" w:hanging="360"/>
      </w:pPr>
      <w:rPr>
        <w:rFonts w:ascii="Wingdings" w:hAnsi="Wingdings" w:hint="default"/>
      </w:rPr>
    </w:lvl>
    <w:lvl w:ilvl="6" w:tplc="080A0001" w:tentative="1">
      <w:start w:val="1"/>
      <w:numFmt w:val="bullet"/>
      <w:lvlText w:val=""/>
      <w:lvlJc w:val="left"/>
      <w:pPr>
        <w:ind w:left="5389" w:hanging="360"/>
      </w:pPr>
      <w:rPr>
        <w:rFonts w:ascii="Symbol" w:hAnsi="Symbol" w:hint="default"/>
      </w:rPr>
    </w:lvl>
    <w:lvl w:ilvl="7" w:tplc="080A0003" w:tentative="1">
      <w:start w:val="1"/>
      <w:numFmt w:val="bullet"/>
      <w:lvlText w:val="o"/>
      <w:lvlJc w:val="left"/>
      <w:pPr>
        <w:ind w:left="6109" w:hanging="360"/>
      </w:pPr>
      <w:rPr>
        <w:rFonts w:ascii="Courier New" w:hAnsi="Courier New" w:cs="Courier New" w:hint="default"/>
      </w:rPr>
    </w:lvl>
    <w:lvl w:ilvl="8" w:tplc="080A0005" w:tentative="1">
      <w:start w:val="1"/>
      <w:numFmt w:val="bullet"/>
      <w:lvlText w:val=""/>
      <w:lvlJc w:val="left"/>
      <w:pPr>
        <w:ind w:left="6829" w:hanging="360"/>
      </w:pPr>
      <w:rPr>
        <w:rFonts w:ascii="Wingdings" w:hAnsi="Wingdings" w:hint="default"/>
      </w:rPr>
    </w:lvl>
  </w:abstractNum>
  <w:abstractNum w:abstractNumId="41" w15:restartNumberingAfterBreak="0">
    <w:nsid w:val="551420E8"/>
    <w:multiLevelType w:val="hybridMultilevel"/>
    <w:tmpl w:val="53CE713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2" w15:restartNumberingAfterBreak="0">
    <w:nsid w:val="55915118"/>
    <w:multiLevelType w:val="multilevel"/>
    <w:tmpl w:val="A11E71FE"/>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3" w15:restartNumberingAfterBreak="0">
    <w:nsid w:val="5E702B85"/>
    <w:multiLevelType w:val="hybridMultilevel"/>
    <w:tmpl w:val="A47CCE18"/>
    <w:lvl w:ilvl="0" w:tplc="0C0A0007">
      <w:start w:val="1"/>
      <w:numFmt w:val="bullet"/>
      <w:lvlText w:val=""/>
      <w:lvlJc w:val="left"/>
      <w:pPr>
        <w:tabs>
          <w:tab w:val="num" w:pos="720"/>
        </w:tabs>
        <w:ind w:left="720" w:hanging="360"/>
      </w:pPr>
      <w:rPr>
        <w:rFonts w:ascii="Wingdings" w:hAnsi="Wingdings" w:hint="default"/>
        <w:sz w:val="16"/>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5FCB3E36"/>
    <w:multiLevelType w:val="hybridMultilevel"/>
    <w:tmpl w:val="B73862F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5" w15:restartNumberingAfterBreak="0">
    <w:nsid w:val="601253AB"/>
    <w:multiLevelType w:val="hybridMultilevel"/>
    <w:tmpl w:val="1A00DC8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6" w15:restartNumberingAfterBreak="0">
    <w:nsid w:val="60556E2F"/>
    <w:multiLevelType w:val="hybridMultilevel"/>
    <w:tmpl w:val="B4F4910C"/>
    <w:lvl w:ilvl="0" w:tplc="080A0001">
      <w:start w:val="1"/>
      <w:numFmt w:val="bullet"/>
      <w:lvlText w:val=""/>
      <w:lvlJc w:val="left"/>
      <w:pPr>
        <w:ind w:left="1440" w:hanging="360"/>
      </w:pPr>
      <w:rPr>
        <w:rFonts w:ascii="Symbol" w:hAnsi="Symbol"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47" w15:restartNumberingAfterBreak="0">
    <w:nsid w:val="64E5719C"/>
    <w:multiLevelType w:val="hybridMultilevel"/>
    <w:tmpl w:val="02FE4668"/>
    <w:lvl w:ilvl="0" w:tplc="55700016">
      <w:start w:val="1"/>
      <w:numFmt w:val="lowerLetter"/>
      <w:lvlText w:val="%1."/>
      <w:lvlJc w:val="lef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8" w15:restartNumberingAfterBreak="0">
    <w:nsid w:val="68984B8A"/>
    <w:multiLevelType w:val="singleLevel"/>
    <w:tmpl w:val="5220151A"/>
    <w:lvl w:ilvl="0">
      <w:start w:val="1"/>
      <w:numFmt w:val="upperLetter"/>
      <w:lvlText w:val="%1)"/>
      <w:lvlJc w:val="left"/>
      <w:pPr>
        <w:tabs>
          <w:tab w:val="num" w:pos="360"/>
        </w:tabs>
        <w:ind w:left="360" w:hanging="360"/>
      </w:pPr>
      <w:rPr>
        <w:rFonts w:hint="default"/>
      </w:rPr>
    </w:lvl>
  </w:abstractNum>
  <w:abstractNum w:abstractNumId="49" w15:restartNumberingAfterBreak="0">
    <w:nsid w:val="68C21AD8"/>
    <w:multiLevelType w:val="hybridMultilevel"/>
    <w:tmpl w:val="E2F6A762"/>
    <w:lvl w:ilvl="0" w:tplc="0D6E9CF4">
      <w:start w:val="5"/>
      <w:numFmt w:val="lowerLetter"/>
      <w:lvlText w:val="%1)"/>
      <w:lvlJc w:val="left"/>
      <w:pPr>
        <w:tabs>
          <w:tab w:val="num" w:pos="360"/>
        </w:tabs>
        <w:ind w:left="360" w:hanging="360"/>
      </w:pPr>
      <w:rPr>
        <w:rFonts w:hint="default"/>
        <w:b/>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50" w15:restartNumberingAfterBreak="0">
    <w:nsid w:val="6AAF097F"/>
    <w:multiLevelType w:val="hybridMultilevel"/>
    <w:tmpl w:val="F0AA52E4"/>
    <w:lvl w:ilvl="0" w:tplc="41140E88">
      <w:start w:val="1"/>
      <w:numFmt w:val="upperRoman"/>
      <w:lvlText w:val="%1."/>
      <w:lvlJc w:val="left"/>
      <w:pPr>
        <w:tabs>
          <w:tab w:val="num" w:pos="1800"/>
        </w:tabs>
        <w:ind w:left="1136" w:hanging="56"/>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51" w15:restartNumberingAfterBreak="0">
    <w:nsid w:val="6BE50550"/>
    <w:multiLevelType w:val="hybridMultilevel"/>
    <w:tmpl w:val="5F966AA6"/>
    <w:lvl w:ilvl="0" w:tplc="0C0A0017">
      <w:start w:val="1"/>
      <w:numFmt w:val="lowerLetter"/>
      <w:lvlText w:val="%1)"/>
      <w:lvlJc w:val="left"/>
      <w:pPr>
        <w:tabs>
          <w:tab w:val="num" w:pos="720"/>
        </w:tabs>
        <w:ind w:left="720" w:hanging="360"/>
      </w:pPr>
      <w:rPr>
        <w:rFonts w:hint="default"/>
      </w:rPr>
    </w:lvl>
    <w:lvl w:ilvl="1" w:tplc="0C0A0019">
      <w:start w:val="1"/>
      <w:numFmt w:val="lowerLetter"/>
      <w:lvlText w:val="%2."/>
      <w:lvlJc w:val="left"/>
      <w:pPr>
        <w:tabs>
          <w:tab w:val="num" w:pos="1440"/>
        </w:tabs>
        <w:ind w:left="1440" w:hanging="360"/>
      </w:pPr>
    </w:lvl>
    <w:lvl w:ilvl="2" w:tplc="7C9E2814">
      <w:start w:val="1"/>
      <w:numFmt w:val="decimal"/>
      <w:lvlText w:val="%3."/>
      <w:lvlJc w:val="left"/>
      <w:pPr>
        <w:tabs>
          <w:tab w:val="num" w:pos="2340"/>
        </w:tabs>
        <w:ind w:left="2340" w:hanging="360"/>
      </w:pPr>
      <w:rPr>
        <w:rFonts w:hint="default"/>
      </w:rPr>
    </w:lvl>
    <w:lvl w:ilvl="3" w:tplc="BEBCA4BE">
      <w:start w:val="1"/>
      <w:numFmt w:val="upperLetter"/>
      <w:lvlText w:val="%4)"/>
      <w:lvlJc w:val="left"/>
      <w:pPr>
        <w:tabs>
          <w:tab w:val="num" w:pos="2880"/>
        </w:tabs>
        <w:ind w:left="2880" w:hanging="360"/>
      </w:pPr>
      <w:rPr>
        <w:rFonts w:hint="default"/>
      </w:rPr>
    </w:lvl>
    <w:lvl w:ilvl="4" w:tplc="0C0A0019">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52" w15:restartNumberingAfterBreak="0">
    <w:nsid w:val="6F74149F"/>
    <w:multiLevelType w:val="singleLevel"/>
    <w:tmpl w:val="0C0A0017"/>
    <w:lvl w:ilvl="0">
      <w:start w:val="1"/>
      <w:numFmt w:val="lowerLetter"/>
      <w:lvlText w:val="%1)"/>
      <w:lvlJc w:val="left"/>
      <w:pPr>
        <w:tabs>
          <w:tab w:val="num" w:pos="360"/>
        </w:tabs>
        <w:ind w:left="360" w:hanging="360"/>
      </w:pPr>
      <w:rPr>
        <w:rFonts w:hint="default"/>
      </w:rPr>
    </w:lvl>
  </w:abstractNum>
  <w:abstractNum w:abstractNumId="53" w15:restartNumberingAfterBreak="0">
    <w:nsid w:val="71F16DF5"/>
    <w:multiLevelType w:val="singleLevel"/>
    <w:tmpl w:val="6CCA0D08"/>
    <w:lvl w:ilvl="0">
      <w:start w:val="2"/>
      <w:numFmt w:val="upperLetter"/>
      <w:lvlText w:val="%1)"/>
      <w:lvlJc w:val="left"/>
      <w:pPr>
        <w:tabs>
          <w:tab w:val="num" w:pos="360"/>
        </w:tabs>
        <w:ind w:left="360" w:hanging="360"/>
      </w:pPr>
      <w:rPr>
        <w:rFonts w:hint="default"/>
      </w:rPr>
    </w:lvl>
  </w:abstractNum>
  <w:abstractNum w:abstractNumId="54" w15:restartNumberingAfterBreak="0">
    <w:nsid w:val="73D5006D"/>
    <w:multiLevelType w:val="multilevel"/>
    <w:tmpl w:val="630656E2"/>
    <w:lvl w:ilvl="0">
      <w:start w:val="4"/>
      <w:numFmt w:val="decimal"/>
      <w:lvlText w:val="%1.0"/>
      <w:lvlJc w:val="left"/>
      <w:pPr>
        <w:tabs>
          <w:tab w:val="num" w:pos="360"/>
        </w:tabs>
        <w:ind w:left="360" w:hanging="360"/>
      </w:pPr>
      <w:rPr>
        <w:rFonts w:hint="default"/>
      </w:rPr>
    </w:lvl>
    <w:lvl w:ilvl="1">
      <w:start w:val="1"/>
      <w:numFmt w:val="decimal"/>
      <w:lvlText w:val="%1.%2"/>
      <w:lvlJc w:val="left"/>
      <w:pPr>
        <w:tabs>
          <w:tab w:val="num" w:pos="1068"/>
        </w:tabs>
        <w:ind w:left="1068" w:hanging="360"/>
      </w:pPr>
      <w:rPr>
        <w:rFonts w:hint="default"/>
      </w:rPr>
    </w:lvl>
    <w:lvl w:ilvl="2">
      <w:start w:val="3"/>
      <w:numFmt w:val="decimal"/>
      <w:pStyle w:val="OmniPage271"/>
      <w:isLgl/>
      <w:lvlText w:val="%1.%2.%3"/>
      <w:lvlJc w:val="left"/>
      <w:pPr>
        <w:tabs>
          <w:tab w:val="num" w:pos="2136"/>
        </w:tabs>
        <w:ind w:left="2136" w:hanging="720"/>
      </w:pPr>
      <w:rPr>
        <w:rFonts w:hint="default"/>
      </w:rPr>
    </w:lvl>
    <w:lvl w:ilvl="3">
      <w:start w:val="1"/>
      <w:numFmt w:val="decimal"/>
      <w:lvlText w:val="%12..1.%4"/>
      <w:lvlJc w:val="left"/>
      <w:pPr>
        <w:tabs>
          <w:tab w:val="num" w:pos="2844"/>
        </w:tabs>
        <w:ind w:left="2844" w:hanging="720"/>
      </w:pPr>
      <w:rPr>
        <w:rFonts w:hint="default"/>
      </w:rPr>
    </w:lvl>
    <w:lvl w:ilvl="4">
      <w:start w:val="1"/>
      <w:numFmt w:val="decimal"/>
      <w:lvlText w:val="%1.%2.%3.%4.%5"/>
      <w:lvlJc w:val="left"/>
      <w:pPr>
        <w:tabs>
          <w:tab w:val="num" w:pos="3912"/>
        </w:tabs>
        <w:ind w:left="3912" w:hanging="1080"/>
      </w:pPr>
      <w:rPr>
        <w:rFonts w:hint="default"/>
      </w:rPr>
    </w:lvl>
    <w:lvl w:ilvl="5">
      <w:start w:val="1"/>
      <w:numFmt w:val="decimal"/>
      <w:lvlText w:val="%1.%2.%3.%4.%5.%6"/>
      <w:lvlJc w:val="left"/>
      <w:pPr>
        <w:tabs>
          <w:tab w:val="num" w:pos="4620"/>
        </w:tabs>
        <w:ind w:left="4620" w:hanging="1080"/>
      </w:pPr>
      <w:rPr>
        <w:rFonts w:hint="default"/>
      </w:rPr>
    </w:lvl>
    <w:lvl w:ilvl="6">
      <w:start w:val="1"/>
      <w:numFmt w:val="decimal"/>
      <w:lvlText w:val="%1.%2.%3.%4.%5.%6.%7"/>
      <w:lvlJc w:val="left"/>
      <w:pPr>
        <w:tabs>
          <w:tab w:val="num" w:pos="5688"/>
        </w:tabs>
        <w:ind w:left="5688" w:hanging="1440"/>
      </w:pPr>
      <w:rPr>
        <w:rFonts w:hint="default"/>
      </w:rPr>
    </w:lvl>
    <w:lvl w:ilvl="7">
      <w:start w:val="1"/>
      <w:numFmt w:val="decimal"/>
      <w:lvlText w:val="%1.%2.%3.%4.%5.%6.%7.%8"/>
      <w:lvlJc w:val="left"/>
      <w:pPr>
        <w:tabs>
          <w:tab w:val="num" w:pos="6396"/>
        </w:tabs>
        <w:ind w:left="6396" w:hanging="1440"/>
      </w:pPr>
      <w:rPr>
        <w:rFonts w:hint="default"/>
      </w:rPr>
    </w:lvl>
    <w:lvl w:ilvl="8">
      <w:start w:val="1"/>
      <w:numFmt w:val="decimal"/>
      <w:lvlText w:val="%1.%2.%3.%4.%5.%6.%7.%8.%9"/>
      <w:lvlJc w:val="left"/>
      <w:pPr>
        <w:tabs>
          <w:tab w:val="num" w:pos="7464"/>
        </w:tabs>
        <w:ind w:left="7464" w:hanging="1800"/>
      </w:pPr>
      <w:rPr>
        <w:rFonts w:hint="default"/>
      </w:rPr>
    </w:lvl>
  </w:abstractNum>
  <w:abstractNum w:abstractNumId="55" w15:restartNumberingAfterBreak="0">
    <w:nsid w:val="74D848E5"/>
    <w:multiLevelType w:val="hybridMultilevel"/>
    <w:tmpl w:val="9CBA1EE4"/>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6" w15:restartNumberingAfterBreak="0">
    <w:nsid w:val="74FD6598"/>
    <w:multiLevelType w:val="hybridMultilevel"/>
    <w:tmpl w:val="3056E11A"/>
    <w:lvl w:ilvl="0" w:tplc="0C0A0017">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7" w15:restartNumberingAfterBreak="0">
    <w:nsid w:val="77C05C9A"/>
    <w:multiLevelType w:val="hybridMultilevel"/>
    <w:tmpl w:val="1AB88B84"/>
    <w:lvl w:ilvl="0" w:tplc="EC9E0258">
      <w:start w:val="1"/>
      <w:numFmt w:val="lowerLetter"/>
      <w:lvlText w:val="%1)"/>
      <w:lvlJc w:val="left"/>
      <w:pPr>
        <w:ind w:left="360" w:hanging="360"/>
      </w:pPr>
      <w:rPr>
        <w:rFonts w:hint="default"/>
        <w:b/>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58" w15:restartNumberingAfterBreak="0">
    <w:nsid w:val="797845DF"/>
    <w:multiLevelType w:val="hybridMultilevel"/>
    <w:tmpl w:val="31587B4C"/>
    <w:lvl w:ilvl="0" w:tplc="AA5AEEBE">
      <w:start w:val="1"/>
      <w:numFmt w:val="lowerLetter"/>
      <w:lvlText w:val="%1)"/>
      <w:lvlJc w:val="left"/>
      <w:pPr>
        <w:tabs>
          <w:tab w:val="num" w:pos="720"/>
        </w:tabs>
        <w:ind w:left="720" w:hanging="360"/>
      </w:pPr>
      <w:rPr>
        <w:rFonts w:ascii="Arial" w:eastAsia="Times New Roman" w:hAnsi="Arial" w:cs="Arial"/>
        <w:b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59" w15:restartNumberingAfterBreak="0">
    <w:nsid w:val="798B25AE"/>
    <w:multiLevelType w:val="multilevel"/>
    <w:tmpl w:val="52281A16"/>
    <w:lvl w:ilvl="0">
      <w:start w:val="1"/>
      <w:numFmt w:val="decimal"/>
      <w:lvlText w:val="%1."/>
      <w:lvlJc w:val="left"/>
      <w:pPr>
        <w:ind w:left="720" w:hanging="360"/>
      </w:p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520" w:hanging="72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600" w:hanging="108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4680" w:hanging="1440"/>
      </w:pPr>
      <w:rPr>
        <w:rFonts w:hint="default"/>
      </w:rPr>
    </w:lvl>
  </w:abstractNum>
  <w:abstractNum w:abstractNumId="60" w15:restartNumberingAfterBreak="0">
    <w:nsid w:val="7A0A36D7"/>
    <w:multiLevelType w:val="singleLevel"/>
    <w:tmpl w:val="067036D0"/>
    <w:lvl w:ilvl="0">
      <w:start w:val="1"/>
      <w:numFmt w:val="lowerLetter"/>
      <w:lvlText w:val="%1)"/>
      <w:lvlJc w:val="left"/>
      <w:pPr>
        <w:tabs>
          <w:tab w:val="num" w:pos="360"/>
        </w:tabs>
        <w:ind w:left="360" w:hanging="360"/>
      </w:pPr>
      <w:rPr>
        <w:rFonts w:hint="default"/>
      </w:rPr>
    </w:lvl>
  </w:abstractNum>
  <w:num w:numId="1">
    <w:abstractNumId w:val="18"/>
  </w:num>
  <w:num w:numId="2">
    <w:abstractNumId w:val="4"/>
  </w:num>
  <w:num w:numId="3">
    <w:abstractNumId w:val="53"/>
  </w:num>
  <w:num w:numId="4">
    <w:abstractNumId w:val="54"/>
  </w:num>
  <w:num w:numId="5">
    <w:abstractNumId w:val="48"/>
  </w:num>
  <w:num w:numId="6">
    <w:abstractNumId w:val="43"/>
  </w:num>
  <w:num w:numId="7">
    <w:abstractNumId w:val="6"/>
  </w:num>
  <w:num w:numId="8">
    <w:abstractNumId w:val="34"/>
  </w:num>
  <w:num w:numId="9">
    <w:abstractNumId w:val="50"/>
  </w:num>
  <w:num w:numId="10">
    <w:abstractNumId w:val="14"/>
  </w:num>
  <w:num w:numId="11">
    <w:abstractNumId w:val="28"/>
  </w:num>
  <w:num w:numId="12">
    <w:abstractNumId w:val="32"/>
  </w:num>
  <w:num w:numId="13">
    <w:abstractNumId w:val="15"/>
  </w:num>
  <w:num w:numId="14">
    <w:abstractNumId w:val="60"/>
  </w:num>
  <w:num w:numId="15">
    <w:abstractNumId w:val="13"/>
  </w:num>
  <w:num w:numId="16">
    <w:abstractNumId w:val="5"/>
  </w:num>
  <w:num w:numId="17">
    <w:abstractNumId w:val="42"/>
  </w:num>
  <w:num w:numId="18">
    <w:abstractNumId w:val="57"/>
  </w:num>
  <w:num w:numId="19">
    <w:abstractNumId w:val="31"/>
  </w:num>
  <w:num w:numId="20">
    <w:abstractNumId w:val="37"/>
  </w:num>
  <w:num w:numId="21">
    <w:abstractNumId w:val="56"/>
  </w:num>
  <w:num w:numId="22">
    <w:abstractNumId w:val="26"/>
  </w:num>
  <w:num w:numId="23">
    <w:abstractNumId w:val="52"/>
  </w:num>
  <w:num w:numId="24">
    <w:abstractNumId w:val="23"/>
  </w:num>
  <w:num w:numId="25">
    <w:abstractNumId w:val="49"/>
  </w:num>
  <w:num w:numId="26">
    <w:abstractNumId w:val="2"/>
    <w:lvlOverride w:ilvl="0">
      <w:lvl w:ilvl="0">
        <w:start w:val="1"/>
        <w:numFmt w:val="bullet"/>
        <w:lvlText w:val=""/>
        <w:legacy w:legacy="1" w:legacySpace="0" w:legacyIndent="283"/>
        <w:lvlJc w:val="left"/>
        <w:pPr>
          <w:ind w:left="283" w:hanging="283"/>
        </w:pPr>
        <w:rPr>
          <w:rFonts w:ascii="Symbol" w:hAnsi="Symbol" w:hint="default"/>
        </w:rPr>
      </w:lvl>
    </w:lvlOverride>
  </w:num>
  <w:num w:numId="27">
    <w:abstractNumId w:val="40"/>
  </w:num>
  <w:num w:numId="28">
    <w:abstractNumId w:val="10"/>
  </w:num>
  <w:num w:numId="29">
    <w:abstractNumId w:val="12"/>
  </w:num>
  <w:num w:numId="30">
    <w:abstractNumId w:val="58"/>
  </w:num>
  <w:num w:numId="31">
    <w:abstractNumId w:val="38"/>
  </w:num>
  <w:num w:numId="32">
    <w:abstractNumId w:val="51"/>
  </w:num>
  <w:num w:numId="33">
    <w:abstractNumId w:val="35"/>
  </w:num>
  <w:num w:numId="34">
    <w:abstractNumId w:val="46"/>
  </w:num>
  <w:num w:numId="35">
    <w:abstractNumId w:val="9"/>
  </w:num>
  <w:num w:numId="36">
    <w:abstractNumId w:val="25"/>
  </w:num>
  <w:num w:numId="37">
    <w:abstractNumId w:val="39"/>
  </w:num>
  <w:num w:numId="38">
    <w:abstractNumId w:val="16"/>
  </w:num>
  <w:num w:numId="39">
    <w:abstractNumId w:val="22"/>
  </w:num>
  <w:num w:numId="40">
    <w:abstractNumId w:val="41"/>
  </w:num>
  <w:num w:numId="41">
    <w:abstractNumId w:val="36"/>
  </w:num>
  <w:num w:numId="42">
    <w:abstractNumId w:val="8"/>
  </w:num>
  <w:num w:numId="43">
    <w:abstractNumId w:val="59"/>
  </w:num>
  <w:num w:numId="44">
    <w:abstractNumId w:val="11"/>
  </w:num>
  <w:num w:numId="45">
    <w:abstractNumId w:val="24"/>
  </w:num>
  <w:num w:numId="46">
    <w:abstractNumId w:val="45"/>
  </w:num>
  <w:num w:numId="47">
    <w:abstractNumId w:val="55"/>
  </w:num>
  <w:num w:numId="48">
    <w:abstractNumId w:val="1"/>
  </w:num>
  <w:num w:numId="49">
    <w:abstractNumId w:val="0"/>
  </w:num>
  <w:num w:numId="50">
    <w:abstractNumId w:val="29"/>
  </w:num>
  <w:num w:numId="51">
    <w:abstractNumId w:val="27"/>
  </w:num>
  <w:num w:numId="52">
    <w:abstractNumId w:val="33"/>
  </w:num>
  <w:num w:numId="53">
    <w:abstractNumId w:val="17"/>
  </w:num>
  <w:num w:numId="54">
    <w:abstractNumId w:val="7"/>
  </w:num>
  <w:num w:numId="55">
    <w:abstractNumId w:val="21"/>
  </w:num>
  <w:num w:numId="56">
    <w:abstractNumId w:val="19"/>
  </w:num>
  <w:num w:numId="57">
    <w:abstractNumId w:val="20"/>
  </w:num>
  <w:num w:numId="58">
    <w:abstractNumId w:val="30"/>
  </w:num>
  <w:num w:numId="59">
    <w:abstractNumId w:val="44"/>
  </w:num>
  <w:num w:numId="60">
    <w:abstractNumId w:val="47"/>
  </w:num>
  <w:num w:numId="61">
    <w:abstractNumId w:val="3"/>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70"/>
  <w:activeWritingStyle w:appName="MSWord" w:lang="pt-BR" w:vendorID="64" w:dllVersion="131078" w:nlCheck="1" w:checkStyle="0"/>
  <w:activeWritingStyle w:appName="MSWord" w:lang="es-ES_tradnl" w:vendorID="64" w:dllVersion="131078" w:nlCheck="1" w:checkStyle="1"/>
  <w:activeWritingStyle w:appName="MSWord" w:lang="es-ES" w:vendorID="64" w:dllVersion="131078" w:nlCheck="1" w:checkStyle="1"/>
  <w:activeWritingStyle w:appName="MSWord" w:lang="es-MX" w:vendorID="64" w:dllVersion="131078" w:nlCheck="1" w:checkStyle="1"/>
  <w:activeWritingStyle w:appName="MSWord" w:lang="en-US" w:vendorID="64" w:dllVersion="131078" w:nlCheck="1" w:checkStyle="1"/>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52AB2"/>
    <w:rsid w:val="000004F1"/>
    <w:rsid w:val="000008FD"/>
    <w:rsid w:val="00003D58"/>
    <w:rsid w:val="000058F2"/>
    <w:rsid w:val="000065C1"/>
    <w:rsid w:val="0000669D"/>
    <w:rsid w:val="00006A4C"/>
    <w:rsid w:val="000105C9"/>
    <w:rsid w:val="000111C4"/>
    <w:rsid w:val="00012196"/>
    <w:rsid w:val="00012FC2"/>
    <w:rsid w:val="0001310F"/>
    <w:rsid w:val="00013803"/>
    <w:rsid w:val="0001395D"/>
    <w:rsid w:val="00015D70"/>
    <w:rsid w:val="000176FE"/>
    <w:rsid w:val="000209AF"/>
    <w:rsid w:val="00020E89"/>
    <w:rsid w:val="00021071"/>
    <w:rsid w:val="00021915"/>
    <w:rsid w:val="0002199B"/>
    <w:rsid w:val="00021A45"/>
    <w:rsid w:val="00021C82"/>
    <w:rsid w:val="00022811"/>
    <w:rsid w:val="00023E83"/>
    <w:rsid w:val="00024709"/>
    <w:rsid w:val="00024A41"/>
    <w:rsid w:val="00024EF7"/>
    <w:rsid w:val="00026B28"/>
    <w:rsid w:val="00027DD8"/>
    <w:rsid w:val="00030488"/>
    <w:rsid w:val="000309DB"/>
    <w:rsid w:val="000316FF"/>
    <w:rsid w:val="00032AA8"/>
    <w:rsid w:val="0003374C"/>
    <w:rsid w:val="00035005"/>
    <w:rsid w:val="000367BC"/>
    <w:rsid w:val="00040962"/>
    <w:rsid w:val="000414A2"/>
    <w:rsid w:val="000426D5"/>
    <w:rsid w:val="00042F38"/>
    <w:rsid w:val="00044DC0"/>
    <w:rsid w:val="00051505"/>
    <w:rsid w:val="00051AC7"/>
    <w:rsid w:val="000528A2"/>
    <w:rsid w:val="00053876"/>
    <w:rsid w:val="00055E57"/>
    <w:rsid w:val="000561BC"/>
    <w:rsid w:val="00056B85"/>
    <w:rsid w:val="0005773C"/>
    <w:rsid w:val="00057744"/>
    <w:rsid w:val="00057EE0"/>
    <w:rsid w:val="00061D7E"/>
    <w:rsid w:val="00063786"/>
    <w:rsid w:val="00063A99"/>
    <w:rsid w:val="00065302"/>
    <w:rsid w:val="00067103"/>
    <w:rsid w:val="000712DF"/>
    <w:rsid w:val="00071C09"/>
    <w:rsid w:val="00072091"/>
    <w:rsid w:val="000734CF"/>
    <w:rsid w:val="00074042"/>
    <w:rsid w:val="00076186"/>
    <w:rsid w:val="000814AB"/>
    <w:rsid w:val="00086856"/>
    <w:rsid w:val="00086F26"/>
    <w:rsid w:val="0008712D"/>
    <w:rsid w:val="000873C7"/>
    <w:rsid w:val="00093BF6"/>
    <w:rsid w:val="00094875"/>
    <w:rsid w:val="0009597D"/>
    <w:rsid w:val="000960D8"/>
    <w:rsid w:val="000A1186"/>
    <w:rsid w:val="000A26A8"/>
    <w:rsid w:val="000A3F6C"/>
    <w:rsid w:val="000A43CC"/>
    <w:rsid w:val="000A56EA"/>
    <w:rsid w:val="000A5B35"/>
    <w:rsid w:val="000A608D"/>
    <w:rsid w:val="000A7061"/>
    <w:rsid w:val="000A719A"/>
    <w:rsid w:val="000A7553"/>
    <w:rsid w:val="000A7813"/>
    <w:rsid w:val="000A7CB3"/>
    <w:rsid w:val="000B00E9"/>
    <w:rsid w:val="000B1C39"/>
    <w:rsid w:val="000B2102"/>
    <w:rsid w:val="000B2BD2"/>
    <w:rsid w:val="000B46CC"/>
    <w:rsid w:val="000B59BC"/>
    <w:rsid w:val="000B5CE9"/>
    <w:rsid w:val="000B70A4"/>
    <w:rsid w:val="000B7E1A"/>
    <w:rsid w:val="000C05EE"/>
    <w:rsid w:val="000C1926"/>
    <w:rsid w:val="000C2D14"/>
    <w:rsid w:val="000C3834"/>
    <w:rsid w:val="000C5CC4"/>
    <w:rsid w:val="000C6205"/>
    <w:rsid w:val="000C653C"/>
    <w:rsid w:val="000C6D29"/>
    <w:rsid w:val="000C7399"/>
    <w:rsid w:val="000D0759"/>
    <w:rsid w:val="000D1BDF"/>
    <w:rsid w:val="000D46C6"/>
    <w:rsid w:val="000D59EF"/>
    <w:rsid w:val="000D6064"/>
    <w:rsid w:val="000D6572"/>
    <w:rsid w:val="000D66E4"/>
    <w:rsid w:val="000D7E6E"/>
    <w:rsid w:val="000E0BE7"/>
    <w:rsid w:val="000E3313"/>
    <w:rsid w:val="000E479F"/>
    <w:rsid w:val="000E61C8"/>
    <w:rsid w:val="000E64DA"/>
    <w:rsid w:val="000F0801"/>
    <w:rsid w:val="000F3254"/>
    <w:rsid w:val="000F32D8"/>
    <w:rsid w:val="000F3407"/>
    <w:rsid w:val="000F382D"/>
    <w:rsid w:val="000F398B"/>
    <w:rsid w:val="000F5614"/>
    <w:rsid w:val="000F5B92"/>
    <w:rsid w:val="000F6296"/>
    <w:rsid w:val="000F68CE"/>
    <w:rsid w:val="000F68E5"/>
    <w:rsid w:val="000F79B1"/>
    <w:rsid w:val="001003CF"/>
    <w:rsid w:val="00100727"/>
    <w:rsid w:val="00102B1F"/>
    <w:rsid w:val="00103D6B"/>
    <w:rsid w:val="00104426"/>
    <w:rsid w:val="001048D1"/>
    <w:rsid w:val="001048E5"/>
    <w:rsid w:val="001058A3"/>
    <w:rsid w:val="00105A50"/>
    <w:rsid w:val="001065AD"/>
    <w:rsid w:val="00106B3C"/>
    <w:rsid w:val="0011018D"/>
    <w:rsid w:val="00112125"/>
    <w:rsid w:val="00113A2E"/>
    <w:rsid w:val="00114C41"/>
    <w:rsid w:val="00115F29"/>
    <w:rsid w:val="001167AB"/>
    <w:rsid w:val="001203D5"/>
    <w:rsid w:val="0012078A"/>
    <w:rsid w:val="001221E0"/>
    <w:rsid w:val="00122A01"/>
    <w:rsid w:val="001273E6"/>
    <w:rsid w:val="001314DA"/>
    <w:rsid w:val="00131CF4"/>
    <w:rsid w:val="001329B4"/>
    <w:rsid w:val="0013361B"/>
    <w:rsid w:val="0013412A"/>
    <w:rsid w:val="00134D21"/>
    <w:rsid w:val="00135900"/>
    <w:rsid w:val="00135C1A"/>
    <w:rsid w:val="00136642"/>
    <w:rsid w:val="001372D0"/>
    <w:rsid w:val="00137F48"/>
    <w:rsid w:val="00140323"/>
    <w:rsid w:val="001408DA"/>
    <w:rsid w:val="001415DC"/>
    <w:rsid w:val="001441A6"/>
    <w:rsid w:val="00144A7B"/>
    <w:rsid w:val="001508EC"/>
    <w:rsid w:val="0015179E"/>
    <w:rsid w:val="00152C3D"/>
    <w:rsid w:val="00154709"/>
    <w:rsid w:val="00157A6A"/>
    <w:rsid w:val="0016235A"/>
    <w:rsid w:val="00165E89"/>
    <w:rsid w:val="00166D19"/>
    <w:rsid w:val="00167E04"/>
    <w:rsid w:val="00170B5F"/>
    <w:rsid w:val="0017205C"/>
    <w:rsid w:val="0017217E"/>
    <w:rsid w:val="0017245E"/>
    <w:rsid w:val="00172554"/>
    <w:rsid w:val="0017256F"/>
    <w:rsid w:val="001762D9"/>
    <w:rsid w:val="0017658E"/>
    <w:rsid w:val="001769D9"/>
    <w:rsid w:val="001809EB"/>
    <w:rsid w:val="00180AAE"/>
    <w:rsid w:val="0018194C"/>
    <w:rsid w:val="00182840"/>
    <w:rsid w:val="00185356"/>
    <w:rsid w:val="0018718A"/>
    <w:rsid w:val="001878A1"/>
    <w:rsid w:val="0019024E"/>
    <w:rsid w:val="00190416"/>
    <w:rsid w:val="001919A4"/>
    <w:rsid w:val="0019258A"/>
    <w:rsid w:val="00193C3D"/>
    <w:rsid w:val="00194C71"/>
    <w:rsid w:val="00195EC2"/>
    <w:rsid w:val="001967D2"/>
    <w:rsid w:val="001A04B1"/>
    <w:rsid w:val="001A0BF3"/>
    <w:rsid w:val="001A0D02"/>
    <w:rsid w:val="001A1592"/>
    <w:rsid w:val="001A22AF"/>
    <w:rsid w:val="001A3475"/>
    <w:rsid w:val="001A3504"/>
    <w:rsid w:val="001A6168"/>
    <w:rsid w:val="001A6CA8"/>
    <w:rsid w:val="001A7737"/>
    <w:rsid w:val="001B0087"/>
    <w:rsid w:val="001B1366"/>
    <w:rsid w:val="001B1D48"/>
    <w:rsid w:val="001B357C"/>
    <w:rsid w:val="001B3C2D"/>
    <w:rsid w:val="001B634C"/>
    <w:rsid w:val="001C0BDB"/>
    <w:rsid w:val="001C1804"/>
    <w:rsid w:val="001C195E"/>
    <w:rsid w:val="001C3309"/>
    <w:rsid w:val="001C65CB"/>
    <w:rsid w:val="001C7888"/>
    <w:rsid w:val="001C7E5C"/>
    <w:rsid w:val="001D0187"/>
    <w:rsid w:val="001D0835"/>
    <w:rsid w:val="001D0E51"/>
    <w:rsid w:val="001D1418"/>
    <w:rsid w:val="001D1A0F"/>
    <w:rsid w:val="001D2E05"/>
    <w:rsid w:val="001D2E5C"/>
    <w:rsid w:val="001D58D4"/>
    <w:rsid w:val="001D5DE3"/>
    <w:rsid w:val="001E0ECA"/>
    <w:rsid w:val="001E2110"/>
    <w:rsid w:val="001E2A6A"/>
    <w:rsid w:val="001E33BA"/>
    <w:rsid w:val="001E38D3"/>
    <w:rsid w:val="001E3BE0"/>
    <w:rsid w:val="001E3D3E"/>
    <w:rsid w:val="001E426D"/>
    <w:rsid w:val="001E54DB"/>
    <w:rsid w:val="001E624B"/>
    <w:rsid w:val="001E6916"/>
    <w:rsid w:val="001F0DED"/>
    <w:rsid w:val="001F4F0B"/>
    <w:rsid w:val="00200D46"/>
    <w:rsid w:val="00202973"/>
    <w:rsid w:val="00204B84"/>
    <w:rsid w:val="00204DF7"/>
    <w:rsid w:val="00205B97"/>
    <w:rsid w:val="00205F5B"/>
    <w:rsid w:val="00207A41"/>
    <w:rsid w:val="0021150D"/>
    <w:rsid w:val="00211F57"/>
    <w:rsid w:val="002133C4"/>
    <w:rsid w:val="00217C7B"/>
    <w:rsid w:val="00217EA5"/>
    <w:rsid w:val="00220851"/>
    <w:rsid w:val="00221B18"/>
    <w:rsid w:val="00222C0F"/>
    <w:rsid w:val="00223B70"/>
    <w:rsid w:val="00223CD8"/>
    <w:rsid w:val="002251C3"/>
    <w:rsid w:val="00226DB2"/>
    <w:rsid w:val="00227D23"/>
    <w:rsid w:val="002369A2"/>
    <w:rsid w:val="00236A97"/>
    <w:rsid w:val="00237366"/>
    <w:rsid w:val="00237F1D"/>
    <w:rsid w:val="00242B4E"/>
    <w:rsid w:val="00243E84"/>
    <w:rsid w:val="00244F64"/>
    <w:rsid w:val="002461A4"/>
    <w:rsid w:val="00246F76"/>
    <w:rsid w:val="002476C2"/>
    <w:rsid w:val="00247A3B"/>
    <w:rsid w:val="00251E6D"/>
    <w:rsid w:val="0025278E"/>
    <w:rsid w:val="00252E8F"/>
    <w:rsid w:val="002553BA"/>
    <w:rsid w:val="00255B55"/>
    <w:rsid w:val="002570F1"/>
    <w:rsid w:val="00257E37"/>
    <w:rsid w:val="0026112A"/>
    <w:rsid w:val="0026150C"/>
    <w:rsid w:val="00261B1F"/>
    <w:rsid w:val="00262F71"/>
    <w:rsid w:val="00263830"/>
    <w:rsid w:val="00264470"/>
    <w:rsid w:val="00265740"/>
    <w:rsid w:val="00266131"/>
    <w:rsid w:val="002668B3"/>
    <w:rsid w:val="0027163A"/>
    <w:rsid w:val="00276005"/>
    <w:rsid w:val="002766AA"/>
    <w:rsid w:val="002766D7"/>
    <w:rsid w:val="00276D9C"/>
    <w:rsid w:val="00280513"/>
    <w:rsid w:val="00280E10"/>
    <w:rsid w:val="0028220D"/>
    <w:rsid w:val="00282C8B"/>
    <w:rsid w:val="00283B1B"/>
    <w:rsid w:val="00284607"/>
    <w:rsid w:val="00284C05"/>
    <w:rsid w:val="002857A8"/>
    <w:rsid w:val="00285952"/>
    <w:rsid w:val="002864C1"/>
    <w:rsid w:val="00287DF1"/>
    <w:rsid w:val="00290CBF"/>
    <w:rsid w:val="00291296"/>
    <w:rsid w:val="0029144D"/>
    <w:rsid w:val="002915F1"/>
    <w:rsid w:val="00291615"/>
    <w:rsid w:val="00291D7C"/>
    <w:rsid w:val="00292943"/>
    <w:rsid w:val="002931AC"/>
    <w:rsid w:val="00295136"/>
    <w:rsid w:val="00296419"/>
    <w:rsid w:val="00296F39"/>
    <w:rsid w:val="002A0445"/>
    <w:rsid w:val="002A0A9D"/>
    <w:rsid w:val="002A0AE5"/>
    <w:rsid w:val="002A12AF"/>
    <w:rsid w:val="002A5A43"/>
    <w:rsid w:val="002A69F1"/>
    <w:rsid w:val="002A7FC8"/>
    <w:rsid w:val="002B1336"/>
    <w:rsid w:val="002B2C4D"/>
    <w:rsid w:val="002B2FB1"/>
    <w:rsid w:val="002B4A6D"/>
    <w:rsid w:val="002B51D2"/>
    <w:rsid w:val="002B5287"/>
    <w:rsid w:val="002B5F88"/>
    <w:rsid w:val="002B6187"/>
    <w:rsid w:val="002C0AF6"/>
    <w:rsid w:val="002C2ACC"/>
    <w:rsid w:val="002C2C47"/>
    <w:rsid w:val="002C401C"/>
    <w:rsid w:val="002C5D03"/>
    <w:rsid w:val="002D1F53"/>
    <w:rsid w:val="002D330F"/>
    <w:rsid w:val="002D4134"/>
    <w:rsid w:val="002D445B"/>
    <w:rsid w:val="002D44C5"/>
    <w:rsid w:val="002D6568"/>
    <w:rsid w:val="002D6B6B"/>
    <w:rsid w:val="002D7B1B"/>
    <w:rsid w:val="002E0321"/>
    <w:rsid w:val="002E3348"/>
    <w:rsid w:val="002E394A"/>
    <w:rsid w:val="002E4CDA"/>
    <w:rsid w:val="002E4E69"/>
    <w:rsid w:val="002E7D33"/>
    <w:rsid w:val="002F1EEE"/>
    <w:rsid w:val="002F266E"/>
    <w:rsid w:val="002F3FD0"/>
    <w:rsid w:val="002F4B59"/>
    <w:rsid w:val="002F51D1"/>
    <w:rsid w:val="002F52DB"/>
    <w:rsid w:val="002F61EE"/>
    <w:rsid w:val="0030589E"/>
    <w:rsid w:val="00305DD3"/>
    <w:rsid w:val="0030606B"/>
    <w:rsid w:val="00306293"/>
    <w:rsid w:val="00306B35"/>
    <w:rsid w:val="0031090B"/>
    <w:rsid w:val="00311264"/>
    <w:rsid w:val="00312B2A"/>
    <w:rsid w:val="00313E4A"/>
    <w:rsid w:val="00314773"/>
    <w:rsid w:val="00317456"/>
    <w:rsid w:val="00317AE2"/>
    <w:rsid w:val="00317E56"/>
    <w:rsid w:val="00321534"/>
    <w:rsid w:val="00321A89"/>
    <w:rsid w:val="00327EC2"/>
    <w:rsid w:val="003300CE"/>
    <w:rsid w:val="00332D4F"/>
    <w:rsid w:val="0033522D"/>
    <w:rsid w:val="003368AA"/>
    <w:rsid w:val="00336ABF"/>
    <w:rsid w:val="0033722F"/>
    <w:rsid w:val="003375DA"/>
    <w:rsid w:val="0034000D"/>
    <w:rsid w:val="003400AD"/>
    <w:rsid w:val="003409D9"/>
    <w:rsid w:val="00340C92"/>
    <w:rsid w:val="003453D7"/>
    <w:rsid w:val="00345656"/>
    <w:rsid w:val="00345FA1"/>
    <w:rsid w:val="003463C6"/>
    <w:rsid w:val="00346842"/>
    <w:rsid w:val="00351F97"/>
    <w:rsid w:val="00353D6E"/>
    <w:rsid w:val="003616F5"/>
    <w:rsid w:val="003634FE"/>
    <w:rsid w:val="0036486D"/>
    <w:rsid w:val="00364942"/>
    <w:rsid w:val="00367A92"/>
    <w:rsid w:val="00367E94"/>
    <w:rsid w:val="00371DF6"/>
    <w:rsid w:val="0037371E"/>
    <w:rsid w:val="003738AA"/>
    <w:rsid w:val="003756E7"/>
    <w:rsid w:val="00377141"/>
    <w:rsid w:val="003815FF"/>
    <w:rsid w:val="00382D04"/>
    <w:rsid w:val="00383A69"/>
    <w:rsid w:val="00384695"/>
    <w:rsid w:val="003858E0"/>
    <w:rsid w:val="00385C32"/>
    <w:rsid w:val="003864C1"/>
    <w:rsid w:val="003868E7"/>
    <w:rsid w:val="00386A7E"/>
    <w:rsid w:val="00386C3B"/>
    <w:rsid w:val="003872E2"/>
    <w:rsid w:val="003923CA"/>
    <w:rsid w:val="00392A9E"/>
    <w:rsid w:val="00395314"/>
    <w:rsid w:val="00396331"/>
    <w:rsid w:val="00396998"/>
    <w:rsid w:val="00396DED"/>
    <w:rsid w:val="003A05C8"/>
    <w:rsid w:val="003A1C62"/>
    <w:rsid w:val="003A2E94"/>
    <w:rsid w:val="003A3CF3"/>
    <w:rsid w:val="003A501A"/>
    <w:rsid w:val="003A68A9"/>
    <w:rsid w:val="003A7530"/>
    <w:rsid w:val="003A75C1"/>
    <w:rsid w:val="003B107E"/>
    <w:rsid w:val="003B1834"/>
    <w:rsid w:val="003B1847"/>
    <w:rsid w:val="003B2E0C"/>
    <w:rsid w:val="003B30B3"/>
    <w:rsid w:val="003B3A1B"/>
    <w:rsid w:val="003B472D"/>
    <w:rsid w:val="003B635F"/>
    <w:rsid w:val="003B667B"/>
    <w:rsid w:val="003C11F8"/>
    <w:rsid w:val="003C1DFF"/>
    <w:rsid w:val="003C2137"/>
    <w:rsid w:val="003C2B41"/>
    <w:rsid w:val="003C30F3"/>
    <w:rsid w:val="003C40DD"/>
    <w:rsid w:val="003C42BC"/>
    <w:rsid w:val="003C5CD8"/>
    <w:rsid w:val="003D2EE6"/>
    <w:rsid w:val="003D3AE6"/>
    <w:rsid w:val="003D45E1"/>
    <w:rsid w:val="003D49BA"/>
    <w:rsid w:val="003D4AFB"/>
    <w:rsid w:val="003D507C"/>
    <w:rsid w:val="003D7AF6"/>
    <w:rsid w:val="003E0798"/>
    <w:rsid w:val="003E2AE5"/>
    <w:rsid w:val="003E31A3"/>
    <w:rsid w:val="003E31B7"/>
    <w:rsid w:val="003E369E"/>
    <w:rsid w:val="003E3C24"/>
    <w:rsid w:val="003E5791"/>
    <w:rsid w:val="003E6980"/>
    <w:rsid w:val="003E6D5C"/>
    <w:rsid w:val="003F0623"/>
    <w:rsid w:val="003F076B"/>
    <w:rsid w:val="003F0B97"/>
    <w:rsid w:val="003F1C37"/>
    <w:rsid w:val="003F2043"/>
    <w:rsid w:val="003F2E80"/>
    <w:rsid w:val="003F33BC"/>
    <w:rsid w:val="003F3CE8"/>
    <w:rsid w:val="003F45D5"/>
    <w:rsid w:val="003F4667"/>
    <w:rsid w:val="003F4DB3"/>
    <w:rsid w:val="003F4E1A"/>
    <w:rsid w:val="003F5436"/>
    <w:rsid w:val="003F5E34"/>
    <w:rsid w:val="004024FE"/>
    <w:rsid w:val="00402D37"/>
    <w:rsid w:val="0040397D"/>
    <w:rsid w:val="00403EC2"/>
    <w:rsid w:val="00405208"/>
    <w:rsid w:val="0041113E"/>
    <w:rsid w:val="004119EA"/>
    <w:rsid w:val="0041322B"/>
    <w:rsid w:val="004154F0"/>
    <w:rsid w:val="0041566F"/>
    <w:rsid w:val="00416AC1"/>
    <w:rsid w:val="00416F52"/>
    <w:rsid w:val="00423A08"/>
    <w:rsid w:val="00424737"/>
    <w:rsid w:val="00424D12"/>
    <w:rsid w:val="004254D1"/>
    <w:rsid w:val="00427FB2"/>
    <w:rsid w:val="00434102"/>
    <w:rsid w:val="00434BC9"/>
    <w:rsid w:val="00435AF1"/>
    <w:rsid w:val="00437374"/>
    <w:rsid w:val="004400C8"/>
    <w:rsid w:val="004401E0"/>
    <w:rsid w:val="00441015"/>
    <w:rsid w:val="00442731"/>
    <w:rsid w:val="004433B3"/>
    <w:rsid w:val="00443F8B"/>
    <w:rsid w:val="00444156"/>
    <w:rsid w:val="00447CBF"/>
    <w:rsid w:val="00450BE9"/>
    <w:rsid w:val="00452619"/>
    <w:rsid w:val="004531C4"/>
    <w:rsid w:val="004538DF"/>
    <w:rsid w:val="00455A58"/>
    <w:rsid w:val="00461DE3"/>
    <w:rsid w:val="00462C3F"/>
    <w:rsid w:val="004655E4"/>
    <w:rsid w:val="00466C63"/>
    <w:rsid w:val="0047080F"/>
    <w:rsid w:val="00471DD0"/>
    <w:rsid w:val="00472275"/>
    <w:rsid w:val="004741AD"/>
    <w:rsid w:val="004755F2"/>
    <w:rsid w:val="00477369"/>
    <w:rsid w:val="004803DC"/>
    <w:rsid w:val="004805FC"/>
    <w:rsid w:val="00480677"/>
    <w:rsid w:val="00482B3B"/>
    <w:rsid w:val="004839D5"/>
    <w:rsid w:val="004849D2"/>
    <w:rsid w:val="00485E79"/>
    <w:rsid w:val="00485EF0"/>
    <w:rsid w:val="0048697B"/>
    <w:rsid w:val="00487643"/>
    <w:rsid w:val="00490824"/>
    <w:rsid w:val="004928C5"/>
    <w:rsid w:val="00492EC2"/>
    <w:rsid w:val="004932AD"/>
    <w:rsid w:val="00494027"/>
    <w:rsid w:val="00494AD9"/>
    <w:rsid w:val="00495D89"/>
    <w:rsid w:val="00496069"/>
    <w:rsid w:val="00496532"/>
    <w:rsid w:val="00497503"/>
    <w:rsid w:val="0049751D"/>
    <w:rsid w:val="0049764B"/>
    <w:rsid w:val="00497D4E"/>
    <w:rsid w:val="004A03EB"/>
    <w:rsid w:val="004A206E"/>
    <w:rsid w:val="004A2C81"/>
    <w:rsid w:val="004A2D90"/>
    <w:rsid w:val="004A45BB"/>
    <w:rsid w:val="004A4FA8"/>
    <w:rsid w:val="004A525F"/>
    <w:rsid w:val="004A6976"/>
    <w:rsid w:val="004A730C"/>
    <w:rsid w:val="004A7368"/>
    <w:rsid w:val="004A78BF"/>
    <w:rsid w:val="004B053F"/>
    <w:rsid w:val="004B14B6"/>
    <w:rsid w:val="004B2937"/>
    <w:rsid w:val="004B2C67"/>
    <w:rsid w:val="004B35E5"/>
    <w:rsid w:val="004B5E26"/>
    <w:rsid w:val="004B74E0"/>
    <w:rsid w:val="004C1263"/>
    <w:rsid w:val="004C1F95"/>
    <w:rsid w:val="004C25DB"/>
    <w:rsid w:val="004C435D"/>
    <w:rsid w:val="004C556A"/>
    <w:rsid w:val="004C7EE8"/>
    <w:rsid w:val="004D083B"/>
    <w:rsid w:val="004D2038"/>
    <w:rsid w:val="004D3AEF"/>
    <w:rsid w:val="004D45F3"/>
    <w:rsid w:val="004D5D66"/>
    <w:rsid w:val="004E072A"/>
    <w:rsid w:val="004E26CC"/>
    <w:rsid w:val="004E3CFB"/>
    <w:rsid w:val="004E3D55"/>
    <w:rsid w:val="004E44E4"/>
    <w:rsid w:val="004E4A05"/>
    <w:rsid w:val="004E6920"/>
    <w:rsid w:val="004F026A"/>
    <w:rsid w:val="004F7F78"/>
    <w:rsid w:val="00500B16"/>
    <w:rsid w:val="00500BD7"/>
    <w:rsid w:val="005016BD"/>
    <w:rsid w:val="00503E12"/>
    <w:rsid w:val="00504A7F"/>
    <w:rsid w:val="00505138"/>
    <w:rsid w:val="00506183"/>
    <w:rsid w:val="005063F4"/>
    <w:rsid w:val="0050697D"/>
    <w:rsid w:val="00507643"/>
    <w:rsid w:val="005125AB"/>
    <w:rsid w:val="005139EE"/>
    <w:rsid w:val="00515EE5"/>
    <w:rsid w:val="00516E5C"/>
    <w:rsid w:val="00517111"/>
    <w:rsid w:val="00521B0C"/>
    <w:rsid w:val="0052310D"/>
    <w:rsid w:val="00523959"/>
    <w:rsid w:val="00523CE8"/>
    <w:rsid w:val="00524ED3"/>
    <w:rsid w:val="005265ED"/>
    <w:rsid w:val="00527711"/>
    <w:rsid w:val="00527E2C"/>
    <w:rsid w:val="00530FD0"/>
    <w:rsid w:val="00533E3B"/>
    <w:rsid w:val="00535627"/>
    <w:rsid w:val="0053636C"/>
    <w:rsid w:val="0053650F"/>
    <w:rsid w:val="00536944"/>
    <w:rsid w:val="00537EA7"/>
    <w:rsid w:val="0054003B"/>
    <w:rsid w:val="005401B4"/>
    <w:rsid w:val="005414B5"/>
    <w:rsid w:val="005448E7"/>
    <w:rsid w:val="005463E1"/>
    <w:rsid w:val="00546B52"/>
    <w:rsid w:val="00547DC4"/>
    <w:rsid w:val="005504F4"/>
    <w:rsid w:val="00550559"/>
    <w:rsid w:val="00550A15"/>
    <w:rsid w:val="005511A4"/>
    <w:rsid w:val="0055298D"/>
    <w:rsid w:val="00552F63"/>
    <w:rsid w:val="00553E37"/>
    <w:rsid w:val="00554496"/>
    <w:rsid w:val="00557A39"/>
    <w:rsid w:val="00563662"/>
    <w:rsid w:val="005640F7"/>
    <w:rsid w:val="00564A55"/>
    <w:rsid w:val="00565BDE"/>
    <w:rsid w:val="00570529"/>
    <w:rsid w:val="00570957"/>
    <w:rsid w:val="0057105A"/>
    <w:rsid w:val="00572C20"/>
    <w:rsid w:val="00574B71"/>
    <w:rsid w:val="00575130"/>
    <w:rsid w:val="00575177"/>
    <w:rsid w:val="0057548F"/>
    <w:rsid w:val="005803F0"/>
    <w:rsid w:val="0058070C"/>
    <w:rsid w:val="0058070F"/>
    <w:rsid w:val="005818BC"/>
    <w:rsid w:val="005820A5"/>
    <w:rsid w:val="0058230F"/>
    <w:rsid w:val="00582D64"/>
    <w:rsid w:val="005831D6"/>
    <w:rsid w:val="00583F62"/>
    <w:rsid w:val="0058415A"/>
    <w:rsid w:val="00586BD3"/>
    <w:rsid w:val="00586F5F"/>
    <w:rsid w:val="00587B7D"/>
    <w:rsid w:val="00590220"/>
    <w:rsid w:val="00590F75"/>
    <w:rsid w:val="00591446"/>
    <w:rsid w:val="0059173F"/>
    <w:rsid w:val="00591D9B"/>
    <w:rsid w:val="005934C0"/>
    <w:rsid w:val="0059369F"/>
    <w:rsid w:val="00594E7A"/>
    <w:rsid w:val="005957EF"/>
    <w:rsid w:val="00596095"/>
    <w:rsid w:val="00596B37"/>
    <w:rsid w:val="005A2613"/>
    <w:rsid w:val="005A27BE"/>
    <w:rsid w:val="005A2A2C"/>
    <w:rsid w:val="005A4834"/>
    <w:rsid w:val="005A58D4"/>
    <w:rsid w:val="005B058B"/>
    <w:rsid w:val="005B2278"/>
    <w:rsid w:val="005B2A7A"/>
    <w:rsid w:val="005B2B1E"/>
    <w:rsid w:val="005B30FC"/>
    <w:rsid w:val="005B3507"/>
    <w:rsid w:val="005B3E65"/>
    <w:rsid w:val="005B659F"/>
    <w:rsid w:val="005B73D8"/>
    <w:rsid w:val="005B7BED"/>
    <w:rsid w:val="005C0858"/>
    <w:rsid w:val="005C1A16"/>
    <w:rsid w:val="005C2F52"/>
    <w:rsid w:val="005C2F7F"/>
    <w:rsid w:val="005C3876"/>
    <w:rsid w:val="005C4145"/>
    <w:rsid w:val="005C4903"/>
    <w:rsid w:val="005C5908"/>
    <w:rsid w:val="005C6A26"/>
    <w:rsid w:val="005C7166"/>
    <w:rsid w:val="005C727C"/>
    <w:rsid w:val="005C73A0"/>
    <w:rsid w:val="005C7C0E"/>
    <w:rsid w:val="005D342F"/>
    <w:rsid w:val="005D4CCA"/>
    <w:rsid w:val="005D7438"/>
    <w:rsid w:val="005E0A73"/>
    <w:rsid w:val="005E2AB9"/>
    <w:rsid w:val="005E3BFF"/>
    <w:rsid w:val="005E4445"/>
    <w:rsid w:val="005E4823"/>
    <w:rsid w:val="005E4AF6"/>
    <w:rsid w:val="005E5ECB"/>
    <w:rsid w:val="005E61B6"/>
    <w:rsid w:val="005E681B"/>
    <w:rsid w:val="005E72F2"/>
    <w:rsid w:val="005F072F"/>
    <w:rsid w:val="005F2B3E"/>
    <w:rsid w:val="005F7B06"/>
    <w:rsid w:val="0060165A"/>
    <w:rsid w:val="0060351E"/>
    <w:rsid w:val="00604036"/>
    <w:rsid w:val="0060466A"/>
    <w:rsid w:val="0060478F"/>
    <w:rsid w:val="00605FCF"/>
    <w:rsid w:val="00606A3C"/>
    <w:rsid w:val="00606F58"/>
    <w:rsid w:val="00607A36"/>
    <w:rsid w:val="006100DF"/>
    <w:rsid w:val="00610B6E"/>
    <w:rsid w:val="0061251B"/>
    <w:rsid w:val="0061278D"/>
    <w:rsid w:val="006131B7"/>
    <w:rsid w:val="006154F8"/>
    <w:rsid w:val="00615A08"/>
    <w:rsid w:val="00615BA4"/>
    <w:rsid w:val="00615DD7"/>
    <w:rsid w:val="00616019"/>
    <w:rsid w:val="0061767A"/>
    <w:rsid w:val="00622AD8"/>
    <w:rsid w:val="00623AFF"/>
    <w:rsid w:val="00624581"/>
    <w:rsid w:val="006249CC"/>
    <w:rsid w:val="00625085"/>
    <w:rsid w:val="00627A86"/>
    <w:rsid w:val="00630238"/>
    <w:rsid w:val="00631188"/>
    <w:rsid w:val="00633C17"/>
    <w:rsid w:val="00634DBB"/>
    <w:rsid w:val="00635941"/>
    <w:rsid w:val="00637711"/>
    <w:rsid w:val="00640529"/>
    <w:rsid w:val="006413DF"/>
    <w:rsid w:val="00641764"/>
    <w:rsid w:val="00642688"/>
    <w:rsid w:val="00643745"/>
    <w:rsid w:val="0064423C"/>
    <w:rsid w:val="00645397"/>
    <w:rsid w:val="00645FAB"/>
    <w:rsid w:val="0064633B"/>
    <w:rsid w:val="006466CC"/>
    <w:rsid w:val="00646EA2"/>
    <w:rsid w:val="006470D3"/>
    <w:rsid w:val="0065027C"/>
    <w:rsid w:val="00650F75"/>
    <w:rsid w:val="00651E88"/>
    <w:rsid w:val="00651F28"/>
    <w:rsid w:val="006533AC"/>
    <w:rsid w:val="006548E6"/>
    <w:rsid w:val="00654A16"/>
    <w:rsid w:val="006564E8"/>
    <w:rsid w:val="00656C56"/>
    <w:rsid w:val="006604A1"/>
    <w:rsid w:val="0066213A"/>
    <w:rsid w:val="006630DA"/>
    <w:rsid w:val="00664361"/>
    <w:rsid w:val="00665EEE"/>
    <w:rsid w:val="00666D28"/>
    <w:rsid w:val="00667CF2"/>
    <w:rsid w:val="006700C5"/>
    <w:rsid w:val="00675176"/>
    <w:rsid w:val="00680274"/>
    <w:rsid w:val="00681C7A"/>
    <w:rsid w:val="0068202A"/>
    <w:rsid w:val="0068313A"/>
    <w:rsid w:val="00683824"/>
    <w:rsid w:val="006839D9"/>
    <w:rsid w:val="006845DB"/>
    <w:rsid w:val="00685D79"/>
    <w:rsid w:val="006872CA"/>
    <w:rsid w:val="00687818"/>
    <w:rsid w:val="006916BC"/>
    <w:rsid w:val="00691913"/>
    <w:rsid w:val="00691C85"/>
    <w:rsid w:val="00691E36"/>
    <w:rsid w:val="00693543"/>
    <w:rsid w:val="00693E66"/>
    <w:rsid w:val="006A2E95"/>
    <w:rsid w:val="006A3316"/>
    <w:rsid w:val="006A4F2A"/>
    <w:rsid w:val="006A56F7"/>
    <w:rsid w:val="006A6CEF"/>
    <w:rsid w:val="006A7196"/>
    <w:rsid w:val="006B01AC"/>
    <w:rsid w:val="006B146B"/>
    <w:rsid w:val="006B20BD"/>
    <w:rsid w:val="006B7B63"/>
    <w:rsid w:val="006C0745"/>
    <w:rsid w:val="006C0B50"/>
    <w:rsid w:val="006C1762"/>
    <w:rsid w:val="006C2017"/>
    <w:rsid w:val="006C24D0"/>
    <w:rsid w:val="006C34D7"/>
    <w:rsid w:val="006C3D10"/>
    <w:rsid w:val="006C4140"/>
    <w:rsid w:val="006C4443"/>
    <w:rsid w:val="006C5022"/>
    <w:rsid w:val="006C5418"/>
    <w:rsid w:val="006C622E"/>
    <w:rsid w:val="006C7E05"/>
    <w:rsid w:val="006D0C1D"/>
    <w:rsid w:val="006D3045"/>
    <w:rsid w:val="006D556B"/>
    <w:rsid w:val="006D6512"/>
    <w:rsid w:val="006D7B34"/>
    <w:rsid w:val="006E0CA0"/>
    <w:rsid w:val="006E2406"/>
    <w:rsid w:val="006E3030"/>
    <w:rsid w:val="006E374A"/>
    <w:rsid w:val="006E48DB"/>
    <w:rsid w:val="006E6949"/>
    <w:rsid w:val="006E6F34"/>
    <w:rsid w:val="006F1860"/>
    <w:rsid w:val="006F27D0"/>
    <w:rsid w:val="006F3E86"/>
    <w:rsid w:val="006F4CE1"/>
    <w:rsid w:val="006F4DB6"/>
    <w:rsid w:val="006F683C"/>
    <w:rsid w:val="006F7E53"/>
    <w:rsid w:val="0070372D"/>
    <w:rsid w:val="0070391C"/>
    <w:rsid w:val="00703D25"/>
    <w:rsid w:val="00704435"/>
    <w:rsid w:val="00705D66"/>
    <w:rsid w:val="00706792"/>
    <w:rsid w:val="00711BEC"/>
    <w:rsid w:val="0071369F"/>
    <w:rsid w:val="00713DAC"/>
    <w:rsid w:val="00714BF0"/>
    <w:rsid w:val="007158F7"/>
    <w:rsid w:val="0072000C"/>
    <w:rsid w:val="00720D57"/>
    <w:rsid w:val="007224AC"/>
    <w:rsid w:val="0072335B"/>
    <w:rsid w:val="00723509"/>
    <w:rsid w:val="00723A7C"/>
    <w:rsid w:val="00723B8D"/>
    <w:rsid w:val="00723E2D"/>
    <w:rsid w:val="00725E6D"/>
    <w:rsid w:val="00726FE2"/>
    <w:rsid w:val="00731142"/>
    <w:rsid w:val="00731F79"/>
    <w:rsid w:val="007320FB"/>
    <w:rsid w:val="00732BD1"/>
    <w:rsid w:val="00734E38"/>
    <w:rsid w:val="00734FA6"/>
    <w:rsid w:val="00735A55"/>
    <w:rsid w:val="00735E53"/>
    <w:rsid w:val="00736367"/>
    <w:rsid w:val="00737424"/>
    <w:rsid w:val="00737919"/>
    <w:rsid w:val="00737E43"/>
    <w:rsid w:val="00743048"/>
    <w:rsid w:val="007453D6"/>
    <w:rsid w:val="00746F14"/>
    <w:rsid w:val="00747D4F"/>
    <w:rsid w:val="00750F6C"/>
    <w:rsid w:val="00752407"/>
    <w:rsid w:val="007527E3"/>
    <w:rsid w:val="00752CEC"/>
    <w:rsid w:val="00753944"/>
    <w:rsid w:val="0075554F"/>
    <w:rsid w:val="00756983"/>
    <w:rsid w:val="00757225"/>
    <w:rsid w:val="007577D6"/>
    <w:rsid w:val="00762D35"/>
    <w:rsid w:val="007638EF"/>
    <w:rsid w:val="00764340"/>
    <w:rsid w:val="00764E6D"/>
    <w:rsid w:val="0076521E"/>
    <w:rsid w:val="007662EC"/>
    <w:rsid w:val="00766686"/>
    <w:rsid w:val="00766EC8"/>
    <w:rsid w:val="007703CC"/>
    <w:rsid w:val="007715B0"/>
    <w:rsid w:val="00771724"/>
    <w:rsid w:val="00771969"/>
    <w:rsid w:val="00773871"/>
    <w:rsid w:val="00774204"/>
    <w:rsid w:val="00775862"/>
    <w:rsid w:val="00775DCE"/>
    <w:rsid w:val="0077663A"/>
    <w:rsid w:val="007769E3"/>
    <w:rsid w:val="00777B72"/>
    <w:rsid w:val="00782409"/>
    <w:rsid w:val="0078269D"/>
    <w:rsid w:val="00784D9A"/>
    <w:rsid w:val="00784E97"/>
    <w:rsid w:val="0079206A"/>
    <w:rsid w:val="007923E8"/>
    <w:rsid w:val="00793094"/>
    <w:rsid w:val="00795AFB"/>
    <w:rsid w:val="007A08FF"/>
    <w:rsid w:val="007A1EEA"/>
    <w:rsid w:val="007A6764"/>
    <w:rsid w:val="007B22C8"/>
    <w:rsid w:val="007B36C0"/>
    <w:rsid w:val="007B3A8D"/>
    <w:rsid w:val="007B3F59"/>
    <w:rsid w:val="007B48B0"/>
    <w:rsid w:val="007B4C32"/>
    <w:rsid w:val="007B66D3"/>
    <w:rsid w:val="007B6E4D"/>
    <w:rsid w:val="007B7804"/>
    <w:rsid w:val="007C12D4"/>
    <w:rsid w:val="007C27D9"/>
    <w:rsid w:val="007C286E"/>
    <w:rsid w:val="007C4F00"/>
    <w:rsid w:val="007C656A"/>
    <w:rsid w:val="007C6A17"/>
    <w:rsid w:val="007D0574"/>
    <w:rsid w:val="007D2308"/>
    <w:rsid w:val="007D404D"/>
    <w:rsid w:val="007D42DF"/>
    <w:rsid w:val="007D5E25"/>
    <w:rsid w:val="007D7636"/>
    <w:rsid w:val="007E02CB"/>
    <w:rsid w:val="007E03BB"/>
    <w:rsid w:val="007E0B79"/>
    <w:rsid w:val="007E1BFE"/>
    <w:rsid w:val="007E352A"/>
    <w:rsid w:val="007E54D0"/>
    <w:rsid w:val="007E6901"/>
    <w:rsid w:val="007E6A52"/>
    <w:rsid w:val="007E6A71"/>
    <w:rsid w:val="007E6FE0"/>
    <w:rsid w:val="007E7661"/>
    <w:rsid w:val="007E771C"/>
    <w:rsid w:val="007F0842"/>
    <w:rsid w:val="007F0C9E"/>
    <w:rsid w:val="007F1517"/>
    <w:rsid w:val="007F1980"/>
    <w:rsid w:val="007F2438"/>
    <w:rsid w:val="007F2735"/>
    <w:rsid w:val="007F2ADF"/>
    <w:rsid w:val="007F3D9D"/>
    <w:rsid w:val="00800C34"/>
    <w:rsid w:val="00800C52"/>
    <w:rsid w:val="00801089"/>
    <w:rsid w:val="00801B75"/>
    <w:rsid w:val="00801E0C"/>
    <w:rsid w:val="0080232E"/>
    <w:rsid w:val="008040D0"/>
    <w:rsid w:val="00804953"/>
    <w:rsid w:val="008056F0"/>
    <w:rsid w:val="00805BEF"/>
    <w:rsid w:val="00806017"/>
    <w:rsid w:val="0080740B"/>
    <w:rsid w:val="00811368"/>
    <w:rsid w:val="00811D8B"/>
    <w:rsid w:val="00812D8E"/>
    <w:rsid w:val="008145FF"/>
    <w:rsid w:val="0082119A"/>
    <w:rsid w:val="00821EB7"/>
    <w:rsid w:val="00822ECB"/>
    <w:rsid w:val="008242D9"/>
    <w:rsid w:val="0082699B"/>
    <w:rsid w:val="00826E73"/>
    <w:rsid w:val="008305E0"/>
    <w:rsid w:val="00830B02"/>
    <w:rsid w:val="00831A3C"/>
    <w:rsid w:val="00832656"/>
    <w:rsid w:val="0083269A"/>
    <w:rsid w:val="00832A8C"/>
    <w:rsid w:val="0083311E"/>
    <w:rsid w:val="0083385D"/>
    <w:rsid w:val="00833BF6"/>
    <w:rsid w:val="00834F3C"/>
    <w:rsid w:val="00835180"/>
    <w:rsid w:val="00835FF5"/>
    <w:rsid w:val="00837D76"/>
    <w:rsid w:val="00842320"/>
    <w:rsid w:val="008437FF"/>
    <w:rsid w:val="00843833"/>
    <w:rsid w:val="00844270"/>
    <w:rsid w:val="00845436"/>
    <w:rsid w:val="008457D3"/>
    <w:rsid w:val="00845814"/>
    <w:rsid w:val="0084794A"/>
    <w:rsid w:val="0085220D"/>
    <w:rsid w:val="0085261C"/>
    <w:rsid w:val="00852AB2"/>
    <w:rsid w:val="00852CE7"/>
    <w:rsid w:val="00854C92"/>
    <w:rsid w:val="00854F4B"/>
    <w:rsid w:val="008559E5"/>
    <w:rsid w:val="00864377"/>
    <w:rsid w:val="00864490"/>
    <w:rsid w:val="00864B90"/>
    <w:rsid w:val="008671FC"/>
    <w:rsid w:val="00867853"/>
    <w:rsid w:val="00872B1D"/>
    <w:rsid w:val="008741E5"/>
    <w:rsid w:val="00880C0A"/>
    <w:rsid w:val="008821C8"/>
    <w:rsid w:val="00883078"/>
    <w:rsid w:val="0088774A"/>
    <w:rsid w:val="00887933"/>
    <w:rsid w:val="00887B0D"/>
    <w:rsid w:val="008904B9"/>
    <w:rsid w:val="00890DD4"/>
    <w:rsid w:val="00892429"/>
    <w:rsid w:val="00892557"/>
    <w:rsid w:val="00894E06"/>
    <w:rsid w:val="00895470"/>
    <w:rsid w:val="00895FB9"/>
    <w:rsid w:val="008A1EB2"/>
    <w:rsid w:val="008A1EEB"/>
    <w:rsid w:val="008A3851"/>
    <w:rsid w:val="008A4C0D"/>
    <w:rsid w:val="008A5402"/>
    <w:rsid w:val="008A5975"/>
    <w:rsid w:val="008A6073"/>
    <w:rsid w:val="008A71B6"/>
    <w:rsid w:val="008B069C"/>
    <w:rsid w:val="008B421C"/>
    <w:rsid w:val="008B4E6B"/>
    <w:rsid w:val="008B5453"/>
    <w:rsid w:val="008B6118"/>
    <w:rsid w:val="008B779C"/>
    <w:rsid w:val="008B781F"/>
    <w:rsid w:val="008C008F"/>
    <w:rsid w:val="008C0542"/>
    <w:rsid w:val="008C1503"/>
    <w:rsid w:val="008C1CBC"/>
    <w:rsid w:val="008C23C2"/>
    <w:rsid w:val="008C28DB"/>
    <w:rsid w:val="008C3633"/>
    <w:rsid w:val="008C3D88"/>
    <w:rsid w:val="008C6928"/>
    <w:rsid w:val="008D0256"/>
    <w:rsid w:val="008D06B3"/>
    <w:rsid w:val="008D1037"/>
    <w:rsid w:val="008D1828"/>
    <w:rsid w:val="008D4C00"/>
    <w:rsid w:val="008D5568"/>
    <w:rsid w:val="008D760B"/>
    <w:rsid w:val="008E09F6"/>
    <w:rsid w:val="008E17FC"/>
    <w:rsid w:val="008E282C"/>
    <w:rsid w:val="008E2B17"/>
    <w:rsid w:val="008E4CC1"/>
    <w:rsid w:val="008E5189"/>
    <w:rsid w:val="008E5441"/>
    <w:rsid w:val="008E54E9"/>
    <w:rsid w:val="008E7349"/>
    <w:rsid w:val="008E74CB"/>
    <w:rsid w:val="008F1A7D"/>
    <w:rsid w:val="008F2470"/>
    <w:rsid w:val="008F37AA"/>
    <w:rsid w:val="008F57D3"/>
    <w:rsid w:val="008F61E4"/>
    <w:rsid w:val="008F684D"/>
    <w:rsid w:val="008F7854"/>
    <w:rsid w:val="008F7A0E"/>
    <w:rsid w:val="0090138F"/>
    <w:rsid w:val="009024AB"/>
    <w:rsid w:val="00902607"/>
    <w:rsid w:val="00902C1D"/>
    <w:rsid w:val="00903FC2"/>
    <w:rsid w:val="00904185"/>
    <w:rsid w:val="009046EC"/>
    <w:rsid w:val="00904A86"/>
    <w:rsid w:val="0090618E"/>
    <w:rsid w:val="00906D03"/>
    <w:rsid w:val="00907593"/>
    <w:rsid w:val="00907BB0"/>
    <w:rsid w:val="00912673"/>
    <w:rsid w:val="009128B5"/>
    <w:rsid w:val="00915B8C"/>
    <w:rsid w:val="00915E6B"/>
    <w:rsid w:val="00915E71"/>
    <w:rsid w:val="00916593"/>
    <w:rsid w:val="00916728"/>
    <w:rsid w:val="00916EDD"/>
    <w:rsid w:val="00920243"/>
    <w:rsid w:val="00920D3A"/>
    <w:rsid w:val="009225C7"/>
    <w:rsid w:val="00923115"/>
    <w:rsid w:val="009247A6"/>
    <w:rsid w:val="009248BE"/>
    <w:rsid w:val="00924C28"/>
    <w:rsid w:val="00924C8E"/>
    <w:rsid w:val="0093009C"/>
    <w:rsid w:val="00930232"/>
    <w:rsid w:val="009338AC"/>
    <w:rsid w:val="0093469C"/>
    <w:rsid w:val="00934D89"/>
    <w:rsid w:val="00936E67"/>
    <w:rsid w:val="00937E59"/>
    <w:rsid w:val="00940170"/>
    <w:rsid w:val="00940B2A"/>
    <w:rsid w:val="00941269"/>
    <w:rsid w:val="009422BE"/>
    <w:rsid w:val="0094299E"/>
    <w:rsid w:val="009438ED"/>
    <w:rsid w:val="00945948"/>
    <w:rsid w:val="0094604B"/>
    <w:rsid w:val="009463FB"/>
    <w:rsid w:val="009465BB"/>
    <w:rsid w:val="00946A0F"/>
    <w:rsid w:val="00946AEF"/>
    <w:rsid w:val="00950C10"/>
    <w:rsid w:val="0095185B"/>
    <w:rsid w:val="009518C2"/>
    <w:rsid w:val="00954630"/>
    <w:rsid w:val="00954904"/>
    <w:rsid w:val="00954A03"/>
    <w:rsid w:val="00954DA6"/>
    <w:rsid w:val="0095517B"/>
    <w:rsid w:val="009555CF"/>
    <w:rsid w:val="0095574B"/>
    <w:rsid w:val="00955A13"/>
    <w:rsid w:val="0095781F"/>
    <w:rsid w:val="00961BE7"/>
    <w:rsid w:val="00961CDE"/>
    <w:rsid w:val="00962138"/>
    <w:rsid w:val="009649B8"/>
    <w:rsid w:val="009652A6"/>
    <w:rsid w:val="0096544F"/>
    <w:rsid w:val="00965AFA"/>
    <w:rsid w:val="00966C80"/>
    <w:rsid w:val="00967A82"/>
    <w:rsid w:val="0097011E"/>
    <w:rsid w:val="0097698F"/>
    <w:rsid w:val="00982280"/>
    <w:rsid w:val="009838D2"/>
    <w:rsid w:val="00984D43"/>
    <w:rsid w:val="00987B41"/>
    <w:rsid w:val="00987FA5"/>
    <w:rsid w:val="00990425"/>
    <w:rsid w:val="00990CA9"/>
    <w:rsid w:val="00990FE9"/>
    <w:rsid w:val="0099217C"/>
    <w:rsid w:val="009932C1"/>
    <w:rsid w:val="009937E6"/>
    <w:rsid w:val="009946A9"/>
    <w:rsid w:val="009948E8"/>
    <w:rsid w:val="009A0A3D"/>
    <w:rsid w:val="009A0E3A"/>
    <w:rsid w:val="009A1B05"/>
    <w:rsid w:val="009A2303"/>
    <w:rsid w:val="009A33F8"/>
    <w:rsid w:val="009A5D8C"/>
    <w:rsid w:val="009A7F49"/>
    <w:rsid w:val="009B308B"/>
    <w:rsid w:val="009B3F35"/>
    <w:rsid w:val="009B6028"/>
    <w:rsid w:val="009B6BFC"/>
    <w:rsid w:val="009C130E"/>
    <w:rsid w:val="009C145D"/>
    <w:rsid w:val="009C1B5B"/>
    <w:rsid w:val="009C23D7"/>
    <w:rsid w:val="009C2461"/>
    <w:rsid w:val="009C29D7"/>
    <w:rsid w:val="009C2ECF"/>
    <w:rsid w:val="009C3605"/>
    <w:rsid w:val="009C7FA6"/>
    <w:rsid w:val="009D0471"/>
    <w:rsid w:val="009D0D90"/>
    <w:rsid w:val="009D1237"/>
    <w:rsid w:val="009D56F5"/>
    <w:rsid w:val="009D6208"/>
    <w:rsid w:val="009E1CAA"/>
    <w:rsid w:val="009E46BB"/>
    <w:rsid w:val="009E56AF"/>
    <w:rsid w:val="009E650E"/>
    <w:rsid w:val="009F1E15"/>
    <w:rsid w:val="009F22A5"/>
    <w:rsid w:val="009F2DDD"/>
    <w:rsid w:val="009F50FB"/>
    <w:rsid w:val="009F6086"/>
    <w:rsid w:val="009F64A9"/>
    <w:rsid w:val="00A012AC"/>
    <w:rsid w:val="00A01C2D"/>
    <w:rsid w:val="00A03203"/>
    <w:rsid w:val="00A03950"/>
    <w:rsid w:val="00A03E08"/>
    <w:rsid w:val="00A0686C"/>
    <w:rsid w:val="00A06A05"/>
    <w:rsid w:val="00A07141"/>
    <w:rsid w:val="00A07C9D"/>
    <w:rsid w:val="00A10DA4"/>
    <w:rsid w:val="00A11163"/>
    <w:rsid w:val="00A11271"/>
    <w:rsid w:val="00A11771"/>
    <w:rsid w:val="00A12742"/>
    <w:rsid w:val="00A12F1F"/>
    <w:rsid w:val="00A13A1E"/>
    <w:rsid w:val="00A13B61"/>
    <w:rsid w:val="00A14725"/>
    <w:rsid w:val="00A15A61"/>
    <w:rsid w:val="00A15E2D"/>
    <w:rsid w:val="00A16FE5"/>
    <w:rsid w:val="00A17B11"/>
    <w:rsid w:val="00A2235A"/>
    <w:rsid w:val="00A251ED"/>
    <w:rsid w:val="00A26409"/>
    <w:rsid w:val="00A264CA"/>
    <w:rsid w:val="00A26766"/>
    <w:rsid w:val="00A26FE7"/>
    <w:rsid w:val="00A273D9"/>
    <w:rsid w:val="00A27906"/>
    <w:rsid w:val="00A27BE5"/>
    <w:rsid w:val="00A27E56"/>
    <w:rsid w:val="00A30A0D"/>
    <w:rsid w:val="00A30DDD"/>
    <w:rsid w:val="00A35C49"/>
    <w:rsid w:val="00A36060"/>
    <w:rsid w:val="00A360F8"/>
    <w:rsid w:val="00A36586"/>
    <w:rsid w:val="00A3688D"/>
    <w:rsid w:val="00A41AC2"/>
    <w:rsid w:val="00A433DC"/>
    <w:rsid w:val="00A43A3B"/>
    <w:rsid w:val="00A445CF"/>
    <w:rsid w:val="00A454FD"/>
    <w:rsid w:val="00A45E3A"/>
    <w:rsid w:val="00A557FD"/>
    <w:rsid w:val="00A55ECA"/>
    <w:rsid w:val="00A56FF6"/>
    <w:rsid w:val="00A572C2"/>
    <w:rsid w:val="00A6119E"/>
    <w:rsid w:val="00A62301"/>
    <w:rsid w:val="00A62C31"/>
    <w:rsid w:val="00A63A72"/>
    <w:rsid w:val="00A6535C"/>
    <w:rsid w:val="00A65D81"/>
    <w:rsid w:val="00A675C9"/>
    <w:rsid w:val="00A67B27"/>
    <w:rsid w:val="00A704CA"/>
    <w:rsid w:val="00A70AF3"/>
    <w:rsid w:val="00A71402"/>
    <w:rsid w:val="00A721C4"/>
    <w:rsid w:val="00A72413"/>
    <w:rsid w:val="00A72D88"/>
    <w:rsid w:val="00A73923"/>
    <w:rsid w:val="00A7408E"/>
    <w:rsid w:val="00A809F6"/>
    <w:rsid w:val="00A80E83"/>
    <w:rsid w:val="00A81BCC"/>
    <w:rsid w:val="00A8451C"/>
    <w:rsid w:val="00A8520B"/>
    <w:rsid w:val="00A85BA3"/>
    <w:rsid w:val="00A87546"/>
    <w:rsid w:val="00A923B8"/>
    <w:rsid w:val="00A93084"/>
    <w:rsid w:val="00A94178"/>
    <w:rsid w:val="00A9541E"/>
    <w:rsid w:val="00A96B9E"/>
    <w:rsid w:val="00AA1469"/>
    <w:rsid w:val="00AA1882"/>
    <w:rsid w:val="00AA26BD"/>
    <w:rsid w:val="00AA440A"/>
    <w:rsid w:val="00AA5A8A"/>
    <w:rsid w:val="00AB00AF"/>
    <w:rsid w:val="00AB04EE"/>
    <w:rsid w:val="00AB180C"/>
    <w:rsid w:val="00AB1D35"/>
    <w:rsid w:val="00AB26FD"/>
    <w:rsid w:val="00AB34FF"/>
    <w:rsid w:val="00AB44B6"/>
    <w:rsid w:val="00AB4BCC"/>
    <w:rsid w:val="00AB4F7A"/>
    <w:rsid w:val="00AB7A56"/>
    <w:rsid w:val="00AC17B9"/>
    <w:rsid w:val="00AC20B3"/>
    <w:rsid w:val="00AC4B2B"/>
    <w:rsid w:val="00AC4E8F"/>
    <w:rsid w:val="00AC5BD7"/>
    <w:rsid w:val="00AC61C4"/>
    <w:rsid w:val="00AD0979"/>
    <w:rsid w:val="00AD11AE"/>
    <w:rsid w:val="00AD163D"/>
    <w:rsid w:val="00AD3CDB"/>
    <w:rsid w:val="00AD43A8"/>
    <w:rsid w:val="00AD6880"/>
    <w:rsid w:val="00AD6CD7"/>
    <w:rsid w:val="00AD72CE"/>
    <w:rsid w:val="00AE1921"/>
    <w:rsid w:val="00AE23F9"/>
    <w:rsid w:val="00AE3867"/>
    <w:rsid w:val="00AE3BE3"/>
    <w:rsid w:val="00AE4A3D"/>
    <w:rsid w:val="00AE6393"/>
    <w:rsid w:val="00AE67CF"/>
    <w:rsid w:val="00AF066E"/>
    <w:rsid w:val="00AF0EE9"/>
    <w:rsid w:val="00AF2C1E"/>
    <w:rsid w:val="00AF3BDF"/>
    <w:rsid w:val="00AF5161"/>
    <w:rsid w:val="00AF5DA8"/>
    <w:rsid w:val="00AF643A"/>
    <w:rsid w:val="00B006F7"/>
    <w:rsid w:val="00B0179D"/>
    <w:rsid w:val="00B01AE1"/>
    <w:rsid w:val="00B01DCC"/>
    <w:rsid w:val="00B047C8"/>
    <w:rsid w:val="00B0626E"/>
    <w:rsid w:val="00B06F9A"/>
    <w:rsid w:val="00B109A9"/>
    <w:rsid w:val="00B1152C"/>
    <w:rsid w:val="00B11B4B"/>
    <w:rsid w:val="00B1209C"/>
    <w:rsid w:val="00B1277F"/>
    <w:rsid w:val="00B1363A"/>
    <w:rsid w:val="00B20886"/>
    <w:rsid w:val="00B208B1"/>
    <w:rsid w:val="00B20E5C"/>
    <w:rsid w:val="00B23A4F"/>
    <w:rsid w:val="00B24479"/>
    <w:rsid w:val="00B24F49"/>
    <w:rsid w:val="00B30943"/>
    <w:rsid w:val="00B342DC"/>
    <w:rsid w:val="00B35651"/>
    <w:rsid w:val="00B3681B"/>
    <w:rsid w:val="00B40971"/>
    <w:rsid w:val="00B40A7B"/>
    <w:rsid w:val="00B41ABE"/>
    <w:rsid w:val="00B42D68"/>
    <w:rsid w:val="00B43164"/>
    <w:rsid w:val="00B44838"/>
    <w:rsid w:val="00B44F54"/>
    <w:rsid w:val="00B462F2"/>
    <w:rsid w:val="00B50413"/>
    <w:rsid w:val="00B54BEF"/>
    <w:rsid w:val="00B54D2C"/>
    <w:rsid w:val="00B55DD7"/>
    <w:rsid w:val="00B56D72"/>
    <w:rsid w:val="00B56F88"/>
    <w:rsid w:val="00B570A2"/>
    <w:rsid w:val="00B57628"/>
    <w:rsid w:val="00B61CCA"/>
    <w:rsid w:val="00B63452"/>
    <w:rsid w:val="00B63E24"/>
    <w:rsid w:val="00B652FD"/>
    <w:rsid w:val="00B6626A"/>
    <w:rsid w:val="00B70116"/>
    <w:rsid w:val="00B705FB"/>
    <w:rsid w:val="00B70CBE"/>
    <w:rsid w:val="00B735B4"/>
    <w:rsid w:val="00B7420B"/>
    <w:rsid w:val="00B74AB1"/>
    <w:rsid w:val="00B75733"/>
    <w:rsid w:val="00B77831"/>
    <w:rsid w:val="00B81DA2"/>
    <w:rsid w:val="00B8396B"/>
    <w:rsid w:val="00B867F4"/>
    <w:rsid w:val="00B86D6E"/>
    <w:rsid w:val="00B90126"/>
    <w:rsid w:val="00B9181E"/>
    <w:rsid w:val="00B92937"/>
    <w:rsid w:val="00B95EB6"/>
    <w:rsid w:val="00BA05B3"/>
    <w:rsid w:val="00BA1F49"/>
    <w:rsid w:val="00BA215A"/>
    <w:rsid w:val="00BA232C"/>
    <w:rsid w:val="00BA275E"/>
    <w:rsid w:val="00BA4663"/>
    <w:rsid w:val="00BA5B04"/>
    <w:rsid w:val="00BA777A"/>
    <w:rsid w:val="00BA7D8B"/>
    <w:rsid w:val="00BA7E3D"/>
    <w:rsid w:val="00BB0EEB"/>
    <w:rsid w:val="00BB777A"/>
    <w:rsid w:val="00BB7CA3"/>
    <w:rsid w:val="00BC1589"/>
    <w:rsid w:val="00BC2A99"/>
    <w:rsid w:val="00BC3267"/>
    <w:rsid w:val="00BC3702"/>
    <w:rsid w:val="00BC3A26"/>
    <w:rsid w:val="00BC58D2"/>
    <w:rsid w:val="00BC5CD9"/>
    <w:rsid w:val="00BC6496"/>
    <w:rsid w:val="00BC6594"/>
    <w:rsid w:val="00BC6797"/>
    <w:rsid w:val="00BC735A"/>
    <w:rsid w:val="00BD02BC"/>
    <w:rsid w:val="00BD107E"/>
    <w:rsid w:val="00BD2644"/>
    <w:rsid w:val="00BD454C"/>
    <w:rsid w:val="00BD5C07"/>
    <w:rsid w:val="00BD5DB7"/>
    <w:rsid w:val="00BD62CF"/>
    <w:rsid w:val="00BD68AC"/>
    <w:rsid w:val="00BD71F3"/>
    <w:rsid w:val="00BE09D0"/>
    <w:rsid w:val="00BE0BE1"/>
    <w:rsid w:val="00BE0FE5"/>
    <w:rsid w:val="00BE28B1"/>
    <w:rsid w:val="00BE2ED8"/>
    <w:rsid w:val="00BE4A23"/>
    <w:rsid w:val="00BE5973"/>
    <w:rsid w:val="00BE6690"/>
    <w:rsid w:val="00BE74CB"/>
    <w:rsid w:val="00BE7DBF"/>
    <w:rsid w:val="00BE7E7B"/>
    <w:rsid w:val="00BF00A5"/>
    <w:rsid w:val="00BF0D33"/>
    <w:rsid w:val="00BF1235"/>
    <w:rsid w:val="00BF1ABE"/>
    <w:rsid w:val="00BF1B43"/>
    <w:rsid w:val="00BF2BEC"/>
    <w:rsid w:val="00BF3078"/>
    <w:rsid w:val="00BF3C46"/>
    <w:rsid w:val="00BF5168"/>
    <w:rsid w:val="00C01002"/>
    <w:rsid w:val="00C02CC9"/>
    <w:rsid w:val="00C02D51"/>
    <w:rsid w:val="00C05296"/>
    <w:rsid w:val="00C0541E"/>
    <w:rsid w:val="00C07021"/>
    <w:rsid w:val="00C072D7"/>
    <w:rsid w:val="00C105A3"/>
    <w:rsid w:val="00C1106E"/>
    <w:rsid w:val="00C11556"/>
    <w:rsid w:val="00C11F9D"/>
    <w:rsid w:val="00C14043"/>
    <w:rsid w:val="00C15A5B"/>
    <w:rsid w:val="00C16266"/>
    <w:rsid w:val="00C17643"/>
    <w:rsid w:val="00C21768"/>
    <w:rsid w:val="00C22623"/>
    <w:rsid w:val="00C22AB6"/>
    <w:rsid w:val="00C246A4"/>
    <w:rsid w:val="00C2510E"/>
    <w:rsid w:val="00C251AA"/>
    <w:rsid w:val="00C2530F"/>
    <w:rsid w:val="00C2621B"/>
    <w:rsid w:val="00C2675C"/>
    <w:rsid w:val="00C27F40"/>
    <w:rsid w:val="00C32853"/>
    <w:rsid w:val="00C32881"/>
    <w:rsid w:val="00C349AB"/>
    <w:rsid w:val="00C35933"/>
    <w:rsid w:val="00C362AE"/>
    <w:rsid w:val="00C36586"/>
    <w:rsid w:val="00C37374"/>
    <w:rsid w:val="00C37630"/>
    <w:rsid w:val="00C3793E"/>
    <w:rsid w:val="00C37C0B"/>
    <w:rsid w:val="00C40773"/>
    <w:rsid w:val="00C422BF"/>
    <w:rsid w:val="00C4301E"/>
    <w:rsid w:val="00C43C3F"/>
    <w:rsid w:val="00C446B8"/>
    <w:rsid w:val="00C4527B"/>
    <w:rsid w:val="00C504FD"/>
    <w:rsid w:val="00C514CC"/>
    <w:rsid w:val="00C52783"/>
    <w:rsid w:val="00C536A2"/>
    <w:rsid w:val="00C5442D"/>
    <w:rsid w:val="00C55FB5"/>
    <w:rsid w:val="00C56559"/>
    <w:rsid w:val="00C6090E"/>
    <w:rsid w:val="00C62722"/>
    <w:rsid w:val="00C62DD6"/>
    <w:rsid w:val="00C63167"/>
    <w:rsid w:val="00C67040"/>
    <w:rsid w:val="00C674F9"/>
    <w:rsid w:val="00C715AC"/>
    <w:rsid w:val="00C71D4D"/>
    <w:rsid w:val="00C71DDF"/>
    <w:rsid w:val="00C71EED"/>
    <w:rsid w:val="00C722CC"/>
    <w:rsid w:val="00C74FDD"/>
    <w:rsid w:val="00C75181"/>
    <w:rsid w:val="00C751D2"/>
    <w:rsid w:val="00C77A78"/>
    <w:rsid w:val="00C80DD9"/>
    <w:rsid w:val="00C8137E"/>
    <w:rsid w:val="00C83C88"/>
    <w:rsid w:val="00C84577"/>
    <w:rsid w:val="00C853FC"/>
    <w:rsid w:val="00C85BD2"/>
    <w:rsid w:val="00C86D2A"/>
    <w:rsid w:val="00C905FB"/>
    <w:rsid w:val="00C92F14"/>
    <w:rsid w:val="00C945FE"/>
    <w:rsid w:val="00C94D54"/>
    <w:rsid w:val="00C96197"/>
    <w:rsid w:val="00C978F4"/>
    <w:rsid w:val="00CA03BB"/>
    <w:rsid w:val="00CA04BE"/>
    <w:rsid w:val="00CA0831"/>
    <w:rsid w:val="00CA0B4B"/>
    <w:rsid w:val="00CA16BF"/>
    <w:rsid w:val="00CA2301"/>
    <w:rsid w:val="00CA25D0"/>
    <w:rsid w:val="00CA28AD"/>
    <w:rsid w:val="00CA47CA"/>
    <w:rsid w:val="00CA526E"/>
    <w:rsid w:val="00CA5BD6"/>
    <w:rsid w:val="00CA5C6F"/>
    <w:rsid w:val="00CA6053"/>
    <w:rsid w:val="00CA774B"/>
    <w:rsid w:val="00CB441E"/>
    <w:rsid w:val="00CB462A"/>
    <w:rsid w:val="00CB52F3"/>
    <w:rsid w:val="00CB55BB"/>
    <w:rsid w:val="00CB7B19"/>
    <w:rsid w:val="00CC03D1"/>
    <w:rsid w:val="00CC07F9"/>
    <w:rsid w:val="00CC124A"/>
    <w:rsid w:val="00CC12BC"/>
    <w:rsid w:val="00CC1C30"/>
    <w:rsid w:val="00CC7616"/>
    <w:rsid w:val="00CD0E0C"/>
    <w:rsid w:val="00CD0EE3"/>
    <w:rsid w:val="00CD11CB"/>
    <w:rsid w:val="00CD157E"/>
    <w:rsid w:val="00CD374B"/>
    <w:rsid w:val="00CD4968"/>
    <w:rsid w:val="00CD6582"/>
    <w:rsid w:val="00CD6A17"/>
    <w:rsid w:val="00CD6DFD"/>
    <w:rsid w:val="00CE3406"/>
    <w:rsid w:val="00CE3702"/>
    <w:rsid w:val="00CE3D50"/>
    <w:rsid w:val="00CE4260"/>
    <w:rsid w:val="00CE46FB"/>
    <w:rsid w:val="00CE4CBD"/>
    <w:rsid w:val="00CE68F1"/>
    <w:rsid w:val="00CF0997"/>
    <w:rsid w:val="00CF23E0"/>
    <w:rsid w:val="00CF3A58"/>
    <w:rsid w:val="00CF45F9"/>
    <w:rsid w:val="00CF5FE0"/>
    <w:rsid w:val="00CF5FE7"/>
    <w:rsid w:val="00CF64A8"/>
    <w:rsid w:val="00CF675E"/>
    <w:rsid w:val="00CF6AC3"/>
    <w:rsid w:val="00CF715E"/>
    <w:rsid w:val="00CF7DA4"/>
    <w:rsid w:val="00D00890"/>
    <w:rsid w:val="00D02313"/>
    <w:rsid w:val="00D02649"/>
    <w:rsid w:val="00D027EB"/>
    <w:rsid w:val="00D029E2"/>
    <w:rsid w:val="00D03749"/>
    <w:rsid w:val="00D03F12"/>
    <w:rsid w:val="00D054C1"/>
    <w:rsid w:val="00D065CB"/>
    <w:rsid w:val="00D10403"/>
    <w:rsid w:val="00D10878"/>
    <w:rsid w:val="00D10FE1"/>
    <w:rsid w:val="00D110E9"/>
    <w:rsid w:val="00D11778"/>
    <w:rsid w:val="00D11A6E"/>
    <w:rsid w:val="00D13A1B"/>
    <w:rsid w:val="00D14A11"/>
    <w:rsid w:val="00D14D8A"/>
    <w:rsid w:val="00D15C78"/>
    <w:rsid w:val="00D171AD"/>
    <w:rsid w:val="00D22373"/>
    <w:rsid w:val="00D22507"/>
    <w:rsid w:val="00D237E3"/>
    <w:rsid w:val="00D23A79"/>
    <w:rsid w:val="00D23F15"/>
    <w:rsid w:val="00D25A80"/>
    <w:rsid w:val="00D263DF"/>
    <w:rsid w:val="00D30B9A"/>
    <w:rsid w:val="00D322DB"/>
    <w:rsid w:val="00D326E2"/>
    <w:rsid w:val="00D32A69"/>
    <w:rsid w:val="00D32AA8"/>
    <w:rsid w:val="00D33218"/>
    <w:rsid w:val="00D33A38"/>
    <w:rsid w:val="00D34210"/>
    <w:rsid w:val="00D34842"/>
    <w:rsid w:val="00D37A2E"/>
    <w:rsid w:val="00D40107"/>
    <w:rsid w:val="00D40794"/>
    <w:rsid w:val="00D40F55"/>
    <w:rsid w:val="00D41779"/>
    <w:rsid w:val="00D43762"/>
    <w:rsid w:val="00D44421"/>
    <w:rsid w:val="00D4492A"/>
    <w:rsid w:val="00D46D9E"/>
    <w:rsid w:val="00D51045"/>
    <w:rsid w:val="00D51DDE"/>
    <w:rsid w:val="00D53AE0"/>
    <w:rsid w:val="00D56A00"/>
    <w:rsid w:val="00D61054"/>
    <w:rsid w:val="00D614F9"/>
    <w:rsid w:val="00D625B9"/>
    <w:rsid w:val="00D62D16"/>
    <w:rsid w:val="00D6510A"/>
    <w:rsid w:val="00D65E5C"/>
    <w:rsid w:val="00D67659"/>
    <w:rsid w:val="00D72B4F"/>
    <w:rsid w:val="00D739AF"/>
    <w:rsid w:val="00D73D43"/>
    <w:rsid w:val="00D754DB"/>
    <w:rsid w:val="00D75832"/>
    <w:rsid w:val="00D7665B"/>
    <w:rsid w:val="00D77661"/>
    <w:rsid w:val="00D77C3B"/>
    <w:rsid w:val="00D8046C"/>
    <w:rsid w:val="00D82043"/>
    <w:rsid w:val="00D838E5"/>
    <w:rsid w:val="00D84601"/>
    <w:rsid w:val="00D84C66"/>
    <w:rsid w:val="00D8526D"/>
    <w:rsid w:val="00D87E5B"/>
    <w:rsid w:val="00D9339F"/>
    <w:rsid w:val="00D93FE9"/>
    <w:rsid w:val="00D94C94"/>
    <w:rsid w:val="00D9522E"/>
    <w:rsid w:val="00D952FA"/>
    <w:rsid w:val="00D956C2"/>
    <w:rsid w:val="00D95DDD"/>
    <w:rsid w:val="00D95ED8"/>
    <w:rsid w:val="00D96897"/>
    <w:rsid w:val="00D97101"/>
    <w:rsid w:val="00D97683"/>
    <w:rsid w:val="00D9772D"/>
    <w:rsid w:val="00DA0103"/>
    <w:rsid w:val="00DA1409"/>
    <w:rsid w:val="00DA3F09"/>
    <w:rsid w:val="00DA4A33"/>
    <w:rsid w:val="00DA5A7E"/>
    <w:rsid w:val="00DA6BAF"/>
    <w:rsid w:val="00DA7AFB"/>
    <w:rsid w:val="00DB0323"/>
    <w:rsid w:val="00DB05C9"/>
    <w:rsid w:val="00DB531C"/>
    <w:rsid w:val="00DB59E6"/>
    <w:rsid w:val="00DC0513"/>
    <w:rsid w:val="00DC32F6"/>
    <w:rsid w:val="00DC3C7B"/>
    <w:rsid w:val="00DC40A3"/>
    <w:rsid w:val="00DC42B9"/>
    <w:rsid w:val="00DC42C1"/>
    <w:rsid w:val="00DC480A"/>
    <w:rsid w:val="00DC5517"/>
    <w:rsid w:val="00DC614B"/>
    <w:rsid w:val="00DC6A86"/>
    <w:rsid w:val="00DD3CA4"/>
    <w:rsid w:val="00DD664E"/>
    <w:rsid w:val="00DD76F7"/>
    <w:rsid w:val="00DE2031"/>
    <w:rsid w:val="00DE2A1C"/>
    <w:rsid w:val="00DE37DC"/>
    <w:rsid w:val="00DE6A4C"/>
    <w:rsid w:val="00DE7143"/>
    <w:rsid w:val="00DF030C"/>
    <w:rsid w:val="00DF1D96"/>
    <w:rsid w:val="00DF41CD"/>
    <w:rsid w:val="00DF69B0"/>
    <w:rsid w:val="00DF6F1A"/>
    <w:rsid w:val="00E000B9"/>
    <w:rsid w:val="00E006D1"/>
    <w:rsid w:val="00E00ACB"/>
    <w:rsid w:val="00E023F6"/>
    <w:rsid w:val="00E032EA"/>
    <w:rsid w:val="00E0390B"/>
    <w:rsid w:val="00E04438"/>
    <w:rsid w:val="00E0575B"/>
    <w:rsid w:val="00E072A7"/>
    <w:rsid w:val="00E0739D"/>
    <w:rsid w:val="00E105C2"/>
    <w:rsid w:val="00E12297"/>
    <w:rsid w:val="00E131AD"/>
    <w:rsid w:val="00E13527"/>
    <w:rsid w:val="00E158EC"/>
    <w:rsid w:val="00E161BE"/>
    <w:rsid w:val="00E163E6"/>
    <w:rsid w:val="00E16853"/>
    <w:rsid w:val="00E228E6"/>
    <w:rsid w:val="00E22F4A"/>
    <w:rsid w:val="00E23994"/>
    <w:rsid w:val="00E23A22"/>
    <w:rsid w:val="00E240F6"/>
    <w:rsid w:val="00E240FA"/>
    <w:rsid w:val="00E24B8D"/>
    <w:rsid w:val="00E26D16"/>
    <w:rsid w:val="00E30C85"/>
    <w:rsid w:val="00E30D9B"/>
    <w:rsid w:val="00E3180F"/>
    <w:rsid w:val="00E35C09"/>
    <w:rsid w:val="00E375C1"/>
    <w:rsid w:val="00E42C98"/>
    <w:rsid w:val="00E4407C"/>
    <w:rsid w:val="00E4470E"/>
    <w:rsid w:val="00E44922"/>
    <w:rsid w:val="00E45290"/>
    <w:rsid w:val="00E47AFB"/>
    <w:rsid w:val="00E5110A"/>
    <w:rsid w:val="00E533CB"/>
    <w:rsid w:val="00E54002"/>
    <w:rsid w:val="00E56610"/>
    <w:rsid w:val="00E61A38"/>
    <w:rsid w:val="00E624B7"/>
    <w:rsid w:val="00E6254F"/>
    <w:rsid w:val="00E627F0"/>
    <w:rsid w:val="00E6291E"/>
    <w:rsid w:val="00E63D12"/>
    <w:rsid w:val="00E66889"/>
    <w:rsid w:val="00E66C6B"/>
    <w:rsid w:val="00E67D79"/>
    <w:rsid w:val="00E70960"/>
    <w:rsid w:val="00E720D6"/>
    <w:rsid w:val="00E739C8"/>
    <w:rsid w:val="00E73A6D"/>
    <w:rsid w:val="00E74FD2"/>
    <w:rsid w:val="00E75E6E"/>
    <w:rsid w:val="00E77973"/>
    <w:rsid w:val="00E80434"/>
    <w:rsid w:val="00E812C8"/>
    <w:rsid w:val="00E84148"/>
    <w:rsid w:val="00E84BEE"/>
    <w:rsid w:val="00E904E7"/>
    <w:rsid w:val="00E90D1E"/>
    <w:rsid w:val="00E929D6"/>
    <w:rsid w:val="00E93A2A"/>
    <w:rsid w:val="00E94F71"/>
    <w:rsid w:val="00E970F3"/>
    <w:rsid w:val="00E9777E"/>
    <w:rsid w:val="00E977B9"/>
    <w:rsid w:val="00E97C90"/>
    <w:rsid w:val="00EA0C6E"/>
    <w:rsid w:val="00EA258D"/>
    <w:rsid w:val="00EA2C6F"/>
    <w:rsid w:val="00EA2DA7"/>
    <w:rsid w:val="00EA2EC2"/>
    <w:rsid w:val="00EA3121"/>
    <w:rsid w:val="00EB0F25"/>
    <w:rsid w:val="00EB3D83"/>
    <w:rsid w:val="00EB5781"/>
    <w:rsid w:val="00EB5F1C"/>
    <w:rsid w:val="00EC114C"/>
    <w:rsid w:val="00EC13FA"/>
    <w:rsid w:val="00EC248A"/>
    <w:rsid w:val="00EC2680"/>
    <w:rsid w:val="00ED0050"/>
    <w:rsid w:val="00ED1407"/>
    <w:rsid w:val="00ED155C"/>
    <w:rsid w:val="00ED321C"/>
    <w:rsid w:val="00ED4DD8"/>
    <w:rsid w:val="00ED4E3E"/>
    <w:rsid w:val="00ED55BE"/>
    <w:rsid w:val="00ED7B8C"/>
    <w:rsid w:val="00ED7ECC"/>
    <w:rsid w:val="00EE0F7E"/>
    <w:rsid w:val="00EE19EB"/>
    <w:rsid w:val="00EE1BD7"/>
    <w:rsid w:val="00EE2A72"/>
    <w:rsid w:val="00EE37E9"/>
    <w:rsid w:val="00EE3C8E"/>
    <w:rsid w:val="00EE46C6"/>
    <w:rsid w:val="00EE5BC9"/>
    <w:rsid w:val="00EE6F72"/>
    <w:rsid w:val="00EF032B"/>
    <w:rsid w:val="00EF294E"/>
    <w:rsid w:val="00EF37DD"/>
    <w:rsid w:val="00EF3C33"/>
    <w:rsid w:val="00EF3C7C"/>
    <w:rsid w:val="00EF5A38"/>
    <w:rsid w:val="00EF5F2E"/>
    <w:rsid w:val="00EF6432"/>
    <w:rsid w:val="00EF78A2"/>
    <w:rsid w:val="00F017FA"/>
    <w:rsid w:val="00F01B38"/>
    <w:rsid w:val="00F04A33"/>
    <w:rsid w:val="00F05533"/>
    <w:rsid w:val="00F05741"/>
    <w:rsid w:val="00F05E6C"/>
    <w:rsid w:val="00F0739A"/>
    <w:rsid w:val="00F07B91"/>
    <w:rsid w:val="00F11008"/>
    <w:rsid w:val="00F11CA3"/>
    <w:rsid w:val="00F11D1D"/>
    <w:rsid w:val="00F122D4"/>
    <w:rsid w:val="00F12864"/>
    <w:rsid w:val="00F133F1"/>
    <w:rsid w:val="00F15589"/>
    <w:rsid w:val="00F160FA"/>
    <w:rsid w:val="00F17C5D"/>
    <w:rsid w:val="00F214EA"/>
    <w:rsid w:val="00F25D70"/>
    <w:rsid w:val="00F26641"/>
    <w:rsid w:val="00F273FE"/>
    <w:rsid w:val="00F27C0B"/>
    <w:rsid w:val="00F27FED"/>
    <w:rsid w:val="00F30F8E"/>
    <w:rsid w:val="00F312F4"/>
    <w:rsid w:val="00F31911"/>
    <w:rsid w:val="00F31CAE"/>
    <w:rsid w:val="00F35145"/>
    <w:rsid w:val="00F358F4"/>
    <w:rsid w:val="00F35F54"/>
    <w:rsid w:val="00F36875"/>
    <w:rsid w:val="00F37EC9"/>
    <w:rsid w:val="00F41331"/>
    <w:rsid w:val="00F41CC7"/>
    <w:rsid w:val="00F42A07"/>
    <w:rsid w:val="00F43E74"/>
    <w:rsid w:val="00F44335"/>
    <w:rsid w:val="00F44832"/>
    <w:rsid w:val="00F46011"/>
    <w:rsid w:val="00F47BD4"/>
    <w:rsid w:val="00F504F2"/>
    <w:rsid w:val="00F50A60"/>
    <w:rsid w:val="00F51039"/>
    <w:rsid w:val="00F51674"/>
    <w:rsid w:val="00F53E24"/>
    <w:rsid w:val="00F54257"/>
    <w:rsid w:val="00F5579F"/>
    <w:rsid w:val="00F55E48"/>
    <w:rsid w:val="00F60245"/>
    <w:rsid w:val="00F63597"/>
    <w:rsid w:val="00F6372C"/>
    <w:rsid w:val="00F63BEA"/>
    <w:rsid w:val="00F6529C"/>
    <w:rsid w:val="00F655D1"/>
    <w:rsid w:val="00F66DCA"/>
    <w:rsid w:val="00F6714B"/>
    <w:rsid w:val="00F67760"/>
    <w:rsid w:val="00F6798E"/>
    <w:rsid w:val="00F67E4E"/>
    <w:rsid w:val="00F70D11"/>
    <w:rsid w:val="00F714F7"/>
    <w:rsid w:val="00F71F81"/>
    <w:rsid w:val="00F72B9B"/>
    <w:rsid w:val="00F76A57"/>
    <w:rsid w:val="00F80D05"/>
    <w:rsid w:val="00F81FCF"/>
    <w:rsid w:val="00F83246"/>
    <w:rsid w:val="00F833DA"/>
    <w:rsid w:val="00F87DB6"/>
    <w:rsid w:val="00F91CF5"/>
    <w:rsid w:val="00F9312F"/>
    <w:rsid w:val="00F9361D"/>
    <w:rsid w:val="00F94B37"/>
    <w:rsid w:val="00F94C96"/>
    <w:rsid w:val="00F9670B"/>
    <w:rsid w:val="00F96B3B"/>
    <w:rsid w:val="00F9719F"/>
    <w:rsid w:val="00F97606"/>
    <w:rsid w:val="00F9786F"/>
    <w:rsid w:val="00FA43E7"/>
    <w:rsid w:val="00FA6297"/>
    <w:rsid w:val="00FA687D"/>
    <w:rsid w:val="00FA6FC7"/>
    <w:rsid w:val="00FA747C"/>
    <w:rsid w:val="00FA7D6E"/>
    <w:rsid w:val="00FB1E31"/>
    <w:rsid w:val="00FB3467"/>
    <w:rsid w:val="00FB39A6"/>
    <w:rsid w:val="00FB4C16"/>
    <w:rsid w:val="00FB4ECF"/>
    <w:rsid w:val="00FB6DBC"/>
    <w:rsid w:val="00FB6F32"/>
    <w:rsid w:val="00FC1000"/>
    <w:rsid w:val="00FC20BD"/>
    <w:rsid w:val="00FC3A12"/>
    <w:rsid w:val="00FC4238"/>
    <w:rsid w:val="00FC45D2"/>
    <w:rsid w:val="00FC4838"/>
    <w:rsid w:val="00FC48BF"/>
    <w:rsid w:val="00FC49D2"/>
    <w:rsid w:val="00FC506D"/>
    <w:rsid w:val="00FC6B99"/>
    <w:rsid w:val="00FD1AED"/>
    <w:rsid w:val="00FD289B"/>
    <w:rsid w:val="00FD2AD9"/>
    <w:rsid w:val="00FD41F7"/>
    <w:rsid w:val="00FD441A"/>
    <w:rsid w:val="00FD4F99"/>
    <w:rsid w:val="00FD55E4"/>
    <w:rsid w:val="00FD5BD9"/>
    <w:rsid w:val="00FE082D"/>
    <w:rsid w:val="00FE29A0"/>
    <w:rsid w:val="00FE2C0E"/>
    <w:rsid w:val="00FE39A7"/>
    <w:rsid w:val="00FE4202"/>
    <w:rsid w:val="00FE4304"/>
    <w:rsid w:val="00FE4BD0"/>
    <w:rsid w:val="00FE4D11"/>
    <w:rsid w:val="00FE5B03"/>
    <w:rsid w:val="00FE6C52"/>
    <w:rsid w:val="00FE721F"/>
    <w:rsid w:val="00FE7D56"/>
    <w:rsid w:val="00FF189F"/>
    <w:rsid w:val="00FF38B7"/>
    <w:rsid w:val="00FF5E30"/>
    <w:rsid w:val="00FF61F2"/>
    <w:rsid w:val="00FF6E51"/>
    <w:rsid w:val="00FF716B"/>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5:docId w15:val="{5E9142D7-31E3-4FB6-BBEC-A3D1FB0523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s-MX" w:eastAsia="es-MX"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2530F"/>
    <w:rPr>
      <w:rFonts w:ascii="Times New Roman" w:eastAsia="Times New Roman" w:hAnsi="Times New Roman"/>
      <w:lang w:val="es-ES_tradnl" w:eastAsia="es-ES"/>
    </w:rPr>
  </w:style>
  <w:style w:type="paragraph" w:styleId="Ttulo1">
    <w:name w:val="heading 1"/>
    <w:basedOn w:val="Normal"/>
    <w:next w:val="Normal"/>
    <w:link w:val="Ttulo1Car"/>
    <w:qFormat/>
    <w:rsid w:val="00907BB0"/>
    <w:pPr>
      <w:keepNext/>
      <w:keepLines/>
      <w:spacing w:before="480"/>
      <w:outlineLvl w:val="0"/>
    </w:pPr>
    <w:rPr>
      <w:rFonts w:ascii="Cambria" w:hAnsi="Cambria"/>
      <w:b/>
      <w:bCs/>
      <w:color w:val="365F91"/>
      <w:sz w:val="28"/>
      <w:szCs w:val="28"/>
    </w:rPr>
  </w:style>
  <w:style w:type="paragraph" w:styleId="Ttulo2">
    <w:name w:val="heading 2"/>
    <w:basedOn w:val="Normal"/>
    <w:next w:val="Normal"/>
    <w:link w:val="Ttulo2Car"/>
    <w:qFormat/>
    <w:rsid w:val="004024FE"/>
    <w:pPr>
      <w:keepNext/>
      <w:jc w:val="center"/>
      <w:outlineLvl w:val="1"/>
    </w:pPr>
    <w:rPr>
      <w:rFonts w:ascii="Arial Narrow" w:hAnsi="Arial Narrow"/>
      <w:b/>
      <w:lang w:val="es-MX" w:eastAsia="en-US"/>
    </w:rPr>
  </w:style>
  <w:style w:type="paragraph" w:styleId="Ttulo3">
    <w:name w:val="heading 3"/>
    <w:basedOn w:val="Normal"/>
    <w:next w:val="Normal"/>
    <w:link w:val="Ttulo3Car"/>
    <w:qFormat/>
    <w:rsid w:val="00907BB0"/>
    <w:pPr>
      <w:keepNext/>
      <w:outlineLvl w:val="2"/>
    </w:pPr>
    <w:rPr>
      <w:rFonts w:ascii="Arial" w:hAnsi="Arial"/>
      <w:b/>
      <w:color w:val="000000"/>
      <w:sz w:val="22"/>
    </w:rPr>
  </w:style>
  <w:style w:type="paragraph" w:styleId="Ttulo4">
    <w:name w:val="heading 4"/>
    <w:basedOn w:val="Normal"/>
    <w:next w:val="Normal"/>
    <w:link w:val="Ttulo4Car"/>
    <w:unhideWhenUsed/>
    <w:qFormat/>
    <w:rsid w:val="00907BB0"/>
    <w:pPr>
      <w:keepNext/>
      <w:keepLines/>
      <w:spacing w:before="200"/>
      <w:outlineLvl w:val="3"/>
    </w:pPr>
    <w:rPr>
      <w:rFonts w:ascii="Cambria" w:hAnsi="Cambria"/>
      <w:b/>
      <w:bCs/>
      <w:i/>
      <w:iCs/>
      <w:color w:val="4F81BD"/>
    </w:rPr>
  </w:style>
  <w:style w:type="paragraph" w:styleId="Ttulo5">
    <w:name w:val="heading 5"/>
    <w:basedOn w:val="Normal"/>
    <w:next w:val="Normal"/>
    <w:link w:val="Ttulo5Car"/>
    <w:qFormat/>
    <w:rsid w:val="00907BB0"/>
    <w:pPr>
      <w:keepNext/>
      <w:outlineLvl w:val="4"/>
    </w:pPr>
    <w:rPr>
      <w:rFonts w:ascii="Arial" w:hAnsi="Arial"/>
      <w:u w:val="single"/>
    </w:rPr>
  </w:style>
  <w:style w:type="paragraph" w:styleId="Ttulo6">
    <w:name w:val="heading 6"/>
    <w:basedOn w:val="Normal"/>
    <w:next w:val="Normal"/>
    <w:link w:val="Ttulo6Car"/>
    <w:qFormat/>
    <w:rsid w:val="00907BB0"/>
    <w:pPr>
      <w:keepNext/>
      <w:pBdr>
        <w:top w:val="single" w:sz="6" w:space="1" w:color="auto"/>
        <w:left w:val="single" w:sz="6" w:space="1" w:color="auto"/>
        <w:bottom w:val="single" w:sz="6" w:space="1" w:color="auto"/>
        <w:right w:val="single" w:sz="6" w:space="1" w:color="auto"/>
      </w:pBdr>
      <w:outlineLvl w:val="5"/>
    </w:pPr>
    <w:rPr>
      <w:rFonts w:ascii="Arial" w:hAnsi="Arial"/>
      <w:b/>
      <w:u w:val="single"/>
    </w:rPr>
  </w:style>
  <w:style w:type="paragraph" w:styleId="Ttulo7">
    <w:name w:val="heading 7"/>
    <w:basedOn w:val="Normal"/>
    <w:next w:val="Normal"/>
    <w:link w:val="Ttulo7Car"/>
    <w:qFormat/>
    <w:rsid w:val="00907BB0"/>
    <w:pPr>
      <w:spacing w:before="240" w:after="60"/>
      <w:ind w:left="283" w:hanging="283"/>
      <w:jc w:val="both"/>
      <w:outlineLvl w:val="6"/>
    </w:pPr>
    <w:rPr>
      <w:rFonts w:ascii="Helvetica" w:hAnsi="Helvetica"/>
      <w:b/>
      <w:sz w:val="24"/>
    </w:rPr>
  </w:style>
  <w:style w:type="paragraph" w:styleId="Ttulo8">
    <w:name w:val="heading 8"/>
    <w:basedOn w:val="Normal"/>
    <w:next w:val="Normal"/>
    <w:link w:val="Ttulo8Car"/>
    <w:unhideWhenUsed/>
    <w:qFormat/>
    <w:rsid w:val="00907BB0"/>
    <w:pPr>
      <w:keepNext/>
      <w:keepLines/>
      <w:spacing w:before="200"/>
      <w:outlineLvl w:val="7"/>
    </w:pPr>
    <w:rPr>
      <w:rFonts w:ascii="Cambria" w:hAnsi="Cambria"/>
      <w:color w:val="404040"/>
    </w:rPr>
  </w:style>
  <w:style w:type="paragraph" w:styleId="Ttulo9">
    <w:name w:val="heading 9"/>
    <w:basedOn w:val="Normal"/>
    <w:next w:val="Normal"/>
    <w:link w:val="Ttulo9Car"/>
    <w:qFormat/>
    <w:rsid w:val="00907BB0"/>
    <w:pPr>
      <w:spacing w:before="240" w:after="60"/>
      <w:ind w:left="283" w:hanging="283"/>
      <w:jc w:val="both"/>
      <w:outlineLvl w:val="8"/>
    </w:pPr>
    <w:rPr>
      <w:rFonts w:ascii="Helvetica" w:hAnsi="Helvetica"/>
      <w:b/>
      <w:sz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aliases w:val="Car, Car"/>
    <w:basedOn w:val="Normal"/>
    <w:link w:val="EncabezadoCar"/>
    <w:unhideWhenUsed/>
    <w:rsid w:val="00852AB2"/>
    <w:pPr>
      <w:tabs>
        <w:tab w:val="center" w:pos="4252"/>
        <w:tab w:val="right" w:pos="8504"/>
      </w:tabs>
    </w:pPr>
  </w:style>
  <w:style w:type="character" w:customStyle="1" w:styleId="EncabezadoCar">
    <w:name w:val="Encabezado Car"/>
    <w:aliases w:val="Car Car, Car Car"/>
    <w:basedOn w:val="Fuentedeprrafopredeter"/>
    <w:link w:val="Encabezado"/>
    <w:rsid w:val="00852AB2"/>
  </w:style>
  <w:style w:type="paragraph" w:styleId="Piedepgina">
    <w:name w:val="footer"/>
    <w:basedOn w:val="Normal"/>
    <w:link w:val="PiedepginaCar"/>
    <w:uiPriority w:val="99"/>
    <w:unhideWhenUsed/>
    <w:rsid w:val="00852AB2"/>
    <w:pPr>
      <w:tabs>
        <w:tab w:val="center" w:pos="4252"/>
        <w:tab w:val="right" w:pos="8504"/>
      </w:tabs>
    </w:pPr>
  </w:style>
  <w:style w:type="character" w:customStyle="1" w:styleId="PiedepginaCar">
    <w:name w:val="Pie de página Car"/>
    <w:basedOn w:val="Fuentedeprrafopredeter"/>
    <w:link w:val="Piedepgina"/>
    <w:uiPriority w:val="99"/>
    <w:rsid w:val="00852AB2"/>
  </w:style>
  <w:style w:type="paragraph" w:styleId="Textoindependiente3">
    <w:name w:val="Body Text 3"/>
    <w:basedOn w:val="Normal"/>
    <w:link w:val="Textoindependiente3Car"/>
    <w:rsid w:val="00961CDE"/>
    <w:pPr>
      <w:jc w:val="both"/>
    </w:pPr>
    <w:rPr>
      <w:rFonts w:ascii="Arial" w:hAnsi="Arial"/>
      <w:b/>
      <w:u w:val="single"/>
    </w:rPr>
  </w:style>
  <w:style w:type="character" w:customStyle="1" w:styleId="Textoindependiente3Car">
    <w:name w:val="Texto independiente 3 Car"/>
    <w:basedOn w:val="Fuentedeprrafopredeter"/>
    <w:link w:val="Textoindependiente3"/>
    <w:rsid w:val="00961CDE"/>
    <w:rPr>
      <w:rFonts w:ascii="Arial" w:eastAsia="Times New Roman" w:hAnsi="Arial" w:cs="Times New Roman"/>
      <w:b/>
      <w:sz w:val="20"/>
      <w:szCs w:val="20"/>
      <w:u w:val="single"/>
      <w:lang w:val="es-ES_tradnl" w:eastAsia="es-ES"/>
    </w:rPr>
  </w:style>
  <w:style w:type="paragraph" w:styleId="Puesto">
    <w:name w:val="Title"/>
    <w:basedOn w:val="Normal"/>
    <w:link w:val="PuestoCar"/>
    <w:qFormat/>
    <w:rsid w:val="00961CDE"/>
    <w:pPr>
      <w:pBdr>
        <w:top w:val="single" w:sz="4" w:space="1" w:color="auto"/>
        <w:left w:val="single" w:sz="4" w:space="4" w:color="auto"/>
        <w:bottom w:val="single" w:sz="4" w:space="1" w:color="auto"/>
        <w:right w:val="single" w:sz="4" w:space="4" w:color="auto"/>
      </w:pBdr>
      <w:jc w:val="center"/>
    </w:pPr>
    <w:rPr>
      <w:rFonts w:ascii="Arial" w:hAnsi="Arial"/>
      <w:b/>
      <w:sz w:val="28"/>
      <w:lang w:val="es-ES"/>
    </w:rPr>
  </w:style>
  <w:style w:type="character" w:customStyle="1" w:styleId="PuestoCar">
    <w:name w:val="Puesto Car"/>
    <w:basedOn w:val="Fuentedeprrafopredeter"/>
    <w:link w:val="Puesto"/>
    <w:rsid w:val="00961CDE"/>
    <w:rPr>
      <w:rFonts w:ascii="Arial" w:eastAsia="Times New Roman" w:hAnsi="Arial" w:cs="Times New Roman"/>
      <w:b/>
      <w:sz w:val="28"/>
      <w:szCs w:val="20"/>
      <w:lang w:eastAsia="es-ES"/>
    </w:rPr>
  </w:style>
  <w:style w:type="paragraph" w:customStyle="1" w:styleId="Textoindependiente21">
    <w:name w:val="Texto independiente 21"/>
    <w:basedOn w:val="Normal"/>
    <w:rsid w:val="00961CDE"/>
    <w:pPr>
      <w:tabs>
        <w:tab w:val="left" w:pos="709"/>
      </w:tabs>
      <w:jc w:val="both"/>
    </w:pPr>
    <w:rPr>
      <w:rFonts w:ascii="Arial" w:hAnsi="Arial"/>
      <w:sz w:val="24"/>
    </w:rPr>
  </w:style>
  <w:style w:type="paragraph" w:customStyle="1" w:styleId="z1">
    <w:name w:val="z1"/>
    <w:basedOn w:val="Normal"/>
    <w:rsid w:val="00961CDE"/>
    <w:pPr>
      <w:widowControl w:val="0"/>
    </w:pPr>
    <w:rPr>
      <w:rFonts w:ascii="Arial" w:hAnsi="Arial"/>
      <w:b/>
      <w:spacing w:val="4"/>
      <w:sz w:val="24"/>
    </w:rPr>
  </w:style>
  <w:style w:type="paragraph" w:styleId="Textoindependiente">
    <w:name w:val="Body Text"/>
    <w:basedOn w:val="Normal"/>
    <w:link w:val="TextoindependienteCar"/>
    <w:rsid w:val="00AD72CE"/>
    <w:pPr>
      <w:spacing w:after="120"/>
    </w:pPr>
  </w:style>
  <w:style w:type="character" w:customStyle="1" w:styleId="TextoindependienteCar">
    <w:name w:val="Texto independiente Car"/>
    <w:basedOn w:val="Fuentedeprrafopredeter"/>
    <w:link w:val="Textoindependiente"/>
    <w:rsid w:val="00AD72CE"/>
    <w:rPr>
      <w:rFonts w:ascii="Times New Roman" w:eastAsia="Times New Roman" w:hAnsi="Times New Roman" w:cs="Times New Roman"/>
      <w:sz w:val="20"/>
      <w:szCs w:val="20"/>
      <w:lang w:val="es-ES_tradnl" w:eastAsia="es-ES"/>
    </w:rPr>
  </w:style>
  <w:style w:type="character" w:styleId="Hipervnculo">
    <w:name w:val="Hyperlink"/>
    <w:basedOn w:val="Fuentedeprrafopredeter"/>
    <w:rsid w:val="00AD72CE"/>
    <w:rPr>
      <w:color w:val="0000FF"/>
      <w:u w:val="single"/>
    </w:rPr>
  </w:style>
  <w:style w:type="paragraph" w:customStyle="1" w:styleId="Sangra2detindependiente1">
    <w:name w:val="Sangría 2 de t. independiente1"/>
    <w:basedOn w:val="Normal"/>
    <w:rsid w:val="00AD72CE"/>
    <w:pPr>
      <w:widowControl w:val="0"/>
      <w:tabs>
        <w:tab w:val="left" w:pos="993"/>
        <w:tab w:val="left" w:pos="1440"/>
        <w:tab w:val="left" w:pos="2160"/>
        <w:tab w:val="left" w:pos="2880"/>
        <w:tab w:val="left" w:pos="4320"/>
        <w:tab w:val="left" w:pos="5040"/>
        <w:tab w:val="left" w:pos="5760"/>
        <w:tab w:val="left" w:pos="6480"/>
        <w:tab w:val="left" w:pos="7200"/>
        <w:tab w:val="left" w:pos="7920"/>
        <w:tab w:val="left" w:pos="8640"/>
      </w:tabs>
      <w:ind w:left="993" w:hanging="993"/>
      <w:jc w:val="both"/>
    </w:pPr>
    <w:rPr>
      <w:rFonts w:ascii="CG Times (W1)" w:hAnsi="CG Times (W1)"/>
      <w:sz w:val="22"/>
    </w:rPr>
  </w:style>
  <w:style w:type="character" w:customStyle="1" w:styleId="Ttulo2Car">
    <w:name w:val="Título 2 Car"/>
    <w:basedOn w:val="Fuentedeprrafopredeter"/>
    <w:link w:val="Ttulo2"/>
    <w:rsid w:val="004024FE"/>
    <w:rPr>
      <w:rFonts w:ascii="Arial Narrow" w:eastAsia="Times New Roman" w:hAnsi="Arial Narrow" w:cs="Times New Roman"/>
      <w:b/>
      <w:sz w:val="20"/>
      <w:szCs w:val="20"/>
      <w:lang w:val="es-MX"/>
    </w:rPr>
  </w:style>
  <w:style w:type="paragraph" w:styleId="Prrafodelista">
    <w:name w:val="List Paragraph"/>
    <w:basedOn w:val="Normal"/>
    <w:link w:val="PrrafodelistaCar"/>
    <w:uiPriority w:val="34"/>
    <w:qFormat/>
    <w:rsid w:val="002A0A9D"/>
    <w:pPr>
      <w:ind w:left="708"/>
    </w:pPr>
    <w:rPr>
      <w:lang w:val="es-MX"/>
    </w:rPr>
  </w:style>
  <w:style w:type="paragraph" w:customStyle="1" w:styleId="ROMANOS">
    <w:name w:val="ROMANOS"/>
    <w:basedOn w:val="Normal"/>
    <w:rsid w:val="007B3A8D"/>
    <w:pPr>
      <w:spacing w:after="101" w:line="216" w:lineRule="atLeast"/>
      <w:ind w:left="810" w:hanging="540"/>
      <w:jc w:val="both"/>
    </w:pPr>
    <w:rPr>
      <w:rFonts w:ascii="Arial" w:hAnsi="Arial"/>
      <w:sz w:val="18"/>
    </w:rPr>
  </w:style>
  <w:style w:type="paragraph" w:customStyle="1" w:styleId="ACUERDO">
    <w:name w:val="ACUERDO"/>
    <w:basedOn w:val="Normal"/>
    <w:rsid w:val="007B3A8D"/>
    <w:pPr>
      <w:widowControl w:val="0"/>
      <w:jc w:val="both"/>
    </w:pPr>
    <w:rPr>
      <w:rFonts w:ascii="Arial" w:hAnsi="Arial"/>
      <w:b/>
      <w:sz w:val="28"/>
      <w:lang w:val="en-US"/>
    </w:rPr>
  </w:style>
  <w:style w:type="paragraph" w:customStyle="1" w:styleId="Texto">
    <w:name w:val="Texto"/>
    <w:basedOn w:val="Normal"/>
    <w:rsid w:val="00BF0D33"/>
    <w:pPr>
      <w:spacing w:after="101" w:line="216" w:lineRule="exact"/>
      <w:ind w:firstLine="288"/>
      <w:jc w:val="both"/>
    </w:pPr>
    <w:rPr>
      <w:rFonts w:ascii="Arial" w:hAnsi="Arial" w:cs="Arial"/>
      <w:sz w:val="18"/>
      <w:lang w:val="es-ES"/>
    </w:rPr>
  </w:style>
  <w:style w:type="paragraph" w:customStyle="1" w:styleId="texto0">
    <w:name w:val="texto"/>
    <w:basedOn w:val="Normal"/>
    <w:rsid w:val="00D53AE0"/>
    <w:pPr>
      <w:spacing w:after="101" w:line="216" w:lineRule="atLeast"/>
      <w:ind w:firstLine="288"/>
      <w:jc w:val="both"/>
    </w:pPr>
    <w:rPr>
      <w:rFonts w:ascii="Arial" w:hAnsi="Arial"/>
      <w:sz w:val="18"/>
    </w:rPr>
  </w:style>
  <w:style w:type="paragraph" w:customStyle="1" w:styleId="Sangra2detindependiente2">
    <w:name w:val="Sangría 2 de t. independiente2"/>
    <w:basedOn w:val="Normal"/>
    <w:rsid w:val="00040962"/>
    <w:pPr>
      <w:widowControl w:val="0"/>
      <w:tabs>
        <w:tab w:val="left" w:pos="993"/>
        <w:tab w:val="left" w:pos="1440"/>
        <w:tab w:val="left" w:pos="2160"/>
        <w:tab w:val="left" w:pos="2880"/>
        <w:tab w:val="left" w:pos="4320"/>
        <w:tab w:val="left" w:pos="5040"/>
        <w:tab w:val="left" w:pos="5760"/>
        <w:tab w:val="left" w:pos="6480"/>
        <w:tab w:val="left" w:pos="7200"/>
        <w:tab w:val="left" w:pos="7920"/>
        <w:tab w:val="left" w:pos="8640"/>
      </w:tabs>
      <w:ind w:left="993" w:hanging="993"/>
      <w:jc w:val="both"/>
    </w:pPr>
    <w:rPr>
      <w:rFonts w:ascii="CG Times (W1)" w:hAnsi="CG Times (W1)"/>
      <w:sz w:val="22"/>
    </w:rPr>
  </w:style>
  <w:style w:type="paragraph" w:customStyle="1" w:styleId="Sangradetindependiente">
    <w:name w:val="Sangra de t. independiente"/>
    <w:basedOn w:val="Normal"/>
    <w:next w:val="Normal"/>
    <w:rsid w:val="00642688"/>
    <w:pPr>
      <w:autoSpaceDE w:val="0"/>
      <w:autoSpaceDN w:val="0"/>
      <w:adjustRightInd w:val="0"/>
      <w:jc w:val="both"/>
    </w:pPr>
    <w:rPr>
      <w:rFonts w:ascii="Arial" w:hAnsi="Arial"/>
      <w:szCs w:val="24"/>
      <w:lang w:val="es-ES"/>
    </w:rPr>
  </w:style>
  <w:style w:type="paragraph" w:styleId="Textoindependiente2">
    <w:name w:val="Body Text 2"/>
    <w:basedOn w:val="Normal"/>
    <w:link w:val="Textoindependiente2Car"/>
    <w:unhideWhenUsed/>
    <w:rsid w:val="00371DF6"/>
    <w:pPr>
      <w:spacing w:after="120" w:line="480" w:lineRule="auto"/>
    </w:pPr>
  </w:style>
  <w:style w:type="character" w:customStyle="1" w:styleId="Textoindependiente2Car">
    <w:name w:val="Texto independiente 2 Car"/>
    <w:basedOn w:val="Fuentedeprrafopredeter"/>
    <w:link w:val="Textoindependiente2"/>
    <w:rsid w:val="00371DF6"/>
    <w:rPr>
      <w:rFonts w:ascii="Times New Roman" w:eastAsia="Times New Roman" w:hAnsi="Times New Roman" w:cs="Times New Roman"/>
      <w:sz w:val="20"/>
      <w:szCs w:val="20"/>
      <w:lang w:val="es-ES_tradnl" w:eastAsia="es-ES"/>
    </w:rPr>
  </w:style>
  <w:style w:type="character" w:customStyle="1" w:styleId="Ttulo1Car">
    <w:name w:val="Título 1 Car"/>
    <w:basedOn w:val="Fuentedeprrafopredeter"/>
    <w:link w:val="Ttulo1"/>
    <w:uiPriority w:val="9"/>
    <w:rsid w:val="00907BB0"/>
    <w:rPr>
      <w:rFonts w:ascii="Cambria" w:eastAsia="Times New Roman" w:hAnsi="Cambria" w:cs="Times New Roman"/>
      <w:b/>
      <w:bCs/>
      <w:color w:val="365F91"/>
      <w:sz w:val="28"/>
      <w:szCs w:val="28"/>
      <w:lang w:val="es-ES_tradnl" w:eastAsia="es-ES"/>
    </w:rPr>
  </w:style>
  <w:style w:type="character" w:customStyle="1" w:styleId="Ttulo4Car">
    <w:name w:val="Título 4 Car"/>
    <w:basedOn w:val="Fuentedeprrafopredeter"/>
    <w:link w:val="Ttulo4"/>
    <w:uiPriority w:val="9"/>
    <w:semiHidden/>
    <w:rsid w:val="00907BB0"/>
    <w:rPr>
      <w:rFonts w:ascii="Cambria" w:eastAsia="Times New Roman" w:hAnsi="Cambria" w:cs="Times New Roman"/>
      <w:b/>
      <w:bCs/>
      <w:i/>
      <w:iCs/>
      <w:color w:val="4F81BD"/>
      <w:sz w:val="20"/>
      <w:szCs w:val="20"/>
      <w:lang w:val="es-ES_tradnl" w:eastAsia="es-ES"/>
    </w:rPr>
  </w:style>
  <w:style w:type="character" w:customStyle="1" w:styleId="Ttulo8Car">
    <w:name w:val="Título 8 Car"/>
    <w:basedOn w:val="Fuentedeprrafopredeter"/>
    <w:link w:val="Ttulo8"/>
    <w:uiPriority w:val="9"/>
    <w:semiHidden/>
    <w:rsid w:val="00907BB0"/>
    <w:rPr>
      <w:rFonts w:ascii="Cambria" w:eastAsia="Times New Roman" w:hAnsi="Cambria" w:cs="Times New Roman"/>
      <w:color w:val="404040"/>
      <w:sz w:val="20"/>
      <w:szCs w:val="20"/>
      <w:lang w:val="es-ES_tradnl" w:eastAsia="es-ES"/>
    </w:rPr>
  </w:style>
  <w:style w:type="character" w:customStyle="1" w:styleId="Ttulo3Car">
    <w:name w:val="Título 3 Car"/>
    <w:basedOn w:val="Fuentedeprrafopredeter"/>
    <w:link w:val="Ttulo3"/>
    <w:rsid w:val="00907BB0"/>
    <w:rPr>
      <w:rFonts w:ascii="Arial" w:eastAsia="Times New Roman" w:hAnsi="Arial" w:cs="Times New Roman"/>
      <w:b/>
      <w:color w:val="000000"/>
      <w:szCs w:val="20"/>
      <w:lang w:val="es-ES_tradnl" w:eastAsia="es-ES"/>
    </w:rPr>
  </w:style>
  <w:style w:type="character" w:customStyle="1" w:styleId="Ttulo5Car">
    <w:name w:val="Título 5 Car"/>
    <w:basedOn w:val="Fuentedeprrafopredeter"/>
    <w:link w:val="Ttulo5"/>
    <w:rsid w:val="00907BB0"/>
    <w:rPr>
      <w:rFonts w:ascii="Arial" w:eastAsia="Times New Roman" w:hAnsi="Arial" w:cs="Times New Roman"/>
      <w:sz w:val="20"/>
      <w:szCs w:val="20"/>
      <w:u w:val="single"/>
      <w:lang w:val="es-ES_tradnl" w:eastAsia="es-ES"/>
    </w:rPr>
  </w:style>
  <w:style w:type="character" w:customStyle="1" w:styleId="Ttulo6Car">
    <w:name w:val="Título 6 Car"/>
    <w:basedOn w:val="Fuentedeprrafopredeter"/>
    <w:link w:val="Ttulo6"/>
    <w:rsid w:val="00907BB0"/>
    <w:rPr>
      <w:rFonts w:ascii="Arial" w:eastAsia="Times New Roman" w:hAnsi="Arial" w:cs="Times New Roman"/>
      <w:b/>
      <w:sz w:val="20"/>
      <w:szCs w:val="20"/>
      <w:u w:val="single"/>
      <w:lang w:val="es-ES_tradnl" w:eastAsia="es-ES"/>
    </w:rPr>
  </w:style>
  <w:style w:type="character" w:customStyle="1" w:styleId="Ttulo7Car">
    <w:name w:val="Título 7 Car"/>
    <w:basedOn w:val="Fuentedeprrafopredeter"/>
    <w:link w:val="Ttulo7"/>
    <w:rsid w:val="00907BB0"/>
    <w:rPr>
      <w:rFonts w:ascii="Helvetica" w:eastAsia="Times New Roman" w:hAnsi="Helvetica" w:cs="Times New Roman"/>
      <w:b/>
      <w:sz w:val="24"/>
      <w:szCs w:val="20"/>
      <w:lang w:val="es-ES_tradnl" w:eastAsia="es-ES"/>
    </w:rPr>
  </w:style>
  <w:style w:type="character" w:customStyle="1" w:styleId="Ttulo9Car">
    <w:name w:val="Título 9 Car"/>
    <w:basedOn w:val="Fuentedeprrafopredeter"/>
    <w:link w:val="Ttulo9"/>
    <w:rsid w:val="00907BB0"/>
    <w:rPr>
      <w:rFonts w:ascii="Helvetica" w:eastAsia="Times New Roman" w:hAnsi="Helvetica" w:cs="Times New Roman"/>
      <w:b/>
      <w:sz w:val="24"/>
      <w:szCs w:val="20"/>
      <w:lang w:val="es-ES_tradnl" w:eastAsia="es-ES"/>
    </w:rPr>
  </w:style>
  <w:style w:type="paragraph" w:customStyle="1" w:styleId="color">
    <w:name w:val="color"/>
    <w:basedOn w:val="Normal"/>
    <w:rsid w:val="00907BB0"/>
    <w:pPr>
      <w:jc w:val="both"/>
    </w:pPr>
    <w:rPr>
      <w:rFonts w:ascii="Arial" w:hAnsi="Arial"/>
      <w:b/>
      <w:i/>
      <w:color w:val="FF0000"/>
      <w:sz w:val="24"/>
      <w:u w:val="single"/>
    </w:rPr>
  </w:style>
  <w:style w:type="character" w:styleId="Nmerodepgina">
    <w:name w:val="page number"/>
    <w:basedOn w:val="Fuentedeprrafopredeter"/>
    <w:rsid w:val="00907BB0"/>
  </w:style>
  <w:style w:type="paragraph" w:styleId="Textosinformato">
    <w:name w:val="Plain Text"/>
    <w:basedOn w:val="Normal"/>
    <w:link w:val="TextosinformatoCar"/>
    <w:rsid w:val="00907BB0"/>
    <w:rPr>
      <w:rFonts w:ascii="Courier New" w:hAnsi="Courier New"/>
      <w:lang w:val="es-ES"/>
    </w:rPr>
  </w:style>
  <w:style w:type="character" w:customStyle="1" w:styleId="TextosinformatoCar">
    <w:name w:val="Texto sin formato Car"/>
    <w:basedOn w:val="Fuentedeprrafopredeter"/>
    <w:link w:val="Textosinformato"/>
    <w:rsid w:val="00907BB0"/>
    <w:rPr>
      <w:rFonts w:ascii="Courier New" w:eastAsia="Times New Roman" w:hAnsi="Courier New" w:cs="Times New Roman"/>
      <w:sz w:val="20"/>
      <w:szCs w:val="20"/>
      <w:lang w:eastAsia="es-ES"/>
    </w:rPr>
  </w:style>
  <w:style w:type="paragraph" w:customStyle="1" w:styleId="xl24">
    <w:name w:val="xl24"/>
    <w:basedOn w:val="Normal"/>
    <w:rsid w:val="00907BB0"/>
    <w:pPr>
      <w:pBdr>
        <w:top w:val="single" w:sz="4" w:space="0" w:color="auto"/>
        <w:bottom w:val="single" w:sz="4" w:space="0" w:color="auto"/>
        <w:right w:val="single" w:sz="4" w:space="0" w:color="auto"/>
      </w:pBdr>
      <w:spacing w:before="100" w:after="100"/>
    </w:pPr>
    <w:rPr>
      <w:sz w:val="24"/>
      <w:lang w:val="es-ES"/>
    </w:rPr>
  </w:style>
  <w:style w:type="paragraph" w:customStyle="1" w:styleId="xl25">
    <w:name w:val="xl25"/>
    <w:basedOn w:val="Normal"/>
    <w:rsid w:val="00907BB0"/>
    <w:pPr>
      <w:pBdr>
        <w:top w:val="single" w:sz="4" w:space="0" w:color="auto"/>
        <w:bottom w:val="single" w:sz="4" w:space="0" w:color="auto"/>
        <w:right w:val="single" w:sz="4" w:space="0" w:color="auto"/>
      </w:pBdr>
      <w:shd w:val="clear" w:color="auto" w:fill="FFFFFF"/>
      <w:spacing w:before="100" w:after="100"/>
    </w:pPr>
    <w:rPr>
      <w:sz w:val="24"/>
      <w:lang w:val="es-ES"/>
    </w:rPr>
  </w:style>
  <w:style w:type="paragraph" w:customStyle="1" w:styleId="xl26">
    <w:name w:val="xl26"/>
    <w:basedOn w:val="Normal"/>
    <w:rsid w:val="00907BB0"/>
    <w:pPr>
      <w:pBdr>
        <w:left w:val="single" w:sz="8" w:space="0" w:color="auto"/>
        <w:bottom w:val="single" w:sz="4" w:space="0" w:color="auto"/>
        <w:right w:val="single" w:sz="4" w:space="0" w:color="auto"/>
      </w:pBdr>
      <w:spacing w:before="100" w:after="100"/>
      <w:jc w:val="center"/>
    </w:pPr>
    <w:rPr>
      <w:sz w:val="24"/>
      <w:lang w:val="es-ES"/>
    </w:rPr>
  </w:style>
  <w:style w:type="paragraph" w:customStyle="1" w:styleId="xl27">
    <w:name w:val="xl27"/>
    <w:basedOn w:val="Normal"/>
    <w:rsid w:val="00907BB0"/>
    <w:pPr>
      <w:pBdr>
        <w:top w:val="single" w:sz="4" w:space="0" w:color="auto"/>
        <w:left w:val="single" w:sz="8" w:space="0" w:color="auto"/>
        <w:bottom w:val="single" w:sz="4" w:space="0" w:color="auto"/>
        <w:right w:val="single" w:sz="4" w:space="0" w:color="auto"/>
      </w:pBdr>
      <w:spacing w:before="100" w:after="100"/>
      <w:jc w:val="center"/>
    </w:pPr>
    <w:rPr>
      <w:sz w:val="24"/>
      <w:lang w:val="es-ES"/>
    </w:rPr>
  </w:style>
  <w:style w:type="paragraph" w:customStyle="1" w:styleId="xl28">
    <w:name w:val="xl28"/>
    <w:basedOn w:val="Normal"/>
    <w:rsid w:val="00907BB0"/>
    <w:pPr>
      <w:pBdr>
        <w:top w:val="single" w:sz="4" w:space="0" w:color="auto"/>
        <w:left w:val="single" w:sz="8" w:space="0" w:color="auto"/>
        <w:bottom w:val="single" w:sz="8" w:space="0" w:color="auto"/>
        <w:right w:val="single" w:sz="4" w:space="0" w:color="auto"/>
      </w:pBdr>
      <w:spacing w:before="100" w:after="100"/>
      <w:jc w:val="center"/>
    </w:pPr>
    <w:rPr>
      <w:sz w:val="24"/>
      <w:lang w:val="es-ES"/>
    </w:rPr>
  </w:style>
  <w:style w:type="paragraph" w:customStyle="1" w:styleId="xl29">
    <w:name w:val="xl29"/>
    <w:basedOn w:val="Normal"/>
    <w:rsid w:val="00907BB0"/>
    <w:pPr>
      <w:pBdr>
        <w:top w:val="single" w:sz="8" w:space="0" w:color="auto"/>
        <w:left w:val="single" w:sz="8" w:space="0" w:color="auto"/>
        <w:bottom w:val="single" w:sz="8" w:space="0" w:color="auto"/>
      </w:pBdr>
      <w:spacing w:before="100" w:after="100"/>
      <w:jc w:val="center"/>
    </w:pPr>
    <w:rPr>
      <w:sz w:val="24"/>
      <w:lang w:val="es-ES"/>
    </w:rPr>
  </w:style>
  <w:style w:type="paragraph" w:customStyle="1" w:styleId="xl30">
    <w:name w:val="xl30"/>
    <w:basedOn w:val="Normal"/>
    <w:rsid w:val="00907BB0"/>
    <w:pPr>
      <w:pBdr>
        <w:top w:val="single" w:sz="8" w:space="0" w:color="auto"/>
        <w:bottom w:val="single" w:sz="8" w:space="0" w:color="auto"/>
        <w:right w:val="single" w:sz="8" w:space="0" w:color="auto"/>
      </w:pBdr>
      <w:spacing w:before="100" w:after="100"/>
      <w:jc w:val="center"/>
    </w:pPr>
    <w:rPr>
      <w:sz w:val="24"/>
      <w:lang w:val="es-ES"/>
    </w:rPr>
  </w:style>
  <w:style w:type="paragraph" w:customStyle="1" w:styleId="xl31">
    <w:name w:val="xl31"/>
    <w:basedOn w:val="Normal"/>
    <w:rsid w:val="00907BB0"/>
    <w:pPr>
      <w:pBdr>
        <w:left w:val="single" w:sz="4" w:space="0" w:color="auto"/>
        <w:bottom w:val="single" w:sz="4" w:space="0" w:color="auto"/>
        <w:right w:val="single" w:sz="4" w:space="0" w:color="auto"/>
      </w:pBdr>
      <w:spacing w:before="100" w:after="100"/>
      <w:textAlignment w:val="center"/>
    </w:pPr>
    <w:rPr>
      <w:sz w:val="24"/>
      <w:lang w:val="es-ES"/>
    </w:rPr>
  </w:style>
  <w:style w:type="paragraph" w:customStyle="1" w:styleId="xl32">
    <w:name w:val="xl32"/>
    <w:basedOn w:val="Normal"/>
    <w:rsid w:val="00907BB0"/>
    <w:pPr>
      <w:pBdr>
        <w:top w:val="single" w:sz="4" w:space="0" w:color="auto"/>
        <w:left w:val="single" w:sz="4" w:space="0" w:color="auto"/>
        <w:bottom w:val="single" w:sz="8" w:space="0" w:color="auto"/>
        <w:right w:val="single" w:sz="4" w:space="0" w:color="auto"/>
      </w:pBdr>
      <w:spacing w:before="100" w:after="100"/>
    </w:pPr>
    <w:rPr>
      <w:sz w:val="24"/>
      <w:lang w:val="es-ES"/>
    </w:rPr>
  </w:style>
  <w:style w:type="paragraph" w:customStyle="1" w:styleId="xl33">
    <w:name w:val="xl33"/>
    <w:basedOn w:val="Normal"/>
    <w:rsid w:val="00907BB0"/>
    <w:pPr>
      <w:pBdr>
        <w:top w:val="single" w:sz="4" w:space="0" w:color="auto"/>
        <w:left w:val="single" w:sz="4" w:space="0" w:color="auto"/>
        <w:bottom w:val="single" w:sz="8" w:space="0" w:color="auto"/>
        <w:right w:val="single" w:sz="4" w:space="0" w:color="auto"/>
      </w:pBdr>
      <w:spacing w:before="100" w:after="100"/>
      <w:textAlignment w:val="center"/>
    </w:pPr>
    <w:rPr>
      <w:sz w:val="24"/>
      <w:lang w:val="es-ES"/>
    </w:rPr>
  </w:style>
  <w:style w:type="paragraph" w:customStyle="1" w:styleId="xl34">
    <w:name w:val="xl34"/>
    <w:basedOn w:val="Normal"/>
    <w:rsid w:val="00907BB0"/>
    <w:pPr>
      <w:pBdr>
        <w:left w:val="single" w:sz="4" w:space="0" w:color="auto"/>
        <w:bottom w:val="single" w:sz="4" w:space="0" w:color="auto"/>
        <w:right w:val="single" w:sz="4" w:space="0" w:color="auto"/>
      </w:pBdr>
      <w:shd w:val="clear" w:color="auto" w:fill="FFFFFF"/>
      <w:spacing w:before="100" w:after="100"/>
    </w:pPr>
    <w:rPr>
      <w:sz w:val="24"/>
      <w:lang w:val="es-ES"/>
    </w:rPr>
  </w:style>
  <w:style w:type="paragraph" w:customStyle="1" w:styleId="xl35">
    <w:name w:val="xl35"/>
    <w:basedOn w:val="Normal"/>
    <w:rsid w:val="00907BB0"/>
    <w:pPr>
      <w:pBdr>
        <w:left w:val="single" w:sz="4" w:space="0" w:color="auto"/>
        <w:bottom w:val="single" w:sz="4" w:space="0" w:color="auto"/>
        <w:right w:val="single" w:sz="4" w:space="0" w:color="auto"/>
      </w:pBdr>
      <w:shd w:val="clear" w:color="auto" w:fill="FF0000"/>
      <w:spacing w:before="100" w:after="100"/>
    </w:pPr>
    <w:rPr>
      <w:sz w:val="24"/>
      <w:lang w:val="es-ES"/>
    </w:rPr>
  </w:style>
  <w:style w:type="paragraph" w:customStyle="1" w:styleId="xl36">
    <w:name w:val="xl36"/>
    <w:basedOn w:val="Normal"/>
    <w:rsid w:val="00907BB0"/>
    <w:pPr>
      <w:pBdr>
        <w:left w:val="single" w:sz="4" w:space="0" w:color="auto"/>
        <w:bottom w:val="single" w:sz="4" w:space="0" w:color="auto"/>
        <w:right w:val="single" w:sz="4" w:space="0" w:color="auto"/>
      </w:pBdr>
      <w:shd w:val="clear" w:color="auto" w:fill="FF0000"/>
      <w:spacing w:before="100" w:after="100"/>
    </w:pPr>
    <w:rPr>
      <w:rFonts w:ascii="Arial" w:hAnsi="Arial"/>
      <w:sz w:val="24"/>
      <w:lang w:val="es-ES"/>
    </w:rPr>
  </w:style>
  <w:style w:type="paragraph" w:customStyle="1" w:styleId="xl37">
    <w:name w:val="xl37"/>
    <w:basedOn w:val="Normal"/>
    <w:rsid w:val="00907BB0"/>
    <w:pPr>
      <w:pBdr>
        <w:top w:val="single" w:sz="4" w:space="0" w:color="auto"/>
        <w:left w:val="single" w:sz="4" w:space="0" w:color="auto"/>
        <w:bottom w:val="single" w:sz="4" w:space="0" w:color="auto"/>
        <w:right w:val="single" w:sz="4" w:space="0" w:color="auto"/>
      </w:pBdr>
      <w:shd w:val="clear" w:color="auto" w:fill="FF0000"/>
      <w:spacing w:before="100" w:after="100"/>
    </w:pPr>
    <w:rPr>
      <w:rFonts w:ascii="Arial" w:hAnsi="Arial"/>
      <w:sz w:val="24"/>
      <w:lang w:val="es-ES"/>
    </w:rPr>
  </w:style>
  <w:style w:type="paragraph" w:customStyle="1" w:styleId="xl38">
    <w:name w:val="xl38"/>
    <w:basedOn w:val="Normal"/>
    <w:rsid w:val="00907BB0"/>
    <w:pPr>
      <w:pBdr>
        <w:top w:val="single" w:sz="4" w:space="0" w:color="auto"/>
        <w:left w:val="single" w:sz="4" w:space="0" w:color="auto"/>
        <w:bottom w:val="single" w:sz="4" w:space="0" w:color="auto"/>
        <w:right w:val="single" w:sz="4" w:space="0" w:color="auto"/>
      </w:pBdr>
      <w:shd w:val="clear" w:color="auto" w:fill="FF0000"/>
      <w:spacing w:before="100" w:after="100"/>
    </w:pPr>
    <w:rPr>
      <w:sz w:val="24"/>
      <w:lang w:val="es-ES"/>
    </w:rPr>
  </w:style>
  <w:style w:type="paragraph" w:customStyle="1" w:styleId="xl39">
    <w:name w:val="xl39"/>
    <w:basedOn w:val="Normal"/>
    <w:rsid w:val="00907BB0"/>
    <w:pPr>
      <w:pBdr>
        <w:top w:val="single" w:sz="4" w:space="0" w:color="auto"/>
        <w:left w:val="single" w:sz="8" w:space="0" w:color="auto"/>
        <w:right w:val="single" w:sz="4" w:space="0" w:color="auto"/>
      </w:pBdr>
      <w:spacing w:before="100" w:after="100"/>
      <w:jc w:val="center"/>
    </w:pPr>
    <w:rPr>
      <w:sz w:val="24"/>
      <w:lang w:val="es-ES"/>
    </w:rPr>
  </w:style>
  <w:style w:type="paragraph" w:customStyle="1" w:styleId="xl40">
    <w:name w:val="xl40"/>
    <w:basedOn w:val="Normal"/>
    <w:rsid w:val="00907BB0"/>
    <w:pPr>
      <w:pBdr>
        <w:left w:val="single" w:sz="4" w:space="0" w:color="auto"/>
        <w:right w:val="single" w:sz="4" w:space="0" w:color="auto"/>
      </w:pBdr>
      <w:spacing w:before="100" w:after="100"/>
      <w:textAlignment w:val="center"/>
    </w:pPr>
    <w:rPr>
      <w:sz w:val="24"/>
      <w:lang w:val="es-ES"/>
    </w:rPr>
  </w:style>
  <w:style w:type="paragraph" w:customStyle="1" w:styleId="xl41">
    <w:name w:val="xl41"/>
    <w:basedOn w:val="Normal"/>
    <w:rsid w:val="00907BB0"/>
    <w:pPr>
      <w:pBdr>
        <w:top w:val="single" w:sz="4" w:space="0" w:color="auto"/>
        <w:left w:val="single" w:sz="4" w:space="0" w:color="auto"/>
        <w:right w:val="single" w:sz="4" w:space="0" w:color="auto"/>
      </w:pBdr>
      <w:spacing w:before="100" w:after="100"/>
    </w:pPr>
    <w:rPr>
      <w:sz w:val="24"/>
      <w:lang w:val="es-ES"/>
    </w:rPr>
  </w:style>
  <w:style w:type="paragraph" w:customStyle="1" w:styleId="xl42">
    <w:name w:val="xl42"/>
    <w:basedOn w:val="Normal"/>
    <w:rsid w:val="00907BB0"/>
    <w:pPr>
      <w:pBdr>
        <w:top w:val="single" w:sz="4" w:space="0" w:color="auto"/>
        <w:left w:val="single" w:sz="4" w:space="0" w:color="auto"/>
        <w:right w:val="single" w:sz="8" w:space="0" w:color="auto"/>
      </w:pBdr>
      <w:shd w:val="clear" w:color="auto" w:fill="FF0000"/>
      <w:spacing w:before="100" w:after="100"/>
    </w:pPr>
    <w:rPr>
      <w:sz w:val="24"/>
      <w:lang w:val="es-ES"/>
    </w:rPr>
  </w:style>
  <w:style w:type="paragraph" w:customStyle="1" w:styleId="xl43">
    <w:name w:val="xl43"/>
    <w:basedOn w:val="Normal"/>
    <w:rsid w:val="00907BB0"/>
    <w:pPr>
      <w:pBdr>
        <w:bottom w:val="single" w:sz="4" w:space="0" w:color="auto"/>
        <w:right w:val="single" w:sz="8" w:space="0" w:color="auto"/>
      </w:pBdr>
      <w:spacing w:before="100" w:after="100"/>
    </w:pPr>
    <w:rPr>
      <w:sz w:val="24"/>
      <w:lang w:val="es-ES"/>
    </w:rPr>
  </w:style>
  <w:style w:type="paragraph" w:customStyle="1" w:styleId="xl44">
    <w:name w:val="xl44"/>
    <w:basedOn w:val="Normal"/>
    <w:rsid w:val="00907BB0"/>
    <w:pPr>
      <w:pBdr>
        <w:top w:val="single" w:sz="4" w:space="0" w:color="auto"/>
        <w:bottom w:val="single" w:sz="4" w:space="0" w:color="auto"/>
        <w:right w:val="single" w:sz="8" w:space="0" w:color="auto"/>
      </w:pBdr>
      <w:spacing w:before="100" w:after="100"/>
    </w:pPr>
    <w:rPr>
      <w:sz w:val="24"/>
      <w:lang w:val="es-ES"/>
    </w:rPr>
  </w:style>
  <w:style w:type="paragraph" w:customStyle="1" w:styleId="xl45">
    <w:name w:val="xl45"/>
    <w:basedOn w:val="Normal"/>
    <w:rsid w:val="00907BB0"/>
    <w:pPr>
      <w:pBdr>
        <w:top w:val="single" w:sz="4" w:space="0" w:color="auto"/>
        <w:left w:val="single" w:sz="4" w:space="0" w:color="auto"/>
        <w:bottom w:val="single" w:sz="8" w:space="0" w:color="auto"/>
        <w:right w:val="single" w:sz="8" w:space="0" w:color="auto"/>
      </w:pBdr>
      <w:shd w:val="clear" w:color="auto" w:fill="FF0000"/>
      <w:spacing w:before="100" w:after="100"/>
    </w:pPr>
    <w:rPr>
      <w:sz w:val="24"/>
      <w:lang w:val="es-ES"/>
    </w:rPr>
  </w:style>
  <w:style w:type="paragraph" w:customStyle="1" w:styleId="xl46">
    <w:name w:val="xl46"/>
    <w:basedOn w:val="Normal"/>
    <w:rsid w:val="00907BB0"/>
    <w:pPr>
      <w:pBdr>
        <w:bottom w:val="single" w:sz="4" w:space="0" w:color="auto"/>
        <w:right w:val="single" w:sz="4" w:space="0" w:color="auto"/>
      </w:pBdr>
      <w:shd w:val="clear" w:color="auto" w:fill="FFFFFF"/>
      <w:spacing w:before="100" w:after="100"/>
    </w:pPr>
    <w:rPr>
      <w:sz w:val="24"/>
      <w:lang w:val="es-ES"/>
    </w:rPr>
  </w:style>
  <w:style w:type="paragraph" w:customStyle="1" w:styleId="xl47">
    <w:name w:val="xl47"/>
    <w:basedOn w:val="Normal"/>
    <w:rsid w:val="00907BB0"/>
    <w:pPr>
      <w:pBdr>
        <w:top w:val="single" w:sz="8" w:space="0" w:color="auto"/>
        <w:left w:val="single" w:sz="4" w:space="0" w:color="auto"/>
        <w:bottom w:val="single" w:sz="8" w:space="0" w:color="auto"/>
        <w:right w:val="single" w:sz="4" w:space="0" w:color="auto"/>
      </w:pBdr>
      <w:spacing w:before="100" w:after="100"/>
      <w:jc w:val="center"/>
    </w:pPr>
    <w:rPr>
      <w:sz w:val="24"/>
      <w:lang w:val="es-ES"/>
    </w:rPr>
  </w:style>
  <w:style w:type="paragraph" w:customStyle="1" w:styleId="xl48">
    <w:name w:val="xl48"/>
    <w:basedOn w:val="Normal"/>
    <w:rsid w:val="00907BB0"/>
    <w:pPr>
      <w:pBdr>
        <w:left w:val="single" w:sz="4" w:space="0" w:color="auto"/>
        <w:bottom w:val="single" w:sz="4" w:space="0" w:color="auto"/>
      </w:pBdr>
      <w:shd w:val="clear" w:color="auto" w:fill="FFFFFF"/>
      <w:spacing w:before="100" w:after="100"/>
    </w:pPr>
    <w:rPr>
      <w:sz w:val="24"/>
      <w:lang w:val="es-ES"/>
    </w:rPr>
  </w:style>
  <w:style w:type="paragraph" w:customStyle="1" w:styleId="xl49">
    <w:name w:val="xl49"/>
    <w:basedOn w:val="Normal"/>
    <w:rsid w:val="00907BB0"/>
    <w:pPr>
      <w:pBdr>
        <w:top w:val="single" w:sz="4" w:space="0" w:color="auto"/>
        <w:left w:val="single" w:sz="4" w:space="0" w:color="auto"/>
        <w:bottom w:val="single" w:sz="4" w:space="0" w:color="auto"/>
      </w:pBdr>
      <w:spacing w:before="100" w:after="100"/>
    </w:pPr>
    <w:rPr>
      <w:sz w:val="24"/>
      <w:lang w:val="es-ES"/>
    </w:rPr>
  </w:style>
  <w:style w:type="paragraph" w:customStyle="1" w:styleId="xl50">
    <w:name w:val="xl50"/>
    <w:basedOn w:val="Normal"/>
    <w:rsid w:val="00907BB0"/>
    <w:pPr>
      <w:pBdr>
        <w:top w:val="single" w:sz="4" w:space="0" w:color="auto"/>
        <w:left w:val="single" w:sz="4" w:space="0" w:color="auto"/>
      </w:pBdr>
      <w:spacing w:before="100" w:after="100"/>
    </w:pPr>
    <w:rPr>
      <w:sz w:val="24"/>
      <w:lang w:val="es-ES"/>
    </w:rPr>
  </w:style>
  <w:style w:type="paragraph" w:customStyle="1" w:styleId="xl51">
    <w:name w:val="xl51"/>
    <w:basedOn w:val="Normal"/>
    <w:rsid w:val="00907BB0"/>
    <w:pPr>
      <w:pBdr>
        <w:top w:val="single" w:sz="4" w:space="0" w:color="auto"/>
        <w:left w:val="single" w:sz="4" w:space="0" w:color="auto"/>
        <w:bottom w:val="single" w:sz="8" w:space="0" w:color="auto"/>
      </w:pBdr>
      <w:spacing w:before="100" w:after="100"/>
    </w:pPr>
    <w:rPr>
      <w:sz w:val="24"/>
      <w:lang w:val="es-ES"/>
    </w:rPr>
  </w:style>
  <w:style w:type="paragraph" w:customStyle="1" w:styleId="xl52">
    <w:name w:val="xl52"/>
    <w:basedOn w:val="Normal"/>
    <w:rsid w:val="00907BB0"/>
    <w:pPr>
      <w:pBdr>
        <w:left w:val="single" w:sz="4" w:space="0" w:color="auto"/>
        <w:bottom w:val="single" w:sz="4" w:space="0" w:color="auto"/>
      </w:pBdr>
      <w:spacing w:before="100" w:after="100"/>
    </w:pPr>
    <w:rPr>
      <w:sz w:val="24"/>
      <w:lang w:val="es-ES"/>
    </w:rPr>
  </w:style>
  <w:style w:type="paragraph" w:customStyle="1" w:styleId="xl53">
    <w:name w:val="xl53"/>
    <w:basedOn w:val="Normal"/>
    <w:rsid w:val="00907BB0"/>
    <w:pPr>
      <w:pBdr>
        <w:top w:val="single" w:sz="4" w:space="0" w:color="auto"/>
        <w:left w:val="single" w:sz="4" w:space="0" w:color="auto"/>
        <w:bottom w:val="single" w:sz="4" w:space="0" w:color="auto"/>
      </w:pBdr>
      <w:shd w:val="clear" w:color="auto" w:fill="FFFFFF"/>
      <w:spacing w:before="100" w:after="100"/>
    </w:pPr>
    <w:rPr>
      <w:sz w:val="24"/>
      <w:lang w:val="es-ES"/>
    </w:rPr>
  </w:style>
  <w:style w:type="paragraph" w:customStyle="1" w:styleId="xl54">
    <w:name w:val="xl54"/>
    <w:basedOn w:val="Normal"/>
    <w:rsid w:val="00907BB0"/>
    <w:pPr>
      <w:pBdr>
        <w:bottom w:val="single" w:sz="4" w:space="0" w:color="auto"/>
      </w:pBdr>
      <w:shd w:val="clear" w:color="auto" w:fill="FFFFFF"/>
      <w:spacing w:before="100" w:after="100"/>
    </w:pPr>
    <w:rPr>
      <w:sz w:val="24"/>
      <w:lang w:val="es-ES"/>
    </w:rPr>
  </w:style>
  <w:style w:type="paragraph" w:customStyle="1" w:styleId="xl55">
    <w:name w:val="xl55"/>
    <w:basedOn w:val="Normal"/>
    <w:rsid w:val="00907BB0"/>
    <w:pPr>
      <w:pBdr>
        <w:top w:val="single" w:sz="4" w:space="0" w:color="auto"/>
        <w:bottom w:val="single" w:sz="4" w:space="0" w:color="auto"/>
      </w:pBdr>
      <w:shd w:val="clear" w:color="auto" w:fill="FFFFFF"/>
      <w:spacing w:before="100" w:after="100"/>
    </w:pPr>
    <w:rPr>
      <w:sz w:val="24"/>
      <w:lang w:val="es-ES"/>
    </w:rPr>
  </w:style>
  <w:style w:type="paragraph" w:customStyle="1" w:styleId="xl56">
    <w:name w:val="xl56"/>
    <w:basedOn w:val="Normal"/>
    <w:rsid w:val="00907BB0"/>
    <w:pPr>
      <w:pBdr>
        <w:top w:val="single" w:sz="4" w:space="0" w:color="auto"/>
        <w:bottom w:val="single" w:sz="4" w:space="0" w:color="auto"/>
      </w:pBdr>
      <w:spacing w:before="100" w:after="100"/>
    </w:pPr>
    <w:rPr>
      <w:sz w:val="24"/>
      <w:lang w:val="es-ES"/>
    </w:rPr>
  </w:style>
  <w:style w:type="paragraph" w:customStyle="1" w:styleId="xl57">
    <w:name w:val="xl57"/>
    <w:basedOn w:val="Normal"/>
    <w:rsid w:val="00907BB0"/>
    <w:pPr>
      <w:pBdr>
        <w:top w:val="single" w:sz="4" w:space="0" w:color="auto"/>
        <w:left w:val="single" w:sz="4" w:space="0" w:color="auto"/>
        <w:bottom w:val="single" w:sz="4" w:space="0" w:color="auto"/>
      </w:pBdr>
      <w:shd w:val="clear" w:color="auto" w:fill="0000FF"/>
      <w:spacing w:before="100" w:after="100"/>
    </w:pPr>
    <w:rPr>
      <w:sz w:val="24"/>
      <w:lang w:val="es-ES"/>
    </w:rPr>
  </w:style>
  <w:style w:type="paragraph" w:customStyle="1" w:styleId="xl58">
    <w:name w:val="xl58"/>
    <w:basedOn w:val="Normal"/>
    <w:rsid w:val="00907BB0"/>
    <w:pPr>
      <w:pBdr>
        <w:top w:val="single" w:sz="4" w:space="0" w:color="auto"/>
        <w:bottom w:val="single" w:sz="8" w:space="0" w:color="auto"/>
      </w:pBdr>
      <w:spacing w:before="100" w:after="100"/>
    </w:pPr>
    <w:rPr>
      <w:sz w:val="24"/>
      <w:lang w:val="es-ES"/>
    </w:rPr>
  </w:style>
  <w:style w:type="paragraph" w:customStyle="1" w:styleId="xl59">
    <w:name w:val="xl59"/>
    <w:basedOn w:val="Normal"/>
    <w:rsid w:val="00907BB0"/>
    <w:pPr>
      <w:pBdr>
        <w:top w:val="single" w:sz="4" w:space="0" w:color="auto"/>
        <w:left w:val="single" w:sz="4" w:space="0" w:color="auto"/>
      </w:pBdr>
      <w:shd w:val="clear" w:color="auto" w:fill="FFFFFF"/>
      <w:spacing w:before="100" w:after="100"/>
    </w:pPr>
    <w:rPr>
      <w:sz w:val="24"/>
      <w:lang w:val="es-ES"/>
    </w:rPr>
  </w:style>
  <w:style w:type="paragraph" w:customStyle="1" w:styleId="xl60">
    <w:name w:val="xl60"/>
    <w:basedOn w:val="Normal"/>
    <w:rsid w:val="00907BB0"/>
    <w:pPr>
      <w:pBdr>
        <w:top w:val="single" w:sz="4" w:space="0" w:color="auto"/>
        <w:right w:val="single" w:sz="4" w:space="0" w:color="auto"/>
      </w:pBdr>
      <w:shd w:val="clear" w:color="auto" w:fill="FFFFFF"/>
      <w:spacing w:before="100" w:after="100"/>
    </w:pPr>
    <w:rPr>
      <w:sz w:val="24"/>
      <w:lang w:val="es-ES"/>
    </w:rPr>
  </w:style>
  <w:style w:type="paragraph" w:customStyle="1" w:styleId="xl61">
    <w:name w:val="xl61"/>
    <w:basedOn w:val="Normal"/>
    <w:rsid w:val="00907BB0"/>
    <w:pPr>
      <w:pBdr>
        <w:top w:val="single" w:sz="4" w:space="0" w:color="auto"/>
        <w:left w:val="single" w:sz="4" w:space="0" w:color="auto"/>
        <w:bottom w:val="single" w:sz="8" w:space="0" w:color="auto"/>
      </w:pBdr>
      <w:shd w:val="clear" w:color="auto" w:fill="FFFFFF"/>
      <w:spacing w:before="100" w:after="100"/>
    </w:pPr>
    <w:rPr>
      <w:sz w:val="24"/>
      <w:lang w:val="es-ES"/>
    </w:rPr>
  </w:style>
  <w:style w:type="paragraph" w:customStyle="1" w:styleId="xl62">
    <w:name w:val="xl62"/>
    <w:basedOn w:val="Normal"/>
    <w:rsid w:val="00907BB0"/>
    <w:pPr>
      <w:pBdr>
        <w:top w:val="single" w:sz="4" w:space="0" w:color="auto"/>
        <w:bottom w:val="single" w:sz="8" w:space="0" w:color="auto"/>
        <w:right w:val="single" w:sz="4" w:space="0" w:color="auto"/>
      </w:pBdr>
      <w:shd w:val="clear" w:color="auto" w:fill="FFFFFF"/>
      <w:spacing w:before="100" w:after="100"/>
    </w:pPr>
    <w:rPr>
      <w:sz w:val="24"/>
      <w:lang w:val="es-ES"/>
    </w:rPr>
  </w:style>
  <w:style w:type="paragraph" w:customStyle="1" w:styleId="xl63">
    <w:name w:val="xl63"/>
    <w:basedOn w:val="Normal"/>
    <w:rsid w:val="00907BB0"/>
    <w:pPr>
      <w:pBdr>
        <w:top w:val="single" w:sz="4" w:space="0" w:color="auto"/>
        <w:bottom w:val="single" w:sz="4" w:space="0" w:color="auto"/>
        <w:right w:val="single" w:sz="4" w:space="0" w:color="auto"/>
      </w:pBdr>
      <w:shd w:val="clear" w:color="auto" w:fill="0000FF"/>
      <w:spacing w:before="100" w:after="100"/>
    </w:pPr>
    <w:rPr>
      <w:sz w:val="24"/>
      <w:lang w:val="es-ES"/>
    </w:rPr>
  </w:style>
  <w:style w:type="paragraph" w:customStyle="1" w:styleId="xl64">
    <w:name w:val="xl64"/>
    <w:basedOn w:val="Normal"/>
    <w:rsid w:val="00907BB0"/>
    <w:pPr>
      <w:pBdr>
        <w:bottom w:val="single" w:sz="4" w:space="0" w:color="auto"/>
        <w:right w:val="single" w:sz="4" w:space="0" w:color="auto"/>
      </w:pBdr>
      <w:shd w:val="clear" w:color="auto" w:fill="0000FF"/>
      <w:spacing w:before="100" w:after="100"/>
    </w:pPr>
    <w:rPr>
      <w:sz w:val="24"/>
      <w:lang w:val="es-ES"/>
    </w:rPr>
  </w:style>
  <w:style w:type="paragraph" w:customStyle="1" w:styleId="xl65">
    <w:name w:val="xl65"/>
    <w:basedOn w:val="Normal"/>
    <w:rsid w:val="00907BB0"/>
    <w:pPr>
      <w:pBdr>
        <w:top w:val="single" w:sz="8" w:space="0" w:color="auto"/>
        <w:bottom w:val="single" w:sz="4" w:space="0" w:color="auto"/>
      </w:pBdr>
      <w:shd w:val="clear" w:color="auto" w:fill="FFFFFF"/>
      <w:spacing w:before="100" w:after="100"/>
    </w:pPr>
    <w:rPr>
      <w:sz w:val="24"/>
      <w:lang w:val="es-ES"/>
    </w:rPr>
  </w:style>
  <w:style w:type="paragraph" w:customStyle="1" w:styleId="xl66">
    <w:name w:val="xl66"/>
    <w:basedOn w:val="Normal"/>
    <w:rsid w:val="00907BB0"/>
    <w:pPr>
      <w:pBdr>
        <w:top w:val="single" w:sz="8" w:space="0" w:color="auto"/>
        <w:left w:val="single" w:sz="4" w:space="0" w:color="auto"/>
        <w:bottom w:val="single" w:sz="4" w:space="0" w:color="auto"/>
      </w:pBdr>
      <w:shd w:val="clear" w:color="auto" w:fill="FFFFFF"/>
      <w:spacing w:before="100" w:after="100"/>
    </w:pPr>
    <w:rPr>
      <w:sz w:val="24"/>
      <w:lang w:val="es-ES"/>
    </w:rPr>
  </w:style>
  <w:style w:type="paragraph" w:customStyle="1" w:styleId="xl67">
    <w:name w:val="xl67"/>
    <w:basedOn w:val="Normal"/>
    <w:rsid w:val="00907BB0"/>
    <w:pPr>
      <w:pBdr>
        <w:bottom w:val="single" w:sz="8" w:space="0" w:color="auto"/>
        <w:right w:val="single" w:sz="4" w:space="0" w:color="auto"/>
      </w:pBdr>
      <w:shd w:val="clear" w:color="auto" w:fill="FFFFFF"/>
      <w:spacing w:before="100" w:after="100"/>
    </w:pPr>
    <w:rPr>
      <w:sz w:val="24"/>
      <w:lang w:val="es-ES"/>
    </w:rPr>
  </w:style>
  <w:style w:type="paragraph" w:customStyle="1" w:styleId="xl68">
    <w:name w:val="xl68"/>
    <w:basedOn w:val="Normal"/>
    <w:rsid w:val="00907BB0"/>
    <w:pPr>
      <w:pBdr>
        <w:top w:val="single" w:sz="8" w:space="0" w:color="auto"/>
        <w:left w:val="single" w:sz="8" w:space="0" w:color="auto"/>
        <w:bottom w:val="single" w:sz="8" w:space="0" w:color="auto"/>
      </w:pBdr>
      <w:shd w:val="clear" w:color="auto" w:fill="FFFFFF"/>
      <w:spacing w:before="100" w:after="100"/>
      <w:jc w:val="center"/>
      <w:textAlignment w:val="center"/>
    </w:pPr>
    <w:rPr>
      <w:sz w:val="24"/>
      <w:lang w:val="es-ES"/>
    </w:rPr>
  </w:style>
  <w:style w:type="paragraph" w:customStyle="1" w:styleId="xl69">
    <w:name w:val="xl69"/>
    <w:basedOn w:val="Normal"/>
    <w:rsid w:val="00907BB0"/>
    <w:pPr>
      <w:pBdr>
        <w:top w:val="single" w:sz="8" w:space="0" w:color="auto"/>
        <w:bottom w:val="single" w:sz="8" w:space="0" w:color="auto"/>
      </w:pBdr>
      <w:shd w:val="clear" w:color="auto" w:fill="FFFFFF"/>
      <w:spacing w:before="100" w:after="100"/>
      <w:jc w:val="center"/>
      <w:textAlignment w:val="center"/>
    </w:pPr>
    <w:rPr>
      <w:sz w:val="24"/>
      <w:lang w:val="es-ES"/>
    </w:rPr>
  </w:style>
  <w:style w:type="paragraph" w:customStyle="1" w:styleId="xl70">
    <w:name w:val="xl70"/>
    <w:basedOn w:val="Normal"/>
    <w:rsid w:val="00907BB0"/>
    <w:pPr>
      <w:pBdr>
        <w:top w:val="single" w:sz="8" w:space="0" w:color="auto"/>
        <w:bottom w:val="single" w:sz="8" w:space="0" w:color="auto"/>
        <w:right w:val="single" w:sz="8" w:space="0" w:color="auto"/>
      </w:pBdr>
      <w:shd w:val="clear" w:color="auto" w:fill="FFFFFF"/>
      <w:spacing w:before="100" w:after="100"/>
      <w:jc w:val="center"/>
      <w:textAlignment w:val="center"/>
    </w:pPr>
    <w:rPr>
      <w:sz w:val="24"/>
      <w:lang w:val="es-ES"/>
    </w:rPr>
  </w:style>
  <w:style w:type="paragraph" w:customStyle="1" w:styleId="xl71">
    <w:name w:val="xl71"/>
    <w:basedOn w:val="Normal"/>
    <w:rsid w:val="00907BB0"/>
    <w:pPr>
      <w:pBdr>
        <w:top w:val="single" w:sz="8" w:space="0" w:color="auto"/>
        <w:bottom w:val="single" w:sz="8" w:space="0" w:color="auto"/>
        <w:right w:val="single" w:sz="4" w:space="0" w:color="auto"/>
      </w:pBdr>
      <w:shd w:val="clear" w:color="auto" w:fill="FFFFFF"/>
      <w:spacing w:before="100" w:after="100"/>
      <w:jc w:val="center"/>
    </w:pPr>
    <w:rPr>
      <w:sz w:val="24"/>
      <w:lang w:val="es-ES"/>
    </w:rPr>
  </w:style>
  <w:style w:type="paragraph" w:customStyle="1" w:styleId="xl72">
    <w:name w:val="xl72"/>
    <w:basedOn w:val="Normal"/>
    <w:rsid w:val="00907BB0"/>
    <w:pPr>
      <w:pBdr>
        <w:top w:val="single" w:sz="8" w:space="0" w:color="auto"/>
        <w:left w:val="single" w:sz="8" w:space="0" w:color="auto"/>
        <w:bottom w:val="single" w:sz="8" w:space="0" w:color="auto"/>
      </w:pBdr>
      <w:shd w:val="clear" w:color="auto" w:fill="FFFFFF"/>
      <w:spacing w:before="100" w:after="100"/>
      <w:jc w:val="center"/>
    </w:pPr>
    <w:rPr>
      <w:sz w:val="24"/>
      <w:lang w:val="es-ES"/>
    </w:rPr>
  </w:style>
  <w:style w:type="paragraph" w:customStyle="1" w:styleId="xl73">
    <w:name w:val="xl73"/>
    <w:basedOn w:val="Normal"/>
    <w:rsid w:val="00907BB0"/>
    <w:pPr>
      <w:pBdr>
        <w:top w:val="single" w:sz="8" w:space="0" w:color="auto"/>
        <w:left w:val="single" w:sz="4" w:space="0" w:color="auto"/>
        <w:bottom w:val="single" w:sz="8" w:space="0" w:color="auto"/>
      </w:pBdr>
      <w:spacing w:before="100" w:after="100"/>
      <w:jc w:val="center"/>
    </w:pPr>
    <w:rPr>
      <w:sz w:val="24"/>
      <w:lang w:val="es-ES"/>
    </w:rPr>
  </w:style>
  <w:style w:type="paragraph" w:customStyle="1" w:styleId="xl74">
    <w:name w:val="xl74"/>
    <w:basedOn w:val="Normal"/>
    <w:rsid w:val="00907BB0"/>
    <w:pPr>
      <w:pBdr>
        <w:top w:val="single" w:sz="8" w:space="0" w:color="auto"/>
        <w:bottom w:val="single" w:sz="8" w:space="0" w:color="auto"/>
        <w:right w:val="single" w:sz="4" w:space="0" w:color="auto"/>
      </w:pBdr>
      <w:spacing w:before="100" w:after="100"/>
      <w:jc w:val="center"/>
    </w:pPr>
    <w:rPr>
      <w:sz w:val="24"/>
      <w:lang w:val="es-ES"/>
    </w:rPr>
  </w:style>
  <w:style w:type="paragraph" w:customStyle="1" w:styleId="xl75">
    <w:name w:val="xl75"/>
    <w:basedOn w:val="Normal"/>
    <w:rsid w:val="00907BB0"/>
    <w:pPr>
      <w:pBdr>
        <w:top w:val="single" w:sz="8" w:space="0" w:color="auto"/>
        <w:left w:val="single" w:sz="4" w:space="0" w:color="auto"/>
        <w:bottom w:val="single" w:sz="8" w:space="0" w:color="auto"/>
      </w:pBdr>
      <w:shd w:val="clear" w:color="auto" w:fill="FFFFFF"/>
      <w:spacing w:before="100" w:after="100"/>
      <w:jc w:val="center"/>
    </w:pPr>
    <w:rPr>
      <w:sz w:val="24"/>
      <w:lang w:val="es-ES"/>
    </w:rPr>
  </w:style>
  <w:style w:type="paragraph" w:customStyle="1" w:styleId="xl76">
    <w:name w:val="xl76"/>
    <w:basedOn w:val="Normal"/>
    <w:rsid w:val="00907BB0"/>
    <w:pPr>
      <w:pBdr>
        <w:top w:val="single" w:sz="8" w:space="0" w:color="auto"/>
        <w:bottom w:val="single" w:sz="8" w:space="0" w:color="auto"/>
      </w:pBdr>
      <w:shd w:val="clear" w:color="auto" w:fill="FFFFFF"/>
      <w:spacing w:before="100" w:after="100"/>
      <w:jc w:val="center"/>
    </w:pPr>
    <w:rPr>
      <w:sz w:val="24"/>
      <w:lang w:val="es-ES"/>
    </w:rPr>
  </w:style>
  <w:style w:type="paragraph" w:customStyle="1" w:styleId="xl77">
    <w:name w:val="xl77"/>
    <w:basedOn w:val="Normal"/>
    <w:rsid w:val="00907BB0"/>
    <w:pPr>
      <w:pBdr>
        <w:top w:val="single" w:sz="8" w:space="0" w:color="auto"/>
        <w:bottom w:val="single" w:sz="8" w:space="0" w:color="auto"/>
        <w:right w:val="single" w:sz="8" w:space="0" w:color="auto"/>
      </w:pBdr>
      <w:shd w:val="clear" w:color="auto" w:fill="FFFFFF"/>
      <w:spacing w:before="100" w:after="100"/>
      <w:jc w:val="center"/>
    </w:pPr>
    <w:rPr>
      <w:sz w:val="24"/>
      <w:lang w:val="es-ES"/>
    </w:rPr>
  </w:style>
  <w:style w:type="paragraph" w:customStyle="1" w:styleId="xl78">
    <w:name w:val="xl78"/>
    <w:basedOn w:val="Normal"/>
    <w:rsid w:val="00907BB0"/>
    <w:pPr>
      <w:pBdr>
        <w:top w:val="single" w:sz="4" w:space="0" w:color="auto"/>
        <w:bottom w:val="single" w:sz="4" w:space="0" w:color="auto"/>
        <w:right w:val="single" w:sz="8" w:space="0" w:color="auto"/>
      </w:pBdr>
      <w:shd w:val="clear" w:color="auto" w:fill="FFFFFF"/>
      <w:spacing w:before="100" w:after="100"/>
    </w:pPr>
    <w:rPr>
      <w:sz w:val="24"/>
      <w:lang w:val="es-ES"/>
    </w:rPr>
  </w:style>
  <w:style w:type="paragraph" w:customStyle="1" w:styleId="xl79">
    <w:name w:val="xl79"/>
    <w:basedOn w:val="Normal"/>
    <w:rsid w:val="00907BB0"/>
    <w:pPr>
      <w:pBdr>
        <w:top w:val="single" w:sz="8" w:space="0" w:color="auto"/>
        <w:left w:val="single" w:sz="8" w:space="0" w:color="auto"/>
      </w:pBdr>
      <w:spacing w:before="100" w:after="100"/>
      <w:jc w:val="center"/>
      <w:textAlignment w:val="center"/>
    </w:pPr>
    <w:rPr>
      <w:rFonts w:ascii="Arial" w:hAnsi="Arial"/>
      <w:b/>
      <w:sz w:val="24"/>
      <w:lang w:val="es-ES"/>
    </w:rPr>
  </w:style>
  <w:style w:type="paragraph" w:customStyle="1" w:styleId="xl80">
    <w:name w:val="xl80"/>
    <w:basedOn w:val="Normal"/>
    <w:rsid w:val="00907BB0"/>
    <w:pPr>
      <w:pBdr>
        <w:top w:val="single" w:sz="8" w:space="0" w:color="auto"/>
      </w:pBdr>
      <w:spacing w:before="100" w:after="100"/>
      <w:jc w:val="center"/>
      <w:textAlignment w:val="center"/>
    </w:pPr>
    <w:rPr>
      <w:rFonts w:ascii="Arial" w:hAnsi="Arial"/>
      <w:b/>
      <w:sz w:val="24"/>
      <w:lang w:val="es-ES"/>
    </w:rPr>
  </w:style>
  <w:style w:type="paragraph" w:styleId="Sangradetextonormal">
    <w:name w:val="Body Text Indent"/>
    <w:basedOn w:val="Normal"/>
    <w:link w:val="SangradetextonormalCar"/>
    <w:rsid w:val="00907BB0"/>
    <w:pPr>
      <w:ind w:left="708"/>
      <w:jc w:val="both"/>
    </w:pPr>
    <w:rPr>
      <w:rFonts w:ascii="Arial" w:hAnsi="Arial"/>
      <w:sz w:val="32"/>
      <w:lang w:val="es-ES"/>
    </w:rPr>
  </w:style>
  <w:style w:type="character" w:customStyle="1" w:styleId="SangradetextonormalCar">
    <w:name w:val="Sangría de texto normal Car"/>
    <w:basedOn w:val="Fuentedeprrafopredeter"/>
    <w:link w:val="Sangradetextonormal"/>
    <w:rsid w:val="00907BB0"/>
    <w:rPr>
      <w:rFonts w:ascii="Arial" w:eastAsia="Times New Roman" w:hAnsi="Arial" w:cs="Times New Roman"/>
      <w:sz w:val="32"/>
      <w:szCs w:val="20"/>
      <w:lang w:eastAsia="es-ES"/>
    </w:rPr>
  </w:style>
  <w:style w:type="paragraph" w:styleId="NormalWeb">
    <w:name w:val="Normal (Web)"/>
    <w:basedOn w:val="Normal"/>
    <w:uiPriority w:val="99"/>
    <w:rsid w:val="00907BB0"/>
    <w:pPr>
      <w:spacing w:before="100" w:after="100"/>
    </w:pPr>
    <w:rPr>
      <w:sz w:val="24"/>
      <w:lang w:val="es-ES"/>
    </w:rPr>
  </w:style>
  <w:style w:type="paragraph" w:styleId="Subttulo">
    <w:name w:val="Subtitle"/>
    <w:basedOn w:val="Normal"/>
    <w:link w:val="SubttuloCar"/>
    <w:qFormat/>
    <w:rsid w:val="00907BB0"/>
    <w:pPr>
      <w:jc w:val="both"/>
    </w:pPr>
    <w:rPr>
      <w:rFonts w:ascii="Arial" w:hAnsi="Arial"/>
      <w:b/>
      <w:sz w:val="22"/>
      <w:lang w:val="es-ES"/>
    </w:rPr>
  </w:style>
  <w:style w:type="character" w:customStyle="1" w:styleId="SubttuloCar">
    <w:name w:val="Subtítulo Car"/>
    <w:basedOn w:val="Fuentedeprrafopredeter"/>
    <w:link w:val="Subttulo"/>
    <w:rsid w:val="00907BB0"/>
    <w:rPr>
      <w:rFonts w:ascii="Arial" w:eastAsia="Times New Roman" w:hAnsi="Arial" w:cs="Times New Roman"/>
      <w:b/>
      <w:szCs w:val="20"/>
      <w:lang w:eastAsia="es-ES"/>
    </w:rPr>
  </w:style>
  <w:style w:type="paragraph" w:styleId="Sangra2detindependiente">
    <w:name w:val="Body Text Indent 2"/>
    <w:basedOn w:val="Normal"/>
    <w:link w:val="Sangra2detindependienteCar"/>
    <w:rsid w:val="00907BB0"/>
    <w:pPr>
      <w:ind w:firstLine="708"/>
      <w:jc w:val="both"/>
    </w:pPr>
    <w:rPr>
      <w:rFonts w:ascii="Arial" w:hAnsi="Arial"/>
      <w:sz w:val="22"/>
      <w:lang w:val="es-ES"/>
    </w:rPr>
  </w:style>
  <w:style w:type="character" w:customStyle="1" w:styleId="Sangra2detindependienteCar">
    <w:name w:val="Sangría 2 de t. independiente Car"/>
    <w:basedOn w:val="Fuentedeprrafopredeter"/>
    <w:link w:val="Sangra2detindependiente"/>
    <w:rsid w:val="00907BB0"/>
    <w:rPr>
      <w:rFonts w:ascii="Arial" w:eastAsia="Times New Roman" w:hAnsi="Arial" w:cs="Times New Roman"/>
      <w:szCs w:val="20"/>
      <w:lang w:eastAsia="es-ES"/>
    </w:rPr>
  </w:style>
  <w:style w:type="paragraph" w:styleId="Sangra3detindependiente">
    <w:name w:val="Body Text Indent 3"/>
    <w:basedOn w:val="Normal"/>
    <w:link w:val="Sangra3detindependienteCar"/>
    <w:rsid w:val="00907BB0"/>
    <w:pPr>
      <w:ind w:left="708"/>
      <w:jc w:val="both"/>
    </w:pPr>
    <w:rPr>
      <w:rFonts w:ascii="Arial" w:hAnsi="Arial"/>
      <w:sz w:val="22"/>
      <w:lang w:val="es-ES"/>
    </w:rPr>
  </w:style>
  <w:style w:type="character" w:customStyle="1" w:styleId="Sangra3detindependienteCar">
    <w:name w:val="Sangría 3 de t. independiente Car"/>
    <w:basedOn w:val="Fuentedeprrafopredeter"/>
    <w:link w:val="Sangra3detindependiente"/>
    <w:rsid w:val="00907BB0"/>
    <w:rPr>
      <w:rFonts w:ascii="Arial" w:eastAsia="Times New Roman" w:hAnsi="Arial" w:cs="Times New Roman"/>
      <w:szCs w:val="20"/>
      <w:lang w:eastAsia="es-ES"/>
    </w:rPr>
  </w:style>
  <w:style w:type="paragraph" w:customStyle="1" w:styleId="INCISO">
    <w:name w:val="INCISO"/>
    <w:basedOn w:val="Normal"/>
    <w:rsid w:val="00907BB0"/>
    <w:pPr>
      <w:tabs>
        <w:tab w:val="left" w:pos="1152"/>
      </w:tabs>
      <w:spacing w:after="101" w:line="216" w:lineRule="atLeast"/>
      <w:ind w:left="1152" w:hanging="432"/>
      <w:jc w:val="both"/>
    </w:pPr>
    <w:rPr>
      <w:rFonts w:ascii="Arial" w:hAnsi="Arial"/>
      <w:sz w:val="18"/>
    </w:rPr>
  </w:style>
  <w:style w:type="paragraph" w:customStyle="1" w:styleId="Textoindependiente22">
    <w:name w:val="Texto independiente 22"/>
    <w:basedOn w:val="Normal"/>
    <w:rsid w:val="00907BB0"/>
    <w:pPr>
      <w:tabs>
        <w:tab w:val="left" w:pos="709"/>
      </w:tabs>
      <w:jc w:val="both"/>
    </w:pPr>
    <w:rPr>
      <w:rFonts w:ascii="Arial" w:hAnsi="Arial"/>
      <w:sz w:val="24"/>
    </w:rPr>
  </w:style>
  <w:style w:type="paragraph" w:styleId="Continuarlista2">
    <w:name w:val="List Continue 2"/>
    <w:basedOn w:val="Normal"/>
    <w:rsid w:val="00907BB0"/>
    <w:pPr>
      <w:spacing w:after="120"/>
      <w:ind w:left="2160" w:hanging="180"/>
    </w:pPr>
    <w:rPr>
      <w:lang w:val="es-ES"/>
    </w:rPr>
  </w:style>
  <w:style w:type="paragraph" w:customStyle="1" w:styleId="OmniPage1795">
    <w:name w:val="OmniPage #1795"/>
    <w:rsid w:val="00907BB0"/>
    <w:pPr>
      <w:tabs>
        <w:tab w:val="left" w:pos="339"/>
        <w:tab w:val="right" w:pos="8861"/>
      </w:tabs>
      <w:spacing w:line="217" w:lineRule="exact"/>
      <w:jc w:val="both"/>
    </w:pPr>
    <w:rPr>
      <w:rFonts w:ascii="Courier New" w:eastAsia="Times New Roman" w:hAnsi="Courier New"/>
      <w:sz w:val="19"/>
      <w:lang w:val="en-US" w:eastAsia="es-ES"/>
    </w:rPr>
  </w:style>
  <w:style w:type="paragraph" w:customStyle="1" w:styleId="OmniPage1806">
    <w:name w:val="OmniPage #1806"/>
    <w:rsid w:val="00907BB0"/>
    <w:pPr>
      <w:tabs>
        <w:tab w:val="left" w:pos="354"/>
        <w:tab w:val="right" w:pos="8832"/>
      </w:tabs>
      <w:spacing w:line="217" w:lineRule="exact"/>
      <w:jc w:val="both"/>
    </w:pPr>
    <w:rPr>
      <w:rFonts w:ascii="Courier New" w:eastAsia="Times New Roman" w:hAnsi="Courier New"/>
      <w:sz w:val="19"/>
      <w:lang w:val="en-US" w:eastAsia="es-ES"/>
    </w:rPr>
  </w:style>
  <w:style w:type="paragraph" w:customStyle="1" w:styleId="OmniPage2309">
    <w:name w:val="OmniPage #2309"/>
    <w:rsid w:val="00907BB0"/>
    <w:pPr>
      <w:tabs>
        <w:tab w:val="left" w:pos="50"/>
        <w:tab w:val="right" w:pos="1227"/>
      </w:tabs>
      <w:spacing w:line="225" w:lineRule="exact"/>
    </w:pPr>
    <w:rPr>
      <w:rFonts w:ascii="Times New Roman" w:eastAsia="Times New Roman" w:hAnsi="Times New Roman"/>
      <w:sz w:val="19"/>
      <w:lang w:val="en-US" w:eastAsia="es-ES"/>
    </w:rPr>
  </w:style>
  <w:style w:type="paragraph" w:customStyle="1" w:styleId="OmniPage271">
    <w:name w:val="OmniPage #271"/>
    <w:rsid w:val="00907BB0"/>
    <w:pPr>
      <w:numPr>
        <w:ilvl w:val="2"/>
        <w:numId w:val="4"/>
      </w:numPr>
      <w:tabs>
        <w:tab w:val="clear" w:pos="2136"/>
        <w:tab w:val="left" w:pos="50"/>
        <w:tab w:val="left" w:pos="100"/>
        <w:tab w:val="left" w:pos="1836"/>
        <w:tab w:val="left" w:leader="dot" w:pos="6147"/>
        <w:tab w:val="left" w:pos="8492"/>
        <w:tab w:val="right" w:pos="8743"/>
      </w:tabs>
      <w:spacing w:line="232" w:lineRule="exact"/>
      <w:ind w:left="0" w:firstLine="0"/>
    </w:pPr>
    <w:rPr>
      <w:rFonts w:ascii="Courier New" w:eastAsia="Times New Roman" w:hAnsi="Courier New"/>
      <w:sz w:val="19"/>
      <w:lang w:val="en-US" w:eastAsia="es-ES"/>
    </w:rPr>
  </w:style>
  <w:style w:type="paragraph" w:customStyle="1" w:styleId="OmniPage1299">
    <w:name w:val="OmniPage #1299"/>
    <w:rsid w:val="00907BB0"/>
    <w:pPr>
      <w:tabs>
        <w:tab w:val="left" w:pos="50"/>
        <w:tab w:val="right" w:pos="788"/>
      </w:tabs>
      <w:spacing w:line="179" w:lineRule="exact"/>
    </w:pPr>
    <w:rPr>
      <w:rFonts w:ascii="Times New Roman" w:eastAsia="Times New Roman" w:hAnsi="Times New Roman"/>
      <w:sz w:val="13"/>
      <w:lang w:val="en-US" w:eastAsia="es-ES"/>
    </w:rPr>
  </w:style>
  <w:style w:type="paragraph" w:customStyle="1" w:styleId="Textodebloque1">
    <w:name w:val="Texto de bloque1"/>
    <w:basedOn w:val="Normal"/>
    <w:rsid w:val="00907BB0"/>
    <w:pPr>
      <w:widowControl w:val="0"/>
      <w:tabs>
        <w:tab w:val="left" w:pos="1008"/>
        <w:tab w:val="left" w:leader="dot" w:pos="4176"/>
        <w:tab w:val="left" w:leader="dot" w:pos="6480"/>
      </w:tabs>
      <w:ind w:left="993" w:right="2" w:hanging="993"/>
    </w:pPr>
    <w:rPr>
      <w:rFonts w:ascii="CG Times (W1)" w:hAnsi="CG Times (W1)"/>
    </w:rPr>
  </w:style>
  <w:style w:type="paragraph" w:customStyle="1" w:styleId="Titulo1">
    <w:name w:val="Titulo 1"/>
    <w:basedOn w:val="Normal"/>
    <w:rsid w:val="00907BB0"/>
    <w:pPr>
      <w:pBdr>
        <w:bottom w:val="single" w:sz="12" w:space="1" w:color="auto"/>
      </w:pBdr>
      <w:jc w:val="both"/>
    </w:pPr>
    <w:rPr>
      <w:b/>
      <w:sz w:val="18"/>
      <w:lang w:val="es-ES"/>
    </w:rPr>
  </w:style>
  <w:style w:type="paragraph" w:customStyle="1" w:styleId="ANOTACION">
    <w:name w:val="ANOTACION"/>
    <w:basedOn w:val="Normal"/>
    <w:rsid w:val="00907BB0"/>
    <w:pPr>
      <w:spacing w:before="101" w:after="101" w:line="216" w:lineRule="atLeast"/>
      <w:jc w:val="center"/>
    </w:pPr>
    <w:rPr>
      <w:rFonts w:ascii="Times" w:hAnsi="Times"/>
      <w:b/>
      <w:sz w:val="18"/>
    </w:rPr>
  </w:style>
  <w:style w:type="paragraph" w:styleId="Textodebloque">
    <w:name w:val="Block Text"/>
    <w:basedOn w:val="Normal"/>
    <w:rsid w:val="00907BB0"/>
    <w:pPr>
      <w:tabs>
        <w:tab w:val="left" w:pos="709"/>
      </w:tabs>
      <w:ind w:left="709" w:right="23"/>
      <w:jc w:val="both"/>
    </w:pPr>
    <w:rPr>
      <w:rFonts w:ascii="Arial" w:hAnsi="Arial" w:cs="Arial"/>
    </w:rPr>
  </w:style>
  <w:style w:type="paragraph" w:customStyle="1" w:styleId="esp">
    <w:name w:val="esp"/>
    <w:basedOn w:val="Normal"/>
    <w:rsid w:val="00907BB0"/>
    <w:pPr>
      <w:tabs>
        <w:tab w:val="left" w:pos="-720"/>
      </w:tabs>
      <w:spacing w:line="40" w:lineRule="atLeast"/>
      <w:jc w:val="both"/>
    </w:pPr>
    <w:rPr>
      <w:rFonts w:ascii="Arial" w:hAnsi="Arial"/>
      <w:sz w:val="18"/>
    </w:rPr>
  </w:style>
  <w:style w:type="character" w:styleId="Hipervnculovisitado">
    <w:name w:val="FollowedHyperlink"/>
    <w:basedOn w:val="Fuentedeprrafopredeter"/>
    <w:uiPriority w:val="99"/>
    <w:rsid w:val="00907BB0"/>
    <w:rPr>
      <w:color w:val="800080"/>
      <w:u w:val="single"/>
    </w:rPr>
  </w:style>
  <w:style w:type="paragraph" w:customStyle="1" w:styleId="OmniPage1799">
    <w:name w:val="OmniPage #1799"/>
    <w:rsid w:val="00907BB0"/>
    <w:pPr>
      <w:tabs>
        <w:tab w:val="left" w:pos="489"/>
        <w:tab w:val="right" w:pos="8849"/>
      </w:tabs>
      <w:spacing w:line="217" w:lineRule="exact"/>
      <w:jc w:val="both"/>
    </w:pPr>
    <w:rPr>
      <w:rFonts w:ascii="Courier New" w:eastAsia="Times New Roman" w:hAnsi="Courier New"/>
      <w:sz w:val="19"/>
      <w:lang w:val="en-US" w:eastAsia="es-ES"/>
    </w:rPr>
  </w:style>
  <w:style w:type="paragraph" w:customStyle="1" w:styleId="font6">
    <w:name w:val="font6"/>
    <w:basedOn w:val="Normal"/>
    <w:rsid w:val="00907BB0"/>
    <w:pPr>
      <w:spacing w:before="100" w:beforeAutospacing="1" w:after="100" w:afterAutospacing="1"/>
    </w:pPr>
    <w:rPr>
      <w:rFonts w:ascii="Arial" w:hAnsi="Arial" w:cs="Arial"/>
      <w:b/>
      <w:bCs/>
      <w:lang w:val="es-ES"/>
    </w:rPr>
  </w:style>
  <w:style w:type="paragraph" w:styleId="TDC1">
    <w:name w:val="toc 1"/>
    <w:basedOn w:val="Normal"/>
    <w:next w:val="Normal"/>
    <w:autoRedefine/>
    <w:semiHidden/>
    <w:rsid w:val="00907BB0"/>
    <w:pPr>
      <w:widowControl w:val="0"/>
      <w:jc w:val="both"/>
    </w:pPr>
    <w:rPr>
      <w:rFonts w:ascii="Arial" w:hAnsi="Arial" w:cs="Arial"/>
      <w:sz w:val="18"/>
      <w:u w:val="single"/>
      <w:lang w:val="es-ES"/>
    </w:rPr>
  </w:style>
  <w:style w:type="table" w:styleId="Tablaconcuadrcula">
    <w:name w:val="Table Grid"/>
    <w:basedOn w:val="Tablanormal"/>
    <w:rsid w:val="00907BB0"/>
    <w:rPr>
      <w:rFonts w:ascii="Times New Roman" w:eastAsia="Times New Roman" w:hAnsi="Times New Roman"/>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BEZA">
    <w:name w:val="CABEZA"/>
    <w:basedOn w:val="Ttulo1"/>
    <w:rsid w:val="00907BB0"/>
    <w:pPr>
      <w:keepNext w:val="0"/>
      <w:keepLines w:val="0"/>
      <w:autoSpaceDE w:val="0"/>
      <w:autoSpaceDN w:val="0"/>
      <w:spacing w:before="0" w:line="216" w:lineRule="atLeast"/>
      <w:jc w:val="center"/>
    </w:pPr>
    <w:rPr>
      <w:rFonts w:ascii="CG Palacio (WN)" w:hAnsi="CG Palacio (WN)"/>
      <w:bCs w:val="0"/>
      <w:color w:val="auto"/>
      <w:szCs w:val="20"/>
    </w:rPr>
  </w:style>
  <w:style w:type="character" w:styleId="Textoennegrita">
    <w:name w:val="Strong"/>
    <w:basedOn w:val="Fuentedeprrafopredeter"/>
    <w:uiPriority w:val="22"/>
    <w:qFormat/>
    <w:rsid w:val="00907BB0"/>
    <w:rPr>
      <w:b/>
      <w:bCs/>
    </w:rPr>
  </w:style>
  <w:style w:type="paragraph" w:customStyle="1" w:styleId="Fechas">
    <w:name w:val="Fechas"/>
    <w:basedOn w:val="Texto"/>
    <w:rsid w:val="00907BB0"/>
    <w:pPr>
      <w:pBdr>
        <w:bottom w:val="double" w:sz="6" w:space="1" w:color="auto"/>
      </w:pBdr>
      <w:tabs>
        <w:tab w:val="center" w:pos="4464"/>
        <w:tab w:val="right" w:pos="8582"/>
      </w:tabs>
      <w:spacing w:line="240" w:lineRule="auto"/>
      <w:ind w:left="288" w:right="288" w:firstLine="0"/>
    </w:pPr>
    <w:rPr>
      <w:rFonts w:ascii="Times New Roman" w:hAnsi="Times New Roman" w:cs="Times New Roman"/>
      <w:lang w:val="es-MX"/>
    </w:rPr>
  </w:style>
  <w:style w:type="paragraph" w:styleId="Textodeglobo">
    <w:name w:val="Balloon Text"/>
    <w:basedOn w:val="Normal"/>
    <w:link w:val="TextodegloboCar"/>
    <w:unhideWhenUsed/>
    <w:rsid w:val="00A41AC2"/>
    <w:rPr>
      <w:rFonts w:ascii="Tahoma" w:hAnsi="Tahoma" w:cs="Tahoma"/>
      <w:sz w:val="16"/>
      <w:szCs w:val="16"/>
    </w:rPr>
  </w:style>
  <w:style w:type="character" w:customStyle="1" w:styleId="TextodegloboCar">
    <w:name w:val="Texto de globo Car"/>
    <w:basedOn w:val="Fuentedeprrafopredeter"/>
    <w:link w:val="Textodeglobo"/>
    <w:rsid w:val="00A41AC2"/>
    <w:rPr>
      <w:rFonts w:ascii="Tahoma" w:eastAsia="Times New Roman" w:hAnsi="Tahoma" w:cs="Tahoma"/>
      <w:sz w:val="16"/>
      <w:szCs w:val="16"/>
      <w:lang w:val="es-ES_tradnl" w:eastAsia="es-ES"/>
    </w:rPr>
  </w:style>
  <w:style w:type="paragraph" w:customStyle="1" w:styleId="Titulo2">
    <w:name w:val="Titulo 2"/>
    <w:basedOn w:val="Texto"/>
    <w:rsid w:val="00B70CBE"/>
    <w:pPr>
      <w:pBdr>
        <w:top w:val="double" w:sz="6" w:space="1" w:color="auto"/>
      </w:pBdr>
      <w:spacing w:line="240" w:lineRule="auto"/>
      <w:ind w:firstLine="0"/>
      <w:outlineLvl w:val="1"/>
    </w:pPr>
    <w:rPr>
      <w:lang w:val="es-MX"/>
    </w:rPr>
  </w:style>
  <w:style w:type="paragraph" w:styleId="Mapadeldocumento">
    <w:name w:val="Document Map"/>
    <w:basedOn w:val="Normal"/>
    <w:link w:val="MapadeldocumentoCar"/>
    <w:unhideWhenUsed/>
    <w:rsid w:val="00A27E56"/>
    <w:rPr>
      <w:rFonts w:ascii="Tahoma" w:hAnsi="Tahoma" w:cs="Tahoma"/>
      <w:sz w:val="16"/>
      <w:szCs w:val="16"/>
    </w:rPr>
  </w:style>
  <w:style w:type="character" w:customStyle="1" w:styleId="MapadeldocumentoCar">
    <w:name w:val="Mapa del documento Car"/>
    <w:basedOn w:val="Fuentedeprrafopredeter"/>
    <w:link w:val="Mapadeldocumento"/>
    <w:rsid w:val="00A27E56"/>
    <w:rPr>
      <w:rFonts w:ascii="Tahoma" w:eastAsia="Times New Roman" w:hAnsi="Tahoma" w:cs="Tahoma"/>
      <w:sz w:val="16"/>
      <w:szCs w:val="16"/>
      <w:lang w:val="es-ES_tradnl" w:eastAsia="es-ES"/>
    </w:rPr>
  </w:style>
  <w:style w:type="paragraph" w:styleId="z-Principiodelformulario">
    <w:name w:val="HTML Top of Form"/>
    <w:basedOn w:val="Normal"/>
    <w:next w:val="Normal"/>
    <w:link w:val="z-PrincipiodelformularioCar"/>
    <w:hidden/>
    <w:uiPriority w:val="99"/>
    <w:semiHidden/>
    <w:unhideWhenUsed/>
    <w:rsid w:val="00E006D1"/>
    <w:pPr>
      <w:pBdr>
        <w:bottom w:val="single" w:sz="6" w:space="1" w:color="auto"/>
      </w:pBdr>
      <w:jc w:val="center"/>
    </w:pPr>
    <w:rPr>
      <w:rFonts w:ascii="Arial" w:hAnsi="Arial" w:cs="Arial"/>
      <w:vanish/>
      <w:sz w:val="16"/>
      <w:szCs w:val="16"/>
      <w:lang w:val="es-MX" w:eastAsia="es-MX"/>
    </w:rPr>
  </w:style>
  <w:style w:type="character" w:customStyle="1" w:styleId="z-PrincipiodelformularioCar">
    <w:name w:val="z-Principio del formulario Car"/>
    <w:basedOn w:val="Fuentedeprrafopredeter"/>
    <w:link w:val="z-Principiodelformulario"/>
    <w:uiPriority w:val="99"/>
    <w:semiHidden/>
    <w:rsid w:val="00E006D1"/>
    <w:rPr>
      <w:rFonts w:ascii="Arial" w:eastAsia="Times New Roman" w:hAnsi="Arial" w:cs="Arial"/>
      <w:vanish/>
      <w:sz w:val="16"/>
      <w:szCs w:val="16"/>
    </w:rPr>
  </w:style>
  <w:style w:type="paragraph" w:styleId="z-Finaldelformulario">
    <w:name w:val="HTML Bottom of Form"/>
    <w:basedOn w:val="Normal"/>
    <w:next w:val="Normal"/>
    <w:link w:val="z-FinaldelformularioCar"/>
    <w:hidden/>
    <w:uiPriority w:val="99"/>
    <w:semiHidden/>
    <w:unhideWhenUsed/>
    <w:rsid w:val="00E006D1"/>
    <w:pPr>
      <w:pBdr>
        <w:top w:val="single" w:sz="6" w:space="1" w:color="auto"/>
      </w:pBdr>
      <w:jc w:val="center"/>
    </w:pPr>
    <w:rPr>
      <w:rFonts w:ascii="Arial" w:hAnsi="Arial" w:cs="Arial"/>
      <w:vanish/>
      <w:sz w:val="16"/>
      <w:szCs w:val="16"/>
      <w:lang w:val="es-MX" w:eastAsia="es-MX"/>
    </w:rPr>
  </w:style>
  <w:style w:type="character" w:customStyle="1" w:styleId="z-FinaldelformularioCar">
    <w:name w:val="z-Final del formulario Car"/>
    <w:basedOn w:val="Fuentedeprrafopredeter"/>
    <w:link w:val="z-Finaldelformulario"/>
    <w:uiPriority w:val="99"/>
    <w:semiHidden/>
    <w:rsid w:val="00E006D1"/>
    <w:rPr>
      <w:rFonts w:ascii="Arial" w:eastAsia="Times New Roman" w:hAnsi="Arial" w:cs="Arial"/>
      <w:vanish/>
      <w:sz w:val="16"/>
      <w:szCs w:val="16"/>
    </w:rPr>
  </w:style>
  <w:style w:type="paragraph" w:customStyle="1" w:styleId="OmniPage2059">
    <w:name w:val="OmniPage #2059"/>
    <w:rsid w:val="00E006D1"/>
    <w:pPr>
      <w:tabs>
        <w:tab w:val="left" w:pos="487"/>
        <w:tab w:val="right" w:pos="8852"/>
      </w:tabs>
      <w:spacing w:line="179" w:lineRule="exact"/>
      <w:jc w:val="both"/>
    </w:pPr>
    <w:rPr>
      <w:rFonts w:ascii="Times New Roman" w:eastAsia="Times New Roman" w:hAnsi="Times New Roman"/>
      <w:sz w:val="12"/>
      <w:lang w:val="en-US" w:eastAsia="es-ES"/>
    </w:rPr>
  </w:style>
  <w:style w:type="paragraph" w:customStyle="1" w:styleId="Default">
    <w:name w:val="Default"/>
    <w:rsid w:val="00E006D1"/>
    <w:pPr>
      <w:autoSpaceDE w:val="0"/>
      <w:autoSpaceDN w:val="0"/>
      <w:adjustRightInd w:val="0"/>
    </w:pPr>
    <w:rPr>
      <w:rFonts w:cs="Calibri"/>
      <w:color w:val="000000"/>
      <w:sz w:val="24"/>
      <w:szCs w:val="24"/>
      <w:lang w:eastAsia="en-US"/>
    </w:rPr>
  </w:style>
  <w:style w:type="paragraph" w:customStyle="1" w:styleId="TextoCar">
    <w:name w:val="Texto Car"/>
    <w:basedOn w:val="Normal"/>
    <w:rsid w:val="00E006D1"/>
    <w:pPr>
      <w:spacing w:after="101" w:line="216" w:lineRule="exact"/>
      <w:ind w:firstLine="288"/>
      <w:jc w:val="both"/>
    </w:pPr>
    <w:rPr>
      <w:rFonts w:ascii="Arial" w:hAnsi="Arial" w:cs="Arial"/>
      <w:sz w:val="18"/>
      <w:szCs w:val="18"/>
      <w:lang w:val="es-MX" w:eastAsia="es-MX"/>
    </w:rPr>
  </w:style>
  <w:style w:type="paragraph" w:customStyle="1" w:styleId="Textoindependiente31">
    <w:name w:val="Texto independiente 31"/>
    <w:basedOn w:val="Normal"/>
    <w:rsid w:val="00E006D1"/>
    <w:pPr>
      <w:jc w:val="both"/>
    </w:pPr>
    <w:rPr>
      <w:rFonts w:ascii="Arial Narrow" w:hAnsi="Arial Narrow"/>
      <w:color w:val="0000FF"/>
      <w:sz w:val="24"/>
    </w:rPr>
  </w:style>
  <w:style w:type="paragraph" w:customStyle="1" w:styleId="BodyText21">
    <w:name w:val="Body Text 21"/>
    <w:basedOn w:val="Normal"/>
    <w:rsid w:val="00E006D1"/>
    <w:pPr>
      <w:widowControl w:val="0"/>
      <w:autoSpaceDE w:val="0"/>
      <w:autoSpaceDN w:val="0"/>
      <w:ind w:right="-376"/>
      <w:jc w:val="both"/>
    </w:pPr>
    <w:rPr>
      <w:rFonts w:ascii="Arial" w:hAnsi="Arial" w:cs="Arial"/>
      <w:szCs w:val="24"/>
    </w:rPr>
  </w:style>
  <w:style w:type="paragraph" w:customStyle="1" w:styleId="2">
    <w:name w:val="2"/>
    <w:basedOn w:val="Normal"/>
    <w:next w:val="Sangradetextonormal"/>
    <w:rsid w:val="00E006D1"/>
    <w:pPr>
      <w:widowControl w:val="0"/>
      <w:autoSpaceDE w:val="0"/>
      <w:autoSpaceDN w:val="0"/>
      <w:jc w:val="both"/>
    </w:pPr>
    <w:rPr>
      <w:rFonts w:ascii="Arial" w:hAnsi="Arial" w:cs="Arial"/>
      <w:szCs w:val="24"/>
    </w:rPr>
  </w:style>
  <w:style w:type="paragraph" w:customStyle="1" w:styleId="Sangra3detindependiente1">
    <w:name w:val="Sangría 3 de t. independiente1"/>
    <w:basedOn w:val="Normal"/>
    <w:rsid w:val="00E006D1"/>
    <w:pPr>
      <w:widowControl w:val="0"/>
      <w:ind w:hanging="1"/>
      <w:jc w:val="both"/>
    </w:pPr>
    <w:rPr>
      <w:sz w:val="22"/>
      <w:lang w:val="es-MX"/>
    </w:rPr>
  </w:style>
  <w:style w:type="paragraph" w:customStyle="1" w:styleId="1">
    <w:name w:val="1"/>
    <w:basedOn w:val="Normal"/>
    <w:next w:val="Sangradetextonormal"/>
    <w:rsid w:val="00E006D1"/>
    <w:pPr>
      <w:ind w:left="567"/>
      <w:jc w:val="both"/>
    </w:pPr>
    <w:rPr>
      <w:rFonts w:ascii="Arial" w:hAnsi="Arial"/>
      <w:color w:val="000000"/>
      <w:sz w:val="24"/>
    </w:rPr>
  </w:style>
  <w:style w:type="paragraph" w:styleId="Descripcin">
    <w:name w:val="caption"/>
    <w:basedOn w:val="Normal"/>
    <w:next w:val="Normal"/>
    <w:qFormat/>
    <w:rsid w:val="00E006D1"/>
    <w:pPr>
      <w:jc w:val="center"/>
    </w:pPr>
    <w:rPr>
      <w:rFonts w:ascii="Arial" w:hAnsi="Arial" w:cs="Arial"/>
      <w:b/>
    </w:rPr>
  </w:style>
  <w:style w:type="paragraph" w:customStyle="1" w:styleId="Simple">
    <w:name w:val="Simple"/>
    <w:basedOn w:val="Normal"/>
    <w:rsid w:val="00E006D1"/>
    <w:pPr>
      <w:widowControl w:val="0"/>
    </w:pPr>
    <w:rPr>
      <w:rFonts w:ascii="Tms Rmn" w:hAnsi="Tms Rmn"/>
      <w:lang w:val="es-MX"/>
      <w14:shadow w14:blurRad="50800" w14:dist="38100" w14:dir="2700000" w14:sx="100000" w14:sy="100000" w14:kx="0" w14:ky="0" w14:algn="tl">
        <w14:srgbClr w14:val="000000">
          <w14:alpha w14:val="60000"/>
        </w14:srgbClr>
      </w14:shadow>
    </w:rPr>
  </w:style>
  <w:style w:type="paragraph" w:customStyle="1" w:styleId="Estndar">
    <w:name w:val="Estándar"/>
    <w:basedOn w:val="Normal"/>
    <w:rsid w:val="00E006D1"/>
    <w:pPr>
      <w:widowControl w:val="0"/>
    </w:pPr>
    <w:rPr>
      <w:rFonts w:ascii="Tms Rmn" w:hAnsi="Tms Rmn" w:cs="Arial"/>
      <w:lang w:val="es-MX"/>
      <w14:shadow w14:blurRad="50800" w14:dist="38100" w14:dir="2700000" w14:sx="100000" w14:sy="100000" w14:kx="0" w14:ky="0" w14:algn="tl">
        <w14:srgbClr w14:val="000000">
          <w14:alpha w14:val="60000"/>
        </w14:srgbClr>
      </w14:shadow>
    </w:rPr>
  </w:style>
  <w:style w:type="paragraph" w:customStyle="1" w:styleId="Nmeros">
    <w:name w:val="Números"/>
    <w:basedOn w:val="Normal"/>
    <w:rsid w:val="00E006D1"/>
    <w:pPr>
      <w:widowControl w:val="0"/>
    </w:pPr>
    <w:rPr>
      <w:rFonts w:ascii="Tms Rmn" w:hAnsi="Tms Rmn" w:cs="Arial"/>
      <w:lang w:val="es-MX"/>
      <w14:shadow w14:blurRad="50800" w14:dist="38100" w14:dir="2700000" w14:sx="100000" w14:sy="100000" w14:kx="0" w14:ky="0" w14:algn="tl">
        <w14:srgbClr w14:val="000000">
          <w14:alpha w14:val="60000"/>
        </w14:srgbClr>
      </w14:shadow>
    </w:rPr>
  </w:style>
  <w:style w:type="paragraph" w:customStyle="1" w:styleId="Tabla">
    <w:name w:val="Tabla"/>
    <w:basedOn w:val="Normal"/>
    <w:rsid w:val="00E006D1"/>
    <w:pPr>
      <w:widowControl w:val="0"/>
    </w:pPr>
    <w:rPr>
      <w:rFonts w:ascii="Tms Rmn" w:hAnsi="Tms Rmn" w:cs="Arial"/>
      <w:lang w:val="es-MX"/>
      <w14:shadow w14:blurRad="50800" w14:dist="38100" w14:dir="2700000" w14:sx="100000" w14:sy="100000" w14:kx="0" w14:ky="0" w14:algn="tl">
        <w14:srgbClr w14:val="000000">
          <w14:alpha w14:val="60000"/>
        </w14:srgbClr>
      </w14:shadow>
    </w:rPr>
  </w:style>
  <w:style w:type="paragraph" w:customStyle="1" w:styleId="Pie">
    <w:name w:val="Pie"/>
    <w:basedOn w:val="Normal"/>
    <w:rsid w:val="00E006D1"/>
    <w:pPr>
      <w:widowControl w:val="0"/>
    </w:pPr>
    <w:rPr>
      <w:rFonts w:ascii="Tms Rmn" w:hAnsi="Tms Rmn" w:cs="Arial"/>
      <w:lang w:val="es-MX"/>
      <w14:shadow w14:blurRad="50800" w14:dist="38100" w14:dir="2700000" w14:sx="100000" w14:sy="100000" w14:kx="0" w14:ky="0" w14:algn="tl">
        <w14:srgbClr w14:val="000000">
          <w14:alpha w14:val="60000"/>
        </w14:srgbClr>
      </w14:shadow>
    </w:rPr>
  </w:style>
  <w:style w:type="character" w:styleId="Nmerodelnea">
    <w:name w:val="line number"/>
    <w:basedOn w:val="Fuentedeprrafopredeter"/>
    <w:rsid w:val="00E006D1"/>
  </w:style>
  <w:style w:type="character" w:styleId="Refdecomentario">
    <w:name w:val="annotation reference"/>
    <w:basedOn w:val="Fuentedeprrafopredeter"/>
    <w:uiPriority w:val="99"/>
    <w:semiHidden/>
    <w:unhideWhenUsed/>
    <w:rsid w:val="00306B35"/>
    <w:rPr>
      <w:sz w:val="16"/>
      <w:szCs w:val="16"/>
    </w:rPr>
  </w:style>
  <w:style w:type="paragraph" w:styleId="Textocomentario">
    <w:name w:val="annotation text"/>
    <w:basedOn w:val="Normal"/>
    <w:link w:val="TextocomentarioCar"/>
    <w:uiPriority w:val="99"/>
    <w:semiHidden/>
    <w:unhideWhenUsed/>
    <w:rsid w:val="00306B35"/>
  </w:style>
  <w:style w:type="character" w:customStyle="1" w:styleId="TextocomentarioCar">
    <w:name w:val="Texto comentario Car"/>
    <w:basedOn w:val="Fuentedeprrafopredeter"/>
    <w:link w:val="Textocomentario"/>
    <w:uiPriority w:val="99"/>
    <w:semiHidden/>
    <w:rsid w:val="00306B35"/>
    <w:rPr>
      <w:rFonts w:ascii="Times New Roman" w:eastAsia="Times New Roman" w:hAnsi="Times New Roman"/>
      <w:lang w:val="es-ES_tradnl" w:eastAsia="es-ES"/>
    </w:rPr>
  </w:style>
  <w:style w:type="paragraph" w:styleId="Asuntodelcomentario">
    <w:name w:val="annotation subject"/>
    <w:basedOn w:val="Textocomentario"/>
    <w:next w:val="Textocomentario"/>
    <w:link w:val="AsuntodelcomentarioCar"/>
    <w:uiPriority w:val="99"/>
    <w:semiHidden/>
    <w:unhideWhenUsed/>
    <w:rsid w:val="00306B35"/>
    <w:rPr>
      <w:b/>
      <w:bCs/>
    </w:rPr>
  </w:style>
  <w:style w:type="character" w:customStyle="1" w:styleId="AsuntodelcomentarioCar">
    <w:name w:val="Asunto del comentario Car"/>
    <w:basedOn w:val="TextocomentarioCar"/>
    <w:link w:val="Asuntodelcomentario"/>
    <w:uiPriority w:val="99"/>
    <w:semiHidden/>
    <w:rsid w:val="00306B35"/>
    <w:rPr>
      <w:rFonts w:ascii="Times New Roman" w:eastAsia="Times New Roman" w:hAnsi="Times New Roman"/>
      <w:b/>
      <w:bCs/>
      <w:lang w:val="es-ES_tradnl" w:eastAsia="es-ES"/>
    </w:rPr>
  </w:style>
  <w:style w:type="character" w:customStyle="1" w:styleId="PrrafodelistaCar">
    <w:name w:val="Párrafo de lista Car"/>
    <w:basedOn w:val="Fuentedeprrafopredeter"/>
    <w:link w:val="Prrafodelista"/>
    <w:uiPriority w:val="34"/>
    <w:rsid w:val="001C3309"/>
    <w:rPr>
      <w:rFonts w:ascii="Times New Roman" w:eastAsia="Times New Roman" w:hAnsi="Times New Roman"/>
      <w:lang w:eastAsia="es-ES"/>
    </w:rPr>
  </w:style>
  <w:style w:type="paragraph" w:styleId="Lista">
    <w:name w:val="List"/>
    <w:basedOn w:val="Normal"/>
    <w:uiPriority w:val="99"/>
    <w:unhideWhenUsed/>
    <w:rsid w:val="000065C1"/>
    <w:pPr>
      <w:ind w:left="283" w:hanging="283"/>
      <w:contextualSpacing/>
    </w:pPr>
  </w:style>
  <w:style w:type="paragraph" w:styleId="Lista2">
    <w:name w:val="List 2"/>
    <w:basedOn w:val="Normal"/>
    <w:uiPriority w:val="99"/>
    <w:unhideWhenUsed/>
    <w:rsid w:val="000065C1"/>
    <w:pPr>
      <w:ind w:left="566" w:hanging="283"/>
      <w:contextualSpacing/>
    </w:pPr>
  </w:style>
  <w:style w:type="paragraph" w:styleId="Lista3">
    <w:name w:val="List 3"/>
    <w:basedOn w:val="Normal"/>
    <w:uiPriority w:val="99"/>
    <w:unhideWhenUsed/>
    <w:rsid w:val="000065C1"/>
    <w:pPr>
      <w:ind w:left="849" w:hanging="283"/>
      <w:contextualSpacing/>
    </w:pPr>
  </w:style>
  <w:style w:type="paragraph" w:styleId="Saludo">
    <w:name w:val="Salutation"/>
    <w:basedOn w:val="Normal"/>
    <w:next w:val="Normal"/>
    <w:link w:val="SaludoCar"/>
    <w:uiPriority w:val="99"/>
    <w:unhideWhenUsed/>
    <w:rsid w:val="000065C1"/>
  </w:style>
  <w:style w:type="character" w:customStyle="1" w:styleId="SaludoCar">
    <w:name w:val="Saludo Car"/>
    <w:basedOn w:val="Fuentedeprrafopredeter"/>
    <w:link w:val="Saludo"/>
    <w:uiPriority w:val="99"/>
    <w:rsid w:val="000065C1"/>
    <w:rPr>
      <w:rFonts w:ascii="Times New Roman" w:eastAsia="Times New Roman" w:hAnsi="Times New Roman"/>
      <w:lang w:val="es-ES_tradnl" w:eastAsia="es-ES"/>
    </w:rPr>
  </w:style>
  <w:style w:type="paragraph" w:styleId="Listaconvietas">
    <w:name w:val="List Bullet"/>
    <w:basedOn w:val="Normal"/>
    <w:uiPriority w:val="99"/>
    <w:unhideWhenUsed/>
    <w:rsid w:val="000065C1"/>
    <w:pPr>
      <w:numPr>
        <w:numId w:val="48"/>
      </w:numPr>
      <w:contextualSpacing/>
    </w:pPr>
  </w:style>
  <w:style w:type="paragraph" w:styleId="Listaconvietas2">
    <w:name w:val="List Bullet 2"/>
    <w:basedOn w:val="Normal"/>
    <w:uiPriority w:val="99"/>
    <w:unhideWhenUsed/>
    <w:rsid w:val="000065C1"/>
    <w:pPr>
      <w:numPr>
        <w:numId w:val="49"/>
      </w:numPr>
      <w:contextualSpacing/>
    </w:pPr>
  </w:style>
  <w:style w:type="paragraph" w:styleId="Continuarlista">
    <w:name w:val="List Continue"/>
    <w:basedOn w:val="Normal"/>
    <w:uiPriority w:val="99"/>
    <w:unhideWhenUsed/>
    <w:rsid w:val="000065C1"/>
    <w:pPr>
      <w:spacing w:after="120"/>
      <w:ind w:left="283"/>
      <w:contextualSpacing/>
    </w:pPr>
  </w:style>
  <w:style w:type="paragraph" w:styleId="Textoindependienteprimerasangra2">
    <w:name w:val="Body Text First Indent 2"/>
    <w:basedOn w:val="Sangradetextonormal"/>
    <w:link w:val="Textoindependienteprimerasangra2Car"/>
    <w:uiPriority w:val="99"/>
    <w:unhideWhenUsed/>
    <w:rsid w:val="000065C1"/>
    <w:pPr>
      <w:ind w:left="360" w:firstLine="360"/>
      <w:jc w:val="left"/>
    </w:pPr>
    <w:rPr>
      <w:rFonts w:ascii="Times New Roman" w:hAnsi="Times New Roman"/>
      <w:sz w:val="20"/>
      <w:lang w:val="es-ES_tradnl"/>
    </w:rPr>
  </w:style>
  <w:style w:type="character" w:customStyle="1" w:styleId="Textoindependienteprimerasangra2Car">
    <w:name w:val="Texto independiente primera sangría 2 Car"/>
    <w:basedOn w:val="SangradetextonormalCar"/>
    <w:link w:val="Textoindependienteprimerasangra2"/>
    <w:uiPriority w:val="99"/>
    <w:rsid w:val="000065C1"/>
    <w:rPr>
      <w:rFonts w:ascii="Times New Roman" w:eastAsia="Times New Roman" w:hAnsi="Times New Roman" w:cs="Times New Roman"/>
      <w:sz w:val="32"/>
      <w:szCs w:val="20"/>
      <w:lang w:val="es-ES_tradnl" w:eastAsia="es-ES"/>
    </w:rPr>
  </w:style>
  <w:style w:type="character" w:customStyle="1" w:styleId="apple-converted-space">
    <w:name w:val="apple-converted-space"/>
    <w:basedOn w:val="Fuentedeprrafopredeter"/>
    <w:rsid w:val="000F3407"/>
  </w:style>
  <w:style w:type="character" w:customStyle="1" w:styleId="titespecificaciones">
    <w:name w:val="titespecificaciones"/>
    <w:basedOn w:val="Fuentedeprrafopredeter"/>
    <w:rsid w:val="00FF716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93886399">
      <w:bodyDiv w:val="1"/>
      <w:marLeft w:val="0"/>
      <w:marRight w:val="0"/>
      <w:marTop w:val="0"/>
      <w:marBottom w:val="0"/>
      <w:divBdr>
        <w:top w:val="none" w:sz="0" w:space="0" w:color="auto"/>
        <w:left w:val="none" w:sz="0" w:space="0" w:color="auto"/>
        <w:bottom w:val="none" w:sz="0" w:space="0" w:color="auto"/>
        <w:right w:val="none" w:sz="0" w:space="0" w:color="auto"/>
      </w:divBdr>
    </w:div>
    <w:div w:id="503710867">
      <w:bodyDiv w:val="1"/>
      <w:marLeft w:val="0"/>
      <w:marRight w:val="0"/>
      <w:marTop w:val="0"/>
      <w:marBottom w:val="0"/>
      <w:divBdr>
        <w:top w:val="none" w:sz="0" w:space="0" w:color="auto"/>
        <w:left w:val="none" w:sz="0" w:space="0" w:color="auto"/>
        <w:bottom w:val="none" w:sz="0" w:space="0" w:color="auto"/>
        <w:right w:val="none" w:sz="0" w:space="0" w:color="auto"/>
      </w:divBdr>
    </w:div>
    <w:div w:id="5220174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compranet.funcionpublica.gob.mx" TargetMode="External"/><Relationship Id="rId13" Type="http://schemas.openxmlformats.org/officeDocument/2006/relationships/hyperlink" Target="http://www.compranet.funcionpublica.gob.mx" TargetMode="External"/><Relationship Id="rId18" Type="http://schemas.openxmlformats.org/officeDocument/2006/relationships/hyperlink" Target="http://www.compranet.gob.mx" TargetMode="Externa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www.compranet.funcionpublica.gob.mx" TargetMode="External"/><Relationship Id="rId17" Type="http://schemas.openxmlformats.org/officeDocument/2006/relationships/hyperlink" Target="http://www.compranet.gob.mx" TargetMode="External"/><Relationship Id="rId2" Type="http://schemas.openxmlformats.org/officeDocument/2006/relationships/numbering" Target="numbering.xml"/><Relationship Id="rId16" Type="http://schemas.openxmlformats.org/officeDocument/2006/relationships/hyperlink" Target="mailto:sgadmon@puertodosbocas.com.mx"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gadmon@puertodosbocas.com.mx" TargetMode="External"/><Relationship Id="rId5" Type="http://schemas.openxmlformats.org/officeDocument/2006/relationships/webSettings" Target="webSettings.xml"/><Relationship Id="rId15" Type="http://schemas.openxmlformats.org/officeDocument/2006/relationships/hyperlink" Target="mailto:gadmon@puertodosbocas.com.mx" TargetMode="External"/><Relationship Id="rId23" Type="http://schemas.openxmlformats.org/officeDocument/2006/relationships/theme" Target="theme/theme1.xml"/><Relationship Id="rId10" Type="http://schemas.openxmlformats.org/officeDocument/2006/relationships/hyperlink" Target="http://www.compranet.funcionpublica.gob.mx/" TargetMode="External"/><Relationship Id="rId19" Type="http://schemas.openxmlformats.org/officeDocument/2006/relationships/hyperlink" Target="mailto:agrupacion_asppa@live.com.mx" TargetMode="External"/><Relationship Id="rId4" Type="http://schemas.openxmlformats.org/officeDocument/2006/relationships/settings" Target="settings.xml"/><Relationship Id="rId9" Type="http://schemas.openxmlformats.org/officeDocument/2006/relationships/hyperlink" Target="mailto:sgadmon@puertodosbocas.com.mx" TargetMode="External"/><Relationship Id="rId14" Type="http://schemas.openxmlformats.org/officeDocument/2006/relationships/hyperlink" Target="https://compranet.funcionpublica.gob.mx" TargetMode="Externa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2337989-F621-4D68-AD2C-74C726AE4B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364</TotalTime>
  <Pages>86</Pages>
  <Words>36719</Words>
  <Characters>201959</Characters>
  <Application>Microsoft Office Word</Application>
  <DocSecurity>0</DocSecurity>
  <Lines>1682</Lines>
  <Paragraphs>476</Paragraphs>
  <ScaleCrop>false</ScaleCrop>
  <HeadingPairs>
    <vt:vector size="2" baseType="variant">
      <vt:variant>
        <vt:lpstr>Título</vt:lpstr>
      </vt:variant>
      <vt:variant>
        <vt:i4>1</vt:i4>
      </vt:variant>
    </vt:vector>
  </HeadingPairs>
  <TitlesOfParts>
    <vt:vector size="1" baseType="lpstr">
      <vt:lpstr>Administración Portuaria Integral de Dos Bocas, S.A. de C.V.</vt:lpstr>
    </vt:vector>
  </TitlesOfParts>
  <Company/>
  <LinksUpToDate>false</LinksUpToDate>
  <CharactersWithSpaces>238202</CharactersWithSpaces>
  <SharedDoc>false</SharedDoc>
  <HLinks>
    <vt:vector size="42" baseType="variant">
      <vt:variant>
        <vt:i4>8061018</vt:i4>
      </vt:variant>
      <vt:variant>
        <vt:i4>18</vt:i4>
      </vt:variant>
      <vt:variant>
        <vt:i4>0</vt:i4>
      </vt:variant>
      <vt:variant>
        <vt:i4>5</vt:i4>
      </vt:variant>
      <vt:variant>
        <vt:lpwstr/>
      </vt:variant>
      <vt:variant>
        <vt:lpwstr>ANEXO_12</vt:lpwstr>
      </vt:variant>
      <vt:variant>
        <vt:i4>4784235</vt:i4>
      </vt:variant>
      <vt:variant>
        <vt:i4>15</vt:i4>
      </vt:variant>
      <vt:variant>
        <vt:i4>0</vt:i4>
      </vt:variant>
      <vt:variant>
        <vt:i4>5</vt:i4>
      </vt:variant>
      <vt:variant>
        <vt:lpwstr/>
      </vt:variant>
      <vt:variant>
        <vt:lpwstr>ANEXO_8</vt:lpwstr>
      </vt:variant>
      <vt:variant>
        <vt:i4>1441807</vt:i4>
      </vt:variant>
      <vt:variant>
        <vt:i4>12</vt:i4>
      </vt:variant>
      <vt:variant>
        <vt:i4>0</vt:i4>
      </vt:variant>
      <vt:variant>
        <vt:i4>5</vt:i4>
      </vt:variant>
      <vt:variant>
        <vt:lpwstr>http://www.http//compranet.gob.mx</vt:lpwstr>
      </vt:variant>
      <vt:variant>
        <vt:lpwstr/>
      </vt:variant>
      <vt:variant>
        <vt:i4>4784235</vt:i4>
      </vt:variant>
      <vt:variant>
        <vt:i4>9</vt:i4>
      </vt:variant>
      <vt:variant>
        <vt:i4>0</vt:i4>
      </vt:variant>
      <vt:variant>
        <vt:i4>5</vt:i4>
      </vt:variant>
      <vt:variant>
        <vt:lpwstr/>
      </vt:variant>
      <vt:variant>
        <vt:lpwstr>ANEXO_1</vt:lpwstr>
      </vt:variant>
      <vt:variant>
        <vt:i4>4784235</vt:i4>
      </vt:variant>
      <vt:variant>
        <vt:i4>6</vt:i4>
      </vt:variant>
      <vt:variant>
        <vt:i4>0</vt:i4>
      </vt:variant>
      <vt:variant>
        <vt:i4>5</vt:i4>
      </vt:variant>
      <vt:variant>
        <vt:lpwstr/>
      </vt:variant>
      <vt:variant>
        <vt:lpwstr>ANEXO_7</vt:lpwstr>
      </vt:variant>
      <vt:variant>
        <vt:i4>655452</vt:i4>
      </vt:variant>
      <vt:variant>
        <vt:i4>3</vt:i4>
      </vt:variant>
      <vt:variant>
        <vt:i4>0</vt:i4>
      </vt:variant>
      <vt:variant>
        <vt:i4>5</vt:i4>
      </vt:variant>
      <vt:variant>
        <vt:lpwstr>http://www.compranet.gob.mx/</vt:lpwstr>
      </vt:variant>
      <vt:variant>
        <vt:lpwstr/>
      </vt:variant>
      <vt:variant>
        <vt:i4>6750231</vt:i4>
      </vt:variant>
      <vt:variant>
        <vt:i4>0</vt:i4>
      </vt:variant>
      <vt:variant>
        <vt:i4>0</vt:i4>
      </vt:variant>
      <vt:variant>
        <vt:i4>5</vt:i4>
      </vt:variant>
      <vt:variant>
        <vt:lpwstr>mailto:jdrmateriales@puertodosbocas.com.mx</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Administración Portuaria Integral de Dos Bocas, S.A. de C.V.</dc:title>
  <dc:subject>Convocatoria</dc:subject>
  <dc:creator>Miriam</dc:creator>
  <cp:lastModifiedBy>JESUS CORDOVA PEREZ</cp:lastModifiedBy>
  <cp:revision>74</cp:revision>
  <cp:lastPrinted>2017-02-14T22:32:00Z</cp:lastPrinted>
  <dcterms:created xsi:type="dcterms:W3CDTF">2017-02-14T16:48:00Z</dcterms:created>
  <dcterms:modified xsi:type="dcterms:W3CDTF">2017-02-14T22:55:00Z</dcterms:modified>
</cp:coreProperties>
</file>