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CA3" w:rsidRDefault="004A5CA3" w:rsidP="004A5CA3">
      <w:pPr>
        <w:pStyle w:val="Ttulo"/>
        <w:rPr>
          <w:rFonts w:ascii="Tahoma" w:hAnsi="Tahoma" w:cs="Tahoma"/>
          <w:sz w:val="20"/>
          <w:szCs w:val="20"/>
        </w:rPr>
      </w:pPr>
    </w:p>
    <w:p w:rsidR="006461D8" w:rsidRDefault="006461D8" w:rsidP="004A5CA3">
      <w:pPr>
        <w:pStyle w:val="Ttulo"/>
        <w:rPr>
          <w:rFonts w:ascii="Tahoma" w:hAnsi="Tahoma" w:cs="Tahoma"/>
          <w:sz w:val="20"/>
          <w:szCs w:val="20"/>
        </w:rPr>
      </w:pPr>
    </w:p>
    <w:p w:rsidR="006461D8" w:rsidRDefault="006461D8" w:rsidP="004A5CA3">
      <w:pPr>
        <w:pStyle w:val="Ttulo"/>
        <w:rPr>
          <w:rFonts w:ascii="Tahoma" w:hAnsi="Tahoma" w:cs="Tahoma"/>
          <w:sz w:val="20"/>
          <w:szCs w:val="20"/>
        </w:rPr>
      </w:pPr>
    </w:p>
    <w:p w:rsidR="006461D8" w:rsidRDefault="006461D8" w:rsidP="004A5CA3">
      <w:pPr>
        <w:pStyle w:val="Ttulo"/>
        <w:rPr>
          <w:rFonts w:ascii="Tahoma" w:hAnsi="Tahoma" w:cs="Tahoma"/>
          <w:sz w:val="20"/>
          <w:szCs w:val="20"/>
        </w:rPr>
      </w:pPr>
    </w:p>
    <w:p w:rsidR="006461D8" w:rsidRDefault="006461D8" w:rsidP="004A5CA3">
      <w:pPr>
        <w:pStyle w:val="Ttulo"/>
        <w:rPr>
          <w:rFonts w:ascii="Tahoma" w:hAnsi="Tahoma" w:cs="Tahoma"/>
          <w:sz w:val="20"/>
          <w:szCs w:val="20"/>
        </w:rPr>
      </w:pPr>
    </w:p>
    <w:p w:rsidR="006461D8" w:rsidRPr="0027162F" w:rsidRDefault="006461D8" w:rsidP="004A5CA3">
      <w:pPr>
        <w:pStyle w:val="Ttulo"/>
        <w:rPr>
          <w:rFonts w:ascii="Tahoma" w:hAnsi="Tahoma" w:cs="Tahoma"/>
          <w:sz w:val="20"/>
          <w:szCs w:val="20"/>
        </w:rPr>
      </w:pPr>
    </w:p>
    <w:p w:rsidR="004A5CA3" w:rsidRPr="0027162F" w:rsidRDefault="004A5CA3" w:rsidP="004A5CA3">
      <w:pPr>
        <w:pStyle w:val="Ttulo"/>
        <w:rPr>
          <w:rFonts w:ascii="Tahoma" w:hAnsi="Tahoma" w:cs="Tahoma"/>
          <w:sz w:val="20"/>
          <w:szCs w:val="20"/>
        </w:rPr>
      </w:pPr>
    </w:p>
    <w:p w:rsidR="004A5CA3" w:rsidRPr="0027162F" w:rsidRDefault="004A5CA3" w:rsidP="004A5CA3">
      <w:pPr>
        <w:pStyle w:val="Ttulo"/>
        <w:rPr>
          <w:rFonts w:ascii="Tahoma" w:hAnsi="Tahoma" w:cs="Tahoma"/>
          <w:sz w:val="20"/>
          <w:szCs w:val="20"/>
        </w:rPr>
      </w:pPr>
      <w:r w:rsidRPr="0027162F">
        <w:rPr>
          <w:rFonts w:ascii="Tahoma" w:hAnsi="Tahoma" w:cs="Tahoma"/>
          <w:sz w:val="20"/>
          <w:szCs w:val="20"/>
        </w:rPr>
        <w:t>Administración Portuaria</w:t>
      </w:r>
    </w:p>
    <w:p w:rsidR="004A5CA3" w:rsidRPr="0027162F" w:rsidRDefault="004A5CA3" w:rsidP="004A5CA3">
      <w:pPr>
        <w:pStyle w:val="Ttulo"/>
        <w:rPr>
          <w:rFonts w:ascii="Tahoma" w:hAnsi="Tahoma" w:cs="Tahoma"/>
          <w:sz w:val="20"/>
          <w:szCs w:val="20"/>
        </w:rPr>
      </w:pPr>
      <w:r w:rsidRPr="0027162F">
        <w:rPr>
          <w:rFonts w:ascii="Tahoma" w:hAnsi="Tahoma" w:cs="Tahoma"/>
          <w:sz w:val="20"/>
          <w:szCs w:val="20"/>
        </w:rPr>
        <w:t>Integral de Dos Bocas S.A. de C.V.</w:t>
      </w:r>
    </w:p>
    <w:p w:rsidR="004A5CA3" w:rsidRPr="0027162F" w:rsidRDefault="004A5CA3" w:rsidP="004A5CA3">
      <w:pPr>
        <w:pStyle w:val="Ttulo"/>
        <w:rPr>
          <w:rFonts w:ascii="Tahoma" w:hAnsi="Tahoma" w:cs="Tahoma"/>
          <w:sz w:val="20"/>
          <w:szCs w:val="20"/>
        </w:rPr>
      </w:pPr>
    </w:p>
    <w:p w:rsidR="004A5CA3" w:rsidRPr="0027162F" w:rsidRDefault="004A5CA3" w:rsidP="004A5CA3">
      <w:pPr>
        <w:pStyle w:val="Ttulo"/>
        <w:rPr>
          <w:rFonts w:ascii="Tahoma" w:hAnsi="Tahoma" w:cs="Tahoma"/>
          <w:sz w:val="20"/>
          <w:szCs w:val="20"/>
        </w:rPr>
      </w:pPr>
    </w:p>
    <w:p w:rsidR="004A5CA3" w:rsidRPr="0027162F" w:rsidRDefault="004A5CA3"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FC4B69" w:rsidRPr="0027162F" w:rsidRDefault="002B3ECC" w:rsidP="00FC4B69">
      <w:pPr>
        <w:jc w:val="both"/>
        <w:rPr>
          <w:rFonts w:ascii="Tahoma" w:hAnsi="Tahoma" w:cs="Tahoma"/>
          <w:b/>
          <w:sz w:val="20"/>
          <w:szCs w:val="20"/>
          <w:lang w:val="es-MX"/>
        </w:rPr>
      </w:pPr>
      <w:r>
        <w:rPr>
          <w:rFonts w:ascii="Tahoma" w:hAnsi="Tahoma" w:cs="Tahoma"/>
          <w:b/>
          <w:sz w:val="20"/>
          <w:szCs w:val="20"/>
          <w:lang w:val="es-MX"/>
        </w:rPr>
        <w:t>INVITACION A CUANDO MENOS TRES PERSONAS</w:t>
      </w:r>
      <w:r w:rsidR="0055605E" w:rsidRPr="0027162F">
        <w:rPr>
          <w:rFonts w:ascii="Tahoma" w:hAnsi="Tahoma" w:cs="Tahoma"/>
          <w:b/>
          <w:sz w:val="20"/>
          <w:szCs w:val="20"/>
          <w:lang w:val="es-MX"/>
        </w:rPr>
        <w:t xml:space="preserve"> </w:t>
      </w:r>
      <w:r w:rsidR="00B3482B">
        <w:rPr>
          <w:rFonts w:ascii="Tahoma" w:hAnsi="Tahoma" w:cs="Tahoma"/>
          <w:b/>
          <w:sz w:val="20"/>
          <w:szCs w:val="20"/>
          <w:lang w:val="es-MX"/>
        </w:rPr>
        <w:t>MIXT</w:t>
      </w:r>
      <w:r w:rsidR="004C0F6E">
        <w:rPr>
          <w:rFonts w:ascii="Tahoma" w:hAnsi="Tahoma" w:cs="Tahoma"/>
          <w:b/>
          <w:sz w:val="20"/>
          <w:szCs w:val="20"/>
          <w:lang w:val="es-MX"/>
        </w:rPr>
        <w:t xml:space="preserve">A </w:t>
      </w:r>
      <w:r w:rsidR="0055605E" w:rsidRPr="0027162F">
        <w:rPr>
          <w:rFonts w:ascii="Tahoma" w:hAnsi="Tahoma" w:cs="Tahoma"/>
          <w:b/>
          <w:sz w:val="20"/>
          <w:szCs w:val="20"/>
          <w:lang w:val="es-MX"/>
        </w:rPr>
        <w:t xml:space="preserve">NÚMERO </w:t>
      </w:r>
      <w:r>
        <w:rPr>
          <w:rFonts w:ascii="Tahoma" w:hAnsi="Tahoma" w:cs="Tahoma"/>
          <w:b/>
          <w:sz w:val="20"/>
          <w:szCs w:val="20"/>
          <w:lang w:val="es-MX"/>
        </w:rPr>
        <w:t>I</w:t>
      </w:r>
      <w:r w:rsidR="00FC4B69" w:rsidRPr="0027162F">
        <w:rPr>
          <w:rFonts w:ascii="Tahoma" w:hAnsi="Tahoma" w:cs="Tahoma"/>
          <w:b/>
          <w:sz w:val="20"/>
          <w:szCs w:val="20"/>
          <w:lang w:val="es-MX"/>
        </w:rPr>
        <w:t>O-009J2P002-N</w:t>
      </w:r>
      <w:r>
        <w:rPr>
          <w:rFonts w:ascii="Tahoma" w:hAnsi="Tahoma" w:cs="Tahoma"/>
          <w:b/>
          <w:sz w:val="20"/>
          <w:szCs w:val="20"/>
          <w:lang w:val="es-MX"/>
        </w:rPr>
        <w:t>2</w:t>
      </w:r>
      <w:r w:rsidR="004C0F6E">
        <w:rPr>
          <w:rFonts w:ascii="Tahoma" w:hAnsi="Tahoma" w:cs="Tahoma"/>
          <w:b/>
          <w:sz w:val="20"/>
          <w:szCs w:val="20"/>
          <w:lang w:val="es-MX"/>
        </w:rPr>
        <w:t>5</w:t>
      </w:r>
      <w:r w:rsidR="00FC4B69" w:rsidRPr="0027162F">
        <w:rPr>
          <w:rFonts w:ascii="Tahoma" w:hAnsi="Tahoma" w:cs="Tahoma"/>
          <w:b/>
          <w:sz w:val="20"/>
          <w:szCs w:val="20"/>
          <w:lang w:val="es-MX"/>
        </w:rPr>
        <w:t>-201</w:t>
      </w:r>
      <w:r w:rsidR="000C6219" w:rsidRPr="0027162F">
        <w:rPr>
          <w:rFonts w:ascii="Tahoma" w:hAnsi="Tahoma" w:cs="Tahoma"/>
          <w:b/>
          <w:sz w:val="20"/>
          <w:szCs w:val="20"/>
          <w:lang w:val="es-MX"/>
        </w:rPr>
        <w:t>4</w:t>
      </w:r>
      <w:r w:rsidR="00FC4B69" w:rsidRPr="0027162F">
        <w:rPr>
          <w:rFonts w:ascii="Tahoma" w:hAnsi="Tahoma" w:cs="Tahoma"/>
          <w:b/>
          <w:sz w:val="20"/>
          <w:szCs w:val="20"/>
          <w:lang w:val="es-MX"/>
        </w:rPr>
        <w:t xml:space="preserve"> QUE CONTIENE LAS BASES DE </w:t>
      </w:r>
      <w:r w:rsidR="0003416D">
        <w:rPr>
          <w:rFonts w:ascii="Tahoma" w:hAnsi="Tahoma" w:cs="Tahoma"/>
          <w:b/>
          <w:sz w:val="20"/>
          <w:szCs w:val="20"/>
          <w:lang w:val="es-MX"/>
        </w:rPr>
        <w:t>INVITAC</w:t>
      </w:r>
      <w:r w:rsidR="00FC4B69" w:rsidRPr="0027162F">
        <w:rPr>
          <w:rFonts w:ascii="Tahoma" w:hAnsi="Tahoma" w:cs="Tahoma"/>
          <w:b/>
          <w:sz w:val="20"/>
          <w:szCs w:val="20"/>
          <w:lang w:val="es-MX"/>
        </w:rPr>
        <w:t>IÓN DE OBRA PÚBLICA A PRECIOS UNITARIOS Y TIEMPO DETERMINADO</w:t>
      </w:r>
    </w:p>
    <w:p w:rsidR="004A5CA3" w:rsidRPr="0027162F" w:rsidRDefault="008538EB" w:rsidP="008538EB">
      <w:pPr>
        <w:tabs>
          <w:tab w:val="left" w:pos="3282"/>
        </w:tabs>
        <w:rPr>
          <w:rFonts w:ascii="Tahoma" w:hAnsi="Tahoma" w:cs="Tahoma"/>
          <w:sz w:val="20"/>
          <w:szCs w:val="20"/>
          <w:lang w:val="es-MX"/>
        </w:rPr>
      </w:pPr>
      <w:r w:rsidRPr="0027162F">
        <w:rPr>
          <w:rFonts w:ascii="Tahoma" w:hAnsi="Tahoma" w:cs="Tahoma"/>
          <w:sz w:val="20"/>
          <w:szCs w:val="20"/>
          <w:lang w:val="es-MX"/>
        </w:rPr>
        <w:tab/>
      </w:r>
    </w:p>
    <w:p w:rsidR="004A5CA3" w:rsidRPr="0027162F" w:rsidRDefault="004A5CA3" w:rsidP="004A5CA3">
      <w:pPr>
        <w:jc w:val="center"/>
        <w:rPr>
          <w:rFonts w:ascii="Tahoma" w:hAnsi="Tahoma" w:cs="Tahoma"/>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Rubro:</w:t>
      </w:r>
    </w:p>
    <w:p w:rsidR="004A5CA3" w:rsidRPr="0027162F" w:rsidRDefault="004A5CA3" w:rsidP="00654C06">
      <w:pPr>
        <w:rPr>
          <w:rFonts w:ascii="Tahoma" w:hAnsi="Tahoma" w:cs="Tahoma"/>
          <w:b/>
          <w:bCs/>
          <w:sz w:val="20"/>
          <w:szCs w:val="20"/>
          <w:lang w:val="es-MX"/>
        </w:rPr>
      </w:pPr>
      <w:r w:rsidRPr="0027162F">
        <w:rPr>
          <w:rFonts w:ascii="Tahoma" w:hAnsi="Tahoma" w:cs="Tahoma"/>
          <w:b/>
          <w:bCs/>
          <w:sz w:val="20"/>
          <w:szCs w:val="20"/>
          <w:lang w:val="es-MX"/>
        </w:rPr>
        <w:t>“</w:t>
      </w:r>
      <w:r w:rsidR="008B7ED5" w:rsidRPr="0027162F">
        <w:rPr>
          <w:rFonts w:ascii="Tahoma" w:hAnsi="Tahoma" w:cs="Tahoma"/>
          <w:b/>
          <w:sz w:val="20"/>
          <w:szCs w:val="20"/>
          <w:lang w:val="es-MX"/>
        </w:rPr>
        <w:t xml:space="preserve">MANTENIMIENTO A </w:t>
      </w:r>
      <w:r w:rsidR="004C0F6E">
        <w:rPr>
          <w:rFonts w:ascii="Tahoma" w:hAnsi="Tahoma" w:cs="Tahoma"/>
          <w:b/>
          <w:sz w:val="20"/>
          <w:szCs w:val="20"/>
          <w:lang w:val="es-MX"/>
        </w:rPr>
        <w:t>SISTEMAS SANITARIO Y DE ABASTECIMIENTO HIDRÁULICO DE LA TUM</w:t>
      </w:r>
      <w:r w:rsidR="00654C06" w:rsidRPr="0027162F">
        <w:rPr>
          <w:rFonts w:ascii="Tahoma" w:hAnsi="Tahoma" w:cs="Tahoma"/>
          <w:sz w:val="20"/>
          <w:szCs w:val="20"/>
        </w:rPr>
        <w:t>”</w:t>
      </w: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76111C" w:rsidRPr="0027162F" w:rsidRDefault="0076111C" w:rsidP="004A5CA3">
      <w:pPr>
        <w:jc w:val="center"/>
        <w:rPr>
          <w:rFonts w:ascii="Tahoma" w:hAnsi="Tahoma" w:cs="Tahoma"/>
          <w:b/>
          <w:sz w:val="20"/>
          <w:szCs w:val="20"/>
          <w:lang w:val="es-MX"/>
        </w:rPr>
      </w:pPr>
    </w:p>
    <w:p w:rsidR="0076111C" w:rsidRPr="0027162F" w:rsidRDefault="0076111C" w:rsidP="004A5CA3">
      <w:pPr>
        <w:jc w:val="center"/>
        <w:rPr>
          <w:rFonts w:ascii="Tahoma" w:hAnsi="Tahoma" w:cs="Tahoma"/>
          <w:b/>
          <w:sz w:val="20"/>
          <w:szCs w:val="20"/>
          <w:lang w:val="es-MX"/>
        </w:rPr>
      </w:pPr>
    </w:p>
    <w:p w:rsidR="0076111C" w:rsidRPr="0027162F" w:rsidRDefault="0076111C" w:rsidP="004A5CA3">
      <w:pPr>
        <w:jc w:val="center"/>
        <w:rPr>
          <w:rFonts w:ascii="Tahoma" w:hAnsi="Tahoma" w:cs="Tahoma"/>
          <w:b/>
          <w:sz w:val="20"/>
          <w:szCs w:val="20"/>
          <w:lang w:val="es-MX"/>
        </w:rPr>
      </w:pPr>
    </w:p>
    <w:p w:rsidR="0076111C" w:rsidRPr="0027162F" w:rsidRDefault="0076111C" w:rsidP="004A5CA3">
      <w:pPr>
        <w:jc w:val="center"/>
        <w:rPr>
          <w:rFonts w:ascii="Tahoma" w:hAnsi="Tahoma" w:cs="Tahoma"/>
          <w:b/>
          <w:sz w:val="20"/>
          <w:szCs w:val="20"/>
          <w:lang w:val="es-MX"/>
        </w:rPr>
      </w:pPr>
    </w:p>
    <w:p w:rsidR="0076111C" w:rsidRPr="0027162F" w:rsidRDefault="0076111C" w:rsidP="004A5CA3">
      <w:pPr>
        <w:jc w:val="center"/>
        <w:rPr>
          <w:rFonts w:ascii="Tahoma" w:hAnsi="Tahoma" w:cs="Tahoma"/>
          <w:b/>
          <w:sz w:val="20"/>
          <w:szCs w:val="20"/>
          <w:lang w:val="es-MX"/>
        </w:rPr>
      </w:pPr>
    </w:p>
    <w:p w:rsidR="0076111C" w:rsidRPr="0027162F" w:rsidRDefault="0076111C"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4A5CA3" w:rsidRDefault="004A5CA3"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Pr="0027162F" w:rsidRDefault="006461D8"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 xml:space="preserve">I.-  </w:t>
      </w:r>
      <w:r w:rsidR="002B3ECC">
        <w:rPr>
          <w:rFonts w:ascii="Tahoma" w:hAnsi="Tahoma" w:cs="Tahoma"/>
          <w:b/>
          <w:sz w:val="20"/>
          <w:szCs w:val="20"/>
          <w:lang w:val="es-MX"/>
        </w:rPr>
        <w:t>INVITACION A CUANDO MENOS TRES PERSONAS</w:t>
      </w:r>
      <w:r w:rsidRPr="0027162F">
        <w:rPr>
          <w:rFonts w:ascii="Tahoma" w:hAnsi="Tahoma" w:cs="Tahoma"/>
          <w:b/>
          <w:sz w:val="20"/>
          <w:szCs w:val="20"/>
          <w:lang w:val="es-MX"/>
        </w:rPr>
        <w:t>.</w:t>
      </w:r>
    </w:p>
    <w:p w:rsidR="00F23B00" w:rsidRPr="0027162F" w:rsidRDefault="00F23B00" w:rsidP="004A5CA3">
      <w:pPr>
        <w:jc w:val="center"/>
        <w:rPr>
          <w:rFonts w:ascii="Tahoma" w:hAnsi="Tahoma" w:cs="Tahoma"/>
          <w:b/>
          <w:sz w:val="20"/>
          <w:szCs w:val="20"/>
          <w:lang w:val="es-MX"/>
        </w:rPr>
      </w:pPr>
    </w:p>
    <w:p w:rsidR="00F23B00" w:rsidRPr="0027162F" w:rsidRDefault="00F23B00" w:rsidP="004A5CA3">
      <w:pPr>
        <w:jc w:val="center"/>
        <w:rPr>
          <w:rFonts w:ascii="Tahoma" w:hAnsi="Tahoma" w:cs="Tahoma"/>
          <w:b/>
          <w:sz w:val="20"/>
          <w:szCs w:val="20"/>
          <w:lang w:val="es-MX"/>
        </w:rPr>
      </w:pPr>
    </w:p>
    <w:p w:rsidR="00F23B00" w:rsidRPr="0027162F" w:rsidRDefault="00F23B00" w:rsidP="00663A3A">
      <w:pPr>
        <w:rPr>
          <w:rFonts w:ascii="Tahoma" w:hAnsi="Tahoma" w:cs="Tahoma"/>
          <w:b/>
          <w:sz w:val="20"/>
          <w:szCs w:val="20"/>
          <w:lang w:val="es-MX"/>
        </w:rPr>
      </w:pPr>
      <w:r w:rsidRPr="0027162F">
        <w:rPr>
          <w:rFonts w:ascii="Tahoma" w:hAnsi="Tahoma" w:cs="Tahoma"/>
          <w:b/>
          <w:sz w:val="20"/>
          <w:szCs w:val="20"/>
          <w:lang w:val="es-MX"/>
        </w:rPr>
        <w:t>Índice</w:t>
      </w:r>
    </w:p>
    <w:p w:rsidR="00F23B00" w:rsidRPr="0027162F" w:rsidRDefault="00F23B00" w:rsidP="00F23B00">
      <w:pPr>
        <w:jc w:val="both"/>
        <w:rPr>
          <w:rFonts w:ascii="Tahoma" w:hAnsi="Tahoma" w:cs="Tahoma"/>
          <w:sz w:val="20"/>
          <w:szCs w:val="20"/>
          <w:lang w:val="es-MX"/>
        </w:rPr>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9"/>
        <w:gridCol w:w="8588"/>
      </w:tblGrid>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I.-</w:t>
            </w:r>
          </w:p>
        </w:tc>
        <w:tc>
          <w:tcPr>
            <w:tcW w:w="8588" w:type="dxa"/>
          </w:tcPr>
          <w:p w:rsidR="00CD50A1" w:rsidRPr="0027162F" w:rsidRDefault="00AD1A81" w:rsidP="000C365A">
            <w:pPr>
              <w:jc w:val="both"/>
              <w:rPr>
                <w:rFonts w:ascii="Tahoma" w:hAnsi="Tahoma" w:cs="Tahoma"/>
                <w:b/>
                <w:sz w:val="20"/>
                <w:szCs w:val="20"/>
                <w:lang w:val="es-MX"/>
              </w:rPr>
            </w:pPr>
            <w:r>
              <w:rPr>
                <w:rFonts w:ascii="Tahoma" w:hAnsi="Tahoma" w:cs="Tahoma"/>
                <w:b/>
                <w:sz w:val="20"/>
                <w:szCs w:val="20"/>
                <w:lang w:val="es-MX"/>
              </w:rPr>
              <w:t>Bases de Invitación</w:t>
            </w:r>
            <w:r w:rsidR="00CD50A1" w:rsidRPr="0027162F">
              <w:rPr>
                <w:rFonts w:ascii="Tahoma" w:hAnsi="Tahoma" w:cs="Tahoma"/>
                <w:b/>
                <w:sz w:val="20"/>
                <w:szCs w:val="20"/>
                <w:lang w:val="es-MX"/>
              </w:rPr>
              <w:t>.</w:t>
            </w:r>
          </w:p>
        </w:tc>
      </w:tr>
      <w:tr w:rsidR="00CD50A1" w:rsidRPr="0027162F" w:rsidTr="00CD50A1">
        <w:trPr>
          <w:trHeight w:val="509"/>
        </w:trPr>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II.-</w:t>
            </w:r>
          </w:p>
        </w:tc>
        <w:tc>
          <w:tcPr>
            <w:tcW w:w="8588" w:type="dxa"/>
          </w:tcPr>
          <w:p w:rsidR="00CD50A1" w:rsidRPr="0027162F" w:rsidRDefault="00CD50A1" w:rsidP="00CD50A1">
            <w:pPr>
              <w:tabs>
                <w:tab w:val="left" w:pos="567"/>
              </w:tabs>
              <w:rPr>
                <w:rFonts w:ascii="Tahoma" w:hAnsi="Tahoma" w:cs="Tahoma"/>
                <w:b/>
                <w:sz w:val="20"/>
                <w:szCs w:val="20"/>
                <w:lang w:val="es-MX"/>
              </w:rPr>
            </w:pPr>
            <w:r w:rsidRPr="0027162F">
              <w:rPr>
                <w:rFonts w:ascii="Tahoma" w:hAnsi="Tahoma" w:cs="Tahoma"/>
                <w:b/>
                <w:sz w:val="20"/>
                <w:szCs w:val="20"/>
                <w:lang w:val="es-MX"/>
              </w:rPr>
              <w:t>Carátulas y Formatos.</w:t>
            </w:r>
          </w:p>
        </w:tc>
      </w:tr>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III.-</w:t>
            </w:r>
          </w:p>
        </w:tc>
        <w:tc>
          <w:tcPr>
            <w:tcW w:w="8588" w:type="dxa"/>
          </w:tcPr>
          <w:p w:rsidR="00CD50A1" w:rsidRPr="0027162F" w:rsidRDefault="00CD50A1" w:rsidP="00CD50A1">
            <w:pPr>
              <w:rPr>
                <w:rFonts w:ascii="Tahoma" w:hAnsi="Tahoma" w:cs="Tahoma"/>
                <w:b/>
                <w:sz w:val="20"/>
                <w:szCs w:val="20"/>
                <w:lang w:val="es-MX"/>
              </w:rPr>
            </w:pPr>
            <w:r w:rsidRPr="0027162F">
              <w:rPr>
                <w:rFonts w:ascii="Tahoma" w:hAnsi="Tahoma" w:cs="Tahoma"/>
                <w:b/>
                <w:sz w:val="20"/>
                <w:szCs w:val="20"/>
                <w:lang w:val="es-MX"/>
              </w:rPr>
              <w:t>Modelo de Contrato.</w:t>
            </w:r>
          </w:p>
        </w:tc>
      </w:tr>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IV.-</w:t>
            </w:r>
          </w:p>
        </w:tc>
        <w:tc>
          <w:tcPr>
            <w:tcW w:w="8588" w:type="dxa"/>
          </w:tcPr>
          <w:p w:rsidR="00CD50A1" w:rsidRPr="0027162F" w:rsidRDefault="00CD50A1" w:rsidP="00CD50A1">
            <w:pPr>
              <w:rPr>
                <w:rFonts w:ascii="Tahoma" w:hAnsi="Tahoma" w:cs="Tahoma"/>
                <w:b/>
                <w:sz w:val="20"/>
                <w:szCs w:val="20"/>
                <w:lang w:val="es-MX"/>
              </w:rPr>
            </w:pPr>
            <w:r w:rsidRPr="0027162F">
              <w:rPr>
                <w:rFonts w:ascii="Tahoma" w:hAnsi="Tahoma" w:cs="Tahoma"/>
                <w:b/>
                <w:sz w:val="20"/>
                <w:szCs w:val="20"/>
                <w:lang w:val="es-MX"/>
              </w:rPr>
              <w:t>Especificaciones generales y particulares con catálogo de conceptos.</w:t>
            </w:r>
          </w:p>
        </w:tc>
      </w:tr>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V.-</w:t>
            </w:r>
          </w:p>
        </w:tc>
        <w:tc>
          <w:tcPr>
            <w:tcW w:w="8588" w:type="dxa"/>
          </w:tcPr>
          <w:p w:rsidR="00CD50A1" w:rsidRPr="0027162F" w:rsidRDefault="00CD50A1" w:rsidP="00CD50A1">
            <w:pPr>
              <w:rPr>
                <w:rFonts w:ascii="Tahoma" w:hAnsi="Tahoma" w:cs="Tahoma"/>
                <w:b/>
                <w:sz w:val="20"/>
                <w:szCs w:val="20"/>
                <w:lang w:val="es-MX"/>
              </w:rPr>
            </w:pPr>
            <w:r w:rsidRPr="0027162F">
              <w:rPr>
                <w:rFonts w:ascii="Tahoma" w:hAnsi="Tahoma" w:cs="Tahoma"/>
                <w:b/>
                <w:sz w:val="20"/>
                <w:szCs w:val="20"/>
                <w:lang w:val="es-MX"/>
              </w:rPr>
              <w:t>Plano de proyecto</w:t>
            </w:r>
          </w:p>
        </w:tc>
      </w:tr>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VI.-</w:t>
            </w:r>
          </w:p>
        </w:tc>
        <w:tc>
          <w:tcPr>
            <w:tcW w:w="8588" w:type="dxa"/>
          </w:tcPr>
          <w:p w:rsidR="00CD50A1" w:rsidRPr="0027162F" w:rsidRDefault="00CD50A1" w:rsidP="00CD50A1">
            <w:pPr>
              <w:rPr>
                <w:rFonts w:ascii="Tahoma" w:hAnsi="Tahoma" w:cs="Tahoma"/>
                <w:b/>
                <w:sz w:val="20"/>
                <w:szCs w:val="20"/>
                <w:lang w:val="es-MX"/>
              </w:rPr>
            </w:pPr>
            <w:r w:rsidRPr="0027162F">
              <w:rPr>
                <w:rFonts w:ascii="Tahoma" w:hAnsi="Tahoma" w:cs="Tahoma"/>
                <w:b/>
                <w:sz w:val="20"/>
                <w:szCs w:val="20"/>
                <w:lang w:val="es-MX"/>
              </w:rPr>
              <w:t>Anexos</w:t>
            </w:r>
          </w:p>
        </w:tc>
      </w:tr>
    </w:tbl>
    <w:p w:rsidR="00F23B00" w:rsidRPr="0027162F" w:rsidRDefault="00F23B00" w:rsidP="00F23B00">
      <w:pPr>
        <w:jc w:val="both"/>
        <w:rPr>
          <w:rFonts w:ascii="Tahoma" w:hAnsi="Tahoma" w:cs="Tahoma"/>
          <w:sz w:val="20"/>
          <w:szCs w:val="20"/>
          <w:lang w:val="es-MX"/>
        </w:rPr>
      </w:pPr>
    </w:p>
    <w:p w:rsidR="0055605E" w:rsidRPr="0027162F" w:rsidRDefault="0055605E" w:rsidP="00CD50A1">
      <w:pPr>
        <w:tabs>
          <w:tab w:val="left" w:pos="567"/>
        </w:tabs>
        <w:rPr>
          <w:rFonts w:ascii="Tahoma" w:hAnsi="Tahoma" w:cs="Tahoma"/>
          <w:b/>
          <w:sz w:val="20"/>
          <w:szCs w:val="20"/>
          <w:lang w:val="es-MX"/>
        </w:rPr>
      </w:pPr>
    </w:p>
    <w:p w:rsidR="0055605E" w:rsidRPr="0027162F" w:rsidRDefault="0055605E" w:rsidP="0055605E">
      <w:pPr>
        <w:tabs>
          <w:tab w:val="left" w:pos="567"/>
        </w:tabs>
        <w:ind w:left="720"/>
        <w:rPr>
          <w:rFonts w:ascii="Tahoma" w:hAnsi="Tahoma" w:cs="Tahoma"/>
          <w:b/>
          <w:sz w:val="20"/>
          <w:szCs w:val="20"/>
          <w:lang w:val="es-MX"/>
        </w:rPr>
      </w:pPr>
    </w:p>
    <w:p w:rsidR="00F23B00" w:rsidRPr="0027162F" w:rsidRDefault="00F23B00" w:rsidP="00F23B00">
      <w:pPr>
        <w:rPr>
          <w:rFonts w:ascii="Tahoma" w:hAnsi="Tahoma" w:cs="Tahoma"/>
          <w:b/>
          <w:sz w:val="20"/>
          <w:szCs w:val="20"/>
          <w:lang w:val="es-MX"/>
        </w:rPr>
      </w:pPr>
    </w:p>
    <w:p w:rsidR="00F23B00" w:rsidRPr="0027162F" w:rsidRDefault="00F23B00" w:rsidP="00F23B00">
      <w:pPr>
        <w:ind w:left="426"/>
        <w:jc w:val="both"/>
        <w:rPr>
          <w:rFonts w:ascii="Tahoma" w:hAnsi="Tahoma" w:cs="Tahoma"/>
          <w:sz w:val="20"/>
          <w:szCs w:val="20"/>
          <w:lang w:val="es-MX"/>
        </w:rPr>
      </w:pPr>
    </w:p>
    <w:p w:rsidR="00F23B00" w:rsidRPr="0027162F" w:rsidRDefault="00F23B00" w:rsidP="00F23B00">
      <w:pPr>
        <w:ind w:left="1134"/>
        <w:rPr>
          <w:rFonts w:ascii="Tahoma" w:hAnsi="Tahoma" w:cs="Tahoma"/>
          <w:b/>
          <w:sz w:val="20"/>
          <w:szCs w:val="20"/>
          <w:lang w:val="es-MX"/>
        </w:rPr>
      </w:pPr>
    </w:p>
    <w:p w:rsidR="00F23B00" w:rsidRPr="0027162F" w:rsidRDefault="00F23B00" w:rsidP="00F23B00">
      <w:pPr>
        <w:pStyle w:val="Prrafodelista"/>
        <w:rPr>
          <w:rFonts w:cs="Tahoma"/>
          <w:b/>
          <w:sz w:val="20"/>
          <w:szCs w:val="20"/>
          <w:lang w:val="es-MX"/>
        </w:rPr>
      </w:pPr>
    </w:p>
    <w:p w:rsidR="00F23B00" w:rsidRPr="0027162F" w:rsidRDefault="00F23B00" w:rsidP="004A5CA3">
      <w:pPr>
        <w:jc w:val="center"/>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p>
    <w:p w:rsidR="00B64D8A" w:rsidRPr="0027162F" w:rsidRDefault="004A5CA3" w:rsidP="00B64D8A">
      <w:pPr>
        <w:jc w:val="right"/>
        <w:rPr>
          <w:rFonts w:ascii="Tahoma" w:hAnsi="Tahoma" w:cs="Tahoma"/>
          <w:sz w:val="20"/>
          <w:szCs w:val="20"/>
        </w:rPr>
      </w:pPr>
      <w:r w:rsidRPr="0027162F">
        <w:rPr>
          <w:rFonts w:ascii="Tahoma" w:hAnsi="Tahoma" w:cs="Tahoma"/>
          <w:sz w:val="20"/>
          <w:szCs w:val="20"/>
        </w:rPr>
        <w:br w:type="page"/>
      </w:r>
    </w:p>
    <w:p w:rsidR="00B64D8A" w:rsidRPr="0027162F" w:rsidRDefault="00B64D8A" w:rsidP="00B64D8A">
      <w:pPr>
        <w:jc w:val="right"/>
        <w:rPr>
          <w:rFonts w:ascii="Tahoma" w:hAnsi="Tahoma" w:cs="Tahoma"/>
          <w:sz w:val="20"/>
          <w:szCs w:val="20"/>
        </w:rPr>
      </w:pPr>
    </w:p>
    <w:p w:rsidR="00B64D8A" w:rsidRPr="0027162F" w:rsidRDefault="00B64D8A" w:rsidP="00B64D8A">
      <w:pPr>
        <w:jc w:val="right"/>
        <w:rPr>
          <w:rFonts w:ascii="Tahoma" w:hAnsi="Tahoma" w:cs="Tahoma"/>
          <w:b/>
          <w:sz w:val="20"/>
          <w:szCs w:val="20"/>
          <w:lang w:val="es-MX"/>
        </w:rPr>
      </w:pPr>
      <w:r w:rsidRPr="0027162F">
        <w:rPr>
          <w:rFonts w:ascii="Tahoma" w:hAnsi="Tahoma" w:cs="Tahoma"/>
          <w:b/>
          <w:sz w:val="20"/>
          <w:szCs w:val="20"/>
          <w:lang w:val="es-MX"/>
        </w:rPr>
        <w:t xml:space="preserve">Paraíso </w:t>
      </w:r>
      <w:r w:rsidRPr="001B5A5C">
        <w:rPr>
          <w:rFonts w:ascii="Tahoma" w:hAnsi="Tahoma" w:cs="Tahoma"/>
          <w:b/>
          <w:sz w:val="20"/>
          <w:szCs w:val="20"/>
          <w:lang w:val="es-MX"/>
        </w:rPr>
        <w:t xml:space="preserve">Tabasco a </w:t>
      </w:r>
      <w:r w:rsidR="001B5A5C" w:rsidRPr="001B5A5C">
        <w:rPr>
          <w:rFonts w:ascii="Tahoma" w:hAnsi="Tahoma" w:cs="Tahoma"/>
          <w:b/>
          <w:sz w:val="20"/>
          <w:szCs w:val="20"/>
          <w:lang w:val="es-MX"/>
        </w:rPr>
        <w:t>24 de noviembre</w:t>
      </w:r>
      <w:r w:rsidR="00EE1AC3" w:rsidRPr="001B5A5C">
        <w:rPr>
          <w:rFonts w:ascii="Tahoma" w:hAnsi="Tahoma" w:cs="Tahoma"/>
          <w:b/>
          <w:sz w:val="20"/>
          <w:szCs w:val="20"/>
          <w:lang w:val="es-MX"/>
        </w:rPr>
        <w:t xml:space="preserve"> de 2014</w:t>
      </w:r>
      <w:r w:rsidRPr="0027162F">
        <w:rPr>
          <w:rFonts w:ascii="Tahoma" w:hAnsi="Tahoma" w:cs="Tahoma"/>
          <w:b/>
          <w:sz w:val="20"/>
          <w:szCs w:val="20"/>
          <w:lang w:val="es-MX"/>
        </w:rPr>
        <w:t>.</w:t>
      </w:r>
    </w:p>
    <w:p w:rsidR="00B64D8A" w:rsidRPr="0027162F" w:rsidRDefault="00562163" w:rsidP="00562163">
      <w:pPr>
        <w:pStyle w:val="Ttulo3"/>
        <w:tabs>
          <w:tab w:val="center" w:pos="4749"/>
          <w:tab w:val="left" w:pos="8404"/>
        </w:tabs>
        <w:ind w:left="142" w:right="51" w:firstLine="0"/>
        <w:jc w:val="left"/>
        <w:rPr>
          <w:szCs w:val="20"/>
        </w:rPr>
      </w:pPr>
      <w:r w:rsidRPr="0027162F">
        <w:rPr>
          <w:szCs w:val="20"/>
        </w:rPr>
        <w:tab/>
      </w:r>
      <w:r w:rsidR="00066448" w:rsidRPr="0027162F">
        <w:rPr>
          <w:szCs w:val="20"/>
        </w:rPr>
        <w:t xml:space="preserve"> </w:t>
      </w:r>
      <w:r w:rsidRPr="0027162F">
        <w:rPr>
          <w:szCs w:val="20"/>
        </w:rPr>
        <w:tab/>
      </w:r>
    </w:p>
    <w:p w:rsidR="00AD201F" w:rsidRPr="0027162F" w:rsidRDefault="002B3ECC" w:rsidP="000B2DA4">
      <w:pPr>
        <w:pStyle w:val="Ttulo3"/>
        <w:ind w:left="142" w:right="51" w:firstLine="0"/>
        <w:jc w:val="center"/>
        <w:rPr>
          <w:bCs w:val="0"/>
          <w:iCs/>
          <w:szCs w:val="20"/>
        </w:rPr>
      </w:pPr>
      <w:r w:rsidRPr="002B3ECC">
        <w:rPr>
          <w:szCs w:val="20"/>
        </w:rPr>
        <w:t>INVITACION A CUANDO MENOS TRES PERSONAS</w:t>
      </w:r>
      <w:r w:rsidRPr="0027162F">
        <w:rPr>
          <w:szCs w:val="20"/>
        </w:rPr>
        <w:t xml:space="preserve"> </w:t>
      </w:r>
      <w:r w:rsidR="00B3482B">
        <w:rPr>
          <w:szCs w:val="20"/>
        </w:rPr>
        <w:t>MIXT</w:t>
      </w:r>
      <w:r w:rsidR="004C0F6E">
        <w:rPr>
          <w:szCs w:val="20"/>
        </w:rPr>
        <w:t xml:space="preserve">A </w:t>
      </w:r>
      <w:r w:rsidR="0055605E" w:rsidRPr="0027162F">
        <w:rPr>
          <w:bCs w:val="0"/>
          <w:iCs/>
          <w:szCs w:val="20"/>
        </w:rPr>
        <w:t>QUE CONTIENE LAS BASES DE CONTRATACIÓN DE OBRA</w:t>
      </w:r>
      <w:r w:rsidR="0055605E" w:rsidRPr="0027162F">
        <w:rPr>
          <w:szCs w:val="20"/>
        </w:rPr>
        <w:t xml:space="preserve"> PÚBLICA A PRECIOS UNITARIOS Y TIEMPO DETERMINADO, </w:t>
      </w:r>
      <w:r w:rsidR="0055605E" w:rsidRPr="00AF6666">
        <w:rPr>
          <w:szCs w:val="20"/>
        </w:rPr>
        <w:t xml:space="preserve">POR EL MECANISMO DE </w:t>
      </w:r>
      <w:r w:rsidR="00AD201F" w:rsidRPr="00AF6666">
        <w:rPr>
          <w:szCs w:val="20"/>
        </w:rPr>
        <w:t>EVALUACIÓN</w:t>
      </w:r>
      <w:r w:rsidR="00AD201F" w:rsidRPr="00AF6666">
        <w:rPr>
          <w:color w:val="FF0000"/>
          <w:szCs w:val="20"/>
        </w:rPr>
        <w:t xml:space="preserve"> </w:t>
      </w:r>
      <w:r w:rsidR="00414D0A" w:rsidRPr="00AF6666">
        <w:rPr>
          <w:szCs w:val="20"/>
        </w:rPr>
        <w:t>BINARIO</w:t>
      </w:r>
      <w:r w:rsidR="00AD201F" w:rsidRPr="00AF6666">
        <w:rPr>
          <w:szCs w:val="20"/>
        </w:rPr>
        <w:t>.</w:t>
      </w:r>
    </w:p>
    <w:p w:rsidR="004A5CA3" w:rsidRPr="0027162F" w:rsidRDefault="004A5CA3" w:rsidP="004A5CA3">
      <w:pPr>
        <w:pStyle w:val="Ttulo7"/>
        <w:tabs>
          <w:tab w:val="clear" w:pos="360"/>
        </w:tabs>
        <w:spacing w:before="0"/>
        <w:rPr>
          <w:rFonts w:ascii="Tahoma" w:hAnsi="Tahoma" w:cs="Tahoma"/>
          <w:sz w:val="20"/>
          <w:szCs w:val="20"/>
          <w:lang w:val="es-MX"/>
        </w:rPr>
      </w:pPr>
    </w:p>
    <w:p w:rsidR="004B058C" w:rsidRPr="0027162F" w:rsidRDefault="002B3ECC" w:rsidP="004B058C">
      <w:pPr>
        <w:rPr>
          <w:rFonts w:ascii="Tahoma" w:hAnsi="Tahoma" w:cs="Tahoma"/>
          <w:b/>
          <w:sz w:val="20"/>
          <w:szCs w:val="20"/>
          <w:lang w:val="es-MX"/>
        </w:rPr>
      </w:pPr>
      <w:r>
        <w:rPr>
          <w:rFonts w:ascii="Tahoma" w:hAnsi="Tahoma" w:cs="Tahoma"/>
          <w:b/>
          <w:sz w:val="20"/>
          <w:szCs w:val="20"/>
          <w:lang w:val="es-MX"/>
        </w:rPr>
        <w:t>INVITACION A CUANDO MENOS TRES PERSONAS</w:t>
      </w:r>
      <w:r w:rsidR="0055605E" w:rsidRPr="0027162F">
        <w:rPr>
          <w:rFonts w:ascii="Tahoma" w:hAnsi="Tahoma" w:cs="Tahoma"/>
          <w:b/>
          <w:sz w:val="20"/>
          <w:szCs w:val="20"/>
          <w:lang w:val="es-MX"/>
        </w:rPr>
        <w:t xml:space="preserve"> </w:t>
      </w:r>
      <w:r w:rsidR="008538EB" w:rsidRPr="0027162F">
        <w:rPr>
          <w:rFonts w:ascii="Tahoma" w:hAnsi="Tahoma" w:cs="Tahoma"/>
          <w:b/>
          <w:sz w:val="20"/>
          <w:szCs w:val="20"/>
          <w:lang w:val="es-MX"/>
        </w:rPr>
        <w:t>N</w:t>
      </w:r>
      <w:r w:rsidR="00154DF6" w:rsidRPr="0027162F">
        <w:rPr>
          <w:rFonts w:ascii="Tahoma" w:hAnsi="Tahoma" w:cs="Tahoma"/>
          <w:b/>
          <w:sz w:val="20"/>
          <w:szCs w:val="20"/>
          <w:lang w:val="es-MX"/>
        </w:rPr>
        <w:t xml:space="preserve">úm. </w:t>
      </w:r>
      <w:r>
        <w:rPr>
          <w:rFonts w:ascii="Tahoma" w:hAnsi="Tahoma" w:cs="Tahoma"/>
          <w:b/>
          <w:sz w:val="20"/>
          <w:szCs w:val="20"/>
          <w:lang w:val="es-MX"/>
        </w:rPr>
        <w:t>I</w:t>
      </w:r>
      <w:r w:rsidR="0055605E" w:rsidRPr="0027162F">
        <w:rPr>
          <w:rFonts w:ascii="Tahoma" w:hAnsi="Tahoma" w:cs="Tahoma"/>
          <w:b/>
          <w:sz w:val="20"/>
          <w:szCs w:val="20"/>
          <w:lang w:val="es-MX"/>
        </w:rPr>
        <w:t>O-009J2P002-N</w:t>
      </w:r>
      <w:r>
        <w:rPr>
          <w:rFonts w:ascii="Tahoma" w:hAnsi="Tahoma" w:cs="Tahoma"/>
          <w:b/>
          <w:sz w:val="20"/>
          <w:szCs w:val="20"/>
          <w:lang w:val="es-MX"/>
        </w:rPr>
        <w:t>2</w:t>
      </w:r>
      <w:r w:rsidR="004C0F6E">
        <w:rPr>
          <w:rFonts w:ascii="Tahoma" w:hAnsi="Tahoma" w:cs="Tahoma"/>
          <w:b/>
          <w:sz w:val="20"/>
          <w:szCs w:val="20"/>
          <w:lang w:val="es-MX"/>
        </w:rPr>
        <w:t>5</w:t>
      </w:r>
      <w:r w:rsidR="0055605E" w:rsidRPr="0027162F">
        <w:rPr>
          <w:rFonts w:ascii="Tahoma" w:hAnsi="Tahoma" w:cs="Tahoma"/>
          <w:b/>
          <w:sz w:val="20"/>
          <w:szCs w:val="20"/>
          <w:lang w:val="es-MX"/>
        </w:rPr>
        <w:t xml:space="preserve">-2014 </w:t>
      </w:r>
    </w:p>
    <w:p w:rsidR="004A5CA3" w:rsidRPr="0027162F" w:rsidRDefault="004A5CA3" w:rsidP="004A5CA3">
      <w:pPr>
        <w:jc w:val="both"/>
        <w:rPr>
          <w:rFonts w:ascii="Tahoma" w:hAnsi="Tahoma" w:cs="Tahoma"/>
          <w:sz w:val="20"/>
          <w:szCs w:val="20"/>
          <w:lang w:val="es-MX"/>
        </w:rPr>
      </w:pPr>
    </w:p>
    <w:p w:rsidR="00A45832" w:rsidRPr="0027162F" w:rsidRDefault="004A5CA3" w:rsidP="006946F7">
      <w:pPr>
        <w:rPr>
          <w:rFonts w:ascii="Tahoma" w:hAnsi="Tahoma" w:cs="Tahoma"/>
          <w:b/>
          <w:sz w:val="20"/>
          <w:szCs w:val="20"/>
          <w:lang w:val="es-MX"/>
        </w:rPr>
      </w:pPr>
      <w:r w:rsidRPr="0027162F">
        <w:rPr>
          <w:rFonts w:ascii="Tahoma" w:hAnsi="Tahoma" w:cs="Tahoma"/>
          <w:sz w:val="20"/>
          <w:szCs w:val="20"/>
          <w:lang w:val="es-MX"/>
        </w:rPr>
        <w:t>Rubro:</w:t>
      </w:r>
      <w:r w:rsidRPr="0027162F">
        <w:rPr>
          <w:rFonts w:ascii="Tahoma" w:hAnsi="Tahoma" w:cs="Tahoma"/>
          <w:color w:val="000000"/>
          <w:sz w:val="20"/>
          <w:szCs w:val="20"/>
        </w:rPr>
        <w:t xml:space="preserve"> </w:t>
      </w:r>
      <w:r w:rsidR="008B7ED5" w:rsidRPr="0027162F">
        <w:rPr>
          <w:rFonts w:ascii="Tahoma" w:hAnsi="Tahoma" w:cs="Tahoma"/>
          <w:b/>
          <w:sz w:val="20"/>
          <w:szCs w:val="20"/>
          <w:lang w:val="es-MX"/>
        </w:rPr>
        <w:t xml:space="preserve">Mantenimiento a </w:t>
      </w:r>
      <w:r w:rsidR="004C0F6E">
        <w:rPr>
          <w:rFonts w:ascii="Tahoma" w:hAnsi="Tahoma" w:cs="Tahoma"/>
          <w:b/>
          <w:sz w:val="20"/>
          <w:szCs w:val="20"/>
          <w:lang w:val="es-MX"/>
        </w:rPr>
        <w:t>Sistemas Sanitario y de Abastecimiento Hidráulico de la TUM</w:t>
      </w:r>
      <w:r w:rsidR="007B70C3" w:rsidRPr="0027162F">
        <w:rPr>
          <w:rFonts w:ascii="Tahoma" w:hAnsi="Tahoma" w:cs="Tahoma"/>
          <w:b/>
          <w:sz w:val="20"/>
          <w:szCs w:val="20"/>
          <w:lang w:val="es-MX"/>
        </w:rPr>
        <w:t xml:space="preserve"> </w:t>
      </w:r>
    </w:p>
    <w:p w:rsidR="00414D0A" w:rsidRPr="0027162F" w:rsidRDefault="00414D0A" w:rsidP="008B05D5">
      <w:pPr>
        <w:rPr>
          <w:rFonts w:ascii="Tahoma" w:hAnsi="Tahoma" w:cs="Tahoma"/>
          <w:bCs/>
          <w:sz w:val="20"/>
          <w:szCs w:val="20"/>
          <w:lang w:val="es-MX"/>
        </w:rPr>
      </w:pPr>
    </w:p>
    <w:p w:rsidR="004A5CA3" w:rsidRPr="0027162F" w:rsidRDefault="004A5CA3" w:rsidP="004A5CA3">
      <w:pPr>
        <w:pStyle w:val="Ttulo8"/>
        <w:rPr>
          <w:bCs w:val="0"/>
          <w:szCs w:val="20"/>
        </w:rPr>
      </w:pPr>
      <w:r w:rsidRPr="0027162F">
        <w:rPr>
          <w:bCs w:val="0"/>
          <w:szCs w:val="20"/>
        </w:rPr>
        <w:t>Índice</w:t>
      </w:r>
    </w:p>
    <w:p w:rsidR="004A5CA3" w:rsidRPr="0027162F" w:rsidRDefault="004A5CA3" w:rsidP="004A5CA3">
      <w:pPr>
        <w:pStyle w:val="Textoindependiente3"/>
        <w:rPr>
          <w:rFonts w:ascii="Tahoma" w:hAnsi="Tahoma" w:cs="Tahoma"/>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A. Información General.</w:t>
      </w:r>
    </w:p>
    <w:p w:rsidR="004A5CA3" w:rsidRPr="0027162F" w:rsidRDefault="00001DB2" w:rsidP="004A5CA3">
      <w:pPr>
        <w:pStyle w:val="Textoindependiente3"/>
        <w:autoSpaceDE/>
        <w:autoSpaceDN/>
        <w:rPr>
          <w:rFonts w:ascii="Tahoma" w:hAnsi="Tahoma" w:cs="Tahoma"/>
          <w:lang w:val="es-MX"/>
        </w:rPr>
      </w:pPr>
      <w:r w:rsidRPr="0027162F">
        <w:rPr>
          <w:rFonts w:ascii="Tahoma" w:hAnsi="Tahoma" w:cs="Tahoma"/>
          <w:lang w:val="es-MX"/>
        </w:rPr>
        <w:tab/>
      </w:r>
      <w:r w:rsidRPr="0027162F">
        <w:rPr>
          <w:rFonts w:ascii="Tahoma" w:hAnsi="Tahoma" w:cs="Tahoma"/>
          <w:lang w:val="es-MX"/>
        </w:rPr>
        <w:tab/>
        <w:t xml:space="preserve"> 1.- Asignación Presupuestal y convocante.</w:t>
      </w:r>
    </w:p>
    <w:p w:rsidR="004A5CA3" w:rsidRPr="0027162F" w:rsidRDefault="004A5CA3" w:rsidP="004A5CA3">
      <w:pPr>
        <w:pStyle w:val="Textoindependiente3"/>
        <w:autoSpaceDE/>
        <w:autoSpaceDN/>
        <w:rPr>
          <w:rFonts w:ascii="Tahoma" w:hAnsi="Tahoma" w:cs="Tahoma"/>
          <w:lang w:val="es-MX"/>
        </w:rPr>
      </w:pPr>
      <w:r w:rsidRPr="0027162F">
        <w:rPr>
          <w:rFonts w:ascii="Tahoma" w:hAnsi="Tahoma" w:cs="Tahoma"/>
          <w:lang w:val="es-MX"/>
        </w:rPr>
        <w:tab/>
      </w:r>
      <w:r w:rsidRPr="0027162F">
        <w:rPr>
          <w:rFonts w:ascii="Tahoma" w:hAnsi="Tahoma" w:cs="Tahoma"/>
          <w:lang w:val="es-MX"/>
        </w:rPr>
        <w:tab/>
        <w:t xml:space="preserve"> 2.- Anticipos.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3.- Visita al sitio de la </w:t>
      </w:r>
      <w:r w:rsidR="00F565EB" w:rsidRPr="0027162F">
        <w:rPr>
          <w:rFonts w:ascii="Tahoma" w:hAnsi="Tahoma" w:cs="Tahoma"/>
          <w:sz w:val="20"/>
          <w:szCs w:val="20"/>
          <w:lang w:val="es-MX"/>
        </w:rPr>
        <w:t>obra y junta de aclaraciones.</w:t>
      </w:r>
    </w:p>
    <w:p w:rsidR="004A5CA3" w:rsidRPr="0027162F" w:rsidRDefault="004A5CA3" w:rsidP="004A5CA3">
      <w:pPr>
        <w:pStyle w:val="Textoindependiente3"/>
        <w:autoSpaceDE/>
        <w:autoSpaceDN/>
        <w:rPr>
          <w:rFonts w:ascii="Tahoma" w:hAnsi="Tahoma" w:cs="Tahoma"/>
          <w:lang w:val="es-MX"/>
        </w:rPr>
      </w:pPr>
      <w:r w:rsidRPr="0027162F">
        <w:rPr>
          <w:rFonts w:ascii="Tahoma" w:hAnsi="Tahoma" w:cs="Tahoma"/>
          <w:lang w:val="es-MX"/>
        </w:rPr>
        <w:tab/>
      </w:r>
      <w:r w:rsidRPr="0027162F">
        <w:rPr>
          <w:rFonts w:ascii="Tahoma" w:hAnsi="Tahoma" w:cs="Tahoma"/>
          <w:lang w:val="es-MX"/>
        </w:rPr>
        <w:tab/>
        <w:t xml:space="preserve"> 4.- Apertura del sobre (Técnico y Económico).</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5.- Plazo de ejecución.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6.- Elegibilidad y requisitos para calificar.</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B. Documentos de </w:t>
      </w:r>
      <w:r w:rsidR="0003416D">
        <w:rPr>
          <w:rFonts w:ascii="Tahoma" w:hAnsi="Tahoma" w:cs="Tahoma"/>
          <w:sz w:val="20"/>
          <w:szCs w:val="20"/>
          <w:lang w:val="es-MX"/>
        </w:rPr>
        <w:t>Invitaci</w:t>
      </w:r>
      <w:r w:rsidRPr="0027162F">
        <w:rPr>
          <w:rFonts w:ascii="Tahoma" w:hAnsi="Tahoma" w:cs="Tahoma"/>
          <w:sz w:val="20"/>
          <w:szCs w:val="20"/>
          <w:lang w:val="es-MX"/>
        </w:rPr>
        <w:t>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7.- Documentos que debe constar la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7.1.- Condiciones para presentar la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7.2.- Relación de documentos que debe integrar la oferta.</w:t>
      </w:r>
    </w:p>
    <w:p w:rsidR="004A5CA3" w:rsidRPr="0027162F" w:rsidRDefault="007E7706" w:rsidP="007E7706">
      <w:pPr>
        <w:jc w:val="both"/>
        <w:rPr>
          <w:rFonts w:ascii="Tahoma" w:hAnsi="Tahoma" w:cs="Tahoma"/>
          <w:sz w:val="20"/>
          <w:szCs w:val="20"/>
          <w:lang w:val="es-MX"/>
        </w:rPr>
      </w:pPr>
      <w:r w:rsidRPr="0027162F">
        <w:rPr>
          <w:rFonts w:ascii="Tahoma" w:hAnsi="Tahoma" w:cs="Tahoma"/>
          <w:sz w:val="20"/>
          <w:szCs w:val="20"/>
          <w:lang w:val="es-MX"/>
        </w:rPr>
        <w:t xml:space="preserve">                       7.2.1.- Documentos de la propuesta técnico económica.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C.- Preparación de las ofertas.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8.- Idioma, Unidades de Medida y Moneda de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9.- Formulación de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10.- Ajuste de </w:t>
      </w:r>
      <w:r w:rsidR="0076401E" w:rsidRPr="0027162F">
        <w:rPr>
          <w:rFonts w:ascii="Tahoma" w:hAnsi="Tahoma" w:cs="Tahoma"/>
          <w:sz w:val="20"/>
          <w:szCs w:val="20"/>
          <w:lang w:val="es-MX"/>
        </w:rPr>
        <w:t>costos</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11.- Condiciones de</w:t>
      </w:r>
      <w:r w:rsidR="0003416D">
        <w:rPr>
          <w:rFonts w:ascii="Tahoma" w:hAnsi="Tahoma" w:cs="Tahoma"/>
          <w:sz w:val="20"/>
          <w:szCs w:val="20"/>
          <w:lang w:val="es-MX"/>
        </w:rPr>
        <w:t>l concurso</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12.- Formato y firma de las ofertas.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13.- Sellado y rotulación de las ofertas.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D.- Presentación y apertura de ofertas.</w:t>
      </w:r>
    </w:p>
    <w:p w:rsidR="004A5CA3" w:rsidRPr="0027162F" w:rsidRDefault="004A5CA3" w:rsidP="004A5CA3">
      <w:pPr>
        <w:ind w:firstLine="709"/>
        <w:jc w:val="both"/>
        <w:rPr>
          <w:rFonts w:ascii="Tahoma" w:hAnsi="Tahoma" w:cs="Tahoma"/>
          <w:sz w:val="20"/>
          <w:szCs w:val="20"/>
          <w:lang w:val="es-MX"/>
        </w:rPr>
      </w:pPr>
      <w:r w:rsidRPr="0027162F">
        <w:rPr>
          <w:rFonts w:ascii="Tahoma" w:hAnsi="Tahoma" w:cs="Tahoma"/>
          <w:sz w:val="20"/>
          <w:szCs w:val="20"/>
          <w:lang w:val="es-MX"/>
        </w:rPr>
        <w:tab/>
        <w:t>14.- Apertura de propuestas (Técnicas y Económicas).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E.- Evaluación de propuesta</w:t>
      </w:r>
      <w:r w:rsidR="007F33CF" w:rsidRPr="0027162F">
        <w:rPr>
          <w:rFonts w:ascii="Tahoma" w:hAnsi="Tahoma" w:cs="Tahoma"/>
          <w:sz w:val="20"/>
          <w:szCs w:val="20"/>
          <w:lang w:val="es-MX"/>
        </w:rPr>
        <w:t xml:space="preserve"> y adjudicación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15.- </w:t>
      </w:r>
      <w:r w:rsidR="00A961B9" w:rsidRPr="0027162F">
        <w:rPr>
          <w:rFonts w:ascii="Tahoma" w:hAnsi="Tahoma" w:cs="Tahoma"/>
          <w:sz w:val="20"/>
          <w:szCs w:val="20"/>
          <w:lang w:val="es-MX"/>
        </w:rPr>
        <w:t>P</w:t>
      </w:r>
      <w:r w:rsidRPr="0027162F">
        <w:rPr>
          <w:rFonts w:ascii="Tahoma" w:hAnsi="Tahoma" w:cs="Tahoma"/>
          <w:sz w:val="20"/>
          <w:szCs w:val="20"/>
          <w:lang w:val="es-MX"/>
        </w:rPr>
        <w:t>roceso de evaluación.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16.- </w:t>
      </w:r>
      <w:r w:rsidR="007F33CF" w:rsidRPr="0027162F">
        <w:rPr>
          <w:rFonts w:ascii="Tahoma" w:hAnsi="Tahoma" w:cs="Tahoma"/>
          <w:sz w:val="20"/>
          <w:szCs w:val="20"/>
          <w:lang w:val="es-MX"/>
        </w:rPr>
        <w:t>Criterio de revisión, evaluación de las proposiciones y de adjudicación del contrato</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17.- </w:t>
      </w:r>
      <w:r w:rsidR="007F33CF" w:rsidRPr="0027162F">
        <w:rPr>
          <w:rFonts w:ascii="Tahoma" w:hAnsi="Tahoma" w:cs="Tahoma"/>
          <w:sz w:val="20"/>
          <w:szCs w:val="20"/>
          <w:lang w:val="es-MX"/>
        </w:rPr>
        <w:t>Causales de desechamiento</w:t>
      </w:r>
      <w:r w:rsidRPr="0027162F">
        <w:rPr>
          <w:rFonts w:ascii="Tahoma" w:hAnsi="Tahoma" w:cs="Tahoma"/>
          <w:sz w:val="20"/>
          <w:szCs w:val="20"/>
          <w:lang w:val="es-MX"/>
        </w:rPr>
        <w:t>.</w:t>
      </w:r>
    </w:p>
    <w:p w:rsidR="002F4023" w:rsidRPr="0027162F" w:rsidRDefault="002F4023" w:rsidP="002F4023">
      <w:pPr>
        <w:ind w:left="1418"/>
        <w:jc w:val="both"/>
        <w:rPr>
          <w:rFonts w:ascii="Tahoma" w:hAnsi="Tahoma" w:cs="Tahoma"/>
          <w:sz w:val="20"/>
          <w:szCs w:val="20"/>
          <w:lang w:val="es-MX"/>
        </w:rPr>
      </w:pPr>
      <w:r w:rsidRPr="0027162F">
        <w:rPr>
          <w:rFonts w:ascii="Tahoma" w:hAnsi="Tahoma" w:cs="Tahoma"/>
          <w:sz w:val="20"/>
          <w:szCs w:val="20"/>
          <w:lang w:val="es-MX"/>
        </w:rPr>
        <w:t>18.- Concursos desiertos.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19.- Notificación de adjudicación.</w:t>
      </w:r>
    </w:p>
    <w:p w:rsidR="00F565EB" w:rsidRPr="0027162F" w:rsidRDefault="00F565EB" w:rsidP="00F565EB">
      <w:pPr>
        <w:ind w:firstLine="1418"/>
        <w:jc w:val="both"/>
        <w:rPr>
          <w:rFonts w:ascii="Tahoma" w:hAnsi="Tahoma" w:cs="Tahoma"/>
          <w:sz w:val="20"/>
          <w:szCs w:val="20"/>
          <w:lang w:val="es-MX"/>
        </w:rPr>
      </w:pPr>
      <w:r w:rsidRPr="0027162F">
        <w:rPr>
          <w:rFonts w:ascii="Tahoma" w:hAnsi="Tahoma" w:cs="Tahoma"/>
          <w:sz w:val="20"/>
          <w:szCs w:val="20"/>
          <w:lang w:val="es-MX"/>
        </w:rPr>
        <w:t>20.- Custodia de proposiciones.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2</w:t>
      </w:r>
      <w:r w:rsidR="00F565EB" w:rsidRPr="0027162F">
        <w:rPr>
          <w:rFonts w:ascii="Tahoma" w:hAnsi="Tahoma" w:cs="Tahoma"/>
          <w:sz w:val="20"/>
          <w:szCs w:val="20"/>
          <w:lang w:val="es-MX"/>
        </w:rPr>
        <w:t>1</w:t>
      </w:r>
      <w:r w:rsidRPr="0027162F">
        <w:rPr>
          <w:rFonts w:ascii="Tahoma" w:hAnsi="Tahoma" w:cs="Tahoma"/>
          <w:sz w:val="20"/>
          <w:szCs w:val="20"/>
          <w:lang w:val="es-MX"/>
        </w:rPr>
        <w:t>.- Firma de contrato.</w:t>
      </w:r>
    </w:p>
    <w:p w:rsidR="004A5CA3" w:rsidRPr="0027162F" w:rsidRDefault="00F565EB"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22</w:t>
      </w:r>
      <w:r w:rsidR="004A5CA3" w:rsidRPr="0027162F">
        <w:rPr>
          <w:rFonts w:ascii="Tahoma" w:hAnsi="Tahoma" w:cs="Tahoma"/>
          <w:sz w:val="20"/>
          <w:szCs w:val="20"/>
          <w:lang w:val="es-MX"/>
        </w:rPr>
        <w:t>.- Garantía de cumplimiento y anticipo.</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2</w:t>
      </w:r>
      <w:r w:rsidR="00F565EB" w:rsidRPr="0027162F">
        <w:rPr>
          <w:rFonts w:ascii="Tahoma" w:hAnsi="Tahoma" w:cs="Tahoma"/>
          <w:sz w:val="20"/>
          <w:szCs w:val="20"/>
          <w:lang w:val="es-MX"/>
        </w:rPr>
        <w:t>3</w:t>
      </w:r>
      <w:r w:rsidRPr="0027162F">
        <w:rPr>
          <w:rFonts w:ascii="Tahoma" w:hAnsi="Tahoma" w:cs="Tahoma"/>
          <w:sz w:val="20"/>
          <w:szCs w:val="20"/>
          <w:lang w:val="es-MX"/>
        </w:rPr>
        <w:t xml:space="preserve">.- </w:t>
      </w:r>
      <w:r w:rsidR="00F565EB" w:rsidRPr="0027162F">
        <w:rPr>
          <w:rFonts w:ascii="Tahoma" w:hAnsi="Tahoma" w:cs="Tahoma"/>
          <w:sz w:val="20"/>
          <w:szCs w:val="20"/>
          <w:lang w:val="es-MX"/>
        </w:rPr>
        <w:t>Forma de pago</w:t>
      </w:r>
      <w:r w:rsidRPr="0027162F">
        <w:rPr>
          <w:rFonts w:ascii="Tahoma" w:hAnsi="Tahoma" w:cs="Tahoma"/>
          <w:sz w:val="20"/>
          <w:szCs w:val="20"/>
          <w:lang w:val="es-MX"/>
        </w:rPr>
        <w:t>.</w:t>
      </w:r>
    </w:p>
    <w:p w:rsidR="004A5CA3" w:rsidRPr="0027162F" w:rsidRDefault="004A5CA3" w:rsidP="004A5CA3">
      <w:pPr>
        <w:ind w:left="1848" w:hanging="430"/>
        <w:jc w:val="both"/>
        <w:rPr>
          <w:rFonts w:ascii="Tahoma" w:hAnsi="Tahoma" w:cs="Tahoma"/>
          <w:sz w:val="20"/>
          <w:szCs w:val="20"/>
          <w:lang w:val="es-MX"/>
        </w:rPr>
      </w:pPr>
      <w:r w:rsidRPr="0027162F">
        <w:rPr>
          <w:rFonts w:ascii="Tahoma" w:hAnsi="Tahoma" w:cs="Tahoma"/>
          <w:sz w:val="20"/>
          <w:szCs w:val="20"/>
          <w:lang w:val="es-MX"/>
        </w:rPr>
        <w:t>24.- Para participantes de países miembros de la Organización para la Cooperación y  el Desarrollo Económico (OCDE).</w:t>
      </w:r>
    </w:p>
    <w:p w:rsidR="004A5CA3" w:rsidRPr="0027162F" w:rsidRDefault="004A5CA3" w:rsidP="004A5CA3">
      <w:pPr>
        <w:jc w:val="both"/>
        <w:rPr>
          <w:rFonts w:ascii="Tahoma" w:hAnsi="Tahoma" w:cs="Tahoma"/>
          <w:sz w:val="20"/>
          <w:szCs w:val="20"/>
          <w:lang w:val="es-MX"/>
        </w:rPr>
      </w:pPr>
    </w:p>
    <w:p w:rsidR="00AD1A81" w:rsidRDefault="004A5CA3" w:rsidP="00AD1A81">
      <w:pPr>
        <w:jc w:val="center"/>
        <w:rPr>
          <w:rFonts w:ascii="Tahoma" w:hAnsi="Tahoma" w:cs="Tahoma"/>
          <w:sz w:val="20"/>
          <w:szCs w:val="20"/>
        </w:rPr>
      </w:pPr>
      <w:r w:rsidRPr="0027162F">
        <w:rPr>
          <w:rFonts w:ascii="Tahoma" w:hAnsi="Tahoma" w:cs="Tahoma"/>
          <w:sz w:val="20"/>
          <w:szCs w:val="20"/>
          <w:lang w:val="es-MX"/>
        </w:rPr>
        <w:br w:type="page"/>
      </w:r>
      <w:r w:rsidR="00AD1A81">
        <w:rPr>
          <w:rFonts w:ascii="Tahoma" w:hAnsi="Tahoma" w:cs="Tahoma"/>
          <w:b/>
          <w:sz w:val="20"/>
          <w:szCs w:val="20"/>
          <w:lang w:val="es-MX"/>
        </w:rPr>
        <w:lastRenderedPageBreak/>
        <w:t>Bases de Invitación</w:t>
      </w:r>
      <w:r w:rsidR="00AD1A81" w:rsidRPr="0027162F">
        <w:rPr>
          <w:rFonts w:ascii="Tahoma" w:hAnsi="Tahoma" w:cs="Tahoma"/>
          <w:sz w:val="20"/>
          <w:szCs w:val="20"/>
        </w:rPr>
        <w:t xml:space="preserve"> </w:t>
      </w:r>
    </w:p>
    <w:p w:rsidR="00AD1A81" w:rsidRDefault="00AD1A81" w:rsidP="00AD1A81">
      <w:pPr>
        <w:jc w:val="center"/>
        <w:rPr>
          <w:rFonts w:ascii="Tahoma" w:hAnsi="Tahoma" w:cs="Tahoma"/>
          <w:sz w:val="20"/>
          <w:szCs w:val="20"/>
        </w:rPr>
      </w:pPr>
    </w:p>
    <w:p w:rsidR="004B3E3E" w:rsidRPr="0027162F" w:rsidRDefault="004A5CA3" w:rsidP="00AD1A81">
      <w:pPr>
        <w:jc w:val="center"/>
        <w:rPr>
          <w:rFonts w:ascii="Tahoma" w:hAnsi="Tahoma" w:cs="Tahoma"/>
          <w:b/>
          <w:sz w:val="20"/>
          <w:szCs w:val="20"/>
          <w:highlight w:val="green"/>
          <w:lang w:val="es-MX"/>
        </w:rPr>
      </w:pPr>
      <w:r w:rsidRPr="0027162F">
        <w:rPr>
          <w:rFonts w:ascii="Tahoma" w:hAnsi="Tahoma" w:cs="Tahoma"/>
          <w:sz w:val="20"/>
          <w:szCs w:val="20"/>
        </w:rPr>
        <w:t>Rubro:</w:t>
      </w:r>
      <w:r w:rsidR="004B3E3E" w:rsidRPr="0027162F">
        <w:rPr>
          <w:rFonts w:ascii="Tahoma" w:hAnsi="Tahoma" w:cs="Tahoma"/>
          <w:b/>
          <w:sz w:val="20"/>
          <w:szCs w:val="20"/>
          <w:lang w:val="es-MX"/>
        </w:rPr>
        <w:t xml:space="preserve"> </w:t>
      </w:r>
      <w:r w:rsidR="004C0F6E" w:rsidRPr="0027162F">
        <w:rPr>
          <w:rFonts w:ascii="Tahoma" w:hAnsi="Tahoma" w:cs="Tahoma"/>
          <w:b/>
          <w:sz w:val="20"/>
          <w:szCs w:val="20"/>
          <w:lang w:val="es-MX"/>
        </w:rPr>
        <w:t xml:space="preserve">Mantenimiento a </w:t>
      </w:r>
      <w:r w:rsidR="004C0F6E">
        <w:rPr>
          <w:rFonts w:ascii="Tahoma" w:hAnsi="Tahoma" w:cs="Tahoma"/>
          <w:b/>
          <w:sz w:val="20"/>
          <w:szCs w:val="20"/>
          <w:lang w:val="es-MX"/>
        </w:rPr>
        <w:t>Sistemas Sanitario y de Abastecimiento Hidráulico de la TUM</w:t>
      </w:r>
    </w:p>
    <w:p w:rsidR="00EE1AC3" w:rsidRPr="0027162F" w:rsidRDefault="00EE1AC3" w:rsidP="00EE1AC3">
      <w:pPr>
        <w:rPr>
          <w:rFonts w:ascii="Tahoma" w:hAnsi="Tahoma" w:cs="Tahoma"/>
          <w:b/>
          <w:sz w:val="20"/>
          <w:szCs w:val="20"/>
          <w:lang w:val="es-MX"/>
        </w:rPr>
      </w:pPr>
    </w:p>
    <w:p w:rsidR="00503DC0" w:rsidRPr="0027162F" w:rsidRDefault="00503DC0" w:rsidP="00503DC0">
      <w:pPr>
        <w:jc w:val="both"/>
        <w:rPr>
          <w:rFonts w:ascii="Tahoma" w:hAnsi="Tahoma" w:cs="Tahoma"/>
          <w:sz w:val="20"/>
          <w:szCs w:val="20"/>
        </w:rPr>
      </w:pPr>
      <w:r w:rsidRPr="0027162F">
        <w:rPr>
          <w:rFonts w:ascii="Tahoma" w:hAnsi="Tahoma" w:cs="Tahoma"/>
          <w:sz w:val="20"/>
          <w:szCs w:val="20"/>
          <w:lang w:val="es-ES_tradnl"/>
        </w:rPr>
        <w:t xml:space="preserve">Para los fines de la presente </w:t>
      </w:r>
      <w:r w:rsidR="002B3ECC">
        <w:rPr>
          <w:rFonts w:ascii="Tahoma" w:hAnsi="Tahoma" w:cs="Tahoma"/>
          <w:sz w:val="20"/>
          <w:szCs w:val="20"/>
          <w:lang w:val="es-ES_tradnl"/>
        </w:rPr>
        <w:t>INVITACION</w:t>
      </w:r>
      <w:r w:rsidRPr="0027162F">
        <w:rPr>
          <w:rFonts w:ascii="Tahoma" w:hAnsi="Tahoma" w:cs="Tahoma"/>
          <w:sz w:val="20"/>
          <w:szCs w:val="20"/>
          <w:lang w:val="es-ES_tradnl"/>
        </w:rPr>
        <w:t xml:space="preserve">, en lo sucesivo se denominará </w:t>
      </w:r>
      <w:r w:rsidRPr="0027162F">
        <w:rPr>
          <w:rFonts w:ascii="Tahoma" w:hAnsi="Tahoma" w:cs="Tahoma"/>
          <w:b/>
          <w:sz w:val="20"/>
          <w:szCs w:val="20"/>
          <w:lang w:val="es-ES_tradnl"/>
        </w:rPr>
        <w:t xml:space="preserve">LEY, </w:t>
      </w:r>
      <w:r w:rsidRPr="0027162F">
        <w:rPr>
          <w:rFonts w:ascii="Tahoma" w:hAnsi="Tahoma" w:cs="Tahoma"/>
          <w:sz w:val="20"/>
          <w:szCs w:val="20"/>
          <w:lang w:val="es-ES_tradnl"/>
        </w:rPr>
        <w:t xml:space="preserve">a la Ley de Obras Públicas y Servicios Relacionados con las Mismas, </w:t>
      </w:r>
      <w:r w:rsidRPr="0027162F">
        <w:rPr>
          <w:rFonts w:ascii="Tahoma" w:hAnsi="Tahoma" w:cs="Tahoma"/>
          <w:b/>
          <w:sz w:val="20"/>
          <w:szCs w:val="20"/>
          <w:lang w:val="es-ES_tradnl"/>
        </w:rPr>
        <w:t>REGLAMENTO,</w:t>
      </w:r>
      <w:r w:rsidRPr="0027162F">
        <w:rPr>
          <w:rFonts w:ascii="Tahoma" w:hAnsi="Tahoma" w:cs="Tahoma"/>
          <w:sz w:val="20"/>
          <w:szCs w:val="20"/>
          <w:lang w:val="es-ES_tradnl"/>
        </w:rPr>
        <w:t xml:space="preserve"> al </w:t>
      </w:r>
      <w:r w:rsidRPr="0027162F">
        <w:rPr>
          <w:rFonts w:ascii="Tahoma" w:hAnsi="Tahoma" w:cs="Tahoma"/>
          <w:sz w:val="20"/>
          <w:szCs w:val="20"/>
        </w:rPr>
        <w:t>Reglamento</w:t>
      </w:r>
      <w:r w:rsidRPr="0027162F">
        <w:rPr>
          <w:rFonts w:ascii="Tahoma" w:hAnsi="Tahoma" w:cs="Tahoma"/>
          <w:sz w:val="20"/>
          <w:szCs w:val="20"/>
          <w:lang w:val="es-ES_tradnl"/>
        </w:rPr>
        <w:t xml:space="preserve"> de la Ley de Obras Públicas y Servicios Relacionados con las Mismas; </w:t>
      </w:r>
      <w:r w:rsidRPr="0027162F">
        <w:rPr>
          <w:rFonts w:ascii="Tahoma" w:hAnsi="Tahoma" w:cs="Tahoma"/>
          <w:b/>
          <w:sz w:val="20"/>
          <w:szCs w:val="20"/>
          <w:lang w:val="es-ES_tradnl"/>
        </w:rPr>
        <w:t xml:space="preserve">ENTIDAD </w:t>
      </w:r>
      <w:r w:rsidRPr="0027162F">
        <w:rPr>
          <w:rFonts w:ascii="Tahoma" w:hAnsi="Tahoma" w:cs="Tahoma"/>
          <w:sz w:val="20"/>
          <w:szCs w:val="20"/>
          <w:lang w:val="es-ES_tradnl"/>
        </w:rPr>
        <w:t xml:space="preserve">a la Administración Portuaria Integral de Dos Bocas S.A. de C.V.; </w:t>
      </w:r>
      <w:r w:rsidR="001E263A">
        <w:rPr>
          <w:rFonts w:ascii="Tahoma" w:hAnsi="Tahoma" w:cs="Tahoma"/>
          <w:b/>
          <w:sz w:val="20"/>
          <w:szCs w:val="20"/>
          <w:lang w:val="es-ES_tradnl"/>
        </w:rPr>
        <w:t>LICITA</w:t>
      </w:r>
      <w:r w:rsidR="0003416D">
        <w:rPr>
          <w:rFonts w:ascii="Tahoma" w:hAnsi="Tahoma" w:cs="Tahoma"/>
          <w:b/>
          <w:sz w:val="20"/>
          <w:szCs w:val="20"/>
          <w:lang w:val="es-ES_tradnl"/>
        </w:rPr>
        <w:t>NTE</w:t>
      </w:r>
      <w:r w:rsidRPr="0027162F">
        <w:rPr>
          <w:rFonts w:ascii="Tahoma" w:hAnsi="Tahoma" w:cs="Tahoma"/>
          <w:b/>
          <w:sz w:val="20"/>
          <w:szCs w:val="20"/>
          <w:lang w:val="es-ES_tradnl"/>
        </w:rPr>
        <w:t>,</w:t>
      </w:r>
      <w:r w:rsidRPr="0027162F">
        <w:rPr>
          <w:rFonts w:ascii="Tahoma" w:hAnsi="Tahoma" w:cs="Tahoma"/>
          <w:sz w:val="20"/>
          <w:szCs w:val="20"/>
          <w:lang w:val="es-ES_tradnl"/>
        </w:rPr>
        <w:t xml:space="preserve"> la </w:t>
      </w:r>
      <w:r w:rsidR="001E263A">
        <w:rPr>
          <w:rFonts w:ascii="Tahoma" w:hAnsi="Tahoma" w:cs="Tahoma"/>
          <w:sz w:val="20"/>
          <w:szCs w:val="20"/>
          <w:lang w:val="es-ES_tradnl"/>
        </w:rPr>
        <w:t>person</w:t>
      </w:r>
      <w:r w:rsidRPr="0027162F">
        <w:rPr>
          <w:rFonts w:ascii="Tahoma" w:hAnsi="Tahoma" w:cs="Tahoma"/>
          <w:sz w:val="20"/>
          <w:szCs w:val="20"/>
          <w:lang w:val="es-ES_tradnl"/>
        </w:rPr>
        <w:t xml:space="preserve">a que participe en </w:t>
      </w:r>
      <w:r w:rsidR="0003416D">
        <w:rPr>
          <w:rFonts w:ascii="Tahoma" w:hAnsi="Tahoma" w:cs="Tahoma"/>
          <w:sz w:val="20"/>
          <w:szCs w:val="20"/>
          <w:lang w:val="es-ES_tradnl"/>
        </w:rPr>
        <w:t xml:space="preserve">el </w:t>
      </w:r>
      <w:r w:rsidR="001E263A">
        <w:rPr>
          <w:rFonts w:ascii="Tahoma" w:hAnsi="Tahoma" w:cs="Tahoma"/>
          <w:sz w:val="20"/>
          <w:szCs w:val="20"/>
          <w:lang w:val="es-ES_tradnl"/>
        </w:rPr>
        <w:t>Procedimiento de Invitación</w:t>
      </w:r>
      <w:r w:rsidRPr="0027162F">
        <w:rPr>
          <w:rFonts w:ascii="Tahoma" w:hAnsi="Tahoma" w:cs="Tahoma"/>
          <w:sz w:val="20"/>
          <w:szCs w:val="20"/>
          <w:lang w:val="es-ES_tradnl"/>
        </w:rPr>
        <w:t xml:space="preserve">; </w:t>
      </w:r>
      <w:r w:rsidRPr="0027162F">
        <w:rPr>
          <w:rFonts w:ascii="Tahoma" w:hAnsi="Tahoma" w:cs="Tahoma"/>
          <w:b/>
          <w:sz w:val="20"/>
          <w:szCs w:val="20"/>
          <w:lang w:val="es-ES_tradnl"/>
        </w:rPr>
        <w:t>CONTRATISTA DE LA OBRA</w:t>
      </w:r>
      <w:r w:rsidRPr="0027162F">
        <w:rPr>
          <w:rFonts w:ascii="Tahoma" w:hAnsi="Tahoma" w:cs="Tahoma"/>
          <w:sz w:val="20"/>
          <w:szCs w:val="20"/>
          <w:lang w:val="es-ES_tradnl"/>
        </w:rPr>
        <w:t xml:space="preserve">, </w:t>
      </w:r>
      <w:r w:rsidR="001E263A">
        <w:rPr>
          <w:rFonts w:ascii="Tahoma" w:hAnsi="Tahoma" w:cs="Tahoma"/>
          <w:sz w:val="20"/>
          <w:szCs w:val="20"/>
          <w:lang w:val="es-ES_tradnl"/>
        </w:rPr>
        <w:t>la Persona</w:t>
      </w:r>
      <w:r w:rsidRPr="0027162F">
        <w:rPr>
          <w:rFonts w:ascii="Tahoma" w:hAnsi="Tahoma" w:cs="Tahoma"/>
          <w:b/>
          <w:sz w:val="20"/>
          <w:szCs w:val="20"/>
          <w:lang w:val="es-ES_tradnl"/>
        </w:rPr>
        <w:t xml:space="preserve"> </w:t>
      </w:r>
      <w:r w:rsidRPr="0027162F">
        <w:rPr>
          <w:rFonts w:ascii="Tahoma" w:hAnsi="Tahoma" w:cs="Tahoma"/>
          <w:sz w:val="20"/>
          <w:szCs w:val="20"/>
          <w:lang w:val="es-ES_tradnl"/>
        </w:rPr>
        <w:t xml:space="preserve">que resulte favorecido con la adjudicación del contrato; </w:t>
      </w:r>
      <w:r w:rsidRPr="0027162F">
        <w:rPr>
          <w:rFonts w:ascii="Tahoma" w:hAnsi="Tahoma" w:cs="Tahoma"/>
          <w:b/>
          <w:sz w:val="20"/>
          <w:szCs w:val="20"/>
          <w:lang w:val="es-ES_tradnl"/>
        </w:rPr>
        <w:t>RESIDENTE DE OBRA,</w:t>
      </w:r>
      <w:r w:rsidRPr="0027162F">
        <w:rPr>
          <w:rFonts w:ascii="Tahoma" w:hAnsi="Tahoma" w:cs="Tahoma"/>
          <w:sz w:val="20"/>
          <w:szCs w:val="20"/>
          <w:lang w:val="es-ES_tradnl"/>
        </w:rPr>
        <w:t xml:space="preserve"> al representante de la ENTIDAD ante el Contratista de la Obra</w:t>
      </w:r>
      <w:r w:rsidRPr="0027162F">
        <w:rPr>
          <w:rFonts w:ascii="Tahoma" w:hAnsi="Tahoma" w:cs="Tahoma"/>
          <w:b/>
          <w:sz w:val="20"/>
          <w:szCs w:val="20"/>
          <w:lang w:val="es-ES_tradnl"/>
        </w:rPr>
        <w:t xml:space="preserve"> </w:t>
      </w:r>
      <w:r w:rsidRPr="0027162F">
        <w:rPr>
          <w:rFonts w:ascii="Tahoma" w:hAnsi="Tahoma" w:cs="Tahoma"/>
          <w:sz w:val="20"/>
          <w:szCs w:val="20"/>
          <w:lang w:val="es-ES_tradnl"/>
        </w:rPr>
        <w:t xml:space="preserve">y </w:t>
      </w:r>
      <w:r w:rsidRPr="0027162F">
        <w:rPr>
          <w:rFonts w:ascii="Tahoma" w:hAnsi="Tahoma" w:cs="Tahoma"/>
          <w:b/>
          <w:sz w:val="20"/>
          <w:szCs w:val="20"/>
          <w:lang w:val="es-MX"/>
        </w:rPr>
        <w:t>LA CONVOCANTE;</w:t>
      </w:r>
      <w:r w:rsidRPr="0027162F">
        <w:rPr>
          <w:rFonts w:ascii="Tahoma" w:hAnsi="Tahoma" w:cs="Tahoma"/>
          <w:sz w:val="20"/>
          <w:szCs w:val="20"/>
          <w:lang w:val="es-MX"/>
        </w:rPr>
        <w:t xml:space="preserve"> Unidad administrativa responsable de llevar a cabo el procedimiento de adjudicación del contrato </w:t>
      </w:r>
      <w:r w:rsidRPr="0027162F">
        <w:rPr>
          <w:rFonts w:ascii="Tahoma" w:hAnsi="Tahoma" w:cs="Tahoma"/>
          <w:sz w:val="20"/>
          <w:szCs w:val="20"/>
        </w:rPr>
        <w:t>y</w:t>
      </w:r>
      <w:r w:rsidRPr="0027162F">
        <w:rPr>
          <w:rFonts w:ascii="Tahoma" w:hAnsi="Tahoma" w:cs="Tahoma"/>
          <w:b/>
          <w:sz w:val="20"/>
          <w:szCs w:val="20"/>
        </w:rPr>
        <w:t xml:space="preserve"> MIPYMES </w:t>
      </w:r>
      <w:r w:rsidRPr="0027162F">
        <w:rPr>
          <w:rFonts w:ascii="Tahoma" w:hAnsi="Tahoma" w:cs="Tahoma"/>
          <w:sz w:val="20"/>
          <w:szCs w:val="20"/>
        </w:rPr>
        <w:t>a las Micro, Pequeñas y Medianas Empresas.</w:t>
      </w:r>
    </w:p>
    <w:p w:rsidR="00BD1423" w:rsidRPr="0027162F" w:rsidRDefault="00BD1423" w:rsidP="00503DC0">
      <w:pPr>
        <w:jc w:val="both"/>
        <w:rPr>
          <w:rFonts w:ascii="Tahoma" w:hAnsi="Tahoma" w:cs="Tahoma"/>
          <w:sz w:val="20"/>
          <w:szCs w:val="20"/>
          <w:lang w:val="es-ES_tradnl"/>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 Información general.</w:t>
      </w:r>
    </w:p>
    <w:p w:rsidR="004A5CA3" w:rsidRPr="0027162F" w:rsidRDefault="004A5CA3" w:rsidP="004A5CA3">
      <w:pPr>
        <w:pStyle w:val="Textoindependiente3"/>
        <w:rPr>
          <w:rFonts w:ascii="Tahoma" w:hAnsi="Tahoma" w:cs="Tahoma"/>
          <w:b/>
          <w:lang w:val="es-MX"/>
        </w:rPr>
      </w:pPr>
    </w:p>
    <w:p w:rsidR="004A5CA3" w:rsidRPr="0027162F" w:rsidRDefault="004A5CA3" w:rsidP="004A5CA3">
      <w:pPr>
        <w:pStyle w:val="Textoindependiente3"/>
        <w:ind w:firstLine="709"/>
        <w:rPr>
          <w:rFonts w:ascii="Tahoma" w:hAnsi="Tahoma" w:cs="Tahoma"/>
          <w:b/>
          <w:lang w:val="es-MX"/>
        </w:rPr>
      </w:pPr>
      <w:r w:rsidRPr="0027162F">
        <w:rPr>
          <w:rFonts w:ascii="Tahoma" w:hAnsi="Tahoma" w:cs="Tahoma"/>
          <w:b/>
          <w:lang w:val="es-MX"/>
        </w:rPr>
        <w:t>1.- Asignación Presupuestal</w:t>
      </w:r>
      <w:r w:rsidR="00001DB2" w:rsidRPr="0027162F">
        <w:rPr>
          <w:rFonts w:ascii="Tahoma" w:hAnsi="Tahoma" w:cs="Tahoma"/>
          <w:b/>
          <w:lang w:val="es-MX"/>
        </w:rPr>
        <w:t xml:space="preserve"> y convocante.</w:t>
      </w:r>
    </w:p>
    <w:p w:rsidR="00B7285A" w:rsidRPr="0027162F" w:rsidRDefault="00B7285A" w:rsidP="004A5CA3">
      <w:pPr>
        <w:pStyle w:val="Prrafodelista"/>
        <w:ind w:left="0"/>
        <w:jc w:val="center"/>
        <w:rPr>
          <w:rFonts w:cs="Tahoma"/>
          <w:sz w:val="20"/>
          <w:szCs w:val="20"/>
          <w:lang w:val="es-MX"/>
        </w:rPr>
      </w:pPr>
    </w:p>
    <w:p w:rsidR="004C0F6E" w:rsidRPr="004C0F6E" w:rsidRDefault="00001DB2" w:rsidP="004C0F6E">
      <w:pPr>
        <w:pStyle w:val="Prrafodelista"/>
        <w:ind w:left="0"/>
        <w:jc w:val="both"/>
        <w:rPr>
          <w:lang w:val="es-MX"/>
        </w:rPr>
      </w:pPr>
      <w:r w:rsidRPr="0027162F">
        <w:rPr>
          <w:rFonts w:cs="Tahoma"/>
          <w:b/>
          <w:sz w:val="20"/>
          <w:szCs w:val="20"/>
          <w:lang w:val="es-MX"/>
        </w:rPr>
        <w:t>Asignación presupuestal</w:t>
      </w:r>
      <w:r w:rsidRPr="0027162F">
        <w:rPr>
          <w:rFonts w:cs="Tahoma"/>
          <w:sz w:val="20"/>
          <w:szCs w:val="20"/>
          <w:lang w:val="es-MX"/>
        </w:rPr>
        <w:t>:</w:t>
      </w:r>
      <w:r w:rsidR="006D57FF" w:rsidRPr="0027162F">
        <w:rPr>
          <w:rFonts w:cs="Tahoma"/>
          <w:sz w:val="20"/>
          <w:szCs w:val="20"/>
          <w:lang w:val="es-MX"/>
        </w:rPr>
        <w:t xml:space="preserve"> </w:t>
      </w:r>
      <w:r w:rsidR="004C0F6E">
        <w:rPr>
          <w:rFonts w:cs="Tahoma"/>
          <w:sz w:val="20"/>
          <w:szCs w:val="20"/>
          <w:lang w:val="es-MX"/>
        </w:rPr>
        <w:t xml:space="preserve">Recursos Propios: </w:t>
      </w:r>
      <w:r w:rsidR="006D57FF" w:rsidRPr="0027162F">
        <w:rPr>
          <w:rFonts w:cs="Tahoma"/>
          <w:sz w:val="20"/>
          <w:szCs w:val="20"/>
          <w:lang w:val="es-MX"/>
        </w:rPr>
        <w:t>Oficio de Autorización de Inversión Número J2P/DG/OLI/00</w:t>
      </w:r>
      <w:r w:rsidR="0055605E" w:rsidRPr="0027162F">
        <w:rPr>
          <w:rFonts w:cs="Tahoma"/>
          <w:sz w:val="20"/>
          <w:szCs w:val="20"/>
          <w:lang w:val="es-MX"/>
        </w:rPr>
        <w:t>2</w:t>
      </w:r>
      <w:r w:rsidR="006D57FF" w:rsidRPr="0027162F">
        <w:rPr>
          <w:rFonts w:cs="Tahoma"/>
          <w:sz w:val="20"/>
          <w:szCs w:val="20"/>
          <w:lang w:val="es-MX"/>
        </w:rPr>
        <w:t xml:space="preserve">/2014 del </w:t>
      </w:r>
      <w:r w:rsidR="0055605E" w:rsidRPr="0027162F">
        <w:rPr>
          <w:rFonts w:cs="Tahoma"/>
          <w:sz w:val="20"/>
          <w:szCs w:val="20"/>
          <w:lang w:val="es-MX"/>
        </w:rPr>
        <w:t>30</w:t>
      </w:r>
      <w:r w:rsidR="006D57FF" w:rsidRPr="0027162F">
        <w:rPr>
          <w:rFonts w:cs="Tahoma"/>
          <w:sz w:val="20"/>
          <w:szCs w:val="20"/>
          <w:lang w:val="es-MX"/>
        </w:rPr>
        <w:t xml:space="preserve"> de </w:t>
      </w:r>
      <w:r w:rsidR="0055605E" w:rsidRPr="0027162F">
        <w:rPr>
          <w:rFonts w:cs="Tahoma"/>
          <w:sz w:val="20"/>
          <w:szCs w:val="20"/>
          <w:lang w:val="es-MX"/>
        </w:rPr>
        <w:t>abril</w:t>
      </w:r>
      <w:r w:rsidR="004C0F6E">
        <w:rPr>
          <w:rFonts w:cs="Tahoma"/>
          <w:sz w:val="20"/>
          <w:szCs w:val="20"/>
          <w:lang w:val="es-MX"/>
        </w:rPr>
        <w:t xml:space="preserve"> de 2014 y oficio de gasto corriente </w:t>
      </w:r>
      <w:r w:rsidR="004C0F6E" w:rsidRPr="004C0F6E">
        <w:rPr>
          <w:rFonts w:cs="Tahoma"/>
          <w:sz w:val="20"/>
          <w:szCs w:val="20"/>
          <w:lang w:val="es-MX"/>
        </w:rPr>
        <w:t>307-A.-4715 de fecha 17 de diciembre de 2013.</w:t>
      </w:r>
    </w:p>
    <w:p w:rsidR="00001DB2" w:rsidRPr="004C0F6E" w:rsidRDefault="00001DB2" w:rsidP="0075056C">
      <w:pPr>
        <w:pStyle w:val="Prrafodelista"/>
        <w:ind w:left="0"/>
        <w:jc w:val="both"/>
        <w:rPr>
          <w:rFonts w:cs="Tahoma"/>
          <w:sz w:val="20"/>
          <w:szCs w:val="20"/>
          <w:lang w:val="es-ES_tradnl"/>
        </w:rPr>
      </w:pPr>
    </w:p>
    <w:p w:rsidR="004C0F6E" w:rsidRPr="00AF6666" w:rsidRDefault="00001DB2" w:rsidP="00AF6666">
      <w:pPr>
        <w:jc w:val="both"/>
        <w:rPr>
          <w:rFonts w:ascii="Tahoma" w:hAnsi="Tahoma" w:cs="Tahoma"/>
          <w:sz w:val="20"/>
          <w:szCs w:val="20"/>
          <w:u w:val="single"/>
        </w:rPr>
      </w:pPr>
      <w:r w:rsidRPr="0027162F">
        <w:rPr>
          <w:rFonts w:ascii="Tahoma" w:eastAsia="Calibri" w:hAnsi="Tahoma" w:cs="Tahoma"/>
          <w:b/>
          <w:sz w:val="20"/>
          <w:szCs w:val="20"/>
        </w:rPr>
        <w:t>NOMBRE DE LA CONVOCANTE</w:t>
      </w:r>
      <w:r w:rsidRPr="0027162F">
        <w:rPr>
          <w:rFonts w:ascii="Tahoma" w:eastAsia="Calibri" w:hAnsi="Tahoma" w:cs="Tahoma"/>
          <w:sz w:val="20"/>
          <w:szCs w:val="20"/>
        </w:rPr>
        <w:t xml:space="preserve">: ADMINISTRACIÓN PORTUARIA INTEGRAL DE DOS BOCAS, S.A. DE C.V.: </w:t>
      </w:r>
      <w:r w:rsidRPr="0027162F">
        <w:rPr>
          <w:rFonts w:ascii="Tahoma" w:hAnsi="Tahoma" w:cs="Tahoma"/>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9" w:history="1">
        <w:r w:rsidRPr="0027162F">
          <w:rPr>
            <w:rStyle w:val="Hipervnculo"/>
            <w:rFonts w:ascii="Tahoma" w:hAnsi="Tahoma" w:cs="Tahoma"/>
            <w:sz w:val="20"/>
            <w:szCs w:val="20"/>
          </w:rPr>
          <w:t>jdconcursos@puertodosbocas.com.mx</w:t>
        </w:r>
      </w:hyperlink>
      <w:r w:rsidRPr="0027162F">
        <w:rPr>
          <w:rStyle w:val="Hipervnculo"/>
          <w:rFonts w:ascii="Tahoma" w:hAnsi="Tahoma" w:cs="Tahoma"/>
          <w:sz w:val="20"/>
          <w:szCs w:val="20"/>
        </w:rPr>
        <w:t>,</w:t>
      </w:r>
      <w:r w:rsidRPr="0027162F">
        <w:rPr>
          <w:rFonts w:ascii="Tahoma" w:hAnsi="Tahoma" w:cs="Tahoma"/>
          <w:sz w:val="20"/>
          <w:szCs w:val="20"/>
        </w:rPr>
        <w:t xml:space="preserve"> en cumplimiento con lo que establece la Constitución Política de los Estados Unidos Mexicanos en su artículo 134 y a las disposiciones que establece la Ley de Obras Publicas </w:t>
      </w:r>
      <w:r w:rsidR="008538EB" w:rsidRPr="0027162F">
        <w:rPr>
          <w:rFonts w:ascii="Tahoma" w:hAnsi="Tahoma" w:cs="Tahoma"/>
          <w:sz w:val="20"/>
          <w:szCs w:val="20"/>
        </w:rPr>
        <w:t>y</w:t>
      </w:r>
      <w:r w:rsidRPr="0027162F">
        <w:rPr>
          <w:rFonts w:ascii="Tahoma" w:hAnsi="Tahoma" w:cs="Tahoma"/>
          <w:sz w:val="20"/>
          <w:szCs w:val="20"/>
        </w:rPr>
        <w:t xml:space="preserve"> Servicios Relacionados con las Mismas y su Reglamento, celebrará por conducto de la </w:t>
      </w:r>
      <w:r w:rsidR="00A07CD9" w:rsidRPr="0027162F">
        <w:rPr>
          <w:rFonts w:ascii="Tahoma" w:hAnsi="Tahoma" w:cs="Tahoma"/>
          <w:sz w:val="20"/>
          <w:szCs w:val="20"/>
        </w:rPr>
        <w:t>Gerencia de Operaciones</w:t>
      </w:r>
      <w:r w:rsidRPr="0027162F">
        <w:rPr>
          <w:rFonts w:ascii="Tahoma" w:hAnsi="Tahoma" w:cs="Tahoma"/>
          <w:sz w:val="20"/>
          <w:szCs w:val="20"/>
        </w:rPr>
        <w:t xml:space="preserve"> </w:t>
      </w:r>
      <w:r w:rsidR="008A16B3" w:rsidRPr="0027162F">
        <w:rPr>
          <w:rFonts w:ascii="Tahoma" w:hAnsi="Tahoma" w:cs="Tahoma"/>
          <w:sz w:val="20"/>
          <w:szCs w:val="20"/>
        </w:rPr>
        <w:t xml:space="preserve">el procedimiento por </w:t>
      </w:r>
      <w:r w:rsidR="0003416D">
        <w:rPr>
          <w:rFonts w:ascii="Tahoma" w:hAnsi="Tahoma" w:cs="Tahoma"/>
          <w:sz w:val="20"/>
          <w:szCs w:val="20"/>
        </w:rPr>
        <w:t>Invitación a Cuando menos tres personas</w:t>
      </w:r>
      <w:r w:rsidRPr="0027162F">
        <w:rPr>
          <w:rFonts w:ascii="Tahoma" w:hAnsi="Tahoma" w:cs="Tahoma"/>
          <w:sz w:val="20"/>
          <w:szCs w:val="20"/>
        </w:rPr>
        <w:t xml:space="preserve"> No. </w:t>
      </w:r>
      <w:r w:rsidR="002B3ECC">
        <w:rPr>
          <w:rFonts w:ascii="Tahoma" w:hAnsi="Tahoma" w:cs="Tahoma"/>
          <w:sz w:val="20"/>
          <w:szCs w:val="20"/>
        </w:rPr>
        <w:t>I</w:t>
      </w:r>
      <w:r w:rsidRPr="0027162F">
        <w:rPr>
          <w:rFonts w:ascii="Tahoma" w:hAnsi="Tahoma" w:cs="Tahoma"/>
          <w:sz w:val="20"/>
          <w:szCs w:val="20"/>
        </w:rPr>
        <w:t>O-009J2P002-N</w:t>
      </w:r>
      <w:r w:rsidR="002B3ECC">
        <w:rPr>
          <w:rFonts w:ascii="Tahoma" w:hAnsi="Tahoma" w:cs="Tahoma"/>
          <w:sz w:val="20"/>
          <w:szCs w:val="20"/>
        </w:rPr>
        <w:t>2</w:t>
      </w:r>
      <w:r w:rsidR="004C0F6E">
        <w:rPr>
          <w:rFonts w:ascii="Tahoma" w:hAnsi="Tahoma" w:cs="Tahoma"/>
          <w:sz w:val="20"/>
          <w:szCs w:val="20"/>
        </w:rPr>
        <w:t>5</w:t>
      </w:r>
      <w:r w:rsidRPr="0027162F">
        <w:rPr>
          <w:rFonts w:ascii="Tahoma" w:hAnsi="Tahoma" w:cs="Tahoma"/>
          <w:sz w:val="20"/>
          <w:szCs w:val="20"/>
        </w:rPr>
        <w:t>-201</w:t>
      </w:r>
      <w:r w:rsidR="00A07CD9" w:rsidRPr="0027162F">
        <w:rPr>
          <w:rFonts w:ascii="Tahoma" w:hAnsi="Tahoma" w:cs="Tahoma"/>
          <w:sz w:val="20"/>
          <w:szCs w:val="20"/>
        </w:rPr>
        <w:t>4</w:t>
      </w:r>
      <w:r w:rsidRPr="0027162F">
        <w:rPr>
          <w:rFonts w:ascii="Tahoma" w:hAnsi="Tahoma" w:cs="Tahoma"/>
          <w:sz w:val="20"/>
          <w:szCs w:val="20"/>
        </w:rPr>
        <w:t xml:space="preserve"> para la </w:t>
      </w:r>
      <w:r w:rsidRPr="0027162F">
        <w:rPr>
          <w:rFonts w:ascii="Tahoma" w:hAnsi="Tahoma" w:cs="Tahoma"/>
          <w:bCs/>
          <w:sz w:val="20"/>
          <w:szCs w:val="20"/>
        </w:rPr>
        <w:t xml:space="preserve">contratación del </w:t>
      </w:r>
      <w:r w:rsidR="008B7ED5" w:rsidRPr="004C0F6E">
        <w:rPr>
          <w:rFonts w:ascii="Tahoma" w:hAnsi="Tahoma" w:cs="Tahoma"/>
          <w:sz w:val="20"/>
          <w:szCs w:val="20"/>
          <w:u w:val="single"/>
        </w:rPr>
        <w:t xml:space="preserve">Mantenimiento a </w:t>
      </w:r>
      <w:r w:rsidR="00AF6666" w:rsidRPr="00AF6666">
        <w:rPr>
          <w:rFonts w:ascii="Tahoma" w:hAnsi="Tahoma" w:cs="Tahoma"/>
          <w:sz w:val="20"/>
          <w:szCs w:val="20"/>
          <w:u w:val="single"/>
        </w:rPr>
        <w:t>a Sistemas Sanitario y de Abastecimiento Hidráulico de la TUM</w:t>
      </w:r>
    </w:p>
    <w:p w:rsidR="008538EB" w:rsidRPr="0027162F" w:rsidRDefault="008538EB" w:rsidP="008B7ED5">
      <w:pPr>
        <w:jc w:val="both"/>
        <w:rPr>
          <w:rFonts w:ascii="Tahoma" w:hAnsi="Tahoma" w:cs="Tahoma"/>
          <w:sz w:val="20"/>
          <w:szCs w:val="20"/>
          <w:lang w:val="es-MX"/>
        </w:rPr>
      </w:pPr>
    </w:p>
    <w:p w:rsidR="004A5CA3" w:rsidRPr="0027162F" w:rsidRDefault="004A5CA3" w:rsidP="008538EB">
      <w:pPr>
        <w:ind w:left="709"/>
        <w:jc w:val="both"/>
        <w:rPr>
          <w:rFonts w:ascii="Tahoma" w:hAnsi="Tahoma" w:cs="Tahoma"/>
          <w:b/>
          <w:sz w:val="20"/>
          <w:szCs w:val="20"/>
          <w:lang w:val="es-MX"/>
        </w:rPr>
      </w:pPr>
      <w:r w:rsidRPr="0027162F">
        <w:rPr>
          <w:rFonts w:ascii="Tahoma" w:hAnsi="Tahoma" w:cs="Tahoma"/>
          <w:b/>
          <w:sz w:val="20"/>
          <w:szCs w:val="20"/>
          <w:lang w:val="es-MX"/>
        </w:rPr>
        <w:t>2.- Anticipos.</w:t>
      </w:r>
    </w:p>
    <w:p w:rsidR="008538EB" w:rsidRPr="0027162F" w:rsidRDefault="008538EB" w:rsidP="008538EB">
      <w:pPr>
        <w:ind w:left="709"/>
        <w:jc w:val="both"/>
        <w:rPr>
          <w:rFonts w:ascii="Tahoma" w:hAnsi="Tahoma" w:cs="Tahoma"/>
          <w:b/>
          <w:sz w:val="20"/>
          <w:szCs w:val="20"/>
          <w:lang w:val="es-MX"/>
        </w:rPr>
      </w:pPr>
    </w:p>
    <w:p w:rsidR="004A5CA3" w:rsidRPr="0027162F" w:rsidRDefault="004A5CA3" w:rsidP="004A5CA3">
      <w:pPr>
        <w:spacing w:before="60" w:after="60"/>
        <w:jc w:val="both"/>
        <w:rPr>
          <w:rFonts w:ascii="Tahoma" w:hAnsi="Tahoma" w:cs="Tahoma"/>
          <w:sz w:val="20"/>
          <w:szCs w:val="20"/>
          <w:lang w:val="es-MX"/>
        </w:rPr>
      </w:pPr>
      <w:r w:rsidRPr="0027162F">
        <w:rPr>
          <w:rFonts w:ascii="Tahoma" w:hAnsi="Tahoma" w:cs="Tahoma"/>
          <w:sz w:val="20"/>
          <w:szCs w:val="20"/>
          <w:lang w:val="es-MX"/>
        </w:rPr>
        <w:tab/>
      </w:r>
      <w:r w:rsidR="00480CCD" w:rsidRPr="0027162F">
        <w:rPr>
          <w:rFonts w:ascii="Tahoma" w:hAnsi="Tahoma" w:cs="Tahoma"/>
          <w:sz w:val="20"/>
          <w:szCs w:val="20"/>
          <w:lang w:val="es-MX"/>
        </w:rPr>
        <w:t>No se otorgará anticipo</w:t>
      </w:r>
      <w:r w:rsidR="00B12BBC" w:rsidRPr="0027162F">
        <w:rPr>
          <w:rFonts w:ascii="Tahoma" w:hAnsi="Tahoma" w:cs="Tahoma"/>
          <w:sz w:val="20"/>
          <w:szCs w:val="20"/>
          <w:lang w:val="es-MX"/>
        </w:rPr>
        <w:t xml:space="preserve"> </w:t>
      </w:r>
    </w:p>
    <w:p w:rsidR="004A5CA3" w:rsidRPr="0027162F" w:rsidRDefault="004A5CA3" w:rsidP="004A5CA3">
      <w:pPr>
        <w:jc w:val="both"/>
        <w:rPr>
          <w:rFonts w:ascii="Tahoma" w:hAnsi="Tahoma" w:cs="Tahoma"/>
          <w:sz w:val="20"/>
          <w:szCs w:val="20"/>
          <w:lang w:val="es-MX"/>
        </w:rPr>
      </w:pPr>
    </w:p>
    <w:p w:rsidR="00EA7BD1" w:rsidRPr="0027162F" w:rsidRDefault="004A5CA3" w:rsidP="00EA7BD1">
      <w:pPr>
        <w:jc w:val="both"/>
        <w:rPr>
          <w:rFonts w:ascii="Tahoma" w:hAnsi="Tahoma" w:cs="Tahoma"/>
          <w:b/>
          <w:sz w:val="20"/>
          <w:szCs w:val="20"/>
          <w:lang w:val="es-MX"/>
        </w:rPr>
      </w:pPr>
      <w:r w:rsidRPr="0027162F">
        <w:rPr>
          <w:rFonts w:ascii="Tahoma" w:hAnsi="Tahoma" w:cs="Tahoma"/>
          <w:b/>
          <w:sz w:val="20"/>
          <w:szCs w:val="20"/>
          <w:lang w:val="es-MX"/>
        </w:rPr>
        <w:tab/>
      </w:r>
      <w:r w:rsidR="00EA7BD1" w:rsidRPr="0027162F">
        <w:rPr>
          <w:rFonts w:ascii="Tahoma" w:hAnsi="Tahoma" w:cs="Tahoma"/>
          <w:b/>
          <w:sz w:val="20"/>
          <w:szCs w:val="20"/>
          <w:lang w:val="es-MX"/>
        </w:rPr>
        <w:t xml:space="preserve">3.- Visita al sitio de la obra y junta de aclaraciones. </w:t>
      </w:r>
    </w:p>
    <w:p w:rsidR="00EA7BD1" w:rsidRPr="0027162F" w:rsidRDefault="00EA7BD1" w:rsidP="00EA7BD1">
      <w:pPr>
        <w:jc w:val="both"/>
        <w:rPr>
          <w:rFonts w:ascii="Tahoma" w:hAnsi="Tahoma" w:cs="Tahoma"/>
          <w:b/>
          <w:sz w:val="20"/>
          <w:szCs w:val="20"/>
          <w:lang w:val="es-MX"/>
        </w:rPr>
      </w:pPr>
    </w:p>
    <w:tbl>
      <w:tblPr>
        <w:tblW w:w="0" w:type="auto"/>
        <w:tblLayout w:type="fixed"/>
        <w:tblCellMar>
          <w:left w:w="70" w:type="dxa"/>
          <w:right w:w="70" w:type="dxa"/>
        </w:tblCellMar>
        <w:tblLook w:val="0000" w:firstRow="0" w:lastRow="0" w:firstColumn="0" w:lastColumn="0" w:noHBand="0" w:noVBand="0"/>
      </w:tblPr>
      <w:tblGrid>
        <w:gridCol w:w="1346"/>
        <w:gridCol w:w="425"/>
        <w:gridCol w:w="7776"/>
      </w:tblGrid>
      <w:tr w:rsidR="00EA7BD1" w:rsidRPr="0027162F" w:rsidTr="00EA7BD1">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lang w:val="es-MX"/>
              </w:rPr>
            </w:pPr>
            <w:r w:rsidRPr="0027162F">
              <w:rPr>
                <w:rFonts w:ascii="Tahoma" w:hAnsi="Tahoma" w:cs="Tahoma"/>
                <w:sz w:val="20"/>
                <w:szCs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27162F" w:rsidRDefault="008B7ED5" w:rsidP="001B5A5C">
            <w:pPr>
              <w:pStyle w:val="Ttulo1"/>
              <w:spacing w:before="60" w:after="60"/>
              <w:rPr>
                <w:b w:val="0"/>
                <w:bCs w:val="0"/>
                <w:szCs w:val="20"/>
                <w:highlight w:val="green"/>
                <w:lang w:val="es-ES"/>
              </w:rPr>
            </w:pPr>
            <w:r w:rsidRPr="0027162F">
              <w:rPr>
                <w:b w:val="0"/>
                <w:bCs w:val="0"/>
                <w:szCs w:val="20"/>
                <w:lang w:val="es-ES"/>
              </w:rPr>
              <w:t xml:space="preserve"> </w:t>
            </w:r>
            <w:r w:rsidR="001B5A5C" w:rsidRPr="001B5A5C">
              <w:rPr>
                <w:b w:val="0"/>
                <w:bCs w:val="0"/>
                <w:szCs w:val="20"/>
                <w:lang w:val="es-ES"/>
              </w:rPr>
              <w:t>25 de noviembre</w:t>
            </w:r>
            <w:r w:rsidRPr="001B5A5C">
              <w:rPr>
                <w:b w:val="0"/>
                <w:bCs w:val="0"/>
                <w:szCs w:val="20"/>
                <w:lang w:val="es-ES"/>
              </w:rPr>
              <w:t xml:space="preserve"> de 2014</w:t>
            </w:r>
          </w:p>
        </w:tc>
      </w:tr>
      <w:tr w:rsidR="00EA7BD1" w:rsidRPr="0027162F" w:rsidTr="00EA7BD1">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highlight w:val="yellow"/>
                <w:lang w:val="es-MX"/>
              </w:rPr>
            </w:pPr>
            <w:r w:rsidRPr="0027162F">
              <w:rPr>
                <w:rFonts w:ascii="Tahoma" w:hAnsi="Tahoma" w:cs="Tahoma"/>
                <w:sz w:val="20"/>
                <w:szCs w:val="20"/>
                <w:highlight w:val="yellow"/>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27162F" w:rsidRDefault="00CD7E7C" w:rsidP="00885383">
            <w:pPr>
              <w:spacing w:before="60" w:after="60"/>
              <w:jc w:val="both"/>
              <w:rPr>
                <w:rFonts w:ascii="Tahoma" w:hAnsi="Tahoma" w:cs="Tahoma"/>
                <w:sz w:val="20"/>
                <w:szCs w:val="20"/>
                <w:highlight w:val="yellow"/>
                <w:lang w:val="es-MX"/>
              </w:rPr>
            </w:pPr>
            <w:r w:rsidRPr="0027162F">
              <w:rPr>
                <w:rFonts w:ascii="Tahoma" w:hAnsi="Tahoma" w:cs="Tahoma"/>
                <w:sz w:val="20"/>
                <w:szCs w:val="20"/>
                <w:lang w:val="es-MX"/>
              </w:rPr>
              <w:t>10</w:t>
            </w:r>
            <w:r w:rsidR="00EA7BD1" w:rsidRPr="0027162F">
              <w:rPr>
                <w:rFonts w:ascii="Tahoma" w:hAnsi="Tahoma" w:cs="Tahoma"/>
                <w:sz w:val="20"/>
                <w:szCs w:val="20"/>
                <w:lang w:val="es-MX"/>
              </w:rPr>
              <w:t xml:space="preserve">:00 </w:t>
            </w:r>
            <w:proofErr w:type="spellStart"/>
            <w:r w:rsidR="00EA7BD1" w:rsidRPr="0027162F">
              <w:rPr>
                <w:rFonts w:ascii="Tahoma" w:hAnsi="Tahoma" w:cs="Tahoma"/>
                <w:sz w:val="20"/>
                <w:szCs w:val="20"/>
                <w:lang w:val="es-MX"/>
              </w:rPr>
              <w:t>hrs</w:t>
            </w:r>
            <w:proofErr w:type="spellEnd"/>
            <w:r w:rsidR="00EA7BD1" w:rsidRPr="0027162F">
              <w:rPr>
                <w:rFonts w:ascii="Tahoma" w:hAnsi="Tahoma" w:cs="Tahoma"/>
                <w:sz w:val="20"/>
                <w:szCs w:val="20"/>
                <w:lang w:val="es-MX"/>
              </w:rPr>
              <w:t>.</w:t>
            </w:r>
          </w:p>
        </w:tc>
      </w:tr>
      <w:tr w:rsidR="00EA7BD1" w:rsidRPr="0027162F" w:rsidTr="00EA7BD1">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lang w:val="es-MX"/>
              </w:rPr>
            </w:pPr>
            <w:r w:rsidRPr="0027162F">
              <w:rPr>
                <w:rFonts w:ascii="Tahoma" w:hAnsi="Tahoma" w:cs="Tahoma"/>
                <w:sz w:val="20"/>
                <w:szCs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27162F" w:rsidRDefault="00446C51" w:rsidP="00EA7BD1">
            <w:pPr>
              <w:spacing w:before="60" w:after="60"/>
              <w:jc w:val="both"/>
              <w:rPr>
                <w:rFonts w:ascii="Tahoma" w:hAnsi="Tahoma" w:cs="Tahoma"/>
                <w:sz w:val="20"/>
                <w:szCs w:val="20"/>
                <w:lang w:val="es-MX"/>
              </w:rPr>
            </w:pPr>
            <w:r w:rsidRPr="0027162F">
              <w:rPr>
                <w:rFonts w:ascii="Tahoma" w:hAnsi="Tahoma" w:cs="Tahoma"/>
                <w:sz w:val="20"/>
                <w:szCs w:val="20"/>
              </w:rPr>
              <w:t xml:space="preserve">Oficinas de la convocante ubicada en </w:t>
            </w:r>
            <w:r w:rsidR="00EA7BD1" w:rsidRPr="0027162F">
              <w:rPr>
                <w:rFonts w:ascii="Tahoma" w:hAnsi="Tahoma" w:cs="Tahoma"/>
                <w:sz w:val="20"/>
                <w:szCs w:val="20"/>
              </w:rPr>
              <w:t xml:space="preserve">Carretera Federal Puerto Ceiba-Paraíso </w:t>
            </w:r>
            <w:r w:rsidR="00EE4DBC" w:rsidRPr="0027162F">
              <w:rPr>
                <w:rFonts w:ascii="Tahoma" w:hAnsi="Tahoma" w:cs="Tahoma"/>
                <w:sz w:val="20"/>
                <w:szCs w:val="20"/>
              </w:rPr>
              <w:t>núm.</w:t>
            </w:r>
            <w:r w:rsidR="00EA7BD1" w:rsidRPr="0027162F">
              <w:rPr>
                <w:rFonts w:ascii="Tahoma" w:hAnsi="Tahoma" w:cs="Tahoma"/>
                <w:sz w:val="20"/>
                <w:szCs w:val="20"/>
              </w:rPr>
              <w:t xml:space="preserve"> 414; Col. Quintín Arauz, Paraíso, Tabasco.</w:t>
            </w:r>
          </w:p>
        </w:tc>
      </w:tr>
      <w:tr w:rsidR="00EA7BD1" w:rsidRPr="0027162F" w:rsidTr="00EA7BD1">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lang w:val="es-MX"/>
              </w:rPr>
            </w:pPr>
            <w:r w:rsidRPr="0027162F">
              <w:rPr>
                <w:rFonts w:ascii="Tahoma" w:hAnsi="Tahoma" w:cs="Tahoma"/>
                <w:sz w:val="20"/>
                <w:szCs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both"/>
              <w:rPr>
                <w:rFonts w:ascii="Tahoma" w:hAnsi="Tahoma" w:cs="Tahoma"/>
                <w:sz w:val="20"/>
                <w:szCs w:val="20"/>
                <w:lang w:val="es-MX"/>
              </w:rPr>
            </w:pPr>
            <w:r w:rsidRPr="0027162F">
              <w:rPr>
                <w:rFonts w:ascii="Tahoma" w:hAnsi="Tahoma" w:cs="Tahoma"/>
                <w:sz w:val="20"/>
                <w:szCs w:val="20"/>
                <w:lang w:val="es-MX"/>
              </w:rPr>
              <w:t>Paraíso, Tabasco</w:t>
            </w:r>
          </w:p>
        </w:tc>
      </w:tr>
      <w:tr w:rsidR="00EA7BD1" w:rsidRPr="0027162F" w:rsidTr="00EA7BD1">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lang w:val="es-MX"/>
              </w:rPr>
            </w:pPr>
          </w:p>
        </w:tc>
        <w:tc>
          <w:tcPr>
            <w:tcW w:w="7776" w:type="dxa"/>
            <w:tcBorders>
              <w:top w:val="single" w:sz="4" w:space="0" w:color="auto"/>
              <w:left w:val="single" w:sz="4" w:space="0" w:color="auto"/>
              <w:bottom w:val="single" w:sz="4" w:space="0" w:color="auto"/>
              <w:right w:val="single" w:sz="4" w:space="0" w:color="auto"/>
            </w:tcBorders>
          </w:tcPr>
          <w:p w:rsidR="00EA7BD1" w:rsidRPr="0027162F" w:rsidRDefault="000C2589" w:rsidP="000C2589">
            <w:pPr>
              <w:spacing w:before="60" w:after="60"/>
              <w:jc w:val="both"/>
              <w:rPr>
                <w:rFonts w:ascii="Tahoma" w:hAnsi="Tahoma" w:cs="Tahoma"/>
                <w:sz w:val="20"/>
                <w:szCs w:val="20"/>
              </w:rPr>
            </w:pPr>
            <w:r>
              <w:rPr>
                <w:rFonts w:ascii="Tahoma" w:hAnsi="Tahoma" w:cs="Tahoma"/>
                <w:sz w:val="20"/>
                <w:szCs w:val="20"/>
              </w:rPr>
              <w:t>El</w:t>
            </w:r>
            <w:r w:rsidR="002A06C7">
              <w:rPr>
                <w:rFonts w:ascii="Tahoma" w:hAnsi="Tahoma" w:cs="Tahoma"/>
                <w:sz w:val="20"/>
                <w:szCs w:val="20"/>
              </w:rPr>
              <w:t xml:space="preserve"> </w:t>
            </w:r>
            <w:r w:rsidR="004C0F6E">
              <w:rPr>
                <w:rFonts w:ascii="Tahoma" w:hAnsi="Tahoma" w:cs="Tahoma"/>
                <w:sz w:val="20"/>
                <w:szCs w:val="20"/>
              </w:rPr>
              <w:t>Mantenimiento de válvulas, bombas, bridas, tomas domici</w:t>
            </w:r>
            <w:r>
              <w:rPr>
                <w:rFonts w:ascii="Tahoma" w:hAnsi="Tahoma" w:cs="Tahoma"/>
                <w:sz w:val="20"/>
                <w:szCs w:val="20"/>
              </w:rPr>
              <w:t>liarias, mantenimiento o sustitución de bombas de 5, 20 y 75 hp, sustitución de tuberías debajo del muelle, limpieza general, mantenimiento de la planta potabilizadora y de plantas  de tratamiento de aguas servidas.</w:t>
            </w:r>
          </w:p>
        </w:tc>
      </w:tr>
    </w:tbl>
    <w:p w:rsidR="00BF66DE" w:rsidRPr="0027162F" w:rsidRDefault="00BF66DE" w:rsidP="00BF66DE">
      <w:pPr>
        <w:pStyle w:val="Textoindependiente"/>
        <w:jc w:val="both"/>
        <w:rPr>
          <w:rFonts w:ascii="Tahoma" w:hAnsi="Tahoma" w:cs="Tahoma"/>
          <w:b w:val="0"/>
          <w:sz w:val="20"/>
          <w:szCs w:val="20"/>
          <w:lang w:val="es-MX"/>
        </w:rPr>
      </w:pPr>
    </w:p>
    <w:p w:rsidR="00BF66DE" w:rsidRPr="0027162F" w:rsidRDefault="00BF66DE" w:rsidP="00BF66DE">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Conforme a lo dispuesto en el</w:t>
      </w:r>
      <w:r w:rsidRPr="0027162F">
        <w:rPr>
          <w:rFonts w:ascii="Tahoma" w:hAnsi="Tahoma" w:cs="Tahoma"/>
          <w:b w:val="0"/>
          <w:sz w:val="20"/>
          <w:szCs w:val="20"/>
          <w:lang w:val="es-ES"/>
        </w:rPr>
        <w:t xml:space="preserve"> artículo 38 del </w:t>
      </w:r>
      <w:r w:rsidRPr="0027162F">
        <w:rPr>
          <w:rFonts w:ascii="Tahoma" w:hAnsi="Tahoma" w:cs="Tahoma"/>
          <w:sz w:val="20"/>
          <w:szCs w:val="20"/>
          <w:lang w:val="es-ES"/>
        </w:rPr>
        <w:t>REGLAMENTO</w:t>
      </w:r>
      <w:r w:rsidRPr="0027162F">
        <w:rPr>
          <w:rFonts w:ascii="Tahoma" w:hAnsi="Tahoma" w:cs="Tahoma"/>
          <w:b w:val="0"/>
          <w:sz w:val="20"/>
          <w:szCs w:val="20"/>
          <w:lang w:val="es-ES"/>
        </w:rPr>
        <w:t>, l</w:t>
      </w:r>
      <w:r w:rsidRPr="0027162F">
        <w:rPr>
          <w:rFonts w:ascii="Tahoma" w:hAnsi="Tahoma" w:cs="Tahoma"/>
          <w:b w:val="0"/>
          <w:sz w:val="20"/>
          <w:szCs w:val="20"/>
          <w:lang w:val="es-MX"/>
        </w:rPr>
        <w:t xml:space="preserve">a visita al sitio donde se realizarán los trabajos será optativa para los interesados y tendrá como objeto que los </w:t>
      </w:r>
      <w:r w:rsidR="001E263A">
        <w:rPr>
          <w:rFonts w:ascii="Tahoma" w:hAnsi="Tahoma" w:cs="Tahoma"/>
          <w:b w:val="0"/>
          <w:sz w:val="20"/>
          <w:szCs w:val="20"/>
          <w:lang w:val="es-MX"/>
        </w:rPr>
        <w:t>LICITANTE</w:t>
      </w:r>
      <w:r w:rsidR="0020182E">
        <w:rPr>
          <w:rFonts w:ascii="Tahoma" w:hAnsi="Tahoma" w:cs="Tahoma"/>
          <w:b w:val="0"/>
          <w:sz w:val="20"/>
          <w:szCs w:val="20"/>
          <w:lang w:val="es-MX"/>
        </w:rPr>
        <w:t>S</w:t>
      </w:r>
      <w:r w:rsidRPr="0027162F">
        <w:rPr>
          <w:rFonts w:ascii="Tahoma" w:hAnsi="Tahoma" w:cs="Tahoma"/>
          <w:b w:val="0"/>
          <w:sz w:val="20"/>
          <w:szCs w:val="20"/>
          <w:lang w:val="es-MX"/>
        </w:rPr>
        <w:t xml:space="preserve"> conozcan las condiciones ambientales, así como las características referentes al grado de dificultad de los trabajos a </w:t>
      </w:r>
      <w:r w:rsidRPr="0027162F">
        <w:rPr>
          <w:rFonts w:ascii="Tahoma" w:hAnsi="Tahoma" w:cs="Tahoma"/>
          <w:b w:val="0"/>
          <w:sz w:val="20"/>
          <w:szCs w:val="20"/>
          <w:lang w:val="es-MX"/>
        </w:rPr>
        <w:lastRenderedPageBreak/>
        <w:t xml:space="preserve">desarrollar y sus implicaciones de carácter técnico. Los </w:t>
      </w:r>
      <w:r w:rsidR="001E263A">
        <w:rPr>
          <w:rFonts w:ascii="Tahoma" w:hAnsi="Tahoma" w:cs="Tahoma"/>
          <w:b w:val="0"/>
          <w:sz w:val="20"/>
          <w:szCs w:val="20"/>
          <w:lang w:val="es-MX"/>
        </w:rPr>
        <w:t>LICITANTE</w:t>
      </w:r>
      <w:r w:rsidR="0020182E">
        <w:rPr>
          <w:rFonts w:ascii="Tahoma" w:hAnsi="Tahoma" w:cs="Tahoma"/>
          <w:b w:val="0"/>
          <w:sz w:val="20"/>
          <w:szCs w:val="20"/>
          <w:lang w:val="es-MX"/>
        </w:rPr>
        <w:t>S</w:t>
      </w:r>
      <w:r w:rsidRPr="0027162F">
        <w:rPr>
          <w:rFonts w:ascii="Tahoma" w:hAnsi="Tahoma" w:cs="Tahoma"/>
          <w:b w:val="0"/>
          <w:sz w:val="20"/>
          <w:szCs w:val="20"/>
          <w:lang w:val="es-MX"/>
        </w:rPr>
        <w:t xml:space="preserve"> deberán incluir en sus proposiciones un escrito en el que manifiesten que conocen las condiciones y características antes citadas, por lo que no podrán invocar su desconocimiento o solicitar modificaciones al contrato por este motivo.</w:t>
      </w:r>
    </w:p>
    <w:p w:rsidR="00BF66DE" w:rsidRPr="0027162F" w:rsidRDefault="00BF66DE" w:rsidP="00BF66DE">
      <w:pPr>
        <w:tabs>
          <w:tab w:val="left" w:pos="426"/>
          <w:tab w:val="left" w:pos="1560"/>
        </w:tabs>
        <w:jc w:val="both"/>
        <w:rPr>
          <w:rFonts w:ascii="Tahoma" w:hAnsi="Tahoma" w:cs="Tahoma"/>
          <w:sz w:val="20"/>
          <w:szCs w:val="20"/>
        </w:rPr>
      </w:pPr>
    </w:p>
    <w:p w:rsidR="00BF66DE" w:rsidRPr="0027162F" w:rsidRDefault="00BF66DE" w:rsidP="00BF66DE">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27162F" w:rsidRDefault="00BF66DE" w:rsidP="00BF66DE">
      <w:pPr>
        <w:pStyle w:val="Textoindependiente"/>
        <w:jc w:val="both"/>
        <w:rPr>
          <w:rFonts w:ascii="Tahoma" w:hAnsi="Tahoma" w:cs="Tahoma"/>
          <w:b w:val="0"/>
          <w:sz w:val="20"/>
          <w:szCs w:val="20"/>
          <w:lang w:val="es-MX"/>
        </w:rPr>
      </w:pPr>
    </w:p>
    <w:p w:rsidR="00423BAF" w:rsidRPr="0027162F" w:rsidRDefault="00BF66DE" w:rsidP="00423BAF">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Conforme a lo dispuesto en el artículo 39 del </w:t>
      </w:r>
      <w:r w:rsidRPr="0027162F">
        <w:rPr>
          <w:rFonts w:ascii="Tahoma" w:hAnsi="Tahoma" w:cs="Tahoma"/>
          <w:sz w:val="20"/>
          <w:szCs w:val="20"/>
          <w:lang w:val="es-MX"/>
        </w:rPr>
        <w:t>REGLAMENTO</w:t>
      </w:r>
      <w:r w:rsidRPr="0027162F">
        <w:rPr>
          <w:rFonts w:ascii="Tahoma" w:hAnsi="Tahoma" w:cs="Tahoma"/>
          <w:b w:val="0"/>
          <w:sz w:val="20"/>
          <w:szCs w:val="20"/>
          <w:lang w:val="es-MX"/>
        </w:rPr>
        <w:t xml:space="preserve">, </w:t>
      </w:r>
      <w:r w:rsidRPr="0027162F">
        <w:rPr>
          <w:rFonts w:ascii="Tahoma" w:hAnsi="Tahoma" w:cs="Tahoma"/>
          <w:sz w:val="20"/>
          <w:szCs w:val="20"/>
          <w:lang w:val="es-MX"/>
        </w:rPr>
        <w:t>la junta de aclaraciones del</w:t>
      </w:r>
      <w:r w:rsidR="00FE076D" w:rsidRPr="0027162F">
        <w:rPr>
          <w:rFonts w:ascii="Tahoma" w:hAnsi="Tahoma" w:cs="Tahoma"/>
          <w:sz w:val="20"/>
          <w:szCs w:val="20"/>
          <w:lang w:val="es-MX"/>
        </w:rPr>
        <w:t xml:space="preserve"> presente proceso de contratación</w:t>
      </w:r>
      <w:r w:rsidRPr="0027162F">
        <w:rPr>
          <w:rFonts w:ascii="Tahoma" w:hAnsi="Tahoma" w:cs="Tahoma"/>
          <w:sz w:val="20"/>
          <w:szCs w:val="20"/>
          <w:lang w:val="es-MX"/>
        </w:rPr>
        <w:t xml:space="preserve"> se llevará a cabo el </w:t>
      </w:r>
      <w:r w:rsidRPr="0027162F">
        <w:rPr>
          <w:rFonts w:ascii="Tahoma" w:hAnsi="Tahoma" w:cs="Tahoma"/>
          <w:sz w:val="20"/>
          <w:szCs w:val="20"/>
          <w:highlight w:val="green"/>
          <w:u w:val="single"/>
          <w:lang w:val="es-MX"/>
        </w:rPr>
        <w:t xml:space="preserve">día </w:t>
      </w:r>
      <w:r w:rsidR="001B5A5C">
        <w:rPr>
          <w:rFonts w:ascii="Tahoma" w:hAnsi="Tahoma" w:cs="Tahoma"/>
          <w:sz w:val="20"/>
          <w:szCs w:val="20"/>
          <w:highlight w:val="green"/>
          <w:u w:val="single"/>
          <w:lang w:val="es-MX"/>
        </w:rPr>
        <w:t>26</w:t>
      </w:r>
      <w:r w:rsidR="00B13D3C">
        <w:rPr>
          <w:rFonts w:ascii="Tahoma" w:hAnsi="Tahoma" w:cs="Tahoma"/>
          <w:sz w:val="20"/>
          <w:szCs w:val="20"/>
          <w:highlight w:val="green"/>
          <w:u w:val="single"/>
          <w:lang w:val="es-MX"/>
        </w:rPr>
        <w:t xml:space="preserve"> de noviembre</w:t>
      </w:r>
      <w:r w:rsidR="00420516" w:rsidRPr="0027162F">
        <w:rPr>
          <w:rFonts w:ascii="Tahoma" w:hAnsi="Tahoma" w:cs="Tahoma"/>
          <w:sz w:val="20"/>
          <w:szCs w:val="20"/>
          <w:highlight w:val="green"/>
          <w:u w:val="single"/>
          <w:lang w:val="es-MX"/>
        </w:rPr>
        <w:t xml:space="preserve"> de 201</w:t>
      </w:r>
      <w:r w:rsidR="007729D7" w:rsidRPr="0027162F">
        <w:rPr>
          <w:rFonts w:ascii="Tahoma" w:hAnsi="Tahoma" w:cs="Tahoma"/>
          <w:sz w:val="20"/>
          <w:szCs w:val="20"/>
          <w:highlight w:val="green"/>
          <w:u w:val="single"/>
          <w:lang w:val="es-MX"/>
        </w:rPr>
        <w:t>4</w:t>
      </w:r>
      <w:r w:rsidRPr="0027162F">
        <w:rPr>
          <w:rFonts w:ascii="Tahoma" w:hAnsi="Tahoma" w:cs="Tahoma"/>
          <w:sz w:val="20"/>
          <w:szCs w:val="20"/>
          <w:highlight w:val="green"/>
          <w:u w:val="single"/>
          <w:lang w:val="es-MX"/>
        </w:rPr>
        <w:t xml:space="preserve"> a las 1</w:t>
      </w:r>
      <w:r w:rsidR="001B5A5C">
        <w:rPr>
          <w:rFonts w:ascii="Tahoma" w:hAnsi="Tahoma" w:cs="Tahoma"/>
          <w:sz w:val="20"/>
          <w:szCs w:val="20"/>
          <w:highlight w:val="green"/>
          <w:u w:val="single"/>
          <w:lang w:val="es-MX"/>
        </w:rPr>
        <w:t>1</w:t>
      </w:r>
      <w:r w:rsidRPr="0027162F">
        <w:rPr>
          <w:rFonts w:ascii="Tahoma" w:hAnsi="Tahoma" w:cs="Tahoma"/>
          <w:sz w:val="20"/>
          <w:szCs w:val="20"/>
          <w:highlight w:val="green"/>
          <w:u w:val="single"/>
          <w:lang w:val="es-MX"/>
        </w:rPr>
        <w:t xml:space="preserve">:00 </w:t>
      </w:r>
      <w:proofErr w:type="spellStart"/>
      <w:r w:rsidRPr="0027162F">
        <w:rPr>
          <w:rFonts w:ascii="Tahoma" w:hAnsi="Tahoma" w:cs="Tahoma"/>
          <w:sz w:val="20"/>
          <w:szCs w:val="20"/>
          <w:highlight w:val="green"/>
          <w:u w:val="single"/>
          <w:lang w:val="es-MX"/>
        </w:rPr>
        <w:t>hrs</w:t>
      </w:r>
      <w:proofErr w:type="spellEnd"/>
      <w:r w:rsidRPr="0027162F">
        <w:rPr>
          <w:rFonts w:ascii="Tahoma" w:hAnsi="Tahoma" w:cs="Tahoma"/>
          <w:b w:val="0"/>
          <w:sz w:val="20"/>
          <w:szCs w:val="20"/>
          <w:lang w:val="es-MX"/>
        </w:rPr>
        <w:t xml:space="preserve">, en la Sala de Juntas de la Gerencia de </w:t>
      </w:r>
      <w:r w:rsidR="008538EB" w:rsidRPr="0027162F">
        <w:rPr>
          <w:rFonts w:ascii="Tahoma" w:hAnsi="Tahoma" w:cs="Tahoma"/>
          <w:b w:val="0"/>
          <w:sz w:val="20"/>
          <w:szCs w:val="20"/>
          <w:lang w:val="es-MX"/>
        </w:rPr>
        <w:t>Operaciones</w:t>
      </w:r>
      <w:r w:rsidR="00001DB2" w:rsidRPr="0027162F">
        <w:rPr>
          <w:rFonts w:ascii="Tahoma" w:hAnsi="Tahoma" w:cs="Tahoma"/>
          <w:b w:val="0"/>
          <w:sz w:val="20"/>
          <w:szCs w:val="20"/>
          <w:lang w:val="es-MX"/>
        </w:rPr>
        <w:t xml:space="preserve"> ubicada en </w:t>
      </w:r>
      <w:r w:rsidR="003F0B1F" w:rsidRPr="0027162F">
        <w:rPr>
          <w:rFonts w:ascii="Tahoma" w:hAnsi="Tahoma" w:cs="Tahoma"/>
          <w:b w:val="0"/>
          <w:sz w:val="20"/>
          <w:szCs w:val="20"/>
          <w:lang w:val="es-MX"/>
        </w:rPr>
        <w:t xml:space="preserve">el domicilio descrito en el </w:t>
      </w:r>
      <w:r w:rsidR="00001DB2" w:rsidRPr="0027162F">
        <w:rPr>
          <w:rFonts w:ascii="Tahoma" w:hAnsi="Tahoma" w:cs="Tahoma"/>
          <w:b w:val="0"/>
          <w:sz w:val="20"/>
          <w:szCs w:val="20"/>
          <w:lang w:val="es-MX"/>
        </w:rPr>
        <w:t>numeral 1</w:t>
      </w:r>
      <w:r w:rsidR="003F0B1F" w:rsidRPr="0027162F">
        <w:rPr>
          <w:rFonts w:ascii="Tahoma" w:hAnsi="Tahoma" w:cs="Tahoma"/>
          <w:b w:val="0"/>
          <w:sz w:val="20"/>
          <w:szCs w:val="20"/>
          <w:lang w:val="es-MX"/>
        </w:rPr>
        <w:t xml:space="preserve"> de esta</w:t>
      </w:r>
      <w:r w:rsidR="008538EB" w:rsidRPr="0027162F">
        <w:rPr>
          <w:rFonts w:ascii="Tahoma" w:hAnsi="Tahoma" w:cs="Tahoma"/>
          <w:b w:val="0"/>
          <w:sz w:val="20"/>
          <w:szCs w:val="20"/>
          <w:lang w:val="es-MX"/>
        </w:rPr>
        <w:t xml:space="preserve"> </w:t>
      </w:r>
      <w:proofErr w:type="spellStart"/>
      <w:r w:rsidR="002B3ECC">
        <w:rPr>
          <w:rFonts w:ascii="Tahoma" w:hAnsi="Tahoma" w:cs="Tahoma"/>
          <w:b w:val="0"/>
          <w:sz w:val="20"/>
          <w:szCs w:val="20"/>
          <w:lang w:val="es-MX"/>
        </w:rPr>
        <w:t>Invitacion</w:t>
      </w:r>
      <w:proofErr w:type="spellEnd"/>
      <w:r w:rsidR="00CC4D39" w:rsidRPr="0027162F">
        <w:rPr>
          <w:rFonts w:ascii="Tahoma" w:hAnsi="Tahoma" w:cs="Tahoma"/>
          <w:b w:val="0"/>
          <w:sz w:val="20"/>
          <w:szCs w:val="20"/>
          <w:lang w:val="es-MX"/>
        </w:rPr>
        <w:t xml:space="preserve">. </w:t>
      </w:r>
      <w:r w:rsidR="00423BAF" w:rsidRPr="0027162F">
        <w:rPr>
          <w:rFonts w:ascii="Tahoma" w:hAnsi="Tahoma" w:cs="Tahoma"/>
          <w:b w:val="0"/>
          <w:sz w:val="20"/>
          <w:szCs w:val="20"/>
          <w:lang w:val="es-MX"/>
        </w:rPr>
        <w:t xml:space="preserve">Se levantará el acta de la(s) junta(s) de aclaraciones la cual será firmada por los </w:t>
      </w:r>
      <w:r w:rsidR="001E263A">
        <w:rPr>
          <w:rFonts w:ascii="Tahoma" w:hAnsi="Tahoma" w:cs="Tahoma"/>
          <w:b w:val="0"/>
          <w:sz w:val="20"/>
          <w:szCs w:val="20"/>
          <w:lang w:val="es-MX"/>
        </w:rPr>
        <w:t>LICITANTE</w:t>
      </w:r>
      <w:r w:rsidR="0020182E">
        <w:rPr>
          <w:rFonts w:ascii="Tahoma" w:hAnsi="Tahoma" w:cs="Tahoma"/>
          <w:b w:val="0"/>
          <w:sz w:val="20"/>
          <w:szCs w:val="20"/>
          <w:lang w:val="es-MX"/>
        </w:rPr>
        <w:t>S</w:t>
      </w:r>
      <w:r w:rsidR="00423BAF" w:rsidRPr="0027162F">
        <w:rPr>
          <w:rFonts w:ascii="Tahoma" w:hAnsi="Tahoma" w:cs="Tahoma"/>
          <w:b w:val="0"/>
          <w:sz w:val="20"/>
          <w:szCs w:val="20"/>
          <w:lang w:val="es-MX"/>
        </w:rPr>
        <w:t xml:space="preserve"> que hubieren asistido, sin que la falta de la firma de alguno de ellos reste validez o efectos a la misma, de la cual se entregará copia a dichos asistentes.</w:t>
      </w:r>
    </w:p>
    <w:p w:rsidR="00CC4D39" w:rsidRPr="0027162F" w:rsidRDefault="00CC4D39" w:rsidP="003F0B1F">
      <w:pPr>
        <w:pStyle w:val="Textoindependiente"/>
        <w:jc w:val="both"/>
        <w:rPr>
          <w:rFonts w:ascii="Tahoma" w:hAnsi="Tahoma" w:cs="Tahoma"/>
          <w:b w:val="0"/>
          <w:sz w:val="20"/>
          <w:szCs w:val="20"/>
          <w:lang w:val="es-MX"/>
        </w:rPr>
      </w:pPr>
    </w:p>
    <w:p w:rsidR="00BF66DE" w:rsidRPr="0027162F" w:rsidRDefault="00BF66DE" w:rsidP="00BF66DE">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Las personas que pretendan solicitar aclaraciones a los aspectos contenidos en </w:t>
      </w:r>
      <w:r w:rsidR="005E33B2" w:rsidRPr="0027162F">
        <w:rPr>
          <w:rFonts w:ascii="Tahoma" w:hAnsi="Tahoma" w:cs="Tahoma"/>
          <w:b w:val="0"/>
          <w:sz w:val="20"/>
          <w:szCs w:val="20"/>
          <w:lang w:val="es-MX"/>
        </w:rPr>
        <w:t>la</w:t>
      </w:r>
      <w:r w:rsidR="002B3ECC">
        <w:rPr>
          <w:rFonts w:ascii="Tahoma" w:hAnsi="Tahoma" w:cs="Tahoma"/>
          <w:b w:val="0"/>
          <w:sz w:val="20"/>
          <w:szCs w:val="20"/>
          <w:lang w:val="es-MX"/>
        </w:rPr>
        <w:t>s</w:t>
      </w:r>
      <w:r w:rsidR="005E33B2" w:rsidRPr="0027162F">
        <w:rPr>
          <w:rFonts w:ascii="Tahoma" w:hAnsi="Tahoma" w:cs="Tahoma"/>
          <w:b w:val="0"/>
          <w:sz w:val="20"/>
          <w:szCs w:val="20"/>
          <w:lang w:val="es-MX"/>
        </w:rPr>
        <w:t xml:space="preserve"> </w:t>
      </w:r>
      <w:r w:rsidR="002B3ECC">
        <w:rPr>
          <w:rFonts w:ascii="Tahoma" w:hAnsi="Tahoma" w:cs="Tahoma"/>
          <w:b w:val="0"/>
          <w:sz w:val="20"/>
          <w:szCs w:val="20"/>
          <w:lang w:val="es-MX"/>
        </w:rPr>
        <w:t>Bases de Invitación</w:t>
      </w:r>
      <w:r w:rsidRPr="0027162F">
        <w:rPr>
          <w:rFonts w:ascii="Tahoma" w:hAnsi="Tahoma" w:cs="Tahoma"/>
          <w:b w:val="0"/>
          <w:sz w:val="20"/>
          <w:szCs w:val="20"/>
          <w:lang w:val="es-MX"/>
        </w:rPr>
        <w:t xml:space="preserve">, deberán presentar un escrito en el que expresen su interés en participar en </w:t>
      </w:r>
      <w:r w:rsidR="0088630A" w:rsidRPr="0027162F">
        <w:rPr>
          <w:rFonts w:ascii="Tahoma" w:hAnsi="Tahoma" w:cs="Tahoma"/>
          <w:b w:val="0"/>
          <w:sz w:val="20"/>
          <w:szCs w:val="20"/>
          <w:lang w:val="es-MX"/>
        </w:rPr>
        <w:t>este proceso</w:t>
      </w:r>
      <w:r w:rsidRPr="0027162F">
        <w:rPr>
          <w:rFonts w:ascii="Tahoma" w:hAnsi="Tahoma" w:cs="Tahoma"/>
          <w:b w:val="0"/>
          <w:sz w:val="20"/>
          <w:szCs w:val="20"/>
          <w:lang w:val="es-MX"/>
        </w:rPr>
        <w:t xml:space="preserve">, por si o en representación de un tercero, manifestando en todos los casos los datos generales del interesado y, en su caso, del representante conforme a lo previsto en la fracción VI del artículo 61 del </w:t>
      </w:r>
      <w:r w:rsidR="0027162F" w:rsidRPr="0027162F">
        <w:rPr>
          <w:rFonts w:ascii="Tahoma" w:hAnsi="Tahoma" w:cs="Tahoma"/>
          <w:sz w:val="20"/>
          <w:szCs w:val="20"/>
          <w:lang w:val="es-MX"/>
        </w:rPr>
        <w:t>REGLAMENTO</w:t>
      </w:r>
      <w:r w:rsidRPr="0027162F">
        <w:rPr>
          <w:rFonts w:ascii="Tahoma" w:hAnsi="Tahoma" w:cs="Tahoma"/>
          <w:b w:val="0"/>
          <w:sz w:val="20"/>
          <w:szCs w:val="20"/>
          <w:lang w:val="es-MX"/>
        </w:rPr>
        <w:t xml:space="preserve">. Las personas que hayan presentado el escrito anteriormente citado, serán consideradas </w:t>
      </w:r>
      <w:r w:rsidR="00743E87" w:rsidRPr="001E263A">
        <w:rPr>
          <w:rFonts w:ascii="Tahoma" w:hAnsi="Tahoma" w:cs="Tahoma"/>
          <w:sz w:val="20"/>
          <w:szCs w:val="20"/>
          <w:lang w:val="es-MX"/>
        </w:rPr>
        <w:t>LICITANTE</w:t>
      </w:r>
      <w:r w:rsidRPr="00743E87">
        <w:rPr>
          <w:rFonts w:ascii="Tahoma" w:hAnsi="Tahoma" w:cs="Tahoma"/>
          <w:sz w:val="20"/>
          <w:szCs w:val="20"/>
          <w:lang w:val="es-MX"/>
        </w:rPr>
        <w:t xml:space="preserve">S </w:t>
      </w:r>
      <w:r w:rsidRPr="0027162F">
        <w:rPr>
          <w:rFonts w:ascii="Tahoma" w:hAnsi="Tahoma" w:cs="Tahoma"/>
          <w:b w:val="0"/>
          <w:sz w:val="20"/>
          <w:szCs w:val="20"/>
          <w:lang w:val="es-MX"/>
        </w:rPr>
        <w:t xml:space="preserve"> y tendrán derecho a formular solicitudes de aclaración, dudas o cuestionamientos en relación con </w:t>
      </w:r>
      <w:r w:rsidR="005E33B2" w:rsidRPr="0027162F">
        <w:rPr>
          <w:rFonts w:ascii="Tahoma" w:hAnsi="Tahoma" w:cs="Tahoma"/>
          <w:b w:val="0"/>
          <w:sz w:val="20"/>
          <w:szCs w:val="20"/>
          <w:lang w:val="es-MX"/>
        </w:rPr>
        <w:t xml:space="preserve">la </w:t>
      </w:r>
      <w:r w:rsidR="00743E87">
        <w:rPr>
          <w:rFonts w:ascii="Tahoma" w:hAnsi="Tahoma" w:cs="Tahoma"/>
          <w:b w:val="0"/>
          <w:sz w:val="20"/>
          <w:szCs w:val="20"/>
          <w:lang w:val="es-MX"/>
        </w:rPr>
        <w:t>Invitación</w:t>
      </w:r>
      <w:r w:rsidR="005E33B2" w:rsidRPr="0027162F">
        <w:rPr>
          <w:rFonts w:ascii="Tahoma" w:hAnsi="Tahoma" w:cs="Tahoma"/>
          <w:b w:val="0"/>
          <w:sz w:val="20"/>
          <w:szCs w:val="20"/>
          <w:lang w:val="es-MX"/>
        </w:rPr>
        <w:t>.</w:t>
      </w:r>
    </w:p>
    <w:p w:rsidR="00BF66DE" w:rsidRPr="0027162F" w:rsidRDefault="00BF66DE" w:rsidP="00BF66DE">
      <w:pPr>
        <w:pStyle w:val="Textoindependiente"/>
        <w:jc w:val="both"/>
        <w:rPr>
          <w:rFonts w:ascii="Tahoma" w:hAnsi="Tahoma" w:cs="Tahoma"/>
          <w:b w:val="0"/>
          <w:sz w:val="20"/>
          <w:szCs w:val="20"/>
          <w:lang w:val="es-MX"/>
        </w:rPr>
      </w:pPr>
    </w:p>
    <w:p w:rsidR="00BF66DE" w:rsidRPr="00743E87" w:rsidRDefault="00BF66DE" w:rsidP="00BF66DE">
      <w:pPr>
        <w:pStyle w:val="Textoindependiente"/>
        <w:jc w:val="both"/>
        <w:rPr>
          <w:rFonts w:ascii="Tahoma" w:hAnsi="Tahoma" w:cs="Tahoma"/>
          <w:b w:val="0"/>
          <w:sz w:val="20"/>
          <w:szCs w:val="20"/>
          <w:lang w:val="es-MX"/>
        </w:rPr>
      </w:pPr>
      <w:r w:rsidRPr="00743E87">
        <w:rPr>
          <w:rFonts w:ascii="Tahoma" w:hAnsi="Tahoma" w:cs="Tahoma"/>
          <w:b w:val="0"/>
          <w:sz w:val="20"/>
          <w:szCs w:val="20"/>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26AAD" w:rsidRPr="0027162F" w:rsidRDefault="00B26AAD" w:rsidP="00BF66DE">
      <w:pPr>
        <w:pStyle w:val="Textoindependiente"/>
        <w:jc w:val="both"/>
        <w:rPr>
          <w:rFonts w:ascii="Tahoma" w:hAnsi="Tahoma" w:cs="Tahoma"/>
          <w:b w:val="0"/>
          <w:sz w:val="20"/>
          <w:szCs w:val="20"/>
          <w:lang w:val="es-MX"/>
        </w:rPr>
      </w:pPr>
    </w:p>
    <w:p w:rsidR="00B26AAD" w:rsidRPr="0027162F" w:rsidRDefault="00B26AAD"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Si el escrito señalado en el párrafo anterior no se presenta, se permitirá el acceso a la junta de aclaraciones a la persona que lo solicite en calidad de observador, en términos del penúltimo párrafo del artículo 27 de la Ley. </w:t>
      </w:r>
    </w:p>
    <w:p w:rsidR="00BF66DE" w:rsidRPr="0027162F" w:rsidRDefault="00BF66DE" w:rsidP="00BF66DE">
      <w:pPr>
        <w:pStyle w:val="Textoindependiente"/>
        <w:jc w:val="both"/>
        <w:rPr>
          <w:rFonts w:ascii="Tahoma" w:hAnsi="Tahoma" w:cs="Tahoma"/>
          <w:b w:val="0"/>
          <w:strike/>
          <w:sz w:val="20"/>
          <w:szCs w:val="20"/>
          <w:lang w:val="es-MX"/>
        </w:rPr>
      </w:pPr>
    </w:p>
    <w:p w:rsidR="00BF66DE" w:rsidRPr="0027162F" w:rsidRDefault="00B26AAD" w:rsidP="00BF66DE">
      <w:pPr>
        <w:jc w:val="both"/>
        <w:rPr>
          <w:rFonts w:ascii="Tahoma" w:hAnsi="Tahoma" w:cs="Tahoma"/>
          <w:b/>
          <w:sz w:val="20"/>
          <w:szCs w:val="20"/>
          <w:lang w:val="es-MX"/>
        </w:rPr>
      </w:pPr>
      <w:r w:rsidRPr="0027162F">
        <w:rPr>
          <w:rFonts w:ascii="Tahoma" w:hAnsi="Tahoma" w:cs="Tahoma"/>
          <w:sz w:val="20"/>
          <w:szCs w:val="20"/>
          <w:lang w:val="es-MX"/>
        </w:rPr>
        <w:t xml:space="preserve">Las solicitudes de aclaración podrán entregarse personalmente en la(s) junta(s) de aclaraciones o enviarse a través de COMPRANET </w:t>
      </w:r>
      <w:hyperlink r:id="rId10" w:history="1">
        <w:r w:rsidRPr="0027162F">
          <w:rPr>
            <w:rStyle w:val="Hipervnculo"/>
            <w:rFonts w:ascii="Tahoma" w:hAnsi="Tahoma" w:cs="Tahoma"/>
            <w:sz w:val="20"/>
            <w:szCs w:val="20"/>
            <w:lang w:val="es-MX"/>
          </w:rPr>
          <w:t>www.compranet.gob.mx</w:t>
        </w:r>
      </w:hyperlink>
      <w:r w:rsidRPr="0027162F">
        <w:rPr>
          <w:rFonts w:ascii="Tahoma" w:hAnsi="Tahoma" w:cs="Tahoma"/>
          <w:sz w:val="20"/>
          <w:szCs w:val="20"/>
          <w:lang w:val="es-MX"/>
        </w:rPr>
        <w:t>, a más tardar veinticuatro horas antes de la fecha y hora en que se vaya a realizar la citada junta, acompañadas del escrito señalado en el párrafo anterior</w:t>
      </w:r>
      <w:r w:rsidR="00BF66DE" w:rsidRPr="0027162F">
        <w:rPr>
          <w:rFonts w:ascii="Tahoma" w:hAnsi="Tahoma" w:cs="Tahoma"/>
          <w:b/>
          <w:sz w:val="20"/>
          <w:szCs w:val="20"/>
          <w:lang w:val="es-MX"/>
        </w:rPr>
        <w:t>.</w:t>
      </w:r>
      <w:r w:rsidR="0061775B" w:rsidRPr="0027162F">
        <w:rPr>
          <w:rFonts w:ascii="Tahoma" w:hAnsi="Tahoma" w:cs="Tahoma"/>
          <w:b/>
          <w:sz w:val="20"/>
          <w:szCs w:val="20"/>
          <w:lang w:val="es-MX"/>
        </w:rPr>
        <w:t xml:space="preserve"> Este periodo </w:t>
      </w:r>
      <w:r w:rsidR="0061775B" w:rsidRPr="001B5A5C">
        <w:rPr>
          <w:rFonts w:ascii="Tahoma" w:hAnsi="Tahoma" w:cs="Tahoma"/>
          <w:b/>
          <w:sz w:val="20"/>
          <w:szCs w:val="20"/>
          <w:lang w:val="es-MX"/>
        </w:rPr>
        <w:t xml:space="preserve">será del </w:t>
      </w:r>
      <w:r w:rsidR="001B5A5C" w:rsidRPr="001B5A5C">
        <w:rPr>
          <w:rFonts w:ascii="Tahoma" w:hAnsi="Tahoma" w:cs="Tahoma"/>
          <w:b/>
          <w:sz w:val="20"/>
          <w:szCs w:val="20"/>
          <w:lang w:val="es-MX"/>
        </w:rPr>
        <w:t>24 al 25 de noviembre</w:t>
      </w:r>
      <w:r w:rsidR="00446C51" w:rsidRPr="001B5A5C">
        <w:rPr>
          <w:rFonts w:ascii="Tahoma" w:hAnsi="Tahoma" w:cs="Tahoma"/>
          <w:b/>
          <w:sz w:val="20"/>
          <w:szCs w:val="20"/>
          <w:lang w:val="es-MX"/>
        </w:rPr>
        <w:t xml:space="preserve"> </w:t>
      </w:r>
      <w:r w:rsidR="0061775B" w:rsidRPr="001B5A5C">
        <w:rPr>
          <w:rFonts w:ascii="Tahoma" w:hAnsi="Tahoma" w:cs="Tahoma"/>
          <w:b/>
          <w:sz w:val="20"/>
          <w:szCs w:val="20"/>
          <w:lang w:val="es-MX"/>
        </w:rPr>
        <w:t>1</w:t>
      </w:r>
      <w:r w:rsidR="001B5A5C" w:rsidRPr="001B5A5C">
        <w:rPr>
          <w:rFonts w:ascii="Tahoma" w:hAnsi="Tahoma" w:cs="Tahoma"/>
          <w:b/>
          <w:sz w:val="20"/>
          <w:szCs w:val="20"/>
          <w:lang w:val="es-MX"/>
        </w:rPr>
        <w:t>1</w:t>
      </w:r>
      <w:r w:rsidR="00226105" w:rsidRPr="001B5A5C">
        <w:rPr>
          <w:rFonts w:ascii="Tahoma" w:hAnsi="Tahoma" w:cs="Tahoma"/>
          <w:b/>
          <w:sz w:val="20"/>
          <w:szCs w:val="20"/>
          <w:lang w:val="es-MX"/>
        </w:rPr>
        <w:t>:</w:t>
      </w:r>
      <w:r w:rsidR="0061775B" w:rsidRPr="001B5A5C">
        <w:rPr>
          <w:rFonts w:ascii="Tahoma" w:hAnsi="Tahoma" w:cs="Tahoma"/>
          <w:b/>
          <w:sz w:val="20"/>
          <w:szCs w:val="20"/>
          <w:lang w:val="es-MX"/>
        </w:rPr>
        <w:t xml:space="preserve">00 </w:t>
      </w:r>
      <w:proofErr w:type="spellStart"/>
      <w:r w:rsidR="0061775B" w:rsidRPr="001B5A5C">
        <w:rPr>
          <w:rFonts w:ascii="Tahoma" w:hAnsi="Tahoma" w:cs="Tahoma"/>
          <w:b/>
          <w:sz w:val="20"/>
          <w:szCs w:val="20"/>
          <w:lang w:val="es-MX"/>
        </w:rPr>
        <w:t>hrs</w:t>
      </w:r>
      <w:proofErr w:type="spellEnd"/>
      <w:r w:rsidR="0061775B" w:rsidRPr="001B5A5C">
        <w:rPr>
          <w:rFonts w:ascii="Tahoma" w:hAnsi="Tahoma" w:cs="Tahoma"/>
          <w:b/>
          <w:sz w:val="20"/>
          <w:szCs w:val="20"/>
          <w:lang w:val="es-MX"/>
        </w:rPr>
        <w:t>.</w:t>
      </w:r>
    </w:p>
    <w:p w:rsidR="00CC4D39" w:rsidRPr="0027162F" w:rsidRDefault="00CC4D39" w:rsidP="00B26AAD">
      <w:pPr>
        <w:jc w:val="both"/>
        <w:rPr>
          <w:rFonts w:ascii="Tahoma" w:hAnsi="Tahoma" w:cs="Tahoma"/>
          <w:b/>
          <w:sz w:val="20"/>
          <w:szCs w:val="20"/>
          <w:lang w:val="es-MX"/>
        </w:rPr>
      </w:pPr>
    </w:p>
    <w:p w:rsidR="00BF66DE" w:rsidRPr="0027162F" w:rsidRDefault="00BF66DE"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27162F" w:rsidRDefault="00BF66DE" w:rsidP="00B26AAD">
      <w:pPr>
        <w:pStyle w:val="Textoindependiente"/>
        <w:jc w:val="both"/>
        <w:rPr>
          <w:rFonts w:ascii="Tahoma" w:hAnsi="Tahoma" w:cs="Tahoma"/>
          <w:b w:val="0"/>
          <w:sz w:val="20"/>
          <w:szCs w:val="20"/>
          <w:lang w:val="es-MX"/>
        </w:rPr>
      </w:pPr>
    </w:p>
    <w:p w:rsidR="00BF66DE" w:rsidRPr="0027162F" w:rsidRDefault="00BF66DE"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Las solicitudes de aclaración que, en su caso, deseen formular los </w:t>
      </w:r>
      <w:r w:rsidR="001E263A">
        <w:rPr>
          <w:rFonts w:ascii="Tahoma" w:hAnsi="Tahoma" w:cs="Tahoma"/>
          <w:b w:val="0"/>
          <w:sz w:val="20"/>
          <w:szCs w:val="20"/>
          <w:lang w:val="es-MX"/>
        </w:rPr>
        <w:t>LICITANTE</w:t>
      </w:r>
      <w:r w:rsidR="0020182E">
        <w:rPr>
          <w:rFonts w:ascii="Tahoma" w:hAnsi="Tahoma" w:cs="Tahoma"/>
          <w:b w:val="0"/>
          <w:sz w:val="20"/>
          <w:szCs w:val="20"/>
          <w:lang w:val="es-MX"/>
        </w:rPr>
        <w:t>S</w:t>
      </w:r>
      <w:r w:rsidRPr="0027162F">
        <w:rPr>
          <w:rFonts w:ascii="Tahoma" w:hAnsi="Tahoma" w:cs="Tahoma"/>
          <w:b w:val="0"/>
          <w:sz w:val="20"/>
          <w:szCs w:val="20"/>
          <w:lang w:val="es-MX"/>
        </w:rPr>
        <w:t xml:space="preserve"> deberán plantearse de manera concisa y estar directamente relacionadas con los puntos contenidos en la</w:t>
      </w:r>
      <w:r w:rsidR="002B3ECC">
        <w:rPr>
          <w:rFonts w:ascii="Tahoma" w:hAnsi="Tahoma" w:cs="Tahoma"/>
          <w:b w:val="0"/>
          <w:sz w:val="20"/>
          <w:szCs w:val="20"/>
          <w:lang w:val="es-MX"/>
        </w:rPr>
        <w:t xml:space="preserve">s bases de la </w:t>
      </w:r>
      <w:r w:rsidR="0004299B">
        <w:rPr>
          <w:rFonts w:ascii="Tahoma" w:hAnsi="Tahoma" w:cs="Tahoma"/>
          <w:b w:val="0"/>
          <w:sz w:val="20"/>
          <w:szCs w:val="20"/>
          <w:lang w:val="es-MX"/>
        </w:rPr>
        <w:t>Invitación</w:t>
      </w:r>
      <w:r w:rsidRPr="0027162F">
        <w:rPr>
          <w:rFonts w:ascii="Tahoma" w:hAnsi="Tahoma" w:cs="Tahoma"/>
          <w:b w:val="0"/>
          <w:sz w:val="20"/>
          <w:szCs w:val="20"/>
          <w:lang w:val="es-MX"/>
        </w:rPr>
        <w:t>.</w:t>
      </w:r>
    </w:p>
    <w:p w:rsidR="00BF66DE" w:rsidRPr="0027162F" w:rsidRDefault="00BF66DE" w:rsidP="00B26AAD">
      <w:pPr>
        <w:pStyle w:val="Textoindependiente"/>
        <w:jc w:val="both"/>
        <w:rPr>
          <w:rFonts w:ascii="Tahoma" w:hAnsi="Tahoma" w:cs="Tahoma"/>
          <w:b w:val="0"/>
          <w:sz w:val="20"/>
          <w:szCs w:val="20"/>
          <w:lang w:val="es-MX"/>
        </w:rPr>
      </w:pPr>
    </w:p>
    <w:p w:rsidR="00BF66DE" w:rsidRPr="0027162F" w:rsidRDefault="00BF66DE"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27162F" w:rsidRDefault="00BF66DE" w:rsidP="00B26AAD">
      <w:pPr>
        <w:pStyle w:val="Textoindependiente"/>
        <w:jc w:val="both"/>
        <w:rPr>
          <w:rFonts w:ascii="Tahoma" w:hAnsi="Tahoma" w:cs="Tahoma"/>
          <w:b w:val="0"/>
          <w:sz w:val="20"/>
          <w:szCs w:val="20"/>
          <w:lang w:val="es-MX"/>
        </w:rPr>
      </w:pPr>
    </w:p>
    <w:p w:rsidR="00B26AAD" w:rsidRPr="0027162F" w:rsidRDefault="00B26AAD"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lastRenderedPageBreak/>
        <w:t xml:space="preserve">La asistencia de los interesados a la(s) junta(s) de aclaraciones, es optativa. Cualquier modificación en </w:t>
      </w:r>
      <w:r w:rsidR="005E33B2" w:rsidRPr="0027162F">
        <w:rPr>
          <w:rFonts w:ascii="Tahoma" w:hAnsi="Tahoma" w:cs="Tahoma"/>
          <w:b w:val="0"/>
          <w:sz w:val="20"/>
          <w:szCs w:val="20"/>
          <w:lang w:val="es-MX"/>
        </w:rPr>
        <w:t>la</w:t>
      </w:r>
      <w:r w:rsidR="002B3ECC">
        <w:rPr>
          <w:rFonts w:ascii="Tahoma" w:hAnsi="Tahoma" w:cs="Tahoma"/>
          <w:b w:val="0"/>
          <w:sz w:val="20"/>
          <w:szCs w:val="20"/>
          <w:lang w:val="es-MX"/>
        </w:rPr>
        <w:t>s Bases de Invitación</w:t>
      </w:r>
      <w:r w:rsidR="005E33B2" w:rsidRPr="0027162F">
        <w:rPr>
          <w:rFonts w:ascii="Tahoma" w:hAnsi="Tahoma" w:cs="Tahoma"/>
          <w:b w:val="0"/>
          <w:sz w:val="20"/>
          <w:szCs w:val="20"/>
          <w:lang w:val="es-MX"/>
        </w:rPr>
        <w:t>, incluyendo</w:t>
      </w:r>
      <w:r w:rsidRPr="0027162F">
        <w:rPr>
          <w:rFonts w:ascii="Tahoma" w:hAnsi="Tahoma" w:cs="Tahoma"/>
          <w:b w:val="0"/>
          <w:sz w:val="20"/>
          <w:szCs w:val="20"/>
          <w:lang w:val="es-MX"/>
        </w:rPr>
        <w:t xml:space="preserve"> las que resulten de la o las juntas de aclaraciones, formará parte de la misma y deberá ser considerada por los </w:t>
      </w:r>
      <w:r w:rsidR="00743E87" w:rsidRPr="00743E87">
        <w:rPr>
          <w:rFonts w:ascii="Tahoma" w:hAnsi="Tahoma" w:cs="Tahoma"/>
          <w:b w:val="0"/>
          <w:sz w:val="20"/>
          <w:szCs w:val="20"/>
          <w:lang w:val="es-MX"/>
        </w:rPr>
        <w:t>LICITANTE</w:t>
      </w:r>
      <w:r w:rsidR="0020182E">
        <w:rPr>
          <w:rFonts w:ascii="Tahoma" w:hAnsi="Tahoma" w:cs="Tahoma"/>
          <w:b w:val="0"/>
          <w:sz w:val="20"/>
          <w:szCs w:val="20"/>
          <w:lang w:val="es-MX"/>
        </w:rPr>
        <w:t>S</w:t>
      </w:r>
      <w:r w:rsidRPr="0027162F">
        <w:rPr>
          <w:rFonts w:ascii="Tahoma" w:hAnsi="Tahoma" w:cs="Tahoma"/>
          <w:b w:val="0"/>
          <w:sz w:val="20"/>
          <w:szCs w:val="20"/>
          <w:lang w:val="es-MX"/>
        </w:rPr>
        <w:t xml:space="preserve"> en la elaboración de su proposición.</w:t>
      </w:r>
    </w:p>
    <w:p w:rsidR="00BF66DE" w:rsidRPr="0027162F" w:rsidRDefault="00BF66DE" w:rsidP="00BF66DE">
      <w:pPr>
        <w:ind w:right="51"/>
        <w:jc w:val="both"/>
        <w:rPr>
          <w:rFonts w:ascii="Tahoma" w:hAnsi="Tahoma" w:cs="Tahoma"/>
          <w:b/>
          <w:bCs/>
          <w:sz w:val="20"/>
          <w:szCs w:val="20"/>
          <w:lang w:val="es-MX"/>
        </w:rPr>
      </w:pPr>
    </w:p>
    <w:p w:rsidR="00021225" w:rsidRPr="0027162F" w:rsidRDefault="00021225" w:rsidP="00021225">
      <w:pPr>
        <w:pStyle w:val="Textoindependiente24"/>
        <w:ind w:left="0"/>
        <w:rPr>
          <w:rFonts w:ascii="Tahoma" w:hAnsi="Tahoma" w:cs="Tahoma"/>
          <w:sz w:val="20"/>
          <w:lang w:val="es-MX"/>
        </w:rPr>
      </w:pPr>
      <w:r w:rsidRPr="0027162F">
        <w:rPr>
          <w:rFonts w:ascii="Tahoma" w:hAnsi="Tahoma" w:cs="Tahoma"/>
          <w:sz w:val="20"/>
          <w:lang w:val="es-MX"/>
        </w:rPr>
        <w:t>Así mismo, la</w:t>
      </w:r>
      <w:r w:rsidRPr="0027162F">
        <w:rPr>
          <w:rFonts w:ascii="Tahoma" w:hAnsi="Tahoma" w:cs="Tahoma"/>
          <w:b/>
          <w:sz w:val="20"/>
          <w:lang w:val="es-MX"/>
        </w:rPr>
        <w:t xml:space="preserve"> CONVOCANTE</w:t>
      </w:r>
      <w:r w:rsidRPr="0027162F">
        <w:rPr>
          <w:rFonts w:ascii="Tahoma" w:hAnsi="Tahoma" w:cs="Tahoma"/>
          <w:sz w:val="20"/>
          <w:lang w:val="es-MX"/>
        </w:rPr>
        <w:t xml:space="preserve"> difundirá un ejemplar de dicha acta en </w:t>
      </w:r>
      <w:r w:rsidRPr="0027162F">
        <w:rPr>
          <w:rFonts w:ascii="Tahoma" w:hAnsi="Tahoma" w:cs="Tahoma"/>
          <w:b/>
          <w:sz w:val="20"/>
          <w:lang w:val="es-MX"/>
        </w:rPr>
        <w:t>COMPRANET</w:t>
      </w:r>
      <w:r w:rsidRPr="0027162F">
        <w:rPr>
          <w:rFonts w:ascii="Tahoma" w:hAnsi="Tahoma" w:cs="Tahoma"/>
          <w:sz w:val="20"/>
          <w:lang w:val="es-MX"/>
        </w:rPr>
        <w:t>, para efectos de su notificación a los</w:t>
      </w:r>
      <w:r w:rsidRPr="0027162F">
        <w:rPr>
          <w:rFonts w:ascii="Tahoma" w:hAnsi="Tahoma" w:cs="Tahoma"/>
          <w:color w:val="auto"/>
          <w:sz w:val="20"/>
          <w:lang w:val="es-MX"/>
        </w:rPr>
        <w:t xml:space="preserve"> </w:t>
      </w:r>
      <w:r w:rsidR="001E263A" w:rsidRPr="001E263A">
        <w:rPr>
          <w:rFonts w:ascii="Tahoma" w:hAnsi="Tahoma" w:cs="Tahoma"/>
          <w:sz w:val="20"/>
          <w:lang w:val="es-MX"/>
        </w:rPr>
        <w:t>LICITANTE</w:t>
      </w:r>
      <w:r w:rsidRPr="0027162F">
        <w:rPr>
          <w:rFonts w:ascii="Tahoma" w:hAnsi="Tahoma" w:cs="Tahoma"/>
          <w:color w:val="auto"/>
          <w:sz w:val="20"/>
          <w:lang w:val="es-MX"/>
        </w:rPr>
        <w:t xml:space="preserve">S </w:t>
      </w:r>
      <w:r w:rsidRPr="0027162F">
        <w:rPr>
          <w:rFonts w:ascii="Tahoma" w:hAnsi="Tahoma" w:cs="Tahoma"/>
          <w:sz w:val="20"/>
          <w:lang w:val="es-MX"/>
        </w:rPr>
        <w:t xml:space="preserve">que no hayan asistido al acto. Dicho procedimiento sustituirá a la notificación personal. </w:t>
      </w:r>
    </w:p>
    <w:p w:rsidR="00021225" w:rsidRPr="0027162F" w:rsidRDefault="00021225" w:rsidP="00BF66DE">
      <w:pPr>
        <w:pStyle w:val="Textoindependiente"/>
        <w:jc w:val="both"/>
        <w:rPr>
          <w:rFonts w:ascii="Tahoma" w:hAnsi="Tahoma" w:cs="Tahoma"/>
          <w:b w:val="0"/>
          <w:sz w:val="20"/>
          <w:szCs w:val="20"/>
          <w:lang w:val="es-MX"/>
        </w:rPr>
      </w:pPr>
    </w:p>
    <w:p w:rsidR="00357CD7" w:rsidRPr="0027162F" w:rsidRDefault="00357CD7" w:rsidP="00357CD7">
      <w:pPr>
        <w:jc w:val="both"/>
        <w:rPr>
          <w:rFonts w:ascii="Tahoma" w:hAnsi="Tahoma" w:cs="Tahoma"/>
          <w:sz w:val="20"/>
          <w:szCs w:val="20"/>
        </w:rPr>
      </w:pPr>
      <w:r w:rsidRPr="0027162F">
        <w:rPr>
          <w:rFonts w:ascii="Tahoma" w:hAnsi="Tahoma" w:cs="Tahoma"/>
          <w:b/>
          <w:sz w:val="20"/>
          <w:szCs w:val="20"/>
        </w:rPr>
        <w:t>REVISIÓN PRELIMINAR</w:t>
      </w:r>
    </w:p>
    <w:p w:rsidR="00357CD7" w:rsidRPr="0027162F" w:rsidRDefault="00357CD7" w:rsidP="00357CD7">
      <w:pPr>
        <w:autoSpaceDE w:val="0"/>
        <w:autoSpaceDN w:val="0"/>
        <w:adjustRightInd w:val="0"/>
        <w:jc w:val="both"/>
        <w:rPr>
          <w:rFonts w:ascii="Tahoma" w:hAnsi="Tahoma" w:cs="Tahoma"/>
          <w:sz w:val="20"/>
          <w:szCs w:val="20"/>
          <w:lang w:eastAsia="es-MX"/>
        </w:rPr>
      </w:pPr>
      <w:r w:rsidRPr="0027162F">
        <w:rPr>
          <w:rFonts w:ascii="Tahoma" w:hAnsi="Tahoma" w:cs="Tahoma"/>
          <w:sz w:val="20"/>
          <w:szCs w:val="20"/>
          <w:lang w:eastAsia="es-MX"/>
        </w:rPr>
        <w:t xml:space="preserve">Conforme a lo dispuesto en el penúltimo párrafo de artículo 36 de la </w:t>
      </w:r>
      <w:r w:rsidRPr="0027162F">
        <w:rPr>
          <w:rFonts w:ascii="Tahoma" w:hAnsi="Tahoma" w:cs="Tahoma"/>
          <w:b/>
          <w:sz w:val="20"/>
          <w:szCs w:val="20"/>
          <w:lang w:eastAsia="es-MX"/>
        </w:rPr>
        <w:t xml:space="preserve">LEY, </w:t>
      </w:r>
      <w:r w:rsidRPr="0027162F">
        <w:rPr>
          <w:rFonts w:ascii="Tahoma" w:hAnsi="Tahoma" w:cs="Tahoma"/>
          <w:sz w:val="20"/>
          <w:szCs w:val="20"/>
          <w:lang w:eastAsia="es-MX"/>
        </w:rPr>
        <w:t xml:space="preserve">para facilitar el procedimiento de </w:t>
      </w:r>
      <w:r w:rsidRPr="0027162F">
        <w:rPr>
          <w:rFonts w:ascii="Tahoma" w:hAnsi="Tahoma" w:cs="Tahoma"/>
          <w:sz w:val="20"/>
          <w:szCs w:val="20"/>
        </w:rPr>
        <w:t>contratación</w:t>
      </w:r>
      <w:r w:rsidRPr="0027162F">
        <w:rPr>
          <w:rFonts w:ascii="Tahoma" w:hAnsi="Tahoma" w:cs="Tahoma"/>
          <w:sz w:val="20"/>
          <w:szCs w:val="20"/>
          <w:lang w:eastAsia="es-MX"/>
        </w:rPr>
        <w:t xml:space="preserve">, la </w:t>
      </w:r>
      <w:r w:rsidRPr="0027162F">
        <w:rPr>
          <w:rFonts w:ascii="Tahoma" w:hAnsi="Tahoma" w:cs="Tahoma"/>
          <w:b/>
          <w:sz w:val="20"/>
          <w:szCs w:val="20"/>
          <w:lang w:eastAsia="es-MX"/>
        </w:rPr>
        <w:t>ENTIDAD</w:t>
      </w:r>
      <w:r w:rsidRPr="0027162F">
        <w:rPr>
          <w:rFonts w:ascii="Tahoma" w:hAnsi="Tahoma" w:cs="Tahoma"/>
          <w:sz w:val="20"/>
          <w:szCs w:val="20"/>
          <w:lang w:eastAsia="es-MX"/>
        </w:rPr>
        <w:t xml:space="preserve"> </w:t>
      </w:r>
      <w:r w:rsidRPr="0027162F">
        <w:rPr>
          <w:rFonts w:ascii="Tahoma" w:hAnsi="Tahoma" w:cs="Tahoma"/>
          <w:sz w:val="20"/>
          <w:szCs w:val="20"/>
        </w:rPr>
        <w:t>a solicitud del</w:t>
      </w:r>
      <w:r w:rsidRPr="0027162F">
        <w:rPr>
          <w:rFonts w:ascii="Tahoma" w:hAnsi="Tahoma" w:cs="Tahoma"/>
          <w:b/>
          <w:sz w:val="20"/>
          <w:szCs w:val="20"/>
        </w:rPr>
        <w:t xml:space="preserve"> </w:t>
      </w:r>
      <w:r w:rsidR="001E263A" w:rsidRPr="001E263A">
        <w:rPr>
          <w:rFonts w:ascii="Tahoma" w:hAnsi="Tahoma" w:cs="Tahoma"/>
          <w:sz w:val="20"/>
          <w:szCs w:val="20"/>
          <w:lang w:val="es-MX"/>
        </w:rPr>
        <w:t>LICITANTE</w:t>
      </w:r>
      <w:r w:rsidRPr="0027162F">
        <w:rPr>
          <w:rFonts w:ascii="Tahoma" w:hAnsi="Tahoma" w:cs="Tahoma"/>
          <w:sz w:val="20"/>
          <w:szCs w:val="20"/>
          <w:lang w:eastAsia="es-MX"/>
        </w:rPr>
        <w:t xml:space="preserve">  efectuará una revisión preliminar respecto de la especialidad, experiencia y capacidad de los interesados, así como de la documentación distinta a la </w:t>
      </w:r>
      <w:r w:rsidRPr="0027162F">
        <w:rPr>
          <w:rFonts w:ascii="Tahoma" w:hAnsi="Tahoma" w:cs="Tahoma"/>
          <w:sz w:val="20"/>
          <w:szCs w:val="20"/>
        </w:rPr>
        <w:t xml:space="preserve">propuesta </w:t>
      </w:r>
      <w:r w:rsidRPr="0027162F">
        <w:rPr>
          <w:rFonts w:ascii="Tahoma" w:hAnsi="Tahoma" w:cs="Tahoma"/>
          <w:sz w:val="20"/>
          <w:szCs w:val="20"/>
          <w:lang w:eastAsia="es-MX"/>
        </w:rPr>
        <w:t xml:space="preserve">técnica y económica, </w:t>
      </w:r>
      <w:r w:rsidRPr="0027162F">
        <w:rPr>
          <w:rFonts w:ascii="Tahoma" w:hAnsi="Tahoma" w:cs="Tahoma"/>
          <w:sz w:val="20"/>
          <w:szCs w:val="20"/>
        </w:rPr>
        <w:t xml:space="preserve">de acuerdo con lo establecido al respecto en el </w:t>
      </w:r>
      <w:r w:rsidRPr="0027162F">
        <w:rPr>
          <w:rFonts w:ascii="Tahoma" w:hAnsi="Tahoma" w:cs="Tahoma"/>
          <w:b/>
          <w:sz w:val="20"/>
          <w:szCs w:val="20"/>
        </w:rPr>
        <w:t>REGLAMENTO</w:t>
      </w:r>
      <w:r w:rsidRPr="0027162F">
        <w:rPr>
          <w:rFonts w:ascii="Tahoma" w:hAnsi="Tahoma" w:cs="Tahoma"/>
          <w:sz w:val="20"/>
          <w:szCs w:val="20"/>
        </w:rPr>
        <w:t xml:space="preserve"> de la </w:t>
      </w:r>
      <w:r w:rsidRPr="0027162F">
        <w:rPr>
          <w:rFonts w:ascii="Tahoma" w:hAnsi="Tahoma" w:cs="Tahoma"/>
          <w:b/>
          <w:sz w:val="20"/>
          <w:szCs w:val="20"/>
        </w:rPr>
        <w:t>LEY</w:t>
      </w:r>
      <w:r w:rsidRPr="0027162F">
        <w:rPr>
          <w:rFonts w:ascii="Tahoma" w:hAnsi="Tahoma" w:cs="Tahoma"/>
          <w:sz w:val="20"/>
          <w:szCs w:val="20"/>
        </w:rPr>
        <w:t>.</w:t>
      </w:r>
    </w:p>
    <w:p w:rsidR="00357CD7" w:rsidRPr="0027162F" w:rsidRDefault="00357CD7" w:rsidP="00357CD7">
      <w:pPr>
        <w:autoSpaceDE w:val="0"/>
        <w:autoSpaceDN w:val="0"/>
        <w:adjustRightInd w:val="0"/>
        <w:jc w:val="both"/>
        <w:rPr>
          <w:rFonts w:ascii="Tahoma" w:hAnsi="Tahoma" w:cs="Tahoma"/>
          <w:sz w:val="20"/>
          <w:szCs w:val="20"/>
          <w:lang w:eastAsia="es-MX"/>
        </w:rPr>
      </w:pPr>
    </w:p>
    <w:p w:rsidR="00357CD7" w:rsidRDefault="00357CD7" w:rsidP="00357CD7">
      <w:pPr>
        <w:jc w:val="both"/>
        <w:rPr>
          <w:rFonts w:ascii="Tahoma" w:hAnsi="Tahoma" w:cs="Tahoma"/>
          <w:sz w:val="20"/>
          <w:szCs w:val="20"/>
        </w:rPr>
      </w:pPr>
      <w:r w:rsidRPr="0027162F">
        <w:rPr>
          <w:rFonts w:ascii="Tahoma" w:hAnsi="Tahoma" w:cs="Tahoma"/>
          <w:sz w:val="20"/>
          <w:szCs w:val="20"/>
        </w:rPr>
        <w:t xml:space="preserve">Para efectos de lo anterior, los interesados deberán presentar en las oficinas de la </w:t>
      </w:r>
      <w:r w:rsidRPr="0027162F">
        <w:rPr>
          <w:rFonts w:ascii="Tahoma" w:hAnsi="Tahoma" w:cs="Tahoma"/>
          <w:b/>
          <w:sz w:val="20"/>
          <w:szCs w:val="20"/>
        </w:rPr>
        <w:t>CONVOCANTE</w:t>
      </w:r>
      <w:r w:rsidRPr="0027162F">
        <w:rPr>
          <w:rFonts w:ascii="Tahoma" w:hAnsi="Tahoma" w:cs="Tahoma"/>
          <w:sz w:val="20"/>
          <w:szCs w:val="20"/>
        </w:rPr>
        <w:t xml:space="preserve"> ubicadas en el domicilio descrito en el numeral 1 de esta</w:t>
      </w:r>
      <w:r w:rsidR="002C5ECD" w:rsidRPr="0027162F">
        <w:rPr>
          <w:rFonts w:ascii="Tahoma" w:hAnsi="Tahoma" w:cs="Tahoma"/>
          <w:sz w:val="20"/>
          <w:szCs w:val="20"/>
        </w:rPr>
        <w:t xml:space="preserve"> </w:t>
      </w:r>
      <w:r w:rsidR="002B3ECC">
        <w:rPr>
          <w:rFonts w:ascii="Tahoma" w:hAnsi="Tahoma" w:cs="Tahoma"/>
          <w:b/>
          <w:sz w:val="20"/>
          <w:szCs w:val="20"/>
          <w:lang w:val="es-MX"/>
        </w:rPr>
        <w:t>Bases de Invitación</w:t>
      </w:r>
      <w:r w:rsidRPr="0027162F">
        <w:rPr>
          <w:rFonts w:ascii="Tahoma" w:hAnsi="Tahoma" w:cs="Tahoma"/>
          <w:sz w:val="20"/>
          <w:szCs w:val="20"/>
        </w:rPr>
        <w:t xml:space="preserve"> y en horario de 9:00 a 15:00 y de 16:15 a  18:15 en días hábiles, solicitud de la revisión preliminar que requieran. Dicha revisión podrá efectuarse hasta el sexto día hábil previo a la fecha de presentación y apertura de proposiciones establecida en</w:t>
      </w:r>
      <w:r w:rsidR="002B3ECC">
        <w:rPr>
          <w:rFonts w:ascii="Tahoma" w:hAnsi="Tahoma" w:cs="Tahoma"/>
          <w:sz w:val="20"/>
          <w:szCs w:val="20"/>
        </w:rPr>
        <w:t xml:space="preserve"> las</w:t>
      </w:r>
      <w:r w:rsidRPr="0027162F">
        <w:rPr>
          <w:rFonts w:ascii="Tahoma" w:hAnsi="Tahoma" w:cs="Tahoma"/>
          <w:sz w:val="20"/>
          <w:szCs w:val="20"/>
        </w:rPr>
        <w:t xml:space="preserve"> </w:t>
      </w:r>
      <w:r w:rsidR="002B3ECC">
        <w:rPr>
          <w:rFonts w:ascii="Tahoma" w:hAnsi="Tahoma" w:cs="Tahoma"/>
          <w:b/>
          <w:sz w:val="20"/>
          <w:szCs w:val="20"/>
          <w:lang w:val="es-MX"/>
        </w:rPr>
        <w:t>Bases de Invitación</w:t>
      </w:r>
      <w:r w:rsidRPr="0027162F">
        <w:rPr>
          <w:rFonts w:ascii="Tahoma" w:hAnsi="Tahoma" w:cs="Tahoma"/>
          <w:sz w:val="20"/>
          <w:szCs w:val="20"/>
        </w:rPr>
        <w:t>.</w:t>
      </w:r>
    </w:p>
    <w:p w:rsidR="00A92437" w:rsidRDefault="00A92437" w:rsidP="00357CD7">
      <w:pPr>
        <w:jc w:val="both"/>
        <w:rPr>
          <w:rFonts w:ascii="Tahoma" w:hAnsi="Tahoma" w:cs="Tahoma"/>
          <w:sz w:val="20"/>
          <w:szCs w:val="20"/>
        </w:rPr>
      </w:pPr>
    </w:p>
    <w:p w:rsidR="00A92437" w:rsidRPr="00B748AC" w:rsidRDefault="00A92437" w:rsidP="00A92437">
      <w:pPr>
        <w:jc w:val="both"/>
        <w:rPr>
          <w:rFonts w:ascii="Arial" w:hAnsi="Arial" w:cs="Arial"/>
          <w:b/>
          <w:sz w:val="20"/>
          <w:szCs w:val="20"/>
        </w:rPr>
      </w:pPr>
      <w:r w:rsidRPr="00B748AC">
        <w:rPr>
          <w:rFonts w:ascii="Arial" w:hAnsi="Arial" w:cs="Arial"/>
          <w:b/>
          <w:sz w:val="20"/>
          <w:szCs w:val="20"/>
        </w:rPr>
        <w:t>PRESENTACIÓN Y APERTURA DE PROPOSICIONES</w:t>
      </w:r>
    </w:p>
    <w:p w:rsidR="00A92437" w:rsidRDefault="00A92437" w:rsidP="00A92437">
      <w:pPr>
        <w:autoSpaceDE w:val="0"/>
        <w:autoSpaceDN w:val="0"/>
        <w:adjustRightInd w:val="0"/>
        <w:jc w:val="both"/>
        <w:rPr>
          <w:rFonts w:ascii="Arial" w:hAnsi="Arial" w:cs="Arial"/>
          <w:sz w:val="20"/>
          <w:szCs w:val="20"/>
          <w:lang w:val="es-MX"/>
        </w:rPr>
      </w:pPr>
    </w:p>
    <w:p w:rsidR="00A92437" w:rsidRPr="00F91426" w:rsidRDefault="00A92437" w:rsidP="00A92437">
      <w:pPr>
        <w:autoSpaceDE w:val="0"/>
        <w:autoSpaceDN w:val="0"/>
        <w:adjustRightInd w:val="0"/>
        <w:jc w:val="both"/>
        <w:rPr>
          <w:rFonts w:ascii="Tahoma" w:hAnsi="Tahoma" w:cs="Tahoma"/>
          <w:sz w:val="20"/>
          <w:szCs w:val="20"/>
          <w:lang w:val="es-MX"/>
        </w:rPr>
      </w:pPr>
      <w:r w:rsidRPr="004A7F79">
        <w:rPr>
          <w:rFonts w:ascii="Tahoma" w:hAnsi="Tahoma" w:cs="Tahoma"/>
          <w:sz w:val="20"/>
          <w:szCs w:val="20"/>
          <w:lang w:val="es-MX"/>
        </w:rPr>
        <w:t>En la fecha y hora señalado en la cláusula 4, de esta</w:t>
      </w:r>
      <w:r>
        <w:rPr>
          <w:rFonts w:ascii="Tahoma" w:hAnsi="Tahoma" w:cs="Tahoma"/>
          <w:sz w:val="20"/>
          <w:szCs w:val="20"/>
          <w:lang w:val="es-MX"/>
        </w:rPr>
        <w:t>s Bases</w:t>
      </w:r>
      <w:r w:rsidRPr="004A7F79">
        <w:rPr>
          <w:rFonts w:ascii="Tahoma" w:hAnsi="Tahoma" w:cs="Tahoma"/>
          <w:sz w:val="20"/>
          <w:szCs w:val="20"/>
          <w:lang w:val="es-MX"/>
        </w:rPr>
        <w:t>;</w:t>
      </w:r>
      <w:r>
        <w:rPr>
          <w:rFonts w:ascii="Tahoma" w:hAnsi="Tahoma" w:cs="Tahoma"/>
          <w:sz w:val="20"/>
          <w:szCs w:val="20"/>
          <w:lang w:val="es-MX"/>
        </w:rPr>
        <w:t xml:space="preserve"> la </w:t>
      </w:r>
      <w:r w:rsidRPr="00A365DC">
        <w:rPr>
          <w:rFonts w:ascii="Tahoma" w:hAnsi="Tahoma" w:cs="Tahoma"/>
          <w:b/>
          <w:sz w:val="20"/>
          <w:szCs w:val="20"/>
        </w:rPr>
        <w:t>Convocante</w:t>
      </w:r>
      <w:r>
        <w:rPr>
          <w:rFonts w:ascii="Tahoma" w:hAnsi="Tahoma" w:cs="Tahoma"/>
          <w:sz w:val="20"/>
          <w:szCs w:val="20"/>
          <w:lang w:val="es-MX"/>
        </w:rPr>
        <w:t xml:space="preserve"> procederá a ingresar a la bóveda de Compranet, en el procedimiento que corresponde; procediendo a bajar en primer lugar las propuestas técnicas y posteriormente las propuestas económicas. </w:t>
      </w:r>
      <w:r w:rsidRPr="00F91426">
        <w:rPr>
          <w:rFonts w:ascii="Tahoma" w:hAnsi="Tahoma" w:cs="Tahoma"/>
          <w:sz w:val="20"/>
          <w:szCs w:val="20"/>
          <w:lang w:val="es-MX"/>
        </w:rPr>
        <w:t xml:space="preserve">Se levantará acta que servirá de constancia de la celebración del acto de presentación y apertura de las proposiciones, en la que se harán constar el importe de cada una de ellas; se señalará lugar, fecha y hora en que se dará a conocer el fallo de </w:t>
      </w:r>
      <w:r>
        <w:rPr>
          <w:rFonts w:ascii="Tahoma" w:hAnsi="Tahoma" w:cs="Tahoma"/>
          <w:sz w:val="20"/>
          <w:szCs w:val="20"/>
          <w:lang w:val="es-MX"/>
        </w:rPr>
        <w:t>este procedimiento</w:t>
      </w:r>
      <w:r w:rsidRPr="00F91426">
        <w:rPr>
          <w:rFonts w:ascii="Tahoma" w:hAnsi="Tahoma" w:cs="Tahoma"/>
          <w:sz w:val="20"/>
          <w:szCs w:val="20"/>
          <w:lang w:val="es-MX"/>
        </w:rPr>
        <w:t xml:space="preserve">, fecha que deberá quedar comprendida dentro de los treinta días naturales siguientes a la establecida para este acto y podrá diferirse, siempre que el nuevo plazo fijado no exceda de treinta días naturales contados a partir del plazo establecido originalmente para el fallo. </w:t>
      </w:r>
      <w:r>
        <w:rPr>
          <w:rFonts w:ascii="Tahoma" w:hAnsi="Tahoma" w:cs="Tahoma"/>
          <w:sz w:val="20"/>
          <w:szCs w:val="20"/>
          <w:lang w:val="es-MX"/>
        </w:rPr>
        <w:t xml:space="preserve">Esto de acuerdo a lo establecido en el </w:t>
      </w:r>
      <w:r w:rsidRPr="00F91426">
        <w:rPr>
          <w:rFonts w:ascii="Tahoma" w:hAnsi="Tahoma" w:cs="Tahoma"/>
          <w:sz w:val="20"/>
          <w:szCs w:val="20"/>
          <w:lang w:val="es-MX"/>
        </w:rPr>
        <w:t>Art</w:t>
      </w:r>
      <w:r>
        <w:rPr>
          <w:rFonts w:ascii="Tahoma" w:hAnsi="Tahoma" w:cs="Tahoma"/>
          <w:sz w:val="20"/>
          <w:szCs w:val="20"/>
          <w:lang w:val="es-MX"/>
        </w:rPr>
        <w:t>ículo</w:t>
      </w:r>
      <w:r w:rsidRPr="00F91426">
        <w:rPr>
          <w:rFonts w:ascii="Tahoma" w:hAnsi="Tahoma" w:cs="Tahoma"/>
          <w:sz w:val="20"/>
          <w:szCs w:val="20"/>
          <w:lang w:val="es-MX"/>
        </w:rPr>
        <w:t xml:space="preserve"> 3</w:t>
      </w:r>
      <w:r w:rsidR="004B3374">
        <w:rPr>
          <w:rFonts w:ascii="Tahoma" w:hAnsi="Tahoma" w:cs="Tahoma"/>
          <w:sz w:val="20"/>
          <w:szCs w:val="20"/>
          <w:lang w:val="es-MX"/>
        </w:rPr>
        <w:t>7</w:t>
      </w:r>
      <w:r w:rsidRPr="00F91426">
        <w:rPr>
          <w:rFonts w:ascii="Tahoma" w:hAnsi="Tahoma" w:cs="Tahoma"/>
          <w:sz w:val="20"/>
          <w:szCs w:val="20"/>
          <w:lang w:val="es-MX"/>
        </w:rPr>
        <w:t xml:space="preserve"> </w:t>
      </w:r>
      <w:r>
        <w:rPr>
          <w:rFonts w:ascii="Tahoma" w:hAnsi="Tahoma" w:cs="Tahoma"/>
          <w:sz w:val="20"/>
          <w:szCs w:val="20"/>
          <w:lang w:val="es-MX"/>
        </w:rPr>
        <w:t>de la Ley de Obras Publicas y Servicios Relacionados con las Mismas.</w:t>
      </w:r>
    </w:p>
    <w:p w:rsidR="004A5CA3" w:rsidRPr="0027162F" w:rsidRDefault="004A5CA3" w:rsidP="00EA7BD1">
      <w:pPr>
        <w:jc w:val="both"/>
        <w:rPr>
          <w:rFonts w:ascii="Tahoma" w:hAnsi="Tahoma" w:cs="Tahoma"/>
          <w:b/>
          <w:sz w:val="20"/>
          <w:szCs w:val="20"/>
        </w:rPr>
      </w:pPr>
    </w:p>
    <w:p w:rsidR="00B12BBC" w:rsidRPr="0027162F" w:rsidRDefault="006D70B2" w:rsidP="006D70B2">
      <w:pPr>
        <w:tabs>
          <w:tab w:val="left" w:pos="567"/>
        </w:tabs>
        <w:jc w:val="both"/>
        <w:rPr>
          <w:rFonts w:ascii="Tahoma" w:hAnsi="Tahoma" w:cs="Tahoma"/>
          <w:sz w:val="20"/>
          <w:szCs w:val="20"/>
          <w:lang w:val="es-MX"/>
        </w:rPr>
      </w:pPr>
      <w:r w:rsidRPr="0027162F">
        <w:rPr>
          <w:rFonts w:ascii="Tahoma" w:hAnsi="Tahoma" w:cs="Tahoma"/>
          <w:b/>
          <w:sz w:val="20"/>
          <w:szCs w:val="20"/>
          <w:lang w:val="es-MX"/>
        </w:rPr>
        <w:t xml:space="preserve">         </w:t>
      </w:r>
      <w:r w:rsidR="004A5CA3" w:rsidRPr="0027162F">
        <w:rPr>
          <w:rFonts w:ascii="Tahoma" w:hAnsi="Tahoma" w:cs="Tahoma"/>
          <w:b/>
          <w:sz w:val="20"/>
          <w:szCs w:val="20"/>
          <w:lang w:val="es-MX"/>
        </w:rPr>
        <w:t xml:space="preserve">4.- </w:t>
      </w:r>
      <w:r w:rsidR="004A5CA3" w:rsidRPr="0027162F">
        <w:rPr>
          <w:rFonts w:ascii="Tahoma" w:hAnsi="Tahoma" w:cs="Tahoma"/>
          <w:sz w:val="20"/>
          <w:szCs w:val="20"/>
          <w:lang w:val="es-MX"/>
        </w:rPr>
        <w:t>Apertura del sobre con las Propuestas Técnica y Económica:</w:t>
      </w:r>
      <w:r w:rsidR="00B12BBC" w:rsidRPr="0027162F">
        <w:rPr>
          <w:rFonts w:ascii="Tahoma" w:hAnsi="Tahoma" w:cs="Tahoma"/>
          <w:sz w:val="20"/>
          <w:szCs w:val="20"/>
          <w:lang w:val="es-MX"/>
        </w:rPr>
        <w:t xml:space="preserve"> </w:t>
      </w:r>
    </w:p>
    <w:p w:rsidR="004A5CA3" w:rsidRPr="0027162F" w:rsidRDefault="004A5CA3" w:rsidP="004A5CA3">
      <w:pPr>
        <w:pStyle w:val="Textoindependiente3"/>
        <w:ind w:firstLine="708"/>
        <w:rPr>
          <w:rFonts w:ascii="Tahoma" w:hAnsi="Tahoma" w:cs="Tahoma"/>
          <w:lang w:val="es-MX"/>
        </w:rPr>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51"/>
        <w:gridCol w:w="6521"/>
      </w:tblGrid>
      <w:tr w:rsidR="00EC2E91" w:rsidRPr="0027162F" w:rsidTr="00DF7789">
        <w:tc>
          <w:tcPr>
            <w:tcW w:w="1951" w:type="dxa"/>
          </w:tcPr>
          <w:p w:rsidR="00EC2E91" w:rsidRPr="0027162F" w:rsidRDefault="00EC2E91" w:rsidP="004A5CA3">
            <w:pPr>
              <w:pStyle w:val="Textoindependiente3"/>
              <w:rPr>
                <w:rFonts w:ascii="Tahoma" w:hAnsi="Tahoma" w:cs="Tahoma"/>
                <w:lang w:val="es-MX"/>
              </w:rPr>
            </w:pPr>
            <w:r w:rsidRPr="0027162F">
              <w:rPr>
                <w:rFonts w:ascii="Tahoma" w:hAnsi="Tahoma" w:cs="Tahoma"/>
                <w:lang w:val="es-MX"/>
              </w:rPr>
              <w:t>Fecha:</w:t>
            </w:r>
          </w:p>
        </w:tc>
        <w:tc>
          <w:tcPr>
            <w:tcW w:w="6521" w:type="dxa"/>
          </w:tcPr>
          <w:p w:rsidR="00EC2E91" w:rsidRPr="0027162F" w:rsidRDefault="001B5A5C" w:rsidP="00484A05">
            <w:pPr>
              <w:pStyle w:val="Textoindependiente3"/>
              <w:rPr>
                <w:rFonts w:ascii="Tahoma" w:hAnsi="Tahoma" w:cs="Tahoma"/>
                <w:lang w:val="es-MX"/>
              </w:rPr>
            </w:pPr>
            <w:r>
              <w:rPr>
                <w:rFonts w:ascii="Tahoma" w:hAnsi="Tahoma" w:cs="Tahoma"/>
                <w:highlight w:val="green"/>
                <w:lang w:val="es-MX"/>
              </w:rPr>
              <w:t>01 de diciembre</w:t>
            </w:r>
            <w:r w:rsidR="00DC1DF3" w:rsidRPr="0027162F">
              <w:rPr>
                <w:rFonts w:ascii="Tahoma" w:hAnsi="Tahoma" w:cs="Tahoma"/>
                <w:highlight w:val="green"/>
                <w:lang w:val="es-MX"/>
              </w:rPr>
              <w:t xml:space="preserve"> de 2014.</w:t>
            </w:r>
          </w:p>
        </w:tc>
      </w:tr>
      <w:tr w:rsidR="00EC2E91" w:rsidRPr="0027162F" w:rsidTr="00DF7789">
        <w:tc>
          <w:tcPr>
            <w:tcW w:w="1951" w:type="dxa"/>
          </w:tcPr>
          <w:p w:rsidR="00EC2E91" w:rsidRPr="0027162F" w:rsidRDefault="00EC2E91" w:rsidP="004A5CA3">
            <w:pPr>
              <w:pStyle w:val="Textoindependiente3"/>
              <w:rPr>
                <w:rFonts w:ascii="Tahoma" w:hAnsi="Tahoma" w:cs="Tahoma"/>
                <w:lang w:val="es-MX"/>
              </w:rPr>
            </w:pPr>
            <w:r w:rsidRPr="0027162F">
              <w:rPr>
                <w:rFonts w:ascii="Tahoma" w:hAnsi="Tahoma" w:cs="Tahoma"/>
                <w:lang w:val="es-MX"/>
              </w:rPr>
              <w:t>Hora:</w:t>
            </w:r>
          </w:p>
        </w:tc>
        <w:tc>
          <w:tcPr>
            <w:tcW w:w="6521" w:type="dxa"/>
          </w:tcPr>
          <w:p w:rsidR="00EC2E91" w:rsidRPr="0027162F" w:rsidRDefault="00EC2E91" w:rsidP="004A5CA3">
            <w:pPr>
              <w:pStyle w:val="Textoindependiente3"/>
              <w:rPr>
                <w:rFonts w:ascii="Tahoma" w:hAnsi="Tahoma" w:cs="Tahoma"/>
                <w:lang w:val="es-MX"/>
              </w:rPr>
            </w:pPr>
            <w:r w:rsidRPr="0027162F">
              <w:rPr>
                <w:rFonts w:ascii="Tahoma" w:hAnsi="Tahoma" w:cs="Tahoma"/>
                <w:lang w:val="es-MX"/>
              </w:rPr>
              <w:t xml:space="preserve">10:00 </w:t>
            </w:r>
            <w:proofErr w:type="spellStart"/>
            <w:r w:rsidRPr="0027162F">
              <w:rPr>
                <w:rFonts w:ascii="Tahoma" w:hAnsi="Tahoma" w:cs="Tahoma"/>
                <w:lang w:val="es-MX"/>
              </w:rPr>
              <w:t>hrs</w:t>
            </w:r>
            <w:proofErr w:type="spellEnd"/>
            <w:r w:rsidRPr="0027162F">
              <w:rPr>
                <w:rFonts w:ascii="Tahoma" w:hAnsi="Tahoma" w:cs="Tahoma"/>
                <w:lang w:val="es-MX"/>
              </w:rPr>
              <w:t>.</w:t>
            </w:r>
          </w:p>
        </w:tc>
      </w:tr>
      <w:tr w:rsidR="00EC2E91" w:rsidRPr="0027162F" w:rsidTr="00DF7789">
        <w:tc>
          <w:tcPr>
            <w:tcW w:w="1951" w:type="dxa"/>
          </w:tcPr>
          <w:p w:rsidR="00EC2E91" w:rsidRPr="0027162F" w:rsidRDefault="00EC2E91" w:rsidP="004A5CA3">
            <w:pPr>
              <w:pStyle w:val="Textoindependiente3"/>
              <w:rPr>
                <w:rFonts w:ascii="Tahoma" w:hAnsi="Tahoma" w:cs="Tahoma"/>
                <w:lang w:val="es-MX"/>
              </w:rPr>
            </w:pPr>
            <w:r w:rsidRPr="0027162F">
              <w:rPr>
                <w:rFonts w:ascii="Tahoma" w:hAnsi="Tahoma" w:cs="Tahoma"/>
                <w:lang w:val="es-MX"/>
              </w:rPr>
              <w:t>Cita:</w:t>
            </w:r>
          </w:p>
        </w:tc>
        <w:tc>
          <w:tcPr>
            <w:tcW w:w="6521" w:type="dxa"/>
          </w:tcPr>
          <w:p w:rsidR="00EC2E91" w:rsidRPr="0027162F" w:rsidRDefault="001B5A5C" w:rsidP="004A5CA3">
            <w:pPr>
              <w:pStyle w:val="Textoindependiente3"/>
              <w:rPr>
                <w:rFonts w:ascii="Tahoma" w:hAnsi="Tahoma" w:cs="Tahoma"/>
                <w:lang w:val="es-MX"/>
              </w:rPr>
            </w:pPr>
            <w:r>
              <w:rPr>
                <w:rFonts w:ascii="Tahoma" w:hAnsi="Tahoma" w:cs="Tahoma"/>
                <w:lang w:val="es-MX"/>
              </w:rPr>
              <w:t>Presencial y</w:t>
            </w:r>
            <w:r w:rsidR="00F46F7D">
              <w:rPr>
                <w:rFonts w:ascii="Tahoma" w:hAnsi="Tahoma" w:cs="Tahoma"/>
                <w:lang w:val="es-MX"/>
              </w:rPr>
              <w:t xml:space="preserve"> Compranet</w:t>
            </w:r>
          </w:p>
        </w:tc>
      </w:tr>
      <w:tr w:rsidR="00EC2E91" w:rsidRPr="0027162F" w:rsidTr="00DF7789">
        <w:trPr>
          <w:trHeight w:val="214"/>
        </w:trPr>
        <w:tc>
          <w:tcPr>
            <w:tcW w:w="8472" w:type="dxa"/>
            <w:gridSpan w:val="2"/>
          </w:tcPr>
          <w:p w:rsidR="00EC2E91" w:rsidRPr="0027162F" w:rsidRDefault="00EC2E91" w:rsidP="00EC2E91">
            <w:pPr>
              <w:ind w:firstLine="709"/>
              <w:jc w:val="both"/>
              <w:rPr>
                <w:rFonts w:ascii="Tahoma" w:hAnsi="Tahoma" w:cs="Tahoma"/>
                <w:sz w:val="20"/>
                <w:szCs w:val="20"/>
                <w:lang w:val="es-MX"/>
              </w:rPr>
            </w:pPr>
            <w:r w:rsidRPr="0027162F">
              <w:rPr>
                <w:rFonts w:ascii="Tahoma" w:hAnsi="Tahoma" w:cs="Tahoma"/>
                <w:b/>
                <w:sz w:val="20"/>
                <w:szCs w:val="20"/>
                <w:lang w:val="es-MX"/>
              </w:rPr>
              <w:t>5.- Plazo de Ejecución.</w:t>
            </w:r>
          </w:p>
        </w:tc>
      </w:tr>
      <w:tr w:rsidR="00EC2E91" w:rsidRPr="0027162F" w:rsidTr="00DF7789">
        <w:tc>
          <w:tcPr>
            <w:tcW w:w="1951" w:type="dxa"/>
          </w:tcPr>
          <w:p w:rsidR="00EC2E91" w:rsidRPr="0027162F" w:rsidRDefault="00EC2E91" w:rsidP="004A5CA3">
            <w:pPr>
              <w:pStyle w:val="Textoindependiente3"/>
              <w:rPr>
                <w:rFonts w:ascii="Tahoma" w:hAnsi="Tahoma" w:cs="Tahoma"/>
                <w:lang w:val="es-MX"/>
              </w:rPr>
            </w:pPr>
            <w:r w:rsidRPr="0027162F">
              <w:rPr>
                <w:rFonts w:ascii="Tahoma" w:hAnsi="Tahoma" w:cs="Tahoma"/>
                <w:lang w:val="es-MX"/>
              </w:rPr>
              <w:t>Inicio:</w:t>
            </w:r>
          </w:p>
        </w:tc>
        <w:tc>
          <w:tcPr>
            <w:tcW w:w="6521" w:type="dxa"/>
          </w:tcPr>
          <w:p w:rsidR="00EC2E91" w:rsidRPr="0027162F" w:rsidRDefault="001B5A5C" w:rsidP="00B13D3C">
            <w:pPr>
              <w:pStyle w:val="Textoindependiente3"/>
              <w:rPr>
                <w:rFonts w:ascii="Tahoma" w:hAnsi="Tahoma" w:cs="Tahoma"/>
                <w:highlight w:val="green"/>
                <w:lang w:val="es-MX"/>
              </w:rPr>
            </w:pPr>
            <w:r>
              <w:rPr>
                <w:rFonts w:ascii="Tahoma" w:hAnsi="Tahoma" w:cs="Tahoma"/>
                <w:highlight w:val="green"/>
                <w:lang w:val="es-MX"/>
              </w:rPr>
              <w:t>08 de diciembre</w:t>
            </w:r>
            <w:r w:rsidR="00B13D3C">
              <w:rPr>
                <w:rFonts w:ascii="Tahoma" w:hAnsi="Tahoma" w:cs="Tahoma"/>
                <w:highlight w:val="green"/>
                <w:lang w:val="es-MX"/>
              </w:rPr>
              <w:t xml:space="preserve"> de 2014</w:t>
            </w:r>
          </w:p>
        </w:tc>
      </w:tr>
      <w:tr w:rsidR="00EC2E91" w:rsidRPr="0027162F" w:rsidTr="00DF7789">
        <w:tc>
          <w:tcPr>
            <w:tcW w:w="1951" w:type="dxa"/>
          </w:tcPr>
          <w:p w:rsidR="00EC2E91" w:rsidRPr="0027162F" w:rsidRDefault="00EC2E91" w:rsidP="004A5CA3">
            <w:pPr>
              <w:pStyle w:val="Textoindependiente3"/>
              <w:rPr>
                <w:rFonts w:ascii="Tahoma" w:hAnsi="Tahoma" w:cs="Tahoma"/>
                <w:lang w:val="es-MX"/>
              </w:rPr>
            </w:pPr>
            <w:r w:rsidRPr="0027162F">
              <w:rPr>
                <w:rFonts w:ascii="Tahoma" w:hAnsi="Tahoma" w:cs="Tahoma"/>
                <w:lang w:val="es-MX"/>
              </w:rPr>
              <w:t>Fin:</w:t>
            </w:r>
          </w:p>
        </w:tc>
        <w:tc>
          <w:tcPr>
            <w:tcW w:w="6521" w:type="dxa"/>
          </w:tcPr>
          <w:p w:rsidR="00EC2E91" w:rsidRPr="0027162F" w:rsidRDefault="00B13D3C" w:rsidP="001B5A5C">
            <w:pPr>
              <w:pStyle w:val="Textoindependiente3"/>
              <w:rPr>
                <w:rFonts w:ascii="Tahoma" w:hAnsi="Tahoma" w:cs="Tahoma"/>
                <w:highlight w:val="green"/>
                <w:lang w:val="es-MX"/>
              </w:rPr>
            </w:pPr>
            <w:r>
              <w:rPr>
                <w:rFonts w:ascii="Tahoma" w:hAnsi="Tahoma" w:cs="Tahoma"/>
                <w:highlight w:val="green"/>
                <w:lang w:val="es-MX"/>
              </w:rPr>
              <w:t>2</w:t>
            </w:r>
            <w:r w:rsidR="001B5A5C">
              <w:rPr>
                <w:rFonts w:ascii="Tahoma" w:hAnsi="Tahoma" w:cs="Tahoma"/>
                <w:highlight w:val="green"/>
                <w:lang w:val="es-MX"/>
              </w:rPr>
              <w:t>7</w:t>
            </w:r>
            <w:r w:rsidR="00EC2E91" w:rsidRPr="0027162F">
              <w:rPr>
                <w:rFonts w:ascii="Tahoma" w:hAnsi="Tahoma" w:cs="Tahoma"/>
                <w:highlight w:val="green"/>
                <w:lang w:val="es-MX"/>
              </w:rPr>
              <w:t xml:space="preserve"> de diciembre</w:t>
            </w:r>
          </w:p>
        </w:tc>
      </w:tr>
      <w:tr w:rsidR="00EC2E91" w:rsidRPr="0027162F" w:rsidTr="00DF7789">
        <w:tc>
          <w:tcPr>
            <w:tcW w:w="1951" w:type="dxa"/>
          </w:tcPr>
          <w:p w:rsidR="00EC2E91" w:rsidRPr="0027162F" w:rsidRDefault="00EC2E91" w:rsidP="004A5CA3">
            <w:pPr>
              <w:pStyle w:val="Textoindependiente3"/>
              <w:rPr>
                <w:rFonts w:ascii="Tahoma" w:hAnsi="Tahoma" w:cs="Tahoma"/>
                <w:lang w:val="es-MX"/>
              </w:rPr>
            </w:pPr>
            <w:r w:rsidRPr="0027162F">
              <w:rPr>
                <w:rFonts w:ascii="Tahoma" w:hAnsi="Tahoma" w:cs="Tahoma"/>
                <w:lang w:val="es-MX"/>
              </w:rPr>
              <w:t>Plazo:</w:t>
            </w:r>
          </w:p>
        </w:tc>
        <w:tc>
          <w:tcPr>
            <w:tcW w:w="6521" w:type="dxa"/>
          </w:tcPr>
          <w:p w:rsidR="00EC2E91" w:rsidRPr="0027162F" w:rsidRDefault="001B5A5C" w:rsidP="004A5CA3">
            <w:pPr>
              <w:pStyle w:val="Textoindependiente3"/>
              <w:rPr>
                <w:rFonts w:ascii="Tahoma" w:hAnsi="Tahoma" w:cs="Tahoma"/>
                <w:highlight w:val="green"/>
                <w:lang w:val="es-MX"/>
              </w:rPr>
            </w:pPr>
            <w:r>
              <w:rPr>
                <w:rFonts w:ascii="Tahoma" w:hAnsi="Tahoma" w:cs="Tahoma"/>
                <w:highlight w:val="green"/>
                <w:lang w:val="es-MX"/>
              </w:rPr>
              <w:t>2</w:t>
            </w:r>
            <w:r w:rsidR="00B13D3C">
              <w:rPr>
                <w:rFonts w:ascii="Tahoma" w:hAnsi="Tahoma" w:cs="Tahoma"/>
                <w:highlight w:val="green"/>
                <w:lang w:val="es-MX"/>
              </w:rPr>
              <w:t>0</w:t>
            </w:r>
            <w:r w:rsidR="00EC2E91" w:rsidRPr="0027162F">
              <w:rPr>
                <w:rFonts w:ascii="Tahoma" w:hAnsi="Tahoma" w:cs="Tahoma"/>
                <w:highlight w:val="green"/>
                <w:lang w:val="es-MX"/>
              </w:rPr>
              <w:t xml:space="preserve"> días</w:t>
            </w:r>
          </w:p>
        </w:tc>
      </w:tr>
    </w:tbl>
    <w:p w:rsidR="004A5CA3" w:rsidRPr="0027162F" w:rsidRDefault="004A5CA3" w:rsidP="004A5CA3">
      <w:pPr>
        <w:jc w:val="both"/>
        <w:rPr>
          <w:rFonts w:ascii="Tahoma" w:hAnsi="Tahoma" w:cs="Tahoma"/>
          <w:sz w:val="20"/>
          <w:szCs w:val="20"/>
          <w:lang w:val="es-MX"/>
        </w:rPr>
      </w:pPr>
    </w:p>
    <w:p w:rsidR="004A5CA3" w:rsidRPr="0027162F" w:rsidRDefault="006D70B2" w:rsidP="004A5CA3">
      <w:pPr>
        <w:jc w:val="both"/>
        <w:rPr>
          <w:rFonts w:ascii="Tahoma" w:hAnsi="Tahoma" w:cs="Tahoma"/>
          <w:b/>
          <w:sz w:val="20"/>
          <w:szCs w:val="20"/>
          <w:lang w:val="es-MX"/>
        </w:rPr>
      </w:pPr>
      <w:r w:rsidRPr="0027162F">
        <w:rPr>
          <w:rFonts w:ascii="Tahoma" w:hAnsi="Tahoma" w:cs="Tahoma"/>
          <w:b/>
          <w:sz w:val="20"/>
          <w:szCs w:val="20"/>
          <w:lang w:val="es-MX"/>
        </w:rPr>
        <w:t xml:space="preserve">         </w:t>
      </w:r>
      <w:r w:rsidR="004A5CA3" w:rsidRPr="0027162F">
        <w:rPr>
          <w:rFonts w:ascii="Tahoma" w:hAnsi="Tahoma" w:cs="Tahoma"/>
          <w:b/>
          <w:sz w:val="20"/>
          <w:szCs w:val="20"/>
          <w:lang w:val="es-MX"/>
        </w:rPr>
        <w:t>6.- Elegibilidad y requisitos para calificar.</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Para participar en est</w:t>
      </w:r>
      <w:r w:rsidR="0003416D">
        <w:rPr>
          <w:rFonts w:ascii="Tahoma" w:hAnsi="Tahoma" w:cs="Tahoma"/>
          <w:sz w:val="20"/>
          <w:szCs w:val="20"/>
          <w:lang w:val="es-MX"/>
        </w:rPr>
        <w:t>e concurso,</w:t>
      </w:r>
      <w:r w:rsidRPr="0027162F">
        <w:rPr>
          <w:rFonts w:ascii="Tahoma" w:hAnsi="Tahoma" w:cs="Tahoma"/>
          <w:sz w:val="20"/>
          <w:szCs w:val="20"/>
          <w:lang w:val="es-MX"/>
        </w:rPr>
        <w:t xml:space="preserve"> el postor debe mostrar evidencia  de cumplir con todos los requisitos establecidos en estas instrucciones. Para ello, al presentar la oferta, los interesados deberán </w:t>
      </w:r>
      <w:r w:rsidR="002B0903" w:rsidRPr="0027162F">
        <w:rPr>
          <w:rFonts w:ascii="Tahoma" w:hAnsi="Tahoma" w:cs="Tahoma"/>
          <w:sz w:val="20"/>
          <w:szCs w:val="20"/>
          <w:lang w:val="es-MX"/>
        </w:rPr>
        <w:t>introduci</w:t>
      </w:r>
      <w:r w:rsidRPr="0027162F">
        <w:rPr>
          <w:rFonts w:ascii="Tahoma" w:hAnsi="Tahoma" w:cs="Tahoma"/>
          <w:sz w:val="20"/>
          <w:szCs w:val="20"/>
          <w:lang w:val="es-MX"/>
        </w:rPr>
        <w:t>r todos los documentos solicitados en el punto 7 en idioma español.</w:t>
      </w:r>
    </w:p>
    <w:p w:rsidR="004A5CA3" w:rsidRPr="0027162F" w:rsidRDefault="004A5CA3" w:rsidP="004A5CA3">
      <w:pPr>
        <w:jc w:val="both"/>
        <w:rPr>
          <w:rFonts w:ascii="Tahoma" w:hAnsi="Tahoma" w:cs="Tahoma"/>
          <w:sz w:val="20"/>
          <w:szCs w:val="20"/>
          <w:lang w:val="es-MX"/>
        </w:rPr>
      </w:pPr>
    </w:p>
    <w:p w:rsidR="000E51B0" w:rsidRPr="0027162F" w:rsidRDefault="004A5CA3" w:rsidP="000E51B0">
      <w:pPr>
        <w:jc w:val="both"/>
        <w:rPr>
          <w:rFonts w:ascii="Tahoma" w:hAnsi="Tahoma" w:cs="Tahoma"/>
          <w:sz w:val="20"/>
          <w:szCs w:val="20"/>
          <w:lang w:val="es-MX"/>
        </w:rPr>
      </w:pPr>
      <w:r w:rsidRPr="0027162F">
        <w:rPr>
          <w:rFonts w:ascii="Tahoma" w:hAnsi="Tahoma" w:cs="Tahoma"/>
          <w:sz w:val="20"/>
          <w:szCs w:val="20"/>
          <w:lang w:val="es-MX"/>
        </w:rPr>
        <w:t xml:space="preserve">Es preciso indicar que ninguna de las condiciones contenidas en </w:t>
      </w:r>
      <w:r w:rsidR="000E51B0" w:rsidRPr="0027162F">
        <w:rPr>
          <w:rFonts w:ascii="Tahoma" w:hAnsi="Tahoma" w:cs="Tahoma"/>
          <w:sz w:val="20"/>
          <w:szCs w:val="20"/>
          <w:lang w:val="es-MX"/>
        </w:rPr>
        <w:t xml:space="preserve">la presente </w:t>
      </w:r>
      <w:r w:rsidR="002B3ECC">
        <w:rPr>
          <w:rFonts w:ascii="Tahoma" w:hAnsi="Tahoma" w:cs="Tahoma"/>
          <w:b/>
          <w:sz w:val="20"/>
          <w:szCs w:val="20"/>
          <w:lang w:val="es-MX"/>
        </w:rPr>
        <w:t>Bases de Invitación</w:t>
      </w:r>
      <w:r w:rsidRPr="0027162F">
        <w:rPr>
          <w:rFonts w:ascii="Tahoma" w:hAnsi="Tahoma" w:cs="Tahoma"/>
          <w:sz w:val="20"/>
          <w:szCs w:val="20"/>
          <w:lang w:val="es-MX"/>
        </w:rPr>
        <w:t xml:space="preserve">, ni las proposiciones que se presenten, podrán ser negociadas en ningún término y </w:t>
      </w:r>
      <w:r w:rsidR="006D70B2" w:rsidRPr="0027162F">
        <w:rPr>
          <w:rFonts w:ascii="Tahoma" w:hAnsi="Tahoma" w:cs="Tahoma"/>
          <w:sz w:val="20"/>
          <w:szCs w:val="20"/>
          <w:lang w:val="es-MX"/>
        </w:rPr>
        <w:t xml:space="preserve">NO </w:t>
      </w:r>
      <w:r w:rsidRPr="0027162F">
        <w:rPr>
          <w:rFonts w:ascii="Tahoma" w:hAnsi="Tahoma" w:cs="Tahoma"/>
          <w:sz w:val="20"/>
          <w:szCs w:val="20"/>
          <w:lang w:val="es-MX"/>
        </w:rPr>
        <w:t xml:space="preserve">se podrá subcontratar </w:t>
      </w:r>
      <w:r w:rsidR="006D70B2" w:rsidRPr="0027162F">
        <w:rPr>
          <w:rFonts w:ascii="Tahoma" w:hAnsi="Tahoma" w:cs="Tahoma"/>
          <w:sz w:val="20"/>
          <w:szCs w:val="20"/>
          <w:lang w:val="es-MX"/>
        </w:rPr>
        <w:t xml:space="preserve">ninguna </w:t>
      </w:r>
      <w:r w:rsidRPr="0027162F">
        <w:rPr>
          <w:rFonts w:ascii="Tahoma" w:hAnsi="Tahoma" w:cs="Tahoma"/>
          <w:sz w:val="20"/>
          <w:szCs w:val="20"/>
          <w:lang w:val="es-MX"/>
        </w:rPr>
        <w:t xml:space="preserve">parte </w:t>
      </w:r>
      <w:r w:rsidR="000E51B0" w:rsidRPr="0027162F">
        <w:rPr>
          <w:rFonts w:ascii="Tahoma" w:hAnsi="Tahoma" w:cs="Tahoma"/>
          <w:sz w:val="20"/>
          <w:szCs w:val="20"/>
          <w:lang w:val="es-MX"/>
        </w:rPr>
        <w:t>del proyecto</w:t>
      </w:r>
      <w:r w:rsidR="006D70B2" w:rsidRPr="0027162F">
        <w:rPr>
          <w:rFonts w:ascii="Tahoma" w:hAnsi="Tahoma" w:cs="Tahoma"/>
          <w:sz w:val="20"/>
          <w:szCs w:val="20"/>
          <w:lang w:val="es-MX"/>
        </w:rPr>
        <w:t>.</w:t>
      </w:r>
    </w:p>
    <w:p w:rsidR="000E51B0" w:rsidRPr="0027162F" w:rsidRDefault="000E51B0" w:rsidP="000E51B0">
      <w:pPr>
        <w:jc w:val="both"/>
        <w:rPr>
          <w:rFonts w:ascii="Tahoma" w:hAnsi="Tahoma" w:cs="Tahoma"/>
          <w:sz w:val="20"/>
          <w:szCs w:val="20"/>
          <w:lang w:val="es-MX"/>
        </w:rPr>
      </w:pPr>
    </w:p>
    <w:p w:rsidR="004A5CA3" w:rsidRPr="0027162F" w:rsidRDefault="004A5CA3" w:rsidP="004A5CA3">
      <w:pPr>
        <w:jc w:val="both"/>
        <w:rPr>
          <w:rFonts w:ascii="Tahoma" w:hAnsi="Tahoma" w:cs="Tahoma"/>
          <w:b/>
          <w:bCs/>
          <w:sz w:val="20"/>
          <w:szCs w:val="20"/>
        </w:rPr>
      </w:pPr>
      <w:r w:rsidRPr="0027162F">
        <w:rPr>
          <w:rFonts w:ascii="Tahoma" w:hAnsi="Tahoma" w:cs="Tahoma"/>
          <w:b/>
          <w:bCs/>
          <w:sz w:val="20"/>
          <w:szCs w:val="20"/>
        </w:rPr>
        <w:lastRenderedPageBreak/>
        <w:t xml:space="preserve">Las propuestas de los </w:t>
      </w:r>
      <w:r w:rsidR="001E263A" w:rsidRPr="001E263A">
        <w:rPr>
          <w:rFonts w:ascii="Tahoma" w:hAnsi="Tahoma" w:cs="Tahoma"/>
          <w:b/>
          <w:bCs/>
          <w:sz w:val="20"/>
          <w:szCs w:val="20"/>
        </w:rPr>
        <w:t>Licitantes</w:t>
      </w:r>
      <w:r w:rsidRPr="0027162F">
        <w:rPr>
          <w:rFonts w:ascii="Tahoma" w:hAnsi="Tahoma" w:cs="Tahoma"/>
          <w:b/>
          <w:bCs/>
          <w:sz w:val="20"/>
          <w:szCs w:val="20"/>
        </w:rPr>
        <w:t xml:space="preserve"> de est</w:t>
      </w:r>
      <w:r w:rsidR="0003416D">
        <w:rPr>
          <w:rFonts w:ascii="Tahoma" w:hAnsi="Tahoma" w:cs="Tahoma"/>
          <w:b/>
          <w:bCs/>
          <w:sz w:val="20"/>
          <w:szCs w:val="20"/>
        </w:rPr>
        <w:t xml:space="preserve">e </w:t>
      </w:r>
      <w:r w:rsidR="001E263A">
        <w:rPr>
          <w:rFonts w:ascii="Tahoma" w:hAnsi="Tahoma" w:cs="Tahoma"/>
          <w:b/>
          <w:bCs/>
          <w:sz w:val="20"/>
          <w:szCs w:val="20"/>
        </w:rPr>
        <w:t>Procedimiento de Invitación</w:t>
      </w:r>
      <w:r w:rsidRPr="0027162F">
        <w:rPr>
          <w:rFonts w:ascii="Tahoma" w:hAnsi="Tahoma" w:cs="Tahoma"/>
          <w:b/>
          <w:bCs/>
          <w:sz w:val="20"/>
          <w:szCs w:val="20"/>
        </w:rPr>
        <w:t xml:space="preserve"> deberán  de incluir y cumplir con todos los requisitos establecidos. De acuerdo a los documentos solicitados en el punto 6, los cuales deberán estar en idioma español.</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B. Documentos de</w:t>
      </w:r>
      <w:r w:rsidR="0003416D">
        <w:rPr>
          <w:rFonts w:ascii="Tahoma" w:hAnsi="Tahoma" w:cs="Tahoma"/>
          <w:b/>
          <w:sz w:val="20"/>
          <w:szCs w:val="20"/>
          <w:lang w:val="es-MX"/>
        </w:rPr>
        <w:t>l concurso</w:t>
      </w:r>
      <w:r w:rsidRPr="0027162F">
        <w:rPr>
          <w:rFonts w:ascii="Tahoma" w:hAnsi="Tahoma" w:cs="Tahoma"/>
          <w:b/>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b/>
        <w:t>7.- Documentos que debe constar la oferta.</w:t>
      </w:r>
    </w:p>
    <w:p w:rsidR="004A5CA3" w:rsidRPr="0027162F" w:rsidRDefault="004A5CA3" w:rsidP="004A5CA3">
      <w:pPr>
        <w:ind w:firstLine="708"/>
        <w:jc w:val="both"/>
        <w:rPr>
          <w:rFonts w:ascii="Tahoma" w:hAnsi="Tahoma" w:cs="Tahoma"/>
          <w:b/>
          <w:sz w:val="20"/>
          <w:szCs w:val="20"/>
          <w:lang w:val="es-MX"/>
        </w:rPr>
      </w:pPr>
    </w:p>
    <w:p w:rsidR="004A5CA3" w:rsidRPr="0027162F" w:rsidRDefault="004A5CA3" w:rsidP="004A5CA3">
      <w:pPr>
        <w:ind w:firstLine="708"/>
        <w:jc w:val="both"/>
        <w:rPr>
          <w:rFonts w:ascii="Tahoma" w:hAnsi="Tahoma" w:cs="Tahoma"/>
          <w:b/>
          <w:sz w:val="20"/>
          <w:szCs w:val="20"/>
          <w:u w:val="single"/>
          <w:lang w:val="es-MX"/>
        </w:rPr>
      </w:pPr>
      <w:r w:rsidRPr="0027162F">
        <w:rPr>
          <w:rFonts w:ascii="Tahoma" w:hAnsi="Tahoma" w:cs="Tahoma"/>
          <w:b/>
          <w:sz w:val="20"/>
          <w:szCs w:val="20"/>
          <w:lang w:val="es-MX"/>
        </w:rPr>
        <w:t>7.1. Condiciones para presentar la oferta</w:t>
      </w:r>
      <w:r w:rsidRPr="0027162F">
        <w:rPr>
          <w:rFonts w:ascii="Tahoma" w:hAnsi="Tahoma" w:cs="Tahoma"/>
          <w:b/>
          <w:sz w:val="20"/>
          <w:szCs w:val="20"/>
          <w:u w:val="single"/>
          <w:lang w:val="es-MX"/>
        </w:rPr>
        <w:t>.</w:t>
      </w:r>
    </w:p>
    <w:p w:rsidR="00430658" w:rsidRPr="0027162F" w:rsidRDefault="00430658" w:rsidP="004A5CA3">
      <w:pPr>
        <w:ind w:firstLine="708"/>
        <w:jc w:val="both"/>
        <w:rPr>
          <w:rFonts w:ascii="Tahoma" w:hAnsi="Tahoma" w:cs="Tahoma"/>
          <w:b/>
          <w:sz w:val="20"/>
          <w:szCs w:val="20"/>
          <w:u w:val="single"/>
          <w:lang w:val="es-MX"/>
        </w:rPr>
      </w:pPr>
    </w:p>
    <w:p w:rsidR="00430658" w:rsidRPr="0027162F" w:rsidRDefault="00430658" w:rsidP="00430658">
      <w:pPr>
        <w:ind w:right="23"/>
        <w:jc w:val="both"/>
        <w:rPr>
          <w:rFonts w:ascii="Tahoma" w:hAnsi="Tahoma" w:cs="Tahoma"/>
          <w:sz w:val="20"/>
          <w:szCs w:val="20"/>
          <w:u w:val="single"/>
        </w:rPr>
      </w:pPr>
      <w:r w:rsidRPr="0027162F">
        <w:rPr>
          <w:rFonts w:ascii="Tahoma" w:hAnsi="Tahoma" w:cs="Tahoma"/>
          <w:sz w:val="20"/>
          <w:szCs w:val="20"/>
        </w:rPr>
        <w:t>De conformidad con la fracción XII del artículo 3</w:t>
      </w:r>
      <w:r w:rsidR="008A16B3" w:rsidRPr="0027162F">
        <w:rPr>
          <w:rFonts w:ascii="Tahoma" w:hAnsi="Tahoma" w:cs="Tahoma"/>
          <w:sz w:val="20"/>
          <w:szCs w:val="20"/>
        </w:rPr>
        <w:t>1</w:t>
      </w:r>
      <w:r w:rsidRPr="0027162F">
        <w:rPr>
          <w:rFonts w:ascii="Tahoma" w:hAnsi="Tahoma" w:cs="Tahoma"/>
          <w:sz w:val="20"/>
          <w:szCs w:val="20"/>
        </w:rPr>
        <w:t xml:space="preserve"> de la </w:t>
      </w:r>
      <w:r w:rsidR="006D70B2" w:rsidRPr="0027162F">
        <w:rPr>
          <w:rFonts w:ascii="Tahoma" w:hAnsi="Tahoma" w:cs="Tahoma"/>
          <w:sz w:val="20"/>
          <w:szCs w:val="20"/>
        </w:rPr>
        <w:t>LEY</w:t>
      </w:r>
      <w:r w:rsidRPr="0027162F">
        <w:rPr>
          <w:rFonts w:ascii="Tahoma" w:hAnsi="Tahoma" w:cs="Tahoma"/>
          <w:sz w:val="20"/>
          <w:szCs w:val="20"/>
        </w:rPr>
        <w:t xml:space="preserve">, para intervenir en el acto de presentación y apertura de proposiciones bastará que los </w:t>
      </w:r>
      <w:r w:rsidR="001E263A">
        <w:rPr>
          <w:rFonts w:ascii="Tahoma" w:hAnsi="Tahoma" w:cs="Tahoma"/>
          <w:sz w:val="20"/>
          <w:szCs w:val="20"/>
          <w:lang w:val="es-MX"/>
        </w:rPr>
        <w:t>L</w:t>
      </w:r>
      <w:r w:rsidR="001E263A" w:rsidRPr="001E263A">
        <w:rPr>
          <w:rFonts w:ascii="Tahoma" w:hAnsi="Tahoma" w:cs="Tahoma"/>
          <w:sz w:val="20"/>
          <w:szCs w:val="20"/>
          <w:lang w:val="es-MX"/>
        </w:rPr>
        <w:t>icitante</w:t>
      </w:r>
      <w:r w:rsidR="00E1078A" w:rsidRPr="0027162F">
        <w:rPr>
          <w:rFonts w:ascii="Tahoma" w:hAnsi="Tahoma" w:cs="Tahoma"/>
          <w:sz w:val="20"/>
          <w:szCs w:val="20"/>
        </w:rPr>
        <w:t>s</w:t>
      </w:r>
      <w:r w:rsidRPr="0027162F">
        <w:rPr>
          <w:rFonts w:ascii="Tahoma" w:hAnsi="Tahoma" w:cs="Tahoma"/>
          <w:sz w:val="20"/>
          <w:szCs w:val="20"/>
        </w:rPr>
        <w:t xml:space="preserve"> presenten un escrito en el que su firmante manifieste, bajo protesta de decir verdad, que cuenta con facultades suficientes para comprometerse por sí o por su representada, sin que resulte necesario acreditar su personalidad jurídica</w:t>
      </w:r>
      <w:r w:rsidRPr="0027162F">
        <w:rPr>
          <w:rFonts w:ascii="Tahoma" w:hAnsi="Tahoma" w:cs="Tahoma"/>
          <w:b/>
          <w:sz w:val="20"/>
          <w:szCs w:val="20"/>
        </w:rPr>
        <w:t xml:space="preserve">. </w:t>
      </w:r>
    </w:p>
    <w:p w:rsidR="00476C4C" w:rsidRPr="0027162F" w:rsidRDefault="00476C4C" w:rsidP="00476C4C">
      <w:pPr>
        <w:ind w:right="23"/>
        <w:jc w:val="both"/>
        <w:rPr>
          <w:rFonts w:ascii="Tahoma" w:hAnsi="Tahoma" w:cs="Tahoma"/>
          <w:sz w:val="20"/>
          <w:szCs w:val="20"/>
        </w:rPr>
      </w:pPr>
    </w:p>
    <w:p w:rsidR="004B3374" w:rsidRPr="004B3374" w:rsidRDefault="0003416D" w:rsidP="004B3374">
      <w:pPr>
        <w:ind w:right="23"/>
        <w:jc w:val="both"/>
        <w:rPr>
          <w:rFonts w:ascii="Tahoma" w:hAnsi="Tahoma" w:cs="Tahoma"/>
          <w:sz w:val="20"/>
          <w:szCs w:val="20"/>
        </w:rPr>
      </w:pPr>
      <w:r>
        <w:rPr>
          <w:rFonts w:ascii="Tahoma" w:hAnsi="Tahoma" w:cs="Tahoma"/>
          <w:sz w:val="20"/>
          <w:szCs w:val="20"/>
        </w:rPr>
        <w:t xml:space="preserve">El presente </w:t>
      </w:r>
      <w:r w:rsidR="00B3482B">
        <w:rPr>
          <w:rFonts w:ascii="Tahoma" w:hAnsi="Tahoma" w:cs="Tahoma"/>
          <w:sz w:val="20"/>
          <w:szCs w:val="20"/>
        </w:rPr>
        <w:t>procedimiento de contratación</w:t>
      </w:r>
      <w:r w:rsidR="00772AB7" w:rsidRPr="0027162F">
        <w:rPr>
          <w:rFonts w:ascii="Tahoma" w:hAnsi="Tahoma" w:cs="Tahoma"/>
          <w:sz w:val="20"/>
          <w:szCs w:val="20"/>
        </w:rPr>
        <w:t xml:space="preserve"> es </w:t>
      </w:r>
      <w:r w:rsidR="00B3482B">
        <w:rPr>
          <w:rFonts w:ascii="Tahoma" w:hAnsi="Tahoma" w:cs="Tahoma"/>
          <w:sz w:val="20"/>
          <w:szCs w:val="20"/>
        </w:rPr>
        <w:t>MIXTO</w:t>
      </w:r>
      <w:r w:rsidR="004B3374" w:rsidRPr="004B3374">
        <w:rPr>
          <w:rFonts w:ascii="Tahoma" w:hAnsi="Tahoma" w:cs="Tahoma"/>
          <w:sz w:val="20"/>
          <w:szCs w:val="20"/>
        </w:rPr>
        <w:t xml:space="preserve">; por lo que el postor </w:t>
      </w:r>
      <w:r w:rsidR="00B3482B">
        <w:rPr>
          <w:rFonts w:ascii="Tahoma" w:hAnsi="Tahoma" w:cs="Tahoma"/>
          <w:sz w:val="20"/>
          <w:szCs w:val="20"/>
        </w:rPr>
        <w:t>podr</w:t>
      </w:r>
      <w:r w:rsidR="004B3374" w:rsidRPr="004B3374">
        <w:rPr>
          <w:rFonts w:ascii="Tahoma" w:hAnsi="Tahoma" w:cs="Tahoma"/>
          <w:sz w:val="20"/>
          <w:szCs w:val="20"/>
        </w:rPr>
        <w:t xml:space="preserve">á </w:t>
      </w:r>
      <w:r w:rsidR="00B3482B">
        <w:rPr>
          <w:rFonts w:ascii="Tahoma" w:hAnsi="Tahoma" w:cs="Tahoma"/>
          <w:sz w:val="20"/>
          <w:szCs w:val="20"/>
        </w:rPr>
        <w:t>presenta</w:t>
      </w:r>
      <w:r w:rsidR="004B3374" w:rsidRPr="004B3374">
        <w:rPr>
          <w:rFonts w:ascii="Tahoma" w:hAnsi="Tahoma" w:cs="Tahoma"/>
          <w:sz w:val="20"/>
          <w:szCs w:val="20"/>
        </w:rPr>
        <w:t xml:space="preserve">r su propuesta </w:t>
      </w:r>
      <w:r w:rsidR="00B3482B">
        <w:rPr>
          <w:rFonts w:ascii="Tahoma" w:hAnsi="Tahoma" w:cs="Tahoma"/>
          <w:sz w:val="20"/>
          <w:szCs w:val="20"/>
        </w:rPr>
        <w:t xml:space="preserve">de manera presencial en la dirección descrita en el inciso A, información General de estas Bases; o </w:t>
      </w:r>
      <w:r w:rsidR="004B3374" w:rsidRPr="004B3374">
        <w:rPr>
          <w:rFonts w:ascii="Tahoma" w:hAnsi="Tahoma" w:cs="Tahoma"/>
          <w:sz w:val="20"/>
          <w:szCs w:val="20"/>
        </w:rPr>
        <w:t xml:space="preserve">a través de los Medios Remotos de Comunicación Electrónica que para </w:t>
      </w:r>
      <w:r w:rsidR="004B3374">
        <w:rPr>
          <w:rFonts w:ascii="Tahoma" w:hAnsi="Tahoma" w:cs="Tahoma"/>
          <w:sz w:val="20"/>
          <w:szCs w:val="20"/>
        </w:rPr>
        <w:t>este procedimiento</w:t>
      </w:r>
      <w:r w:rsidR="004B3374" w:rsidRPr="004B3374">
        <w:rPr>
          <w:rFonts w:ascii="Tahoma" w:hAnsi="Tahoma" w:cs="Tahoma"/>
          <w:sz w:val="20"/>
          <w:szCs w:val="20"/>
        </w:rPr>
        <w:t xml:space="preserve"> establece la Secretaría de la Función Pública, a través de la Unidad de Servicios Electrónicos Gubernamentales COMPRANET 5.0, llevándose a cabo la descarga de las propuestas a través del mismo medio y bajo las normas y reglas que parta tal efecto establecen los órganos antes citados.</w:t>
      </w:r>
    </w:p>
    <w:p w:rsidR="00476C4C" w:rsidRPr="0027162F" w:rsidRDefault="00476C4C" w:rsidP="00476C4C">
      <w:pPr>
        <w:jc w:val="both"/>
        <w:rPr>
          <w:rFonts w:ascii="Tahoma" w:hAnsi="Tahoma" w:cs="Tahoma"/>
          <w:sz w:val="20"/>
          <w:szCs w:val="20"/>
        </w:rPr>
      </w:pPr>
    </w:p>
    <w:p w:rsidR="00476C4C" w:rsidRPr="0027162F" w:rsidRDefault="00476C4C" w:rsidP="00476C4C">
      <w:pPr>
        <w:ind w:right="23"/>
        <w:jc w:val="both"/>
        <w:rPr>
          <w:rFonts w:ascii="Tahoma" w:hAnsi="Tahoma" w:cs="Tahoma"/>
          <w:sz w:val="20"/>
          <w:szCs w:val="20"/>
          <w:u w:val="single"/>
        </w:rPr>
      </w:pPr>
      <w:r w:rsidRPr="0027162F">
        <w:rPr>
          <w:rFonts w:ascii="Tahoma" w:hAnsi="Tahoma" w:cs="Tahoma"/>
          <w:sz w:val="20"/>
          <w:szCs w:val="20"/>
          <w:u w:val="single"/>
        </w:rPr>
        <w:t xml:space="preserve">Recibidas las proposiciones en la fecha, hora y lugar establecidos, éstas no podrán ser retiradas o dejarse sin efecto, por lo que deberán considerarse vigentes dentro del </w:t>
      </w:r>
      <w:r w:rsidR="0003416D">
        <w:rPr>
          <w:rFonts w:ascii="Tahoma" w:hAnsi="Tahoma" w:cs="Tahoma"/>
          <w:sz w:val="20"/>
          <w:szCs w:val="20"/>
          <w:u w:val="single"/>
        </w:rPr>
        <w:t>concurso</w:t>
      </w:r>
      <w:r w:rsidRPr="0027162F">
        <w:rPr>
          <w:rFonts w:ascii="Tahoma" w:hAnsi="Tahoma" w:cs="Tahoma"/>
          <w:sz w:val="20"/>
          <w:szCs w:val="20"/>
          <w:u w:val="single"/>
        </w:rPr>
        <w:t xml:space="preserve"> hasta su conclusión;</w:t>
      </w:r>
    </w:p>
    <w:p w:rsidR="00476C4C" w:rsidRPr="0027162F" w:rsidRDefault="00476C4C" w:rsidP="00476C4C">
      <w:pPr>
        <w:ind w:right="23"/>
        <w:jc w:val="both"/>
        <w:rPr>
          <w:rFonts w:ascii="Tahoma" w:hAnsi="Tahoma" w:cs="Tahoma"/>
          <w:sz w:val="20"/>
          <w:szCs w:val="20"/>
          <w:lang w:val="es-MX"/>
        </w:rPr>
      </w:pPr>
    </w:p>
    <w:p w:rsidR="00476C4C" w:rsidRPr="0027162F" w:rsidRDefault="00476C4C" w:rsidP="00476C4C">
      <w:pPr>
        <w:jc w:val="both"/>
        <w:rPr>
          <w:rFonts w:ascii="Tahoma" w:hAnsi="Tahoma" w:cs="Tahoma"/>
          <w:b/>
          <w:sz w:val="20"/>
          <w:szCs w:val="20"/>
          <w:u w:val="single"/>
        </w:rPr>
      </w:pPr>
      <w:r w:rsidRPr="0027162F">
        <w:rPr>
          <w:rFonts w:ascii="Tahoma" w:hAnsi="Tahoma" w:cs="Tahoma"/>
          <w:sz w:val="20"/>
          <w:szCs w:val="20"/>
          <w:u w:val="single"/>
          <w:lang w:val="es-ES_tradnl"/>
        </w:rPr>
        <w:t>Se hace la aclaración que para est</w:t>
      </w:r>
      <w:r w:rsidR="0003416D">
        <w:rPr>
          <w:rFonts w:ascii="Tahoma" w:hAnsi="Tahoma" w:cs="Tahoma"/>
          <w:sz w:val="20"/>
          <w:szCs w:val="20"/>
          <w:u w:val="single"/>
          <w:lang w:val="es-ES_tradnl"/>
        </w:rPr>
        <w:t>e concurso</w:t>
      </w:r>
      <w:r w:rsidRPr="0027162F">
        <w:rPr>
          <w:rFonts w:ascii="Tahoma" w:hAnsi="Tahoma" w:cs="Tahoma"/>
          <w:sz w:val="20"/>
          <w:szCs w:val="20"/>
          <w:u w:val="single"/>
          <w:lang w:val="es-ES_tradnl"/>
        </w:rPr>
        <w:t xml:space="preserve"> no se aceptarán propuestas enviadas por mensajería o servicio postal. </w:t>
      </w:r>
    </w:p>
    <w:p w:rsidR="00430658" w:rsidRPr="0027162F" w:rsidRDefault="00430658" w:rsidP="00430658">
      <w:pPr>
        <w:jc w:val="both"/>
        <w:rPr>
          <w:rFonts w:ascii="Tahoma" w:hAnsi="Tahoma" w:cs="Tahoma"/>
          <w:sz w:val="20"/>
          <w:szCs w:val="20"/>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El área para recibir inconformidades que pudieran suscitarse con motivo del proceso de adjudicación, es </w:t>
      </w:r>
      <w:r w:rsidRPr="0027162F">
        <w:rPr>
          <w:rFonts w:ascii="Tahoma" w:hAnsi="Tahoma" w:cs="Tahoma"/>
          <w:sz w:val="20"/>
          <w:szCs w:val="20"/>
          <w:u w:val="single"/>
          <w:lang w:val="es-MX"/>
        </w:rPr>
        <w:t xml:space="preserve">tanto a través de los Medios Remotos de Comunicación Electrónica de la Secretaria de la Función </w:t>
      </w:r>
      <w:proofErr w:type="spellStart"/>
      <w:r w:rsidRPr="0027162F">
        <w:rPr>
          <w:rFonts w:ascii="Tahoma" w:hAnsi="Tahoma" w:cs="Tahoma"/>
          <w:sz w:val="20"/>
          <w:szCs w:val="20"/>
          <w:u w:val="single"/>
          <w:lang w:val="es-MX"/>
        </w:rPr>
        <w:t>Publica</w:t>
      </w:r>
      <w:proofErr w:type="spellEnd"/>
      <w:r w:rsidRPr="0027162F">
        <w:rPr>
          <w:rFonts w:ascii="Tahoma" w:hAnsi="Tahoma" w:cs="Tahoma"/>
          <w:sz w:val="20"/>
          <w:szCs w:val="20"/>
          <w:u w:val="single"/>
          <w:lang w:val="es-MX"/>
        </w:rPr>
        <w:t xml:space="preserve"> </w:t>
      </w:r>
      <w:r w:rsidRPr="0027162F">
        <w:rPr>
          <w:rFonts w:ascii="Tahoma" w:hAnsi="Tahoma" w:cs="Tahoma"/>
          <w:sz w:val="20"/>
          <w:szCs w:val="20"/>
          <w:lang w:val="es-MX"/>
        </w:rPr>
        <w:t xml:space="preserve"> como a través del Órgano Interno de Control en la Administración Portuaria Integral de Dos Bocas, S.A. de C.V.</w:t>
      </w:r>
    </w:p>
    <w:p w:rsidR="004A5CA3" w:rsidRPr="0027162F" w:rsidRDefault="004A5CA3" w:rsidP="004A5CA3">
      <w:pPr>
        <w:jc w:val="both"/>
        <w:rPr>
          <w:rFonts w:ascii="Tahoma" w:hAnsi="Tahoma" w:cs="Tahoma"/>
          <w:sz w:val="20"/>
          <w:szCs w:val="20"/>
          <w:lang w:val="es-MX"/>
        </w:rPr>
      </w:pPr>
    </w:p>
    <w:p w:rsidR="004373DD" w:rsidRPr="0027162F" w:rsidRDefault="004A5CA3" w:rsidP="004373DD">
      <w:pPr>
        <w:jc w:val="both"/>
        <w:rPr>
          <w:rFonts w:ascii="Tahoma" w:hAnsi="Tahoma" w:cs="Tahoma"/>
          <w:sz w:val="20"/>
          <w:szCs w:val="20"/>
          <w:lang w:val="es-MX"/>
        </w:rPr>
      </w:pPr>
      <w:r w:rsidRPr="0027162F">
        <w:rPr>
          <w:rFonts w:ascii="Tahoma" w:hAnsi="Tahoma" w:cs="Tahoma"/>
          <w:sz w:val="20"/>
          <w:szCs w:val="20"/>
          <w:lang w:val="es-MX"/>
        </w:rPr>
        <w:t xml:space="preserve">En la apertura de la propuesta técnico-económicas sé hará constar la documentación presentada  sin que ello implique la evaluación del contenido. </w:t>
      </w:r>
      <w:r w:rsidR="004373DD" w:rsidRPr="0027162F">
        <w:rPr>
          <w:rFonts w:ascii="Tahoma" w:hAnsi="Tahoma" w:cs="Tahoma"/>
          <w:sz w:val="20"/>
          <w:szCs w:val="20"/>
          <w:lang w:val="es-MX"/>
        </w:rPr>
        <w:t>De acuerdo al Art. 37, fracción III de la LEY.</w:t>
      </w:r>
    </w:p>
    <w:p w:rsidR="00E5374A" w:rsidRPr="0027162F" w:rsidRDefault="00E5374A" w:rsidP="00E5374A">
      <w:pPr>
        <w:jc w:val="both"/>
        <w:rPr>
          <w:rFonts w:ascii="Tahoma" w:hAnsi="Tahoma" w:cs="Tahoma"/>
          <w:sz w:val="20"/>
          <w:szCs w:val="20"/>
          <w:lang w:val="es-MX"/>
        </w:rPr>
      </w:pPr>
    </w:p>
    <w:p w:rsidR="00D826A5" w:rsidRPr="0027162F" w:rsidRDefault="00D826A5" w:rsidP="003A5616">
      <w:pPr>
        <w:pStyle w:val="Textoindependiente"/>
        <w:rPr>
          <w:rFonts w:ascii="Tahoma" w:hAnsi="Tahoma" w:cs="Tahoma"/>
          <w:b w:val="0"/>
          <w:sz w:val="20"/>
          <w:szCs w:val="20"/>
          <w:lang w:val="es-MX"/>
        </w:rPr>
      </w:pPr>
    </w:p>
    <w:p w:rsidR="003A5616" w:rsidRPr="0027162F" w:rsidRDefault="003A5616" w:rsidP="003A5616">
      <w:pPr>
        <w:pStyle w:val="Textoindependiente"/>
        <w:rPr>
          <w:rFonts w:ascii="Tahoma" w:hAnsi="Tahoma" w:cs="Tahoma"/>
          <w:sz w:val="20"/>
          <w:szCs w:val="20"/>
          <w:lang w:val="es-ES"/>
        </w:rPr>
      </w:pPr>
      <w:r w:rsidRPr="0027162F">
        <w:rPr>
          <w:rFonts w:ascii="Tahoma" w:hAnsi="Tahoma" w:cs="Tahoma"/>
          <w:sz w:val="20"/>
          <w:szCs w:val="20"/>
          <w:lang w:val="es-ES"/>
        </w:rPr>
        <w:t>DOCUMENTACIÓN DISTINTA A LAS PROPOSICIONES TÉCNICA Y ECONÓMICA.</w:t>
      </w:r>
    </w:p>
    <w:p w:rsidR="003A5616" w:rsidRPr="0027162F" w:rsidRDefault="003A5616" w:rsidP="003A5616">
      <w:pPr>
        <w:pStyle w:val="Textoindependiente"/>
        <w:rPr>
          <w:rFonts w:ascii="Tahoma" w:hAnsi="Tahoma" w:cs="Tahoma"/>
          <w:sz w:val="20"/>
          <w:szCs w:val="20"/>
          <w:lang w:val="es-MX"/>
        </w:rPr>
      </w:pPr>
    </w:p>
    <w:p w:rsidR="003A5616" w:rsidRPr="0027162F" w:rsidRDefault="003A5616" w:rsidP="00503DC0">
      <w:pPr>
        <w:jc w:val="both"/>
        <w:rPr>
          <w:rFonts w:ascii="Tahoma" w:hAnsi="Tahoma" w:cs="Tahoma"/>
          <w:sz w:val="20"/>
          <w:szCs w:val="20"/>
          <w:lang w:val="es-MX"/>
        </w:rPr>
      </w:pPr>
      <w:r w:rsidRPr="0027162F">
        <w:rPr>
          <w:rFonts w:ascii="Tahoma" w:hAnsi="Tahoma" w:cs="Tahoma"/>
          <w:sz w:val="20"/>
          <w:szCs w:val="20"/>
          <w:lang w:val="es-MX"/>
        </w:rPr>
        <w:t xml:space="preserve">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de acuerdo con el Artículo 61 del </w:t>
      </w:r>
      <w:r w:rsidR="0027162F" w:rsidRPr="0027162F">
        <w:rPr>
          <w:rFonts w:ascii="Tahoma" w:hAnsi="Tahoma" w:cs="Tahoma"/>
          <w:b/>
          <w:sz w:val="20"/>
          <w:szCs w:val="20"/>
          <w:lang w:val="es-MX"/>
        </w:rPr>
        <w:t>REGLAMENTO</w:t>
      </w:r>
      <w:r w:rsidRPr="0027162F">
        <w:rPr>
          <w:rFonts w:ascii="Tahoma" w:hAnsi="Tahoma" w:cs="Tahoma"/>
          <w:sz w:val="20"/>
          <w:szCs w:val="20"/>
          <w:lang w:val="es-MX"/>
        </w:rPr>
        <w:t>, deberá acompañar a su  proposición la siguiente documentación</w:t>
      </w:r>
      <w:r w:rsidR="00C95A6C" w:rsidRPr="0027162F">
        <w:rPr>
          <w:rFonts w:ascii="Tahoma" w:hAnsi="Tahoma" w:cs="Tahoma"/>
          <w:sz w:val="20"/>
          <w:szCs w:val="20"/>
          <w:lang w:val="es-MX"/>
        </w:rPr>
        <w:t>.</w:t>
      </w:r>
    </w:p>
    <w:p w:rsidR="00503DC0" w:rsidRPr="0027162F" w:rsidRDefault="00503DC0" w:rsidP="00503DC0">
      <w:pPr>
        <w:jc w:val="both"/>
        <w:rPr>
          <w:rFonts w:ascii="Tahoma" w:hAnsi="Tahoma" w:cs="Tahoma"/>
          <w:sz w:val="20"/>
          <w:szCs w:val="20"/>
          <w:lang w:val="es-MX"/>
        </w:rPr>
      </w:pPr>
    </w:p>
    <w:p w:rsidR="00503DC0" w:rsidRPr="0027162F" w:rsidRDefault="0088630A" w:rsidP="00503DC0">
      <w:pPr>
        <w:jc w:val="both"/>
        <w:rPr>
          <w:rFonts w:ascii="Tahoma" w:hAnsi="Tahoma" w:cs="Tahoma"/>
          <w:sz w:val="20"/>
          <w:szCs w:val="20"/>
          <w:lang w:val="es-MX"/>
        </w:rPr>
      </w:pPr>
      <w:r w:rsidRPr="0027162F">
        <w:rPr>
          <w:rFonts w:ascii="Tahoma" w:hAnsi="Tahoma" w:cs="Tahoma"/>
          <w:sz w:val="20"/>
          <w:szCs w:val="20"/>
          <w:lang w:val="es-MX"/>
        </w:rPr>
        <w:t>Para la presente</w:t>
      </w:r>
      <w:r w:rsidR="008F59A2" w:rsidRPr="0027162F">
        <w:rPr>
          <w:rFonts w:ascii="Tahoma" w:hAnsi="Tahoma" w:cs="Tahoma"/>
          <w:sz w:val="20"/>
          <w:szCs w:val="20"/>
          <w:lang w:val="es-MX"/>
        </w:rPr>
        <w:t xml:space="preserve">s </w:t>
      </w:r>
      <w:r w:rsidR="002B3ECC">
        <w:rPr>
          <w:rFonts w:ascii="Tahoma" w:hAnsi="Tahoma" w:cs="Tahoma"/>
          <w:b/>
          <w:sz w:val="20"/>
          <w:szCs w:val="20"/>
          <w:lang w:val="es-MX"/>
        </w:rPr>
        <w:t>Bases de Invitación</w:t>
      </w:r>
      <w:r w:rsidRPr="0027162F">
        <w:rPr>
          <w:rFonts w:ascii="Tahoma" w:hAnsi="Tahoma" w:cs="Tahoma"/>
          <w:sz w:val="20"/>
          <w:szCs w:val="20"/>
          <w:lang w:val="es-MX"/>
        </w:rPr>
        <w:t xml:space="preserve">, </w:t>
      </w:r>
      <w:r w:rsidR="00503DC0" w:rsidRPr="0027162F">
        <w:rPr>
          <w:rFonts w:ascii="Tahoma" w:hAnsi="Tahoma" w:cs="Tahoma"/>
          <w:sz w:val="20"/>
          <w:szCs w:val="20"/>
          <w:lang w:val="es-MX"/>
        </w:rPr>
        <w:t>es requisito indispensable que en el caso de que se vaya a subcontratar parte de los trabajos, los subcontratistas se encuentren dentro de la estratificación correspondiente a una Micro, Pequeña o Mediana Empresa (MIPYMES), conforme a lo establecido en el Anexo</w:t>
      </w:r>
      <w:r w:rsidR="009D7BAE" w:rsidRPr="0027162F">
        <w:rPr>
          <w:rFonts w:ascii="Tahoma" w:hAnsi="Tahoma" w:cs="Tahoma"/>
          <w:sz w:val="20"/>
          <w:szCs w:val="20"/>
          <w:lang w:val="es-MX"/>
        </w:rPr>
        <w:t>-3</w:t>
      </w:r>
      <w:r w:rsidR="00503DC0" w:rsidRPr="0027162F">
        <w:rPr>
          <w:rFonts w:ascii="Tahoma" w:hAnsi="Tahoma" w:cs="Tahoma"/>
          <w:sz w:val="20"/>
          <w:szCs w:val="20"/>
          <w:lang w:val="es-MX"/>
        </w:rPr>
        <w:t xml:space="preserve"> de la presente </w:t>
      </w:r>
      <w:r w:rsidR="002B3ECC">
        <w:rPr>
          <w:rFonts w:ascii="Tahoma" w:hAnsi="Tahoma" w:cs="Tahoma"/>
          <w:b/>
          <w:sz w:val="20"/>
          <w:szCs w:val="20"/>
          <w:lang w:val="es-MX"/>
        </w:rPr>
        <w:t>Bases de Invitación</w:t>
      </w:r>
      <w:r w:rsidR="00503DC0" w:rsidRPr="0027162F">
        <w:rPr>
          <w:rFonts w:ascii="Tahoma" w:hAnsi="Tahoma" w:cs="Tahoma"/>
          <w:sz w:val="20"/>
          <w:szCs w:val="20"/>
          <w:lang w:val="es-MX"/>
        </w:rPr>
        <w:t xml:space="preserve">, el que deberá integrarse en el numeral No. 9 de esta </w:t>
      </w:r>
      <w:r w:rsidR="009D7BAE" w:rsidRPr="0027162F">
        <w:rPr>
          <w:rFonts w:ascii="Tahoma" w:hAnsi="Tahoma" w:cs="Tahoma"/>
          <w:sz w:val="20"/>
          <w:szCs w:val="20"/>
          <w:lang w:val="es-MX"/>
        </w:rPr>
        <w:t>documentación distinta de las propuestas técnicas y económicas.</w:t>
      </w:r>
    </w:p>
    <w:p w:rsidR="007502DF" w:rsidRPr="0027162F" w:rsidRDefault="007502DF" w:rsidP="00503DC0">
      <w:pPr>
        <w:jc w:val="both"/>
        <w:rPr>
          <w:rFonts w:ascii="Tahoma" w:hAnsi="Tahoma" w:cs="Tahoma"/>
          <w:sz w:val="20"/>
          <w:szCs w:val="20"/>
          <w:lang w:val="es-MX"/>
        </w:rPr>
      </w:pPr>
    </w:p>
    <w:tbl>
      <w:tblPr>
        <w:tblStyle w:val="Tablaconcuadrcula"/>
        <w:tblW w:w="0" w:type="auto"/>
        <w:tblLook w:val="04A0" w:firstRow="1" w:lastRow="0" w:firstColumn="1" w:lastColumn="0" w:noHBand="0" w:noVBand="1"/>
      </w:tblPr>
      <w:tblGrid>
        <w:gridCol w:w="1242"/>
        <w:gridCol w:w="8305"/>
      </w:tblGrid>
      <w:tr w:rsidR="007502DF" w:rsidRPr="0027162F" w:rsidTr="00671F64">
        <w:tc>
          <w:tcPr>
            <w:tcW w:w="1242" w:type="dxa"/>
            <w:vAlign w:val="center"/>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DIST-01</w:t>
            </w:r>
          </w:p>
        </w:tc>
        <w:tc>
          <w:tcPr>
            <w:tcW w:w="8305" w:type="dxa"/>
          </w:tcPr>
          <w:p w:rsidR="000A5DA2" w:rsidRPr="0027162F" w:rsidRDefault="00F771D4" w:rsidP="00F20029">
            <w:pPr>
              <w:tabs>
                <w:tab w:val="left" w:pos="0"/>
              </w:tabs>
              <w:ind w:right="51"/>
              <w:jc w:val="both"/>
              <w:rPr>
                <w:rFonts w:ascii="Tahoma" w:hAnsi="Tahoma" w:cs="Tahoma"/>
                <w:sz w:val="20"/>
                <w:szCs w:val="20"/>
                <w:lang w:val="es-MX"/>
              </w:rPr>
            </w:pPr>
            <w:r w:rsidRPr="0027162F">
              <w:rPr>
                <w:rFonts w:ascii="Tahoma" w:hAnsi="Tahoma" w:cs="Tahoma"/>
                <w:b/>
                <w:sz w:val="20"/>
                <w:szCs w:val="20"/>
                <w:lang w:val="es-MX"/>
              </w:rPr>
              <w:t>Relación de documentos presentados</w:t>
            </w:r>
            <w:r w:rsidR="00A436F8" w:rsidRPr="0027162F">
              <w:rPr>
                <w:rFonts w:ascii="Tahoma" w:hAnsi="Tahoma" w:cs="Tahoma"/>
                <w:b/>
                <w:sz w:val="20"/>
                <w:szCs w:val="20"/>
                <w:lang w:val="es-MX"/>
              </w:rPr>
              <w:t xml:space="preserve">.- </w:t>
            </w:r>
            <w:r w:rsidR="00A436F8" w:rsidRPr="0027162F">
              <w:rPr>
                <w:rFonts w:ascii="Tahoma" w:hAnsi="Tahoma" w:cs="Tahoma"/>
                <w:sz w:val="20"/>
                <w:szCs w:val="20"/>
                <w:lang w:val="es-MX"/>
              </w:rPr>
              <w:t xml:space="preserve">Integración de la totalidad de documentos presentados (relación cuantitativa) integrando las páginas de inicio y final de cada documento, de acuerdo al formato anexo. </w:t>
            </w:r>
          </w:p>
        </w:tc>
      </w:tr>
      <w:tr w:rsidR="007502DF" w:rsidRPr="0027162F" w:rsidTr="007502DF">
        <w:tc>
          <w:tcPr>
            <w:tcW w:w="1242"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DIST-02</w:t>
            </w:r>
          </w:p>
        </w:tc>
        <w:tc>
          <w:tcPr>
            <w:tcW w:w="8305" w:type="dxa"/>
          </w:tcPr>
          <w:p w:rsidR="007E4FDC" w:rsidRPr="0027162F" w:rsidRDefault="007E4FDC" w:rsidP="007E4FDC">
            <w:pPr>
              <w:ind w:right="51"/>
              <w:jc w:val="both"/>
              <w:rPr>
                <w:rFonts w:ascii="Tahoma" w:hAnsi="Tahoma" w:cs="Tahoma"/>
                <w:sz w:val="20"/>
                <w:szCs w:val="20"/>
              </w:rPr>
            </w:pPr>
            <w:r w:rsidRPr="0027162F">
              <w:rPr>
                <w:rFonts w:ascii="Tahoma" w:hAnsi="Tahoma" w:cs="Tahoma"/>
                <w:b/>
                <w:sz w:val="20"/>
                <w:szCs w:val="20"/>
              </w:rPr>
              <w:t>Acreditación de personalidad</w:t>
            </w:r>
            <w:r w:rsidR="00F771D4" w:rsidRPr="0027162F">
              <w:rPr>
                <w:rFonts w:ascii="Tahoma" w:hAnsi="Tahoma" w:cs="Tahoma"/>
                <w:b/>
                <w:sz w:val="20"/>
                <w:szCs w:val="20"/>
              </w:rPr>
              <w:t>.-</w:t>
            </w:r>
            <w:r w:rsidR="007502DF" w:rsidRPr="0027162F">
              <w:rPr>
                <w:rFonts w:ascii="Tahoma" w:hAnsi="Tahoma" w:cs="Tahoma"/>
                <w:b/>
                <w:sz w:val="20"/>
                <w:szCs w:val="20"/>
              </w:rPr>
              <w:t xml:space="preserve"> </w:t>
            </w:r>
            <w:r w:rsidRPr="0027162F">
              <w:rPr>
                <w:rFonts w:ascii="Tahoma" w:hAnsi="Tahoma" w:cs="Tahoma"/>
                <w:sz w:val="20"/>
                <w:szCs w:val="20"/>
              </w:rPr>
              <w:t>Para acreditar la personalidad,</w:t>
            </w:r>
            <w:r w:rsidRPr="0027162F">
              <w:rPr>
                <w:rFonts w:ascii="Tahoma" w:hAnsi="Tahoma" w:cs="Tahoma"/>
                <w:b/>
                <w:sz w:val="20"/>
                <w:szCs w:val="20"/>
              </w:rPr>
              <w:t xml:space="preserve"> </w:t>
            </w:r>
            <w:r w:rsidRPr="0027162F">
              <w:rPr>
                <w:rFonts w:ascii="Tahoma" w:hAnsi="Tahoma" w:cs="Tahoma"/>
                <w:sz w:val="20"/>
                <w:szCs w:val="20"/>
              </w:rPr>
              <w:t xml:space="preserve">los </w:t>
            </w:r>
            <w:r w:rsidR="001E263A" w:rsidRPr="001E263A">
              <w:rPr>
                <w:rFonts w:ascii="Tahoma" w:hAnsi="Tahoma" w:cs="Tahoma"/>
                <w:sz w:val="20"/>
                <w:szCs w:val="20"/>
                <w:lang w:val="es-MX"/>
              </w:rPr>
              <w:t>LICITANTE</w:t>
            </w:r>
            <w:r w:rsidR="0020182E">
              <w:rPr>
                <w:rFonts w:ascii="Tahoma" w:hAnsi="Tahoma" w:cs="Tahoma"/>
                <w:sz w:val="20"/>
                <w:szCs w:val="20"/>
              </w:rPr>
              <w:t>S</w:t>
            </w:r>
            <w:r w:rsidRPr="0027162F">
              <w:rPr>
                <w:rFonts w:ascii="Tahoma" w:hAnsi="Tahoma" w:cs="Tahoma"/>
                <w:sz w:val="20"/>
                <w:szCs w:val="20"/>
              </w:rPr>
              <w:t xml:space="preserve"> o sus representantes podrán exhibir un escrito en el que su firmante manifieste, bajo protesta de decir verdad, que cuenta con facultades suficientes para comprometerse por sí o por su </w:t>
            </w:r>
            <w:r w:rsidRPr="0027162F">
              <w:rPr>
                <w:rFonts w:ascii="Tahoma" w:hAnsi="Tahoma" w:cs="Tahoma"/>
                <w:sz w:val="20"/>
                <w:szCs w:val="20"/>
              </w:rPr>
              <w:lastRenderedPageBreak/>
              <w:t>representada, mismo que contendrá los datos siguientes:</w:t>
            </w:r>
          </w:p>
          <w:p w:rsidR="007502DF" w:rsidRPr="0027162F" w:rsidRDefault="007502DF" w:rsidP="007E4FDC">
            <w:pPr>
              <w:ind w:right="51"/>
              <w:jc w:val="both"/>
              <w:rPr>
                <w:rFonts w:ascii="Tahoma" w:hAnsi="Tahoma" w:cs="Tahoma"/>
                <w:sz w:val="20"/>
                <w:szCs w:val="20"/>
              </w:rPr>
            </w:pPr>
            <w:r w:rsidRPr="0027162F">
              <w:rPr>
                <w:rFonts w:ascii="Tahoma" w:hAnsi="Tahoma" w:cs="Tahoma"/>
                <w:sz w:val="20"/>
                <w:szCs w:val="20"/>
              </w:rPr>
              <w:t xml:space="preserve">Del </w:t>
            </w:r>
            <w:r w:rsidR="001E263A" w:rsidRPr="001E263A">
              <w:rPr>
                <w:rFonts w:ascii="Tahoma" w:hAnsi="Tahoma" w:cs="Tahoma"/>
                <w:sz w:val="20"/>
                <w:szCs w:val="20"/>
                <w:lang w:val="es-MX"/>
              </w:rPr>
              <w:t>LICITANTE</w:t>
            </w:r>
            <w:r w:rsidRPr="0027162F">
              <w:rPr>
                <w:rFonts w:ascii="Tahoma" w:hAnsi="Tahoma" w:cs="Tahoma"/>
                <w:sz w:val="20"/>
                <w:szCs w:val="20"/>
              </w:rPr>
              <w:t xml:space="preserve">: Registro Federal de Contribuyentes; </w:t>
            </w:r>
            <w:r w:rsidR="007E4FDC" w:rsidRPr="0027162F">
              <w:rPr>
                <w:rFonts w:ascii="Tahoma" w:hAnsi="Tahoma" w:cs="Tahoma"/>
                <w:sz w:val="20"/>
                <w:szCs w:val="20"/>
              </w:rPr>
              <w:t xml:space="preserve">nombre y domicilio; </w:t>
            </w:r>
            <w:r w:rsidRPr="0027162F">
              <w:rPr>
                <w:rFonts w:ascii="Tahoma" w:hAnsi="Tahoma" w:cs="Tahoma"/>
                <w:sz w:val="20"/>
                <w:szCs w:val="20"/>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502DF" w:rsidRPr="0027162F" w:rsidRDefault="007502DF" w:rsidP="007E4FDC">
            <w:pPr>
              <w:ind w:right="51"/>
              <w:jc w:val="both"/>
              <w:rPr>
                <w:rFonts w:ascii="Tahoma" w:hAnsi="Tahoma" w:cs="Tahoma"/>
                <w:sz w:val="20"/>
                <w:szCs w:val="20"/>
              </w:rPr>
            </w:pPr>
            <w:r w:rsidRPr="0027162F">
              <w:rPr>
                <w:rFonts w:ascii="Tahoma" w:hAnsi="Tahoma" w:cs="Tahoma"/>
                <w:sz w:val="20"/>
                <w:szCs w:val="20"/>
              </w:rPr>
              <w:t xml:space="preserve">Del representante legal del </w:t>
            </w:r>
            <w:r w:rsidR="001E263A" w:rsidRPr="001E263A">
              <w:rPr>
                <w:rFonts w:ascii="Tahoma" w:hAnsi="Tahoma" w:cs="Tahoma"/>
                <w:sz w:val="20"/>
                <w:szCs w:val="20"/>
                <w:lang w:val="es-MX"/>
              </w:rPr>
              <w:t>LICITANTE</w:t>
            </w:r>
            <w:r w:rsidRPr="0027162F">
              <w:rPr>
                <w:rFonts w:ascii="Tahoma" w:hAnsi="Tahoma" w:cs="Tahoma"/>
                <w:sz w:val="20"/>
                <w:szCs w:val="20"/>
              </w:rPr>
              <w:t>: datos de las escrituras públicas en las que le fueron otorgadas las facultades de representación y su identificación oficial.</w:t>
            </w:r>
          </w:p>
          <w:p w:rsidR="007E4FDC" w:rsidRPr="0027162F" w:rsidRDefault="007E4FDC" w:rsidP="007E4FDC">
            <w:pPr>
              <w:ind w:right="51"/>
              <w:jc w:val="both"/>
              <w:rPr>
                <w:rFonts w:ascii="Tahoma" w:hAnsi="Tahoma" w:cs="Tahoma"/>
                <w:b/>
                <w:sz w:val="20"/>
                <w:szCs w:val="20"/>
              </w:rPr>
            </w:pPr>
          </w:p>
        </w:tc>
      </w:tr>
      <w:tr w:rsidR="007502DF" w:rsidRPr="0027162F" w:rsidTr="007502DF">
        <w:tc>
          <w:tcPr>
            <w:tcW w:w="1242"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lastRenderedPageBreak/>
              <w:t>DIST-03</w:t>
            </w:r>
          </w:p>
        </w:tc>
        <w:tc>
          <w:tcPr>
            <w:tcW w:w="8305" w:type="dxa"/>
          </w:tcPr>
          <w:p w:rsidR="007502DF" w:rsidRPr="0027162F" w:rsidRDefault="00F771D4" w:rsidP="007502DF">
            <w:pPr>
              <w:ind w:right="51"/>
              <w:jc w:val="both"/>
              <w:rPr>
                <w:rFonts w:ascii="Tahoma" w:hAnsi="Tahoma" w:cs="Tahoma"/>
                <w:sz w:val="20"/>
                <w:szCs w:val="20"/>
              </w:rPr>
            </w:pPr>
            <w:r w:rsidRPr="0027162F">
              <w:rPr>
                <w:rFonts w:ascii="Tahoma" w:hAnsi="Tahoma" w:cs="Tahoma"/>
                <w:b/>
                <w:sz w:val="20"/>
                <w:szCs w:val="20"/>
              </w:rPr>
              <w:t>Domicilio.</w:t>
            </w:r>
            <w:r w:rsidRPr="0027162F">
              <w:rPr>
                <w:rFonts w:ascii="Tahoma" w:hAnsi="Tahoma" w:cs="Tahoma"/>
                <w:sz w:val="20"/>
                <w:szCs w:val="20"/>
              </w:rPr>
              <w:t xml:space="preserve">- </w:t>
            </w:r>
            <w:r w:rsidR="007502DF" w:rsidRPr="0027162F">
              <w:rPr>
                <w:rFonts w:ascii="Tahoma" w:hAnsi="Tahoma" w:cs="Tahoma"/>
                <w:sz w:val="20"/>
                <w:szCs w:val="20"/>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p>
        </w:tc>
      </w:tr>
      <w:tr w:rsidR="007502DF" w:rsidRPr="0027162F" w:rsidTr="007502DF">
        <w:tc>
          <w:tcPr>
            <w:tcW w:w="1242"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DIST-05</w:t>
            </w:r>
          </w:p>
        </w:tc>
        <w:tc>
          <w:tcPr>
            <w:tcW w:w="8305" w:type="dxa"/>
          </w:tcPr>
          <w:p w:rsidR="007502DF" w:rsidRPr="0027162F" w:rsidRDefault="00F771D4" w:rsidP="007502DF">
            <w:pPr>
              <w:ind w:right="51"/>
              <w:jc w:val="both"/>
              <w:rPr>
                <w:rFonts w:ascii="Tahoma" w:hAnsi="Tahoma" w:cs="Tahoma"/>
                <w:sz w:val="20"/>
                <w:szCs w:val="20"/>
              </w:rPr>
            </w:pPr>
            <w:r w:rsidRPr="0027162F">
              <w:rPr>
                <w:rFonts w:ascii="Tahoma" w:hAnsi="Tahoma" w:cs="Tahoma"/>
                <w:b/>
                <w:sz w:val="20"/>
                <w:szCs w:val="20"/>
              </w:rPr>
              <w:t>Art. 51 y 78 de la Ley</w:t>
            </w:r>
            <w:r w:rsidRPr="0027162F">
              <w:rPr>
                <w:rFonts w:ascii="Tahoma" w:hAnsi="Tahoma" w:cs="Tahoma"/>
                <w:sz w:val="20"/>
                <w:szCs w:val="20"/>
              </w:rPr>
              <w:t xml:space="preserve">.- </w:t>
            </w:r>
            <w:r w:rsidR="007502DF" w:rsidRPr="0027162F">
              <w:rPr>
                <w:rFonts w:ascii="Tahoma" w:hAnsi="Tahoma" w:cs="Tahoma"/>
                <w:sz w:val="20"/>
                <w:szCs w:val="20"/>
              </w:rPr>
              <w:t>Escrito mediante el cual declare bajo protesta de decir verdad que no se encuentra en alguno de los supuestos que establecen los artículos 51 y 78 de la LOPSRM. Se anexa formato.</w:t>
            </w:r>
          </w:p>
        </w:tc>
      </w:tr>
      <w:tr w:rsidR="007502DF" w:rsidRPr="0027162F" w:rsidTr="00F771D4">
        <w:trPr>
          <w:trHeight w:val="1046"/>
        </w:trPr>
        <w:tc>
          <w:tcPr>
            <w:tcW w:w="1242"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DIST-06</w:t>
            </w:r>
          </w:p>
        </w:tc>
        <w:tc>
          <w:tcPr>
            <w:tcW w:w="8305" w:type="dxa"/>
          </w:tcPr>
          <w:p w:rsidR="007502DF" w:rsidRPr="0027162F" w:rsidRDefault="007502DF" w:rsidP="001E263A">
            <w:pPr>
              <w:ind w:right="51"/>
              <w:jc w:val="both"/>
              <w:rPr>
                <w:rFonts w:ascii="Tahoma" w:hAnsi="Tahoma" w:cs="Tahoma"/>
                <w:sz w:val="20"/>
                <w:szCs w:val="20"/>
              </w:rPr>
            </w:pPr>
            <w:r w:rsidRPr="0027162F">
              <w:rPr>
                <w:rFonts w:ascii="Tahoma" w:hAnsi="Tahoma" w:cs="Tahoma"/>
                <w:b/>
                <w:sz w:val="20"/>
                <w:szCs w:val="20"/>
              </w:rPr>
              <w:t>Declaración de integridad</w:t>
            </w:r>
            <w:r w:rsidR="00F771D4" w:rsidRPr="0027162F">
              <w:rPr>
                <w:rFonts w:ascii="Tahoma" w:hAnsi="Tahoma" w:cs="Tahoma"/>
                <w:sz w:val="20"/>
                <w:szCs w:val="20"/>
              </w:rPr>
              <w:t>.-</w:t>
            </w:r>
            <w:r w:rsidRPr="0027162F">
              <w:rPr>
                <w:rFonts w:ascii="Tahoma" w:hAnsi="Tahoma" w:cs="Tahoma"/>
                <w:sz w:val="20"/>
                <w:szCs w:val="20"/>
              </w:rPr>
              <w:t xml:space="preserve"> </w:t>
            </w:r>
            <w:r w:rsidR="00F771D4" w:rsidRPr="0027162F">
              <w:rPr>
                <w:rFonts w:ascii="Tahoma" w:hAnsi="Tahoma" w:cs="Tahoma"/>
                <w:sz w:val="20"/>
                <w:szCs w:val="20"/>
              </w:rPr>
              <w:t>M</w:t>
            </w:r>
            <w:r w:rsidRPr="0027162F">
              <w:rPr>
                <w:rFonts w:ascii="Tahoma" w:hAnsi="Tahoma" w:cs="Tahoma"/>
                <w:sz w:val="20"/>
                <w:szCs w:val="20"/>
              </w:rPr>
              <w:t xml:space="preserve">ediante la cual el </w:t>
            </w:r>
            <w:r w:rsidR="001E263A" w:rsidRPr="001E263A">
              <w:rPr>
                <w:rFonts w:ascii="Tahoma" w:hAnsi="Tahoma" w:cs="Tahoma"/>
                <w:sz w:val="20"/>
                <w:szCs w:val="20"/>
                <w:lang w:val="es-MX"/>
              </w:rPr>
              <w:t>LICITANTE</w:t>
            </w:r>
            <w:r w:rsidRPr="0027162F">
              <w:rPr>
                <w:rFonts w:ascii="Tahoma" w:hAnsi="Tahoma" w:cs="Tahoma"/>
                <w:sz w:val="20"/>
                <w:szCs w:val="20"/>
              </w:rPr>
              <w:t xml:space="preserv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w:t>
            </w:r>
            <w:r w:rsidR="001E263A">
              <w:rPr>
                <w:rFonts w:ascii="Tahoma" w:hAnsi="Tahoma" w:cs="Tahoma"/>
                <w:sz w:val="20"/>
                <w:szCs w:val="20"/>
              </w:rPr>
              <w:t>licitante</w:t>
            </w:r>
            <w:r w:rsidRPr="0027162F">
              <w:rPr>
                <w:rFonts w:ascii="Tahoma" w:hAnsi="Tahoma" w:cs="Tahoma"/>
                <w:sz w:val="20"/>
                <w:szCs w:val="20"/>
              </w:rPr>
              <w:t>s. Se anexa formato.</w:t>
            </w:r>
          </w:p>
        </w:tc>
      </w:tr>
      <w:tr w:rsidR="007502DF" w:rsidRPr="0027162F" w:rsidTr="00F771D4">
        <w:trPr>
          <w:trHeight w:val="240"/>
        </w:trPr>
        <w:tc>
          <w:tcPr>
            <w:tcW w:w="1242"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DIST-07</w:t>
            </w:r>
          </w:p>
        </w:tc>
        <w:tc>
          <w:tcPr>
            <w:tcW w:w="8305" w:type="dxa"/>
          </w:tcPr>
          <w:p w:rsidR="007502DF" w:rsidRPr="0027162F" w:rsidRDefault="00F771D4" w:rsidP="00F771D4">
            <w:pPr>
              <w:ind w:right="51"/>
              <w:jc w:val="both"/>
              <w:rPr>
                <w:rFonts w:ascii="Tahoma" w:hAnsi="Tahoma" w:cs="Tahoma"/>
                <w:sz w:val="20"/>
                <w:szCs w:val="20"/>
              </w:rPr>
            </w:pPr>
            <w:r w:rsidRPr="0027162F">
              <w:rPr>
                <w:rFonts w:ascii="Tahoma" w:hAnsi="Tahoma" w:cs="Tahoma"/>
                <w:b/>
                <w:sz w:val="20"/>
                <w:szCs w:val="20"/>
              </w:rPr>
              <w:t>Manifestación de nacionalidad</w:t>
            </w:r>
            <w:r w:rsidRPr="0027162F">
              <w:rPr>
                <w:rFonts w:ascii="Tahoma" w:hAnsi="Tahoma" w:cs="Tahoma"/>
                <w:sz w:val="20"/>
                <w:szCs w:val="20"/>
              </w:rPr>
              <w:t xml:space="preserve">.- </w:t>
            </w:r>
            <w:r w:rsidR="007502DF" w:rsidRPr="0027162F">
              <w:rPr>
                <w:rFonts w:ascii="Tahoma" w:hAnsi="Tahoma" w:cs="Tahoma"/>
                <w:sz w:val="20"/>
                <w:szCs w:val="20"/>
              </w:rPr>
              <w:t>Escrito mediante el cual declare bajo protesta de decir verdad que es de nacionalidad Mexicana</w:t>
            </w:r>
            <w:r w:rsidRPr="0027162F">
              <w:rPr>
                <w:rFonts w:ascii="Tahoma" w:hAnsi="Tahoma" w:cs="Tahoma"/>
                <w:sz w:val="20"/>
                <w:szCs w:val="20"/>
              </w:rPr>
              <w:t>.</w:t>
            </w:r>
          </w:p>
        </w:tc>
      </w:tr>
      <w:tr w:rsidR="007502DF" w:rsidRPr="0027162F" w:rsidTr="00F771D4">
        <w:trPr>
          <w:trHeight w:val="784"/>
        </w:trPr>
        <w:tc>
          <w:tcPr>
            <w:tcW w:w="1242"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DIST-08</w:t>
            </w:r>
          </w:p>
        </w:tc>
        <w:tc>
          <w:tcPr>
            <w:tcW w:w="8305" w:type="dxa"/>
          </w:tcPr>
          <w:p w:rsidR="007502DF" w:rsidRPr="0027162F" w:rsidRDefault="00F771D4" w:rsidP="00F771D4">
            <w:pPr>
              <w:ind w:right="51"/>
              <w:jc w:val="both"/>
              <w:rPr>
                <w:rFonts w:ascii="Tahoma" w:hAnsi="Tahoma" w:cs="Tahoma"/>
                <w:sz w:val="20"/>
                <w:szCs w:val="20"/>
              </w:rPr>
            </w:pPr>
            <w:r w:rsidRPr="0027162F">
              <w:rPr>
                <w:rFonts w:ascii="Tahoma" w:hAnsi="Tahoma" w:cs="Tahoma"/>
                <w:b/>
                <w:sz w:val="20"/>
                <w:szCs w:val="20"/>
              </w:rPr>
              <w:t>Identificación oficial vigente</w:t>
            </w:r>
            <w:r w:rsidRPr="0027162F">
              <w:rPr>
                <w:rFonts w:ascii="Tahoma" w:hAnsi="Tahoma" w:cs="Tahoma"/>
                <w:sz w:val="20"/>
                <w:szCs w:val="20"/>
              </w:rPr>
              <w:t xml:space="preserve">.- </w:t>
            </w:r>
            <w:r w:rsidR="007502DF" w:rsidRPr="0027162F">
              <w:rPr>
                <w:rFonts w:ascii="Tahoma" w:hAnsi="Tahoma" w:cs="Tahoma"/>
                <w:sz w:val="20"/>
                <w:szCs w:val="20"/>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RPr="0027162F" w:rsidTr="007502DF">
        <w:tc>
          <w:tcPr>
            <w:tcW w:w="1242" w:type="dxa"/>
          </w:tcPr>
          <w:p w:rsidR="00F771D4" w:rsidRPr="0027162F" w:rsidRDefault="00F771D4" w:rsidP="00671F64">
            <w:pPr>
              <w:jc w:val="center"/>
              <w:rPr>
                <w:rFonts w:ascii="Tahoma" w:hAnsi="Tahoma" w:cs="Tahoma"/>
                <w:sz w:val="20"/>
                <w:szCs w:val="20"/>
              </w:rPr>
            </w:pPr>
            <w:r w:rsidRPr="0027162F">
              <w:rPr>
                <w:rFonts w:ascii="Tahoma" w:hAnsi="Tahoma" w:cs="Tahoma"/>
                <w:sz w:val="20"/>
                <w:szCs w:val="20"/>
              </w:rPr>
              <w:t>DIST-09</w:t>
            </w:r>
          </w:p>
        </w:tc>
        <w:tc>
          <w:tcPr>
            <w:tcW w:w="8305" w:type="dxa"/>
          </w:tcPr>
          <w:p w:rsidR="00F771D4" w:rsidRPr="0027162F" w:rsidRDefault="00F771D4" w:rsidP="00263308">
            <w:pPr>
              <w:ind w:right="51"/>
              <w:jc w:val="both"/>
              <w:rPr>
                <w:rFonts w:ascii="Tahoma" w:hAnsi="Tahoma" w:cs="Tahoma"/>
                <w:sz w:val="20"/>
                <w:szCs w:val="20"/>
              </w:rPr>
            </w:pPr>
            <w:r w:rsidRPr="0027162F">
              <w:rPr>
                <w:rFonts w:ascii="Tahoma" w:hAnsi="Tahoma" w:cs="Tahoma"/>
                <w:b/>
                <w:sz w:val="20"/>
                <w:szCs w:val="20"/>
              </w:rPr>
              <w:t>Manifestación de carácter de MIPYME</w:t>
            </w:r>
            <w:r w:rsidRPr="0027162F">
              <w:rPr>
                <w:rFonts w:ascii="Tahoma" w:hAnsi="Tahoma" w:cs="Tahoma"/>
                <w:sz w:val="20"/>
                <w:szCs w:val="20"/>
              </w:rPr>
              <w:t xml:space="preserve">.-Escrito mediante el cual el </w:t>
            </w:r>
            <w:r w:rsidR="001E263A" w:rsidRPr="001E263A">
              <w:rPr>
                <w:rFonts w:ascii="Tahoma" w:hAnsi="Tahoma" w:cs="Tahoma"/>
                <w:sz w:val="20"/>
                <w:szCs w:val="20"/>
                <w:lang w:val="es-MX"/>
              </w:rPr>
              <w:t>LICITANTE</w:t>
            </w:r>
            <w:r w:rsidRPr="0027162F">
              <w:rPr>
                <w:rFonts w:ascii="Tahoma" w:hAnsi="Tahoma" w:cs="Tahoma"/>
                <w:sz w:val="20"/>
                <w:szCs w:val="20"/>
              </w:rPr>
              <w:t xml:space="preserve"> manifieste que se encuentran dentro de la estratificación correspondiente a </w:t>
            </w:r>
            <w:proofErr w:type="gramStart"/>
            <w:r w:rsidRPr="0027162F">
              <w:rPr>
                <w:rFonts w:ascii="Tahoma" w:hAnsi="Tahoma" w:cs="Tahoma"/>
                <w:sz w:val="20"/>
                <w:szCs w:val="20"/>
              </w:rPr>
              <w:t>una</w:t>
            </w:r>
            <w:proofErr w:type="gramEnd"/>
            <w:r w:rsidRPr="0027162F">
              <w:rPr>
                <w:rFonts w:ascii="Tahoma" w:hAnsi="Tahoma" w:cs="Tahoma"/>
                <w:sz w:val="20"/>
                <w:szCs w:val="20"/>
              </w:rPr>
              <w:t xml:space="preserve"> micro, pequeña o mediana empresa (ver </w:t>
            </w:r>
            <w:r w:rsidR="00263308" w:rsidRPr="0027162F">
              <w:rPr>
                <w:rFonts w:ascii="Tahoma" w:hAnsi="Tahoma" w:cs="Tahoma"/>
                <w:sz w:val="20"/>
                <w:szCs w:val="20"/>
              </w:rPr>
              <w:t>formato</w:t>
            </w:r>
            <w:r w:rsidRPr="0027162F">
              <w:rPr>
                <w:rFonts w:ascii="Tahoma" w:hAnsi="Tahoma" w:cs="Tahoma"/>
                <w:sz w:val="20"/>
                <w:szCs w:val="20"/>
              </w:rPr>
              <w:t>). Así mismo se proporciona el instructivo para el llenado del formato.</w:t>
            </w:r>
          </w:p>
        </w:tc>
      </w:tr>
      <w:tr w:rsidR="00F771D4" w:rsidRPr="0027162F" w:rsidTr="007502DF">
        <w:tc>
          <w:tcPr>
            <w:tcW w:w="1242" w:type="dxa"/>
          </w:tcPr>
          <w:p w:rsidR="00F771D4" w:rsidRPr="0027162F" w:rsidRDefault="00F771D4" w:rsidP="00671F64">
            <w:pPr>
              <w:jc w:val="center"/>
              <w:rPr>
                <w:rFonts w:ascii="Tahoma" w:hAnsi="Tahoma" w:cs="Tahoma"/>
                <w:sz w:val="20"/>
                <w:szCs w:val="20"/>
              </w:rPr>
            </w:pPr>
            <w:r w:rsidRPr="0027162F">
              <w:rPr>
                <w:rFonts w:ascii="Tahoma" w:hAnsi="Tahoma" w:cs="Tahoma"/>
                <w:sz w:val="20"/>
                <w:szCs w:val="20"/>
              </w:rPr>
              <w:t>DIST-10</w:t>
            </w:r>
          </w:p>
        </w:tc>
        <w:tc>
          <w:tcPr>
            <w:tcW w:w="8305" w:type="dxa"/>
          </w:tcPr>
          <w:p w:rsidR="00F771D4" w:rsidRPr="0027162F" w:rsidRDefault="00F771D4" w:rsidP="00F771D4">
            <w:pPr>
              <w:ind w:right="51"/>
              <w:jc w:val="both"/>
              <w:rPr>
                <w:rFonts w:ascii="Tahoma" w:hAnsi="Tahoma" w:cs="Tahoma"/>
                <w:sz w:val="20"/>
                <w:szCs w:val="20"/>
              </w:rPr>
            </w:pPr>
            <w:r w:rsidRPr="0027162F">
              <w:rPr>
                <w:rFonts w:ascii="Tahoma" w:hAnsi="Tahoma" w:cs="Tahoma"/>
                <w:b/>
                <w:sz w:val="20"/>
                <w:szCs w:val="20"/>
              </w:rPr>
              <w:t>Manifestación de firma electrónica avanzada</w:t>
            </w:r>
            <w:r w:rsidRPr="0027162F">
              <w:rPr>
                <w:rFonts w:ascii="Tahoma" w:hAnsi="Tahoma" w:cs="Tahoma"/>
                <w:sz w:val="20"/>
                <w:szCs w:val="20"/>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p>
        </w:tc>
      </w:tr>
      <w:tr w:rsidR="00F771D4" w:rsidRPr="0027162F" w:rsidTr="007502DF">
        <w:tc>
          <w:tcPr>
            <w:tcW w:w="1242" w:type="dxa"/>
          </w:tcPr>
          <w:p w:rsidR="00F771D4" w:rsidRPr="0027162F" w:rsidRDefault="00F771D4" w:rsidP="00671F64">
            <w:pPr>
              <w:jc w:val="center"/>
              <w:rPr>
                <w:rFonts w:ascii="Tahoma" w:hAnsi="Tahoma" w:cs="Tahoma"/>
                <w:sz w:val="20"/>
                <w:szCs w:val="20"/>
              </w:rPr>
            </w:pPr>
            <w:r w:rsidRPr="0027162F">
              <w:rPr>
                <w:rFonts w:ascii="Tahoma" w:hAnsi="Tahoma" w:cs="Tahoma"/>
                <w:sz w:val="20"/>
                <w:szCs w:val="20"/>
              </w:rPr>
              <w:t>DIST-12</w:t>
            </w:r>
          </w:p>
        </w:tc>
        <w:tc>
          <w:tcPr>
            <w:tcW w:w="8305" w:type="dxa"/>
          </w:tcPr>
          <w:p w:rsidR="00F771D4" w:rsidRPr="0027162F" w:rsidRDefault="00F771D4" w:rsidP="007502DF">
            <w:pPr>
              <w:jc w:val="both"/>
              <w:rPr>
                <w:rFonts w:ascii="Tahoma" w:hAnsi="Tahoma" w:cs="Tahoma"/>
                <w:sz w:val="20"/>
                <w:szCs w:val="20"/>
              </w:rPr>
            </w:pPr>
            <w:r w:rsidRPr="0027162F">
              <w:rPr>
                <w:rFonts w:ascii="Tahoma" w:hAnsi="Tahoma" w:cs="Tahoma"/>
                <w:b/>
                <w:sz w:val="20"/>
                <w:szCs w:val="20"/>
              </w:rPr>
              <w:t>Documentación confidencial</w:t>
            </w:r>
            <w:r w:rsidRPr="0027162F">
              <w:rPr>
                <w:rFonts w:ascii="Tahoma" w:hAnsi="Tahoma" w:cs="Tahoma"/>
                <w:sz w:val="20"/>
                <w:szCs w:val="20"/>
              </w:rPr>
              <w:t xml:space="preserve">.- En caso de que el </w:t>
            </w:r>
            <w:r w:rsidR="001E263A" w:rsidRPr="001E263A">
              <w:rPr>
                <w:rFonts w:ascii="Tahoma" w:hAnsi="Tahoma" w:cs="Tahoma"/>
                <w:sz w:val="20"/>
                <w:szCs w:val="20"/>
                <w:lang w:val="es-MX"/>
              </w:rPr>
              <w:t>LICITANTE</w:t>
            </w:r>
            <w:r w:rsidRPr="0027162F">
              <w:rPr>
                <w:rFonts w:ascii="Tahoma" w:hAnsi="Tahoma" w:cs="Tahoma"/>
                <w:sz w:val="20"/>
                <w:szCs w:val="20"/>
              </w:rPr>
              <w:t xml:space="preserve"> entregue información de naturaleza confidencial, deberá señalarlo expresamente por escrito a la </w:t>
            </w:r>
            <w:r w:rsidRPr="0027162F">
              <w:rPr>
                <w:rFonts w:ascii="Tahoma" w:hAnsi="Tahoma" w:cs="Tahoma"/>
                <w:b/>
                <w:sz w:val="20"/>
                <w:szCs w:val="20"/>
              </w:rPr>
              <w:t>CONVOCANTE</w:t>
            </w:r>
            <w:r w:rsidRPr="0027162F">
              <w:rPr>
                <w:rFonts w:ascii="Tahoma" w:hAnsi="Tahoma" w:cs="Tahoma"/>
                <w:sz w:val="20"/>
                <w:szCs w:val="20"/>
              </w:rPr>
              <w:t>, para los efectos de la Ley Federal de Transparencia y Acceso a la Información Pública Gubernamental.</w:t>
            </w:r>
            <w:r w:rsidR="0087418D" w:rsidRPr="0027162F">
              <w:rPr>
                <w:rFonts w:ascii="Tahoma" w:hAnsi="Tahoma" w:cs="Tahoma"/>
                <w:sz w:val="20"/>
                <w:szCs w:val="20"/>
              </w:rPr>
              <w:t xml:space="preserve"> El no presentar este documento no es motivo de descalificación.</w:t>
            </w:r>
          </w:p>
        </w:tc>
      </w:tr>
      <w:tr w:rsidR="00671F64" w:rsidRPr="0027162F" w:rsidTr="007502DF">
        <w:tc>
          <w:tcPr>
            <w:tcW w:w="1242" w:type="dxa"/>
          </w:tcPr>
          <w:p w:rsidR="00671F64" w:rsidRPr="006816DD" w:rsidRDefault="00671F64" w:rsidP="00671F64">
            <w:pPr>
              <w:jc w:val="center"/>
              <w:rPr>
                <w:rFonts w:ascii="Tahoma" w:hAnsi="Tahoma" w:cs="Tahoma"/>
                <w:sz w:val="20"/>
                <w:szCs w:val="20"/>
              </w:rPr>
            </w:pPr>
            <w:r w:rsidRPr="006816DD">
              <w:rPr>
                <w:rFonts w:ascii="Tahoma" w:hAnsi="Tahoma" w:cs="Tahoma"/>
                <w:sz w:val="20"/>
                <w:szCs w:val="20"/>
              </w:rPr>
              <w:t>DIST-13</w:t>
            </w:r>
          </w:p>
        </w:tc>
        <w:tc>
          <w:tcPr>
            <w:tcW w:w="8305" w:type="dxa"/>
          </w:tcPr>
          <w:p w:rsidR="00671F64" w:rsidRPr="006816DD" w:rsidRDefault="00671F64" w:rsidP="00994564">
            <w:pPr>
              <w:jc w:val="both"/>
              <w:rPr>
                <w:rFonts w:ascii="Tahoma" w:hAnsi="Tahoma" w:cs="Tahoma"/>
                <w:b/>
                <w:sz w:val="20"/>
                <w:szCs w:val="20"/>
              </w:rPr>
            </w:pPr>
            <w:r w:rsidRPr="006816DD">
              <w:rPr>
                <w:rFonts w:ascii="Tahoma" w:hAnsi="Tahoma" w:cs="Tahoma"/>
                <w:b/>
                <w:sz w:val="20"/>
                <w:szCs w:val="20"/>
              </w:rPr>
              <w:t>Encuesta de transparencia</w:t>
            </w:r>
            <w:r w:rsidR="0087418D" w:rsidRPr="006816DD">
              <w:rPr>
                <w:rFonts w:ascii="Tahoma" w:hAnsi="Tahoma" w:cs="Tahoma"/>
                <w:b/>
                <w:sz w:val="20"/>
                <w:szCs w:val="20"/>
              </w:rPr>
              <w:t xml:space="preserve">.- </w:t>
            </w:r>
            <w:r w:rsidR="00994564" w:rsidRPr="006816DD">
              <w:rPr>
                <w:rFonts w:ascii="Tahoma" w:hAnsi="Tahoma" w:cs="Tahoma"/>
                <w:b/>
                <w:sz w:val="20"/>
                <w:szCs w:val="20"/>
              </w:rPr>
              <w:t>D</w:t>
            </w:r>
            <w:r w:rsidR="00994564" w:rsidRPr="006816DD">
              <w:rPr>
                <w:rFonts w:ascii="Tahoma" w:hAnsi="Tahoma" w:cs="Tahoma"/>
                <w:sz w:val="20"/>
                <w:szCs w:val="20"/>
              </w:rPr>
              <w:t xml:space="preserve">eberá entregar el formato de encuesta para su aplicación al interesado (anexo a </w:t>
            </w:r>
            <w:proofErr w:type="gramStart"/>
            <w:r w:rsidR="00994564" w:rsidRPr="006816DD">
              <w:rPr>
                <w:rFonts w:ascii="Tahoma" w:hAnsi="Tahoma" w:cs="Tahoma"/>
                <w:sz w:val="20"/>
                <w:szCs w:val="20"/>
              </w:rPr>
              <w:t>esta</w:t>
            </w:r>
            <w:proofErr w:type="gramEnd"/>
            <w:r w:rsidR="00994564" w:rsidRPr="006816DD">
              <w:rPr>
                <w:rFonts w:ascii="Tahoma" w:hAnsi="Tahoma" w:cs="Tahoma"/>
                <w:sz w:val="20"/>
                <w:szCs w:val="20"/>
              </w:rPr>
              <w:t xml:space="preserve"> </w:t>
            </w:r>
            <w:r w:rsidR="002B3ECC">
              <w:rPr>
                <w:rFonts w:ascii="Tahoma" w:hAnsi="Tahoma" w:cs="Tahoma"/>
                <w:b/>
                <w:sz w:val="20"/>
                <w:szCs w:val="20"/>
                <w:lang w:val="es-MX"/>
              </w:rPr>
              <w:t>Bases de Invitación</w:t>
            </w:r>
            <w:r w:rsidR="00994564" w:rsidRPr="006816DD">
              <w:rPr>
                <w:rFonts w:ascii="Tahoma" w:hAnsi="Tahoma" w:cs="Tahoma"/>
                <w:sz w:val="20"/>
                <w:szCs w:val="20"/>
              </w:rPr>
              <w:t>), debidamente llenado en el acto que se celebre durante el acto de apertura de propuestas.</w:t>
            </w:r>
            <w:r w:rsidR="00334E64" w:rsidRPr="006816DD">
              <w:rPr>
                <w:rFonts w:ascii="Tahoma" w:hAnsi="Tahoma" w:cs="Tahoma"/>
                <w:sz w:val="20"/>
                <w:szCs w:val="20"/>
              </w:rPr>
              <w:t xml:space="preserve"> El no presentar este documento no es motivo de descalificación.</w:t>
            </w:r>
          </w:p>
        </w:tc>
      </w:tr>
      <w:tr w:rsidR="000C365A" w:rsidRPr="0027162F" w:rsidTr="007502DF">
        <w:tc>
          <w:tcPr>
            <w:tcW w:w="1242" w:type="dxa"/>
          </w:tcPr>
          <w:p w:rsidR="000C365A" w:rsidRPr="006816DD" w:rsidRDefault="000C365A" w:rsidP="000C365A">
            <w:pPr>
              <w:jc w:val="center"/>
              <w:rPr>
                <w:rFonts w:ascii="Tahoma" w:hAnsi="Tahoma" w:cs="Tahoma"/>
                <w:sz w:val="20"/>
                <w:szCs w:val="20"/>
              </w:rPr>
            </w:pPr>
            <w:r w:rsidRPr="006816DD">
              <w:rPr>
                <w:rFonts w:ascii="Tahoma" w:hAnsi="Tahoma" w:cs="Tahoma"/>
                <w:sz w:val="20"/>
                <w:szCs w:val="20"/>
              </w:rPr>
              <w:t>DIST-14</w:t>
            </w:r>
          </w:p>
        </w:tc>
        <w:tc>
          <w:tcPr>
            <w:tcW w:w="8305" w:type="dxa"/>
          </w:tcPr>
          <w:p w:rsidR="000C365A" w:rsidRPr="006816DD" w:rsidRDefault="000C365A" w:rsidP="000C365A">
            <w:pPr>
              <w:autoSpaceDE w:val="0"/>
              <w:autoSpaceDN w:val="0"/>
              <w:adjustRightInd w:val="0"/>
              <w:ind w:left="426" w:hanging="426"/>
              <w:jc w:val="both"/>
              <w:rPr>
                <w:rFonts w:ascii="Tahoma" w:hAnsi="Tahoma" w:cs="Tahoma"/>
                <w:b/>
                <w:sz w:val="20"/>
                <w:szCs w:val="20"/>
              </w:rPr>
            </w:pPr>
            <w:r w:rsidRPr="006816DD">
              <w:rPr>
                <w:rFonts w:ascii="Tahoma" w:hAnsi="Tahoma" w:cs="Tahoma"/>
                <w:b/>
                <w:sz w:val="20"/>
                <w:szCs w:val="20"/>
              </w:rPr>
              <w:t>Estudios planes o programas.-</w:t>
            </w:r>
            <w:r w:rsidRPr="006816DD">
              <w:rPr>
                <w:rFonts w:ascii="Tahoma" w:hAnsi="Tahoma" w:cs="Tahoma"/>
                <w:sz w:val="20"/>
                <w:szCs w:val="20"/>
              </w:rPr>
              <w:t xml:space="preserve"> En su caso, el que contenga la manifestación a que se refiere la fracción XV del artículo 31 de la Ley;</w:t>
            </w:r>
          </w:p>
        </w:tc>
      </w:tr>
      <w:tr w:rsidR="000C365A" w:rsidRPr="0027162F" w:rsidTr="007502DF">
        <w:tc>
          <w:tcPr>
            <w:tcW w:w="1242" w:type="dxa"/>
          </w:tcPr>
          <w:p w:rsidR="000C365A" w:rsidRPr="006816DD" w:rsidRDefault="000C365A" w:rsidP="000C365A">
            <w:pPr>
              <w:jc w:val="center"/>
              <w:rPr>
                <w:rFonts w:ascii="Tahoma" w:hAnsi="Tahoma" w:cs="Tahoma"/>
                <w:sz w:val="20"/>
                <w:szCs w:val="20"/>
              </w:rPr>
            </w:pPr>
            <w:r w:rsidRPr="006816DD">
              <w:rPr>
                <w:rFonts w:ascii="Tahoma" w:hAnsi="Tahoma" w:cs="Tahoma"/>
                <w:sz w:val="20"/>
                <w:szCs w:val="20"/>
              </w:rPr>
              <w:t>DIST-15</w:t>
            </w:r>
          </w:p>
        </w:tc>
        <w:tc>
          <w:tcPr>
            <w:tcW w:w="8305" w:type="dxa"/>
          </w:tcPr>
          <w:p w:rsidR="000C365A" w:rsidRPr="006816DD" w:rsidRDefault="000C365A" w:rsidP="00663A3A">
            <w:pPr>
              <w:autoSpaceDE w:val="0"/>
              <w:autoSpaceDN w:val="0"/>
              <w:adjustRightInd w:val="0"/>
              <w:ind w:left="34" w:hanging="34"/>
              <w:jc w:val="both"/>
              <w:rPr>
                <w:rFonts w:ascii="Tahoma" w:hAnsi="Tahoma" w:cs="Tahoma"/>
                <w:b/>
                <w:sz w:val="20"/>
                <w:szCs w:val="20"/>
              </w:rPr>
            </w:pPr>
            <w:r w:rsidRPr="006816DD">
              <w:rPr>
                <w:rFonts w:ascii="Tahoma" w:hAnsi="Tahoma" w:cs="Tahoma"/>
                <w:b/>
                <w:sz w:val="20"/>
                <w:szCs w:val="20"/>
              </w:rPr>
              <w:t xml:space="preserve">Archivo digital.- </w:t>
            </w:r>
            <w:r w:rsidRPr="006816DD">
              <w:rPr>
                <w:rFonts w:ascii="Tahoma" w:hAnsi="Tahoma" w:cs="Tahoma"/>
                <w:sz w:val="20"/>
                <w:szCs w:val="20"/>
              </w:rPr>
              <w:t xml:space="preserve">El </w:t>
            </w:r>
            <w:r w:rsidR="001E263A" w:rsidRPr="001E263A">
              <w:rPr>
                <w:rFonts w:ascii="Tahoma" w:hAnsi="Tahoma" w:cs="Tahoma"/>
                <w:sz w:val="20"/>
                <w:szCs w:val="20"/>
                <w:lang w:val="es-MX"/>
              </w:rPr>
              <w:t>LICITANTE</w:t>
            </w:r>
            <w:r w:rsidRPr="006816DD">
              <w:rPr>
                <w:rFonts w:ascii="Tahoma" w:hAnsi="Tahoma" w:cs="Tahoma"/>
                <w:sz w:val="20"/>
                <w:szCs w:val="20"/>
              </w:rPr>
              <w:t xml:space="preserve"> deberá incluir en este apartado; archivo digital que contenga toda la información entregada de forma impresa; por lo que deberá incluir los documentos distintos de la propuesta técnica y económica, documentos técnicos y  documentos económicos. Este archivo aplica solo para los </w:t>
            </w:r>
            <w:r w:rsidR="001E263A" w:rsidRPr="001E263A">
              <w:rPr>
                <w:rFonts w:ascii="Tahoma" w:hAnsi="Tahoma" w:cs="Tahoma"/>
                <w:sz w:val="20"/>
                <w:szCs w:val="20"/>
                <w:lang w:val="es-MX"/>
              </w:rPr>
              <w:t>LICITANTE</w:t>
            </w:r>
            <w:r w:rsidR="0020182E">
              <w:rPr>
                <w:rFonts w:ascii="Tahoma" w:hAnsi="Tahoma" w:cs="Tahoma"/>
                <w:sz w:val="20"/>
                <w:szCs w:val="20"/>
              </w:rPr>
              <w:t>S</w:t>
            </w:r>
            <w:r w:rsidRPr="006816DD">
              <w:rPr>
                <w:rFonts w:ascii="Tahoma" w:hAnsi="Tahoma" w:cs="Tahoma"/>
                <w:sz w:val="20"/>
                <w:szCs w:val="20"/>
              </w:rPr>
              <w:t xml:space="preserve"> que presenten su propuesta de manera presencial. </w:t>
            </w:r>
          </w:p>
        </w:tc>
      </w:tr>
    </w:tbl>
    <w:p w:rsidR="00DF7789" w:rsidRPr="0027162F" w:rsidRDefault="00DF7789" w:rsidP="00DF7789">
      <w:pPr>
        <w:jc w:val="both"/>
        <w:rPr>
          <w:rFonts w:ascii="Tahoma" w:hAnsi="Tahoma" w:cs="Tahoma"/>
          <w:sz w:val="20"/>
          <w:szCs w:val="20"/>
        </w:rPr>
      </w:pPr>
      <w:r w:rsidRPr="0027162F">
        <w:rPr>
          <w:rFonts w:ascii="Tahoma" w:hAnsi="Tahoma" w:cs="Tahoma"/>
          <w:sz w:val="20"/>
          <w:szCs w:val="20"/>
        </w:rPr>
        <w:lastRenderedPageBreak/>
        <w:t xml:space="preserve">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w:t>
      </w:r>
      <w:r w:rsidR="001E263A" w:rsidRPr="001E263A">
        <w:rPr>
          <w:rFonts w:ascii="Tahoma" w:hAnsi="Tahoma" w:cs="Tahoma"/>
          <w:sz w:val="20"/>
          <w:szCs w:val="20"/>
          <w:lang w:val="es-MX"/>
        </w:rPr>
        <w:t>LICITANTE</w:t>
      </w:r>
      <w:r w:rsidRPr="0027162F">
        <w:rPr>
          <w:rFonts w:ascii="Tahoma" w:hAnsi="Tahoma" w:cs="Tahoma"/>
          <w:sz w:val="20"/>
          <w:szCs w:val="20"/>
        </w:rPr>
        <w:t>. Se considerará que los documentos 1 al 09 corresponden a la propuesta técnica y del 10 al 16 corresponden a la propuesta económica.</w:t>
      </w:r>
    </w:p>
    <w:p w:rsidR="007502DF" w:rsidRPr="0027162F" w:rsidRDefault="007502DF" w:rsidP="00503DC0">
      <w:pPr>
        <w:jc w:val="both"/>
        <w:rPr>
          <w:rFonts w:ascii="Tahoma" w:hAnsi="Tahoma" w:cs="Tahoma"/>
          <w:sz w:val="20"/>
          <w:szCs w:val="20"/>
        </w:rPr>
      </w:pPr>
    </w:p>
    <w:p w:rsidR="000544B6" w:rsidRDefault="000544B6" w:rsidP="004A5CA3">
      <w:pPr>
        <w:ind w:firstLine="720"/>
        <w:jc w:val="both"/>
        <w:rPr>
          <w:rFonts w:ascii="Tahoma" w:hAnsi="Tahoma" w:cs="Tahoma"/>
          <w:b/>
          <w:sz w:val="20"/>
          <w:szCs w:val="20"/>
          <w:lang w:val="es-MX"/>
        </w:rPr>
      </w:pPr>
    </w:p>
    <w:p w:rsidR="00461384" w:rsidRPr="0027162F" w:rsidRDefault="00461384" w:rsidP="004A5CA3">
      <w:pPr>
        <w:ind w:firstLine="720"/>
        <w:jc w:val="both"/>
        <w:rPr>
          <w:rFonts w:ascii="Tahoma" w:hAnsi="Tahoma" w:cs="Tahoma"/>
          <w:b/>
          <w:sz w:val="20"/>
          <w:szCs w:val="20"/>
          <w:lang w:val="es-MX"/>
        </w:rPr>
      </w:pPr>
    </w:p>
    <w:p w:rsidR="004A5CA3" w:rsidRPr="0027162F" w:rsidRDefault="004A5CA3" w:rsidP="004A5CA3">
      <w:pPr>
        <w:ind w:firstLine="720"/>
        <w:jc w:val="both"/>
        <w:rPr>
          <w:rFonts w:ascii="Tahoma" w:hAnsi="Tahoma" w:cs="Tahoma"/>
          <w:b/>
          <w:sz w:val="20"/>
          <w:szCs w:val="20"/>
          <w:lang w:val="es-MX"/>
        </w:rPr>
      </w:pPr>
      <w:r w:rsidRPr="0027162F">
        <w:rPr>
          <w:rFonts w:ascii="Tahoma" w:hAnsi="Tahoma" w:cs="Tahoma"/>
          <w:b/>
          <w:sz w:val="20"/>
          <w:szCs w:val="20"/>
          <w:lang w:val="es-MX"/>
        </w:rPr>
        <w:t>7.2. Relación de documentos que deben integrar la oferta.</w:t>
      </w:r>
    </w:p>
    <w:p w:rsidR="004A5CA3" w:rsidRPr="0027162F" w:rsidRDefault="004A5CA3" w:rsidP="004A5CA3">
      <w:pPr>
        <w:ind w:firstLine="720"/>
        <w:jc w:val="both"/>
        <w:rPr>
          <w:rFonts w:ascii="Tahoma" w:hAnsi="Tahoma" w:cs="Tahoma"/>
          <w:b/>
          <w:sz w:val="20"/>
          <w:szCs w:val="20"/>
          <w:lang w:val="es-MX"/>
        </w:rPr>
      </w:pPr>
    </w:p>
    <w:p w:rsidR="004A5CA3" w:rsidRPr="0027162F"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szCs w:val="20"/>
          <w:lang w:val="es-MX"/>
        </w:rPr>
      </w:pPr>
      <w:r w:rsidRPr="0027162F">
        <w:rPr>
          <w:rFonts w:ascii="Tahoma" w:hAnsi="Tahoma" w:cs="Tahoma"/>
          <w:b/>
          <w:sz w:val="20"/>
          <w:szCs w:val="20"/>
          <w:lang w:val="es-MX"/>
        </w:rPr>
        <w:t>Documentos de la propuesta Técnica</w:t>
      </w:r>
      <w:r w:rsidR="0087418D" w:rsidRPr="0027162F">
        <w:rPr>
          <w:rFonts w:ascii="Tahoma" w:hAnsi="Tahoma" w:cs="Tahoma"/>
          <w:b/>
          <w:sz w:val="20"/>
          <w:szCs w:val="20"/>
          <w:lang w:val="es-MX"/>
        </w:rPr>
        <w:t>-económica</w:t>
      </w:r>
    </w:p>
    <w:p w:rsidR="004A5CA3" w:rsidRPr="0027162F" w:rsidRDefault="004A5CA3" w:rsidP="004A5CA3">
      <w:pPr>
        <w:ind w:left="851" w:hanging="851"/>
        <w:jc w:val="both"/>
        <w:rPr>
          <w:rFonts w:ascii="Tahoma" w:hAnsi="Tahoma" w:cs="Tahoma"/>
          <w:sz w:val="20"/>
          <w:szCs w:val="20"/>
          <w:lang w:val="es-MX"/>
        </w:rPr>
      </w:pPr>
    </w:p>
    <w:p w:rsidR="00620426" w:rsidRPr="0027162F" w:rsidRDefault="0087418D" w:rsidP="004A5CA3">
      <w:pPr>
        <w:tabs>
          <w:tab w:val="left" w:pos="1440"/>
        </w:tabs>
        <w:ind w:left="851" w:hanging="851"/>
        <w:jc w:val="both"/>
        <w:rPr>
          <w:rFonts w:ascii="Tahoma" w:hAnsi="Tahoma" w:cs="Tahoma"/>
          <w:b/>
          <w:sz w:val="20"/>
          <w:szCs w:val="20"/>
          <w:lang w:val="es-MX"/>
        </w:rPr>
      </w:pPr>
      <w:r w:rsidRPr="0027162F">
        <w:rPr>
          <w:rFonts w:ascii="Tahoma" w:hAnsi="Tahoma" w:cs="Tahoma"/>
          <w:b/>
          <w:sz w:val="20"/>
          <w:szCs w:val="20"/>
          <w:lang w:val="es-MX"/>
        </w:rPr>
        <w:t>PROPUESTA TÉCNICA</w:t>
      </w:r>
    </w:p>
    <w:p w:rsidR="004A5CA3" w:rsidRPr="0027162F" w:rsidRDefault="004A5CA3" w:rsidP="00103ADE">
      <w:pPr>
        <w:tabs>
          <w:tab w:val="left" w:pos="1440"/>
        </w:tabs>
        <w:ind w:left="851" w:hanging="851"/>
        <w:jc w:val="both"/>
        <w:rPr>
          <w:rFonts w:ascii="Tahoma" w:hAnsi="Tahoma" w:cs="Tahoma"/>
          <w:sz w:val="20"/>
          <w:szCs w:val="20"/>
          <w:lang w:val="es-MX"/>
        </w:rPr>
      </w:pPr>
      <w:r w:rsidRPr="0027162F">
        <w:rPr>
          <w:rFonts w:ascii="Tahoma" w:hAnsi="Tahoma" w:cs="Tahoma"/>
          <w:sz w:val="20"/>
          <w:szCs w:val="20"/>
          <w:lang w:val="es-MX"/>
        </w:rPr>
        <w:t>Documento 01.</w:t>
      </w:r>
      <w:r w:rsidRPr="0027162F">
        <w:rPr>
          <w:rFonts w:ascii="Tahoma" w:hAnsi="Tahoma" w:cs="Tahoma"/>
          <w:sz w:val="20"/>
          <w:szCs w:val="20"/>
          <w:lang w:val="es-MX"/>
        </w:rPr>
        <w:tab/>
        <w:t xml:space="preserve">Información contable y financiera  </w:t>
      </w:r>
    </w:p>
    <w:p w:rsidR="004A5CA3" w:rsidRPr="0027162F"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02.</w:t>
      </w:r>
      <w:r w:rsidRPr="0027162F">
        <w:rPr>
          <w:rFonts w:ascii="Tahoma" w:hAnsi="Tahoma" w:cs="Tahoma"/>
          <w:sz w:val="20"/>
          <w:szCs w:val="20"/>
          <w:lang w:val="es-MX"/>
        </w:rPr>
        <w:tab/>
      </w:r>
      <w:r w:rsidR="00D64361" w:rsidRPr="0027162F">
        <w:rPr>
          <w:rFonts w:ascii="Tahoma" w:hAnsi="Tahoma" w:cs="Tahoma"/>
          <w:sz w:val="20"/>
          <w:szCs w:val="20"/>
          <w:lang w:val="es-MX"/>
        </w:rPr>
        <w:t>Manifestaciones por escrito</w:t>
      </w:r>
    </w:p>
    <w:p w:rsidR="004A5CA3" w:rsidRPr="0027162F" w:rsidRDefault="004A5CA3" w:rsidP="004A5CA3">
      <w:pPr>
        <w:ind w:left="1418" w:hanging="1418"/>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3</w:t>
      </w:r>
      <w:r w:rsidRPr="0027162F">
        <w:rPr>
          <w:rFonts w:ascii="Tahoma" w:hAnsi="Tahoma" w:cs="Tahoma"/>
          <w:sz w:val="20"/>
          <w:szCs w:val="20"/>
          <w:lang w:val="es-MX"/>
        </w:rPr>
        <w:t>.</w:t>
      </w:r>
      <w:r w:rsidRPr="0027162F">
        <w:rPr>
          <w:rFonts w:ascii="Tahoma" w:hAnsi="Tahoma" w:cs="Tahoma"/>
          <w:sz w:val="20"/>
          <w:szCs w:val="20"/>
          <w:lang w:val="es-MX"/>
        </w:rPr>
        <w:tab/>
        <w:t>Manifestación escrita de haber asistido o no a las juntas aclaratorias, circulares aclaratorias y anexos entregados en junta.</w:t>
      </w:r>
    </w:p>
    <w:p w:rsidR="004A5CA3" w:rsidRPr="00B13D3C"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4</w:t>
      </w:r>
      <w:r w:rsidRPr="0027162F">
        <w:rPr>
          <w:rFonts w:ascii="Tahoma" w:hAnsi="Tahoma" w:cs="Tahoma"/>
          <w:sz w:val="20"/>
          <w:szCs w:val="20"/>
          <w:lang w:val="es-MX"/>
        </w:rPr>
        <w:t xml:space="preserve">. </w:t>
      </w:r>
      <w:r w:rsidR="002B3ECC" w:rsidRPr="00B13D3C">
        <w:rPr>
          <w:rFonts w:ascii="Tahoma" w:hAnsi="Tahoma" w:cs="Tahoma"/>
          <w:sz w:val="20"/>
          <w:szCs w:val="20"/>
          <w:lang w:val="es-MX"/>
        </w:rPr>
        <w:t>Bases de Invitación</w:t>
      </w:r>
    </w:p>
    <w:p w:rsidR="004A5CA3" w:rsidRPr="0027162F"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5</w:t>
      </w:r>
      <w:r w:rsidRPr="0027162F">
        <w:rPr>
          <w:rFonts w:ascii="Tahoma" w:hAnsi="Tahoma" w:cs="Tahoma"/>
          <w:sz w:val="20"/>
          <w:szCs w:val="20"/>
          <w:lang w:val="es-MX"/>
        </w:rPr>
        <w:t xml:space="preserve">. </w:t>
      </w:r>
      <w:r w:rsidRPr="0027162F">
        <w:rPr>
          <w:rFonts w:ascii="Tahoma" w:hAnsi="Tahoma" w:cs="Tahoma"/>
          <w:sz w:val="20"/>
          <w:szCs w:val="20"/>
          <w:lang w:val="es-MX"/>
        </w:rPr>
        <w:tab/>
        <w:t>Modelo de Contrato.</w:t>
      </w:r>
    </w:p>
    <w:p w:rsidR="004A5CA3" w:rsidRPr="0027162F" w:rsidRDefault="004A5CA3" w:rsidP="001B2748">
      <w:pPr>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6</w:t>
      </w:r>
      <w:r w:rsidRPr="0027162F">
        <w:rPr>
          <w:rFonts w:ascii="Tahoma" w:hAnsi="Tahoma" w:cs="Tahoma"/>
          <w:sz w:val="20"/>
          <w:szCs w:val="20"/>
          <w:lang w:val="es-MX"/>
        </w:rPr>
        <w:t>.</w:t>
      </w:r>
      <w:r w:rsidRPr="0027162F">
        <w:rPr>
          <w:rFonts w:ascii="Tahoma" w:hAnsi="Tahoma" w:cs="Tahoma"/>
          <w:sz w:val="20"/>
          <w:szCs w:val="20"/>
          <w:lang w:val="es-MX"/>
        </w:rPr>
        <w:tab/>
      </w:r>
      <w:r w:rsidR="001B2748" w:rsidRPr="0027162F">
        <w:rPr>
          <w:rFonts w:ascii="Tahoma" w:hAnsi="Tahoma" w:cs="Tahoma"/>
          <w:sz w:val="20"/>
          <w:szCs w:val="20"/>
          <w:lang w:val="es-MX"/>
        </w:rPr>
        <w:t>Especificaciones Generales y particulares.</w:t>
      </w:r>
    </w:p>
    <w:p w:rsidR="004A5CA3" w:rsidRPr="0027162F"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7</w:t>
      </w:r>
      <w:r w:rsidRPr="0027162F">
        <w:rPr>
          <w:rFonts w:ascii="Tahoma" w:hAnsi="Tahoma" w:cs="Tahoma"/>
          <w:sz w:val="20"/>
          <w:szCs w:val="20"/>
          <w:lang w:val="es-MX"/>
        </w:rPr>
        <w:t>.</w:t>
      </w:r>
      <w:r w:rsidRPr="0027162F">
        <w:rPr>
          <w:rFonts w:ascii="Tahoma" w:hAnsi="Tahoma" w:cs="Tahoma"/>
          <w:sz w:val="20"/>
          <w:szCs w:val="20"/>
          <w:lang w:val="es-MX"/>
        </w:rPr>
        <w:tab/>
        <w:t xml:space="preserve">Relación de contratos de </w:t>
      </w:r>
      <w:r w:rsidR="00621844" w:rsidRPr="0027162F">
        <w:rPr>
          <w:rFonts w:ascii="Tahoma" w:hAnsi="Tahoma" w:cs="Tahoma"/>
          <w:sz w:val="20"/>
          <w:szCs w:val="20"/>
          <w:lang w:val="es-MX"/>
        </w:rPr>
        <w:t>obra</w:t>
      </w:r>
      <w:r w:rsidR="008A1175" w:rsidRPr="0027162F">
        <w:rPr>
          <w:rFonts w:ascii="Tahoma" w:hAnsi="Tahoma" w:cs="Tahoma"/>
          <w:sz w:val="20"/>
          <w:szCs w:val="20"/>
          <w:lang w:val="es-MX"/>
        </w:rPr>
        <w:t>s</w:t>
      </w:r>
      <w:r w:rsidRPr="0027162F">
        <w:rPr>
          <w:rFonts w:ascii="Tahoma" w:hAnsi="Tahoma" w:cs="Tahoma"/>
          <w:sz w:val="20"/>
          <w:szCs w:val="20"/>
          <w:lang w:val="es-MX"/>
        </w:rPr>
        <w:t xml:space="preserve"> similares.</w:t>
      </w:r>
    </w:p>
    <w:p w:rsidR="000A66CD" w:rsidRPr="0027162F" w:rsidRDefault="004A5CA3" w:rsidP="000A66CD">
      <w:pPr>
        <w:rPr>
          <w:rFonts w:ascii="Tahoma" w:hAnsi="Tahoma" w:cs="Tahoma"/>
          <w:bCs/>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8</w:t>
      </w:r>
      <w:r w:rsidRPr="0027162F">
        <w:rPr>
          <w:rFonts w:ascii="Tahoma" w:hAnsi="Tahoma" w:cs="Tahoma"/>
          <w:sz w:val="20"/>
          <w:szCs w:val="20"/>
          <w:lang w:val="es-MX"/>
        </w:rPr>
        <w:t>.</w:t>
      </w:r>
      <w:r w:rsidRPr="0027162F">
        <w:rPr>
          <w:rFonts w:ascii="Tahoma" w:hAnsi="Tahoma" w:cs="Tahoma"/>
          <w:sz w:val="20"/>
          <w:szCs w:val="20"/>
          <w:lang w:val="es-MX"/>
        </w:rPr>
        <w:tab/>
      </w:r>
      <w:r w:rsidR="000A66CD" w:rsidRPr="0027162F">
        <w:rPr>
          <w:rFonts w:ascii="Tahoma" w:hAnsi="Tahoma" w:cs="Tahoma"/>
          <w:bCs/>
          <w:sz w:val="20"/>
          <w:szCs w:val="20"/>
          <w:lang w:val="es-MX"/>
        </w:rPr>
        <w:t>Descripción de la Planeación Integral y Procedimiento Constructivo de la Ejecución de los trabajos.</w:t>
      </w:r>
    </w:p>
    <w:p w:rsidR="004A5CA3" w:rsidRPr="0027162F" w:rsidRDefault="004A5CA3" w:rsidP="004A5CA3">
      <w:pPr>
        <w:pStyle w:val="Textoindependiente3"/>
        <w:autoSpaceDE/>
        <w:autoSpaceDN/>
        <w:rPr>
          <w:rFonts w:ascii="Tahoma" w:hAnsi="Tahoma" w:cs="Tahoma"/>
          <w:bCs/>
          <w:lang w:val="es-MX"/>
        </w:rPr>
      </w:pPr>
      <w:r w:rsidRPr="0027162F">
        <w:rPr>
          <w:rFonts w:ascii="Tahoma" w:hAnsi="Tahoma" w:cs="Tahoma"/>
          <w:lang w:val="es-MX"/>
        </w:rPr>
        <w:t xml:space="preserve">Documento </w:t>
      </w:r>
      <w:r w:rsidR="00A730E7" w:rsidRPr="0027162F">
        <w:rPr>
          <w:rFonts w:ascii="Tahoma" w:hAnsi="Tahoma" w:cs="Tahoma"/>
          <w:lang w:val="es-MX"/>
        </w:rPr>
        <w:t>09</w:t>
      </w:r>
      <w:r w:rsidRPr="0027162F">
        <w:rPr>
          <w:rFonts w:ascii="Tahoma" w:hAnsi="Tahoma" w:cs="Tahoma"/>
          <w:lang w:val="es-MX"/>
        </w:rPr>
        <w:t>.</w:t>
      </w:r>
      <w:r w:rsidRPr="0027162F">
        <w:rPr>
          <w:rFonts w:ascii="Tahoma" w:hAnsi="Tahoma" w:cs="Tahoma"/>
          <w:lang w:val="es-MX"/>
        </w:rPr>
        <w:tab/>
      </w:r>
      <w:r w:rsidRPr="0027162F">
        <w:rPr>
          <w:rFonts w:ascii="Tahoma" w:hAnsi="Tahoma" w:cs="Tahoma"/>
          <w:bCs/>
          <w:lang w:val="es-MX"/>
        </w:rPr>
        <w:t>Carta  de Cumplimiento de Aspectos Ambientales y Seguridad Industrial.</w:t>
      </w:r>
    </w:p>
    <w:p w:rsidR="0087418D" w:rsidRPr="0027162F" w:rsidRDefault="0087418D" w:rsidP="004A5CA3">
      <w:pPr>
        <w:pStyle w:val="Textoindependiente3"/>
        <w:autoSpaceDE/>
        <w:autoSpaceDN/>
        <w:rPr>
          <w:rFonts w:ascii="Tahoma" w:hAnsi="Tahoma" w:cs="Tahoma"/>
          <w:bCs/>
          <w:lang w:val="es-MX"/>
        </w:rPr>
      </w:pPr>
    </w:p>
    <w:p w:rsidR="0087418D" w:rsidRPr="0027162F" w:rsidRDefault="0087418D" w:rsidP="004A5CA3">
      <w:pPr>
        <w:ind w:left="851" w:hanging="851"/>
        <w:jc w:val="both"/>
        <w:rPr>
          <w:rFonts w:ascii="Tahoma" w:hAnsi="Tahoma" w:cs="Tahoma"/>
          <w:b/>
          <w:sz w:val="20"/>
          <w:szCs w:val="20"/>
          <w:lang w:val="es-MX"/>
        </w:rPr>
      </w:pPr>
      <w:r w:rsidRPr="0027162F">
        <w:rPr>
          <w:rFonts w:ascii="Tahoma" w:hAnsi="Tahoma" w:cs="Tahoma"/>
          <w:b/>
          <w:sz w:val="20"/>
          <w:szCs w:val="20"/>
          <w:lang w:val="es-MX"/>
        </w:rPr>
        <w:t>PROPUESTA ECONÓMICA</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0</w:t>
      </w:r>
      <w:r w:rsidRPr="0027162F">
        <w:rPr>
          <w:rFonts w:ascii="Tahoma" w:hAnsi="Tahoma" w:cs="Tahoma"/>
          <w:sz w:val="20"/>
          <w:szCs w:val="20"/>
          <w:lang w:val="es-MX"/>
        </w:rPr>
        <w:t>.</w:t>
      </w:r>
      <w:r w:rsidRPr="0027162F">
        <w:rPr>
          <w:rFonts w:ascii="Tahoma" w:hAnsi="Tahoma" w:cs="Tahoma"/>
          <w:sz w:val="20"/>
          <w:szCs w:val="20"/>
          <w:lang w:val="es-MX"/>
        </w:rPr>
        <w:tab/>
        <w:t>Tabulador de Salarios de mano de obra.</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1</w:t>
      </w:r>
      <w:r w:rsidRPr="0027162F">
        <w:rPr>
          <w:rFonts w:ascii="Tahoma" w:hAnsi="Tahoma" w:cs="Tahoma"/>
          <w:sz w:val="20"/>
          <w:szCs w:val="20"/>
          <w:lang w:val="es-MX"/>
        </w:rPr>
        <w:t>.</w:t>
      </w:r>
      <w:r w:rsidRPr="0027162F">
        <w:rPr>
          <w:rFonts w:ascii="Tahoma" w:hAnsi="Tahoma" w:cs="Tahoma"/>
          <w:sz w:val="20"/>
          <w:szCs w:val="20"/>
          <w:lang w:val="es-MX"/>
        </w:rPr>
        <w:tab/>
        <w:t>Costos horarios de Maquinaria y equipo.</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w:t>
      </w:r>
      <w:r w:rsidRPr="0027162F">
        <w:rPr>
          <w:rFonts w:ascii="Tahoma" w:hAnsi="Tahoma" w:cs="Tahoma"/>
          <w:bCs/>
          <w:sz w:val="20"/>
          <w:szCs w:val="20"/>
          <w:lang w:val="es-MX"/>
        </w:rPr>
        <w:t xml:space="preserve"> 1</w:t>
      </w:r>
      <w:r w:rsidR="00A730E7" w:rsidRPr="0027162F">
        <w:rPr>
          <w:rFonts w:ascii="Tahoma" w:hAnsi="Tahoma" w:cs="Tahoma"/>
          <w:bCs/>
          <w:sz w:val="20"/>
          <w:szCs w:val="20"/>
          <w:lang w:val="es-MX"/>
        </w:rPr>
        <w:t>2</w:t>
      </w:r>
      <w:r w:rsidRPr="0027162F">
        <w:rPr>
          <w:rFonts w:ascii="Tahoma" w:hAnsi="Tahoma" w:cs="Tahoma"/>
          <w:bCs/>
          <w:sz w:val="20"/>
          <w:szCs w:val="20"/>
          <w:lang w:val="es-MX"/>
        </w:rPr>
        <w:t xml:space="preserve">  </w:t>
      </w:r>
      <w:r w:rsidR="00103ADE" w:rsidRPr="0027162F">
        <w:rPr>
          <w:rFonts w:ascii="Tahoma" w:hAnsi="Tahoma" w:cs="Tahoma"/>
          <w:bCs/>
          <w:sz w:val="20"/>
          <w:szCs w:val="20"/>
          <w:lang w:val="es-MX"/>
        </w:rPr>
        <w:t xml:space="preserve">  </w:t>
      </w:r>
      <w:r w:rsidRPr="0027162F">
        <w:rPr>
          <w:rFonts w:ascii="Tahoma" w:hAnsi="Tahoma" w:cs="Tahoma"/>
          <w:sz w:val="20"/>
          <w:szCs w:val="20"/>
          <w:lang w:val="es-MX"/>
        </w:rPr>
        <w:t>Programas Económicos.</w:t>
      </w:r>
    </w:p>
    <w:p w:rsidR="004A5CA3" w:rsidRPr="0027162F" w:rsidRDefault="004A5CA3" w:rsidP="00465801">
      <w:pPr>
        <w:ind w:left="1440" w:hanging="1440"/>
        <w:jc w:val="both"/>
        <w:rPr>
          <w:rFonts w:ascii="Tahoma" w:hAnsi="Tahoma" w:cs="Tahoma"/>
          <w:sz w:val="20"/>
          <w:szCs w:val="20"/>
          <w:lang w:val="es-MX"/>
        </w:rPr>
      </w:pPr>
      <w:r w:rsidRPr="0027162F">
        <w:rPr>
          <w:rFonts w:ascii="Tahoma" w:hAnsi="Tahoma" w:cs="Tahoma"/>
          <w:sz w:val="20"/>
          <w:szCs w:val="20"/>
          <w:lang w:val="es-MX"/>
        </w:rPr>
        <w:t>Documento</w:t>
      </w:r>
      <w:r w:rsidR="0059149E" w:rsidRPr="0027162F">
        <w:rPr>
          <w:rFonts w:ascii="Tahoma" w:hAnsi="Tahoma" w:cs="Tahoma"/>
          <w:bCs/>
          <w:sz w:val="20"/>
          <w:szCs w:val="20"/>
          <w:lang w:val="es-MX"/>
        </w:rPr>
        <w:t xml:space="preserve"> </w:t>
      </w:r>
      <w:r w:rsidRPr="0027162F">
        <w:rPr>
          <w:rFonts w:ascii="Tahoma" w:hAnsi="Tahoma" w:cs="Tahoma"/>
          <w:bCs/>
          <w:sz w:val="20"/>
          <w:szCs w:val="20"/>
          <w:lang w:val="es-MX"/>
        </w:rPr>
        <w:t>1</w:t>
      </w:r>
      <w:r w:rsidR="00A730E7" w:rsidRPr="0027162F">
        <w:rPr>
          <w:rFonts w:ascii="Tahoma" w:hAnsi="Tahoma" w:cs="Tahoma"/>
          <w:bCs/>
          <w:sz w:val="20"/>
          <w:szCs w:val="20"/>
          <w:lang w:val="es-MX"/>
        </w:rPr>
        <w:t>3</w:t>
      </w:r>
      <w:r w:rsidRPr="0027162F">
        <w:rPr>
          <w:rFonts w:ascii="Tahoma" w:hAnsi="Tahoma" w:cs="Tahoma"/>
          <w:bCs/>
          <w:sz w:val="20"/>
          <w:szCs w:val="20"/>
          <w:lang w:val="es-MX"/>
        </w:rPr>
        <w:t xml:space="preserve"> </w:t>
      </w:r>
      <w:r w:rsidR="00103ADE" w:rsidRPr="0027162F">
        <w:rPr>
          <w:rFonts w:ascii="Tahoma" w:hAnsi="Tahoma" w:cs="Tahoma"/>
          <w:bCs/>
          <w:sz w:val="20"/>
          <w:szCs w:val="20"/>
          <w:lang w:val="es-MX"/>
        </w:rPr>
        <w:t xml:space="preserve">   </w:t>
      </w:r>
      <w:r w:rsidRPr="0027162F">
        <w:rPr>
          <w:rFonts w:ascii="Tahoma" w:hAnsi="Tahoma" w:cs="Tahoma"/>
          <w:sz w:val="20"/>
          <w:szCs w:val="20"/>
          <w:lang w:val="es-MX"/>
        </w:rPr>
        <w:t>Análisis para la determinación del cargo indirecto, financiamiento, utilidad y cargos      adicionales</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4</w:t>
      </w:r>
      <w:r w:rsidRPr="0027162F">
        <w:rPr>
          <w:rFonts w:ascii="Tahoma" w:hAnsi="Tahoma" w:cs="Tahoma"/>
          <w:sz w:val="20"/>
          <w:szCs w:val="20"/>
          <w:lang w:val="es-MX"/>
        </w:rPr>
        <w:t>.</w:t>
      </w:r>
      <w:r w:rsidRPr="0027162F">
        <w:rPr>
          <w:rFonts w:ascii="Tahoma" w:hAnsi="Tahoma" w:cs="Tahoma"/>
          <w:sz w:val="20"/>
          <w:szCs w:val="20"/>
          <w:lang w:val="es-MX"/>
        </w:rPr>
        <w:tab/>
        <w:t>Análisis detallado de precios unitarios.</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5</w:t>
      </w:r>
      <w:r w:rsidRPr="0027162F">
        <w:rPr>
          <w:rFonts w:ascii="Tahoma" w:hAnsi="Tahoma" w:cs="Tahoma"/>
          <w:sz w:val="20"/>
          <w:szCs w:val="20"/>
          <w:lang w:val="es-MX"/>
        </w:rPr>
        <w:t>.</w:t>
      </w:r>
      <w:r w:rsidRPr="0027162F">
        <w:rPr>
          <w:rFonts w:ascii="Tahoma" w:hAnsi="Tahoma" w:cs="Tahoma"/>
          <w:sz w:val="20"/>
          <w:szCs w:val="20"/>
          <w:lang w:val="es-MX"/>
        </w:rPr>
        <w:tab/>
        <w:t>Explosión de insumos.</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w:t>
      </w:r>
      <w:r w:rsidRPr="0027162F">
        <w:rPr>
          <w:rFonts w:ascii="Tahoma" w:hAnsi="Tahoma" w:cs="Tahoma"/>
          <w:bCs/>
          <w:sz w:val="20"/>
          <w:szCs w:val="20"/>
          <w:lang w:val="es-MX"/>
        </w:rPr>
        <w:t xml:space="preserve"> 1</w:t>
      </w:r>
      <w:r w:rsidR="00A730E7" w:rsidRPr="0027162F">
        <w:rPr>
          <w:rFonts w:ascii="Tahoma" w:hAnsi="Tahoma" w:cs="Tahoma"/>
          <w:bCs/>
          <w:sz w:val="20"/>
          <w:szCs w:val="20"/>
          <w:lang w:val="es-MX"/>
        </w:rPr>
        <w:t>6</w:t>
      </w:r>
      <w:r w:rsidR="001247AB" w:rsidRPr="0027162F">
        <w:rPr>
          <w:rFonts w:ascii="Tahoma" w:hAnsi="Tahoma" w:cs="Tahoma"/>
          <w:bCs/>
          <w:sz w:val="20"/>
          <w:szCs w:val="20"/>
          <w:lang w:val="es-MX"/>
        </w:rPr>
        <w:t xml:space="preserve">     </w:t>
      </w:r>
      <w:r w:rsidRPr="0027162F">
        <w:rPr>
          <w:rFonts w:ascii="Tahoma" w:hAnsi="Tahoma" w:cs="Tahoma"/>
          <w:sz w:val="20"/>
          <w:szCs w:val="20"/>
          <w:lang w:val="es-MX"/>
        </w:rPr>
        <w:t>Catalogo de conceptos.</w:t>
      </w:r>
    </w:p>
    <w:p w:rsidR="004A5CA3" w:rsidRPr="0027162F" w:rsidRDefault="004A5CA3" w:rsidP="00465801">
      <w:pPr>
        <w:ind w:left="851" w:hanging="851"/>
        <w:jc w:val="both"/>
        <w:rPr>
          <w:rFonts w:ascii="Tahoma" w:hAnsi="Tahoma" w:cs="Tahoma"/>
          <w:sz w:val="20"/>
          <w:szCs w:val="20"/>
          <w:lang w:val="es-MX"/>
        </w:rPr>
      </w:pPr>
    </w:p>
    <w:p w:rsidR="004A5CA3" w:rsidRPr="0027162F" w:rsidRDefault="004A5CA3" w:rsidP="004A5CA3">
      <w:pPr>
        <w:ind w:firstLine="720"/>
        <w:jc w:val="both"/>
        <w:rPr>
          <w:rFonts w:ascii="Tahoma" w:hAnsi="Tahoma" w:cs="Tahoma"/>
          <w:b/>
          <w:sz w:val="20"/>
          <w:szCs w:val="20"/>
          <w:lang w:val="es-MX"/>
        </w:rPr>
      </w:pPr>
      <w:r w:rsidRPr="0027162F">
        <w:rPr>
          <w:rFonts w:ascii="Tahoma" w:hAnsi="Tahoma" w:cs="Tahoma"/>
          <w:b/>
          <w:sz w:val="20"/>
          <w:szCs w:val="20"/>
          <w:lang w:val="es-MX"/>
        </w:rPr>
        <w:br w:type="page"/>
      </w:r>
      <w:r w:rsidRPr="0027162F">
        <w:rPr>
          <w:rFonts w:ascii="Tahoma" w:hAnsi="Tahoma" w:cs="Tahoma"/>
          <w:b/>
          <w:sz w:val="20"/>
          <w:szCs w:val="20"/>
          <w:lang w:val="es-MX"/>
        </w:rPr>
        <w:lastRenderedPageBreak/>
        <w:t>7.2.1 Documentación de la propuesta técnico-económica</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color w:val="000000"/>
          <w:sz w:val="20"/>
          <w:szCs w:val="20"/>
          <w:lang w:val="es-MX"/>
        </w:rPr>
      </w:pPr>
      <w:r w:rsidRPr="0027162F">
        <w:rPr>
          <w:rFonts w:ascii="Tahoma" w:hAnsi="Tahoma" w:cs="Tahoma"/>
          <w:color w:val="000000"/>
          <w:sz w:val="20"/>
          <w:szCs w:val="20"/>
          <w:lang w:val="es-MX"/>
        </w:rPr>
        <w:t xml:space="preserve">De acuerdo al Art. </w:t>
      </w:r>
      <w:r w:rsidR="003E2EC9" w:rsidRPr="0027162F">
        <w:rPr>
          <w:rFonts w:ascii="Tahoma" w:hAnsi="Tahoma" w:cs="Tahoma"/>
          <w:color w:val="000000"/>
          <w:sz w:val="20"/>
          <w:szCs w:val="20"/>
          <w:lang w:val="es-MX"/>
        </w:rPr>
        <w:t>44</w:t>
      </w:r>
      <w:r w:rsidRPr="0027162F">
        <w:rPr>
          <w:rFonts w:ascii="Tahoma" w:hAnsi="Tahoma" w:cs="Tahoma"/>
          <w:color w:val="000000"/>
          <w:sz w:val="20"/>
          <w:szCs w:val="20"/>
          <w:lang w:val="es-MX"/>
        </w:rPr>
        <w:t xml:space="preserve"> y </w:t>
      </w:r>
      <w:r w:rsidR="003E2EC9" w:rsidRPr="0027162F">
        <w:rPr>
          <w:rFonts w:ascii="Tahoma" w:hAnsi="Tahoma" w:cs="Tahoma"/>
          <w:color w:val="000000"/>
          <w:sz w:val="20"/>
          <w:szCs w:val="20"/>
          <w:lang w:val="es-MX"/>
        </w:rPr>
        <w:t>45</w:t>
      </w:r>
      <w:r w:rsidRPr="0027162F">
        <w:rPr>
          <w:rFonts w:ascii="Tahoma" w:hAnsi="Tahoma" w:cs="Tahoma"/>
          <w:color w:val="000000"/>
          <w:sz w:val="20"/>
          <w:szCs w:val="20"/>
          <w:lang w:val="es-MX"/>
        </w:rPr>
        <w:t xml:space="preserve"> del </w:t>
      </w:r>
      <w:r w:rsidR="0027162F" w:rsidRPr="0027162F">
        <w:rPr>
          <w:rFonts w:ascii="Tahoma" w:hAnsi="Tahoma" w:cs="Tahoma"/>
          <w:b/>
          <w:sz w:val="20"/>
          <w:szCs w:val="20"/>
          <w:lang w:val="es-MX"/>
        </w:rPr>
        <w:t>REGLAMENTO</w:t>
      </w:r>
      <w:r w:rsidRPr="0027162F">
        <w:rPr>
          <w:rFonts w:ascii="Tahoma" w:hAnsi="Tahoma" w:cs="Tahoma"/>
          <w:color w:val="000000"/>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Documento 01.</w:t>
      </w:r>
    </w:p>
    <w:p w:rsidR="00663A3A" w:rsidRDefault="004A5CA3" w:rsidP="00663A3A">
      <w:pPr>
        <w:pStyle w:val="Ttulo8"/>
        <w:jc w:val="left"/>
        <w:rPr>
          <w:szCs w:val="20"/>
        </w:rPr>
      </w:pPr>
      <w:r w:rsidRPr="0027162F">
        <w:rPr>
          <w:szCs w:val="20"/>
        </w:rPr>
        <w:t>Información contable y financiera</w:t>
      </w:r>
    </w:p>
    <w:p w:rsidR="00663A3A" w:rsidRDefault="00663A3A" w:rsidP="00663A3A">
      <w:pPr>
        <w:pStyle w:val="Ttulo8"/>
        <w:jc w:val="left"/>
        <w:rPr>
          <w:szCs w:val="20"/>
        </w:rPr>
      </w:pPr>
    </w:p>
    <w:p w:rsidR="00B67193" w:rsidRPr="00663A3A" w:rsidRDefault="00B67193" w:rsidP="00663A3A">
      <w:pPr>
        <w:pStyle w:val="Ttulo8"/>
        <w:jc w:val="left"/>
        <w:rPr>
          <w:b w:val="0"/>
          <w:szCs w:val="20"/>
        </w:rPr>
      </w:pPr>
      <w:r w:rsidRPr="00663A3A">
        <w:rPr>
          <w:b w:val="0"/>
          <w:szCs w:val="20"/>
        </w:rPr>
        <w:t xml:space="preserve">Copia simple de la declaración fiscal </w:t>
      </w:r>
      <w:r w:rsidR="006461D8" w:rsidRPr="00663A3A">
        <w:rPr>
          <w:b w:val="0"/>
          <w:szCs w:val="20"/>
        </w:rPr>
        <w:t xml:space="preserve">2012 y </w:t>
      </w:r>
      <w:r w:rsidRPr="00663A3A">
        <w:rPr>
          <w:b w:val="0"/>
          <w:szCs w:val="20"/>
        </w:rPr>
        <w:t xml:space="preserve">2013 </w:t>
      </w:r>
      <w:r w:rsidR="006461D8" w:rsidRPr="00663A3A">
        <w:rPr>
          <w:b w:val="0"/>
          <w:szCs w:val="20"/>
        </w:rPr>
        <w:t>y última declaración parcial 2014</w:t>
      </w:r>
    </w:p>
    <w:p w:rsidR="00B67193" w:rsidRPr="0027162F" w:rsidRDefault="00B67193" w:rsidP="00B67193">
      <w:pPr>
        <w:ind w:left="720"/>
        <w:jc w:val="both"/>
        <w:rPr>
          <w:rFonts w:ascii="Tahoma" w:hAnsi="Tahoma" w:cs="Tahoma"/>
          <w:sz w:val="20"/>
          <w:szCs w:val="20"/>
          <w:lang w:val="es-MX"/>
        </w:rPr>
      </w:pPr>
    </w:p>
    <w:p w:rsidR="00F9068D" w:rsidRPr="0027162F" w:rsidRDefault="00F9068D"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Documento 02.</w:t>
      </w:r>
    </w:p>
    <w:p w:rsidR="004A5CA3" w:rsidRPr="0027162F" w:rsidRDefault="00D64361" w:rsidP="004A5CA3">
      <w:pPr>
        <w:jc w:val="center"/>
        <w:rPr>
          <w:rFonts w:ascii="Tahoma" w:hAnsi="Tahoma" w:cs="Tahoma"/>
          <w:sz w:val="20"/>
          <w:szCs w:val="20"/>
          <w:lang w:val="es-MX"/>
        </w:rPr>
      </w:pPr>
      <w:r w:rsidRPr="0027162F">
        <w:rPr>
          <w:rFonts w:ascii="Tahoma" w:hAnsi="Tahoma" w:cs="Tahoma"/>
          <w:b/>
          <w:sz w:val="20"/>
          <w:szCs w:val="20"/>
          <w:lang w:val="es-MX"/>
        </w:rPr>
        <w:t>Manifestaciones por escrito</w:t>
      </w:r>
      <w:r w:rsidR="004A5CA3" w:rsidRPr="0027162F">
        <w:rPr>
          <w:rFonts w:ascii="Tahoma" w:hAnsi="Tahoma" w:cs="Tahoma"/>
          <w:b/>
          <w:sz w:val="20"/>
          <w:szCs w:val="20"/>
          <w:lang w:val="es-MX"/>
        </w:rPr>
        <w:t>.</w:t>
      </w:r>
    </w:p>
    <w:p w:rsidR="00854EED" w:rsidRPr="0027162F" w:rsidRDefault="00854EED" w:rsidP="00A27909">
      <w:pPr>
        <w:jc w:val="both"/>
        <w:rPr>
          <w:rFonts w:ascii="Tahoma" w:hAnsi="Tahoma" w:cs="Tahoma"/>
          <w:sz w:val="20"/>
          <w:szCs w:val="20"/>
          <w:lang w:val="es-ES_tradnl"/>
        </w:rPr>
      </w:pPr>
    </w:p>
    <w:p w:rsidR="00A27909" w:rsidRPr="0027162F" w:rsidRDefault="00A27909" w:rsidP="00A27909">
      <w:pPr>
        <w:jc w:val="both"/>
        <w:rPr>
          <w:rFonts w:ascii="Tahoma" w:hAnsi="Tahoma" w:cs="Tahoma"/>
          <w:sz w:val="20"/>
          <w:szCs w:val="20"/>
          <w:lang w:val="es-ES_tradnl"/>
        </w:rPr>
      </w:pPr>
      <w:r w:rsidRPr="0027162F">
        <w:rPr>
          <w:rFonts w:ascii="Tahoma" w:hAnsi="Tahoma" w:cs="Tahoma"/>
          <w:sz w:val="20"/>
          <w:szCs w:val="20"/>
          <w:lang w:val="es-ES_tradnl"/>
        </w:rPr>
        <w:t>Deberá prese</w:t>
      </w:r>
      <w:r w:rsidR="00633FCB" w:rsidRPr="0027162F">
        <w:rPr>
          <w:rFonts w:ascii="Tahoma" w:hAnsi="Tahoma" w:cs="Tahoma"/>
          <w:sz w:val="20"/>
          <w:szCs w:val="20"/>
          <w:lang w:val="es-ES_tradnl"/>
        </w:rPr>
        <w:t>ntar una carta en papel membret</w:t>
      </w:r>
      <w:r w:rsidRPr="0027162F">
        <w:rPr>
          <w:rFonts w:ascii="Tahoma" w:hAnsi="Tahoma" w:cs="Tahoma"/>
          <w:sz w:val="20"/>
          <w:szCs w:val="20"/>
          <w:lang w:val="es-ES_tradnl"/>
        </w:rPr>
        <w:t>ado de la empresa, totalmente elaborada por el</w:t>
      </w:r>
      <w:r w:rsidRPr="0027162F">
        <w:rPr>
          <w:rFonts w:ascii="Tahoma" w:hAnsi="Tahoma" w:cs="Tahoma"/>
          <w:b/>
          <w:sz w:val="20"/>
          <w:szCs w:val="20"/>
          <w:lang w:val="es-ES_tradnl"/>
        </w:rPr>
        <w:t xml:space="preserve"> </w:t>
      </w:r>
      <w:r w:rsidR="001E263A" w:rsidRPr="001E263A">
        <w:rPr>
          <w:rFonts w:ascii="Tahoma" w:hAnsi="Tahoma" w:cs="Tahoma"/>
          <w:sz w:val="20"/>
          <w:szCs w:val="20"/>
          <w:lang w:val="es-MX"/>
        </w:rPr>
        <w:t>LICITANTE</w:t>
      </w:r>
      <w:r w:rsidRPr="0027162F">
        <w:rPr>
          <w:rFonts w:ascii="Tahoma" w:hAnsi="Tahoma" w:cs="Tahoma"/>
          <w:b/>
          <w:sz w:val="20"/>
          <w:szCs w:val="20"/>
          <w:lang w:val="es-ES_tradnl"/>
        </w:rPr>
        <w:t xml:space="preserve">, </w:t>
      </w:r>
      <w:r w:rsidRPr="0027162F">
        <w:rPr>
          <w:rFonts w:ascii="Tahoma" w:hAnsi="Tahoma" w:cs="Tahoma"/>
          <w:sz w:val="20"/>
          <w:szCs w:val="20"/>
          <w:lang w:val="es-ES_tradnl"/>
        </w:rPr>
        <w:t xml:space="preserve">en la que manifieste, </w:t>
      </w:r>
      <w:r w:rsidRPr="0027162F">
        <w:rPr>
          <w:rFonts w:ascii="Tahoma" w:hAnsi="Tahoma" w:cs="Tahoma"/>
          <w:b/>
          <w:sz w:val="20"/>
          <w:szCs w:val="20"/>
          <w:lang w:val="es-ES_tradnl"/>
        </w:rPr>
        <w:t>bajo protesta de decir verdad</w:t>
      </w:r>
      <w:r w:rsidRPr="0027162F">
        <w:rPr>
          <w:rFonts w:ascii="Tahoma" w:hAnsi="Tahoma" w:cs="Tahoma"/>
          <w:sz w:val="20"/>
          <w:szCs w:val="20"/>
          <w:lang w:val="es-ES_tradnl"/>
        </w:rPr>
        <w:t>, que:</w:t>
      </w:r>
    </w:p>
    <w:p w:rsidR="00A27909" w:rsidRPr="0027162F" w:rsidRDefault="00A27909" w:rsidP="00A27909">
      <w:pPr>
        <w:jc w:val="both"/>
        <w:rPr>
          <w:rFonts w:ascii="Tahoma" w:hAnsi="Tahoma" w:cs="Tahoma"/>
          <w:sz w:val="20"/>
          <w:szCs w:val="20"/>
          <w:lang w:val="es-ES_tradnl"/>
        </w:rPr>
      </w:pPr>
    </w:p>
    <w:p w:rsidR="00B45ADA" w:rsidRPr="0027162F" w:rsidRDefault="00561F5F" w:rsidP="00B45ADA">
      <w:pPr>
        <w:pStyle w:val="Prrafodelista"/>
        <w:numPr>
          <w:ilvl w:val="0"/>
          <w:numId w:val="24"/>
        </w:numPr>
        <w:jc w:val="both"/>
        <w:rPr>
          <w:rFonts w:cs="Tahoma"/>
          <w:sz w:val="20"/>
          <w:szCs w:val="20"/>
        </w:rPr>
      </w:pPr>
      <w:r w:rsidRPr="0027162F">
        <w:rPr>
          <w:rFonts w:cs="Tahoma"/>
          <w:sz w:val="20"/>
          <w:szCs w:val="20"/>
        </w:rPr>
        <w:t xml:space="preserve">Conoce el sitio de realización de los trabajos y sus condiciones ambientales; </w:t>
      </w:r>
      <w:r w:rsidR="00B45ADA" w:rsidRPr="0027162F">
        <w:rPr>
          <w:rFonts w:cs="Tahoma"/>
          <w:sz w:val="20"/>
          <w:szCs w:val="20"/>
        </w:rPr>
        <w:t>así como el de (no) haber asistido a las juntas de aclaraciones que se celebren, y haber considerado las modificaciones que, en su caso, se hayan efectuado a la</w:t>
      </w:r>
      <w:r w:rsidR="002B3ECC">
        <w:rPr>
          <w:rFonts w:cs="Tahoma"/>
          <w:sz w:val="20"/>
          <w:szCs w:val="20"/>
        </w:rPr>
        <w:t xml:space="preserve">s </w:t>
      </w:r>
      <w:r w:rsidR="002B3ECC">
        <w:rPr>
          <w:rFonts w:cs="Tahoma"/>
          <w:b/>
          <w:sz w:val="20"/>
          <w:szCs w:val="20"/>
          <w:lang w:val="es-MX"/>
        </w:rPr>
        <w:t>Bases de Invitación</w:t>
      </w:r>
      <w:r w:rsidR="00B45ADA" w:rsidRPr="0027162F">
        <w:rPr>
          <w:rFonts w:cs="Tahoma"/>
          <w:sz w:val="20"/>
          <w:szCs w:val="20"/>
        </w:rPr>
        <w:t>.</w:t>
      </w:r>
    </w:p>
    <w:p w:rsidR="00B45ADA" w:rsidRPr="0027162F" w:rsidRDefault="00B45ADA" w:rsidP="00B45ADA">
      <w:pPr>
        <w:pStyle w:val="Prrafodelista"/>
        <w:tabs>
          <w:tab w:val="left" w:pos="360"/>
        </w:tabs>
        <w:ind w:left="720"/>
        <w:jc w:val="both"/>
        <w:rPr>
          <w:rFonts w:cs="Tahoma"/>
          <w:sz w:val="20"/>
          <w:szCs w:val="20"/>
          <w:lang w:val="es-ES_tradnl"/>
        </w:rPr>
      </w:pPr>
    </w:p>
    <w:p w:rsidR="00B45ADA" w:rsidRPr="0027162F" w:rsidRDefault="00B45ADA" w:rsidP="00B45ADA">
      <w:pPr>
        <w:pStyle w:val="Prrafodelista"/>
        <w:numPr>
          <w:ilvl w:val="0"/>
          <w:numId w:val="24"/>
        </w:numPr>
        <w:jc w:val="both"/>
        <w:rPr>
          <w:rFonts w:cs="Tahoma"/>
          <w:sz w:val="20"/>
          <w:szCs w:val="20"/>
          <w:lang w:val="es-ES_tradnl"/>
        </w:rPr>
      </w:pPr>
      <w:r w:rsidRPr="0027162F">
        <w:rPr>
          <w:rFonts w:cs="Tahoma"/>
          <w:sz w:val="20"/>
          <w:szCs w:val="20"/>
          <w:lang w:val="es-ES_tradnl"/>
        </w:rPr>
        <w:t xml:space="preserve">Conoce los proyectos de ingeniería; las Normas de calidad de los materiales y para Construcción e Instalaciones, de la Secretaría de Comunicaciones y Transportes; las especificaciones particulares y generales de construcción que la Entidad les hubiere proporcionado; las Leyes y normas en materia de Impacto Ambiental; las Leyes y </w:t>
      </w:r>
      <w:r w:rsidRPr="0027162F">
        <w:rPr>
          <w:rFonts w:cs="Tahoma"/>
          <w:b/>
          <w:sz w:val="20"/>
          <w:szCs w:val="20"/>
          <w:lang w:val="es-ES_tradnl"/>
        </w:rPr>
        <w:t>REGLAMENTO</w:t>
      </w:r>
      <w:r w:rsidRPr="0027162F">
        <w:rPr>
          <w:rFonts w:cs="Tahoma"/>
          <w:sz w:val="20"/>
          <w:szCs w:val="20"/>
          <w:lang w:val="es-ES_tradnl"/>
        </w:rPr>
        <w:t xml:space="preserve"> aplicables y su conformidad de ajustarse a sus términos.</w:t>
      </w:r>
    </w:p>
    <w:p w:rsidR="0017593E" w:rsidRPr="0027162F" w:rsidRDefault="0017593E" w:rsidP="0017593E">
      <w:pPr>
        <w:pStyle w:val="Prrafodelista"/>
        <w:rPr>
          <w:rFonts w:cs="Tahoma"/>
          <w:sz w:val="20"/>
          <w:szCs w:val="20"/>
          <w:lang w:val="es-ES_tradnl"/>
        </w:rPr>
      </w:pPr>
    </w:p>
    <w:p w:rsidR="0017593E" w:rsidRPr="0027162F" w:rsidRDefault="0017593E" w:rsidP="0017593E">
      <w:pPr>
        <w:pStyle w:val="Prrafodelista"/>
        <w:numPr>
          <w:ilvl w:val="0"/>
          <w:numId w:val="24"/>
        </w:numPr>
        <w:tabs>
          <w:tab w:val="left" w:pos="360"/>
        </w:tabs>
        <w:jc w:val="both"/>
        <w:rPr>
          <w:rFonts w:cs="Tahoma"/>
          <w:sz w:val="20"/>
          <w:szCs w:val="20"/>
        </w:rPr>
      </w:pPr>
      <w:r w:rsidRPr="0027162F">
        <w:rPr>
          <w:rFonts w:cs="Tahoma"/>
          <w:sz w:val="20"/>
          <w:szCs w:val="20"/>
        </w:rPr>
        <w:t>Manifestación en la que señale las partes de los trabajos que subcontratará, en caso de haberse previsto en la</w:t>
      </w:r>
      <w:r w:rsidR="002B3ECC">
        <w:rPr>
          <w:rFonts w:cs="Tahoma"/>
          <w:sz w:val="20"/>
          <w:szCs w:val="20"/>
        </w:rPr>
        <w:t xml:space="preserve">s </w:t>
      </w:r>
      <w:r w:rsidR="002B3ECC">
        <w:rPr>
          <w:rFonts w:cs="Tahoma"/>
          <w:b/>
          <w:sz w:val="20"/>
          <w:szCs w:val="20"/>
          <w:lang w:val="es-MX"/>
        </w:rPr>
        <w:t>Bases de Invitación</w:t>
      </w:r>
      <w:r w:rsidRPr="0027162F">
        <w:rPr>
          <w:rFonts w:cs="Tahoma"/>
          <w:sz w:val="20"/>
          <w:szCs w:val="20"/>
        </w:rPr>
        <w:t xml:space="preserve">, en cuyo caso se deberán anexar los documentos que acrediten la experiencia y capacidad técnica y económica de los subcontratistas (currículo de la empresa y de los técnicos, anexando copias de contratos celebrados, actas de entrega recepción, estimaciones, </w:t>
      </w:r>
      <w:proofErr w:type="spellStart"/>
      <w:r w:rsidRPr="0027162F">
        <w:rPr>
          <w:rFonts w:cs="Tahoma"/>
          <w:sz w:val="20"/>
          <w:szCs w:val="20"/>
        </w:rPr>
        <w:t>etc</w:t>
      </w:r>
      <w:proofErr w:type="spellEnd"/>
      <w:r w:rsidRPr="0027162F">
        <w:rPr>
          <w:rFonts w:cs="Tahoma"/>
          <w:sz w:val="20"/>
          <w:szCs w:val="20"/>
        </w:rPr>
        <w:t xml:space="preserve"> y copia de las declaraciones anuales del ISR de los dos ejercicios anteriores).</w:t>
      </w:r>
    </w:p>
    <w:p w:rsidR="00BE39EC" w:rsidRPr="0027162F" w:rsidRDefault="00BE39EC" w:rsidP="00B45ADA">
      <w:pPr>
        <w:pStyle w:val="Prrafodelista"/>
        <w:ind w:left="720"/>
        <w:jc w:val="both"/>
        <w:rPr>
          <w:rFonts w:cs="Tahoma"/>
          <w:sz w:val="20"/>
          <w:szCs w:val="20"/>
          <w:lang w:val="es-ES_tradnl"/>
        </w:rPr>
      </w:pPr>
    </w:p>
    <w:p w:rsidR="00561F5F" w:rsidRPr="0027162F" w:rsidRDefault="004555EC" w:rsidP="00854EED">
      <w:pPr>
        <w:pStyle w:val="Prrafodelista"/>
        <w:numPr>
          <w:ilvl w:val="0"/>
          <w:numId w:val="24"/>
        </w:numPr>
        <w:jc w:val="both"/>
        <w:rPr>
          <w:rFonts w:cs="Tahoma"/>
          <w:sz w:val="20"/>
          <w:szCs w:val="20"/>
        </w:rPr>
      </w:pPr>
      <w:r w:rsidRPr="0027162F">
        <w:rPr>
          <w:rFonts w:cs="Tahoma"/>
          <w:sz w:val="20"/>
          <w:szCs w:val="20"/>
        </w:rPr>
        <w:t>Conocer</w:t>
      </w:r>
      <w:r w:rsidR="00561F5F" w:rsidRPr="0027162F">
        <w:rPr>
          <w:rFonts w:cs="Tahoma"/>
          <w:sz w:val="20"/>
          <w:szCs w:val="20"/>
        </w:rPr>
        <w:t xml:space="preserve"> el contenido del modelo del contrato y su conformidad de ajustarse a sus términos.</w:t>
      </w:r>
    </w:p>
    <w:p w:rsidR="00561F5F" w:rsidRPr="0027162F" w:rsidRDefault="00357CD7" w:rsidP="00357CD7">
      <w:pPr>
        <w:tabs>
          <w:tab w:val="left" w:pos="1165"/>
        </w:tabs>
        <w:ind w:left="567" w:hanging="567"/>
        <w:jc w:val="both"/>
        <w:rPr>
          <w:rFonts w:ascii="Tahoma" w:hAnsi="Tahoma" w:cs="Tahoma"/>
          <w:sz w:val="20"/>
          <w:szCs w:val="20"/>
        </w:rPr>
      </w:pPr>
      <w:r w:rsidRPr="0027162F">
        <w:rPr>
          <w:rFonts w:ascii="Tahoma" w:hAnsi="Tahoma" w:cs="Tahoma"/>
          <w:sz w:val="20"/>
          <w:szCs w:val="20"/>
        </w:rPr>
        <w:tab/>
      </w:r>
      <w:r w:rsidRPr="0027162F">
        <w:rPr>
          <w:rFonts w:ascii="Tahoma" w:hAnsi="Tahoma" w:cs="Tahoma"/>
          <w:sz w:val="20"/>
          <w:szCs w:val="20"/>
        </w:rPr>
        <w:tab/>
      </w:r>
    </w:p>
    <w:p w:rsidR="008A16B3" w:rsidRPr="0027162F" w:rsidRDefault="008A16B3" w:rsidP="008A16B3">
      <w:pPr>
        <w:pStyle w:val="Prrafodelista"/>
        <w:numPr>
          <w:ilvl w:val="0"/>
          <w:numId w:val="24"/>
        </w:numPr>
        <w:tabs>
          <w:tab w:val="num" w:pos="0"/>
        </w:tabs>
        <w:jc w:val="both"/>
        <w:rPr>
          <w:rFonts w:cs="Tahoma"/>
          <w:sz w:val="20"/>
          <w:szCs w:val="20"/>
        </w:rPr>
      </w:pPr>
      <w:r w:rsidRPr="0027162F">
        <w:rPr>
          <w:rFonts w:cs="Tahoma"/>
          <w:sz w:val="20"/>
          <w:szCs w:val="20"/>
        </w:rPr>
        <w:t xml:space="preserve">Declaración de conocer el contenido de  lo dispuesto en la regla </w:t>
      </w:r>
      <w:r w:rsidR="00357CD7" w:rsidRPr="0027162F">
        <w:rPr>
          <w:rFonts w:cs="Tahoma"/>
          <w:sz w:val="20"/>
          <w:szCs w:val="20"/>
        </w:rPr>
        <w:t>I.2.1.1</w:t>
      </w:r>
      <w:r w:rsidR="005A00C5" w:rsidRPr="0027162F">
        <w:rPr>
          <w:rFonts w:cs="Tahoma"/>
          <w:sz w:val="20"/>
          <w:szCs w:val="20"/>
        </w:rPr>
        <w:t>6</w:t>
      </w:r>
      <w:r w:rsidR="00357CD7" w:rsidRPr="0027162F">
        <w:rPr>
          <w:rFonts w:cs="Tahoma"/>
          <w:spacing w:val="-2"/>
          <w:sz w:val="20"/>
          <w:szCs w:val="20"/>
        </w:rPr>
        <w:t xml:space="preserve"> </w:t>
      </w:r>
      <w:r w:rsidRPr="0027162F">
        <w:rPr>
          <w:rFonts w:cs="Tahoma"/>
          <w:sz w:val="20"/>
          <w:szCs w:val="20"/>
        </w:rPr>
        <w:t xml:space="preserve">de la Resolución Miscelánea Fiscal para los efectos del artículo 32-D para </w:t>
      </w:r>
      <w:r w:rsidR="005A00C5" w:rsidRPr="0027162F">
        <w:rPr>
          <w:rFonts w:cs="Tahoma"/>
          <w:sz w:val="20"/>
          <w:szCs w:val="20"/>
        </w:rPr>
        <w:t>2014</w:t>
      </w:r>
      <w:r w:rsidRPr="0027162F">
        <w:rPr>
          <w:rFonts w:cs="Tahoma"/>
          <w:sz w:val="20"/>
          <w:szCs w:val="20"/>
        </w:rPr>
        <w:t xml:space="preserve"> publicada en el Diario Oficial de la Federación el </w:t>
      </w:r>
      <w:r w:rsidR="005A00C5" w:rsidRPr="0027162F">
        <w:rPr>
          <w:rFonts w:cs="Tahoma"/>
          <w:sz w:val="20"/>
          <w:szCs w:val="20"/>
        </w:rPr>
        <w:t>30</w:t>
      </w:r>
      <w:r w:rsidRPr="0027162F">
        <w:rPr>
          <w:rFonts w:cs="Tahoma"/>
          <w:sz w:val="20"/>
          <w:szCs w:val="20"/>
        </w:rPr>
        <w:t xml:space="preserve"> de diciembre de 201</w:t>
      </w:r>
      <w:r w:rsidR="005A00C5" w:rsidRPr="0027162F">
        <w:rPr>
          <w:rFonts w:cs="Tahoma"/>
          <w:sz w:val="20"/>
          <w:szCs w:val="20"/>
        </w:rPr>
        <w:t>3</w:t>
      </w:r>
      <w:r w:rsidRPr="0027162F">
        <w:rPr>
          <w:rFonts w:cs="Tahoma"/>
          <w:sz w:val="20"/>
          <w:szCs w:val="20"/>
        </w:rPr>
        <w:t>.</w:t>
      </w:r>
    </w:p>
    <w:p w:rsidR="00561F5F" w:rsidRPr="0027162F" w:rsidRDefault="00561F5F" w:rsidP="00561F5F">
      <w:pPr>
        <w:tabs>
          <w:tab w:val="num" w:pos="0"/>
        </w:tabs>
        <w:ind w:left="426" w:hanging="284"/>
        <w:jc w:val="both"/>
        <w:rPr>
          <w:rFonts w:ascii="Tahoma" w:hAnsi="Tahoma" w:cs="Tahoma"/>
          <w:sz w:val="20"/>
          <w:szCs w:val="20"/>
        </w:rPr>
      </w:pPr>
    </w:p>
    <w:p w:rsidR="00A45832" w:rsidRPr="0027162F" w:rsidRDefault="00561F5F" w:rsidP="00A45832">
      <w:pPr>
        <w:pStyle w:val="Prrafodelista"/>
        <w:numPr>
          <w:ilvl w:val="0"/>
          <w:numId w:val="24"/>
        </w:numPr>
        <w:tabs>
          <w:tab w:val="num" w:pos="0"/>
        </w:tabs>
        <w:jc w:val="both"/>
        <w:rPr>
          <w:rFonts w:cs="Tahoma"/>
          <w:sz w:val="20"/>
          <w:szCs w:val="20"/>
        </w:rPr>
      </w:pPr>
      <w:r w:rsidRPr="0027162F">
        <w:rPr>
          <w:rFonts w:cs="Tahoma"/>
          <w:sz w:val="20"/>
          <w:szCs w:val="20"/>
        </w:rPr>
        <w:t xml:space="preserve">Manifestación bajo protesta de decir verdad ante la dependencia o entidad </w:t>
      </w:r>
      <w:r w:rsidRPr="0027162F">
        <w:rPr>
          <w:rFonts w:cs="Tahoma"/>
          <w:b/>
          <w:sz w:val="20"/>
          <w:szCs w:val="20"/>
        </w:rPr>
        <w:t>CONVOCANTE</w:t>
      </w:r>
      <w:r w:rsidRPr="0027162F">
        <w:rPr>
          <w:rFonts w:cs="Tahoma"/>
          <w:sz w:val="20"/>
          <w:szCs w:val="20"/>
        </w:rPr>
        <w:t xml:space="preserve">, que tomará las medidas necesarias para asegurarse de que cualquier extranjero que sea contratado por este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Pr="0027162F">
        <w:rPr>
          <w:rFonts w:cs="Tahoma"/>
          <w:b/>
          <w:sz w:val="20"/>
          <w:szCs w:val="20"/>
        </w:rPr>
        <w:t>REGLAMENTO</w:t>
      </w:r>
      <w:r w:rsidRPr="0027162F">
        <w:rPr>
          <w:rFonts w:cs="Tahoma"/>
          <w:sz w:val="20"/>
          <w:szCs w:val="20"/>
        </w:rPr>
        <w:t>.</w:t>
      </w:r>
      <w:r w:rsidR="00357CD7" w:rsidRPr="0027162F">
        <w:rPr>
          <w:rFonts w:cs="Tahoma"/>
          <w:sz w:val="20"/>
          <w:szCs w:val="20"/>
        </w:rPr>
        <w:t xml:space="preserve"> </w:t>
      </w:r>
    </w:p>
    <w:p w:rsidR="00A45832" w:rsidRPr="0027162F" w:rsidRDefault="00A45832" w:rsidP="00A45832">
      <w:pPr>
        <w:pStyle w:val="Prrafodelista"/>
        <w:rPr>
          <w:rFonts w:cs="Tahoma"/>
          <w:sz w:val="20"/>
          <w:szCs w:val="20"/>
        </w:rPr>
      </w:pPr>
    </w:p>
    <w:p w:rsidR="00A27909" w:rsidRPr="0027162F" w:rsidRDefault="00A27909" w:rsidP="00A27909">
      <w:pPr>
        <w:tabs>
          <w:tab w:val="num" w:pos="0"/>
        </w:tabs>
        <w:ind w:left="426" w:hanging="284"/>
        <w:jc w:val="both"/>
        <w:rPr>
          <w:rFonts w:ascii="Tahoma" w:hAnsi="Tahoma" w:cs="Tahoma"/>
          <w:sz w:val="20"/>
          <w:szCs w:val="20"/>
        </w:rPr>
      </w:pPr>
      <w:r w:rsidRPr="0027162F">
        <w:rPr>
          <w:rFonts w:ascii="Tahoma" w:hAnsi="Tahoma" w:cs="Tahoma"/>
          <w:b/>
          <w:sz w:val="20"/>
          <w:szCs w:val="20"/>
        </w:rPr>
        <w:t>Presentar carta individual en la que se manifieste lo siguiente:</w:t>
      </w:r>
    </w:p>
    <w:p w:rsidR="00A27909" w:rsidRPr="0027162F" w:rsidRDefault="00A27909" w:rsidP="00A27909">
      <w:pPr>
        <w:tabs>
          <w:tab w:val="num" w:pos="0"/>
        </w:tabs>
        <w:ind w:left="426" w:hanging="284"/>
        <w:jc w:val="both"/>
        <w:rPr>
          <w:rFonts w:ascii="Tahoma" w:hAnsi="Tahoma" w:cs="Tahoma"/>
          <w:sz w:val="20"/>
          <w:szCs w:val="20"/>
        </w:rPr>
      </w:pPr>
    </w:p>
    <w:p w:rsidR="00A27909" w:rsidRPr="0027162F" w:rsidRDefault="00A27909" w:rsidP="00854EED">
      <w:pPr>
        <w:pStyle w:val="Prrafodelista"/>
        <w:numPr>
          <w:ilvl w:val="0"/>
          <w:numId w:val="24"/>
        </w:numPr>
        <w:tabs>
          <w:tab w:val="num" w:pos="0"/>
        </w:tabs>
        <w:jc w:val="both"/>
        <w:rPr>
          <w:rFonts w:cs="Tahoma"/>
          <w:sz w:val="20"/>
          <w:szCs w:val="20"/>
        </w:rPr>
      </w:pPr>
      <w:r w:rsidRPr="0027162F">
        <w:rPr>
          <w:rFonts w:cs="Tahoma"/>
          <w:sz w:val="20"/>
          <w:szCs w:val="20"/>
        </w:rPr>
        <w:t>Estar afiliado o NO a la Cámara Mexicana de la Industria de la Construcción y el Instituto de Capacitación de la Industria de la Construcción (se anexa modelo de carta</w:t>
      </w:r>
      <w:r w:rsidR="005C2408">
        <w:rPr>
          <w:rFonts w:cs="Tahoma"/>
          <w:sz w:val="20"/>
          <w:szCs w:val="20"/>
        </w:rPr>
        <w:t xml:space="preserve"> como anexo-1</w:t>
      </w:r>
      <w:r w:rsidRPr="0027162F">
        <w:rPr>
          <w:rFonts w:cs="Tahoma"/>
          <w:sz w:val="20"/>
          <w:szCs w:val="20"/>
        </w:rPr>
        <w:t>).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807BA5" w:rsidRPr="0027162F" w:rsidRDefault="00807BA5" w:rsidP="004A5CA3">
      <w:pPr>
        <w:ind w:left="426" w:hanging="425"/>
        <w:jc w:val="both"/>
        <w:rPr>
          <w:rFonts w:ascii="Tahoma" w:hAnsi="Tahoma" w:cs="Tahoma"/>
          <w:sz w:val="20"/>
          <w:szCs w:val="20"/>
        </w:rPr>
      </w:pPr>
    </w:p>
    <w:p w:rsidR="000359E3" w:rsidRPr="0027162F" w:rsidRDefault="000359E3" w:rsidP="004A5CA3">
      <w:pPr>
        <w:jc w:val="both"/>
        <w:rPr>
          <w:rFonts w:ascii="Tahoma" w:hAnsi="Tahoma" w:cs="Tahoma"/>
          <w:b/>
          <w:sz w:val="20"/>
          <w:szCs w:val="20"/>
          <w:highlight w:val="yellow"/>
          <w:lang w:val="es-MX"/>
        </w:rPr>
      </w:pPr>
    </w:p>
    <w:p w:rsidR="004A5CA3" w:rsidRPr="0027162F" w:rsidRDefault="004A5CA3" w:rsidP="004A5CA3">
      <w:pPr>
        <w:jc w:val="both"/>
        <w:rPr>
          <w:rFonts w:ascii="Tahoma" w:hAnsi="Tahoma" w:cs="Tahoma"/>
          <w:b/>
          <w:sz w:val="20"/>
          <w:szCs w:val="20"/>
          <w:highlight w:val="yellow"/>
          <w:lang w:val="es-MX"/>
        </w:rPr>
      </w:pPr>
      <w:r w:rsidRPr="0027162F">
        <w:rPr>
          <w:rFonts w:ascii="Tahoma" w:hAnsi="Tahoma" w:cs="Tahoma"/>
          <w:b/>
          <w:sz w:val="20"/>
          <w:szCs w:val="20"/>
          <w:highlight w:val="yellow"/>
          <w:lang w:val="es-MX"/>
        </w:rPr>
        <w:t>Documento 0</w:t>
      </w:r>
      <w:r w:rsidR="008722E1" w:rsidRPr="0027162F">
        <w:rPr>
          <w:rFonts w:ascii="Tahoma" w:hAnsi="Tahoma" w:cs="Tahoma"/>
          <w:b/>
          <w:sz w:val="20"/>
          <w:szCs w:val="20"/>
          <w:highlight w:val="yellow"/>
          <w:lang w:val="es-MX"/>
        </w:rPr>
        <w:t>3</w:t>
      </w:r>
      <w:r w:rsidRPr="0027162F">
        <w:rPr>
          <w:rFonts w:ascii="Tahoma" w:hAnsi="Tahoma" w:cs="Tahoma"/>
          <w:b/>
          <w:sz w:val="20"/>
          <w:szCs w:val="20"/>
          <w:highlight w:val="yellow"/>
          <w:lang w:val="es-MX"/>
        </w:rPr>
        <w:t>.</w:t>
      </w: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highlight w:val="yellow"/>
          <w:lang w:val="es-MX"/>
        </w:rPr>
        <w:t>Manifestación escrita de haber asistido o no a las juntas aclaratorias, circulares aclaratorias y anexos entregados en junta.</w:t>
      </w:r>
    </w:p>
    <w:p w:rsidR="004A5CA3" w:rsidRPr="0027162F" w:rsidRDefault="004A5CA3" w:rsidP="004A5CA3">
      <w:pPr>
        <w:ind w:left="360"/>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Elaborada en papel membretado de la empresa, manifestando haber asistido o no a las juntas aclaratorias</w:t>
      </w:r>
      <w:r w:rsidR="0036226F" w:rsidRPr="0027162F">
        <w:rPr>
          <w:rFonts w:ascii="Tahoma" w:hAnsi="Tahoma" w:cs="Tahoma"/>
          <w:sz w:val="20"/>
          <w:szCs w:val="20"/>
          <w:lang w:val="es-MX"/>
        </w:rPr>
        <w:t>.</w:t>
      </w:r>
      <w:r w:rsidR="00DF59F3" w:rsidRPr="00DF59F3">
        <w:rPr>
          <w:rFonts w:cs="Tahoma"/>
          <w:sz w:val="20"/>
          <w:szCs w:val="20"/>
        </w:rPr>
        <w:t xml:space="preserve"> </w:t>
      </w:r>
      <w:r w:rsidR="00DF59F3" w:rsidRPr="0027162F">
        <w:rPr>
          <w:rFonts w:cs="Tahoma"/>
          <w:sz w:val="20"/>
          <w:szCs w:val="20"/>
        </w:rPr>
        <w:t>(</w:t>
      </w:r>
      <w:proofErr w:type="gramStart"/>
      <w:r w:rsidR="00DF59F3" w:rsidRPr="0027162F">
        <w:rPr>
          <w:rFonts w:cs="Tahoma"/>
          <w:sz w:val="20"/>
          <w:szCs w:val="20"/>
        </w:rPr>
        <w:t>se</w:t>
      </w:r>
      <w:proofErr w:type="gramEnd"/>
      <w:r w:rsidR="00DF59F3" w:rsidRPr="0027162F">
        <w:rPr>
          <w:rFonts w:cs="Tahoma"/>
          <w:sz w:val="20"/>
          <w:szCs w:val="20"/>
        </w:rPr>
        <w:t xml:space="preserve"> anexa modelo de carta</w:t>
      </w:r>
      <w:r w:rsidR="00DF59F3">
        <w:rPr>
          <w:rFonts w:cs="Tahoma"/>
          <w:sz w:val="20"/>
          <w:szCs w:val="20"/>
        </w:rPr>
        <w:t xml:space="preserve"> como anexo-3</w:t>
      </w:r>
      <w:r w:rsidR="00DF59F3" w:rsidRPr="0027162F">
        <w:rPr>
          <w:rFonts w:cs="Tahoma"/>
          <w:sz w:val="20"/>
          <w:szCs w:val="20"/>
        </w:rPr>
        <w:t>).</w:t>
      </w:r>
    </w:p>
    <w:p w:rsidR="004A5CA3" w:rsidRPr="0027162F" w:rsidRDefault="004A5CA3" w:rsidP="004A5CA3">
      <w:pPr>
        <w:rPr>
          <w:rFonts w:ascii="Tahoma" w:hAnsi="Tahoma" w:cs="Tahoma"/>
          <w:b/>
          <w:sz w:val="20"/>
          <w:szCs w:val="20"/>
          <w:lang w:val="es-MX"/>
        </w:rPr>
      </w:pPr>
    </w:p>
    <w:p w:rsidR="004A5CA3" w:rsidRPr="0027162F" w:rsidRDefault="004A5CA3" w:rsidP="00B42FA0">
      <w:pPr>
        <w:numPr>
          <w:ilvl w:val="0"/>
          <w:numId w:val="8"/>
        </w:numPr>
        <w:ind w:hanging="720"/>
        <w:jc w:val="both"/>
        <w:rPr>
          <w:rFonts w:ascii="Tahoma" w:hAnsi="Tahoma" w:cs="Tahoma"/>
          <w:b/>
          <w:sz w:val="20"/>
          <w:szCs w:val="20"/>
          <w:lang w:val="es-MX"/>
        </w:rPr>
      </w:pPr>
      <w:r w:rsidRPr="0027162F">
        <w:rPr>
          <w:rFonts w:ascii="Tahoma" w:hAnsi="Tahoma" w:cs="Tahoma"/>
          <w:sz w:val="20"/>
          <w:szCs w:val="20"/>
          <w:lang w:val="es-MX"/>
        </w:rPr>
        <w:t>Circulares aclaratorias, acta de junta de aclaraciones, anexos entregados derivados de la junta de aclaraciones como planos, tablas, información adicional a esta</w:t>
      </w:r>
      <w:r w:rsidR="002B3ECC">
        <w:rPr>
          <w:rFonts w:ascii="Tahoma" w:hAnsi="Tahoma" w:cs="Tahoma"/>
          <w:sz w:val="20"/>
          <w:szCs w:val="20"/>
          <w:lang w:val="es-MX"/>
        </w:rPr>
        <w:t>s BASES</w:t>
      </w:r>
      <w:r w:rsidRPr="0027162F">
        <w:rPr>
          <w:rFonts w:ascii="Tahoma" w:hAnsi="Tahoma" w:cs="Tahoma"/>
          <w:sz w:val="20"/>
          <w:szCs w:val="20"/>
          <w:lang w:val="es-MX"/>
        </w:rPr>
        <w:t>, deberán ser firmadas e incluidas en este punto, además, estos anexos, se deberán de incluir  nuevamente en él o los puntos de la propuesta que le correspondan, resolviendo además lo que el documento solicite.</w:t>
      </w:r>
      <w:r w:rsidRPr="0027162F">
        <w:rPr>
          <w:rFonts w:ascii="Tahoma" w:hAnsi="Tahoma" w:cs="Tahoma"/>
          <w:sz w:val="20"/>
          <w:szCs w:val="20"/>
          <w:u w:val="single"/>
          <w:lang w:val="es-MX"/>
        </w:rPr>
        <w:t xml:space="preserve"> </w:t>
      </w:r>
    </w:p>
    <w:p w:rsidR="00B42FA0" w:rsidRPr="0027162F" w:rsidRDefault="00B42FA0" w:rsidP="00B42FA0">
      <w:pPr>
        <w:ind w:left="720"/>
        <w:jc w:val="both"/>
        <w:rPr>
          <w:rFonts w:ascii="Tahoma" w:hAnsi="Tahoma" w:cs="Tahoma"/>
          <w:b/>
          <w:sz w:val="20"/>
          <w:szCs w:val="20"/>
          <w:lang w:val="es-MX"/>
        </w:rPr>
      </w:pPr>
    </w:p>
    <w:p w:rsidR="00EB67DE" w:rsidRPr="0027162F" w:rsidRDefault="00ED5981" w:rsidP="00EB67DE">
      <w:pPr>
        <w:pStyle w:val="Prrafodelista"/>
        <w:numPr>
          <w:ilvl w:val="0"/>
          <w:numId w:val="8"/>
        </w:numPr>
        <w:ind w:hanging="720"/>
        <w:jc w:val="both"/>
        <w:rPr>
          <w:rFonts w:cs="Tahoma"/>
          <w:sz w:val="20"/>
          <w:szCs w:val="20"/>
          <w:lang w:val="es-MX"/>
        </w:rPr>
      </w:pPr>
      <w:r w:rsidRPr="0027162F">
        <w:rPr>
          <w:rFonts w:cs="Tahoma"/>
          <w:sz w:val="20"/>
          <w:szCs w:val="20"/>
          <w:lang w:val="es-MX"/>
        </w:rPr>
        <w:t xml:space="preserve">Para que el </w:t>
      </w:r>
      <w:r w:rsidR="001E263A" w:rsidRPr="001E263A">
        <w:rPr>
          <w:rFonts w:cs="Tahoma"/>
          <w:sz w:val="20"/>
          <w:szCs w:val="20"/>
          <w:lang w:val="es-MX"/>
        </w:rPr>
        <w:t>LICITANTE</w:t>
      </w:r>
      <w:r w:rsidRPr="0027162F">
        <w:rPr>
          <w:rFonts w:cs="Tahoma"/>
          <w:sz w:val="20"/>
          <w:szCs w:val="20"/>
          <w:lang w:val="es-MX"/>
        </w:rPr>
        <w:t xml:space="preserve"> tenga derecho a realizar</w:t>
      </w:r>
      <w:r w:rsidRPr="0027162F">
        <w:rPr>
          <w:rFonts w:cs="Tahoma"/>
          <w:sz w:val="20"/>
          <w:szCs w:val="20"/>
        </w:rPr>
        <w:t xml:space="preserve"> </w:t>
      </w:r>
      <w:r w:rsidRPr="0027162F">
        <w:rPr>
          <w:rFonts w:cs="Tahoma"/>
          <w:sz w:val="20"/>
          <w:szCs w:val="20"/>
          <w:lang w:val="es-MX"/>
        </w:rPr>
        <w:t xml:space="preserve">solicitud de aclaraciones, dudas o cuestionamientos, a los aspectos contenidos en </w:t>
      </w:r>
      <w:proofErr w:type="spellStart"/>
      <w:r w:rsidRPr="0027162F">
        <w:rPr>
          <w:rFonts w:cs="Tahoma"/>
          <w:sz w:val="20"/>
          <w:szCs w:val="20"/>
          <w:lang w:val="es-MX"/>
        </w:rPr>
        <w:t>la</w:t>
      </w:r>
      <w:r w:rsidR="002B3ECC">
        <w:rPr>
          <w:rFonts w:cs="Tahoma"/>
          <w:sz w:val="20"/>
          <w:szCs w:val="20"/>
          <w:lang w:val="es-MX"/>
        </w:rPr>
        <w:t>S</w:t>
      </w:r>
      <w:proofErr w:type="spellEnd"/>
      <w:r w:rsidR="002B3ECC">
        <w:rPr>
          <w:rFonts w:cs="Tahoma"/>
          <w:sz w:val="20"/>
          <w:szCs w:val="20"/>
          <w:lang w:val="es-MX"/>
        </w:rPr>
        <w:t xml:space="preserve"> </w:t>
      </w:r>
      <w:r w:rsidR="002B3ECC">
        <w:rPr>
          <w:rFonts w:cs="Tahoma"/>
          <w:b/>
          <w:sz w:val="20"/>
          <w:szCs w:val="20"/>
          <w:lang w:val="es-MX"/>
        </w:rPr>
        <w:t>Bases de Invitación</w:t>
      </w:r>
      <w:r w:rsidR="004A5CA3" w:rsidRPr="0027162F">
        <w:rPr>
          <w:rFonts w:cs="Tahoma"/>
          <w:sz w:val="20"/>
          <w:szCs w:val="20"/>
          <w:lang w:val="es-MX"/>
        </w:rPr>
        <w:t xml:space="preserve">, </w:t>
      </w:r>
      <w:r w:rsidRPr="0027162F">
        <w:rPr>
          <w:rFonts w:cs="Tahoma"/>
          <w:sz w:val="20"/>
          <w:szCs w:val="20"/>
          <w:lang w:val="es-MX"/>
        </w:rPr>
        <w:t>pod</w:t>
      </w:r>
      <w:r w:rsidR="004A5CA3" w:rsidRPr="0027162F">
        <w:rPr>
          <w:rFonts w:cs="Tahoma"/>
          <w:sz w:val="20"/>
          <w:szCs w:val="20"/>
          <w:lang w:val="es-MX"/>
        </w:rPr>
        <w:t>rá</w:t>
      </w:r>
      <w:r w:rsidRPr="0027162F">
        <w:rPr>
          <w:rFonts w:cs="Tahoma"/>
          <w:sz w:val="20"/>
          <w:szCs w:val="20"/>
          <w:lang w:val="es-MX"/>
        </w:rPr>
        <w:t xml:space="preserve"> </w:t>
      </w:r>
      <w:r w:rsidR="00EB67DE" w:rsidRPr="0027162F">
        <w:rPr>
          <w:rFonts w:cs="Tahoma"/>
          <w:sz w:val="20"/>
          <w:szCs w:val="20"/>
          <w:lang w:val="es-MX"/>
        </w:rPr>
        <w:t xml:space="preserve">enviar a través de </w:t>
      </w:r>
      <w:proofErr w:type="spellStart"/>
      <w:r w:rsidR="00EB67DE" w:rsidRPr="0027162F">
        <w:rPr>
          <w:rFonts w:cs="Tahoma"/>
          <w:sz w:val="20"/>
          <w:szCs w:val="20"/>
          <w:lang w:val="es-MX"/>
        </w:rPr>
        <w:t>CompraNet</w:t>
      </w:r>
      <w:proofErr w:type="spellEnd"/>
      <w:r w:rsidR="00EB67DE" w:rsidRPr="0027162F">
        <w:rPr>
          <w:rFonts w:cs="Tahoma"/>
          <w:sz w:val="20"/>
          <w:szCs w:val="20"/>
          <w:lang w:val="es-MX"/>
        </w:rPr>
        <w:t xml:space="preserve">, a más tardar veinticuatro horas antes de la fecha y hora en que se vaya a realizar la citada junta documento en el que manifieste el interés en participar en </w:t>
      </w:r>
      <w:r w:rsidR="0003416D">
        <w:rPr>
          <w:rFonts w:cs="Tahoma"/>
          <w:sz w:val="20"/>
          <w:szCs w:val="20"/>
          <w:lang w:val="es-MX"/>
        </w:rPr>
        <w:t>el presente concurso</w:t>
      </w:r>
      <w:r w:rsidR="00EB67DE" w:rsidRPr="0027162F">
        <w:rPr>
          <w:rFonts w:cs="Tahoma"/>
          <w:sz w:val="20"/>
          <w:szCs w:val="20"/>
          <w:lang w:val="es-MX"/>
        </w:rPr>
        <w:t xml:space="preserve">, de acuerdo al anexo-2; anexo a </w:t>
      </w:r>
      <w:r w:rsidR="002B3ECC">
        <w:rPr>
          <w:rFonts w:cs="Tahoma"/>
          <w:sz w:val="20"/>
          <w:szCs w:val="20"/>
          <w:lang w:val="es-MX"/>
        </w:rPr>
        <w:t xml:space="preserve">estas </w:t>
      </w:r>
      <w:r w:rsidR="002B3ECC">
        <w:rPr>
          <w:rFonts w:cs="Tahoma"/>
          <w:b/>
          <w:sz w:val="20"/>
          <w:szCs w:val="20"/>
          <w:lang w:val="es-MX"/>
        </w:rPr>
        <w:t>Bases de Invitación</w:t>
      </w:r>
      <w:r w:rsidR="00EB67DE" w:rsidRPr="0027162F">
        <w:rPr>
          <w:rFonts w:cs="Tahoma"/>
          <w:sz w:val="20"/>
          <w:szCs w:val="20"/>
          <w:lang w:val="es-MX"/>
        </w:rPr>
        <w:t xml:space="preserve">. </w:t>
      </w:r>
      <w:r w:rsidR="00AF7F33" w:rsidRPr="0027162F">
        <w:rPr>
          <w:rFonts w:cs="Tahoma"/>
          <w:sz w:val="20"/>
          <w:szCs w:val="20"/>
          <w:lang w:val="es-MX"/>
        </w:rPr>
        <w:t xml:space="preserve">Presente o no solicitud de aclaraciones, del presente procedimiento; </w:t>
      </w:r>
      <w:r w:rsidR="00EB67DE" w:rsidRPr="0027162F">
        <w:rPr>
          <w:rFonts w:cs="Tahoma"/>
          <w:sz w:val="20"/>
          <w:szCs w:val="20"/>
          <w:lang w:val="es-MX"/>
        </w:rPr>
        <w:t xml:space="preserve">será su responsabilidad obtener la(s) minuta(s), croquis, planos o circulares que se </w:t>
      </w:r>
      <w:r w:rsidR="00AF7F33" w:rsidRPr="0027162F">
        <w:rPr>
          <w:rFonts w:cs="Tahoma"/>
          <w:sz w:val="20"/>
          <w:szCs w:val="20"/>
          <w:lang w:val="es-MX"/>
        </w:rPr>
        <w:t>emitan en</w:t>
      </w:r>
      <w:r w:rsidR="00EB67DE" w:rsidRPr="0027162F">
        <w:rPr>
          <w:rFonts w:cs="Tahoma"/>
          <w:sz w:val="20"/>
          <w:szCs w:val="20"/>
          <w:lang w:val="es-MX"/>
        </w:rPr>
        <w:t xml:space="preserve"> esta junta </w:t>
      </w:r>
      <w:proofErr w:type="spellStart"/>
      <w:r w:rsidR="00EB67DE" w:rsidRPr="0027162F">
        <w:rPr>
          <w:rFonts w:cs="Tahoma"/>
          <w:sz w:val="20"/>
          <w:szCs w:val="20"/>
          <w:lang w:val="es-MX"/>
        </w:rPr>
        <w:t>ó</w:t>
      </w:r>
      <w:proofErr w:type="spellEnd"/>
      <w:r w:rsidR="00EB67DE" w:rsidRPr="0027162F">
        <w:rPr>
          <w:rFonts w:cs="Tahoma"/>
          <w:sz w:val="20"/>
          <w:szCs w:val="20"/>
          <w:lang w:val="es-MX"/>
        </w:rPr>
        <w:t xml:space="preserve"> en las que se susciten, visitando la </w:t>
      </w:r>
      <w:r w:rsidR="00633FCB" w:rsidRPr="0027162F">
        <w:rPr>
          <w:rFonts w:cs="Tahoma"/>
          <w:sz w:val="20"/>
          <w:szCs w:val="20"/>
          <w:lang w:val="es-MX"/>
        </w:rPr>
        <w:t>página</w:t>
      </w:r>
      <w:r w:rsidR="00EB67DE" w:rsidRPr="0027162F">
        <w:rPr>
          <w:rFonts w:cs="Tahoma"/>
          <w:sz w:val="20"/>
          <w:szCs w:val="20"/>
          <w:lang w:val="es-MX"/>
        </w:rPr>
        <w:t xml:space="preserve"> de </w:t>
      </w:r>
      <w:hyperlink r:id="rId11" w:history="1">
        <w:r w:rsidR="00EB67DE" w:rsidRPr="0027162F">
          <w:rPr>
            <w:rStyle w:val="Hipervnculo"/>
            <w:rFonts w:cs="Tahoma"/>
            <w:sz w:val="20"/>
            <w:szCs w:val="20"/>
            <w:lang w:val="es-MX"/>
          </w:rPr>
          <w:t>www.compranet.gob.mx</w:t>
        </w:r>
      </w:hyperlink>
      <w:r w:rsidR="00EB67DE" w:rsidRPr="0027162F">
        <w:rPr>
          <w:rFonts w:cs="Tahoma"/>
          <w:sz w:val="20"/>
          <w:szCs w:val="20"/>
          <w:lang w:val="es-MX"/>
        </w:rPr>
        <w:t xml:space="preserve"> </w:t>
      </w:r>
    </w:p>
    <w:p w:rsidR="00EB67DE" w:rsidRPr="0027162F" w:rsidRDefault="00EB67DE" w:rsidP="00AF7F33">
      <w:pPr>
        <w:pStyle w:val="Prrafodelista"/>
        <w:ind w:left="720"/>
        <w:jc w:val="both"/>
        <w:rPr>
          <w:rFonts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Todas las disposiciones que contengan las circulares aclaratorias y sus anexos, serán </w:t>
      </w:r>
      <w:r w:rsidR="00532D31" w:rsidRPr="0027162F">
        <w:rPr>
          <w:rFonts w:ascii="Tahoma" w:hAnsi="Tahoma" w:cs="Tahoma"/>
          <w:sz w:val="20"/>
          <w:szCs w:val="20"/>
          <w:lang w:val="es-MX"/>
        </w:rPr>
        <w:t>válidas</w:t>
      </w:r>
      <w:r w:rsidRPr="0027162F">
        <w:rPr>
          <w:rFonts w:ascii="Tahoma" w:hAnsi="Tahoma" w:cs="Tahoma"/>
          <w:sz w:val="20"/>
          <w:szCs w:val="20"/>
          <w:lang w:val="es-MX"/>
        </w:rPr>
        <w:t xml:space="preserve"> durante la vigencia del contrato respectivo y en su caso sus revalidaciones y convenios adicionales.</w:t>
      </w:r>
    </w:p>
    <w:p w:rsidR="004A5CA3" w:rsidRPr="0027162F" w:rsidRDefault="004A5CA3" w:rsidP="004A5CA3">
      <w:pPr>
        <w:rPr>
          <w:rFonts w:ascii="Tahoma" w:hAnsi="Tahoma" w:cs="Tahoma"/>
          <w:b/>
          <w:sz w:val="20"/>
          <w:szCs w:val="20"/>
          <w:lang w:val="es-MX"/>
        </w:rPr>
      </w:pPr>
      <w:r w:rsidRPr="0027162F">
        <w:rPr>
          <w:rFonts w:ascii="Tahoma" w:hAnsi="Tahoma" w:cs="Tahoma"/>
          <w:b/>
          <w:sz w:val="20"/>
          <w:szCs w:val="20"/>
          <w:lang w:val="es-MX"/>
        </w:rPr>
        <w:t>De acuerdo a los artículos 3</w:t>
      </w:r>
      <w:r w:rsidR="00F31B22" w:rsidRPr="0027162F">
        <w:rPr>
          <w:rFonts w:ascii="Tahoma" w:hAnsi="Tahoma" w:cs="Tahoma"/>
          <w:b/>
          <w:sz w:val="20"/>
          <w:szCs w:val="20"/>
          <w:lang w:val="es-MX"/>
        </w:rPr>
        <w:t xml:space="preserve">5 </w:t>
      </w:r>
      <w:r w:rsidRPr="0027162F">
        <w:rPr>
          <w:rFonts w:ascii="Tahoma" w:hAnsi="Tahoma" w:cs="Tahoma"/>
          <w:b/>
          <w:sz w:val="20"/>
          <w:szCs w:val="20"/>
          <w:lang w:val="es-MX"/>
        </w:rPr>
        <w:t xml:space="preserve"> de la LOPSRM y </w:t>
      </w:r>
      <w:r w:rsidR="00F31B22" w:rsidRPr="0027162F">
        <w:rPr>
          <w:rFonts w:ascii="Tahoma" w:hAnsi="Tahoma" w:cs="Tahoma"/>
          <w:b/>
          <w:sz w:val="20"/>
          <w:szCs w:val="20"/>
          <w:lang w:val="es-MX"/>
        </w:rPr>
        <w:t>39</w:t>
      </w:r>
      <w:r w:rsidRPr="0027162F">
        <w:rPr>
          <w:rFonts w:ascii="Tahoma" w:hAnsi="Tahoma" w:cs="Tahoma"/>
          <w:b/>
          <w:sz w:val="20"/>
          <w:szCs w:val="20"/>
          <w:lang w:val="es-MX"/>
        </w:rPr>
        <w:t xml:space="preserve"> de su Reglamento.</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Documento 0</w:t>
      </w:r>
      <w:r w:rsidR="008722E1" w:rsidRPr="0027162F">
        <w:rPr>
          <w:rFonts w:ascii="Tahoma" w:hAnsi="Tahoma" w:cs="Tahoma"/>
          <w:b/>
          <w:sz w:val="20"/>
          <w:szCs w:val="20"/>
          <w:lang w:val="es-MX"/>
        </w:rPr>
        <w:t>4</w:t>
      </w:r>
      <w:r w:rsidRPr="0027162F">
        <w:rPr>
          <w:rFonts w:ascii="Tahoma" w:hAnsi="Tahoma" w:cs="Tahoma"/>
          <w:b/>
          <w:sz w:val="20"/>
          <w:szCs w:val="20"/>
          <w:lang w:val="es-MX"/>
        </w:rPr>
        <w:t>.</w:t>
      </w:r>
    </w:p>
    <w:p w:rsidR="00994564" w:rsidRPr="0027162F" w:rsidRDefault="002B3ECC" w:rsidP="00994564">
      <w:pPr>
        <w:jc w:val="center"/>
        <w:rPr>
          <w:rFonts w:ascii="Tahoma" w:hAnsi="Tahoma" w:cs="Tahoma"/>
          <w:sz w:val="20"/>
          <w:szCs w:val="20"/>
          <w:lang w:val="es-MX"/>
        </w:rPr>
      </w:pPr>
      <w:r>
        <w:rPr>
          <w:rFonts w:ascii="Tahoma" w:hAnsi="Tahoma" w:cs="Tahoma"/>
          <w:b/>
          <w:sz w:val="20"/>
          <w:szCs w:val="20"/>
          <w:lang w:val="es-MX"/>
        </w:rPr>
        <w:t>Bases de Invitación</w:t>
      </w:r>
      <w:r w:rsidR="00994564" w:rsidRPr="0027162F">
        <w:rPr>
          <w:rFonts w:ascii="Tahoma" w:hAnsi="Tahoma" w:cs="Tahoma"/>
          <w:b/>
          <w:sz w:val="20"/>
          <w:szCs w:val="20"/>
          <w:lang w:val="es-MX"/>
        </w:rPr>
        <w:t>.</w:t>
      </w:r>
    </w:p>
    <w:p w:rsidR="004A5CA3" w:rsidRPr="0027162F" w:rsidRDefault="004A5CA3" w:rsidP="004A5CA3">
      <w:pPr>
        <w:jc w:val="both"/>
        <w:rPr>
          <w:rFonts w:ascii="Tahoma" w:hAnsi="Tahoma" w:cs="Tahoma"/>
          <w:sz w:val="20"/>
          <w:szCs w:val="20"/>
          <w:lang w:val="es-MX"/>
        </w:rPr>
      </w:pPr>
    </w:p>
    <w:p w:rsidR="00582471" w:rsidRPr="0027162F" w:rsidRDefault="004A5CA3" w:rsidP="002A1F56">
      <w:pPr>
        <w:pStyle w:val="Prrafodelista"/>
        <w:numPr>
          <w:ilvl w:val="0"/>
          <w:numId w:val="27"/>
        </w:numPr>
        <w:jc w:val="both"/>
        <w:rPr>
          <w:rFonts w:cs="Tahoma"/>
          <w:b/>
          <w:sz w:val="20"/>
          <w:szCs w:val="20"/>
          <w:lang w:val="es-MX"/>
        </w:rPr>
      </w:pPr>
      <w:r w:rsidRPr="0027162F">
        <w:rPr>
          <w:rFonts w:cs="Tahoma"/>
          <w:sz w:val="20"/>
          <w:szCs w:val="20"/>
          <w:lang w:val="es-MX"/>
        </w:rPr>
        <w:t xml:space="preserve">Deberá presentar </w:t>
      </w:r>
      <w:r w:rsidR="00197001" w:rsidRPr="0027162F">
        <w:rPr>
          <w:rFonts w:cs="Tahoma"/>
          <w:sz w:val="20"/>
          <w:szCs w:val="20"/>
          <w:lang w:val="es-MX"/>
        </w:rPr>
        <w:t>este documento</w:t>
      </w:r>
      <w:r w:rsidRPr="0027162F">
        <w:rPr>
          <w:rFonts w:cs="Tahoma"/>
          <w:sz w:val="20"/>
          <w:szCs w:val="20"/>
          <w:lang w:val="es-MX"/>
        </w:rPr>
        <w:t xml:space="preserve"> debidamente </w:t>
      </w:r>
      <w:r w:rsidR="00D2680F" w:rsidRPr="0027162F">
        <w:rPr>
          <w:rFonts w:cs="Tahoma"/>
          <w:b/>
          <w:sz w:val="20"/>
          <w:szCs w:val="20"/>
          <w:lang w:val="es-MX"/>
        </w:rPr>
        <w:t>firmado de conocimiento</w:t>
      </w:r>
      <w:r w:rsidR="00582471" w:rsidRPr="0027162F">
        <w:rPr>
          <w:rFonts w:cs="Tahoma"/>
          <w:sz w:val="20"/>
          <w:szCs w:val="20"/>
          <w:lang w:val="es-MX"/>
        </w:rPr>
        <w:t xml:space="preserve"> de acuerdo a lo especificado en el numeral 12 de </w:t>
      </w:r>
      <w:r w:rsidR="002B3ECC">
        <w:rPr>
          <w:rFonts w:cs="Tahoma"/>
          <w:sz w:val="20"/>
          <w:szCs w:val="20"/>
          <w:lang w:val="es-MX"/>
        </w:rPr>
        <w:t>estas BASES</w:t>
      </w:r>
      <w:r w:rsidR="00582471" w:rsidRPr="0027162F">
        <w:rPr>
          <w:rFonts w:cs="Tahoma"/>
          <w:sz w:val="20"/>
          <w:szCs w:val="20"/>
          <w:lang w:val="es-MX"/>
        </w:rPr>
        <w:t>.</w:t>
      </w:r>
    </w:p>
    <w:p w:rsidR="00B42FA0" w:rsidRPr="0027162F" w:rsidRDefault="002A1F56" w:rsidP="00582471">
      <w:pPr>
        <w:pStyle w:val="Prrafodelista"/>
        <w:ind w:left="720"/>
        <w:jc w:val="both"/>
        <w:rPr>
          <w:rFonts w:cs="Tahoma"/>
          <w:b/>
          <w:sz w:val="20"/>
          <w:szCs w:val="20"/>
          <w:lang w:val="es-MX"/>
        </w:rPr>
      </w:pPr>
      <w:r w:rsidRPr="0027162F">
        <w:rPr>
          <w:rFonts w:cs="Tahoma"/>
          <w:b/>
          <w:sz w:val="20"/>
          <w:szCs w:val="20"/>
          <w:lang w:val="es-MX"/>
        </w:rPr>
        <w:t xml:space="preserve"> </w:t>
      </w:r>
    </w:p>
    <w:p w:rsidR="004A5CA3" w:rsidRPr="0027162F" w:rsidRDefault="004A5CA3" w:rsidP="00B42FA0">
      <w:pPr>
        <w:jc w:val="both"/>
        <w:rPr>
          <w:rFonts w:ascii="Tahoma" w:hAnsi="Tahoma" w:cs="Tahoma"/>
          <w:sz w:val="20"/>
          <w:szCs w:val="20"/>
          <w:lang w:val="es-MX"/>
        </w:rPr>
      </w:pPr>
      <w:r w:rsidRPr="0027162F">
        <w:rPr>
          <w:rFonts w:ascii="Tahoma" w:hAnsi="Tahoma" w:cs="Tahoma"/>
          <w:b/>
          <w:sz w:val="20"/>
          <w:szCs w:val="20"/>
          <w:lang w:val="es-MX"/>
        </w:rPr>
        <w:t>Documento 0</w:t>
      </w:r>
      <w:r w:rsidR="008722E1" w:rsidRPr="0027162F">
        <w:rPr>
          <w:rFonts w:ascii="Tahoma" w:hAnsi="Tahoma" w:cs="Tahoma"/>
          <w:b/>
          <w:sz w:val="20"/>
          <w:szCs w:val="20"/>
          <w:lang w:val="es-MX"/>
        </w:rPr>
        <w:t>5</w:t>
      </w:r>
      <w:r w:rsidR="00B42FA0" w:rsidRPr="0027162F">
        <w:rPr>
          <w:rFonts w:ascii="Tahoma" w:hAnsi="Tahoma" w:cs="Tahoma"/>
          <w:b/>
          <w:sz w:val="20"/>
          <w:szCs w:val="20"/>
          <w:lang w:val="es-MX"/>
        </w:rPr>
        <w:t xml:space="preserve">.- </w:t>
      </w:r>
      <w:r w:rsidRPr="0027162F">
        <w:rPr>
          <w:rFonts w:ascii="Tahoma" w:hAnsi="Tahoma" w:cs="Tahoma"/>
          <w:b/>
          <w:sz w:val="20"/>
          <w:szCs w:val="20"/>
          <w:lang w:val="es-MX"/>
        </w:rPr>
        <w:t>Modelo de contrato.</w:t>
      </w:r>
    </w:p>
    <w:p w:rsidR="004A5CA3" w:rsidRPr="0027162F" w:rsidRDefault="004A5CA3" w:rsidP="004A5CA3">
      <w:pPr>
        <w:jc w:val="both"/>
        <w:rPr>
          <w:rFonts w:ascii="Tahoma" w:hAnsi="Tahoma" w:cs="Tahoma"/>
          <w:sz w:val="20"/>
          <w:szCs w:val="20"/>
          <w:lang w:val="es-MX"/>
        </w:rPr>
      </w:pPr>
    </w:p>
    <w:p w:rsidR="004A5CA3" w:rsidRPr="0027162F" w:rsidRDefault="004A5CA3" w:rsidP="00484A05">
      <w:pPr>
        <w:jc w:val="both"/>
        <w:rPr>
          <w:rFonts w:ascii="Tahoma" w:hAnsi="Tahoma" w:cs="Tahoma"/>
          <w:sz w:val="20"/>
          <w:szCs w:val="20"/>
          <w:lang w:val="es-MX"/>
        </w:rPr>
      </w:pPr>
      <w:r w:rsidRPr="00484A05">
        <w:rPr>
          <w:rFonts w:ascii="Tahoma" w:hAnsi="Tahoma" w:cs="Tahoma"/>
          <w:sz w:val="20"/>
          <w:szCs w:val="20"/>
          <w:lang w:val="es-MX"/>
        </w:rPr>
        <w:t xml:space="preserve">Deberá presentar todo el documento </w:t>
      </w:r>
      <w:r w:rsidR="00C27C7F" w:rsidRPr="00484A05">
        <w:rPr>
          <w:rFonts w:ascii="Tahoma" w:hAnsi="Tahoma" w:cs="Tahoma"/>
          <w:sz w:val="20"/>
          <w:szCs w:val="20"/>
          <w:lang w:val="es-MX"/>
        </w:rPr>
        <w:t>solicitado en la</w:t>
      </w:r>
      <w:r w:rsidR="002B3ECC" w:rsidRPr="00484A05">
        <w:rPr>
          <w:rFonts w:ascii="Tahoma" w:hAnsi="Tahoma" w:cs="Tahoma"/>
          <w:sz w:val="20"/>
          <w:szCs w:val="20"/>
          <w:lang w:val="es-MX"/>
        </w:rPr>
        <w:t xml:space="preserve">s </w:t>
      </w:r>
      <w:r w:rsidR="002B3ECC" w:rsidRPr="00484A05">
        <w:rPr>
          <w:rFonts w:ascii="Tahoma" w:hAnsi="Tahoma" w:cs="Tahoma"/>
          <w:b/>
          <w:sz w:val="20"/>
          <w:szCs w:val="20"/>
          <w:lang w:val="es-MX"/>
        </w:rPr>
        <w:t>Bases de Invitación</w:t>
      </w:r>
      <w:r w:rsidR="00C27C7F" w:rsidRPr="00484A05">
        <w:rPr>
          <w:rFonts w:ascii="Tahoma" w:hAnsi="Tahoma" w:cs="Tahoma"/>
          <w:sz w:val="20"/>
          <w:szCs w:val="20"/>
          <w:lang w:val="es-MX"/>
        </w:rPr>
        <w:t xml:space="preserve"> </w:t>
      </w:r>
      <w:r w:rsidRPr="00484A05">
        <w:rPr>
          <w:rFonts w:ascii="Tahoma" w:hAnsi="Tahoma" w:cs="Tahoma"/>
          <w:sz w:val="20"/>
          <w:szCs w:val="20"/>
          <w:lang w:val="es-MX"/>
        </w:rPr>
        <w:t xml:space="preserve">debidamente </w:t>
      </w:r>
      <w:r w:rsidR="00833F83" w:rsidRPr="00484A05">
        <w:rPr>
          <w:rFonts w:ascii="Tahoma" w:hAnsi="Tahoma" w:cs="Tahoma"/>
          <w:sz w:val="20"/>
          <w:szCs w:val="20"/>
          <w:lang w:val="es-MX"/>
        </w:rPr>
        <w:t>firmado de conocimiento de acuerdo a lo especificado en el numeral 12 de esta</w:t>
      </w:r>
      <w:r w:rsidR="002A06C7" w:rsidRPr="00484A05">
        <w:rPr>
          <w:rFonts w:ascii="Tahoma" w:hAnsi="Tahoma" w:cs="Tahoma"/>
          <w:sz w:val="20"/>
          <w:szCs w:val="20"/>
          <w:lang w:val="es-MX"/>
        </w:rPr>
        <w:t>s BASES</w:t>
      </w:r>
      <w:r w:rsidR="008A0B29" w:rsidRPr="00484A05">
        <w:rPr>
          <w:rFonts w:ascii="Tahoma" w:hAnsi="Tahoma" w:cs="Tahoma"/>
          <w:b/>
          <w:sz w:val="20"/>
          <w:szCs w:val="20"/>
          <w:lang w:val="es-MX"/>
        </w:rPr>
        <w:t xml:space="preserve">. </w:t>
      </w:r>
      <w:r w:rsidR="00AD1A81" w:rsidRPr="00484A05">
        <w:rPr>
          <w:rFonts w:ascii="Tahoma" w:hAnsi="Tahoma" w:cs="Tahoma"/>
          <w:sz w:val="20"/>
          <w:szCs w:val="20"/>
          <w:lang w:val="es-MX"/>
        </w:rPr>
        <w:t>Artículo</w:t>
      </w:r>
      <w:r w:rsidRPr="00484A05">
        <w:rPr>
          <w:rFonts w:ascii="Tahoma" w:hAnsi="Tahoma" w:cs="Tahoma"/>
          <w:sz w:val="20"/>
          <w:szCs w:val="20"/>
          <w:lang w:val="es-MX"/>
        </w:rPr>
        <w:t xml:space="preserve"> 31 fracción XXV de la LOPSRM</w:t>
      </w:r>
      <w:r w:rsidR="00B42FA0" w:rsidRPr="00484A05">
        <w:rPr>
          <w:rFonts w:ascii="Tahoma" w:hAnsi="Tahoma" w:cs="Tahoma"/>
          <w:sz w:val="20"/>
          <w:szCs w:val="20"/>
          <w:lang w:val="es-MX"/>
        </w:rPr>
        <w:t>.</w:t>
      </w:r>
    </w:p>
    <w:p w:rsidR="004A5CA3" w:rsidRPr="0027162F" w:rsidRDefault="004A5CA3" w:rsidP="004A5CA3">
      <w:pPr>
        <w:jc w:val="both"/>
        <w:rPr>
          <w:rFonts w:ascii="Tahoma" w:hAnsi="Tahoma" w:cs="Tahoma"/>
          <w:b/>
          <w:sz w:val="20"/>
          <w:szCs w:val="20"/>
          <w:lang w:val="es-MX"/>
        </w:rPr>
      </w:pPr>
    </w:p>
    <w:p w:rsidR="00D2680F" w:rsidRPr="0027162F" w:rsidRDefault="004A5CA3" w:rsidP="00C27C7F">
      <w:pPr>
        <w:rPr>
          <w:rFonts w:ascii="Tahoma" w:hAnsi="Tahoma" w:cs="Tahoma"/>
          <w:sz w:val="20"/>
          <w:szCs w:val="20"/>
          <w:lang w:val="es-MX"/>
        </w:rPr>
      </w:pPr>
      <w:r w:rsidRPr="0027162F">
        <w:rPr>
          <w:rFonts w:ascii="Tahoma" w:hAnsi="Tahoma" w:cs="Tahoma"/>
          <w:b/>
          <w:sz w:val="20"/>
          <w:szCs w:val="20"/>
          <w:lang w:val="es-MX"/>
        </w:rPr>
        <w:t>Documento 0</w:t>
      </w:r>
      <w:r w:rsidR="008722E1" w:rsidRPr="0027162F">
        <w:rPr>
          <w:rFonts w:ascii="Tahoma" w:hAnsi="Tahoma" w:cs="Tahoma"/>
          <w:b/>
          <w:sz w:val="20"/>
          <w:szCs w:val="20"/>
          <w:lang w:val="es-MX"/>
        </w:rPr>
        <w:t>6</w:t>
      </w:r>
      <w:r w:rsidR="00414D0A" w:rsidRPr="0027162F">
        <w:rPr>
          <w:rFonts w:ascii="Tahoma" w:hAnsi="Tahoma" w:cs="Tahoma"/>
          <w:b/>
          <w:sz w:val="20"/>
          <w:szCs w:val="20"/>
          <w:lang w:val="es-MX"/>
        </w:rPr>
        <w:t xml:space="preserve">.- </w:t>
      </w:r>
      <w:r w:rsidR="001B2748" w:rsidRPr="0027162F">
        <w:rPr>
          <w:rFonts w:ascii="Tahoma" w:hAnsi="Tahoma" w:cs="Tahoma"/>
          <w:b/>
          <w:sz w:val="20"/>
          <w:szCs w:val="20"/>
          <w:lang w:val="es-MX"/>
        </w:rPr>
        <w:t>Especificaciones Generales y particulares</w:t>
      </w:r>
      <w:r w:rsidR="00414D0A" w:rsidRPr="0027162F">
        <w:rPr>
          <w:rFonts w:ascii="Tahoma" w:hAnsi="Tahoma" w:cs="Tahoma"/>
          <w:b/>
          <w:sz w:val="20"/>
          <w:szCs w:val="20"/>
          <w:lang w:val="es-MX"/>
        </w:rPr>
        <w:t>.</w:t>
      </w:r>
    </w:p>
    <w:p w:rsidR="00833F83" w:rsidRPr="0027162F" w:rsidRDefault="00833F83" w:rsidP="00833F83">
      <w:pPr>
        <w:pStyle w:val="Prrafodelista"/>
        <w:ind w:left="720"/>
        <w:jc w:val="both"/>
        <w:rPr>
          <w:rFonts w:cs="Tahoma"/>
          <w:sz w:val="20"/>
          <w:szCs w:val="20"/>
          <w:lang w:val="es-MX"/>
        </w:rPr>
      </w:pPr>
    </w:p>
    <w:p w:rsidR="004A5CA3" w:rsidRPr="0027162F" w:rsidRDefault="004A5CA3" w:rsidP="004A5CA3">
      <w:pPr>
        <w:pStyle w:val="Textoindependiente3"/>
        <w:autoSpaceDE/>
        <w:autoSpaceDN/>
        <w:rPr>
          <w:rFonts w:ascii="Tahoma" w:hAnsi="Tahoma" w:cs="Tahoma"/>
          <w:lang w:val="es-MX"/>
        </w:rPr>
      </w:pPr>
      <w:r w:rsidRPr="0027162F">
        <w:rPr>
          <w:rFonts w:ascii="Tahoma" w:hAnsi="Tahoma" w:cs="Tahoma"/>
          <w:lang w:val="es-MX"/>
        </w:rPr>
        <w:t xml:space="preserve">El </w:t>
      </w:r>
      <w:r w:rsidR="001E263A" w:rsidRPr="001E263A">
        <w:rPr>
          <w:rFonts w:ascii="Tahoma" w:hAnsi="Tahoma" w:cs="Tahoma"/>
          <w:lang w:val="es-MX"/>
        </w:rPr>
        <w:t>LICITANTE</w:t>
      </w:r>
      <w:r w:rsidRPr="0027162F">
        <w:rPr>
          <w:rFonts w:ascii="Tahoma" w:hAnsi="Tahoma" w:cs="Tahoma"/>
          <w:lang w:val="es-MX"/>
        </w:rPr>
        <w:t xml:space="preserve"> deberá enterarse debidamente del contenido de </w:t>
      </w:r>
      <w:r w:rsidR="00B75321" w:rsidRPr="0027162F">
        <w:rPr>
          <w:rFonts w:ascii="Tahoma" w:hAnsi="Tahoma" w:cs="Tahoma"/>
          <w:lang w:val="es-MX"/>
        </w:rPr>
        <w:t>las especificaciones generales  y particulares</w:t>
      </w:r>
      <w:r w:rsidRPr="0027162F">
        <w:rPr>
          <w:rFonts w:ascii="Tahoma" w:hAnsi="Tahoma" w:cs="Tahoma"/>
          <w:lang w:val="es-MX"/>
        </w:rPr>
        <w:t>, las cuales norman todos y cada uno de los conceptos de obra contenidos en el documento de la propuesta Económica donde se encuentra el Catalogo de conceptos.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Los planos o croquis que sean entregados, son parte integrantes de </w:t>
      </w:r>
      <w:r w:rsidR="00B75321" w:rsidRPr="0027162F">
        <w:rPr>
          <w:rFonts w:ascii="Tahoma" w:hAnsi="Tahoma" w:cs="Tahoma"/>
          <w:sz w:val="20"/>
          <w:szCs w:val="20"/>
          <w:lang w:val="es-MX"/>
        </w:rPr>
        <w:t>las especificaciones,</w:t>
      </w:r>
      <w:r w:rsidRPr="0027162F">
        <w:rPr>
          <w:rFonts w:ascii="Tahoma" w:hAnsi="Tahoma" w:cs="Tahoma"/>
          <w:sz w:val="20"/>
          <w:szCs w:val="20"/>
          <w:lang w:val="es-MX"/>
        </w:rPr>
        <w:t xml:space="preserve"> por lo que deberán ser incluidos en este documento.</w:t>
      </w:r>
    </w:p>
    <w:p w:rsidR="004A5CA3" w:rsidRPr="0027162F" w:rsidRDefault="004A5CA3" w:rsidP="004A5CA3">
      <w:pPr>
        <w:jc w:val="both"/>
        <w:rPr>
          <w:rFonts w:ascii="Tahoma" w:hAnsi="Tahoma" w:cs="Tahoma"/>
          <w:sz w:val="20"/>
          <w:szCs w:val="20"/>
          <w:lang w:val="es-MX"/>
        </w:rPr>
      </w:pPr>
    </w:p>
    <w:p w:rsidR="004A5CA3" w:rsidRPr="0027162F" w:rsidRDefault="00B42FA0" w:rsidP="004A5CA3">
      <w:pPr>
        <w:jc w:val="both"/>
        <w:rPr>
          <w:rFonts w:ascii="Tahoma" w:hAnsi="Tahoma" w:cs="Tahoma"/>
          <w:sz w:val="20"/>
          <w:szCs w:val="20"/>
          <w:lang w:val="es-MX"/>
        </w:rPr>
      </w:pPr>
      <w:r w:rsidRPr="0027162F">
        <w:rPr>
          <w:rFonts w:ascii="Tahoma" w:hAnsi="Tahoma" w:cs="Tahoma"/>
          <w:sz w:val="20"/>
          <w:szCs w:val="20"/>
          <w:lang w:val="es-MX"/>
        </w:rPr>
        <w:t xml:space="preserve">Lo anterior, en </w:t>
      </w:r>
      <w:r w:rsidRPr="003F5CD4">
        <w:rPr>
          <w:rFonts w:ascii="Tahoma" w:hAnsi="Tahoma" w:cs="Tahoma"/>
          <w:sz w:val="20"/>
          <w:szCs w:val="20"/>
          <w:lang w:val="es-MX"/>
        </w:rPr>
        <w:t>cumplimiento a</w:t>
      </w:r>
      <w:r w:rsidR="004A5CA3" w:rsidRPr="003F5CD4">
        <w:rPr>
          <w:rFonts w:ascii="Tahoma" w:hAnsi="Tahoma" w:cs="Tahoma"/>
          <w:sz w:val="20"/>
          <w:szCs w:val="20"/>
          <w:lang w:val="es-MX"/>
        </w:rPr>
        <w:t>l artículo</w:t>
      </w:r>
      <w:r w:rsidR="00B20F92" w:rsidRPr="003F5CD4">
        <w:rPr>
          <w:rFonts w:ascii="Tahoma" w:hAnsi="Tahoma" w:cs="Tahoma"/>
          <w:sz w:val="20"/>
          <w:szCs w:val="20"/>
          <w:lang w:val="es-MX"/>
        </w:rPr>
        <w:t xml:space="preserve"> 31 fracción XVII de la L</w:t>
      </w:r>
      <w:r w:rsidR="00C27C7F" w:rsidRPr="003F5CD4">
        <w:rPr>
          <w:rFonts w:ascii="Tahoma" w:hAnsi="Tahoma" w:cs="Tahoma"/>
          <w:sz w:val="20"/>
          <w:szCs w:val="20"/>
          <w:lang w:val="es-MX"/>
        </w:rPr>
        <w:t>EY</w:t>
      </w:r>
    </w:p>
    <w:p w:rsidR="003A076D" w:rsidRPr="0027162F" w:rsidRDefault="003A076D" w:rsidP="004A5CA3">
      <w:pPr>
        <w:jc w:val="both"/>
        <w:rPr>
          <w:rFonts w:ascii="Tahoma" w:hAnsi="Tahoma" w:cs="Tahoma"/>
          <w:b/>
          <w:sz w:val="20"/>
          <w:szCs w:val="20"/>
          <w:lang w:val="es-MX"/>
        </w:rPr>
      </w:pPr>
    </w:p>
    <w:p w:rsidR="002A17E8" w:rsidRDefault="002A17E8" w:rsidP="002A17E8">
      <w:pPr>
        <w:jc w:val="both"/>
        <w:rPr>
          <w:rFonts w:ascii="Tahoma" w:hAnsi="Tahoma" w:cs="Tahoma"/>
          <w:iCs/>
          <w:color w:val="000000"/>
          <w:sz w:val="20"/>
          <w:szCs w:val="20"/>
        </w:rPr>
      </w:pPr>
    </w:p>
    <w:p w:rsidR="00663A3A" w:rsidRDefault="00663A3A" w:rsidP="002A17E8">
      <w:pPr>
        <w:jc w:val="both"/>
        <w:rPr>
          <w:rFonts w:ascii="Tahoma" w:hAnsi="Tahoma" w:cs="Tahoma"/>
          <w:iCs/>
          <w:color w:val="000000"/>
          <w:sz w:val="20"/>
          <w:szCs w:val="20"/>
        </w:rPr>
      </w:pPr>
    </w:p>
    <w:p w:rsidR="00663A3A" w:rsidRDefault="00663A3A" w:rsidP="002A17E8">
      <w:pPr>
        <w:jc w:val="both"/>
        <w:rPr>
          <w:rFonts w:ascii="Tahoma" w:hAnsi="Tahoma" w:cs="Tahoma"/>
          <w:iCs/>
          <w:color w:val="000000"/>
          <w:sz w:val="20"/>
          <w:szCs w:val="20"/>
        </w:rPr>
      </w:pPr>
    </w:p>
    <w:p w:rsidR="00663A3A" w:rsidRPr="0027162F" w:rsidRDefault="00663A3A" w:rsidP="002A17E8">
      <w:pPr>
        <w:jc w:val="both"/>
        <w:rPr>
          <w:rFonts w:ascii="Tahoma" w:hAnsi="Tahoma" w:cs="Tahoma"/>
          <w:iCs/>
          <w:color w:val="000000"/>
          <w:sz w:val="20"/>
          <w:szCs w:val="20"/>
        </w:rPr>
      </w:pPr>
    </w:p>
    <w:p w:rsidR="004A5CA3" w:rsidRPr="0027162F" w:rsidRDefault="004A5CA3" w:rsidP="004A5CA3">
      <w:pPr>
        <w:pStyle w:val="Ttulo4"/>
        <w:ind w:left="0"/>
        <w:rPr>
          <w:rFonts w:ascii="Tahoma" w:hAnsi="Tahoma" w:cs="Tahoma"/>
          <w:lang w:val="es-MX"/>
        </w:rPr>
      </w:pPr>
      <w:r w:rsidRPr="0027162F">
        <w:rPr>
          <w:rFonts w:ascii="Tahoma" w:hAnsi="Tahoma" w:cs="Tahoma"/>
          <w:lang w:val="es-MX"/>
        </w:rPr>
        <w:lastRenderedPageBreak/>
        <w:t>Documento 0</w:t>
      </w:r>
      <w:r w:rsidR="008722E1" w:rsidRPr="0027162F">
        <w:rPr>
          <w:rFonts w:ascii="Tahoma" w:hAnsi="Tahoma" w:cs="Tahoma"/>
          <w:lang w:val="es-MX"/>
        </w:rPr>
        <w:t>7</w:t>
      </w: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 xml:space="preserve">Relación de contratos de </w:t>
      </w:r>
      <w:r w:rsidR="00621844" w:rsidRPr="0027162F">
        <w:rPr>
          <w:rFonts w:ascii="Tahoma" w:hAnsi="Tahoma" w:cs="Tahoma"/>
          <w:b/>
          <w:sz w:val="20"/>
          <w:szCs w:val="20"/>
          <w:lang w:val="es-MX"/>
        </w:rPr>
        <w:t>obra</w:t>
      </w:r>
      <w:r w:rsidR="008A1175" w:rsidRPr="0027162F">
        <w:rPr>
          <w:rFonts w:ascii="Tahoma" w:hAnsi="Tahoma" w:cs="Tahoma"/>
          <w:b/>
          <w:sz w:val="20"/>
          <w:szCs w:val="20"/>
          <w:lang w:val="es-MX"/>
        </w:rPr>
        <w:t>s</w:t>
      </w:r>
      <w:r w:rsidRPr="0027162F">
        <w:rPr>
          <w:rFonts w:ascii="Tahoma" w:hAnsi="Tahoma" w:cs="Tahoma"/>
          <w:b/>
          <w:sz w:val="20"/>
          <w:szCs w:val="20"/>
          <w:lang w:val="es-MX"/>
        </w:rPr>
        <w:t xml:space="preserve"> similares.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93157F" w:rsidRPr="0027162F">
        <w:rPr>
          <w:rFonts w:ascii="Tahoma" w:hAnsi="Tahoma" w:cs="Tahoma"/>
          <w:sz w:val="20"/>
          <w:szCs w:val="20"/>
        </w:rPr>
        <w:t>En papel membret</w:t>
      </w:r>
      <w:r w:rsidRPr="0027162F">
        <w:rPr>
          <w:rFonts w:ascii="Tahoma" w:hAnsi="Tahoma" w:cs="Tahoma"/>
          <w:sz w:val="20"/>
          <w:szCs w:val="20"/>
        </w:rPr>
        <w:t xml:space="preserve">ado de la empresa, relacionando </w:t>
      </w:r>
      <w:r w:rsidR="00621844" w:rsidRPr="0027162F">
        <w:rPr>
          <w:rFonts w:ascii="Tahoma" w:hAnsi="Tahoma" w:cs="Tahoma"/>
          <w:sz w:val="20"/>
          <w:szCs w:val="20"/>
        </w:rPr>
        <w:t>obras</w:t>
      </w:r>
      <w:r w:rsidR="002A17E8" w:rsidRPr="0027162F">
        <w:rPr>
          <w:rFonts w:ascii="Tahoma" w:hAnsi="Tahoma" w:cs="Tahoma"/>
          <w:sz w:val="20"/>
          <w:szCs w:val="20"/>
        </w:rPr>
        <w:t xml:space="preserve"> </w:t>
      </w:r>
      <w:r w:rsidR="00A82ABE" w:rsidRPr="0027162F">
        <w:rPr>
          <w:rFonts w:ascii="Tahoma" w:hAnsi="Tahoma" w:cs="Tahoma"/>
          <w:sz w:val="20"/>
          <w:szCs w:val="20"/>
        </w:rPr>
        <w:t xml:space="preserve">de </w:t>
      </w:r>
      <w:r w:rsidR="00582471" w:rsidRPr="0027162F">
        <w:rPr>
          <w:rFonts w:ascii="Tahoma" w:hAnsi="Tahoma" w:cs="Tahoma"/>
          <w:b/>
          <w:sz w:val="20"/>
          <w:szCs w:val="20"/>
          <w:u w:val="single"/>
        </w:rPr>
        <w:t xml:space="preserve">Mantenimiento </w:t>
      </w:r>
      <w:r w:rsidR="000A65C3">
        <w:rPr>
          <w:rFonts w:ascii="Tahoma" w:hAnsi="Tahoma" w:cs="Tahoma"/>
          <w:b/>
          <w:sz w:val="20"/>
          <w:szCs w:val="20"/>
          <w:u w:val="single"/>
        </w:rPr>
        <w:t xml:space="preserve">electromecánico, obras hidráulicas, sanitarias </w:t>
      </w:r>
      <w:proofErr w:type="spellStart"/>
      <w:r w:rsidR="000A65C3">
        <w:rPr>
          <w:rFonts w:ascii="Tahoma" w:hAnsi="Tahoma" w:cs="Tahoma"/>
          <w:b/>
          <w:sz w:val="20"/>
          <w:szCs w:val="20"/>
          <w:u w:val="single"/>
        </w:rPr>
        <w:t>ó</w:t>
      </w:r>
      <w:proofErr w:type="spellEnd"/>
      <w:r w:rsidR="000A65C3">
        <w:rPr>
          <w:rFonts w:ascii="Tahoma" w:hAnsi="Tahoma" w:cs="Tahoma"/>
          <w:b/>
          <w:sz w:val="20"/>
          <w:szCs w:val="20"/>
          <w:u w:val="single"/>
        </w:rPr>
        <w:t xml:space="preserve"> civiles</w:t>
      </w:r>
      <w:r w:rsidR="008B05D5" w:rsidRPr="0027162F">
        <w:rPr>
          <w:rFonts w:ascii="Tahoma" w:hAnsi="Tahoma" w:cs="Tahoma"/>
          <w:sz w:val="20"/>
          <w:szCs w:val="20"/>
        </w:rPr>
        <w:t>;</w:t>
      </w:r>
      <w:r w:rsidRPr="0027162F">
        <w:rPr>
          <w:rFonts w:ascii="Tahoma" w:hAnsi="Tahoma" w:cs="Tahoma"/>
          <w:sz w:val="20"/>
          <w:szCs w:val="20"/>
        </w:rPr>
        <w:t xml:space="preserve"> lo cual lo deberán de demostr</w:t>
      </w:r>
      <w:r w:rsidR="0093157F" w:rsidRPr="0027162F">
        <w:rPr>
          <w:rFonts w:ascii="Tahoma" w:hAnsi="Tahoma" w:cs="Tahoma"/>
          <w:sz w:val="20"/>
          <w:szCs w:val="20"/>
        </w:rPr>
        <w:t>ar ampliamente mediante el Currí</w:t>
      </w:r>
      <w:r w:rsidRPr="0027162F">
        <w:rPr>
          <w:rFonts w:ascii="Tahoma" w:hAnsi="Tahoma" w:cs="Tahoma"/>
          <w:sz w:val="20"/>
          <w:szCs w:val="20"/>
        </w:rPr>
        <w:t xml:space="preserve">culum Vitae y contratos realizados por la empresa, las obras relacionadas deberán haber sido ejecutadas en los últimos </w:t>
      </w:r>
      <w:r w:rsidR="00404060" w:rsidRPr="0027162F">
        <w:rPr>
          <w:rFonts w:ascii="Tahoma" w:hAnsi="Tahoma" w:cs="Tahoma"/>
          <w:sz w:val="20"/>
          <w:szCs w:val="20"/>
        </w:rPr>
        <w:t>10</w:t>
      </w:r>
      <w:r w:rsidRPr="0027162F">
        <w:rPr>
          <w:rFonts w:ascii="Tahoma" w:hAnsi="Tahoma" w:cs="Tahoma"/>
          <w:sz w:val="20"/>
          <w:szCs w:val="20"/>
        </w:rPr>
        <w:t xml:space="preserve"> años, indicando nombre y denominación de la contratante, domicilio y teléfono de los responsables de los trabajos de las empresas con las que se celebraron este tipo de contratos</w:t>
      </w:r>
      <w:r w:rsidR="000D144F">
        <w:rPr>
          <w:rFonts w:ascii="Tahoma" w:hAnsi="Tahoma" w:cs="Tahoma"/>
          <w:sz w:val="20"/>
          <w:szCs w:val="20"/>
        </w:rPr>
        <w:t xml:space="preserve"> (</w:t>
      </w:r>
      <w:r w:rsidR="000D144F" w:rsidRPr="000D144F">
        <w:rPr>
          <w:rFonts w:ascii="Tahoma" w:hAnsi="Tahoma" w:cs="Tahoma"/>
          <w:b/>
          <w:sz w:val="20"/>
          <w:szCs w:val="20"/>
        </w:rPr>
        <w:t>ver anexo-6</w:t>
      </w:r>
      <w:r w:rsidR="000D144F">
        <w:rPr>
          <w:rFonts w:ascii="Tahoma" w:hAnsi="Tahoma" w:cs="Tahoma"/>
          <w:sz w:val="20"/>
          <w:szCs w:val="20"/>
        </w:rPr>
        <w:t>)</w:t>
      </w:r>
      <w:r w:rsidRPr="0027162F">
        <w:rPr>
          <w:rFonts w:ascii="Tahoma" w:hAnsi="Tahoma" w:cs="Tahoma"/>
          <w:sz w:val="20"/>
          <w:szCs w:val="20"/>
        </w:rPr>
        <w:t xml:space="preserve">; los cuales pueden haber sido celebrados tanto en el sector </w:t>
      </w:r>
      <w:r w:rsidR="009E1D16" w:rsidRPr="0027162F">
        <w:rPr>
          <w:rFonts w:ascii="Tahoma" w:hAnsi="Tahoma" w:cs="Tahoma"/>
          <w:sz w:val="20"/>
          <w:szCs w:val="20"/>
        </w:rPr>
        <w:t>público</w:t>
      </w:r>
      <w:r w:rsidRPr="0027162F">
        <w:rPr>
          <w:rFonts w:ascii="Tahoma" w:hAnsi="Tahoma" w:cs="Tahoma"/>
          <w:sz w:val="20"/>
          <w:szCs w:val="20"/>
        </w:rPr>
        <w:t xml:space="preserve"> como el privado, siendo obligatorio comprobar experiencia y conocimiento en la ejecución de los trabajos necesarios que integran esta obra. Lo anterior de acuerdo al Artículo </w:t>
      </w:r>
      <w:r w:rsidR="002669F9" w:rsidRPr="0027162F">
        <w:rPr>
          <w:rFonts w:ascii="Tahoma" w:hAnsi="Tahoma" w:cs="Tahoma"/>
          <w:sz w:val="20"/>
          <w:szCs w:val="20"/>
        </w:rPr>
        <w:t>44</w:t>
      </w:r>
      <w:r w:rsidRPr="0027162F">
        <w:rPr>
          <w:rFonts w:ascii="Tahoma" w:hAnsi="Tahoma" w:cs="Tahoma"/>
          <w:sz w:val="20"/>
          <w:szCs w:val="20"/>
        </w:rPr>
        <w:t xml:space="preserve">, fracción </w:t>
      </w:r>
      <w:r w:rsidR="002669F9" w:rsidRPr="0027162F">
        <w:rPr>
          <w:rFonts w:ascii="Tahoma" w:hAnsi="Tahoma" w:cs="Tahoma"/>
          <w:sz w:val="20"/>
          <w:szCs w:val="20"/>
        </w:rPr>
        <w:t xml:space="preserve">III y IV del  </w:t>
      </w:r>
      <w:r w:rsidR="0027162F" w:rsidRPr="0027162F">
        <w:rPr>
          <w:rFonts w:ascii="Tahoma" w:hAnsi="Tahoma" w:cs="Tahoma"/>
          <w:b/>
          <w:sz w:val="20"/>
          <w:szCs w:val="20"/>
        </w:rPr>
        <w:t>REGLAMENTO</w:t>
      </w:r>
      <w:r w:rsidRPr="0027162F">
        <w:rPr>
          <w:rFonts w:ascii="Tahoma" w:hAnsi="Tahoma" w:cs="Tahoma"/>
          <w:sz w:val="20"/>
          <w:szCs w:val="20"/>
        </w:rPr>
        <w:t>; tal como</w:t>
      </w:r>
      <w:r w:rsidRPr="0027162F">
        <w:rPr>
          <w:rFonts w:ascii="Tahoma" w:hAnsi="Tahoma" w:cs="Tahoma"/>
          <w:b/>
          <w:sz w:val="20"/>
          <w:szCs w:val="20"/>
          <w:lang w:val="es-MX"/>
        </w:rPr>
        <w:t xml:space="preserve"> se indica en el formato entregado en </w:t>
      </w:r>
      <w:r w:rsidR="00C27C7F" w:rsidRPr="0027162F">
        <w:rPr>
          <w:rFonts w:ascii="Tahoma" w:hAnsi="Tahoma" w:cs="Tahoma"/>
          <w:b/>
          <w:sz w:val="20"/>
          <w:szCs w:val="20"/>
          <w:lang w:val="es-MX"/>
        </w:rPr>
        <w:t>la</w:t>
      </w:r>
      <w:r w:rsidR="00AD1A81">
        <w:rPr>
          <w:rFonts w:ascii="Tahoma" w:hAnsi="Tahoma" w:cs="Tahoma"/>
          <w:b/>
          <w:sz w:val="20"/>
          <w:szCs w:val="20"/>
          <w:lang w:val="es-MX"/>
        </w:rPr>
        <w:t>s Bases de Invitación</w:t>
      </w:r>
      <w:r w:rsidRPr="0027162F">
        <w:rPr>
          <w:rFonts w:ascii="Tahoma" w:hAnsi="Tahoma" w:cs="Tahoma"/>
          <w:sz w:val="20"/>
          <w:szCs w:val="20"/>
          <w:lang w:val="es-MX"/>
        </w:rPr>
        <w:t>, anexando:</w:t>
      </w:r>
      <w:r w:rsidRPr="0027162F">
        <w:rPr>
          <w:rFonts w:ascii="Tahoma" w:hAnsi="Tahoma" w:cs="Tahoma"/>
          <w:b/>
          <w:sz w:val="20"/>
          <w:szCs w:val="20"/>
        </w:rPr>
        <w:t xml:space="preserve"> </w:t>
      </w:r>
    </w:p>
    <w:p w:rsidR="004A5CA3" w:rsidRPr="0027162F" w:rsidRDefault="004A5CA3" w:rsidP="004A5CA3">
      <w:pPr>
        <w:ind w:left="360"/>
        <w:jc w:val="both"/>
        <w:rPr>
          <w:rFonts w:ascii="Tahoma" w:hAnsi="Tahoma" w:cs="Tahoma"/>
          <w:sz w:val="20"/>
          <w:szCs w:val="20"/>
          <w:lang w:val="es-MX"/>
        </w:rPr>
      </w:pPr>
    </w:p>
    <w:p w:rsidR="00335033" w:rsidRPr="0027162F" w:rsidRDefault="00B30E42" w:rsidP="00335033">
      <w:pPr>
        <w:ind w:left="705" w:hanging="705"/>
        <w:jc w:val="both"/>
        <w:rPr>
          <w:rFonts w:ascii="Tahoma" w:hAnsi="Tahoma" w:cs="Tahoma"/>
          <w:b/>
          <w:sz w:val="20"/>
          <w:szCs w:val="20"/>
        </w:rPr>
      </w:pPr>
      <w:r>
        <w:rPr>
          <w:rFonts w:ascii="Tahoma" w:hAnsi="Tahoma" w:cs="Tahoma"/>
          <w:sz w:val="20"/>
          <w:szCs w:val="20"/>
          <w:lang w:val="es-MX"/>
        </w:rPr>
        <w:t>B</w:t>
      </w:r>
      <w:r w:rsidR="004A5CA3" w:rsidRPr="0027162F">
        <w:rPr>
          <w:rFonts w:ascii="Tahoma" w:hAnsi="Tahoma" w:cs="Tahoma"/>
          <w:sz w:val="20"/>
          <w:szCs w:val="20"/>
          <w:lang w:val="es-MX"/>
        </w:rPr>
        <w:t>)</w:t>
      </w:r>
      <w:r w:rsidR="004A5CA3" w:rsidRPr="0027162F">
        <w:rPr>
          <w:rFonts w:ascii="Tahoma" w:hAnsi="Tahoma" w:cs="Tahoma"/>
          <w:sz w:val="20"/>
          <w:szCs w:val="20"/>
          <w:lang w:val="es-MX"/>
        </w:rPr>
        <w:tab/>
      </w:r>
      <w:r w:rsidR="004A5CA3" w:rsidRPr="0027162F">
        <w:rPr>
          <w:rFonts w:ascii="Tahoma" w:hAnsi="Tahoma" w:cs="Tahoma"/>
          <w:b/>
          <w:bCs/>
          <w:sz w:val="20"/>
          <w:szCs w:val="20"/>
          <w:u w:val="single"/>
          <w:lang w:val="es-MX"/>
        </w:rPr>
        <w:t xml:space="preserve">Copia </w:t>
      </w:r>
      <w:r w:rsidR="00A74BDA" w:rsidRPr="0027162F">
        <w:rPr>
          <w:rFonts w:ascii="Tahoma" w:hAnsi="Tahoma" w:cs="Tahoma"/>
          <w:b/>
          <w:bCs/>
          <w:sz w:val="20"/>
          <w:szCs w:val="20"/>
          <w:u w:val="single"/>
          <w:lang w:val="es-MX"/>
        </w:rPr>
        <w:t>simple de</w:t>
      </w:r>
      <w:r w:rsidR="00136E20" w:rsidRPr="0027162F">
        <w:rPr>
          <w:rFonts w:ascii="Tahoma" w:hAnsi="Tahoma" w:cs="Tahoma"/>
          <w:b/>
          <w:bCs/>
          <w:sz w:val="20"/>
          <w:szCs w:val="20"/>
          <w:u w:val="single"/>
          <w:lang w:val="es-MX"/>
        </w:rPr>
        <w:t>l acta de finiquito</w:t>
      </w:r>
      <w:r w:rsidR="005A00C5" w:rsidRPr="0027162F">
        <w:rPr>
          <w:rFonts w:ascii="Tahoma" w:hAnsi="Tahoma" w:cs="Tahoma"/>
          <w:b/>
          <w:bCs/>
          <w:sz w:val="20"/>
          <w:szCs w:val="20"/>
          <w:u w:val="single"/>
          <w:lang w:val="es-MX"/>
        </w:rPr>
        <w:t xml:space="preserve"> o del acta entrega </w:t>
      </w:r>
      <w:r w:rsidR="00AB2395" w:rsidRPr="0027162F">
        <w:rPr>
          <w:rFonts w:ascii="Tahoma" w:hAnsi="Tahoma" w:cs="Tahoma"/>
          <w:b/>
          <w:bCs/>
          <w:sz w:val="20"/>
          <w:szCs w:val="20"/>
          <w:u w:val="single"/>
          <w:lang w:val="es-MX"/>
        </w:rPr>
        <w:t>recepción</w:t>
      </w:r>
      <w:r w:rsidR="00A74BDA" w:rsidRPr="0027162F">
        <w:rPr>
          <w:rFonts w:ascii="Tahoma" w:hAnsi="Tahoma" w:cs="Tahoma"/>
          <w:b/>
          <w:bCs/>
          <w:sz w:val="20"/>
          <w:szCs w:val="20"/>
          <w:lang w:val="es-MX"/>
        </w:rPr>
        <w:t xml:space="preserve"> o en su caso copia simple del convenio de terminación anticipada de los trabajos </w:t>
      </w:r>
      <w:r w:rsidR="002669F9" w:rsidRPr="0027162F">
        <w:rPr>
          <w:rFonts w:ascii="Tahoma" w:hAnsi="Tahoma" w:cs="Tahoma"/>
          <w:bCs/>
          <w:sz w:val="20"/>
          <w:szCs w:val="20"/>
          <w:lang w:val="es-MX"/>
        </w:rPr>
        <w:t xml:space="preserve">que deben corresponder a los contratos reportados en el inciso </w:t>
      </w:r>
      <w:r w:rsidR="00AB367D" w:rsidRPr="0027162F">
        <w:rPr>
          <w:rFonts w:ascii="Tahoma" w:hAnsi="Tahoma" w:cs="Tahoma"/>
          <w:bCs/>
          <w:sz w:val="20"/>
          <w:szCs w:val="20"/>
          <w:lang w:val="es-MX"/>
        </w:rPr>
        <w:t>B</w:t>
      </w:r>
      <w:r w:rsidR="004A5CA3" w:rsidRPr="0027162F">
        <w:rPr>
          <w:rFonts w:ascii="Tahoma" w:hAnsi="Tahoma" w:cs="Tahoma"/>
          <w:bCs/>
          <w:sz w:val="20"/>
          <w:szCs w:val="20"/>
          <w:lang w:val="es-MX"/>
        </w:rPr>
        <w:t>,</w:t>
      </w:r>
      <w:r w:rsidR="004A5CA3" w:rsidRPr="0027162F">
        <w:rPr>
          <w:rFonts w:ascii="Tahoma" w:hAnsi="Tahoma" w:cs="Tahoma"/>
          <w:sz w:val="20"/>
          <w:szCs w:val="20"/>
        </w:rPr>
        <w:t xml:space="preserve"> cumpliendo con los requisitos mencionados en el inciso A</w:t>
      </w:r>
      <w:r w:rsidR="004A5CA3" w:rsidRPr="0027162F">
        <w:rPr>
          <w:rFonts w:ascii="Tahoma" w:hAnsi="Tahoma" w:cs="Tahoma"/>
          <w:sz w:val="20"/>
          <w:szCs w:val="20"/>
          <w:lang w:val="es-MX"/>
        </w:rPr>
        <w:t>, indicando monto ejecutado, fecha de terminación, nombres y firmas de los funcionarios,</w:t>
      </w:r>
      <w:r w:rsidR="002669F9" w:rsidRPr="0027162F">
        <w:rPr>
          <w:rFonts w:ascii="Tahoma" w:hAnsi="Tahoma" w:cs="Tahoma"/>
          <w:sz w:val="20"/>
          <w:szCs w:val="20"/>
          <w:lang w:val="es-MX"/>
        </w:rPr>
        <w:t xml:space="preserve"> </w:t>
      </w:r>
      <w:r w:rsidR="00F23A9B" w:rsidRPr="0027162F">
        <w:rPr>
          <w:rFonts w:ascii="Tahoma" w:hAnsi="Tahoma" w:cs="Tahoma"/>
          <w:b/>
          <w:bCs/>
          <w:sz w:val="20"/>
          <w:szCs w:val="20"/>
        </w:rPr>
        <w:t xml:space="preserve">se aceptaran como mínimo </w:t>
      </w:r>
      <w:r w:rsidR="00404060" w:rsidRPr="0027162F">
        <w:rPr>
          <w:rFonts w:ascii="Tahoma" w:hAnsi="Tahoma" w:cs="Tahoma"/>
          <w:b/>
          <w:bCs/>
          <w:sz w:val="20"/>
          <w:szCs w:val="20"/>
        </w:rPr>
        <w:t>2</w:t>
      </w:r>
      <w:r w:rsidR="004B6B89" w:rsidRPr="0027162F">
        <w:rPr>
          <w:rFonts w:ascii="Tahoma" w:hAnsi="Tahoma" w:cs="Tahoma"/>
          <w:b/>
          <w:bCs/>
          <w:sz w:val="20"/>
          <w:szCs w:val="20"/>
        </w:rPr>
        <w:t>(</w:t>
      </w:r>
      <w:r w:rsidR="00404060" w:rsidRPr="0027162F">
        <w:rPr>
          <w:rFonts w:ascii="Tahoma" w:hAnsi="Tahoma" w:cs="Tahoma"/>
          <w:b/>
          <w:bCs/>
          <w:sz w:val="20"/>
          <w:szCs w:val="20"/>
        </w:rPr>
        <w:t>Dos</w:t>
      </w:r>
      <w:r w:rsidR="004B6B89" w:rsidRPr="0027162F">
        <w:rPr>
          <w:rFonts w:ascii="Tahoma" w:hAnsi="Tahoma" w:cs="Tahoma"/>
          <w:b/>
          <w:bCs/>
          <w:sz w:val="20"/>
          <w:szCs w:val="20"/>
        </w:rPr>
        <w:t>) acta</w:t>
      </w:r>
      <w:r w:rsidR="009F7E69" w:rsidRPr="0027162F">
        <w:rPr>
          <w:rFonts w:ascii="Tahoma" w:hAnsi="Tahoma" w:cs="Tahoma"/>
          <w:b/>
          <w:bCs/>
          <w:sz w:val="20"/>
          <w:szCs w:val="20"/>
        </w:rPr>
        <w:t>s</w:t>
      </w:r>
      <w:r w:rsidR="00F23A9B" w:rsidRPr="0027162F">
        <w:rPr>
          <w:rFonts w:ascii="Tahoma" w:hAnsi="Tahoma" w:cs="Tahoma"/>
          <w:sz w:val="20"/>
          <w:szCs w:val="20"/>
        </w:rPr>
        <w:t xml:space="preserve">, </w:t>
      </w:r>
      <w:r w:rsidR="00F23A9B" w:rsidRPr="0027162F">
        <w:rPr>
          <w:rFonts w:ascii="Tahoma" w:hAnsi="Tahoma" w:cs="Tahoma"/>
          <w:bCs/>
          <w:sz w:val="20"/>
          <w:szCs w:val="20"/>
        </w:rPr>
        <w:t>no se</w:t>
      </w:r>
      <w:r w:rsidR="00F23A9B" w:rsidRPr="0027162F">
        <w:rPr>
          <w:rFonts w:ascii="Tahoma" w:hAnsi="Tahoma" w:cs="Tahoma"/>
          <w:sz w:val="20"/>
          <w:szCs w:val="20"/>
        </w:rPr>
        <w:t xml:space="preserve"> </w:t>
      </w:r>
      <w:r w:rsidR="00F23A9B" w:rsidRPr="0027162F">
        <w:rPr>
          <w:rFonts w:ascii="Tahoma" w:hAnsi="Tahoma" w:cs="Tahoma"/>
          <w:bCs/>
          <w:sz w:val="20"/>
          <w:szCs w:val="20"/>
        </w:rPr>
        <w:t>aceptaran sin firmas</w:t>
      </w:r>
      <w:r w:rsidR="004A5CA3" w:rsidRPr="0027162F">
        <w:rPr>
          <w:rFonts w:ascii="Tahoma" w:hAnsi="Tahoma" w:cs="Tahoma"/>
          <w:bCs/>
          <w:sz w:val="20"/>
          <w:szCs w:val="20"/>
          <w:lang w:val="es-MX"/>
        </w:rPr>
        <w:t xml:space="preserve"> de los funcionarios de las empresas que reciben la obra</w:t>
      </w:r>
      <w:r w:rsidR="002669F9" w:rsidRPr="0027162F">
        <w:rPr>
          <w:rFonts w:ascii="Tahoma" w:hAnsi="Tahoma" w:cs="Tahoma"/>
          <w:bCs/>
          <w:sz w:val="20"/>
          <w:szCs w:val="20"/>
          <w:lang w:val="es-MX"/>
        </w:rPr>
        <w:t>.</w:t>
      </w:r>
      <w:r w:rsidR="00335033" w:rsidRPr="0027162F">
        <w:rPr>
          <w:rFonts w:ascii="Tahoma" w:hAnsi="Tahoma" w:cs="Tahoma"/>
          <w:b/>
          <w:sz w:val="20"/>
          <w:szCs w:val="20"/>
          <w:highlight w:val="cyan"/>
        </w:rPr>
        <w:t xml:space="preserve"> En el caso de contratos entre particulares</w:t>
      </w:r>
      <w:r w:rsidR="00E75CEF" w:rsidRPr="0027162F">
        <w:rPr>
          <w:rFonts w:ascii="Tahoma" w:hAnsi="Tahoma" w:cs="Tahoma"/>
          <w:b/>
          <w:sz w:val="20"/>
          <w:szCs w:val="20"/>
          <w:highlight w:val="cyan"/>
        </w:rPr>
        <w:t xml:space="preserve"> o privados</w:t>
      </w:r>
      <w:r w:rsidR="00335033" w:rsidRPr="0027162F">
        <w:rPr>
          <w:rFonts w:ascii="Tahoma" w:hAnsi="Tahoma" w:cs="Tahoma"/>
          <w:b/>
          <w:sz w:val="20"/>
          <w:szCs w:val="20"/>
          <w:highlight w:val="cyan"/>
        </w:rPr>
        <w:t>, deberá presenta</w:t>
      </w:r>
      <w:r w:rsidR="00E75CEF" w:rsidRPr="0027162F">
        <w:rPr>
          <w:rFonts w:ascii="Tahoma" w:hAnsi="Tahoma" w:cs="Tahoma"/>
          <w:b/>
          <w:sz w:val="20"/>
          <w:szCs w:val="20"/>
          <w:highlight w:val="cyan"/>
        </w:rPr>
        <w:t>r copia notariada del acta de finiquito</w:t>
      </w:r>
      <w:r w:rsidR="00335033" w:rsidRPr="0027162F">
        <w:rPr>
          <w:rFonts w:ascii="Tahoma" w:hAnsi="Tahoma" w:cs="Tahoma"/>
          <w:b/>
          <w:sz w:val="20"/>
          <w:szCs w:val="20"/>
          <w:highlight w:val="cyan"/>
        </w:rPr>
        <w:t>.</w:t>
      </w:r>
    </w:p>
    <w:p w:rsidR="004A5CA3" w:rsidRPr="0027162F" w:rsidRDefault="004A5CA3" w:rsidP="004A5CA3">
      <w:pPr>
        <w:ind w:left="705" w:hanging="705"/>
        <w:jc w:val="both"/>
        <w:rPr>
          <w:rFonts w:ascii="Tahoma" w:hAnsi="Tahoma" w:cs="Tahoma"/>
          <w:bCs/>
          <w:sz w:val="20"/>
          <w:szCs w:val="20"/>
        </w:rPr>
      </w:pPr>
    </w:p>
    <w:p w:rsidR="00725432" w:rsidRPr="0027162F" w:rsidRDefault="00725432" w:rsidP="00725432">
      <w:pPr>
        <w:pStyle w:val="Prrafodelista"/>
        <w:numPr>
          <w:ilvl w:val="0"/>
          <w:numId w:val="12"/>
        </w:numPr>
        <w:ind w:hanging="720"/>
        <w:jc w:val="both"/>
        <w:rPr>
          <w:rFonts w:cs="Tahoma"/>
          <w:b/>
          <w:sz w:val="20"/>
          <w:szCs w:val="20"/>
          <w:u w:val="single"/>
          <w:lang w:val="es-MX"/>
        </w:rPr>
      </w:pPr>
      <w:r w:rsidRPr="0027162F">
        <w:rPr>
          <w:rFonts w:cs="Tahoma"/>
          <w:sz w:val="20"/>
          <w:szCs w:val="20"/>
          <w:lang w:val="es-MX"/>
        </w:rPr>
        <w:t xml:space="preserve">Currículum de los profesionales técnicos al servicio del </w:t>
      </w:r>
      <w:r w:rsidR="001E263A" w:rsidRPr="001E263A">
        <w:rPr>
          <w:rFonts w:cs="Tahoma"/>
          <w:sz w:val="20"/>
          <w:szCs w:val="20"/>
          <w:lang w:val="es-MX"/>
        </w:rPr>
        <w:t>LICITANTE</w:t>
      </w:r>
      <w:r w:rsidRPr="0027162F">
        <w:rPr>
          <w:rFonts w:cs="Tahoma"/>
          <w:sz w:val="20"/>
          <w:szCs w:val="20"/>
          <w:lang w:val="es-MX"/>
        </w:rPr>
        <w:t xml:space="preserve">, 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Arquitecto, Ingeniero Constructor o Ingeniero Topógrafo, Ingeniero Mecánico o Ingeniero Industrial y </w:t>
      </w:r>
      <w:r w:rsidRPr="0027162F">
        <w:rPr>
          <w:rFonts w:cs="Tahoma"/>
          <w:b/>
          <w:sz w:val="20"/>
          <w:szCs w:val="20"/>
          <w:u w:val="single"/>
          <w:lang w:val="es-MX"/>
        </w:rPr>
        <w:t xml:space="preserve">de la documentación complementaria que demuestre fehacientemente la experiencia del Superintendente de Construcción que sea propuesto por el </w:t>
      </w:r>
      <w:r w:rsidR="001E263A">
        <w:rPr>
          <w:rFonts w:cs="Tahoma"/>
          <w:b/>
          <w:sz w:val="20"/>
          <w:szCs w:val="20"/>
          <w:u w:val="single"/>
          <w:lang w:val="es-MX"/>
        </w:rPr>
        <w:t>LICIT</w:t>
      </w:r>
      <w:r w:rsidR="0020182E">
        <w:rPr>
          <w:rFonts w:cs="Tahoma"/>
          <w:b/>
          <w:sz w:val="20"/>
          <w:szCs w:val="20"/>
          <w:u w:val="single"/>
          <w:lang w:val="es-MX"/>
        </w:rPr>
        <w:t>ANTE</w:t>
      </w:r>
      <w:r w:rsidRPr="0027162F">
        <w:rPr>
          <w:rFonts w:cs="Tahoma"/>
          <w:b/>
          <w:sz w:val="20"/>
          <w:szCs w:val="20"/>
          <w:u w:val="single"/>
          <w:lang w:val="es-MX"/>
        </w:rPr>
        <w:t xml:space="preserve"> (actas de entrega – recepción, estimaciones de obra y hojas de bitácora. hoja de servicios o copia de sus nombramientos).</w:t>
      </w:r>
    </w:p>
    <w:p w:rsidR="00937C73" w:rsidRPr="0027162F" w:rsidRDefault="00937C73" w:rsidP="00937C73">
      <w:pPr>
        <w:pStyle w:val="Prrafodelista"/>
        <w:ind w:left="720"/>
        <w:jc w:val="both"/>
        <w:rPr>
          <w:rFonts w:cs="Tahoma"/>
          <w:sz w:val="20"/>
          <w:szCs w:val="20"/>
          <w:lang w:val="es-MX"/>
        </w:rPr>
      </w:pPr>
    </w:p>
    <w:p w:rsidR="004A5CA3" w:rsidRPr="0027162F" w:rsidRDefault="004A5CA3" w:rsidP="004A5CA3">
      <w:pPr>
        <w:jc w:val="both"/>
        <w:rPr>
          <w:rFonts w:ascii="Tahoma" w:hAnsi="Tahoma" w:cs="Tahoma"/>
          <w:sz w:val="20"/>
          <w:szCs w:val="20"/>
          <w:lang w:val="es-MX"/>
        </w:rPr>
      </w:pPr>
    </w:p>
    <w:p w:rsidR="000A66CD" w:rsidRPr="0027162F" w:rsidRDefault="000A66CD" w:rsidP="000A66CD">
      <w:pPr>
        <w:jc w:val="center"/>
        <w:rPr>
          <w:rFonts w:ascii="Tahoma" w:hAnsi="Tahoma" w:cs="Tahoma"/>
          <w:b/>
          <w:sz w:val="20"/>
          <w:szCs w:val="20"/>
          <w:lang w:val="es-MX"/>
        </w:rPr>
      </w:pPr>
      <w:r w:rsidRPr="0027162F">
        <w:rPr>
          <w:rFonts w:ascii="Tahoma" w:hAnsi="Tahoma" w:cs="Tahoma"/>
          <w:b/>
          <w:sz w:val="20"/>
          <w:szCs w:val="20"/>
          <w:lang w:val="es-MX"/>
        </w:rPr>
        <w:t>Documento 08.- Descripción de la Planeación Integral y Procedimiento Constructivo de la Ejecución de los trabajos.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 xml:space="preserve">Deberá estar formulado en papel membretado del </w:t>
      </w:r>
      <w:r w:rsidR="001E263A" w:rsidRPr="001E263A">
        <w:rPr>
          <w:rFonts w:ascii="Tahoma" w:hAnsi="Tahoma" w:cs="Tahoma"/>
          <w:sz w:val="20"/>
          <w:szCs w:val="20"/>
          <w:lang w:val="es-MX"/>
        </w:rPr>
        <w:t>LICITANTE</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bCs/>
          <w:sz w:val="20"/>
          <w:szCs w:val="20"/>
          <w:lang w:val="es-MX"/>
        </w:rPr>
      </w:pPr>
      <w:r w:rsidRPr="0027162F">
        <w:rPr>
          <w:rFonts w:ascii="Tahoma" w:hAnsi="Tahoma" w:cs="Tahoma"/>
          <w:bCs/>
          <w:sz w:val="20"/>
          <w:szCs w:val="20"/>
          <w:lang w:val="es-MX"/>
        </w:rPr>
        <w:t xml:space="preserve">Independientemente de las actividades secuenciales lógicas de un procedimiento constructivo, deberán desarrollar un </w:t>
      </w:r>
      <w:r w:rsidRPr="0027162F">
        <w:rPr>
          <w:rFonts w:ascii="Tahoma" w:hAnsi="Tahoma" w:cs="Tahoma"/>
          <w:bCs/>
          <w:sz w:val="20"/>
          <w:szCs w:val="20"/>
          <w:u w:val="single"/>
          <w:lang w:val="es-MX"/>
        </w:rPr>
        <w:t>PROCEDIMIENTO CONSTRUCTIVO A DETALLE</w:t>
      </w:r>
      <w:r w:rsidRPr="0027162F">
        <w:rPr>
          <w:rFonts w:ascii="Tahoma" w:hAnsi="Tahoma" w:cs="Tahoma"/>
          <w:bCs/>
          <w:sz w:val="20"/>
          <w:szCs w:val="20"/>
          <w:lang w:val="es-MX"/>
        </w:rPr>
        <w:t xml:space="preserve"> describiendo ampliamente paso a paso las actividades descritas en el </w:t>
      </w:r>
      <w:r w:rsidR="00C27C7F" w:rsidRPr="0027162F">
        <w:rPr>
          <w:rFonts w:ascii="Tahoma" w:hAnsi="Tahoma" w:cs="Tahoma"/>
          <w:bCs/>
          <w:sz w:val="20"/>
          <w:szCs w:val="20"/>
          <w:lang w:val="es-MX"/>
        </w:rPr>
        <w:t>catálogo</w:t>
      </w:r>
      <w:r w:rsidRPr="0027162F">
        <w:rPr>
          <w:rFonts w:ascii="Tahoma" w:hAnsi="Tahoma" w:cs="Tahoma"/>
          <w:bCs/>
          <w:sz w:val="20"/>
          <w:szCs w:val="20"/>
          <w:lang w:val="es-MX"/>
        </w:rPr>
        <w:t xml:space="preserve"> de conceptos. El </w:t>
      </w:r>
      <w:r w:rsidR="001E263A" w:rsidRPr="001E263A">
        <w:rPr>
          <w:rFonts w:ascii="Tahoma" w:hAnsi="Tahoma" w:cs="Tahoma"/>
          <w:sz w:val="20"/>
          <w:szCs w:val="20"/>
          <w:lang w:val="es-MX"/>
        </w:rPr>
        <w:t>LICITANTE</w:t>
      </w:r>
      <w:r w:rsidRPr="0027162F">
        <w:rPr>
          <w:rFonts w:ascii="Tahoma" w:hAnsi="Tahoma" w:cs="Tahoma"/>
          <w:bCs/>
          <w:sz w:val="20"/>
          <w:szCs w:val="20"/>
          <w:lang w:val="es-MX"/>
        </w:rPr>
        <w:t xml:space="preserve"> deberá explayarse en el desarrollo de este documento el cual es fundamental para est</w:t>
      </w:r>
      <w:r w:rsidR="0003416D">
        <w:rPr>
          <w:rFonts w:ascii="Tahoma" w:hAnsi="Tahoma" w:cs="Tahoma"/>
          <w:bCs/>
          <w:sz w:val="20"/>
          <w:szCs w:val="20"/>
          <w:lang w:val="es-MX"/>
        </w:rPr>
        <w:t>e concurso</w:t>
      </w:r>
      <w:r w:rsidRPr="0027162F">
        <w:rPr>
          <w:rFonts w:ascii="Tahoma" w:hAnsi="Tahoma" w:cs="Tahoma"/>
          <w:bCs/>
          <w:sz w:val="20"/>
          <w:szCs w:val="20"/>
          <w:lang w:val="es-MX"/>
        </w:rPr>
        <w:t xml:space="preserve">. </w:t>
      </w:r>
    </w:p>
    <w:p w:rsidR="00D538A4" w:rsidRPr="0027162F" w:rsidRDefault="00D538A4" w:rsidP="004A5CA3">
      <w:pPr>
        <w:jc w:val="both"/>
        <w:rPr>
          <w:rFonts w:ascii="Tahoma" w:hAnsi="Tahoma" w:cs="Tahoma"/>
          <w:bCs/>
          <w:sz w:val="20"/>
          <w:szCs w:val="20"/>
          <w:lang w:val="es-MX"/>
        </w:rPr>
      </w:pPr>
    </w:p>
    <w:p w:rsidR="004A5CA3" w:rsidRPr="0027162F" w:rsidRDefault="004A5CA3" w:rsidP="004A5CA3">
      <w:pPr>
        <w:jc w:val="both"/>
        <w:rPr>
          <w:rFonts w:ascii="Tahoma" w:hAnsi="Tahoma" w:cs="Tahoma"/>
          <w:bCs/>
          <w:sz w:val="20"/>
          <w:szCs w:val="20"/>
          <w:lang w:val="es-MX"/>
        </w:rPr>
      </w:pPr>
      <w:r w:rsidRPr="0027162F">
        <w:rPr>
          <w:rFonts w:ascii="Tahoma" w:hAnsi="Tahoma" w:cs="Tahoma"/>
          <w:bCs/>
          <w:sz w:val="20"/>
          <w:szCs w:val="20"/>
          <w:lang w:val="es-MX"/>
        </w:rPr>
        <w:t xml:space="preserve">El </w:t>
      </w:r>
      <w:r w:rsidR="001E263A" w:rsidRPr="001E263A">
        <w:rPr>
          <w:rFonts w:ascii="Tahoma" w:hAnsi="Tahoma" w:cs="Tahoma"/>
          <w:sz w:val="20"/>
          <w:szCs w:val="20"/>
          <w:lang w:val="es-MX"/>
        </w:rPr>
        <w:t>LICITANTE</w:t>
      </w:r>
      <w:r w:rsidRPr="0027162F">
        <w:rPr>
          <w:rFonts w:ascii="Tahoma" w:hAnsi="Tahoma" w:cs="Tahoma"/>
          <w:bCs/>
          <w:sz w:val="20"/>
          <w:szCs w:val="20"/>
          <w:lang w:val="es-MX"/>
        </w:rPr>
        <w:t xml:space="preserve"> deberá anexar además un texto denominado “</w:t>
      </w:r>
      <w:r w:rsidR="00D538A4" w:rsidRPr="0027162F">
        <w:rPr>
          <w:rFonts w:ascii="Tahoma" w:hAnsi="Tahoma" w:cs="Tahoma"/>
          <w:b/>
          <w:bCs/>
          <w:sz w:val="20"/>
          <w:szCs w:val="20"/>
          <w:lang w:val="es-MX"/>
        </w:rPr>
        <w:t>Descripción de la</w:t>
      </w:r>
      <w:r w:rsidR="00D538A4" w:rsidRPr="0027162F">
        <w:rPr>
          <w:rFonts w:ascii="Tahoma" w:hAnsi="Tahoma" w:cs="Tahoma"/>
          <w:bCs/>
          <w:sz w:val="20"/>
          <w:szCs w:val="20"/>
          <w:lang w:val="es-MX"/>
        </w:rPr>
        <w:t xml:space="preserve"> </w:t>
      </w:r>
      <w:r w:rsidRPr="0027162F">
        <w:rPr>
          <w:rFonts w:ascii="Tahoma" w:hAnsi="Tahoma" w:cs="Tahoma"/>
          <w:b/>
          <w:bCs/>
          <w:sz w:val="20"/>
          <w:szCs w:val="20"/>
          <w:lang w:val="es-MX"/>
        </w:rPr>
        <w:t>Planeación integral</w:t>
      </w:r>
      <w:r w:rsidRPr="0027162F">
        <w:rPr>
          <w:rFonts w:ascii="Tahoma" w:hAnsi="Tahoma" w:cs="Tahoma"/>
          <w:bCs/>
          <w:sz w:val="20"/>
          <w:szCs w:val="20"/>
          <w:lang w:val="es-MX"/>
        </w:rPr>
        <w:t xml:space="preserve">” en el que describirá en forma escrita detallada y desglosada la estrategia general a seguir para la realización de los trabajos, tomando en consideración la capacidad y recursos que considera para la ejecución de los trabajos la que debe ser congruente con el procedimiento constructivo. Para su elaboración, el </w:t>
      </w:r>
      <w:r w:rsidR="001E263A" w:rsidRPr="001E263A">
        <w:rPr>
          <w:rFonts w:ascii="Tahoma" w:hAnsi="Tahoma" w:cs="Tahoma"/>
          <w:sz w:val="20"/>
          <w:szCs w:val="20"/>
          <w:lang w:val="es-MX"/>
        </w:rPr>
        <w:t>LICITANTE</w:t>
      </w:r>
      <w:r w:rsidRPr="0027162F">
        <w:rPr>
          <w:rFonts w:ascii="Tahoma" w:hAnsi="Tahoma" w:cs="Tahoma"/>
          <w:bCs/>
          <w:sz w:val="20"/>
          <w:szCs w:val="20"/>
          <w:lang w:val="es-MX"/>
        </w:rPr>
        <w:t xml:space="preserve"> deberá tener en cuenta entre otros, los siguientes elementos:</w:t>
      </w:r>
    </w:p>
    <w:p w:rsidR="004A5CA3" w:rsidRPr="0027162F" w:rsidRDefault="004A5CA3" w:rsidP="004A5CA3">
      <w:pPr>
        <w:jc w:val="both"/>
        <w:rPr>
          <w:rFonts w:ascii="Tahoma" w:hAnsi="Tahoma" w:cs="Tahoma"/>
          <w:sz w:val="20"/>
          <w:szCs w:val="20"/>
        </w:rPr>
      </w:pPr>
    </w:p>
    <w:p w:rsidR="004A5CA3" w:rsidRPr="0027162F" w:rsidRDefault="004A5CA3" w:rsidP="002D30E6">
      <w:pPr>
        <w:widowControl w:val="0"/>
        <w:numPr>
          <w:ilvl w:val="0"/>
          <w:numId w:val="9"/>
        </w:numPr>
        <w:jc w:val="both"/>
        <w:rPr>
          <w:rFonts w:ascii="Tahoma" w:hAnsi="Tahoma" w:cs="Tahoma"/>
          <w:sz w:val="20"/>
          <w:szCs w:val="20"/>
        </w:rPr>
      </w:pPr>
      <w:r w:rsidRPr="0027162F">
        <w:rPr>
          <w:rFonts w:ascii="Tahoma" w:hAnsi="Tahoma" w:cs="Tahoma"/>
          <w:sz w:val="20"/>
          <w:szCs w:val="20"/>
        </w:rPr>
        <w:t>Planos del Proyecto y catálogo de conceptos.</w:t>
      </w:r>
    </w:p>
    <w:p w:rsidR="004A5CA3" w:rsidRPr="0027162F" w:rsidRDefault="004A5CA3" w:rsidP="002D30E6">
      <w:pPr>
        <w:widowControl w:val="0"/>
        <w:numPr>
          <w:ilvl w:val="0"/>
          <w:numId w:val="9"/>
        </w:numPr>
        <w:jc w:val="both"/>
        <w:rPr>
          <w:rFonts w:ascii="Tahoma" w:hAnsi="Tahoma" w:cs="Tahoma"/>
          <w:sz w:val="20"/>
          <w:szCs w:val="20"/>
        </w:rPr>
      </w:pPr>
      <w:r w:rsidRPr="0027162F">
        <w:rPr>
          <w:rFonts w:ascii="Tahoma" w:hAnsi="Tahoma" w:cs="Tahoma"/>
          <w:sz w:val="20"/>
          <w:szCs w:val="20"/>
        </w:rPr>
        <w:t>Especificaciones particulares.</w:t>
      </w:r>
    </w:p>
    <w:p w:rsidR="004A5CA3" w:rsidRPr="0027162F" w:rsidRDefault="004A5CA3" w:rsidP="002D30E6">
      <w:pPr>
        <w:widowControl w:val="0"/>
        <w:numPr>
          <w:ilvl w:val="0"/>
          <w:numId w:val="9"/>
        </w:numPr>
        <w:jc w:val="both"/>
        <w:rPr>
          <w:rFonts w:ascii="Tahoma" w:hAnsi="Tahoma" w:cs="Tahoma"/>
          <w:sz w:val="20"/>
          <w:szCs w:val="20"/>
        </w:rPr>
      </w:pPr>
      <w:r w:rsidRPr="0027162F">
        <w:rPr>
          <w:rFonts w:ascii="Tahoma" w:hAnsi="Tahoma" w:cs="Tahoma"/>
          <w:sz w:val="20"/>
          <w:szCs w:val="20"/>
        </w:rPr>
        <w:t>Normas para Construcción e Instalaciones de la Secretaría de Comunicaciones y Transportes.</w:t>
      </w:r>
    </w:p>
    <w:p w:rsidR="004A5CA3" w:rsidRPr="0027162F" w:rsidRDefault="004A5CA3" w:rsidP="002D30E6">
      <w:pPr>
        <w:widowControl w:val="0"/>
        <w:numPr>
          <w:ilvl w:val="0"/>
          <w:numId w:val="9"/>
        </w:numPr>
        <w:ind w:left="0" w:firstLine="0"/>
        <w:jc w:val="both"/>
        <w:rPr>
          <w:rFonts w:ascii="Tahoma" w:hAnsi="Tahoma" w:cs="Tahoma"/>
          <w:sz w:val="20"/>
          <w:szCs w:val="20"/>
        </w:rPr>
      </w:pPr>
      <w:r w:rsidRPr="0027162F">
        <w:rPr>
          <w:rFonts w:ascii="Tahoma" w:hAnsi="Tahoma" w:cs="Tahoma"/>
          <w:sz w:val="20"/>
          <w:szCs w:val="20"/>
        </w:rPr>
        <w:t>Maquinaria y equipo.</w:t>
      </w:r>
    </w:p>
    <w:p w:rsidR="004A5CA3" w:rsidRPr="0027162F" w:rsidRDefault="004A5CA3" w:rsidP="002D30E6">
      <w:pPr>
        <w:widowControl w:val="0"/>
        <w:numPr>
          <w:ilvl w:val="0"/>
          <w:numId w:val="9"/>
        </w:numPr>
        <w:jc w:val="both"/>
        <w:rPr>
          <w:rFonts w:ascii="Tahoma" w:hAnsi="Tahoma" w:cs="Tahoma"/>
          <w:sz w:val="20"/>
          <w:szCs w:val="20"/>
        </w:rPr>
      </w:pPr>
      <w:r w:rsidRPr="0027162F">
        <w:rPr>
          <w:rFonts w:ascii="Tahoma" w:hAnsi="Tahoma" w:cs="Tahoma"/>
          <w:sz w:val="20"/>
          <w:szCs w:val="20"/>
        </w:rPr>
        <w:t xml:space="preserve">Insumos y personal que integran las diferentes etapas de la ejecución de </w:t>
      </w:r>
      <w:r w:rsidR="00807BA5" w:rsidRPr="0027162F">
        <w:rPr>
          <w:rFonts w:ascii="Tahoma" w:hAnsi="Tahoma" w:cs="Tahoma"/>
          <w:sz w:val="20"/>
          <w:szCs w:val="20"/>
        </w:rPr>
        <w:t>los trabajos</w:t>
      </w:r>
      <w:r w:rsidRPr="0027162F">
        <w:rPr>
          <w:rFonts w:ascii="Tahoma" w:hAnsi="Tahoma" w:cs="Tahoma"/>
          <w:sz w:val="20"/>
          <w:szCs w:val="20"/>
        </w:rPr>
        <w:t>.</w:t>
      </w:r>
    </w:p>
    <w:p w:rsidR="004A5CA3" w:rsidRPr="0027162F" w:rsidRDefault="004A5CA3" w:rsidP="004A5CA3">
      <w:pPr>
        <w:numPr>
          <w:ilvl w:val="12"/>
          <w:numId w:val="0"/>
        </w:numPr>
        <w:jc w:val="both"/>
        <w:rPr>
          <w:rFonts w:ascii="Tahoma" w:hAnsi="Tahoma" w:cs="Tahoma"/>
          <w:sz w:val="20"/>
          <w:szCs w:val="20"/>
        </w:rPr>
      </w:pPr>
    </w:p>
    <w:p w:rsidR="004A5CA3" w:rsidRPr="0027162F" w:rsidRDefault="004A5CA3" w:rsidP="004A5CA3">
      <w:pPr>
        <w:jc w:val="both"/>
        <w:rPr>
          <w:rFonts w:ascii="Tahoma" w:hAnsi="Tahoma" w:cs="Tahoma"/>
          <w:bCs/>
          <w:sz w:val="20"/>
          <w:szCs w:val="20"/>
          <w:lang w:val="es-MX"/>
        </w:rPr>
      </w:pPr>
      <w:r w:rsidRPr="0027162F">
        <w:rPr>
          <w:rFonts w:ascii="Tahoma" w:hAnsi="Tahoma" w:cs="Tahoma"/>
          <w:bCs/>
          <w:sz w:val="20"/>
          <w:szCs w:val="20"/>
          <w:lang w:val="es-MX"/>
        </w:rPr>
        <w:t xml:space="preserve">Con el propósito de cumplir con la normatividad en materia ambiental, en este documento, se describirán los procedimientos a emplear para dar cumplimiento al manual </w:t>
      </w:r>
      <w:r w:rsidRPr="0027162F">
        <w:rPr>
          <w:rFonts w:ascii="Tahoma" w:hAnsi="Tahoma" w:cs="Tahoma"/>
          <w:b/>
          <w:bCs/>
          <w:sz w:val="20"/>
          <w:szCs w:val="20"/>
          <w:lang w:val="es-MX"/>
        </w:rPr>
        <w:t xml:space="preserve">API-DBO-GO-M-01 </w:t>
      </w:r>
      <w:r w:rsidRPr="0027162F">
        <w:rPr>
          <w:rFonts w:ascii="Tahoma" w:hAnsi="Tahoma" w:cs="Tahoma"/>
          <w:bCs/>
          <w:sz w:val="20"/>
          <w:szCs w:val="20"/>
          <w:lang w:val="es-MX"/>
        </w:rPr>
        <w:t xml:space="preserve">de seguridad industrial y protección al ambiente para contratistas que laboren en las instalaciones de la </w:t>
      </w:r>
      <w:r w:rsidR="0093157F" w:rsidRPr="0027162F">
        <w:rPr>
          <w:rFonts w:ascii="Tahoma" w:hAnsi="Tahoma" w:cs="Tahoma"/>
          <w:bCs/>
          <w:sz w:val="20"/>
          <w:szCs w:val="20"/>
          <w:lang w:val="es-MX"/>
        </w:rPr>
        <w:t>Convocante</w:t>
      </w:r>
      <w:r w:rsidRPr="0027162F">
        <w:rPr>
          <w:rFonts w:ascii="Tahoma" w:hAnsi="Tahoma" w:cs="Tahoma"/>
          <w:bCs/>
          <w:sz w:val="20"/>
          <w:szCs w:val="20"/>
          <w:lang w:val="es-MX"/>
        </w:rPr>
        <w:t>.</w:t>
      </w:r>
    </w:p>
    <w:p w:rsidR="004A5CA3" w:rsidRPr="0027162F" w:rsidRDefault="004A5CA3" w:rsidP="004A5CA3">
      <w:pPr>
        <w:pStyle w:val="Textoindependiente3"/>
        <w:autoSpaceDE/>
        <w:autoSpaceDN/>
        <w:rPr>
          <w:rFonts w:ascii="Tahoma" w:hAnsi="Tahoma" w:cs="Tahoma"/>
          <w:bCs/>
          <w:lang w:val="es-ES"/>
        </w:rPr>
      </w:pPr>
    </w:p>
    <w:p w:rsidR="00641D60" w:rsidRPr="0027162F" w:rsidRDefault="00641D60"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 xml:space="preserve">Documento </w:t>
      </w:r>
      <w:r w:rsidR="008722E1" w:rsidRPr="0027162F">
        <w:rPr>
          <w:rFonts w:ascii="Tahoma" w:hAnsi="Tahoma" w:cs="Tahoma"/>
          <w:b/>
          <w:sz w:val="20"/>
          <w:szCs w:val="20"/>
          <w:lang w:val="es-MX"/>
        </w:rPr>
        <w:t>9</w:t>
      </w:r>
    </w:p>
    <w:p w:rsidR="004A5CA3" w:rsidRPr="0027162F" w:rsidRDefault="004A5CA3" w:rsidP="004A5CA3">
      <w:pPr>
        <w:jc w:val="center"/>
        <w:rPr>
          <w:rFonts w:ascii="Tahoma" w:hAnsi="Tahoma" w:cs="Tahoma"/>
          <w:b/>
          <w:bCs/>
          <w:sz w:val="20"/>
          <w:szCs w:val="20"/>
          <w:lang w:val="es-MX"/>
        </w:rPr>
      </w:pPr>
      <w:r w:rsidRPr="0027162F">
        <w:rPr>
          <w:rFonts w:ascii="Tahoma" w:hAnsi="Tahoma" w:cs="Tahoma"/>
          <w:b/>
          <w:bCs/>
          <w:sz w:val="20"/>
          <w:szCs w:val="20"/>
          <w:lang w:val="es-MX"/>
        </w:rPr>
        <w:t>Carta de Cumplimiento de</w:t>
      </w:r>
    </w:p>
    <w:p w:rsidR="004A5CA3" w:rsidRPr="0027162F" w:rsidRDefault="004A5CA3" w:rsidP="004A5CA3">
      <w:pPr>
        <w:jc w:val="center"/>
        <w:rPr>
          <w:rFonts w:ascii="Tahoma" w:hAnsi="Tahoma" w:cs="Tahoma"/>
          <w:sz w:val="20"/>
          <w:szCs w:val="20"/>
          <w:lang w:val="es-MX"/>
        </w:rPr>
      </w:pPr>
      <w:r w:rsidRPr="0027162F">
        <w:rPr>
          <w:rFonts w:ascii="Tahoma" w:hAnsi="Tahoma" w:cs="Tahoma"/>
          <w:b/>
          <w:bCs/>
          <w:sz w:val="20"/>
          <w:szCs w:val="20"/>
          <w:lang w:val="es-MX"/>
        </w:rPr>
        <w:t xml:space="preserve">Aspectos Ambientales y </w:t>
      </w:r>
      <w:r w:rsidR="002A1DD2" w:rsidRPr="0027162F">
        <w:rPr>
          <w:rFonts w:ascii="Tahoma" w:hAnsi="Tahoma" w:cs="Tahoma"/>
          <w:b/>
          <w:bCs/>
          <w:sz w:val="20"/>
          <w:szCs w:val="20"/>
          <w:lang w:val="es-MX"/>
        </w:rPr>
        <w:t>Seguridad Industrial</w:t>
      </w:r>
      <w:r w:rsidRPr="0027162F">
        <w:rPr>
          <w:rFonts w:ascii="Tahoma" w:hAnsi="Tahoma" w:cs="Tahoma"/>
          <w:b/>
          <w:bCs/>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B35D0">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 xml:space="preserve">Deberá presentar impreso en papel membretado del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tanto la carta de Compromiso de Cumplimiento de Aspectos Ambientales y Seguridad Industrial como también el Procedimiento API-DBO-GO-M-01 </w:t>
      </w:r>
      <w:r w:rsidR="00837CCE" w:rsidRPr="0027162F">
        <w:rPr>
          <w:rFonts w:ascii="Tahoma" w:hAnsi="Tahoma" w:cs="Tahoma"/>
          <w:sz w:val="20"/>
          <w:szCs w:val="20"/>
          <w:lang w:val="es-MX"/>
        </w:rPr>
        <w:t>Manual de seguridad Industrial y protección al ambiente portuario</w:t>
      </w:r>
      <w:r w:rsidRPr="0027162F">
        <w:rPr>
          <w:rFonts w:ascii="Tahoma" w:hAnsi="Tahoma" w:cs="Tahoma"/>
          <w:sz w:val="20"/>
          <w:szCs w:val="20"/>
          <w:lang w:val="es-MX"/>
        </w:rPr>
        <w:t>, que se anexan a esta</w:t>
      </w:r>
      <w:r w:rsidR="00AD1A81">
        <w:rPr>
          <w:rFonts w:ascii="Tahoma" w:hAnsi="Tahoma" w:cs="Tahoma"/>
          <w:sz w:val="20"/>
          <w:szCs w:val="20"/>
          <w:lang w:val="es-MX"/>
        </w:rPr>
        <w:t>s bases</w:t>
      </w:r>
      <w:r w:rsidRPr="0027162F">
        <w:rPr>
          <w:rFonts w:ascii="Tahoma" w:hAnsi="Tahoma" w:cs="Tahoma"/>
          <w:sz w:val="20"/>
          <w:szCs w:val="20"/>
          <w:lang w:val="es-MX"/>
        </w:rPr>
        <w:t xml:space="preserve"> y misma que deberá ser devuelta en este documento, presentándolos debidamente</w:t>
      </w:r>
      <w:r w:rsidR="00D2680F" w:rsidRPr="0027162F">
        <w:rPr>
          <w:rFonts w:ascii="Tahoma" w:hAnsi="Tahoma" w:cs="Tahoma"/>
          <w:sz w:val="20"/>
          <w:szCs w:val="20"/>
          <w:lang w:val="es-MX"/>
        </w:rPr>
        <w:t xml:space="preserve"> firmado de </w:t>
      </w:r>
      <w:r w:rsidR="00DF59F3" w:rsidRPr="0027162F">
        <w:rPr>
          <w:rFonts w:ascii="Tahoma" w:hAnsi="Tahoma" w:cs="Tahoma"/>
          <w:sz w:val="20"/>
          <w:szCs w:val="20"/>
          <w:lang w:val="es-MX"/>
        </w:rPr>
        <w:t>conocimiento</w:t>
      </w:r>
      <w:r w:rsidR="00DF59F3" w:rsidRPr="0027162F">
        <w:rPr>
          <w:rFonts w:cs="Tahoma"/>
          <w:sz w:val="20"/>
          <w:szCs w:val="20"/>
        </w:rPr>
        <w:t xml:space="preserve"> (se anexa modelo de carta</w:t>
      </w:r>
      <w:r w:rsidR="00DF59F3">
        <w:rPr>
          <w:rFonts w:cs="Tahoma"/>
          <w:sz w:val="20"/>
          <w:szCs w:val="20"/>
        </w:rPr>
        <w:t xml:space="preserve"> como anexo-4</w:t>
      </w:r>
      <w:r w:rsidR="00DF59F3" w:rsidRPr="0027162F">
        <w:rPr>
          <w:rFonts w:cs="Tahoma"/>
          <w:sz w:val="20"/>
          <w:szCs w:val="20"/>
        </w:rPr>
        <w:t>)</w:t>
      </w:r>
      <w:r w:rsidRPr="0027162F">
        <w:rPr>
          <w:rFonts w:ascii="Tahoma" w:hAnsi="Tahoma" w:cs="Tahoma"/>
          <w:sz w:val="20"/>
          <w:szCs w:val="20"/>
          <w:lang w:val="es-MX"/>
        </w:rPr>
        <w:t>.</w:t>
      </w:r>
      <w:r w:rsidR="004B35D0" w:rsidRPr="0027162F">
        <w:rPr>
          <w:rFonts w:ascii="Tahoma" w:hAnsi="Tahoma" w:cs="Tahoma"/>
          <w:sz w:val="20"/>
          <w:szCs w:val="20"/>
          <w:lang w:val="es-MX"/>
        </w:rPr>
        <w:t xml:space="preserve"> Esto en cu</w:t>
      </w:r>
      <w:r w:rsidR="00F75732" w:rsidRPr="0027162F">
        <w:rPr>
          <w:rFonts w:ascii="Tahoma" w:hAnsi="Tahoma" w:cs="Tahoma"/>
          <w:sz w:val="20"/>
          <w:szCs w:val="20"/>
          <w:lang w:val="es-MX"/>
        </w:rPr>
        <w:t>mplimiento al art. 20 de la LOP</w:t>
      </w:r>
      <w:r w:rsidR="00AA6AEE" w:rsidRPr="0027162F">
        <w:rPr>
          <w:rFonts w:ascii="Tahoma" w:hAnsi="Tahoma" w:cs="Tahoma"/>
          <w:sz w:val="20"/>
          <w:szCs w:val="20"/>
          <w:lang w:val="es-MX"/>
        </w:rPr>
        <w:t>SRM</w:t>
      </w:r>
      <w:r w:rsidRPr="0027162F">
        <w:rPr>
          <w:rFonts w:ascii="Tahoma" w:hAnsi="Tahoma" w:cs="Tahoma"/>
          <w:sz w:val="20"/>
          <w:szCs w:val="20"/>
          <w:lang w:val="es-MX"/>
        </w:rPr>
        <w:t xml:space="preserve">                                                                                                                                                                                                                                                                                                                                                                                                                                                                                                                                                                                                                                                                                                                                                                                                                                                                                                                                                                                                                                                                                                                                                                                                                                                                                                                                                                                                                                                                                                                                                                                                                                                                                                                                                                                                                                                                                                                                                                                                                                                                                                                                                                                                                                                                                                                                                                                                                                                                                                                                              </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Documento 1</w:t>
      </w:r>
      <w:r w:rsidR="008722E1" w:rsidRPr="0027162F">
        <w:rPr>
          <w:rFonts w:ascii="Tahoma" w:hAnsi="Tahoma" w:cs="Tahoma"/>
          <w:b/>
          <w:sz w:val="20"/>
          <w:szCs w:val="20"/>
          <w:lang w:val="es-MX"/>
        </w:rPr>
        <w:t>0</w:t>
      </w:r>
    </w:p>
    <w:p w:rsidR="004A5CA3" w:rsidRPr="0027162F" w:rsidRDefault="004A5CA3" w:rsidP="004A5CA3">
      <w:pPr>
        <w:jc w:val="center"/>
        <w:rPr>
          <w:rFonts w:ascii="Tahoma" w:hAnsi="Tahoma" w:cs="Tahoma"/>
          <w:sz w:val="20"/>
          <w:szCs w:val="20"/>
          <w:lang w:val="es-MX"/>
        </w:rPr>
      </w:pPr>
      <w:r w:rsidRPr="0027162F">
        <w:rPr>
          <w:rFonts w:ascii="Tahoma" w:hAnsi="Tahoma" w:cs="Tahoma"/>
          <w:b/>
          <w:sz w:val="20"/>
          <w:szCs w:val="20"/>
          <w:lang w:val="es-MX"/>
        </w:rPr>
        <w:t>Tabulador de salarios de mano de obra.</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Se presentar</w:t>
      </w:r>
      <w:r w:rsidR="00C27C7F" w:rsidRPr="0027162F">
        <w:rPr>
          <w:rFonts w:ascii="Tahoma" w:hAnsi="Tahoma" w:cs="Tahoma"/>
          <w:sz w:val="20"/>
          <w:szCs w:val="20"/>
          <w:lang w:val="es-MX"/>
        </w:rPr>
        <w:t>á</w:t>
      </w:r>
      <w:r w:rsidRPr="0027162F">
        <w:rPr>
          <w:rFonts w:ascii="Tahoma" w:hAnsi="Tahoma" w:cs="Tahoma"/>
          <w:sz w:val="20"/>
          <w:szCs w:val="20"/>
          <w:lang w:val="es-MX"/>
        </w:rPr>
        <w:t xml:space="preserve"> en hojas membretadas de la empresa, pudiendo ser </w:t>
      </w:r>
      <w:proofErr w:type="gramStart"/>
      <w:r w:rsidRPr="0027162F">
        <w:rPr>
          <w:rFonts w:ascii="Tahoma" w:hAnsi="Tahoma" w:cs="Tahoma"/>
          <w:sz w:val="20"/>
          <w:szCs w:val="20"/>
          <w:lang w:val="es-MX"/>
        </w:rPr>
        <w:t>estas</w:t>
      </w:r>
      <w:proofErr w:type="gramEnd"/>
      <w:r w:rsidRPr="0027162F">
        <w:rPr>
          <w:rFonts w:ascii="Tahoma" w:hAnsi="Tahoma" w:cs="Tahoma"/>
          <w:sz w:val="20"/>
          <w:szCs w:val="20"/>
          <w:lang w:val="es-MX"/>
        </w:rPr>
        <w:t xml:space="preserve"> reportes de computadora, conteniendo cuando menos los siguientes elementos: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 xml:space="preserve">A)      Análisis del factor de salario real para cada categoría de acuerdo a las modificaciones de la ley del </w:t>
      </w:r>
      <w:r w:rsidR="007F279C" w:rsidRPr="0027162F">
        <w:rPr>
          <w:rFonts w:ascii="Tahoma" w:hAnsi="Tahoma" w:cs="Tahoma"/>
          <w:sz w:val="20"/>
          <w:szCs w:val="20"/>
          <w:lang w:val="es-MX"/>
        </w:rPr>
        <w:t xml:space="preserve">IMSS a partir de Julio de 1997; la cual deberá ser calculado de acuerdo a los artículos 191 y 192 del </w:t>
      </w:r>
      <w:r w:rsidR="0027162F" w:rsidRPr="0027162F">
        <w:rPr>
          <w:rFonts w:ascii="Tahoma" w:hAnsi="Tahoma" w:cs="Tahoma"/>
          <w:b/>
          <w:sz w:val="20"/>
          <w:szCs w:val="20"/>
          <w:lang w:val="es-MX"/>
        </w:rPr>
        <w:t>REGLAMENTO</w:t>
      </w:r>
      <w:r w:rsidR="007F279C" w:rsidRPr="0027162F">
        <w:rPr>
          <w:rFonts w:ascii="Tahoma" w:hAnsi="Tahoma" w:cs="Tahoma"/>
          <w:sz w:val="20"/>
          <w:szCs w:val="20"/>
          <w:lang w:val="es-MX"/>
        </w:rPr>
        <w:t>.</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Para la obtención del factor de incremento al salario base deberá contener los conceptos de prestaciones según la ley federal del trabajo y las cuotas patronales del IMSS vigentes</w:t>
      </w:r>
      <w:r w:rsidR="007F279C"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 xml:space="preserve">Deberá presentarse </w:t>
      </w:r>
      <w:r w:rsidRPr="0027162F">
        <w:rPr>
          <w:rFonts w:ascii="Tahoma" w:hAnsi="Tahoma" w:cs="Tahoma"/>
          <w:b/>
          <w:bCs/>
          <w:sz w:val="20"/>
          <w:szCs w:val="20"/>
          <w:lang w:val="es-MX"/>
        </w:rPr>
        <w:t xml:space="preserve">copia fotostática de la determinación de la prima en el seguro de riesgos de trabajo derivada de la </w:t>
      </w:r>
      <w:r w:rsidR="00DB1A41" w:rsidRPr="0027162F">
        <w:rPr>
          <w:rFonts w:ascii="Tahoma" w:hAnsi="Tahoma" w:cs="Tahoma"/>
          <w:b/>
          <w:bCs/>
          <w:sz w:val="20"/>
          <w:szCs w:val="20"/>
          <w:lang w:val="es-MX"/>
        </w:rPr>
        <w:t>última</w:t>
      </w:r>
      <w:r w:rsidRPr="0027162F">
        <w:rPr>
          <w:rFonts w:ascii="Tahoma" w:hAnsi="Tahoma" w:cs="Tahoma"/>
          <w:b/>
          <w:bCs/>
          <w:sz w:val="20"/>
          <w:szCs w:val="20"/>
          <w:lang w:val="es-MX"/>
        </w:rPr>
        <w:t xml:space="preserve"> revisión anual de la siniestralidad emitida por el Instituto Mexicano del Seguro Social </w:t>
      </w:r>
      <w:r w:rsidRPr="0027162F">
        <w:rPr>
          <w:rFonts w:ascii="Tahoma" w:hAnsi="Tahoma" w:cs="Tahoma"/>
          <w:sz w:val="20"/>
          <w:szCs w:val="20"/>
          <w:lang w:val="es-MX"/>
        </w:rPr>
        <w:t xml:space="preserve">para la empresa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w:t>
      </w:r>
      <w:r w:rsidRPr="0027162F">
        <w:rPr>
          <w:rFonts w:ascii="Tahoma" w:hAnsi="Tahoma" w:cs="Tahoma"/>
          <w:b/>
          <w:bCs/>
          <w:sz w:val="20"/>
          <w:szCs w:val="20"/>
          <w:lang w:val="es-MX"/>
        </w:rPr>
        <w:t>el factor de riesgo de trabajo</w:t>
      </w:r>
      <w:r w:rsidRPr="0027162F">
        <w:rPr>
          <w:rFonts w:ascii="Tahoma" w:hAnsi="Tahoma" w:cs="Tahoma"/>
          <w:sz w:val="20"/>
          <w:szCs w:val="20"/>
          <w:lang w:val="es-MX"/>
        </w:rPr>
        <w:t xml:space="preserve"> emitido en esta, es el que </w:t>
      </w:r>
      <w:r w:rsidRPr="0027162F">
        <w:rPr>
          <w:rFonts w:ascii="Tahoma" w:hAnsi="Tahoma" w:cs="Tahoma"/>
          <w:b/>
          <w:bCs/>
          <w:sz w:val="20"/>
          <w:szCs w:val="20"/>
          <w:lang w:val="es-MX"/>
        </w:rPr>
        <w:t>deberá utilizarse</w:t>
      </w:r>
      <w:r w:rsidRPr="0027162F">
        <w:rPr>
          <w:rFonts w:ascii="Tahoma" w:hAnsi="Tahoma" w:cs="Tahoma"/>
          <w:sz w:val="20"/>
          <w:szCs w:val="20"/>
          <w:lang w:val="es-MX"/>
        </w:rPr>
        <w:t xml:space="preserve"> en el análisis del factor del salario real.</w:t>
      </w:r>
    </w:p>
    <w:p w:rsidR="004A5CA3" w:rsidRPr="0027162F" w:rsidRDefault="004A5CA3" w:rsidP="004A5CA3">
      <w:pPr>
        <w:ind w:left="705"/>
        <w:jc w:val="both"/>
        <w:rPr>
          <w:rFonts w:ascii="Tahoma" w:hAnsi="Tahoma" w:cs="Tahoma"/>
          <w:sz w:val="20"/>
          <w:szCs w:val="20"/>
          <w:lang w:val="es-MX"/>
        </w:rPr>
      </w:pPr>
    </w:p>
    <w:p w:rsidR="004A5CA3" w:rsidRPr="0027162F" w:rsidRDefault="004A5CA3" w:rsidP="004A5CA3">
      <w:pPr>
        <w:pStyle w:val="Sangra2detindependiente"/>
        <w:ind w:left="709"/>
        <w:jc w:val="left"/>
        <w:rPr>
          <w:sz w:val="20"/>
          <w:szCs w:val="20"/>
        </w:rPr>
      </w:pPr>
      <w:r w:rsidRPr="0027162F">
        <w:rPr>
          <w:sz w:val="20"/>
          <w:szCs w:val="20"/>
        </w:rPr>
        <w:t>Se deberán indicar los factores correspondientes para salarios reales de las distintas categorías que se consideren.</w:t>
      </w:r>
    </w:p>
    <w:p w:rsidR="004A5CA3" w:rsidRPr="0027162F" w:rsidRDefault="004A5CA3" w:rsidP="004A5CA3">
      <w:pPr>
        <w:pStyle w:val="Sangra2detindependiente"/>
        <w:ind w:left="709"/>
        <w:jc w:val="left"/>
        <w:rPr>
          <w:sz w:val="20"/>
          <w:szCs w:val="20"/>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 xml:space="preserve">Se deberá considerar los salarios base vigentes de acuerdo a la zona donde se llevara a cabo </w:t>
      </w:r>
      <w:r w:rsidR="00807BA5" w:rsidRPr="0027162F">
        <w:rPr>
          <w:rFonts w:ascii="Tahoma" w:hAnsi="Tahoma" w:cs="Tahoma"/>
          <w:sz w:val="20"/>
          <w:szCs w:val="20"/>
          <w:lang w:val="es-MX"/>
        </w:rPr>
        <w:t>los trabajos</w:t>
      </w:r>
      <w:r w:rsidRPr="0027162F">
        <w:rPr>
          <w:rFonts w:ascii="Tahoma" w:hAnsi="Tahoma" w:cs="Tahoma"/>
          <w:sz w:val="20"/>
          <w:szCs w:val="20"/>
          <w:lang w:val="es-MX"/>
        </w:rPr>
        <w:t xml:space="preserve"> motivo de este concurso, de todo el personal que interviene en ella; (Los salarios mínimos emitidos por la Comisión Nacional de Salarios Mínimos, solo sirven como referencia y no como </w:t>
      </w:r>
      <w:r w:rsidRPr="0027162F">
        <w:rPr>
          <w:rFonts w:ascii="Tahoma" w:hAnsi="Tahoma" w:cs="Tahoma"/>
          <w:b/>
          <w:bCs/>
          <w:sz w:val="20"/>
          <w:szCs w:val="20"/>
          <w:lang w:val="es-MX"/>
        </w:rPr>
        <w:t>salario base</w:t>
      </w:r>
      <w:r w:rsidRPr="0027162F">
        <w:rPr>
          <w:rFonts w:ascii="Tahoma" w:hAnsi="Tahoma" w:cs="Tahoma"/>
          <w:sz w:val="20"/>
          <w:szCs w:val="20"/>
          <w:lang w:val="es-MX"/>
        </w:rPr>
        <w:t xml:space="preserve"> para el </w:t>
      </w:r>
      <w:r w:rsidR="00291606" w:rsidRPr="0027162F">
        <w:rPr>
          <w:rFonts w:ascii="Tahoma" w:hAnsi="Tahoma" w:cs="Tahoma"/>
          <w:sz w:val="20"/>
          <w:szCs w:val="20"/>
          <w:lang w:val="es-MX"/>
        </w:rPr>
        <w:t>cálculo</w:t>
      </w:r>
      <w:r w:rsidRPr="0027162F">
        <w:rPr>
          <w:rFonts w:ascii="Tahoma" w:hAnsi="Tahoma" w:cs="Tahoma"/>
          <w:sz w:val="20"/>
          <w:szCs w:val="20"/>
          <w:lang w:val="es-MX"/>
        </w:rPr>
        <w:t xml:space="preserve"> del Factor del Salario Real, en este solo se utiliza el salario mínimo general </w:t>
      </w:r>
      <w:r w:rsidRPr="0027162F">
        <w:rPr>
          <w:rFonts w:ascii="Tahoma" w:hAnsi="Tahoma" w:cs="Tahoma"/>
          <w:b/>
          <w:bCs/>
          <w:color w:val="00B050"/>
          <w:sz w:val="20"/>
          <w:szCs w:val="20"/>
          <w:lang w:val="es-MX"/>
        </w:rPr>
        <w:t>($</w:t>
      </w:r>
      <w:r w:rsidR="000C69B2" w:rsidRPr="0027162F">
        <w:rPr>
          <w:rFonts w:ascii="Tahoma" w:hAnsi="Tahoma" w:cs="Tahoma"/>
          <w:b/>
          <w:bCs/>
          <w:color w:val="00B050"/>
          <w:sz w:val="20"/>
          <w:szCs w:val="20"/>
          <w:lang w:val="es-MX"/>
        </w:rPr>
        <w:t>6</w:t>
      </w:r>
      <w:r w:rsidR="009B12DE" w:rsidRPr="0027162F">
        <w:rPr>
          <w:rFonts w:ascii="Tahoma" w:hAnsi="Tahoma" w:cs="Tahoma"/>
          <w:b/>
          <w:bCs/>
          <w:color w:val="00B050"/>
          <w:sz w:val="20"/>
          <w:szCs w:val="20"/>
          <w:lang w:val="es-MX"/>
        </w:rPr>
        <w:t>7.29</w:t>
      </w:r>
      <w:r w:rsidRPr="0027162F">
        <w:rPr>
          <w:rFonts w:ascii="Tahoma" w:hAnsi="Tahoma" w:cs="Tahoma"/>
          <w:b/>
          <w:bCs/>
          <w:color w:val="00B050"/>
          <w:sz w:val="20"/>
          <w:szCs w:val="20"/>
          <w:lang w:val="es-MX"/>
        </w:rPr>
        <w:t>)</w:t>
      </w:r>
      <w:r w:rsidRPr="0027162F">
        <w:rPr>
          <w:rFonts w:ascii="Tahoma" w:hAnsi="Tahoma" w:cs="Tahoma"/>
          <w:color w:val="00B050"/>
          <w:sz w:val="20"/>
          <w:szCs w:val="20"/>
          <w:lang w:val="es-MX"/>
        </w:rPr>
        <w:t xml:space="preserve"> </w:t>
      </w:r>
      <w:r w:rsidRPr="0027162F">
        <w:rPr>
          <w:rFonts w:ascii="Tahoma" w:hAnsi="Tahoma" w:cs="Tahoma"/>
          <w:sz w:val="20"/>
          <w:szCs w:val="20"/>
          <w:lang w:val="es-MX"/>
        </w:rPr>
        <w:t xml:space="preserve">del D.F. vigente para el </w:t>
      </w:r>
      <w:r w:rsidR="00291606" w:rsidRPr="0027162F">
        <w:rPr>
          <w:rFonts w:ascii="Tahoma" w:hAnsi="Tahoma" w:cs="Tahoma"/>
          <w:sz w:val="20"/>
          <w:szCs w:val="20"/>
          <w:lang w:val="es-MX"/>
        </w:rPr>
        <w:t>cálculo</w:t>
      </w:r>
      <w:r w:rsidRPr="0027162F">
        <w:rPr>
          <w:rFonts w:ascii="Tahoma" w:hAnsi="Tahoma" w:cs="Tahoma"/>
          <w:sz w:val="20"/>
          <w:szCs w:val="20"/>
          <w:lang w:val="es-MX"/>
        </w:rPr>
        <w:t xml:space="preserve"> de las prestaciones en especie según </w:t>
      </w:r>
      <w:r w:rsidR="00291606" w:rsidRPr="0027162F">
        <w:rPr>
          <w:rFonts w:ascii="Tahoma" w:hAnsi="Tahoma" w:cs="Tahoma"/>
          <w:sz w:val="20"/>
          <w:szCs w:val="20"/>
          <w:lang w:val="es-MX"/>
        </w:rPr>
        <w:t>artículo</w:t>
      </w:r>
      <w:r w:rsidRPr="0027162F">
        <w:rPr>
          <w:rFonts w:ascii="Tahoma" w:hAnsi="Tahoma" w:cs="Tahoma"/>
          <w:sz w:val="20"/>
          <w:szCs w:val="20"/>
          <w:lang w:val="es-MX"/>
        </w:rPr>
        <w:t xml:space="preserve"> 106 de la Ley del Instituto Mexicano del Seguro Social).</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autoSpaceDE/>
        <w:autoSpaceDN/>
        <w:rPr>
          <w:rFonts w:ascii="Tahoma" w:hAnsi="Tahoma" w:cs="Tahoma"/>
          <w:lang w:val="es-MX"/>
        </w:rPr>
      </w:pPr>
      <w:r w:rsidRPr="0027162F">
        <w:rPr>
          <w:rFonts w:ascii="Tahoma" w:hAnsi="Tahoma" w:cs="Tahoma"/>
          <w:lang w:val="es-MX"/>
        </w:rPr>
        <w:t>B)</w:t>
      </w:r>
      <w:r w:rsidRPr="0027162F">
        <w:rPr>
          <w:rFonts w:ascii="Tahoma" w:hAnsi="Tahoma" w:cs="Tahoma"/>
          <w:lang w:val="es-MX"/>
        </w:rPr>
        <w:tab/>
        <w:t>Relación de categorías de mano de obra.</w:t>
      </w:r>
    </w:p>
    <w:p w:rsidR="004A5CA3" w:rsidRPr="0027162F" w:rsidRDefault="004A5CA3" w:rsidP="004A5CA3">
      <w:pPr>
        <w:ind w:left="708"/>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Se enlistarán todas las categorías con su respectivo factor de salario real (FSR), que intervengan en </w:t>
      </w:r>
      <w:r w:rsidR="00807BA5" w:rsidRPr="0027162F">
        <w:rPr>
          <w:rFonts w:ascii="Tahoma" w:hAnsi="Tahoma" w:cs="Tahoma"/>
          <w:sz w:val="20"/>
          <w:szCs w:val="20"/>
          <w:lang w:val="es-MX"/>
        </w:rPr>
        <w:t>los trabajos</w:t>
      </w:r>
      <w:r w:rsidRPr="0027162F">
        <w:rPr>
          <w:rFonts w:ascii="Tahoma" w:hAnsi="Tahoma" w:cs="Tahoma"/>
          <w:sz w:val="20"/>
          <w:szCs w:val="20"/>
          <w:lang w:val="es-MX"/>
        </w:rPr>
        <w:t>, considerando su unidad y cantidad E importe.</w:t>
      </w:r>
    </w:p>
    <w:p w:rsidR="00725432" w:rsidRPr="0027162F" w:rsidRDefault="00725432" w:rsidP="004A5CA3">
      <w:pPr>
        <w:ind w:left="708"/>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sz w:val="20"/>
          <w:szCs w:val="20"/>
          <w:lang w:val="es-MX"/>
        </w:rPr>
        <w:t>Esta relación debe coincidir con la considerada en el documento 1</w:t>
      </w:r>
      <w:r w:rsidR="00641D60" w:rsidRPr="0027162F">
        <w:rPr>
          <w:rFonts w:ascii="Tahoma" w:hAnsi="Tahoma" w:cs="Tahoma"/>
          <w:sz w:val="20"/>
          <w:szCs w:val="20"/>
          <w:lang w:val="es-MX"/>
        </w:rPr>
        <w:t>2</w:t>
      </w:r>
      <w:r w:rsidRPr="0027162F">
        <w:rPr>
          <w:rFonts w:ascii="Tahoma" w:hAnsi="Tahoma" w:cs="Tahoma"/>
          <w:sz w:val="20"/>
          <w:szCs w:val="20"/>
          <w:lang w:val="es-MX"/>
        </w:rPr>
        <w:t xml:space="preserve"> </w:t>
      </w:r>
      <w:r w:rsidRPr="0027162F">
        <w:rPr>
          <w:rFonts w:ascii="Tahoma" w:hAnsi="Tahoma" w:cs="Tahoma"/>
          <w:b/>
          <w:sz w:val="20"/>
          <w:szCs w:val="20"/>
          <w:lang w:val="es-MX"/>
        </w:rPr>
        <w:t>Programas Económicos  (Programa de montos mensuales de utilización del personal de mano de obra encargada de la ejecución de los trabajos y documento 16 Explosión de insumos.</w:t>
      </w:r>
    </w:p>
    <w:p w:rsidR="004A5CA3" w:rsidRPr="0027162F" w:rsidRDefault="004A5CA3" w:rsidP="004A5CA3">
      <w:pPr>
        <w:jc w:val="both"/>
        <w:rPr>
          <w:rFonts w:ascii="Tahoma" w:hAnsi="Tahoma" w:cs="Tahoma"/>
          <w:sz w:val="20"/>
          <w:szCs w:val="20"/>
          <w:lang w:val="es-MX"/>
        </w:rPr>
      </w:pPr>
      <w:r w:rsidRPr="0027162F">
        <w:rPr>
          <w:rFonts w:ascii="Tahoma" w:hAnsi="Tahoma" w:cs="Tahoma"/>
          <w:b/>
          <w:sz w:val="20"/>
          <w:szCs w:val="20"/>
          <w:lang w:val="es-MX"/>
        </w:rPr>
        <w:t xml:space="preserve">De acuerdo al artículo </w:t>
      </w:r>
      <w:r w:rsidR="00B20F92" w:rsidRPr="0027162F">
        <w:rPr>
          <w:rFonts w:ascii="Tahoma" w:hAnsi="Tahoma" w:cs="Tahoma"/>
          <w:b/>
          <w:sz w:val="20"/>
          <w:szCs w:val="20"/>
          <w:lang w:val="es-MX"/>
        </w:rPr>
        <w:t xml:space="preserve">45 Fracción III </w:t>
      </w:r>
      <w:r w:rsidRPr="0027162F">
        <w:rPr>
          <w:rFonts w:ascii="Tahoma" w:hAnsi="Tahoma" w:cs="Tahoma"/>
          <w:b/>
          <w:sz w:val="20"/>
          <w:szCs w:val="20"/>
          <w:lang w:val="es-MX"/>
        </w:rPr>
        <w:t xml:space="preserve">de su </w:t>
      </w:r>
      <w:r w:rsidR="0027162F" w:rsidRPr="0027162F">
        <w:rPr>
          <w:rFonts w:ascii="Tahoma" w:hAnsi="Tahoma" w:cs="Tahoma"/>
          <w:b/>
          <w:sz w:val="20"/>
          <w:szCs w:val="20"/>
          <w:lang w:val="es-MX"/>
        </w:rPr>
        <w:t>REGLAMENTO</w:t>
      </w:r>
      <w:r w:rsidRPr="0027162F">
        <w:rPr>
          <w:rFonts w:ascii="Tahoma" w:hAnsi="Tahoma" w:cs="Tahoma"/>
          <w:b/>
          <w:sz w:val="20"/>
          <w:szCs w:val="20"/>
          <w:lang w:val="es-MX"/>
        </w:rPr>
        <w:t>.</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Documento 1</w:t>
      </w:r>
      <w:r w:rsidR="008722E1" w:rsidRPr="0027162F">
        <w:rPr>
          <w:rFonts w:ascii="Tahoma" w:hAnsi="Tahoma" w:cs="Tahoma"/>
          <w:b/>
          <w:sz w:val="20"/>
          <w:szCs w:val="20"/>
          <w:lang w:val="es-MX"/>
        </w:rPr>
        <w:t>1</w:t>
      </w: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Costos horarios de maquinaria y equipo.</w:t>
      </w:r>
    </w:p>
    <w:p w:rsidR="004A5CA3" w:rsidRPr="0027162F" w:rsidRDefault="004A5CA3" w:rsidP="004A5CA3">
      <w:pPr>
        <w:pStyle w:val="Textoindependiente3"/>
        <w:ind w:left="705" w:hanging="705"/>
        <w:rPr>
          <w:rFonts w:ascii="Tahoma" w:hAnsi="Tahoma" w:cs="Tahoma"/>
          <w:lang w:val="es-MX"/>
        </w:rPr>
      </w:pPr>
      <w:r w:rsidRPr="0027162F">
        <w:rPr>
          <w:rFonts w:ascii="Tahoma" w:hAnsi="Tahoma" w:cs="Tahoma"/>
          <w:b/>
          <w:bCs/>
          <w:lang w:val="es-MX"/>
        </w:rPr>
        <w:t xml:space="preserve">Nota: Solo deberán presentar </w:t>
      </w:r>
      <w:r w:rsidR="00807BA5" w:rsidRPr="0027162F">
        <w:rPr>
          <w:rFonts w:ascii="Tahoma" w:hAnsi="Tahoma" w:cs="Tahoma"/>
          <w:b/>
          <w:bCs/>
          <w:lang w:val="es-MX"/>
        </w:rPr>
        <w:t>el</w:t>
      </w:r>
      <w:r w:rsidRPr="0027162F">
        <w:rPr>
          <w:rFonts w:ascii="Tahoma" w:hAnsi="Tahoma" w:cs="Tahoma"/>
          <w:b/>
          <w:bCs/>
          <w:lang w:val="es-MX"/>
        </w:rPr>
        <w:t xml:space="preserve"> equipo que se utilizara en </w:t>
      </w:r>
      <w:r w:rsidR="00807BA5" w:rsidRPr="0027162F">
        <w:rPr>
          <w:rFonts w:ascii="Tahoma" w:hAnsi="Tahoma" w:cs="Tahoma"/>
          <w:b/>
          <w:bCs/>
          <w:lang w:val="es-MX"/>
        </w:rPr>
        <w:t>los trabajos</w:t>
      </w:r>
      <w:r w:rsidRPr="0027162F">
        <w:rPr>
          <w:rFonts w:ascii="Tahoma" w:hAnsi="Tahoma" w:cs="Tahoma"/>
          <w:b/>
          <w:bCs/>
          <w:lang w:val="es-MX"/>
        </w:rPr>
        <w:t xml:space="preserve"> materia de este concurso</w:t>
      </w:r>
      <w:r w:rsidRPr="0027162F">
        <w:rPr>
          <w:rFonts w:ascii="Tahoma" w:hAnsi="Tahoma" w:cs="Tahoma"/>
          <w:lang w:val="es-MX"/>
        </w:rPr>
        <w:t>.</w:t>
      </w:r>
    </w:p>
    <w:p w:rsidR="00B75321" w:rsidRPr="0027162F" w:rsidRDefault="004A5CA3" w:rsidP="00B75321">
      <w:pPr>
        <w:jc w:val="both"/>
        <w:rPr>
          <w:rFonts w:ascii="Tahoma" w:hAnsi="Tahoma" w:cs="Tahoma"/>
          <w:sz w:val="20"/>
          <w:szCs w:val="20"/>
          <w:lang w:val="es-MX"/>
        </w:rPr>
      </w:pPr>
      <w:r w:rsidRPr="0027162F">
        <w:rPr>
          <w:rFonts w:ascii="Tahoma" w:hAnsi="Tahoma" w:cs="Tahoma"/>
          <w:sz w:val="20"/>
          <w:szCs w:val="20"/>
          <w:lang w:val="es-MX"/>
        </w:rPr>
        <w:t xml:space="preserve">Se presentara en hojas membretadas de la empresa, pudiendo ser </w:t>
      </w:r>
      <w:proofErr w:type="gramStart"/>
      <w:r w:rsidRPr="0027162F">
        <w:rPr>
          <w:rFonts w:ascii="Tahoma" w:hAnsi="Tahoma" w:cs="Tahoma"/>
          <w:sz w:val="20"/>
          <w:szCs w:val="20"/>
          <w:lang w:val="es-MX"/>
        </w:rPr>
        <w:t>estas</w:t>
      </w:r>
      <w:proofErr w:type="gramEnd"/>
      <w:r w:rsidRPr="0027162F">
        <w:rPr>
          <w:rFonts w:ascii="Tahoma" w:hAnsi="Tahoma" w:cs="Tahoma"/>
          <w:sz w:val="20"/>
          <w:szCs w:val="20"/>
          <w:lang w:val="es-MX"/>
        </w:rPr>
        <w:t xml:space="preserve"> reportes de computadora, conteniendo cuando menos los siguientes elementos:</w:t>
      </w:r>
      <w:r w:rsidR="00B75321" w:rsidRPr="0027162F">
        <w:rPr>
          <w:rFonts w:ascii="Tahoma" w:hAnsi="Tahoma" w:cs="Tahoma"/>
          <w:sz w:val="20"/>
          <w:szCs w:val="20"/>
          <w:lang w:val="es-MX"/>
        </w:rPr>
        <w:t xml:space="preserve"> </w:t>
      </w:r>
    </w:p>
    <w:p w:rsidR="00B75321" w:rsidRPr="0027162F" w:rsidRDefault="00B75321" w:rsidP="00B75321">
      <w:pPr>
        <w:jc w:val="both"/>
        <w:rPr>
          <w:rFonts w:ascii="Tahoma" w:hAnsi="Tahoma" w:cs="Tahoma"/>
          <w:sz w:val="20"/>
          <w:szCs w:val="20"/>
          <w:lang w:val="es-MX"/>
        </w:rPr>
      </w:pPr>
    </w:p>
    <w:p w:rsidR="00A82ABE" w:rsidRPr="0027162F" w:rsidRDefault="00B75321" w:rsidP="00A82ABE">
      <w:pPr>
        <w:numPr>
          <w:ilvl w:val="0"/>
          <w:numId w:val="22"/>
        </w:numPr>
        <w:ind w:left="1080"/>
        <w:jc w:val="both"/>
        <w:rPr>
          <w:rFonts w:ascii="Tahoma" w:hAnsi="Tahoma" w:cs="Tahoma"/>
          <w:b/>
          <w:sz w:val="20"/>
          <w:szCs w:val="20"/>
          <w:lang w:val="es-MX"/>
        </w:rPr>
      </w:pPr>
      <w:r w:rsidRPr="0027162F">
        <w:rPr>
          <w:rFonts w:ascii="Tahoma" w:hAnsi="Tahoma" w:cs="Tahoma"/>
          <w:sz w:val="20"/>
          <w:szCs w:val="20"/>
          <w:lang w:val="es-MX"/>
        </w:rPr>
        <w:t xml:space="preserve">Formato debidamente firmado y llenado, como se indica en el que se anexa, con el equipo </w:t>
      </w:r>
      <w:r w:rsidRPr="0027162F">
        <w:rPr>
          <w:rFonts w:ascii="Tahoma" w:hAnsi="Tahoma" w:cs="Tahoma"/>
          <w:b/>
          <w:sz w:val="20"/>
          <w:szCs w:val="20"/>
          <w:lang w:val="es-MX"/>
        </w:rPr>
        <w:t>necesario y adecuado, solo el que se utilizara para la realización de los trabajos</w:t>
      </w:r>
      <w:r w:rsidRPr="0027162F">
        <w:rPr>
          <w:rFonts w:ascii="Tahoma" w:hAnsi="Tahoma" w:cs="Tahoma"/>
          <w:sz w:val="20"/>
          <w:szCs w:val="20"/>
          <w:lang w:val="es-MX"/>
        </w:rPr>
        <w:t xml:space="preserve"> materia de est</w:t>
      </w:r>
      <w:r w:rsidR="0003416D">
        <w:rPr>
          <w:rFonts w:ascii="Tahoma" w:hAnsi="Tahoma" w:cs="Tahoma"/>
          <w:sz w:val="20"/>
          <w:szCs w:val="20"/>
          <w:lang w:val="es-MX"/>
        </w:rPr>
        <w:t>e concurso</w:t>
      </w:r>
      <w:r w:rsidRPr="0027162F">
        <w:rPr>
          <w:rFonts w:ascii="Tahoma" w:hAnsi="Tahoma" w:cs="Tahoma"/>
          <w:sz w:val="20"/>
          <w:szCs w:val="20"/>
          <w:lang w:val="es-MX"/>
        </w:rPr>
        <w:t xml:space="preserve">;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sidR="00C27C7F" w:rsidRPr="0027162F">
        <w:rPr>
          <w:rFonts w:ascii="Tahoma" w:hAnsi="Tahoma" w:cs="Tahoma"/>
          <w:b/>
          <w:sz w:val="20"/>
          <w:szCs w:val="20"/>
          <w:lang w:val="es-MX"/>
        </w:rPr>
        <w:t>LA CONVOCANTE</w:t>
      </w:r>
      <w:r w:rsidRPr="0027162F">
        <w:rPr>
          <w:rFonts w:ascii="Tahoma" w:hAnsi="Tahoma" w:cs="Tahoma"/>
          <w:sz w:val="20"/>
          <w:szCs w:val="20"/>
          <w:lang w:val="es-MX"/>
        </w:rPr>
        <w:t>, debidamente firmado, esta relación debe coincidir con todos los documentos de la propuesta donde se haga mención a la maquinaria y equipo.</w:t>
      </w:r>
    </w:p>
    <w:p w:rsidR="00B75321" w:rsidRPr="0027162F" w:rsidRDefault="00C27C7F" w:rsidP="00A82ABE">
      <w:pPr>
        <w:numPr>
          <w:ilvl w:val="0"/>
          <w:numId w:val="22"/>
        </w:numPr>
        <w:ind w:left="1080"/>
        <w:jc w:val="both"/>
        <w:rPr>
          <w:rFonts w:ascii="Tahoma" w:hAnsi="Tahoma" w:cs="Tahoma"/>
          <w:sz w:val="20"/>
          <w:szCs w:val="20"/>
          <w:lang w:val="es-MX"/>
        </w:rPr>
      </w:pPr>
      <w:r w:rsidRPr="0027162F">
        <w:rPr>
          <w:rFonts w:ascii="Tahoma" w:hAnsi="Tahoma" w:cs="Tahoma"/>
          <w:sz w:val="20"/>
          <w:szCs w:val="20"/>
          <w:lang w:val="es-MX"/>
        </w:rPr>
        <w:t>S</w:t>
      </w:r>
      <w:r w:rsidR="00AE4744" w:rsidRPr="0027162F">
        <w:rPr>
          <w:rFonts w:ascii="Tahoma" w:hAnsi="Tahoma" w:cs="Tahoma"/>
          <w:sz w:val="20"/>
          <w:szCs w:val="20"/>
          <w:lang w:val="es-MX"/>
        </w:rPr>
        <w:t xml:space="preserve">í el equipo y maquinaria es de su propiedad, deberá presentar manifestación escrita bajo protesta de decir verdad de tales circunstancias y que no lo tiene comprometido en la ejecución de otras obras; </w:t>
      </w:r>
      <w:r w:rsidR="00AE4744" w:rsidRPr="0027162F">
        <w:rPr>
          <w:rFonts w:ascii="Tahoma" w:hAnsi="Tahoma" w:cs="Tahoma"/>
          <w:b/>
          <w:sz w:val="20"/>
          <w:szCs w:val="20"/>
          <w:lang w:val="es-MX"/>
        </w:rPr>
        <w:t>por lo que deberá demostrar la propiedad del equipo manifestado como propio</w:t>
      </w:r>
      <w:r w:rsidR="003B53CE" w:rsidRPr="0027162F">
        <w:rPr>
          <w:rFonts w:ascii="Tahoma" w:hAnsi="Tahoma" w:cs="Tahoma"/>
          <w:b/>
          <w:sz w:val="20"/>
          <w:szCs w:val="20"/>
          <w:lang w:val="es-MX"/>
        </w:rPr>
        <w:t xml:space="preserve"> mediante copia legible de la factura </w:t>
      </w:r>
      <w:r w:rsidR="003B53CE" w:rsidRPr="0027162F">
        <w:rPr>
          <w:rFonts w:ascii="Tahoma" w:hAnsi="Tahoma" w:cs="Tahoma"/>
          <w:sz w:val="20"/>
          <w:szCs w:val="20"/>
          <w:lang w:val="es-MX"/>
        </w:rPr>
        <w:t>y que represente cuando menos el 80% del importe del equipo</w:t>
      </w:r>
      <w:r w:rsidR="003E440B" w:rsidRPr="0027162F">
        <w:rPr>
          <w:rFonts w:ascii="Tahoma" w:hAnsi="Tahoma" w:cs="Tahoma"/>
          <w:sz w:val="20"/>
          <w:szCs w:val="20"/>
          <w:lang w:val="es-MX"/>
        </w:rPr>
        <w:t xml:space="preserve"> y herramienta</w:t>
      </w:r>
      <w:r w:rsidR="003B53CE" w:rsidRPr="0027162F">
        <w:rPr>
          <w:rFonts w:ascii="Tahoma" w:hAnsi="Tahoma" w:cs="Tahoma"/>
          <w:sz w:val="20"/>
          <w:szCs w:val="20"/>
          <w:lang w:val="es-MX"/>
        </w:rPr>
        <w:t xml:space="preserve"> contenido en el documento 15 “</w:t>
      </w:r>
      <w:r w:rsidR="003E440B" w:rsidRPr="0027162F">
        <w:rPr>
          <w:rFonts w:ascii="Tahoma" w:hAnsi="Tahoma" w:cs="Tahoma"/>
          <w:sz w:val="20"/>
          <w:szCs w:val="20"/>
          <w:lang w:val="es-MX"/>
        </w:rPr>
        <w:t>Explosión</w:t>
      </w:r>
      <w:r w:rsidR="003B53CE" w:rsidRPr="0027162F">
        <w:rPr>
          <w:rFonts w:ascii="Tahoma" w:hAnsi="Tahoma" w:cs="Tahoma"/>
          <w:sz w:val="20"/>
          <w:szCs w:val="20"/>
          <w:lang w:val="es-MX"/>
        </w:rPr>
        <w:t xml:space="preserve"> de Insumos”</w:t>
      </w:r>
    </w:p>
    <w:p w:rsidR="003E440B" w:rsidRPr="0027162F" w:rsidRDefault="00AE4744" w:rsidP="003E440B">
      <w:pPr>
        <w:numPr>
          <w:ilvl w:val="0"/>
          <w:numId w:val="22"/>
        </w:numPr>
        <w:ind w:left="1080"/>
        <w:jc w:val="both"/>
        <w:rPr>
          <w:rFonts w:ascii="Tahoma" w:hAnsi="Tahoma" w:cs="Tahoma"/>
          <w:sz w:val="20"/>
          <w:szCs w:val="20"/>
          <w:lang w:val="es-MX"/>
        </w:rPr>
      </w:pPr>
      <w:r w:rsidRPr="0027162F">
        <w:rPr>
          <w:rFonts w:ascii="Tahoma" w:hAnsi="Tahoma" w:cs="Tahoma"/>
          <w:sz w:val="20"/>
          <w:szCs w:val="20"/>
          <w:lang w:val="es-MX"/>
        </w:rPr>
        <w:t xml:space="preserve">Si el equipo es rentado se anexará, además de lo anterior, una “Carta compromiso de arrendamiento”, celebrado entre el </w:t>
      </w:r>
      <w:r w:rsidR="001E263A" w:rsidRPr="001E263A">
        <w:rPr>
          <w:rFonts w:ascii="Tahoma" w:hAnsi="Tahoma" w:cs="Tahoma"/>
          <w:sz w:val="20"/>
          <w:szCs w:val="20"/>
          <w:lang w:val="es-MX"/>
        </w:rPr>
        <w:t>LICITANTE</w:t>
      </w:r>
      <w:r w:rsidR="001E263A" w:rsidRPr="0027162F">
        <w:rPr>
          <w:rFonts w:ascii="Tahoma" w:hAnsi="Tahoma" w:cs="Tahoma"/>
          <w:sz w:val="20"/>
          <w:szCs w:val="20"/>
          <w:lang w:val="es-MX"/>
        </w:rPr>
        <w:t xml:space="preserve"> </w:t>
      </w:r>
      <w:r w:rsidR="00A3558C" w:rsidRPr="0027162F">
        <w:rPr>
          <w:rFonts w:ascii="Tahoma" w:hAnsi="Tahoma" w:cs="Tahoma"/>
          <w:sz w:val="20"/>
          <w:szCs w:val="20"/>
          <w:lang w:val="es-MX"/>
        </w:rPr>
        <w:t>(ARRENDATARIO)</w:t>
      </w:r>
      <w:r w:rsidRPr="0027162F">
        <w:rPr>
          <w:rFonts w:ascii="Tahoma" w:hAnsi="Tahoma" w:cs="Tahoma"/>
          <w:sz w:val="20"/>
          <w:szCs w:val="20"/>
          <w:lang w:val="es-MX"/>
        </w:rPr>
        <w:t xml:space="preserve"> y el propietario del equipo</w:t>
      </w:r>
      <w:r w:rsidR="00A3558C" w:rsidRPr="0027162F">
        <w:rPr>
          <w:rFonts w:ascii="Tahoma" w:hAnsi="Tahoma" w:cs="Tahoma"/>
          <w:sz w:val="20"/>
          <w:szCs w:val="20"/>
          <w:lang w:val="es-MX"/>
        </w:rPr>
        <w:t>(ARRENDADOR)</w:t>
      </w:r>
      <w:r w:rsidRPr="0027162F">
        <w:rPr>
          <w:rFonts w:ascii="Tahoma" w:hAnsi="Tahoma" w:cs="Tahoma"/>
          <w:sz w:val="20"/>
          <w:szCs w:val="20"/>
          <w:lang w:val="es-MX"/>
        </w:rPr>
        <w:t xml:space="preserve">, adjuntando </w:t>
      </w:r>
      <w:r w:rsidRPr="0027162F">
        <w:rPr>
          <w:rFonts w:ascii="Tahoma" w:hAnsi="Tahoma" w:cs="Tahoma"/>
          <w:sz w:val="20"/>
          <w:szCs w:val="20"/>
          <w:u w:val="single"/>
          <w:lang w:val="es-MX"/>
        </w:rPr>
        <w:t>copia</w:t>
      </w:r>
      <w:r w:rsidR="003B53CE" w:rsidRPr="0027162F">
        <w:rPr>
          <w:rFonts w:ascii="Tahoma" w:hAnsi="Tahoma" w:cs="Tahoma"/>
          <w:sz w:val="20"/>
          <w:szCs w:val="20"/>
          <w:u w:val="single"/>
          <w:lang w:val="es-MX"/>
        </w:rPr>
        <w:t xml:space="preserve"> de RFC de la empresa </w:t>
      </w:r>
      <w:r w:rsidR="00A3558C" w:rsidRPr="0027162F">
        <w:rPr>
          <w:rFonts w:ascii="Tahoma" w:hAnsi="Tahoma" w:cs="Tahoma"/>
          <w:sz w:val="20"/>
          <w:szCs w:val="20"/>
          <w:u w:val="single"/>
          <w:lang w:val="es-MX"/>
        </w:rPr>
        <w:t>propietaria del equipo(Arrendador)</w:t>
      </w:r>
      <w:r w:rsidR="003B53CE" w:rsidRPr="0027162F">
        <w:rPr>
          <w:rFonts w:ascii="Tahoma" w:hAnsi="Tahoma" w:cs="Tahoma"/>
          <w:sz w:val="20"/>
          <w:szCs w:val="20"/>
          <w:lang w:val="es-MX"/>
        </w:rPr>
        <w:t xml:space="preserve"> y </w:t>
      </w:r>
      <w:r w:rsidR="003B53CE" w:rsidRPr="0027162F">
        <w:rPr>
          <w:rFonts w:ascii="Tahoma" w:hAnsi="Tahoma" w:cs="Tahoma"/>
          <w:sz w:val="20"/>
          <w:szCs w:val="20"/>
          <w:u w:val="single"/>
          <w:lang w:val="es-MX"/>
        </w:rPr>
        <w:t>copia</w:t>
      </w:r>
      <w:r w:rsidRPr="0027162F">
        <w:rPr>
          <w:rFonts w:ascii="Tahoma" w:hAnsi="Tahoma" w:cs="Tahoma"/>
          <w:sz w:val="20"/>
          <w:szCs w:val="20"/>
          <w:u w:val="single"/>
          <w:lang w:val="es-MX"/>
        </w:rPr>
        <w:t xml:space="preserve"> de identificación (credencial para votar o pasaporte reciente) </w:t>
      </w:r>
      <w:r w:rsidR="003B53CE" w:rsidRPr="0027162F">
        <w:rPr>
          <w:rFonts w:ascii="Tahoma" w:hAnsi="Tahoma" w:cs="Tahoma"/>
          <w:sz w:val="20"/>
          <w:szCs w:val="20"/>
          <w:u w:val="single"/>
          <w:lang w:val="es-MX"/>
        </w:rPr>
        <w:t>del representante legal de la misma</w:t>
      </w:r>
      <w:r w:rsidR="003B53CE" w:rsidRPr="0027162F">
        <w:rPr>
          <w:rFonts w:ascii="Tahoma" w:hAnsi="Tahoma" w:cs="Tahoma"/>
          <w:sz w:val="20"/>
          <w:szCs w:val="20"/>
          <w:lang w:val="es-MX"/>
        </w:rPr>
        <w:t>, así como</w:t>
      </w:r>
      <w:r w:rsidRPr="0027162F">
        <w:rPr>
          <w:rFonts w:ascii="Tahoma" w:hAnsi="Tahoma" w:cs="Tahoma"/>
          <w:sz w:val="20"/>
          <w:szCs w:val="20"/>
          <w:lang w:val="es-MX"/>
        </w:rPr>
        <w:t xml:space="preserve"> escrito en el que anoten los datos generales de la sociedad conforme a lo requerido en el formato de carta modelo </w:t>
      </w:r>
      <w:r w:rsidR="00DF59F3" w:rsidRPr="0027162F">
        <w:rPr>
          <w:rFonts w:cs="Tahoma"/>
          <w:sz w:val="20"/>
          <w:szCs w:val="20"/>
        </w:rPr>
        <w:t>(</w:t>
      </w:r>
      <w:r w:rsidR="00DF59F3">
        <w:rPr>
          <w:rFonts w:cs="Tahoma"/>
          <w:sz w:val="20"/>
          <w:szCs w:val="20"/>
        </w:rPr>
        <w:t>anexo-5</w:t>
      </w:r>
      <w:r w:rsidR="00DF59F3" w:rsidRPr="0027162F">
        <w:rPr>
          <w:rFonts w:cs="Tahoma"/>
          <w:sz w:val="20"/>
          <w:szCs w:val="20"/>
        </w:rPr>
        <w:t xml:space="preserve">). </w:t>
      </w:r>
      <w:r w:rsidRPr="0027162F">
        <w:rPr>
          <w:rFonts w:ascii="Tahoma" w:hAnsi="Tahoma" w:cs="Tahoma"/>
          <w:sz w:val="20"/>
          <w:szCs w:val="20"/>
          <w:lang w:val="es-MX"/>
        </w:rPr>
        <w:t xml:space="preserve">para “Arrendamiento de Maquinaria”. La ENTIDAD se reserva el derecho de verificar el estado físico y las condiciones legales de los equipos propuestos por los </w:t>
      </w:r>
      <w:r w:rsidR="001E263A" w:rsidRPr="001E263A">
        <w:rPr>
          <w:rFonts w:ascii="Tahoma" w:hAnsi="Tahoma" w:cs="Tahoma"/>
          <w:sz w:val="20"/>
          <w:szCs w:val="20"/>
          <w:lang w:val="es-MX"/>
        </w:rPr>
        <w:t>LICITANTE</w:t>
      </w:r>
      <w:r w:rsidRPr="0027162F">
        <w:rPr>
          <w:rFonts w:ascii="Tahoma" w:hAnsi="Tahoma" w:cs="Tahoma"/>
          <w:sz w:val="20"/>
          <w:szCs w:val="20"/>
          <w:lang w:val="es-MX"/>
        </w:rPr>
        <w:t>S.</w:t>
      </w:r>
      <w:r w:rsidR="003E440B" w:rsidRPr="0027162F">
        <w:rPr>
          <w:rFonts w:ascii="Tahoma" w:hAnsi="Tahoma" w:cs="Tahoma"/>
          <w:sz w:val="20"/>
          <w:szCs w:val="20"/>
          <w:lang w:val="es-MX"/>
        </w:rPr>
        <w:t xml:space="preserve"> Esta carta deberá presentarse en carta membretada de la empresa arrendadora. y que represente cuando menos el 80% del importe del equipo y herramienta contenido en el documento 15 “Explosión de Insumos”</w:t>
      </w:r>
    </w:p>
    <w:p w:rsidR="00AE4744" w:rsidRPr="0027162F" w:rsidRDefault="00AE4744" w:rsidP="00AE4744">
      <w:pPr>
        <w:ind w:left="1080"/>
        <w:jc w:val="both"/>
        <w:rPr>
          <w:rFonts w:ascii="Tahoma" w:hAnsi="Tahoma" w:cs="Tahoma"/>
          <w:b/>
          <w:sz w:val="20"/>
          <w:szCs w:val="20"/>
          <w:lang w:val="es-MX"/>
        </w:rPr>
      </w:pPr>
    </w:p>
    <w:p w:rsidR="00B75321" w:rsidRPr="0027162F" w:rsidRDefault="00B75321" w:rsidP="00B75321">
      <w:pPr>
        <w:numPr>
          <w:ilvl w:val="0"/>
          <w:numId w:val="22"/>
        </w:numPr>
        <w:jc w:val="both"/>
        <w:rPr>
          <w:rFonts w:ascii="Tahoma" w:hAnsi="Tahoma" w:cs="Tahoma"/>
          <w:sz w:val="20"/>
          <w:szCs w:val="20"/>
          <w:lang w:val="es-MX"/>
        </w:rPr>
      </w:pPr>
      <w:r w:rsidRPr="0027162F">
        <w:rPr>
          <w:rFonts w:ascii="Tahoma" w:hAnsi="Tahoma" w:cs="Tahoma"/>
          <w:sz w:val="20"/>
          <w:szCs w:val="20"/>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3E440B" w:rsidRPr="0027162F" w:rsidRDefault="003E440B" w:rsidP="003E440B">
      <w:pPr>
        <w:ind w:left="1065"/>
        <w:jc w:val="both"/>
        <w:rPr>
          <w:rFonts w:ascii="Tahoma" w:hAnsi="Tahoma" w:cs="Tahoma"/>
          <w:sz w:val="20"/>
          <w:szCs w:val="20"/>
          <w:lang w:val="es-MX"/>
        </w:rPr>
      </w:pPr>
    </w:p>
    <w:p w:rsidR="00B75321" w:rsidRPr="0027162F" w:rsidRDefault="00B75321" w:rsidP="00B75321">
      <w:pPr>
        <w:numPr>
          <w:ilvl w:val="0"/>
          <w:numId w:val="22"/>
        </w:numPr>
        <w:ind w:right="-284"/>
        <w:jc w:val="both"/>
        <w:rPr>
          <w:rFonts w:ascii="Tahoma" w:hAnsi="Tahoma" w:cs="Tahoma"/>
          <w:sz w:val="20"/>
          <w:szCs w:val="20"/>
          <w:lang w:val="es-MX"/>
        </w:rPr>
      </w:pPr>
      <w:r w:rsidRPr="0027162F">
        <w:rPr>
          <w:rFonts w:ascii="Tahoma" w:hAnsi="Tahoma" w:cs="Tahoma"/>
          <w:sz w:val="20"/>
          <w:szCs w:val="20"/>
        </w:rPr>
        <w:t xml:space="preserve">Se presentaran costos horarios de todas y cada una de las maquinarias y equipos que se utilicen en esta obra, considerando el análisis, </w:t>
      </w:r>
      <w:proofErr w:type="gramStart"/>
      <w:r w:rsidRPr="0027162F">
        <w:rPr>
          <w:rFonts w:ascii="Tahoma" w:hAnsi="Tahoma" w:cs="Tahoma"/>
          <w:sz w:val="20"/>
          <w:szCs w:val="20"/>
        </w:rPr>
        <w:t>calculo</w:t>
      </w:r>
      <w:proofErr w:type="gramEnd"/>
      <w:r w:rsidRPr="0027162F">
        <w:rPr>
          <w:rFonts w:ascii="Tahoma" w:hAnsi="Tahoma" w:cs="Tahoma"/>
          <w:sz w:val="20"/>
          <w:szCs w:val="20"/>
        </w:rPr>
        <w:t xml:space="preserve"> e integración de los costos horarios de la maquinaria y equipo. </w:t>
      </w:r>
      <w:r w:rsidRPr="0027162F">
        <w:rPr>
          <w:rFonts w:ascii="Tahoma" w:hAnsi="Tahoma" w:cs="Tahoma"/>
          <w:b/>
          <w:bCs/>
          <w:sz w:val="20"/>
          <w:szCs w:val="20"/>
        </w:rPr>
        <w:t xml:space="preserve">para efectos de evaluación, considerará costos y rendimientos de </w:t>
      </w:r>
      <w:r w:rsidR="00C668DC" w:rsidRPr="0027162F">
        <w:rPr>
          <w:rFonts w:ascii="Tahoma" w:hAnsi="Tahoma" w:cs="Tahoma"/>
          <w:b/>
          <w:bCs/>
          <w:sz w:val="20"/>
          <w:szCs w:val="20"/>
        </w:rPr>
        <w:t>máquinas</w:t>
      </w:r>
      <w:r w:rsidRPr="0027162F">
        <w:rPr>
          <w:rFonts w:ascii="Tahoma" w:hAnsi="Tahoma" w:cs="Tahoma"/>
          <w:b/>
          <w:bCs/>
          <w:sz w:val="20"/>
          <w:szCs w:val="20"/>
        </w:rPr>
        <w:t xml:space="preserve"> y equipos nuevos;</w:t>
      </w:r>
      <w:r w:rsidRPr="0027162F">
        <w:rPr>
          <w:rFonts w:ascii="Tahoma" w:hAnsi="Tahoma" w:cs="Tahoma"/>
          <w:sz w:val="20"/>
          <w:szCs w:val="20"/>
          <w:lang w:val="es-MX"/>
        </w:rPr>
        <w:t xml:space="preserve"> En los renglones correspondientes a este valor y al valor de las llantas, combustibles, lubricantes y demás insumos, no deberá considerarse el importe del I.V.A.</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 xml:space="preserve">Documento </w:t>
      </w:r>
      <w:r w:rsidR="008722E1" w:rsidRPr="0027162F">
        <w:rPr>
          <w:rFonts w:ascii="Tahoma" w:hAnsi="Tahoma" w:cs="Tahoma"/>
          <w:b/>
          <w:sz w:val="20"/>
          <w:szCs w:val="20"/>
          <w:lang w:val="es-MX"/>
        </w:rPr>
        <w:t>12</w:t>
      </w:r>
    </w:p>
    <w:p w:rsidR="004A5CA3" w:rsidRPr="0027162F" w:rsidRDefault="004A5CA3" w:rsidP="004A5CA3">
      <w:pPr>
        <w:pStyle w:val="Ttulo8"/>
        <w:rPr>
          <w:bCs w:val="0"/>
          <w:szCs w:val="20"/>
        </w:rPr>
      </w:pPr>
      <w:r w:rsidRPr="0027162F">
        <w:rPr>
          <w:bCs w:val="0"/>
          <w:szCs w:val="20"/>
        </w:rPr>
        <w:t>Programas Económicos</w:t>
      </w:r>
    </w:p>
    <w:p w:rsidR="004A5CA3" w:rsidRPr="0027162F" w:rsidRDefault="004A5CA3" w:rsidP="004A5CA3">
      <w:pPr>
        <w:jc w:val="center"/>
        <w:rPr>
          <w:rFonts w:ascii="Tahoma" w:hAnsi="Tahoma" w:cs="Tahoma"/>
          <w:sz w:val="20"/>
          <w:szCs w:val="20"/>
          <w:lang w:val="es-MX"/>
        </w:rPr>
      </w:pPr>
      <w:r w:rsidRPr="0027162F">
        <w:rPr>
          <w:rFonts w:ascii="Tahoma" w:hAnsi="Tahoma" w:cs="Tahoma"/>
          <w:b/>
          <w:sz w:val="20"/>
          <w:szCs w:val="20"/>
          <w:lang w:val="es-MX"/>
        </w:rPr>
        <w:t>Programa de montos mensuales de ejecución de los trabajos</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b/>
          <w:sz w:val="20"/>
          <w:szCs w:val="20"/>
          <w:lang w:val="es-MX"/>
        </w:rPr>
        <w:t>Programa de erogaciones de ejecución general de los trabajos</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0182E" w:rsidRDefault="0087332C" w:rsidP="0020182E">
      <w:pPr>
        <w:pStyle w:val="Prrafodelista"/>
        <w:numPr>
          <w:ilvl w:val="0"/>
          <w:numId w:val="34"/>
        </w:numPr>
        <w:jc w:val="both"/>
        <w:rPr>
          <w:rFonts w:cs="Tahoma"/>
          <w:b/>
          <w:sz w:val="20"/>
          <w:szCs w:val="20"/>
          <w:lang w:val="es-MX"/>
        </w:rPr>
      </w:pPr>
      <w:r w:rsidRPr="0020182E">
        <w:rPr>
          <w:rFonts w:cs="Tahoma"/>
          <w:sz w:val="20"/>
          <w:szCs w:val="20"/>
          <w:lang w:val="es-MX"/>
        </w:rPr>
        <w:t>Programa</w:t>
      </w:r>
      <w:r w:rsidR="004A5CA3" w:rsidRPr="0020182E">
        <w:rPr>
          <w:rFonts w:cs="Tahoma"/>
          <w:sz w:val="20"/>
          <w:szCs w:val="20"/>
          <w:lang w:val="es-MX"/>
        </w:rPr>
        <w:t xml:space="preserve"> debidamente firmado y llenado como se indica en el que se anexa en la</w:t>
      </w:r>
      <w:r w:rsidR="00AD1A81" w:rsidRPr="0020182E">
        <w:rPr>
          <w:rFonts w:cs="Tahoma"/>
          <w:sz w:val="20"/>
          <w:szCs w:val="20"/>
          <w:lang w:val="es-MX"/>
        </w:rPr>
        <w:t>s</w:t>
      </w:r>
      <w:r w:rsidR="00C27C7F" w:rsidRPr="0020182E">
        <w:rPr>
          <w:rFonts w:cs="Tahoma"/>
          <w:sz w:val="20"/>
          <w:szCs w:val="20"/>
          <w:lang w:val="es-MX"/>
        </w:rPr>
        <w:t xml:space="preserve"> </w:t>
      </w:r>
      <w:r w:rsidR="00AD1A81" w:rsidRPr="0020182E">
        <w:rPr>
          <w:rFonts w:cs="Tahoma"/>
          <w:b/>
          <w:sz w:val="20"/>
          <w:szCs w:val="20"/>
          <w:lang w:val="es-MX"/>
        </w:rPr>
        <w:t>Bases de Invitación</w:t>
      </w:r>
      <w:r w:rsidR="004A5CA3" w:rsidRPr="0020182E">
        <w:rPr>
          <w:rFonts w:cs="Tahoma"/>
          <w:sz w:val="20"/>
          <w:szCs w:val="20"/>
          <w:lang w:val="es-MX"/>
        </w:rPr>
        <w:t xml:space="preserve">, complementando el diagrama de barras, </w:t>
      </w:r>
      <w:r w:rsidR="004A5CA3" w:rsidRPr="0020182E">
        <w:rPr>
          <w:rFonts w:cs="Tahoma"/>
          <w:b/>
          <w:sz w:val="20"/>
          <w:szCs w:val="20"/>
          <w:lang w:val="es-MX"/>
        </w:rPr>
        <w:t>desglosando los importes por mes</w:t>
      </w:r>
      <w:r w:rsidR="004A5CA3" w:rsidRPr="0020182E">
        <w:rPr>
          <w:rFonts w:cs="Tahoma"/>
          <w:sz w:val="20"/>
          <w:szCs w:val="20"/>
          <w:lang w:val="es-MX"/>
        </w:rPr>
        <w:t xml:space="preserve">, de </w:t>
      </w:r>
      <w:r w:rsidR="004A5CA3" w:rsidRPr="0020182E">
        <w:rPr>
          <w:rFonts w:cs="Tahoma"/>
          <w:sz w:val="20"/>
          <w:szCs w:val="20"/>
          <w:lang w:val="es-MX"/>
        </w:rPr>
        <w:lastRenderedPageBreak/>
        <w:t>cada partida o concepto, indicando porcentajes e importes totales y acumulados por mes; Este formato puede ser sustituido por alguno realizado en computadora con todos los datos solicitados</w:t>
      </w:r>
      <w:r w:rsidR="004A5CA3" w:rsidRPr="0020182E">
        <w:rPr>
          <w:rFonts w:cs="Tahoma"/>
          <w:b/>
          <w:sz w:val="20"/>
          <w:szCs w:val="20"/>
          <w:lang w:val="es-MX"/>
        </w:rPr>
        <w:t xml:space="preserve">. </w:t>
      </w:r>
      <w:r w:rsidR="00334A16" w:rsidRPr="0020182E">
        <w:rPr>
          <w:rFonts w:cs="Tahoma"/>
          <w:b/>
          <w:sz w:val="20"/>
          <w:szCs w:val="20"/>
          <w:lang w:val="es-MX"/>
        </w:rPr>
        <w:t xml:space="preserve"> Deberá indicar las fechas de inicio y terminación de cada actividad</w:t>
      </w:r>
      <w:r w:rsidR="0020182E" w:rsidRPr="0020182E">
        <w:rPr>
          <w:rFonts w:cs="Tahoma"/>
          <w:b/>
          <w:sz w:val="20"/>
          <w:szCs w:val="20"/>
          <w:lang w:val="es-MX"/>
        </w:rPr>
        <w:t>.</w:t>
      </w:r>
    </w:p>
    <w:p w:rsidR="0020182E" w:rsidRPr="0020182E" w:rsidRDefault="0020182E" w:rsidP="0020182E">
      <w:pPr>
        <w:pStyle w:val="Prrafodelista"/>
        <w:ind w:left="720"/>
        <w:jc w:val="both"/>
        <w:rPr>
          <w:rFonts w:cs="Tahoma"/>
          <w:b/>
          <w:sz w:val="20"/>
          <w:szCs w:val="20"/>
          <w:lang w:val="es-MX"/>
        </w:rPr>
      </w:pPr>
    </w:p>
    <w:p w:rsidR="004A5CA3" w:rsidRPr="0027162F" w:rsidRDefault="004A5CA3" w:rsidP="004A5CA3">
      <w:pPr>
        <w:ind w:left="360" w:firstLine="345"/>
        <w:jc w:val="both"/>
        <w:rPr>
          <w:rFonts w:ascii="Tahoma" w:hAnsi="Tahoma" w:cs="Tahoma"/>
          <w:sz w:val="20"/>
          <w:szCs w:val="20"/>
          <w:lang w:val="es-MX"/>
        </w:rPr>
      </w:pPr>
      <w:r w:rsidRPr="0027162F">
        <w:rPr>
          <w:rFonts w:ascii="Tahoma" w:hAnsi="Tahoma" w:cs="Tahoma"/>
          <w:sz w:val="20"/>
          <w:szCs w:val="20"/>
          <w:lang w:val="es-MX"/>
        </w:rPr>
        <w:t>Se sujetara a lo indicado en el punto 5 (periodo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27C7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C)</w:t>
      </w:r>
      <w:r w:rsidRPr="0027162F">
        <w:rPr>
          <w:rFonts w:ascii="Tahoma" w:hAnsi="Tahoma" w:cs="Tahoma"/>
          <w:sz w:val="20"/>
          <w:szCs w:val="20"/>
          <w:lang w:val="es-MX"/>
        </w:rPr>
        <w:tab/>
        <w:t xml:space="preserve">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entregar</w:t>
      </w:r>
      <w:r w:rsidR="00C27C7F" w:rsidRPr="0027162F">
        <w:rPr>
          <w:rFonts w:ascii="Tahoma" w:hAnsi="Tahoma" w:cs="Tahoma"/>
          <w:sz w:val="20"/>
          <w:szCs w:val="20"/>
          <w:lang w:val="es-MX"/>
        </w:rPr>
        <w:t>á</w:t>
      </w:r>
      <w:r w:rsidRPr="0027162F">
        <w:rPr>
          <w:rFonts w:ascii="Tahoma" w:hAnsi="Tahoma" w:cs="Tahoma"/>
          <w:sz w:val="20"/>
          <w:szCs w:val="20"/>
          <w:lang w:val="es-MX"/>
        </w:rPr>
        <w:t xml:space="preserve"> a la firma del contrato el programa de ejecución de los trabajos desglosados por conceptos; consignando por periodos, las cantidades por ejecutar e importes correspondientes, obligándose a cumplir con el plazo de ejecución propuesto.</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Sangra3detindependiente"/>
        <w:rPr>
          <w:rFonts w:ascii="Tahoma" w:hAnsi="Tahoma" w:cs="Tahoma"/>
          <w:b w:val="0"/>
          <w:szCs w:val="20"/>
          <w:lang w:val="es-MX"/>
        </w:rPr>
      </w:pPr>
      <w:r w:rsidRPr="0027162F">
        <w:rPr>
          <w:rFonts w:ascii="Tahoma" w:hAnsi="Tahoma" w:cs="Tahoma"/>
          <w:b w:val="0"/>
          <w:szCs w:val="20"/>
          <w:lang w:val="es-MX"/>
        </w:rPr>
        <w:t>D)</w:t>
      </w:r>
      <w:r w:rsidRPr="0027162F">
        <w:rPr>
          <w:rFonts w:ascii="Tahoma" w:hAnsi="Tahoma" w:cs="Tahoma"/>
          <w:b w:val="0"/>
          <w:szCs w:val="20"/>
          <w:lang w:val="es-MX"/>
        </w:rPr>
        <w:tab/>
        <w:t xml:space="preserve">En ningún caso se considerara que las modificaciones sufridas en este programa, motivadas por causas ajenas a la </w:t>
      </w:r>
      <w:r w:rsidR="00C27C7F" w:rsidRPr="0027162F">
        <w:rPr>
          <w:rFonts w:ascii="Tahoma" w:hAnsi="Tahoma" w:cs="Tahoma"/>
          <w:b w:val="0"/>
          <w:szCs w:val="20"/>
          <w:lang w:val="es-MX"/>
        </w:rPr>
        <w:t>CONVOCANTE</w:t>
      </w:r>
      <w:r w:rsidRPr="0027162F">
        <w:rPr>
          <w:rFonts w:ascii="Tahoma" w:hAnsi="Tahoma" w:cs="Tahoma"/>
          <w:b w:val="0"/>
          <w:szCs w:val="20"/>
          <w:lang w:val="es-MX"/>
        </w:rPr>
        <w:t xml:space="preserve"> o derivadas de la incorrecta e ineficiente operación de los equipos e instalaciones del contratista, implicaran cambio alguno en los precios unitarios cotizados por el mismo, para los conceptos contenidos en el </w:t>
      </w:r>
      <w:r w:rsidRPr="0027162F">
        <w:rPr>
          <w:rFonts w:ascii="Tahoma" w:hAnsi="Tahoma" w:cs="Tahoma"/>
          <w:szCs w:val="20"/>
          <w:lang w:val="es-MX"/>
        </w:rPr>
        <w:t>documento 1</w:t>
      </w:r>
      <w:r w:rsidR="00641D60" w:rsidRPr="0027162F">
        <w:rPr>
          <w:rFonts w:ascii="Tahoma" w:hAnsi="Tahoma" w:cs="Tahoma"/>
          <w:szCs w:val="20"/>
          <w:lang w:val="es-MX"/>
        </w:rPr>
        <w:t>6</w:t>
      </w:r>
      <w:r w:rsidRPr="0027162F">
        <w:rPr>
          <w:rFonts w:ascii="Tahoma" w:hAnsi="Tahoma" w:cs="Tahoma"/>
          <w:szCs w:val="20"/>
          <w:lang w:val="es-MX"/>
        </w:rPr>
        <w:t xml:space="preserve"> </w:t>
      </w:r>
      <w:r w:rsidRPr="0027162F">
        <w:rPr>
          <w:rFonts w:ascii="Tahoma" w:hAnsi="Tahoma" w:cs="Tahoma"/>
          <w:b w:val="0"/>
          <w:szCs w:val="20"/>
          <w:lang w:val="es-MX"/>
        </w:rPr>
        <w:t>(</w:t>
      </w:r>
      <w:r w:rsidR="00C27C7F" w:rsidRPr="0027162F">
        <w:rPr>
          <w:rFonts w:ascii="Tahoma" w:hAnsi="Tahoma" w:cs="Tahoma"/>
          <w:b w:val="0"/>
          <w:szCs w:val="20"/>
          <w:lang w:val="es-MX"/>
        </w:rPr>
        <w:t>catálogo</w:t>
      </w:r>
      <w:r w:rsidRPr="0027162F">
        <w:rPr>
          <w:rFonts w:ascii="Tahoma" w:hAnsi="Tahoma" w:cs="Tahoma"/>
          <w:b w:val="0"/>
          <w:szCs w:val="20"/>
          <w:lang w:val="es-MX"/>
        </w:rPr>
        <w:t xml:space="preserve"> de conceptos).</w:t>
      </w:r>
    </w:p>
    <w:p w:rsidR="004A5CA3" w:rsidRPr="0027162F" w:rsidRDefault="004A5CA3" w:rsidP="004A5CA3">
      <w:pPr>
        <w:jc w:val="both"/>
        <w:rPr>
          <w:rFonts w:ascii="Tahoma" w:hAnsi="Tahoma" w:cs="Tahoma"/>
          <w:sz w:val="20"/>
          <w:szCs w:val="20"/>
          <w:lang w:val="es-MX"/>
        </w:rPr>
      </w:pPr>
    </w:p>
    <w:p w:rsidR="00EE7A4B" w:rsidRPr="0027162F" w:rsidRDefault="004A5CA3" w:rsidP="00EE7A4B">
      <w:pPr>
        <w:spacing w:line="240" w:lineRule="atLeast"/>
        <w:jc w:val="center"/>
        <w:rPr>
          <w:rFonts w:ascii="Tahoma" w:hAnsi="Tahoma" w:cs="Tahoma"/>
          <w:sz w:val="20"/>
          <w:szCs w:val="20"/>
          <w:lang w:val="es-MX"/>
        </w:rPr>
      </w:pPr>
      <w:r w:rsidRPr="0027162F">
        <w:rPr>
          <w:rFonts w:ascii="Tahoma" w:hAnsi="Tahoma" w:cs="Tahoma"/>
          <w:b/>
          <w:sz w:val="20"/>
          <w:szCs w:val="20"/>
          <w:lang w:val="es-MX"/>
        </w:rPr>
        <w:t xml:space="preserve">Programa de erogaciones calendarizados y cuantificados de utilización </w:t>
      </w:r>
      <w:r w:rsidR="00EE7A4B" w:rsidRPr="0027162F">
        <w:rPr>
          <w:rFonts w:ascii="Tahoma" w:hAnsi="Tahoma" w:cs="Tahoma"/>
          <w:b/>
          <w:sz w:val="20"/>
          <w:szCs w:val="20"/>
          <w:lang w:val="es-MX"/>
        </w:rPr>
        <w:t>de maquinaria y equipos de construcción.</w:t>
      </w:r>
    </w:p>
    <w:p w:rsidR="004A5CA3" w:rsidRPr="0027162F" w:rsidRDefault="004A5CA3" w:rsidP="00EE7A4B">
      <w:pPr>
        <w:spacing w:line="240" w:lineRule="atLeast"/>
        <w:jc w:val="center"/>
        <w:rPr>
          <w:rFonts w:ascii="Tahoma" w:hAnsi="Tahoma" w:cs="Tahoma"/>
          <w:sz w:val="20"/>
          <w:szCs w:val="20"/>
          <w:lang w:val="es-MX"/>
        </w:rPr>
      </w:pPr>
    </w:p>
    <w:p w:rsidR="004A5CA3" w:rsidRPr="0027162F" w:rsidRDefault="0087332C" w:rsidP="00C26AC0">
      <w:pPr>
        <w:pStyle w:val="Prrafodelista"/>
        <w:numPr>
          <w:ilvl w:val="0"/>
          <w:numId w:val="31"/>
        </w:numPr>
        <w:jc w:val="both"/>
        <w:rPr>
          <w:rFonts w:cs="Tahoma"/>
          <w:sz w:val="20"/>
          <w:szCs w:val="20"/>
          <w:lang w:val="es-MX"/>
        </w:rPr>
      </w:pPr>
      <w:r w:rsidRPr="0027162F">
        <w:rPr>
          <w:rFonts w:cs="Tahoma"/>
          <w:sz w:val="20"/>
          <w:szCs w:val="20"/>
          <w:lang w:val="es-MX"/>
        </w:rPr>
        <w:t>Programa</w:t>
      </w:r>
      <w:r w:rsidR="004A5CA3" w:rsidRPr="0027162F">
        <w:rPr>
          <w:rFonts w:cs="Tahoma"/>
          <w:sz w:val="20"/>
          <w:szCs w:val="20"/>
          <w:lang w:val="es-MX"/>
        </w:rPr>
        <w:t xml:space="preserve"> debidamente firmado y llenado, como se indica en el que se anexa en la</w:t>
      </w:r>
      <w:r w:rsidR="00AD1A81">
        <w:rPr>
          <w:rFonts w:cs="Tahoma"/>
          <w:sz w:val="20"/>
          <w:szCs w:val="20"/>
          <w:lang w:val="es-MX"/>
        </w:rPr>
        <w:t xml:space="preserve">s </w:t>
      </w:r>
      <w:r w:rsidR="00AD1A81">
        <w:rPr>
          <w:rFonts w:cs="Tahoma"/>
          <w:b/>
          <w:sz w:val="20"/>
          <w:szCs w:val="20"/>
          <w:lang w:val="es-MX"/>
        </w:rPr>
        <w:t>Bases de Invitación</w:t>
      </w:r>
      <w:r w:rsidR="004A5CA3" w:rsidRPr="0027162F">
        <w:rPr>
          <w:rFonts w:cs="Tahoma"/>
          <w:sz w:val="20"/>
          <w:szCs w:val="20"/>
          <w:lang w:val="es-MX"/>
        </w:rPr>
        <w:t xml:space="preserve">, complementando el diagrama de barras, </w:t>
      </w:r>
      <w:r w:rsidR="004A5CA3" w:rsidRPr="0027162F">
        <w:rPr>
          <w:rFonts w:cs="Tahoma"/>
          <w:b/>
          <w:sz w:val="20"/>
          <w:szCs w:val="20"/>
          <w:lang w:val="es-MX"/>
        </w:rPr>
        <w:t>desglosando los importes por mes,</w:t>
      </w:r>
      <w:r w:rsidR="004A5CA3" w:rsidRPr="0027162F">
        <w:rPr>
          <w:rFonts w:cs="Tahoma"/>
          <w:sz w:val="20"/>
          <w:szCs w:val="20"/>
          <w:lang w:val="es-MX"/>
        </w:rPr>
        <w:t xml:space="preserve"> de cada equipo, indicando porcentajes e importes totales y acumulados por mes y debiendo existir congruencia con los presentados en el </w:t>
      </w:r>
      <w:r w:rsidR="004A5CA3" w:rsidRPr="0027162F">
        <w:rPr>
          <w:rFonts w:cs="Tahoma"/>
          <w:b/>
          <w:sz w:val="20"/>
          <w:szCs w:val="20"/>
          <w:lang w:val="es-MX"/>
        </w:rPr>
        <w:t xml:space="preserve">documento </w:t>
      </w:r>
      <w:r w:rsidR="00641D60" w:rsidRPr="0027162F">
        <w:rPr>
          <w:rFonts w:cs="Tahoma"/>
          <w:b/>
          <w:sz w:val="20"/>
          <w:szCs w:val="20"/>
          <w:lang w:val="es-MX"/>
        </w:rPr>
        <w:t>15</w:t>
      </w:r>
      <w:r w:rsidR="004A5CA3" w:rsidRPr="0027162F">
        <w:rPr>
          <w:rFonts w:cs="Tahoma"/>
          <w:b/>
          <w:sz w:val="20"/>
          <w:szCs w:val="20"/>
          <w:lang w:val="es-MX"/>
        </w:rPr>
        <w:t xml:space="preserve"> Explosión de Insumos; </w:t>
      </w:r>
      <w:r w:rsidR="004A5CA3" w:rsidRPr="0027162F">
        <w:rPr>
          <w:rFonts w:cs="Tahoma"/>
          <w:sz w:val="20"/>
          <w:szCs w:val="20"/>
          <w:lang w:val="es-MX"/>
        </w:rPr>
        <w:t xml:space="preserve">Este formato puede ser sustituido por alguno realizado en computadora con todos los datos solicitados. </w:t>
      </w:r>
    </w:p>
    <w:p w:rsidR="00C26AC0" w:rsidRPr="0027162F" w:rsidRDefault="00C26AC0" w:rsidP="00C26AC0">
      <w:pPr>
        <w:pStyle w:val="Prrafodelista"/>
        <w:ind w:left="720"/>
        <w:jc w:val="both"/>
        <w:rPr>
          <w:rFonts w:cs="Tahoma"/>
          <w:sz w:val="20"/>
          <w:szCs w:val="20"/>
        </w:rPr>
      </w:pPr>
    </w:p>
    <w:p w:rsidR="00C26AC0" w:rsidRPr="0027162F" w:rsidRDefault="00C26AC0" w:rsidP="00C26AC0">
      <w:pPr>
        <w:ind w:left="709"/>
        <w:jc w:val="both"/>
        <w:rPr>
          <w:rFonts w:ascii="Tahoma" w:hAnsi="Tahoma" w:cs="Tahoma"/>
          <w:b/>
          <w:sz w:val="20"/>
          <w:szCs w:val="20"/>
          <w:lang w:val="es-MX"/>
        </w:rPr>
      </w:pPr>
      <w:r w:rsidRPr="0027162F">
        <w:rPr>
          <w:rFonts w:ascii="Tahoma" w:hAnsi="Tahoma" w:cs="Tahoma"/>
          <w:b/>
          <w:sz w:val="20"/>
          <w:szCs w:val="20"/>
          <w:lang w:val="es-MX"/>
        </w:rPr>
        <w:t>Los programas de maquinaria, deberán ser presentados sin incluir el costo de los combustibles, lubricantes, llantas ni operación, por los que estos deben ser incluidos en el programa que corresponda.</w:t>
      </w:r>
    </w:p>
    <w:p w:rsidR="004A5CA3" w:rsidRPr="0027162F" w:rsidRDefault="004A5CA3" w:rsidP="004A5CA3">
      <w:pPr>
        <w:jc w:val="both"/>
        <w:rPr>
          <w:rFonts w:ascii="Tahoma" w:hAnsi="Tahoma" w:cs="Tahoma"/>
          <w:sz w:val="20"/>
          <w:szCs w:val="20"/>
        </w:rPr>
      </w:pPr>
    </w:p>
    <w:p w:rsidR="004A5CA3" w:rsidRPr="0027162F" w:rsidRDefault="004A5CA3" w:rsidP="004A5CA3">
      <w:pPr>
        <w:ind w:left="360" w:firstLine="345"/>
        <w:jc w:val="both"/>
        <w:rPr>
          <w:rFonts w:ascii="Tahoma" w:hAnsi="Tahoma" w:cs="Tahoma"/>
          <w:sz w:val="20"/>
          <w:szCs w:val="20"/>
          <w:lang w:val="es-MX"/>
        </w:rPr>
      </w:pPr>
      <w:r w:rsidRPr="0027162F">
        <w:rPr>
          <w:rFonts w:ascii="Tahoma" w:hAnsi="Tahoma" w:cs="Tahoma"/>
          <w:sz w:val="20"/>
          <w:szCs w:val="20"/>
          <w:lang w:val="es-MX"/>
        </w:rPr>
        <w:t>Se sujetara a lo indicado en el punto 5 (periodo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27C7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p>
    <w:p w:rsidR="00EE7A4B" w:rsidRPr="0027162F" w:rsidRDefault="004A5CA3" w:rsidP="00EE7A4B">
      <w:pPr>
        <w:jc w:val="center"/>
        <w:rPr>
          <w:rFonts w:ascii="Tahoma" w:hAnsi="Tahoma" w:cs="Tahoma"/>
          <w:sz w:val="20"/>
          <w:szCs w:val="20"/>
          <w:lang w:val="es-MX"/>
        </w:rPr>
      </w:pPr>
      <w:r w:rsidRPr="0027162F">
        <w:rPr>
          <w:rFonts w:ascii="Tahoma" w:hAnsi="Tahoma" w:cs="Tahoma"/>
          <w:b/>
          <w:sz w:val="20"/>
          <w:szCs w:val="20"/>
          <w:lang w:val="es-MX"/>
        </w:rPr>
        <w:t xml:space="preserve">Programa de erogaciones calendarizados y cuantificados de adquisición de materiales </w:t>
      </w:r>
      <w:r w:rsidR="00EE7A4B" w:rsidRPr="0027162F">
        <w:rPr>
          <w:rFonts w:ascii="Tahoma" w:hAnsi="Tahoma" w:cs="Tahoma"/>
          <w:b/>
          <w:sz w:val="20"/>
          <w:szCs w:val="20"/>
          <w:lang w:val="es-MX"/>
        </w:rPr>
        <w:t>y equipos de instalación permanente</w:t>
      </w:r>
      <w:r w:rsidR="00EE7A4B"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Programa</w:t>
      </w:r>
      <w:r w:rsidRPr="0027162F">
        <w:rPr>
          <w:rFonts w:ascii="Tahoma" w:hAnsi="Tahoma" w:cs="Tahoma"/>
          <w:sz w:val="20"/>
          <w:szCs w:val="20"/>
          <w:lang w:val="es-MX"/>
        </w:rPr>
        <w:t xml:space="preserve"> debidamente firmado y llenado, como se indica en el que se anexa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xml:space="preserve">,  complementando el diagrama de barras, </w:t>
      </w:r>
      <w:r w:rsidRPr="0027162F">
        <w:rPr>
          <w:rFonts w:ascii="Tahoma" w:hAnsi="Tahoma" w:cs="Tahoma"/>
          <w:b/>
          <w:sz w:val="20"/>
          <w:szCs w:val="20"/>
          <w:lang w:val="es-MX"/>
        </w:rPr>
        <w:t>desglosando los importes por mes</w:t>
      </w:r>
      <w:r w:rsidRPr="0027162F">
        <w:rPr>
          <w:rFonts w:ascii="Tahoma" w:hAnsi="Tahoma" w:cs="Tahoma"/>
          <w:sz w:val="20"/>
          <w:szCs w:val="20"/>
          <w:lang w:val="es-MX"/>
        </w:rPr>
        <w:t xml:space="preserve">, de cada material, indicando porcentajes e importes totales y acumulados y debiendo existir congruencia con los presentados en el </w:t>
      </w:r>
      <w:r w:rsidR="00641D60" w:rsidRPr="0027162F">
        <w:rPr>
          <w:rFonts w:ascii="Tahoma" w:hAnsi="Tahoma" w:cs="Tahoma"/>
          <w:b/>
          <w:sz w:val="20"/>
          <w:szCs w:val="20"/>
          <w:lang w:val="es-MX"/>
        </w:rPr>
        <w:t>documento 15</w:t>
      </w:r>
      <w:r w:rsidRPr="0027162F">
        <w:rPr>
          <w:rFonts w:ascii="Tahoma" w:hAnsi="Tahoma" w:cs="Tahoma"/>
          <w:b/>
          <w:bCs/>
          <w:sz w:val="20"/>
          <w:szCs w:val="20"/>
          <w:lang w:val="es-MX"/>
        </w:rPr>
        <w:t xml:space="preserve"> Explosión de Insumos,</w:t>
      </w:r>
      <w:r w:rsidRPr="0027162F">
        <w:rPr>
          <w:rFonts w:ascii="Tahoma" w:hAnsi="Tahoma" w:cs="Tahoma"/>
          <w:sz w:val="20"/>
          <w:szCs w:val="20"/>
          <w:lang w:val="es-MX"/>
        </w:rPr>
        <w:t xml:space="preserve"> Este formato puede ser sustituido por alguno realizado en computadora con todos los datos solicitados. </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360" w:firstLine="345"/>
        <w:jc w:val="both"/>
        <w:rPr>
          <w:rFonts w:ascii="Tahoma" w:hAnsi="Tahoma" w:cs="Tahoma"/>
          <w:sz w:val="20"/>
          <w:szCs w:val="20"/>
          <w:lang w:val="es-MX"/>
        </w:rPr>
      </w:pPr>
      <w:r w:rsidRPr="0027162F">
        <w:rPr>
          <w:rFonts w:ascii="Tahoma" w:hAnsi="Tahoma" w:cs="Tahoma"/>
          <w:sz w:val="20"/>
          <w:szCs w:val="20"/>
          <w:lang w:val="es-MX"/>
        </w:rPr>
        <w:t>Se sujetara a lo indicado en el punto 5 (periodo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Programa de erogaciones calendarizados y cuantificados del personal de mano de obra encargada de la ejecución de los trabajos.</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Programa</w:t>
      </w:r>
      <w:r w:rsidRPr="0027162F">
        <w:rPr>
          <w:rFonts w:ascii="Tahoma" w:hAnsi="Tahoma" w:cs="Tahoma"/>
          <w:sz w:val="20"/>
          <w:szCs w:val="20"/>
          <w:lang w:val="es-MX"/>
        </w:rPr>
        <w:t xml:space="preserve"> debidamente firmado y llenado, como se indica en el que se anexa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xml:space="preserve">,  Debidamente llenado y firmado, complementando el diagrama de barras, </w:t>
      </w:r>
      <w:r w:rsidRPr="0027162F">
        <w:rPr>
          <w:rFonts w:ascii="Tahoma" w:hAnsi="Tahoma" w:cs="Tahoma"/>
          <w:b/>
          <w:sz w:val="20"/>
          <w:szCs w:val="20"/>
          <w:lang w:val="es-MX"/>
        </w:rPr>
        <w:lastRenderedPageBreak/>
        <w:t>desglosando los importes por mes,</w:t>
      </w:r>
      <w:r w:rsidRPr="0027162F">
        <w:rPr>
          <w:rFonts w:ascii="Tahoma" w:hAnsi="Tahoma" w:cs="Tahoma"/>
          <w:sz w:val="20"/>
          <w:szCs w:val="20"/>
          <w:lang w:val="es-MX"/>
        </w:rPr>
        <w:t xml:space="preserve"> del personal encargado de la ejecución de los trabajos, indicando porcentajes e importes totales y acumulados por mes y debiendo existir congruencia con los presentados en el </w:t>
      </w:r>
      <w:r w:rsidRPr="0027162F">
        <w:rPr>
          <w:rFonts w:ascii="Tahoma" w:hAnsi="Tahoma" w:cs="Tahoma"/>
          <w:b/>
          <w:sz w:val="20"/>
          <w:szCs w:val="20"/>
          <w:lang w:val="es-MX"/>
        </w:rPr>
        <w:t xml:space="preserve">documento </w:t>
      </w:r>
      <w:r w:rsidR="00641D60" w:rsidRPr="0027162F">
        <w:rPr>
          <w:rFonts w:ascii="Tahoma" w:hAnsi="Tahoma" w:cs="Tahoma"/>
          <w:b/>
          <w:sz w:val="20"/>
          <w:szCs w:val="20"/>
          <w:lang w:val="es-MX"/>
        </w:rPr>
        <w:t>15</w:t>
      </w:r>
      <w:r w:rsidRPr="0027162F">
        <w:rPr>
          <w:rFonts w:ascii="Tahoma" w:hAnsi="Tahoma" w:cs="Tahoma"/>
          <w:b/>
          <w:sz w:val="20"/>
          <w:szCs w:val="20"/>
          <w:lang w:val="es-MX"/>
        </w:rPr>
        <w:t xml:space="preserve"> Explosión de Insumos;</w:t>
      </w:r>
      <w:r w:rsidRPr="0027162F">
        <w:rPr>
          <w:rFonts w:ascii="Tahoma" w:hAnsi="Tahoma" w:cs="Tahoma"/>
          <w:sz w:val="20"/>
          <w:szCs w:val="20"/>
          <w:lang w:val="es-MX"/>
        </w:rPr>
        <w:t xml:space="preserve"> Este formato puede ser sustituido por alguno realizado en computadora con todos los datos solicitados. </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360" w:firstLine="345"/>
        <w:jc w:val="both"/>
        <w:rPr>
          <w:rFonts w:ascii="Tahoma" w:hAnsi="Tahoma" w:cs="Tahoma"/>
          <w:sz w:val="20"/>
          <w:szCs w:val="20"/>
          <w:lang w:val="es-MX"/>
        </w:rPr>
      </w:pPr>
      <w:r w:rsidRPr="0027162F">
        <w:rPr>
          <w:rFonts w:ascii="Tahoma" w:hAnsi="Tahoma" w:cs="Tahoma"/>
          <w:sz w:val="20"/>
          <w:szCs w:val="20"/>
          <w:lang w:val="es-MX"/>
        </w:rPr>
        <w:t xml:space="preserve">Se sujetara a lo indicado en el punto 5 </w:t>
      </w:r>
      <w:r w:rsidR="00EE7A4B" w:rsidRPr="0027162F">
        <w:rPr>
          <w:rFonts w:ascii="Tahoma" w:hAnsi="Tahoma" w:cs="Tahoma"/>
          <w:sz w:val="20"/>
          <w:szCs w:val="20"/>
          <w:lang w:val="es-MX"/>
        </w:rPr>
        <w:t>(periodo</w:t>
      </w:r>
      <w:r w:rsidRPr="0027162F">
        <w:rPr>
          <w:rFonts w:ascii="Tahoma" w:hAnsi="Tahoma" w:cs="Tahoma"/>
          <w:sz w:val="20"/>
          <w:szCs w:val="20"/>
          <w:lang w:val="es-MX"/>
        </w:rPr>
        <w:t xml:space="preserve">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93157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sz w:val="20"/>
          <w:szCs w:val="20"/>
          <w:lang w:val="es-MX"/>
        </w:rPr>
      </w:pPr>
    </w:p>
    <w:p w:rsidR="00980B31" w:rsidRPr="0027162F" w:rsidRDefault="00980B31" w:rsidP="00980B31">
      <w:pPr>
        <w:numPr>
          <w:ilvl w:val="12"/>
          <w:numId w:val="0"/>
        </w:numPr>
        <w:jc w:val="both"/>
        <w:rPr>
          <w:rFonts w:ascii="Tahoma" w:hAnsi="Tahoma" w:cs="Tahoma"/>
          <w:sz w:val="20"/>
          <w:szCs w:val="20"/>
          <w:lang w:val="es-MX"/>
        </w:rPr>
      </w:pPr>
    </w:p>
    <w:p w:rsidR="004A5CA3" w:rsidRPr="0027162F" w:rsidRDefault="004A5CA3" w:rsidP="004A5CA3">
      <w:pPr>
        <w:jc w:val="center"/>
        <w:rPr>
          <w:rFonts w:ascii="Tahoma" w:hAnsi="Tahoma" w:cs="Tahoma"/>
          <w:sz w:val="20"/>
          <w:szCs w:val="20"/>
          <w:lang w:val="es-MX"/>
        </w:rPr>
      </w:pPr>
      <w:r w:rsidRPr="0027162F">
        <w:rPr>
          <w:rFonts w:ascii="Tahoma" w:hAnsi="Tahoma" w:cs="Tahoma"/>
          <w:b/>
          <w:sz w:val="20"/>
          <w:szCs w:val="20"/>
          <w:lang w:val="es-MX"/>
        </w:rPr>
        <w:t>Programa de erogaciones calendarizados y cuantificados del personal técnico, administrativo y de servicio, encargado de la dirección, supervisión, control y administración de los trabajos.</w:t>
      </w:r>
    </w:p>
    <w:p w:rsidR="004A5CA3" w:rsidRPr="0027162F" w:rsidRDefault="004A5CA3" w:rsidP="004A5CA3">
      <w:pPr>
        <w:ind w:left="705" w:hanging="705"/>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Programa</w:t>
      </w:r>
      <w:r w:rsidRPr="0027162F">
        <w:rPr>
          <w:rFonts w:ascii="Tahoma" w:hAnsi="Tahoma" w:cs="Tahoma"/>
          <w:sz w:val="20"/>
          <w:szCs w:val="20"/>
          <w:lang w:val="es-MX"/>
        </w:rPr>
        <w:t xml:space="preserve"> debidamente firmado y llenado, como se indica en el que se anexa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xml:space="preserve">, complementando el diagrama de barras, </w:t>
      </w:r>
      <w:r w:rsidRPr="0027162F">
        <w:rPr>
          <w:rFonts w:ascii="Tahoma" w:hAnsi="Tahoma" w:cs="Tahoma"/>
          <w:b/>
          <w:sz w:val="20"/>
          <w:szCs w:val="20"/>
          <w:lang w:val="es-MX"/>
        </w:rPr>
        <w:t>desglosando los importes por mes a costo directo</w:t>
      </w:r>
      <w:r w:rsidRPr="0027162F">
        <w:rPr>
          <w:rFonts w:ascii="Tahoma" w:hAnsi="Tahoma" w:cs="Tahoma"/>
          <w:sz w:val="20"/>
          <w:szCs w:val="20"/>
          <w:lang w:val="es-MX"/>
        </w:rPr>
        <w:t xml:space="preserve">, del personal técnico, administrativo y de servicio, encargado de la dirección, supervisión, control y administración de los trabajos, indicando porcentajes e importes totales y acumulados por </w:t>
      </w:r>
      <w:proofErr w:type="gramStart"/>
      <w:r w:rsidRPr="0027162F">
        <w:rPr>
          <w:rFonts w:ascii="Tahoma" w:hAnsi="Tahoma" w:cs="Tahoma"/>
          <w:sz w:val="20"/>
          <w:szCs w:val="20"/>
          <w:lang w:val="es-MX"/>
        </w:rPr>
        <w:t>mes ;</w:t>
      </w:r>
      <w:proofErr w:type="gramEnd"/>
      <w:r w:rsidRPr="0027162F">
        <w:rPr>
          <w:rFonts w:ascii="Tahoma" w:hAnsi="Tahoma" w:cs="Tahoma"/>
          <w:sz w:val="20"/>
          <w:szCs w:val="20"/>
          <w:lang w:val="es-MX"/>
        </w:rPr>
        <w:t xml:space="preserve"> Este formato puede ser sustituido por alguno realizado en computadora con todos los datos solicitados. </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360" w:firstLine="345"/>
        <w:jc w:val="both"/>
        <w:rPr>
          <w:rFonts w:ascii="Tahoma" w:hAnsi="Tahoma" w:cs="Tahoma"/>
          <w:sz w:val="20"/>
          <w:szCs w:val="20"/>
          <w:lang w:val="es-MX"/>
        </w:rPr>
      </w:pPr>
      <w:r w:rsidRPr="0027162F">
        <w:rPr>
          <w:rFonts w:ascii="Tahoma" w:hAnsi="Tahoma" w:cs="Tahoma"/>
          <w:sz w:val="20"/>
          <w:szCs w:val="20"/>
          <w:lang w:val="es-MX"/>
        </w:rPr>
        <w:t xml:space="preserve">Se sujetara a lo indicado en el punto 5 </w:t>
      </w:r>
      <w:proofErr w:type="gramStart"/>
      <w:r w:rsidRPr="0027162F">
        <w:rPr>
          <w:rFonts w:ascii="Tahoma" w:hAnsi="Tahoma" w:cs="Tahoma"/>
          <w:sz w:val="20"/>
          <w:szCs w:val="20"/>
          <w:lang w:val="es-MX"/>
        </w:rPr>
        <w:t>( periodo</w:t>
      </w:r>
      <w:proofErr w:type="gramEnd"/>
      <w:r w:rsidRPr="0027162F">
        <w:rPr>
          <w:rFonts w:ascii="Tahoma" w:hAnsi="Tahoma" w:cs="Tahoma"/>
          <w:sz w:val="20"/>
          <w:szCs w:val="20"/>
          <w:lang w:val="es-MX"/>
        </w:rPr>
        <w:t xml:space="preserve"> de ejecución) de este pliego de requisitos.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color w:val="000000"/>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Documento 1</w:t>
      </w:r>
      <w:r w:rsidR="008722E1" w:rsidRPr="0027162F">
        <w:rPr>
          <w:rFonts w:ascii="Tahoma" w:hAnsi="Tahoma" w:cs="Tahoma"/>
          <w:b/>
          <w:sz w:val="20"/>
          <w:szCs w:val="20"/>
          <w:lang w:val="es-MX"/>
        </w:rPr>
        <w:t>3</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Análisis para la determinación del cargo indirecto, financiamiento</w:t>
      </w:r>
      <w:r w:rsidR="008138FD" w:rsidRPr="0027162F">
        <w:rPr>
          <w:rFonts w:ascii="Tahoma" w:hAnsi="Tahoma" w:cs="Tahoma"/>
          <w:b/>
          <w:sz w:val="20"/>
          <w:szCs w:val="20"/>
          <w:lang w:val="es-MX"/>
        </w:rPr>
        <w:t>,</w:t>
      </w:r>
      <w:r w:rsidRPr="0027162F">
        <w:rPr>
          <w:rFonts w:ascii="Tahoma" w:hAnsi="Tahoma" w:cs="Tahoma"/>
          <w:b/>
          <w:sz w:val="20"/>
          <w:szCs w:val="20"/>
          <w:lang w:val="es-MX"/>
        </w:rPr>
        <w:t xml:space="preserve"> utilidad </w:t>
      </w:r>
      <w:r w:rsidR="008138FD" w:rsidRPr="0027162F">
        <w:rPr>
          <w:rFonts w:ascii="Tahoma" w:hAnsi="Tahoma" w:cs="Tahoma"/>
          <w:b/>
          <w:sz w:val="20"/>
          <w:szCs w:val="20"/>
          <w:lang w:val="es-MX"/>
        </w:rPr>
        <w:t>y cargos adicionales.</w:t>
      </w: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sz w:val="20"/>
          <w:szCs w:val="20"/>
          <w:lang w:val="es-MX"/>
        </w:rPr>
      </w:pPr>
      <w:r w:rsidRPr="0027162F">
        <w:rPr>
          <w:rFonts w:ascii="Tahoma" w:hAnsi="Tahoma" w:cs="Tahoma"/>
          <w:b/>
          <w:sz w:val="20"/>
          <w:szCs w:val="20"/>
          <w:lang w:val="es-MX"/>
        </w:rPr>
        <w:t>Calculo de cargo Indirecto:</w:t>
      </w:r>
    </w:p>
    <w:p w:rsidR="004A5CA3" w:rsidRPr="0027162F" w:rsidRDefault="004A5CA3" w:rsidP="004A5CA3">
      <w:pPr>
        <w:ind w:left="705" w:hanging="705"/>
        <w:jc w:val="both"/>
        <w:rPr>
          <w:rFonts w:ascii="Tahoma" w:hAnsi="Tahoma" w:cs="Tahoma"/>
          <w:b/>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 xml:space="preserve">El postor utilizara hojas membretadas de la empresa de acuerdo con el formato que se le entrega en este pliego y </w:t>
      </w:r>
      <w:r w:rsidRPr="0027162F">
        <w:rPr>
          <w:rFonts w:ascii="Tahoma" w:hAnsi="Tahoma" w:cs="Tahoma"/>
          <w:b/>
          <w:sz w:val="20"/>
          <w:szCs w:val="20"/>
          <w:lang w:val="es-MX"/>
        </w:rPr>
        <w:t xml:space="preserve">desglosando por separado lo correspondiente a la administración de oficinas centrales, de la obra y seguros y fianzas. </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Los costos indirectos estarán representados como un solo porcentaje del costo directo.</w:t>
      </w:r>
    </w:p>
    <w:p w:rsidR="004A5CA3" w:rsidRPr="0027162F" w:rsidRDefault="004A5CA3" w:rsidP="002D30E6">
      <w:pPr>
        <w:numPr>
          <w:ilvl w:val="0"/>
          <w:numId w:val="5"/>
        </w:numPr>
        <w:ind w:hanging="720"/>
        <w:jc w:val="both"/>
        <w:rPr>
          <w:rFonts w:ascii="Tahoma" w:hAnsi="Tahoma" w:cs="Tahoma"/>
          <w:sz w:val="20"/>
          <w:szCs w:val="20"/>
          <w:lang w:val="es-MX"/>
        </w:rPr>
      </w:pPr>
      <w:r w:rsidRPr="0027162F">
        <w:rPr>
          <w:rFonts w:ascii="Tahoma" w:hAnsi="Tahoma" w:cs="Tahoma"/>
          <w:sz w:val="20"/>
          <w:szCs w:val="20"/>
          <w:lang w:val="es-MX"/>
        </w:rPr>
        <w:t xml:space="preserve">Se deberá integrar el formato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debidamente firmado.</w:t>
      </w: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Calculo de Financiamiento</w:t>
      </w:r>
    </w:p>
    <w:p w:rsidR="004A5CA3" w:rsidRPr="0027162F" w:rsidRDefault="004A5CA3" w:rsidP="009B328F">
      <w:pPr>
        <w:pStyle w:val="Prrafodelista"/>
        <w:ind w:left="1065"/>
        <w:jc w:val="both"/>
        <w:rPr>
          <w:rFonts w:cs="Tahoma"/>
          <w:b/>
          <w:sz w:val="20"/>
          <w:szCs w:val="20"/>
          <w:lang w:val="es-MX"/>
        </w:rPr>
      </w:pPr>
      <w:r w:rsidRPr="0027162F">
        <w:rPr>
          <w:rFonts w:cs="Tahoma"/>
          <w:b/>
          <w:sz w:val="20"/>
          <w:szCs w:val="20"/>
          <w:lang w:val="es-MX"/>
        </w:rPr>
        <w:t>Se presentara en hojas membretadas de la empresa considerando lo siguiente:</w:t>
      </w:r>
    </w:p>
    <w:p w:rsidR="004A5CA3" w:rsidRPr="0027162F" w:rsidRDefault="004A5CA3" w:rsidP="009B328F">
      <w:pPr>
        <w:pStyle w:val="Prrafodelista"/>
        <w:numPr>
          <w:ilvl w:val="0"/>
          <w:numId w:val="23"/>
        </w:numPr>
        <w:jc w:val="both"/>
        <w:rPr>
          <w:rFonts w:cs="Tahoma"/>
          <w:sz w:val="20"/>
          <w:szCs w:val="20"/>
          <w:lang w:val="es-MX"/>
        </w:rPr>
      </w:pPr>
      <w:r w:rsidRPr="0027162F">
        <w:rPr>
          <w:rFonts w:cs="Tahoma"/>
          <w:sz w:val="20"/>
          <w:szCs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w:t>
      </w:r>
      <w:r w:rsidR="00807BA5" w:rsidRPr="0027162F">
        <w:rPr>
          <w:rFonts w:cs="Tahoma"/>
          <w:sz w:val="20"/>
          <w:szCs w:val="20"/>
          <w:lang w:val="es-MX"/>
        </w:rPr>
        <w:t xml:space="preserve">(en caso que la Entidad otorgue anticipos) </w:t>
      </w:r>
      <w:r w:rsidRPr="0027162F">
        <w:rPr>
          <w:rFonts w:cs="Tahoma"/>
          <w:sz w:val="20"/>
          <w:szCs w:val="20"/>
          <w:lang w:val="es-MX"/>
        </w:rPr>
        <w:t xml:space="preserve">y estimaciones que recibirá y la tasa de interés que aplicara; en el caso que la obra se ejecute en dos o </w:t>
      </w:r>
      <w:r w:rsidR="009B328F" w:rsidRPr="0027162F">
        <w:rPr>
          <w:rFonts w:cs="Tahoma"/>
          <w:sz w:val="20"/>
          <w:szCs w:val="20"/>
          <w:lang w:val="es-MX"/>
        </w:rPr>
        <w:t>más</w:t>
      </w:r>
      <w:r w:rsidRPr="0027162F">
        <w:rPr>
          <w:rFonts w:cs="Tahoma"/>
          <w:sz w:val="20"/>
          <w:szCs w:val="20"/>
          <w:lang w:val="es-MX"/>
        </w:rPr>
        <w:t xml:space="preserve"> ejercicios, deberá considerar los anticipos que recibirá en cada uno de ellos.</w:t>
      </w:r>
      <w:r w:rsidR="009B328F" w:rsidRPr="0027162F">
        <w:rPr>
          <w:rFonts w:cs="Tahoma"/>
          <w:sz w:val="20"/>
          <w:szCs w:val="20"/>
          <w:lang w:val="es-MX"/>
        </w:rPr>
        <w:t xml:space="preserve"> </w:t>
      </w: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Que la tasa de interés aplicable este definida con base en un </w:t>
      </w:r>
      <w:r w:rsidRPr="0027162F">
        <w:rPr>
          <w:rFonts w:ascii="Tahoma" w:hAnsi="Tahoma" w:cs="Tahoma"/>
          <w:b/>
          <w:bCs/>
          <w:sz w:val="20"/>
          <w:szCs w:val="20"/>
          <w:lang w:val="es-MX"/>
        </w:rPr>
        <w:t xml:space="preserve">indicador económico especifico </w:t>
      </w:r>
      <w:r w:rsidRPr="0027162F">
        <w:rPr>
          <w:rFonts w:ascii="Tahoma" w:hAnsi="Tahoma" w:cs="Tahoma"/>
          <w:sz w:val="20"/>
          <w:szCs w:val="20"/>
          <w:lang w:val="es-ES_tradnl"/>
        </w:rPr>
        <w:t xml:space="preserve">en el que se basa para su determinación; C.P.P., T.I.I.E., T.I.I.P., </w:t>
      </w:r>
      <w:proofErr w:type="spellStart"/>
      <w:r w:rsidRPr="0027162F">
        <w:rPr>
          <w:rFonts w:ascii="Tahoma" w:hAnsi="Tahoma" w:cs="Tahoma"/>
          <w:sz w:val="20"/>
          <w:szCs w:val="20"/>
          <w:lang w:val="es-ES_tradnl"/>
        </w:rPr>
        <w:t>etc</w:t>
      </w:r>
      <w:proofErr w:type="spellEnd"/>
      <w:r w:rsidRPr="0027162F">
        <w:rPr>
          <w:rFonts w:ascii="Tahoma" w:hAnsi="Tahoma" w:cs="Tahoma"/>
          <w:b/>
          <w:bCs/>
          <w:sz w:val="20"/>
          <w:szCs w:val="20"/>
          <w:lang w:val="es-MX"/>
        </w:rPr>
        <w:t>,</w:t>
      </w:r>
      <w:r w:rsidRPr="0027162F">
        <w:rPr>
          <w:rFonts w:ascii="Tahoma" w:hAnsi="Tahoma" w:cs="Tahoma"/>
          <w:sz w:val="20"/>
          <w:szCs w:val="20"/>
          <w:lang w:val="es-MX"/>
        </w:rPr>
        <w:t xml:space="preserve"> que respalde el porcentaje utilizado y deberá presentar copia fotostática  del indicador antes mencionado, en este documento.</w:t>
      </w:r>
    </w:p>
    <w:p w:rsidR="009B328F" w:rsidRPr="0027162F" w:rsidRDefault="004A5CA3" w:rsidP="009B328F">
      <w:pPr>
        <w:ind w:left="709" w:hanging="709"/>
        <w:jc w:val="both"/>
        <w:rPr>
          <w:rFonts w:ascii="Tahoma" w:hAnsi="Tahoma" w:cs="Tahoma"/>
          <w:bCs/>
          <w:sz w:val="20"/>
          <w:szCs w:val="20"/>
          <w:lang w:val="es-MX"/>
        </w:rPr>
      </w:pPr>
      <w:r w:rsidRPr="0027162F">
        <w:rPr>
          <w:rFonts w:ascii="Tahoma" w:hAnsi="Tahoma" w:cs="Tahoma"/>
          <w:b/>
          <w:sz w:val="20"/>
          <w:szCs w:val="20"/>
          <w:lang w:val="es-MX"/>
        </w:rPr>
        <w:t xml:space="preserve"> </w:t>
      </w:r>
      <w:r w:rsidRPr="0027162F">
        <w:rPr>
          <w:rFonts w:ascii="Tahoma" w:hAnsi="Tahoma" w:cs="Tahoma"/>
          <w:sz w:val="20"/>
          <w:szCs w:val="20"/>
          <w:lang w:val="es-MX"/>
        </w:rPr>
        <w:t>C)</w:t>
      </w:r>
      <w:r w:rsidRPr="0027162F">
        <w:rPr>
          <w:rFonts w:ascii="Tahoma" w:hAnsi="Tahoma" w:cs="Tahoma"/>
          <w:sz w:val="20"/>
          <w:szCs w:val="20"/>
          <w:lang w:val="es-MX"/>
        </w:rPr>
        <w:tab/>
        <w:t xml:space="preserve">En caso de que el contratista considere no aplicar este cargo, deberá manifestarlo por escrito, </w:t>
      </w:r>
      <w:r w:rsidRPr="0027162F">
        <w:rPr>
          <w:rFonts w:ascii="Tahoma" w:hAnsi="Tahoma" w:cs="Tahoma"/>
          <w:bCs/>
          <w:sz w:val="20"/>
          <w:szCs w:val="20"/>
          <w:lang w:val="es-MX"/>
        </w:rPr>
        <w:t>debiendo</w:t>
      </w:r>
      <w:r w:rsidRPr="0027162F">
        <w:rPr>
          <w:rFonts w:ascii="Tahoma" w:hAnsi="Tahoma" w:cs="Tahoma"/>
          <w:sz w:val="20"/>
          <w:szCs w:val="20"/>
          <w:lang w:val="es-MX"/>
        </w:rPr>
        <w:t xml:space="preserve"> </w:t>
      </w:r>
      <w:r w:rsidRPr="0027162F">
        <w:rPr>
          <w:rFonts w:ascii="Tahoma" w:hAnsi="Tahoma" w:cs="Tahoma"/>
          <w:bCs/>
          <w:sz w:val="20"/>
          <w:szCs w:val="20"/>
          <w:lang w:val="es-MX"/>
        </w:rPr>
        <w:t xml:space="preserve">realizar y presentar su correspondiente </w:t>
      </w:r>
      <w:r w:rsidR="009B328F" w:rsidRPr="0027162F">
        <w:rPr>
          <w:rFonts w:ascii="Tahoma" w:hAnsi="Tahoma" w:cs="Tahoma"/>
          <w:bCs/>
          <w:sz w:val="20"/>
          <w:szCs w:val="20"/>
          <w:lang w:val="es-MX"/>
        </w:rPr>
        <w:t>cálculo</w:t>
      </w:r>
      <w:r w:rsidRPr="0027162F">
        <w:rPr>
          <w:rFonts w:ascii="Tahoma" w:hAnsi="Tahoma" w:cs="Tahoma"/>
          <w:bCs/>
          <w:sz w:val="20"/>
          <w:szCs w:val="20"/>
          <w:lang w:val="es-MX"/>
        </w:rPr>
        <w:t xml:space="preserve"> para comprobar que el costo por financiamiento es menor o igual a cero.</w:t>
      </w:r>
      <w:r w:rsidR="009B328F" w:rsidRPr="0027162F">
        <w:rPr>
          <w:rFonts w:ascii="Tahoma" w:hAnsi="Tahoma" w:cs="Tahoma"/>
          <w:sz w:val="20"/>
          <w:szCs w:val="20"/>
          <w:lang w:val="es-MX"/>
        </w:rPr>
        <w:t xml:space="preserve"> </w:t>
      </w:r>
      <w:r w:rsidR="009B328F" w:rsidRPr="0027162F">
        <w:rPr>
          <w:rFonts w:ascii="Tahoma" w:hAnsi="Tahoma" w:cs="Tahoma"/>
          <w:b/>
          <w:bCs/>
          <w:sz w:val="20"/>
          <w:szCs w:val="20"/>
          <w:lang w:val="es-MX"/>
        </w:rPr>
        <w:t xml:space="preserve">Para la determinación de este factor deberá utilizar el formato que se proporciona como anexo a </w:t>
      </w:r>
      <w:proofErr w:type="gramStart"/>
      <w:r w:rsidR="009B328F" w:rsidRPr="0027162F">
        <w:rPr>
          <w:rFonts w:ascii="Tahoma" w:hAnsi="Tahoma" w:cs="Tahoma"/>
          <w:b/>
          <w:bCs/>
          <w:sz w:val="20"/>
          <w:szCs w:val="20"/>
          <w:lang w:val="es-MX"/>
        </w:rPr>
        <w:t>esta</w:t>
      </w:r>
      <w:proofErr w:type="gramEnd"/>
      <w:r w:rsidR="005E33B2" w:rsidRPr="0027162F">
        <w:rPr>
          <w:rFonts w:ascii="Tahoma" w:hAnsi="Tahoma" w:cs="Tahoma"/>
          <w:b/>
          <w:bCs/>
          <w:sz w:val="20"/>
          <w:szCs w:val="20"/>
          <w:lang w:val="es-MX"/>
        </w:rPr>
        <w:t xml:space="preserve"> </w:t>
      </w:r>
      <w:r w:rsidR="00AD1A81">
        <w:rPr>
          <w:rFonts w:ascii="Tahoma" w:hAnsi="Tahoma" w:cs="Tahoma"/>
          <w:b/>
          <w:sz w:val="20"/>
          <w:szCs w:val="20"/>
          <w:lang w:val="es-MX"/>
        </w:rPr>
        <w:t>Bases de Invitación</w:t>
      </w:r>
      <w:r w:rsidR="005E33B2" w:rsidRPr="0027162F">
        <w:rPr>
          <w:rFonts w:ascii="Tahoma" w:hAnsi="Tahoma" w:cs="Tahoma"/>
          <w:b/>
          <w:bCs/>
          <w:sz w:val="20"/>
          <w:szCs w:val="20"/>
          <w:lang w:val="es-MX"/>
        </w:rPr>
        <w:t>.</w:t>
      </w: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Calculo de la Utilidad</w:t>
      </w: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lastRenderedPageBreak/>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Pr="0027162F" w:rsidRDefault="008138FD" w:rsidP="008138FD">
      <w:pPr>
        <w:jc w:val="center"/>
        <w:rPr>
          <w:rFonts w:ascii="Tahoma" w:hAnsi="Tahoma" w:cs="Tahoma"/>
          <w:b/>
          <w:sz w:val="20"/>
          <w:szCs w:val="20"/>
          <w:lang w:val="es-MX"/>
        </w:rPr>
      </w:pPr>
    </w:p>
    <w:p w:rsidR="008138FD" w:rsidRPr="0027162F" w:rsidRDefault="008138FD" w:rsidP="008138FD">
      <w:pPr>
        <w:jc w:val="center"/>
        <w:rPr>
          <w:rFonts w:ascii="Tahoma" w:hAnsi="Tahoma" w:cs="Tahoma"/>
          <w:b/>
          <w:sz w:val="20"/>
          <w:szCs w:val="20"/>
          <w:lang w:val="es-MX"/>
        </w:rPr>
      </w:pPr>
      <w:r w:rsidRPr="0027162F">
        <w:rPr>
          <w:rFonts w:ascii="Tahoma" w:hAnsi="Tahoma" w:cs="Tahoma"/>
          <w:b/>
          <w:sz w:val="20"/>
          <w:szCs w:val="20"/>
          <w:lang w:val="es-MX"/>
        </w:rPr>
        <w:t>Cargos adicionales</w:t>
      </w:r>
    </w:p>
    <w:p w:rsidR="008138FD" w:rsidRPr="0027162F" w:rsidRDefault="008138FD" w:rsidP="008138FD">
      <w:pPr>
        <w:ind w:left="705" w:hanging="705"/>
        <w:jc w:val="both"/>
        <w:rPr>
          <w:rFonts w:ascii="Tahoma" w:hAnsi="Tahoma" w:cs="Tahoma"/>
          <w:sz w:val="20"/>
          <w:szCs w:val="20"/>
          <w:lang w:val="es-MX"/>
        </w:rPr>
      </w:pPr>
      <w:r w:rsidRPr="0027162F">
        <w:rPr>
          <w:rFonts w:ascii="Tahoma" w:hAnsi="Tahoma" w:cs="Tahoma"/>
          <w:sz w:val="20"/>
          <w:szCs w:val="20"/>
          <w:lang w:val="es-MX"/>
        </w:rPr>
        <w:t xml:space="preserve">           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C26AC0" w:rsidRPr="0027162F" w:rsidRDefault="008138FD" w:rsidP="00C26AC0">
      <w:pPr>
        <w:ind w:left="705"/>
        <w:jc w:val="both"/>
        <w:rPr>
          <w:rFonts w:ascii="Tahoma" w:hAnsi="Tahoma" w:cs="Tahoma"/>
          <w:sz w:val="20"/>
          <w:szCs w:val="20"/>
          <w:u w:val="single"/>
          <w:lang w:val="es-MX"/>
        </w:rPr>
      </w:pPr>
      <w:r w:rsidRPr="0027162F">
        <w:rPr>
          <w:rFonts w:ascii="Tahoma" w:hAnsi="Tahoma" w:cs="Tahoma"/>
          <w:sz w:val="20"/>
          <w:szCs w:val="20"/>
          <w:lang w:val="es-MX"/>
        </w:rPr>
        <w:t>Los cargos adicionales deberán incluirse al precio unitario después de la utilidad y solamente serán ajustados cuando las disposiciones legales que les dieron origen establezcan un incremento o decremento para los mismos.</w:t>
      </w:r>
      <w:r w:rsidR="009B328F" w:rsidRPr="0027162F">
        <w:rPr>
          <w:rFonts w:ascii="Tahoma" w:hAnsi="Tahoma" w:cs="Tahoma"/>
          <w:sz w:val="20"/>
          <w:szCs w:val="20"/>
          <w:lang w:val="es-MX"/>
        </w:rPr>
        <w:t xml:space="preserve"> </w:t>
      </w:r>
      <w:r w:rsidR="009B328F" w:rsidRPr="0027162F">
        <w:rPr>
          <w:rFonts w:ascii="Tahoma" w:hAnsi="Tahoma" w:cs="Tahoma"/>
          <w:sz w:val="20"/>
          <w:szCs w:val="20"/>
        </w:rPr>
        <w:t xml:space="preserve">En el caso de que el </w:t>
      </w:r>
      <w:r w:rsidR="001E263A" w:rsidRPr="001E263A">
        <w:rPr>
          <w:rFonts w:ascii="Tahoma" w:hAnsi="Tahoma" w:cs="Tahoma"/>
          <w:sz w:val="20"/>
          <w:szCs w:val="20"/>
          <w:lang w:val="es-MX"/>
        </w:rPr>
        <w:t>LICITANTE</w:t>
      </w:r>
      <w:r w:rsidR="009B328F" w:rsidRPr="0027162F">
        <w:rPr>
          <w:rFonts w:ascii="Tahoma" w:hAnsi="Tahoma" w:cs="Tahoma"/>
          <w:sz w:val="20"/>
          <w:szCs w:val="20"/>
        </w:rPr>
        <w:t xml:space="preserve"> considere la integración del Impuesto sobre la Nómina; este deberá ser integrado dentro de este cálculo</w:t>
      </w:r>
      <w:r w:rsidR="00C8325F" w:rsidRPr="0027162F">
        <w:rPr>
          <w:rFonts w:ascii="Tahoma" w:hAnsi="Tahoma" w:cs="Tahoma"/>
          <w:sz w:val="20"/>
          <w:szCs w:val="20"/>
        </w:rPr>
        <w:t xml:space="preserve">; para esto </w:t>
      </w:r>
      <w:r w:rsidR="00C8325F" w:rsidRPr="0027162F">
        <w:rPr>
          <w:rFonts w:ascii="Tahoma" w:hAnsi="Tahoma" w:cs="Tahoma"/>
          <w:sz w:val="20"/>
          <w:szCs w:val="20"/>
          <w:u w:val="single"/>
          <w:lang w:val="es-MX"/>
        </w:rPr>
        <w:t>deberá</w:t>
      </w:r>
      <w:r w:rsidR="00C26AC0" w:rsidRPr="0027162F">
        <w:rPr>
          <w:rFonts w:ascii="Tahoma" w:hAnsi="Tahoma" w:cs="Tahoma"/>
          <w:sz w:val="20"/>
          <w:szCs w:val="20"/>
          <w:u w:val="single"/>
          <w:lang w:val="es-MX"/>
        </w:rPr>
        <w:t xml:space="preserve"> aclarar el origen del importe de salarios que tome de base para el cálculo de este factor. (Anexar cálculo de la suma de los salarios base que considere para determinar este factor, solo en caso de considerarlo dentro de los cargos adicionales.)</w:t>
      </w:r>
    </w:p>
    <w:p w:rsidR="008138FD" w:rsidRPr="0027162F" w:rsidRDefault="008138FD" w:rsidP="008138FD">
      <w:pPr>
        <w:ind w:left="705" w:firstLine="4"/>
        <w:jc w:val="both"/>
        <w:rPr>
          <w:rFonts w:ascii="Tahoma" w:hAnsi="Tahoma" w:cs="Tahoma"/>
          <w:sz w:val="20"/>
          <w:szCs w:val="20"/>
        </w:rPr>
      </w:pPr>
    </w:p>
    <w:p w:rsidR="00F75732" w:rsidRPr="0027162F" w:rsidRDefault="00F75732" w:rsidP="00F75732">
      <w:pPr>
        <w:jc w:val="both"/>
        <w:rPr>
          <w:rFonts w:ascii="Tahoma" w:hAnsi="Tahoma" w:cs="Tahoma"/>
          <w:b/>
          <w:sz w:val="20"/>
          <w:szCs w:val="20"/>
          <w:lang w:val="es-MX"/>
        </w:rPr>
      </w:pPr>
      <w:r w:rsidRPr="0027162F">
        <w:rPr>
          <w:rFonts w:ascii="Tahoma" w:hAnsi="Tahoma" w:cs="Tahoma"/>
          <w:b/>
          <w:sz w:val="20"/>
          <w:szCs w:val="20"/>
          <w:lang w:val="es-MX"/>
        </w:rPr>
        <w:t xml:space="preserve">De acuerdo al artículo 190 al 220 del </w:t>
      </w:r>
      <w:r w:rsidR="0027162F" w:rsidRPr="0027162F">
        <w:rPr>
          <w:rFonts w:ascii="Tahoma" w:hAnsi="Tahoma" w:cs="Tahoma"/>
          <w:b/>
          <w:sz w:val="20"/>
          <w:szCs w:val="20"/>
          <w:lang w:val="es-MX"/>
        </w:rPr>
        <w:t>REGLAMENTO</w:t>
      </w:r>
      <w:r w:rsidR="0027162F">
        <w:rPr>
          <w:rFonts w:ascii="Tahoma" w:hAnsi="Tahoma" w:cs="Tahoma"/>
          <w:b/>
          <w:sz w:val="20"/>
          <w:szCs w:val="20"/>
          <w:lang w:val="es-MX"/>
        </w:rPr>
        <w:t>.</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pStyle w:val="Ttulo4"/>
        <w:ind w:left="0"/>
        <w:rPr>
          <w:rFonts w:ascii="Tahoma" w:hAnsi="Tahoma" w:cs="Tahoma"/>
          <w:lang w:val="es-MX"/>
        </w:rPr>
      </w:pPr>
      <w:r w:rsidRPr="0027162F">
        <w:rPr>
          <w:rFonts w:ascii="Tahoma" w:hAnsi="Tahoma" w:cs="Tahoma"/>
          <w:lang w:val="es-MX"/>
        </w:rPr>
        <w:t>Documento 1</w:t>
      </w:r>
      <w:r w:rsidR="008722E1" w:rsidRPr="0027162F">
        <w:rPr>
          <w:rFonts w:ascii="Tahoma" w:hAnsi="Tahoma" w:cs="Tahoma"/>
          <w:lang w:val="es-MX"/>
        </w:rPr>
        <w:t>4</w:t>
      </w:r>
      <w:r w:rsidRPr="0027162F">
        <w:rPr>
          <w:rFonts w:ascii="Tahoma" w:hAnsi="Tahoma" w:cs="Tahoma"/>
          <w:lang w:val="es-MX"/>
        </w:rPr>
        <w:t xml:space="preserve"> </w:t>
      </w:r>
    </w:p>
    <w:p w:rsidR="004A5CA3" w:rsidRPr="0027162F" w:rsidRDefault="004A5CA3" w:rsidP="004A5CA3">
      <w:pPr>
        <w:pStyle w:val="Ttulo4"/>
        <w:ind w:left="0"/>
        <w:jc w:val="center"/>
        <w:rPr>
          <w:rFonts w:ascii="Tahoma" w:hAnsi="Tahoma" w:cs="Tahoma"/>
          <w:lang w:val="es-MX"/>
        </w:rPr>
      </w:pPr>
      <w:r w:rsidRPr="0027162F">
        <w:rPr>
          <w:rFonts w:ascii="Tahoma" w:hAnsi="Tahoma" w:cs="Tahoma"/>
          <w:lang w:val="es-MX"/>
        </w:rPr>
        <w:t>Análisis detallado de precios unitarios.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Se presentar</w:t>
      </w:r>
      <w:r w:rsidR="00C8325F" w:rsidRPr="0027162F">
        <w:rPr>
          <w:rFonts w:ascii="Tahoma" w:hAnsi="Tahoma" w:cs="Tahoma"/>
          <w:sz w:val="20"/>
          <w:szCs w:val="20"/>
          <w:lang w:val="es-MX"/>
        </w:rPr>
        <w:t>á</w:t>
      </w:r>
      <w:r w:rsidRPr="0027162F">
        <w:rPr>
          <w:rFonts w:ascii="Tahoma" w:hAnsi="Tahoma" w:cs="Tahoma"/>
          <w:sz w:val="20"/>
          <w:szCs w:val="20"/>
          <w:lang w:val="es-MX"/>
        </w:rPr>
        <w:t xml:space="preserve"> en hojas membretadas de la empresa, pudiendo ser </w:t>
      </w:r>
      <w:proofErr w:type="gramStart"/>
      <w:r w:rsidRPr="0027162F">
        <w:rPr>
          <w:rFonts w:ascii="Tahoma" w:hAnsi="Tahoma" w:cs="Tahoma"/>
          <w:sz w:val="20"/>
          <w:szCs w:val="20"/>
          <w:lang w:val="es-MX"/>
        </w:rPr>
        <w:t>estas</w:t>
      </w:r>
      <w:proofErr w:type="gramEnd"/>
      <w:r w:rsidRPr="0027162F">
        <w:rPr>
          <w:rFonts w:ascii="Tahoma" w:hAnsi="Tahoma" w:cs="Tahoma"/>
          <w:sz w:val="20"/>
          <w:szCs w:val="20"/>
          <w:lang w:val="es-MX"/>
        </w:rPr>
        <w:t xml:space="preserve"> reportes de computadora, de acuerdo al formato entregado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considerando que:</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Sangra2detindependiente"/>
        <w:ind w:left="709"/>
        <w:jc w:val="both"/>
        <w:rPr>
          <w:sz w:val="20"/>
          <w:szCs w:val="20"/>
          <w:lang w:val="es-MX"/>
        </w:rPr>
      </w:pPr>
      <w:r w:rsidRPr="0027162F">
        <w:rPr>
          <w:sz w:val="20"/>
          <w:szCs w:val="20"/>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9D1865" w:rsidRPr="0027162F" w:rsidRDefault="009D1865" w:rsidP="004A5CA3">
      <w:pPr>
        <w:pStyle w:val="Sangra2detindependiente"/>
        <w:ind w:left="709"/>
        <w:jc w:val="both"/>
        <w:rPr>
          <w:sz w:val="20"/>
          <w:szCs w:val="20"/>
          <w:lang w:val="es-MX"/>
        </w:rPr>
      </w:pPr>
    </w:p>
    <w:p w:rsidR="00F75732" w:rsidRPr="0027162F" w:rsidRDefault="00F75732" w:rsidP="00F75732">
      <w:pPr>
        <w:ind w:left="705"/>
        <w:jc w:val="both"/>
        <w:rPr>
          <w:rFonts w:ascii="Tahoma" w:hAnsi="Tahoma" w:cs="Tahoma"/>
          <w:sz w:val="20"/>
          <w:szCs w:val="20"/>
          <w:lang w:val="es-MX"/>
        </w:rPr>
      </w:pPr>
      <w:r w:rsidRPr="0027162F">
        <w:rPr>
          <w:rFonts w:ascii="Tahoma" w:hAnsi="Tahoma" w:cs="Tahoma"/>
          <w:sz w:val="20"/>
          <w:szCs w:val="20"/>
          <w:lang w:val="es-MX"/>
        </w:rPr>
        <w:t xml:space="preserve">Después de haber calculado los cargos anteriores, se deberá calcular y desglosar el pago que efectúa el contratista por el servicio de vigilancia, inspección y control que realiza la Secretaria de la Función Pública (S.F.P.), el cual es del 5 al millar (.5 %) según lo estipulado en el artículo 191 primer párrafo de la Ley Federal de Derechos y artículo 220 del </w:t>
      </w:r>
      <w:r w:rsidR="0027162F" w:rsidRPr="0027162F">
        <w:rPr>
          <w:rFonts w:ascii="Tahoma" w:hAnsi="Tahoma" w:cs="Tahoma"/>
          <w:b/>
          <w:sz w:val="20"/>
          <w:szCs w:val="20"/>
          <w:lang w:val="es-MX"/>
        </w:rPr>
        <w:t>REGLAMENTO</w:t>
      </w:r>
      <w:r w:rsidRPr="0027162F">
        <w:rPr>
          <w:rFonts w:ascii="Tahoma" w:hAnsi="Tahoma" w:cs="Tahoma"/>
          <w:sz w:val="20"/>
          <w:szCs w:val="20"/>
          <w:lang w:val="es-MX"/>
        </w:rPr>
        <w:t>; para obtener el precio unitario propuesto por el postor en él catálogo de conceptos (</w:t>
      </w:r>
      <w:r w:rsidRPr="0027162F">
        <w:rPr>
          <w:rFonts w:ascii="Tahoma" w:hAnsi="Tahoma" w:cs="Tahoma"/>
          <w:b/>
          <w:sz w:val="20"/>
          <w:szCs w:val="20"/>
          <w:lang w:val="es-MX"/>
        </w:rPr>
        <w:t>Documento 16</w:t>
      </w:r>
      <w:r w:rsidRPr="0027162F">
        <w:rPr>
          <w:rFonts w:ascii="Tahoma" w:hAnsi="Tahoma" w:cs="Tahoma"/>
          <w:sz w:val="20"/>
          <w:szCs w:val="20"/>
          <w:lang w:val="es-MX"/>
        </w:rPr>
        <w:t>). El Precio Unitario no debe incluir el I.V.A.</w:t>
      </w:r>
    </w:p>
    <w:p w:rsidR="004A5CA3" w:rsidRPr="0027162F" w:rsidRDefault="004A5CA3" w:rsidP="004A5CA3">
      <w:pPr>
        <w:ind w:left="705"/>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rPr>
      </w:pPr>
      <w:r w:rsidRPr="0027162F">
        <w:rPr>
          <w:rFonts w:ascii="Tahoma" w:hAnsi="Tahoma" w:cs="Tahoma"/>
          <w:sz w:val="20"/>
          <w:szCs w:val="20"/>
        </w:rPr>
        <w:t>Los análisis de precios unitarios no deberán contener lotes por conceptos de materiales, personal y equipo, ni destajos por concepto de estos dos últimos.</w:t>
      </w:r>
    </w:p>
    <w:p w:rsidR="004A5CA3" w:rsidRPr="0027162F" w:rsidRDefault="004A5CA3" w:rsidP="004A5CA3">
      <w:pPr>
        <w:ind w:left="705"/>
        <w:jc w:val="both"/>
        <w:rPr>
          <w:rFonts w:ascii="Tahoma" w:hAnsi="Tahoma" w:cs="Tahoma"/>
          <w:sz w:val="20"/>
          <w:szCs w:val="20"/>
        </w:rPr>
      </w:pPr>
    </w:p>
    <w:p w:rsidR="004A5CA3" w:rsidRPr="0027162F" w:rsidRDefault="004A5CA3" w:rsidP="004A5CA3">
      <w:pPr>
        <w:pStyle w:val="Sangra3detindependiente"/>
        <w:rPr>
          <w:rFonts w:ascii="Tahoma" w:hAnsi="Tahoma" w:cs="Tahoma"/>
          <w:b w:val="0"/>
          <w:szCs w:val="20"/>
          <w:lang w:val="es-MX"/>
        </w:rPr>
      </w:pPr>
      <w:r w:rsidRPr="0027162F">
        <w:rPr>
          <w:rFonts w:ascii="Tahoma" w:hAnsi="Tahoma" w:cs="Tahoma"/>
          <w:b w:val="0"/>
          <w:szCs w:val="20"/>
          <w:lang w:val="es-MX"/>
        </w:rPr>
        <w:t>B)</w:t>
      </w:r>
      <w:r w:rsidRPr="0027162F">
        <w:rPr>
          <w:rFonts w:ascii="Tahoma" w:hAnsi="Tahoma" w:cs="Tahoma"/>
          <w:b w:val="0"/>
          <w:szCs w:val="20"/>
          <w:lang w:val="es-MX"/>
        </w:rPr>
        <w:tab/>
        <w:t>Además en este documento se anexaran los análisis auxiliares de costos básicos de materiales y cuadrillas de mano de obra que se requieran para la ejecución de los trabajos.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tulo4"/>
        <w:ind w:left="0"/>
        <w:rPr>
          <w:rFonts w:ascii="Tahoma" w:hAnsi="Tahoma" w:cs="Tahoma"/>
          <w:lang w:val="es-MX"/>
        </w:rPr>
      </w:pPr>
      <w:r w:rsidRPr="0027162F">
        <w:rPr>
          <w:rFonts w:ascii="Tahoma" w:hAnsi="Tahoma" w:cs="Tahoma"/>
          <w:lang w:val="es-MX"/>
        </w:rPr>
        <w:t>Documento 1</w:t>
      </w:r>
      <w:r w:rsidR="008722E1" w:rsidRPr="0027162F">
        <w:rPr>
          <w:rFonts w:ascii="Tahoma" w:hAnsi="Tahoma" w:cs="Tahoma"/>
          <w:lang w:val="es-MX"/>
        </w:rPr>
        <w:t>5</w:t>
      </w: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Explosión de insumos.</w:t>
      </w:r>
    </w:p>
    <w:p w:rsidR="004A5CA3" w:rsidRPr="0027162F" w:rsidRDefault="004A5CA3" w:rsidP="004A5CA3">
      <w:pPr>
        <w:jc w:val="both"/>
        <w:rPr>
          <w:rFonts w:ascii="Tahoma" w:hAnsi="Tahoma" w:cs="Tahoma"/>
          <w:b/>
          <w:sz w:val="20"/>
          <w:szCs w:val="20"/>
          <w:lang w:val="es-MX"/>
        </w:rPr>
      </w:pPr>
    </w:p>
    <w:p w:rsidR="00663A3A" w:rsidRPr="00663A3A" w:rsidRDefault="004A5CA3" w:rsidP="00663A3A">
      <w:pPr>
        <w:numPr>
          <w:ilvl w:val="0"/>
          <w:numId w:val="7"/>
        </w:numPr>
        <w:jc w:val="both"/>
        <w:rPr>
          <w:rFonts w:ascii="Tahoma" w:hAnsi="Tahoma" w:cs="Tahoma"/>
          <w:sz w:val="20"/>
          <w:szCs w:val="20"/>
        </w:rPr>
      </w:pPr>
      <w:r w:rsidRPr="0027162F">
        <w:rPr>
          <w:rFonts w:ascii="Tahoma" w:hAnsi="Tahoma" w:cs="Tahoma"/>
          <w:sz w:val="20"/>
          <w:szCs w:val="20"/>
          <w:lang w:val="es-MX"/>
        </w:rPr>
        <w:t>Se presentar</w:t>
      </w:r>
      <w:r w:rsidR="00C26AC0" w:rsidRPr="0027162F">
        <w:rPr>
          <w:rFonts w:ascii="Tahoma" w:hAnsi="Tahoma" w:cs="Tahoma"/>
          <w:sz w:val="20"/>
          <w:szCs w:val="20"/>
          <w:lang w:val="es-MX"/>
        </w:rPr>
        <w:t>á</w:t>
      </w:r>
      <w:r w:rsidRPr="0027162F">
        <w:rPr>
          <w:rFonts w:ascii="Tahoma" w:hAnsi="Tahoma" w:cs="Tahoma"/>
          <w:sz w:val="20"/>
          <w:szCs w:val="20"/>
          <w:lang w:val="es-MX"/>
        </w:rPr>
        <w:t xml:space="preserve"> en hoja membretada de la empresa, relacionando todos los insumos que integren los precios unitarios de las propuestas, </w:t>
      </w:r>
      <w:r w:rsidR="00C26AC0" w:rsidRPr="0027162F">
        <w:rPr>
          <w:rFonts w:ascii="Tahoma" w:hAnsi="Tahoma" w:cs="Tahoma"/>
          <w:sz w:val="20"/>
          <w:szCs w:val="20"/>
          <w:lang w:val="es-MX"/>
        </w:rPr>
        <w:t xml:space="preserve">considerando por separado los insumos como combustibles, lubricantes, llantas y operación de su correspondiente maquinaria o equipo </w:t>
      </w:r>
      <w:r w:rsidRPr="0027162F">
        <w:rPr>
          <w:rFonts w:ascii="Tahoma" w:hAnsi="Tahoma" w:cs="Tahoma"/>
          <w:sz w:val="20"/>
          <w:szCs w:val="20"/>
          <w:lang w:val="es-MX"/>
        </w:rPr>
        <w:t>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27162F">
        <w:rPr>
          <w:rFonts w:ascii="Tahoma" w:hAnsi="Tahoma" w:cs="Tahoma"/>
          <w:sz w:val="20"/>
          <w:szCs w:val="20"/>
          <w:lang w:val="es-MX"/>
        </w:rPr>
        <w:t>;</w:t>
      </w:r>
      <w:r w:rsidRPr="0027162F">
        <w:rPr>
          <w:rFonts w:ascii="Tahoma" w:hAnsi="Tahoma" w:cs="Tahoma"/>
          <w:sz w:val="20"/>
          <w:szCs w:val="20"/>
          <w:lang w:val="es-MX"/>
        </w:rPr>
        <w:t xml:space="preserve"> estos deben ser similares a los presentados en los programas de los </w:t>
      </w:r>
      <w:r w:rsidRPr="0027162F">
        <w:rPr>
          <w:rFonts w:ascii="Tahoma" w:hAnsi="Tahoma" w:cs="Tahoma"/>
          <w:b/>
          <w:sz w:val="20"/>
          <w:szCs w:val="20"/>
          <w:lang w:val="es-MX"/>
        </w:rPr>
        <w:t>documentos</w:t>
      </w:r>
      <w:r w:rsidRPr="0027162F">
        <w:rPr>
          <w:rFonts w:ascii="Tahoma" w:hAnsi="Tahoma" w:cs="Tahoma"/>
          <w:sz w:val="20"/>
          <w:szCs w:val="20"/>
          <w:lang w:val="es-MX"/>
        </w:rPr>
        <w:t xml:space="preserve"> 1</w:t>
      </w:r>
      <w:r w:rsidR="00641D60" w:rsidRPr="0027162F">
        <w:rPr>
          <w:rFonts w:ascii="Tahoma" w:hAnsi="Tahoma" w:cs="Tahoma"/>
          <w:sz w:val="20"/>
          <w:szCs w:val="20"/>
          <w:lang w:val="es-MX"/>
        </w:rPr>
        <w:t>2</w:t>
      </w:r>
      <w:r w:rsidRPr="0027162F">
        <w:rPr>
          <w:rFonts w:ascii="Tahoma" w:hAnsi="Tahoma" w:cs="Tahoma"/>
          <w:b/>
          <w:bCs/>
          <w:sz w:val="20"/>
          <w:szCs w:val="20"/>
          <w:lang w:val="es-MX"/>
        </w:rPr>
        <w:t xml:space="preserve"> Programas Económicos (</w:t>
      </w:r>
      <w:r w:rsidRPr="0027162F">
        <w:rPr>
          <w:rFonts w:ascii="Tahoma" w:hAnsi="Tahoma" w:cs="Tahoma"/>
          <w:b/>
          <w:sz w:val="20"/>
          <w:szCs w:val="20"/>
          <w:lang w:val="es-MX"/>
        </w:rPr>
        <w:t>Programa de montos mensuales de utilización de equipos, Programa de montos mensual</w:t>
      </w:r>
      <w:r w:rsidR="00B7389B" w:rsidRPr="0027162F">
        <w:rPr>
          <w:rFonts w:ascii="Tahoma" w:hAnsi="Tahoma" w:cs="Tahoma"/>
          <w:b/>
          <w:sz w:val="20"/>
          <w:szCs w:val="20"/>
          <w:lang w:val="es-MX"/>
        </w:rPr>
        <w:t xml:space="preserve">es de </w:t>
      </w:r>
      <w:r w:rsidR="00B7389B" w:rsidRPr="0027162F">
        <w:rPr>
          <w:rFonts w:ascii="Tahoma" w:hAnsi="Tahoma" w:cs="Tahoma"/>
          <w:b/>
          <w:sz w:val="20"/>
          <w:szCs w:val="20"/>
          <w:lang w:val="es-MX"/>
        </w:rPr>
        <w:lastRenderedPageBreak/>
        <w:t>adquisición de materiales</w:t>
      </w:r>
      <w:r w:rsidRPr="0027162F">
        <w:rPr>
          <w:rFonts w:ascii="Tahoma" w:hAnsi="Tahoma" w:cs="Tahoma"/>
          <w:b/>
          <w:sz w:val="20"/>
          <w:szCs w:val="20"/>
          <w:lang w:val="es-MX"/>
        </w:rPr>
        <w:t>, y Programa de montos mensuales de utilización del personal de mano de obra encargada de la ejecución de los trabajos.</w:t>
      </w:r>
    </w:p>
    <w:p w:rsidR="00663A3A" w:rsidRDefault="00663A3A" w:rsidP="00663A3A">
      <w:pPr>
        <w:jc w:val="both"/>
        <w:rPr>
          <w:rFonts w:ascii="Tahoma" w:hAnsi="Tahoma" w:cs="Tahoma"/>
          <w:b/>
          <w:sz w:val="20"/>
          <w:szCs w:val="20"/>
          <w:lang w:val="es-MX"/>
        </w:rPr>
      </w:pPr>
    </w:p>
    <w:p w:rsidR="00D16AE0" w:rsidRDefault="00D16AE0" w:rsidP="00663A3A">
      <w:pPr>
        <w:jc w:val="both"/>
        <w:rPr>
          <w:rFonts w:ascii="Tahoma" w:hAnsi="Tahoma" w:cs="Tahoma"/>
          <w:b/>
          <w:sz w:val="20"/>
          <w:szCs w:val="20"/>
          <w:lang w:val="es-MX"/>
        </w:rPr>
      </w:pPr>
      <w:r>
        <w:rPr>
          <w:rFonts w:ascii="Tahoma" w:hAnsi="Tahoma" w:cs="Tahoma"/>
          <w:b/>
          <w:sz w:val="20"/>
          <w:szCs w:val="20"/>
          <w:lang w:val="es-MX"/>
        </w:rPr>
        <w:t>Incluir en este apartado fichas técnicas de la Membrana de Osmosis Inversa y de la Bomba de 5 HP.</w:t>
      </w:r>
      <w:bookmarkStart w:id="0" w:name="_GoBack"/>
      <w:bookmarkEnd w:id="0"/>
    </w:p>
    <w:p w:rsidR="00D16AE0" w:rsidRDefault="00D16AE0" w:rsidP="00663A3A">
      <w:pPr>
        <w:jc w:val="both"/>
        <w:rPr>
          <w:rFonts w:ascii="Tahoma" w:hAnsi="Tahoma" w:cs="Tahoma"/>
          <w:b/>
          <w:sz w:val="20"/>
          <w:szCs w:val="20"/>
          <w:lang w:val="es-MX"/>
        </w:rPr>
      </w:pPr>
    </w:p>
    <w:p w:rsidR="00D16AE0" w:rsidRDefault="00D16AE0" w:rsidP="00663A3A">
      <w:pPr>
        <w:jc w:val="both"/>
        <w:rPr>
          <w:rFonts w:ascii="Tahoma" w:hAnsi="Tahoma" w:cs="Tahoma"/>
          <w:b/>
          <w:sz w:val="20"/>
          <w:szCs w:val="20"/>
          <w:lang w:val="es-MX"/>
        </w:rPr>
      </w:pPr>
    </w:p>
    <w:p w:rsidR="00B907EB" w:rsidRPr="0027162F" w:rsidRDefault="00663A3A" w:rsidP="00663A3A">
      <w:pPr>
        <w:jc w:val="both"/>
        <w:rPr>
          <w:rFonts w:ascii="Tahoma" w:hAnsi="Tahoma" w:cs="Tahoma"/>
          <w:sz w:val="20"/>
          <w:szCs w:val="20"/>
        </w:rPr>
      </w:pPr>
      <w:r w:rsidRPr="0027162F">
        <w:rPr>
          <w:rFonts w:ascii="Tahoma" w:hAnsi="Tahoma" w:cs="Tahoma"/>
          <w:sz w:val="20"/>
          <w:szCs w:val="20"/>
        </w:rPr>
        <w:t xml:space="preserve"> </w:t>
      </w:r>
    </w:p>
    <w:p w:rsidR="004A5CA3" w:rsidRPr="0027162F" w:rsidRDefault="004A5CA3" w:rsidP="004A5CA3">
      <w:pPr>
        <w:pStyle w:val="Ttulo4"/>
        <w:ind w:left="0"/>
        <w:rPr>
          <w:rFonts w:ascii="Tahoma" w:hAnsi="Tahoma" w:cs="Tahoma"/>
          <w:lang w:val="es-MX"/>
        </w:rPr>
      </w:pPr>
      <w:r w:rsidRPr="0027162F">
        <w:rPr>
          <w:rFonts w:ascii="Tahoma" w:hAnsi="Tahoma" w:cs="Tahoma"/>
          <w:lang w:val="es-MX"/>
        </w:rPr>
        <w:t>Documento 1</w:t>
      </w:r>
      <w:r w:rsidR="008722E1" w:rsidRPr="0027162F">
        <w:rPr>
          <w:rFonts w:ascii="Tahoma" w:hAnsi="Tahoma" w:cs="Tahoma"/>
          <w:lang w:val="es-MX"/>
        </w:rPr>
        <w:t>6</w:t>
      </w:r>
    </w:p>
    <w:p w:rsidR="004A5CA3" w:rsidRPr="0027162F" w:rsidRDefault="00856A53" w:rsidP="004A5CA3">
      <w:pPr>
        <w:pStyle w:val="Textoindependiente3"/>
        <w:jc w:val="center"/>
        <w:rPr>
          <w:rFonts w:ascii="Tahoma" w:hAnsi="Tahoma" w:cs="Tahoma"/>
          <w:b/>
          <w:lang w:val="es-MX"/>
        </w:rPr>
      </w:pPr>
      <w:r w:rsidRPr="0027162F">
        <w:rPr>
          <w:rFonts w:ascii="Tahoma" w:hAnsi="Tahoma" w:cs="Tahoma"/>
          <w:b/>
          <w:lang w:val="es-MX"/>
        </w:rPr>
        <w:t>Catálogo</w:t>
      </w:r>
      <w:r w:rsidR="004A5CA3" w:rsidRPr="0027162F">
        <w:rPr>
          <w:rFonts w:ascii="Tahoma" w:hAnsi="Tahoma" w:cs="Tahoma"/>
          <w:b/>
          <w:lang w:val="es-MX"/>
        </w:rPr>
        <w:t xml:space="preserve"> de conceptos.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Documento</w:t>
      </w:r>
      <w:r w:rsidRPr="0027162F">
        <w:rPr>
          <w:rFonts w:ascii="Tahoma" w:hAnsi="Tahoma" w:cs="Tahoma"/>
          <w:sz w:val="20"/>
          <w:szCs w:val="20"/>
          <w:lang w:val="es-MX"/>
        </w:rPr>
        <w:t xml:space="preserve"> debidamente firmado y llenado, como se indica en el que se anexa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xml:space="preserve">; Se anotaran los precios unitarios de todos los conceptos con </w:t>
      </w:r>
      <w:r w:rsidR="00C8325F" w:rsidRPr="0027162F">
        <w:rPr>
          <w:rFonts w:ascii="Tahoma" w:hAnsi="Tahoma" w:cs="Tahoma"/>
          <w:sz w:val="20"/>
          <w:szCs w:val="20"/>
          <w:lang w:val="es-MX"/>
        </w:rPr>
        <w:t>número</w:t>
      </w:r>
      <w:r w:rsidRPr="0027162F">
        <w:rPr>
          <w:rFonts w:ascii="Tahoma" w:hAnsi="Tahoma" w:cs="Tahoma"/>
          <w:sz w:val="20"/>
          <w:szCs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En caso de encontrarse errores en las operaciones aritméticas, se reconocerá como correcto el producto de las cantidades de obra anotadas por </w:t>
      </w:r>
      <w:r w:rsidR="00C8325F" w:rsidRPr="0027162F">
        <w:rPr>
          <w:rFonts w:ascii="Tahoma" w:hAnsi="Tahoma" w:cs="Tahoma"/>
          <w:sz w:val="20"/>
          <w:szCs w:val="20"/>
          <w:lang w:val="es-MX"/>
        </w:rPr>
        <w:t xml:space="preserve">LA CONVOCANTE </w:t>
      </w:r>
      <w:r w:rsidRPr="0027162F">
        <w:rPr>
          <w:rFonts w:ascii="Tahoma" w:hAnsi="Tahoma" w:cs="Tahoma"/>
          <w:sz w:val="20"/>
          <w:szCs w:val="20"/>
          <w:lang w:val="es-MX"/>
        </w:rPr>
        <w:t>y los precios unitarios verificados con el análisis correspondiente.</w:t>
      </w:r>
    </w:p>
    <w:p w:rsidR="004A5CA3" w:rsidRPr="0027162F" w:rsidRDefault="004A5CA3" w:rsidP="004A5CA3">
      <w:pPr>
        <w:ind w:left="708"/>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Deberá anotarse el importe total de cada una de las partidas contenidas en él, inmediatamente después del </w:t>
      </w:r>
      <w:r w:rsidR="006022F3" w:rsidRPr="0027162F">
        <w:rPr>
          <w:rFonts w:ascii="Tahoma" w:hAnsi="Tahoma" w:cs="Tahoma"/>
          <w:sz w:val="20"/>
          <w:szCs w:val="20"/>
          <w:lang w:val="es-MX"/>
        </w:rPr>
        <w:t>último</w:t>
      </w:r>
      <w:r w:rsidRPr="0027162F">
        <w:rPr>
          <w:rFonts w:ascii="Tahoma" w:hAnsi="Tahoma" w:cs="Tahoma"/>
          <w:sz w:val="20"/>
          <w:szCs w:val="20"/>
          <w:lang w:val="es-MX"/>
        </w:rPr>
        <w:t xml:space="preserve"> concepto de la misma; este importe total deberá ser la suma de los importes de todos los conceptos que intervienen en la partida correspondiente en su caso.</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La suma de los importes totales de todas las partidas, representara el monto total de la proposición, la que deberá anotarse con </w:t>
      </w:r>
      <w:r w:rsidR="006022F3" w:rsidRPr="0027162F">
        <w:rPr>
          <w:rFonts w:ascii="Tahoma" w:hAnsi="Tahoma" w:cs="Tahoma"/>
          <w:sz w:val="20"/>
          <w:szCs w:val="20"/>
          <w:lang w:val="es-MX"/>
        </w:rPr>
        <w:t>número</w:t>
      </w:r>
      <w:r w:rsidRPr="0027162F">
        <w:rPr>
          <w:rFonts w:ascii="Tahoma" w:hAnsi="Tahoma" w:cs="Tahoma"/>
          <w:sz w:val="20"/>
          <w:szCs w:val="20"/>
          <w:lang w:val="es-MX"/>
        </w:rPr>
        <w:t xml:space="preserve"> y letra en la </w:t>
      </w:r>
      <w:r w:rsidR="00807BA5" w:rsidRPr="0027162F">
        <w:rPr>
          <w:rFonts w:ascii="Tahoma" w:hAnsi="Tahoma" w:cs="Tahoma"/>
          <w:sz w:val="20"/>
          <w:szCs w:val="20"/>
          <w:lang w:val="es-MX"/>
        </w:rPr>
        <w:t>última</w:t>
      </w:r>
      <w:r w:rsidRPr="0027162F">
        <w:rPr>
          <w:rFonts w:ascii="Tahoma" w:hAnsi="Tahoma" w:cs="Tahoma"/>
          <w:sz w:val="20"/>
          <w:szCs w:val="20"/>
          <w:lang w:val="es-MX"/>
        </w:rPr>
        <w:t xml:space="preserve"> hoja de este documento, en el lugar asignado para ello.</w:t>
      </w:r>
    </w:p>
    <w:p w:rsidR="00807BA5" w:rsidRPr="0027162F" w:rsidRDefault="00807BA5" w:rsidP="004A5CA3">
      <w:pPr>
        <w:ind w:left="708"/>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De acuerdo con las correcciones que en su caso se hagan, se modificaran los importes de los conceptos y el monto total de la proposición que resulte, será el monto corregido para efectos de adjudicación.</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Las diferencias que pudieran resultar en las cantidades de obra anotadas por la </w:t>
      </w:r>
      <w:r w:rsidR="00C8325F" w:rsidRPr="0027162F">
        <w:rPr>
          <w:rFonts w:ascii="Tahoma" w:hAnsi="Tahoma" w:cs="Tahoma"/>
          <w:sz w:val="20"/>
          <w:szCs w:val="20"/>
          <w:lang w:val="es-MX"/>
        </w:rPr>
        <w:t>CONVOCANTE</w:t>
      </w:r>
      <w:r w:rsidRPr="0027162F">
        <w:rPr>
          <w:rFonts w:ascii="Tahoma" w:hAnsi="Tahoma" w:cs="Tahoma"/>
          <w:sz w:val="20"/>
          <w:szCs w:val="20"/>
          <w:lang w:val="es-MX"/>
        </w:rPr>
        <w:t xml:space="preserve"> en este documento durante la ejecución de la obra, ya sean aumentos o reducciones, no justificara reclamación alguna del contratista en relación con los precios unitarios respectivos.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el formato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ind w:left="705" w:hanging="705"/>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rPr>
      </w:pPr>
      <w:r w:rsidRPr="0027162F">
        <w:rPr>
          <w:rFonts w:ascii="Tahoma" w:hAnsi="Tahoma" w:cs="Tahoma"/>
          <w:sz w:val="20"/>
          <w:szCs w:val="20"/>
          <w:lang w:val="es-MX"/>
        </w:rPr>
        <w:t>C)</w:t>
      </w:r>
      <w:r w:rsidRPr="0027162F">
        <w:rPr>
          <w:rFonts w:ascii="Tahoma" w:hAnsi="Tahoma" w:cs="Tahoma"/>
          <w:sz w:val="20"/>
          <w:szCs w:val="20"/>
          <w:lang w:val="es-MX"/>
        </w:rPr>
        <w:tab/>
        <w:t xml:space="preserve">Deberán proporcionar él </w:t>
      </w:r>
      <w:r w:rsidR="00C8325F" w:rsidRPr="0027162F">
        <w:rPr>
          <w:rFonts w:ascii="Tahoma" w:hAnsi="Tahoma" w:cs="Tahoma"/>
          <w:sz w:val="20"/>
          <w:szCs w:val="20"/>
          <w:lang w:val="es-MX"/>
        </w:rPr>
        <w:t>catálogo</w:t>
      </w:r>
      <w:r w:rsidRPr="0027162F">
        <w:rPr>
          <w:rFonts w:ascii="Tahoma" w:hAnsi="Tahoma" w:cs="Tahoma"/>
          <w:sz w:val="20"/>
          <w:szCs w:val="20"/>
          <w:lang w:val="es-MX"/>
        </w:rPr>
        <w:t xml:space="preserve"> de conceptos donde manifiesten las cantidades, precios, importes y monto de su propuesta.</w:t>
      </w:r>
    </w:p>
    <w:p w:rsidR="004A5CA3" w:rsidRPr="0027162F" w:rsidRDefault="004A5CA3" w:rsidP="004A5CA3">
      <w:pPr>
        <w:jc w:val="both"/>
        <w:rPr>
          <w:rFonts w:ascii="Tahoma" w:hAnsi="Tahoma" w:cs="Tahoma"/>
          <w:sz w:val="20"/>
          <w:szCs w:val="20"/>
        </w:rPr>
      </w:pPr>
    </w:p>
    <w:p w:rsidR="004A5CA3" w:rsidRPr="0004299B" w:rsidRDefault="004A5CA3" w:rsidP="004A5CA3">
      <w:pPr>
        <w:jc w:val="both"/>
        <w:rPr>
          <w:rFonts w:ascii="Tahoma" w:hAnsi="Tahoma" w:cs="Tahoma"/>
          <w:b/>
          <w:sz w:val="20"/>
          <w:szCs w:val="20"/>
          <w:lang w:val="es-MX"/>
        </w:rPr>
      </w:pPr>
      <w:r w:rsidRPr="0004299B">
        <w:rPr>
          <w:rFonts w:ascii="Tahoma" w:hAnsi="Tahoma" w:cs="Tahoma"/>
          <w:b/>
          <w:sz w:val="20"/>
          <w:szCs w:val="20"/>
          <w:lang w:val="es-MX"/>
        </w:rPr>
        <w:t>Todas y cada una de las hojas de estos documentos del 01 al 1</w:t>
      </w:r>
      <w:r w:rsidR="00103ADE" w:rsidRPr="0004299B">
        <w:rPr>
          <w:rFonts w:ascii="Tahoma" w:hAnsi="Tahoma" w:cs="Tahoma"/>
          <w:b/>
          <w:sz w:val="20"/>
          <w:szCs w:val="20"/>
          <w:lang w:val="es-MX"/>
        </w:rPr>
        <w:t>6</w:t>
      </w:r>
      <w:r w:rsidRPr="0004299B">
        <w:rPr>
          <w:rFonts w:ascii="Tahoma" w:hAnsi="Tahoma" w:cs="Tahoma"/>
          <w:b/>
          <w:sz w:val="20"/>
          <w:szCs w:val="20"/>
          <w:lang w:val="es-MX"/>
        </w:rPr>
        <w:t xml:space="preserve"> </w:t>
      </w:r>
      <w:r w:rsidR="00FD2DEA" w:rsidRPr="0004299B">
        <w:rPr>
          <w:rFonts w:ascii="Tahoma" w:hAnsi="Tahoma" w:cs="Tahoma"/>
          <w:b/>
          <w:sz w:val="20"/>
          <w:szCs w:val="20"/>
          <w:lang w:val="es-MX"/>
        </w:rPr>
        <w:t>será necesario el</w:t>
      </w:r>
      <w:r w:rsidRPr="0004299B">
        <w:rPr>
          <w:rFonts w:ascii="Tahoma" w:hAnsi="Tahoma" w:cs="Tahoma"/>
          <w:b/>
          <w:sz w:val="20"/>
          <w:szCs w:val="20"/>
          <w:lang w:val="es-MX"/>
        </w:rPr>
        <w:t xml:space="preserve">  foliado</w:t>
      </w:r>
      <w:r w:rsidR="00B96550" w:rsidRPr="0004299B">
        <w:rPr>
          <w:rFonts w:ascii="Tahoma" w:hAnsi="Tahoma" w:cs="Tahoma"/>
          <w:b/>
          <w:sz w:val="20"/>
          <w:szCs w:val="20"/>
          <w:lang w:val="es-MX"/>
        </w:rPr>
        <w:t xml:space="preserve">; </w:t>
      </w:r>
      <w:r w:rsidR="000C365A" w:rsidRPr="0004299B">
        <w:rPr>
          <w:rFonts w:ascii="Tahoma" w:hAnsi="Tahoma" w:cs="Tahoma"/>
          <w:b/>
          <w:sz w:val="20"/>
          <w:szCs w:val="20"/>
          <w:lang w:val="es-MX"/>
        </w:rPr>
        <w:t>enumerando de manera individual la propuesta técnica (documento 01 al 09) y la económica (documentos 10 al 16); así como la documentación distinta.</w:t>
      </w:r>
      <w:r w:rsidR="0004299B">
        <w:rPr>
          <w:rFonts w:ascii="Tahoma" w:hAnsi="Tahoma" w:cs="Tahoma"/>
          <w:b/>
          <w:sz w:val="20"/>
          <w:szCs w:val="20"/>
          <w:lang w:val="es-MX"/>
        </w:rPr>
        <w:t xml:space="preserve"> Este foliado; solo en el caso de propuestas presentadas de manera presencial</w:t>
      </w:r>
    </w:p>
    <w:p w:rsidR="000C365A" w:rsidRPr="0027162F" w:rsidRDefault="000C365A"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C. Preparación de las ofertas.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b/>
          <w:lang w:val="es-MX"/>
        </w:rPr>
      </w:pPr>
      <w:r w:rsidRPr="0027162F">
        <w:rPr>
          <w:rFonts w:ascii="Tahoma" w:hAnsi="Tahoma" w:cs="Tahoma"/>
          <w:b/>
          <w:lang w:val="es-MX"/>
        </w:rPr>
        <w:tab/>
        <w:t>8.- Idioma, unidades de medida y moneda de oferta.</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lastRenderedPageBreak/>
        <w:t>9.- Formulación de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La oferta deberá estar preparada por 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siguiendo las instrucciones detalladas que se indican en los 1</w:t>
      </w:r>
      <w:r w:rsidR="00103ADE" w:rsidRPr="0027162F">
        <w:rPr>
          <w:rFonts w:ascii="Tahoma" w:hAnsi="Tahoma" w:cs="Tahoma"/>
          <w:sz w:val="20"/>
          <w:szCs w:val="20"/>
          <w:lang w:val="es-MX"/>
        </w:rPr>
        <w:t>6</w:t>
      </w:r>
      <w:r w:rsidRPr="0027162F">
        <w:rPr>
          <w:rFonts w:ascii="Tahoma" w:hAnsi="Tahoma" w:cs="Tahoma"/>
          <w:sz w:val="20"/>
          <w:szCs w:val="20"/>
          <w:lang w:val="es-MX"/>
        </w:rPr>
        <w:t xml:space="preserve"> documentos que integran la documentación </w:t>
      </w:r>
      <w:r w:rsidR="00823993" w:rsidRPr="0027162F">
        <w:rPr>
          <w:rFonts w:ascii="Tahoma" w:hAnsi="Tahoma" w:cs="Tahoma"/>
          <w:sz w:val="20"/>
          <w:szCs w:val="20"/>
          <w:lang w:val="es-MX"/>
        </w:rPr>
        <w:t>t</w:t>
      </w:r>
      <w:r w:rsidRPr="0027162F">
        <w:rPr>
          <w:rFonts w:ascii="Tahoma" w:hAnsi="Tahoma" w:cs="Tahoma"/>
          <w:sz w:val="20"/>
          <w:szCs w:val="20"/>
          <w:lang w:val="es-MX"/>
        </w:rPr>
        <w:t>otal que deberá incluir en el sobre de la Propuesta de</w:t>
      </w:r>
      <w:r w:rsidR="0003416D">
        <w:rPr>
          <w:rFonts w:ascii="Tahoma" w:hAnsi="Tahoma" w:cs="Tahoma"/>
          <w:sz w:val="20"/>
          <w:szCs w:val="20"/>
          <w:lang w:val="es-MX"/>
        </w:rPr>
        <w:t>l presente concurso</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debe integrar estos documentos de acuerdo con las indicaciones dadas en el inciso 7.2</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t xml:space="preserve">10.- Ajuste de </w:t>
      </w:r>
      <w:r w:rsidR="0076401E" w:rsidRPr="0027162F">
        <w:rPr>
          <w:rFonts w:ascii="Tahoma" w:hAnsi="Tahoma" w:cs="Tahoma"/>
          <w:b/>
          <w:sz w:val="20"/>
          <w:szCs w:val="20"/>
          <w:lang w:val="es-MX"/>
        </w:rPr>
        <w:t>costos</w:t>
      </w:r>
      <w:r w:rsidRPr="0027162F">
        <w:rPr>
          <w:rFonts w:ascii="Tahoma" w:hAnsi="Tahoma" w:cs="Tahoma"/>
          <w:b/>
          <w:sz w:val="20"/>
          <w:szCs w:val="20"/>
          <w:lang w:val="es-MX"/>
        </w:rPr>
        <w:t>.</w:t>
      </w:r>
    </w:p>
    <w:p w:rsidR="004A5CA3" w:rsidRPr="0027162F" w:rsidRDefault="004A5CA3" w:rsidP="004A5CA3">
      <w:pPr>
        <w:jc w:val="both"/>
        <w:rPr>
          <w:rFonts w:ascii="Tahoma" w:hAnsi="Tahoma" w:cs="Tahoma"/>
          <w:sz w:val="20"/>
          <w:szCs w:val="20"/>
          <w:lang w:val="es-MX"/>
        </w:rPr>
      </w:pPr>
    </w:p>
    <w:p w:rsidR="00A960B9" w:rsidRPr="0027162F" w:rsidRDefault="00A960B9" w:rsidP="00A960B9">
      <w:pPr>
        <w:tabs>
          <w:tab w:val="left" w:pos="993"/>
        </w:tabs>
        <w:jc w:val="both"/>
        <w:rPr>
          <w:rFonts w:ascii="Tahoma" w:hAnsi="Tahoma" w:cs="Tahoma"/>
          <w:sz w:val="20"/>
          <w:szCs w:val="20"/>
          <w:lang w:val="es-MX"/>
        </w:rPr>
      </w:pPr>
      <w:r w:rsidRPr="0027162F">
        <w:rPr>
          <w:rFonts w:ascii="Tahoma" w:hAnsi="Tahoma" w:cs="Tahoma"/>
          <w:sz w:val="20"/>
          <w:szCs w:val="20"/>
          <w:lang w:val="es-MX"/>
        </w:rPr>
        <w:t xml:space="preserve">En relación con los precios unitarios de los conceptos de trabajo, aludidos en el inciso anterior, cuando a partir de la presentación de proposiciones, ocurran circunstancias de orden económico no previstas en el contrato, que determinen un aumento o reducción de los costos de los trabajos aún no ejecutados conforme al programa pactado, la revisión de los costos a que se refiere el artículo 56 de la LEY y 174 del </w:t>
      </w:r>
      <w:r w:rsidRPr="0027162F">
        <w:rPr>
          <w:rFonts w:ascii="Tahoma" w:hAnsi="Tahoma" w:cs="Tahoma"/>
          <w:b/>
          <w:sz w:val="20"/>
          <w:szCs w:val="20"/>
          <w:lang w:val="es-MX"/>
        </w:rPr>
        <w:t>REGLAMENTO</w:t>
      </w:r>
      <w:r w:rsidRPr="0027162F">
        <w:rPr>
          <w:rFonts w:ascii="Tahoma" w:hAnsi="Tahoma" w:cs="Tahoma"/>
          <w:sz w:val="20"/>
          <w:szCs w:val="20"/>
          <w:lang w:val="es-MX"/>
        </w:rPr>
        <w:t xml:space="preserve">, se realizará de conformidad con lo establecido en los artículos 57 fracción II y 58 de la LEY y 182 del </w:t>
      </w:r>
      <w:r w:rsidRPr="0027162F">
        <w:rPr>
          <w:rFonts w:ascii="Tahoma" w:hAnsi="Tahoma" w:cs="Tahoma"/>
          <w:b/>
          <w:sz w:val="20"/>
          <w:szCs w:val="20"/>
          <w:lang w:val="es-MX"/>
        </w:rPr>
        <w:t>REGLAMENTO</w:t>
      </w:r>
      <w:r w:rsidRPr="0027162F">
        <w:rPr>
          <w:rFonts w:ascii="Tahoma" w:hAnsi="Tahoma" w:cs="Tahoma"/>
          <w:sz w:val="20"/>
          <w:szCs w:val="20"/>
          <w:lang w:val="es-MX"/>
        </w:rPr>
        <w:t>.</w:t>
      </w:r>
    </w:p>
    <w:p w:rsidR="00A960B9" w:rsidRPr="0027162F" w:rsidRDefault="00A960B9" w:rsidP="00A960B9">
      <w:pPr>
        <w:tabs>
          <w:tab w:val="left" w:pos="993"/>
        </w:tabs>
        <w:jc w:val="both"/>
        <w:rPr>
          <w:rFonts w:ascii="Tahoma" w:hAnsi="Tahoma" w:cs="Tahoma"/>
          <w:sz w:val="20"/>
          <w:szCs w:val="20"/>
          <w:lang w:val="es-MX"/>
        </w:rPr>
      </w:pPr>
    </w:p>
    <w:p w:rsidR="00A960B9" w:rsidRPr="0027162F" w:rsidRDefault="00A960B9" w:rsidP="00A960B9">
      <w:pPr>
        <w:tabs>
          <w:tab w:val="left" w:pos="993"/>
        </w:tabs>
        <w:jc w:val="both"/>
        <w:rPr>
          <w:rFonts w:ascii="Tahoma" w:hAnsi="Tahoma" w:cs="Tahoma"/>
          <w:sz w:val="20"/>
          <w:szCs w:val="20"/>
          <w:lang w:val="es-ES_tradnl"/>
        </w:rPr>
      </w:pPr>
      <w:r w:rsidRPr="0027162F">
        <w:rPr>
          <w:rFonts w:ascii="Tahoma" w:hAnsi="Tahoma" w:cs="Tahoma"/>
          <w:sz w:val="20"/>
          <w:szCs w:val="20"/>
          <w:lang w:val="es-MX"/>
        </w:rPr>
        <w:t>El procedimiento para el ajuste de costos</w:t>
      </w:r>
      <w:r w:rsidRPr="0027162F">
        <w:rPr>
          <w:rFonts w:ascii="Tahoma" w:hAnsi="Tahoma" w:cs="Tahoma"/>
          <w:sz w:val="20"/>
          <w:szCs w:val="20"/>
          <w:lang w:val="es-ES_tradnl"/>
        </w:rPr>
        <w:t xml:space="preserve"> se sujetará a lo indicado en el artículo 58, de la </w:t>
      </w:r>
      <w:r w:rsidR="00823993" w:rsidRPr="0027162F">
        <w:rPr>
          <w:rFonts w:ascii="Tahoma" w:hAnsi="Tahoma" w:cs="Tahoma"/>
          <w:sz w:val="20"/>
          <w:szCs w:val="20"/>
          <w:lang w:val="es-ES_tradnl"/>
        </w:rPr>
        <w:t>LEY</w:t>
      </w:r>
      <w:r w:rsidRPr="0027162F">
        <w:rPr>
          <w:rFonts w:ascii="Tahoma" w:hAnsi="Tahoma" w:cs="Tahoma"/>
          <w:sz w:val="20"/>
          <w:szCs w:val="20"/>
          <w:lang w:val="es-ES_tradnl"/>
        </w:rPr>
        <w:t xml:space="preserve">, así como lo indicado en los artículos del 173 al 183 de su </w:t>
      </w:r>
      <w:r w:rsidRPr="0027162F">
        <w:rPr>
          <w:rFonts w:ascii="Tahoma" w:hAnsi="Tahoma" w:cs="Tahoma"/>
          <w:b/>
          <w:sz w:val="20"/>
          <w:szCs w:val="20"/>
          <w:lang w:val="es-ES_tradnl"/>
        </w:rPr>
        <w:t>REGLAMENTO</w:t>
      </w:r>
      <w:r w:rsidRPr="0027162F">
        <w:rPr>
          <w:rFonts w:ascii="Tahoma" w:hAnsi="Tahoma" w:cs="Tahoma"/>
          <w:sz w:val="20"/>
          <w:szCs w:val="20"/>
          <w:lang w:val="es-ES_tradnl"/>
        </w:rPr>
        <w:t xml:space="preserve">, entendiéndose por programa de ejecución el pactado entre la </w:t>
      </w:r>
      <w:r w:rsidR="004A746A" w:rsidRPr="0027162F">
        <w:rPr>
          <w:rFonts w:ascii="Tahoma" w:hAnsi="Tahoma" w:cs="Tahoma"/>
          <w:b/>
          <w:sz w:val="20"/>
          <w:szCs w:val="20"/>
          <w:lang w:val="es-ES_tradnl"/>
        </w:rPr>
        <w:t>ENTIDAD</w:t>
      </w:r>
      <w:r w:rsidRPr="0027162F">
        <w:rPr>
          <w:rFonts w:ascii="Tahoma" w:hAnsi="Tahoma" w:cs="Tahoma"/>
          <w:sz w:val="20"/>
          <w:szCs w:val="20"/>
          <w:lang w:val="es-ES_tradnl"/>
        </w:rPr>
        <w:t xml:space="preserve"> y el </w:t>
      </w:r>
      <w:r w:rsidRPr="0027162F">
        <w:rPr>
          <w:rFonts w:ascii="Tahoma" w:hAnsi="Tahoma" w:cs="Tahoma"/>
          <w:b/>
          <w:sz w:val="20"/>
          <w:szCs w:val="20"/>
          <w:lang w:val="es-ES_tradnl"/>
        </w:rPr>
        <w:t>CONTRATISTA</w:t>
      </w:r>
      <w:r w:rsidRPr="0027162F">
        <w:rPr>
          <w:rFonts w:ascii="Tahoma" w:hAnsi="Tahoma" w:cs="Tahoma"/>
          <w:sz w:val="20"/>
          <w:szCs w:val="20"/>
          <w:lang w:val="es-ES_tradnl"/>
        </w:rPr>
        <w:t>, en el contrato o en los convenios aplicables. El aumento o reducción correspondientes deberá constar por escrito.</w:t>
      </w:r>
    </w:p>
    <w:p w:rsidR="00A960B9" w:rsidRPr="0027162F" w:rsidRDefault="00A960B9" w:rsidP="00A960B9">
      <w:pPr>
        <w:tabs>
          <w:tab w:val="left" w:pos="0"/>
          <w:tab w:val="left" w:pos="993"/>
        </w:tabs>
        <w:jc w:val="both"/>
        <w:rPr>
          <w:rFonts w:ascii="Tahoma" w:hAnsi="Tahoma" w:cs="Tahoma"/>
          <w:sz w:val="20"/>
          <w:szCs w:val="20"/>
          <w:lang w:val="es-ES_tradnl"/>
        </w:rPr>
      </w:pPr>
    </w:p>
    <w:p w:rsidR="00A960B9" w:rsidRPr="0027162F" w:rsidRDefault="00A960B9" w:rsidP="00A960B9">
      <w:pPr>
        <w:tabs>
          <w:tab w:val="left" w:pos="426"/>
          <w:tab w:val="left" w:pos="993"/>
        </w:tabs>
        <w:jc w:val="both"/>
        <w:rPr>
          <w:rFonts w:ascii="Tahoma" w:hAnsi="Tahoma" w:cs="Tahoma"/>
          <w:sz w:val="20"/>
          <w:szCs w:val="20"/>
          <w:lang w:val="es-ES_tradnl"/>
        </w:rPr>
      </w:pPr>
      <w:r w:rsidRPr="0027162F">
        <w:rPr>
          <w:rFonts w:ascii="Tahoma" w:hAnsi="Tahoma" w:cs="Tahoma"/>
          <w:sz w:val="20"/>
          <w:szCs w:val="20"/>
          <w:lang w:val="es-ES_tradnl"/>
        </w:rPr>
        <w:t xml:space="preserve">El procedimiento que se aplicará para la determinación de los Ajustes de Costos, será el que se establece en el artículo 57 fracción II de la </w:t>
      </w:r>
      <w:r w:rsidR="00823993" w:rsidRPr="0027162F">
        <w:rPr>
          <w:rFonts w:ascii="Tahoma" w:hAnsi="Tahoma" w:cs="Tahoma"/>
          <w:sz w:val="20"/>
          <w:szCs w:val="20"/>
          <w:lang w:val="es-ES_tradnl"/>
        </w:rPr>
        <w:t>LEY</w:t>
      </w:r>
      <w:r w:rsidRPr="0027162F">
        <w:rPr>
          <w:rFonts w:ascii="Tahoma" w:hAnsi="Tahoma" w:cs="Tahoma"/>
          <w:sz w:val="20"/>
          <w:szCs w:val="20"/>
          <w:lang w:val="es-ES_tradnl"/>
        </w:rPr>
        <w:t>, que establece:</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tabs>
          <w:tab w:val="left" w:pos="0"/>
          <w:tab w:val="left" w:pos="993"/>
        </w:tabs>
        <w:jc w:val="both"/>
        <w:rPr>
          <w:rFonts w:ascii="Tahoma" w:hAnsi="Tahoma" w:cs="Tahoma"/>
          <w:sz w:val="20"/>
          <w:szCs w:val="20"/>
          <w:lang w:val="es-ES_tradnl"/>
        </w:rPr>
      </w:pPr>
      <w:r w:rsidRPr="0027162F">
        <w:rPr>
          <w:rFonts w:ascii="Tahoma" w:hAnsi="Tahoma" w:cs="Tahoma"/>
          <w:sz w:val="20"/>
          <w:szCs w:val="20"/>
          <w:lang w:val="es-ES_tradnl"/>
        </w:rPr>
        <w:t>La revisión por grupo de precios, que multiplicados por sus correspondientes cantidades de trabajo por ejecutar, representen cuando menos el 80 % del importe total faltante del contrato.</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tabs>
          <w:tab w:val="left" w:pos="0"/>
          <w:tab w:val="left" w:pos="993"/>
        </w:tabs>
        <w:jc w:val="both"/>
        <w:rPr>
          <w:rFonts w:ascii="Tahoma" w:hAnsi="Tahoma" w:cs="Tahoma"/>
          <w:sz w:val="20"/>
          <w:szCs w:val="20"/>
          <w:lang w:val="es-ES_tradnl"/>
        </w:rPr>
      </w:pPr>
      <w:r w:rsidRPr="0027162F">
        <w:rPr>
          <w:rFonts w:ascii="Tahoma" w:hAnsi="Tahoma" w:cs="Tahoma"/>
          <w:sz w:val="20"/>
          <w:szCs w:val="20"/>
          <w:lang w:val="es-ES_tradnl"/>
        </w:rPr>
        <w:t xml:space="preserve">Así mismo, para la determinación de los ajustes de costos, </w:t>
      </w:r>
      <w:r w:rsidRPr="0027162F">
        <w:rPr>
          <w:rFonts w:ascii="Tahoma" w:hAnsi="Tahoma" w:cs="Tahoma"/>
          <w:b/>
          <w:sz w:val="20"/>
          <w:szCs w:val="20"/>
          <w:lang w:val="es-ES_tradnl"/>
        </w:rPr>
        <w:t>EL CONTRATISTA</w:t>
      </w:r>
      <w:r w:rsidRPr="0027162F">
        <w:rPr>
          <w:rFonts w:ascii="Tahoma" w:hAnsi="Tahoma" w:cs="Tahoma"/>
          <w:sz w:val="20"/>
          <w:szCs w:val="20"/>
          <w:lang w:val="es-ES_tradnl"/>
        </w:rPr>
        <w:t xml:space="preserve"> Deberá acompañar a su solicitud la documentación especificada en el artículo </w:t>
      </w:r>
      <w:r w:rsidR="000143FD" w:rsidRPr="0027162F">
        <w:rPr>
          <w:rFonts w:ascii="Tahoma" w:hAnsi="Tahoma" w:cs="Tahoma"/>
          <w:sz w:val="20"/>
          <w:szCs w:val="20"/>
          <w:lang w:val="es-ES_tradnl"/>
        </w:rPr>
        <w:t>178, fracciones I, II, III, IV Y V</w:t>
      </w:r>
      <w:r w:rsidRPr="0027162F">
        <w:rPr>
          <w:rFonts w:ascii="Tahoma" w:hAnsi="Tahoma" w:cs="Tahoma"/>
          <w:sz w:val="20"/>
          <w:szCs w:val="20"/>
          <w:lang w:val="es-ES_tradnl"/>
        </w:rPr>
        <w:t xml:space="preserve"> del </w:t>
      </w:r>
      <w:r w:rsidRPr="0027162F">
        <w:rPr>
          <w:rFonts w:ascii="Tahoma" w:hAnsi="Tahoma" w:cs="Tahoma"/>
          <w:b/>
          <w:sz w:val="20"/>
          <w:szCs w:val="20"/>
          <w:lang w:val="es-ES_tradnl"/>
        </w:rPr>
        <w:t>REGLAMENTO</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tabs>
          <w:tab w:val="left" w:pos="426"/>
          <w:tab w:val="left" w:pos="993"/>
        </w:tabs>
        <w:jc w:val="both"/>
        <w:rPr>
          <w:rFonts w:ascii="Tahoma" w:hAnsi="Tahoma" w:cs="Tahoma"/>
          <w:sz w:val="20"/>
          <w:szCs w:val="20"/>
          <w:lang w:val="es-ES_tradnl"/>
        </w:rPr>
      </w:pPr>
      <w:r w:rsidRPr="0027162F">
        <w:rPr>
          <w:rFonts w:ascii="Tahoma" w:hAnsi="Tahoma" w:cs="Tahoma"/>
          <w:sz w:val="20"/>
          <w:szCs w:val="20"/>
          <w:lang w:val="es-ES_tradnl"/>
        </w:rPr>
        <w:t xml:space="preserve">La </w:t>
      </w:r>
      <w:r w:rsidR="004A746A" w:rsidRPr="0027162F">
        <w:rPr>
          <w:rFonts w:ascii="Tahoma" w:hAnsi="Tahoma" w:cs="Tahoma"/>
          <w:b/>
          <w:sz w:val="20"/>
          <w:szCs w:val="20"/>
          <w:lang w:val="es-ES_tradnl"/>
        </w:rPr>
        <w:t>ENTIDAD</w:t>
      </w:r>
      <w:r w:rsidRPr="0027162F">
        <w:rPr>
          <w:rFonts w:ascii="Tahoma" w:hAnsi="Tahoma" w:cs="Tahoma"/>
          <w:sz w:val="20"/>
          <w:szCs w:val="20"/>
          <w:lang w:val="es-ES_tradnl"/>
        </w:rPr>
        <w:t xml:space="preserve"> considerará los siguientes criterios para la aplicación de los relativos para la actualización de los insumos que se requieran.</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pStyle w:val="Sangra2detindependiente2"/>
        <w:ind w:left="567" w:hanging="567"/>
        <w:rPr>
          <w:rFonts w:ascii="Tahoma" w:hAnsi="Tahoma" w:cs="Tahoma"/>
          <w:sz w:val="20"/>
        </w:rPr>
      </w:pPr>
      <w:r w:rsidRPr="0027162F">
        <w:rPr>
          <w:rFonts w:ascii="Tahoma" w:hAnsi="Tahoma" w:cs="Tahoma"/>
          <w:sz w:val="20"/>
        </w:rPr>
        <w:t>1.-</w:t>
      </w:r>
      <w:r w:rsidRPr="0027162F">
        <w:rPr>
          <w:rFonts w:ascii="Tahoma" w:hAnsi="Tahoma" w:cs="Tahoma"/>
          <w:sz w:val="20"/>
        </w:rPr>
        <w:tab/>
      </w:r>
      <w:r w:rsidR="0076401E" w:rsidRPr="0027162F">
        <w:rPr>
          <w:rFonts w:ascii="Tahoma" w:hAnsi="Tahoma" w:cs="Tahoma"/>
          <w:sz w:val="20"/>
        </w:rPr>
        <w:t>Los incrementos o decrementos de los costos de los insumos, serán calculados con base en los Índices de Precios; Índices de Precios Productor; Producción Total (Finales más Intermedios); Producción Total, Según Actividad Económica, que determine el Instituto Nacional de Estadística y Geografía, mensualmente</w:t>
      </w:r>
      <w:r w:rsidRPr="0027162F">
        <w:rPr>
          <w:rFonts w:ascii="Tahoma" w:hAnsi="Tahoma" w:cs="Tahoma"/>
          <w:sz w:val="20"/>
        </w:rPr>
        <w:t>.</w:t>
      </w:r>
    </w:p>
    <w:p w:rsidR="00A960B9" w:rsidRPr="0027162F" w:rsidRDefault="00A960B9" w:rsidP="00A960B9">
      <w:pPr>
        <w:pStyle w:val="Sangra2detindependiente2"/>
        <w:ind w:left="567" w:hanging="567"/>
        <w:rPr>
          <w:rFonts w:ascii="Tahoma" w:hAnsi="Tahoma" w:cs="Tahoma"/>
          <w:sz w:val="20"/>
        </w:rPr>
      </w:pPr>
    </w:p>
    <w:p w:rsidR="00A960B9" w:rsidRPr="0027162F" w:rsidRDefault="00A960B9" w:rsidP="00A960B9">
      <w:pPr>
        <w:pStyle w:val="Sangra2detindependiente2"/>
        <w:ind w:left="567" w:hanging="567"/>
        <w:rPr>
          <w:rFonts w:ascii="Tahoma" w:hAnsi="Tahoma" w:cs="Tahoma"/>
          <w:sz w:val="20"/>
        </w:rPr>
      </w:pPr>
      <w:r w:rsidRPr="0027162F">
        <w:rPr>
          <w:rFonts w:ascii="Tahoma" w:hAnsi="Tahoma" w:cs="Tahoma"/>
          <w:sz w:val="20"/>
        </w:rPr>
        <w:t>1.1.-</w:t>
      </w:r>
      <w:r w:rsidRPr="0027162F">
        <w:rPr>
          <w:rFonts w:ascii="Tahoma" w:hAnsi="Tahoma" w:cs="Tahoma"/>
          <w:sz w:val="20"/>
        </w:rPr>
        <w:tab/>
      </w:r>
      <w:r w:rsidR="00D33B53" w:rsidRPr="0027162F">
        <w:rPr>
          <w:rFonts w:ascii="Tahoma" w:hAnsi="Tahoma" w:cs="Tahoma"/>
          <w:sz w:val="20"/>
        </w:rPr>
        <w:t>Para insumos de procedencia extranjera (dragas) y que no se encuentren dentro de ninguna de las categorías de los Índices de Precios ; Índices de Precios Productor; Producción Total (Finales más Intermedios); Producción Total, Según Actividad Económica</w:t>
      </w:r>
      <w:r w:rsidRPr="0027162F">
        <w:rPr>
          <w:rFonts w:ascii="Tahoma" w:hAnsi="Tahoma" w:cs="Tahoma"/>
          <w:sz w:val="20"/>
        </w:rPr>
        <w:t xml:space="preserve">, el número índice se determinará con el valor promedio de los últimos diez días de cada mes de la paridad peso-dólar, que publica diariamente el Banco de México a través del Diario Oficial de la Federación bajo el rubro de “Tipo de Cambio para solventar obligaciones denominadas en </w:t>
      </w:r>
      <w:r w:rsidR="00D33B53" w:rsidRPr="0027162F">
        <w:rPr>
          <w:rFonts w:ascii="Tahoma" w:hAnsi="Tahoma" w:cs="Tahoma"/>
          <w:sz w:val="20"/>
        </w:rPr>
        <w:t>dólares de los EE.UU</w:t>
      </w:r>
      <w:r w:rsidRPr="0027162F">
        <w:rPr>
          <w:rFonts w:ascii="Tahoma" w:hAnsi="Tahoma" w:cs="Tahoma"/>
          <w:sz w:val="20"/>
        </w:rPr>
        <w:t xml:space="preserve"> pagaderas en la República Mexicana.”</w:t>
      </w:r>
    </w:p>
    <w:p w:rsidR="00A960B9" w:rsidRPr="0027162F" w:rsidRDefault="00A960B9" w:rsidP="00A960B9">
      <w:pPr>
        <w:pStyle w:val="Sangra2detindependiente2"/>
        <w:ind w:left="567" w:hanging="567"/>
        <w:rPr>
          <w:rFonts w:ascii="Tahoma" w:hAnsi="Tahoma" w:cs="Tahoma"/>
          <w:sz w:val="20"/>
        </w:rPr>
      </w:pPr>
    </w:p>
    <w:p w:rsidR="00A960B9" w:rsidRPr="0027162F" w:rsidRDefault="00A960B9" w:rsidP="00A960B9">
      <w:pPr>
        <w:ind w:left="567" w:hanging="567"/>
        <w:jc w:val="both"/>
        <w:rPr>
          <w:rFonts w:ascii="Tahoma" w:hAnsi="Tahoma" w:cs="Tahoma"/>
          <w:sz w:val="20"/>
          <w:szCs w:val="20"/>
          <w:lang w:val="es-ES_tradnl"/>
        </w:rPr>
      </w:pPr>
      <w:r w:rsidRPr="0027162F">
        <w:rPr>
          <w:rFonts w:ascii="Tahoma" w:hAnsi="Tahoma" w:cs="Tahoma"/>
          <w:sz w:val="20"/>
          <w:szCs w:val="20"/>
          <w:lang w:val="es-ES_tradnl"/>
        </w:rPr>
        <w:t xml:space="preserve">1.2.- </w:t>
      </w:r>
      <w:r w:rsidRPr="0027162F">
        <w:rPr>
          <w:rFonts w:ascii="Tahoma" w:hAnsi="Tahoma" w:cs="Tahoma"/>
          <w:sz w:val="20"/>
          <w:szCs w:val="20"/>
          <w:lang w:val="es-ES_tradnl"/>
        </w:rPr>
        <w:tab/>
        <w:t>Para las categorías del personal incluido en la proposición, los incrementos que se autoricen por la Comisión Nacional de Salarios Mínimos para el área geográfica correspondiente.</w:t>
      </w:r>
    </w:p>
    <w:p w:rsidR="00A960B9" w:rsidRPr="0027162F" w:rsidRDefault="00A960B9" w:rsidP="00A960B9">
      <w:pPr>
        <w:ind w:left="567" w:hanging="567"/>
        <w:jc w:val="both"/>
        <w:rPr>
          <w:rFonts w:ascii="Tahoma" w:hAnsi="Tahoma" w:cs="Tahoma"/>
          <w:sz w:val="20"/>
          <w:szCs w:val="20"/>
          <w:lang w:val="es-ES_tradnl"/>
        </w:rPr>
      </w:pPr>
    </w:p>
    <w:p w:rsidR="00A960B9" w:rsidRPr="0027162F" w:rsidRDefault="00A960B9" w:rsidP="00A960B9">
      <w:pPr>
        <w:ind w:left="567" w:hanging="567"/>
        <w:jc w:val="both"/>
        <w:rPr>
          <w:rFonts w:ascii="Tahoma" w:hAnsi="Tahoma" w:cs="Tahoma"/>
          <w:sz w:val="20"/>
          <w:szCs w:val="20"/>
          <w:lang w:val="es-ES_tradnl"/>
        </w:rPr>
      </w:pPr>
      <w:r w:rsidRPr="0027162F">
        <w:rPr>
          <w:rFonts w:ascii="Tahoma" w:hAnsi="Tahoma" w:cs="Tahoma"/>
          <w:sz w:val="20"/>
          <w:szCs w:val="20"/>
          <w:lang w:val="es-ES_tradnl"/>
        </w:rPr>
        <w:t xml:space="preserve">1.3.- </w:t>
      </w:r>
      <w:r w:rsidRPr="0027162F">
        <w:rPr>
          <w:rFonts w:ascii="Tahoma" w:hAnsi="Tahoma" w:cs="Tahoma"/>
          <w:sz w:val="20"/>
          <w:szCs w:val="20"/>
          <w:lang w:val="es-ES_tradnl"/>
        </w:rPr>
        <w:tab/>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001E263A" w:rsidRPr="001E263A">
        <w:rPr>
          <w:rFonts w:ascii="Tahoma" w:hAnsi="Tahoma" w:cs="Tahoma"/>
          <w:sz w:val="20"/>
          <w:szCs w:val="20"/>
          <w:lang w:val="es-MX"/>
        </w:rPr>
        <w:t>LICITANTE</w:t>
      </w:r>
      <w:r w:rsidRPr="0027162F">
        <w:rPr>
          <w:rFonts w:ascii="Tahoma" w:hAnsi="Tahoma" w:cs="Tahoma"/>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27162F" w:rsidRDefault="00A960B9" w:rsidP="00A960B9">
      <w:pPr>
        <w:ind w:left="567" w:hanging="567"/>
        <w:jc w:val="both"/>
        <w:rPr>
          <w:rFonts w:ascii="Tahoma" w:hAnsi="Tahoma" w:cs="Tahoma"/>
          <w:sz w:val="20"/>
          <w:szCs w:val="20"/>
          <w:lang w:val="es-ES_tradnl"/>
        </w:rPr>
      </w:pPr>
    </w:p>
    <w:p w:rsidR="00A960B9" w:rsidRPr="0027162F" w:rsidRDefault="00A960B9" w:rsidP="00A960B9">
      <w:pPr>
        <w:ind w:left="567"/>
        <w:jc w:val="both"/>
        <w:rPr>
          <w:rFonts w:ascii="Tahoma" w:hAnsi="Tahoma" w:cs="Tahoma"/>
          <w:sz w:val="20"/>
          <w:szCs w:val="20"/>
          <w:lang w:val="es-MX"/>
        </w:rPr>
      </w:pPr>
      <w:r w:rsidRPr="0027162F">
        <w:rPr>
          <w:rFonts w:ascii="Tahoma" w:hAnsi="Tahoma" w:cs="Tahoma"/>
          <w:sz w:val="20"/>
          <w:szCs w:val="20"/>
          <w:lang w:val="es-MX"/>
        </w:rPr>
        <w:t xml:space="preserve">Para los efectos del </w:t>
      </w:r>
      <w:r w:rsidR="000143FD" w:rsidRPr="0027162F">
        <w:rPr>
          <w:rFonts w:ascii="Tahoma" w:hAnsi="Tahoma" w:cs="Tahoma"/>
          <w:sz w:val="20"/>
          <w:szCs w:val="20"/>
          <w:lang w:val="es-MX"/>
        </w:rPr>
        <w:t>primer</w:t>
      </w:r>
      <w:r w:rsidRPr="0027162F">
        <w:rPr>
          <w:rFonts w:ascii="Tahoma" w:hAnsi="Tahoma" w:cs="Tahoma"/>
          <w:sz w:val="20"/>
          <w:szCs w:val="20"/>
          <w:lang w:val="es-MX"/>
        </w:rPr>
        <w:t xml:space="preserve"> párrafo del artículo 5</w:t>
      </w:r>
      <w:r w:rsidR="000143FD" w:rsidRPr="0027162F">
        <w:rPr>
          <w:rFonts w:ascii="Tahoma" w:hAnsi="Tahoma" w:cs="Tahoma"/>
          <w:sz w:val="20"/>
          <w:szCs w:val="20"/>
          <w:lang w:val="es-MX"/>
        </w:rPr>
        <w:t>6</w:t>
      </w:r>
      <w:r w:rsidRPr="0027162F">
        <w:rPr>
          <w:rFonts w:ascii="Tahoma" w:hAnsi="Tahoma" w:cs="Tahoma"/>
          <w:sz w:val="20"/>
          <w:szCs w:val="20"/>
          <w:lang w:val="es-MX"/>
        </w:rPr>
        <w:t xml:space="preserve"> de la </w:t>
      </w:r>
      <w:r w:rsidRPr="0027162F">
        <w:rPr>
          <w:rFonts w:ascii="Tahoma" w:hAnsi="Tahoma" w:cs="Tahoma"/>
          <w:b/>
          <w:sz w:val="20"/>
          <w:szCs w:val="20"/>
          <w:lang w:val="es-MX"/>
        </w:rPr>
        <w:t>LEY</w:t>
      </w:r>
      <w:r w:rsidRPr="0027162F">
        <w:rPr>
          <w:rFonts w:ascii="Tahoma" w:hAnsi="Tahoma" w:cs="Tahoma"/>
          <w:sz w:val="20"/>
          <w:szCs w:val="20"/>
          <w:lang w:val="es-MX"/>
        </w:rPr>
        <w:t>, y con el objeto de actualizar los precios de la propuesta a la fecha de inicio de los trabajos, el</w:t>
      </w:r>
      <w:r w:rsidRPr="0027162F">
        <w:rPr>
          <w:rFonts w:ascii="Tahoma" w:hAnsi="Tahoma" w:cs="Tahoma"/>
          <w:b/>
          <w:sz w:val="20"/>
          <w:szCs w:val="20"/>
          <w:lang w:val="es-MX"/>
        </w:rPr>
        <w:t xml:space="preserve"> CONTRATISTA</w:t>
      </w:r>
      <w:r w:rsidRPr="0027162F">
        <w:rPr>
          <w:rFonts w:ascii="Tahoma" w:hAnsi="Tahoma" w:cs="Tahoma"/>
          <w:sz w:val="20"/>
          <w:szCs w:val="20"/>
          <w:lang w:val="es-MX"/>
        </w:rPr>
        <w:t xml:space="preserve"> podrá solicitar, por una sola ocasión, la determinación de un primer factor de ajuste de costos, el cual se calculará conforme al procedimiento de ajuste pactado en </w:t>
      </w:r>
      <w:r w:rsidR="005E33B2" w:rsidRPr="0027162F">
        <w:rPr>
          <w:rFonts w:ascii="Tahoma" w:hAnsi="Tahoma" w:cs="Tahoma"/>
          <w:sz w:val="20"/>
          <w:szCs w:val="20"/>
          <w:lang w:val="es-MX"/>
        </w:rPr>
        <w:t>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xml:space="preserve"> y en el 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27162F">
        <w:rPr>
          <w:rFonts w:ascii="Tahoma" w:hAnsi="Tahoma" w:cs="Tahoma"/>
          <w:b/>
          <w:sz w:val="20"/>
          <w:szCs w:val="20"/>
          <w:lang w:val="es-MX"/>
        </w:rPr>
        <w:t xml:space="preserve"> </w:t>
      </w:r>
      <w:r w:rsidR="004A746A" w:rsidRPr="0027162F">
        <w:rPr>
          <w:rFonts w:ascii="Tahoma" w:hAnsi="Tahoma" w:cs="Tahoma"/>
          <w:b/>
          <w:sz w:val="20"/>
          <w:szCs w:val="20"/>
          <w:lang w:val="es-ES_tradnl"/>
        </w:rPr>
        <w:t>ENTIDAD</w:t>
      </w:r>
      <w:r w:rsidRPr="0027162F">
        <w:rPr>
          <w:rFonts w:ascii="Tahoma" w:hAnsi="Tahoma" w:cs="Tahoma"/>
          <w:sz w:val="20"/>
          <w:szCs w:val="20"/>
          <w:lang w:val="es-MX"/>
        </w:rPr>
        <w:t xml:space="preserve">, en su caso, la solicitud correspondiente en el plazo señalado en el </w:t>
      </w:r>
      <w:r w:rsidRPr="0027162F">
        <w:rPr>
          <w:rFonts w:ascii="Tahoma" w:hAnsi="Tahoma" w:cs="Tahoma"/>
          <w:b/>
          <w:sz w:val="20"/>
          <w:szCs w:val="20"/>
          <w:lang w:val="es-MX"/>
        </w:rPr>
        <w:t>REGLAMENTO</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 </w:t>
      </w:r>
    </w:p>
    <w:p w:rsidR="004A5CA3" w:rsidRPr="0027162F" w:rsidRDefault="004A5CA3" w:rsidP="004A5CA3">
      <w:pPr>
        <w:pStyle w:val="Textoindependiente3"/>
        <w:rPr>
          <w:rFonts w:ascii="Tahoma" w:hAnsi="Tahoma" w:cs="Tahoma"/>
          <w:b/>
          <w:lang w:val="es-MX"/>
        </w:rPr>
      </w:pPr>
      <w:r w:rsidRPr="0027162F">
        <w:rPr>
          <w:rFonts w:ascii="Tahoma" w:hAnsi="Tahoma" w:cs="Tahoma"/>
          <w:b/>
          <w:lang w:val="es-MX"/>
        </w:rPr>
        <w:tab/>
        <w:t>11.- Condiciones de</w:t>
      </w:r>
      <w:r w:rsidR="0003416D">
        <w:rPr>
          <w:rFonts w:ascii="Tahoma" w:hAnsi="Tahoma" w:cs="Tahoma"/>
          <w:b/>
          <w:lang w:val="es-MX"/>
        </w:rPr>
        <w:t>l concurso</w:t>
      </w:r>
      <w:r w:rsidRPr="0027162F">
        <w:rPr>
          <w:rFonts w:ascii="Tahoma" w:hAnsi="Tahoma" w:cs="Tahoma"/>
          <w:b/>
          <w:lang w:val="es-MX"/>
        </w:rPr>
        <w:t>.</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Los </w:t>
      </w:r>
      <w:r w:rsidR="001E263A">
        <w:rPr>
          <w:rFonts w:ascii="Tahoma" w:hAnsi="Tahoma" w:cs="Tahoma"/>
          <w:sz w:val="20"/>
          <w:szCs w:val="20"/>
          <w:lang w:val="es-MX"/>
        </w:rPr>
        <w:t>licitante</w:t>
      </w:r>
      <w:r w:rsidR="0003416D">
        <w:rPr>
          <w:rFonts w:ascii="Tahoma" w:hAnsi="Tahoma" w:cs="Tahoma"/>
          <w:sz w:val="20"/>
          <w:szCs w:val="20"/>
          <w:lang w:val="es-MX"/>
        </w:rPr>
        <w:t>s</w:t>
      </w:r>
      <w:r w:rsidRPr="0027162F">
        <w:rPr>
          <w:rFonts w:ascii="Tahoma" w:hAnsi="Tahoma" w:cs="Tahoma"/>
          <w:sz w:val="20"/>
          <w:szCs w:val="20"/>
          <w:lang w:val="es-MX"/>
        </w:rPr>
        <w:t xml:space="preserve"> deben presentar su oferta con todos los requisitos solicitados en los documentos de</w:t>
      </w:r>
      <w:r w:rsidR="0003416D">
        <w:rPr>
          <w:rFonts w:ascii="Tahoma" w:hAnsi="Tahoma" w:cs="Tahoma"/>
          <w:sz w:val="20"/>
          <w:szCs w:val="20"/>
          <w:lang w:val="es-MX"/>
        </w:rPr>
        <w:t xml:space="preserve"> estas bases</w:t>
      </w:r>
      <w:r w:rsidRPr="0027162F">
        <w:rPr>
          <w:rFonts w:ascii="Tahoma" w:hAnsi="Tahoma" w:cs="Tahoma"/>
          <w:sz w:val="20"/>
          <w:szCs w:val="20"/>
          <w:lang w:val="es-MX"/>
        </w:rPr>
        <w:t>.</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La</w:t>
      </w:r>
      <w:r w:rsidR="00823993" w:rsidRPr="0027162F">
        <w:rPr>
          <w:rFonts w:ascii="Tahoma" w:hAnsi="Tahoma" w:cs="Tahoma"/>
          <w:sz w:val="20"/>
          <w:szCs w:val="20"/>
          <w:lang w:val="es-MX"/>
        </w:rPr>
        <w:t xml:space="preserve"> CONVOCANTE</w:t>
      </w:r>
      <w:r w:rsidRPr="0027162F">
        <w:rPr>
          <w:rFonts w:ascii="Tahoma" w:hAnsi="Tahoma" w:cs="Tahoma"/>
          <w:sz w:val="20"/>
          <w:szCs w:val="20"/>
          <w:lang w:val="es-MX"/>
        </w:rPr>
        <w:t xml:space="preserve"> desechar</w:t>
      </w:r>
      <w:r w:rsidR="00823993" w:rsidRPr="0027162F">
        <w:rPr>
          <w:rFonts w:ascii="Tahoma" w:hAnsi="Tahoma" w:cs="Tahoma"/>
          <w:sz w:val="20"/>
          <w:szCs w:val="20"/>
          <w:lang w:val="es-MX"/>
        </w:rPr>
        <w:t>á</w:t>
      </w:r>
      <w:r w:rsidRPr="0027162F">
        <w:rPr>
          <w:rFonts w:ascii="Tahoma" w:hAnsi="Tahoma" w:cs="Tahoma"/>
          <w:sz w:val="20"/>
          <w:szCs w:val="20"/>
          <w:lang w:val="es-MX"/>
        </w:rPr>
        <w:t xml:space="preserve"> las propuestas cuando reciba información oficial de que 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después de estar inscrito, se le haya rescindido o cancelado un contrato o se encuentre en los supuestos del </w:t>
      </w:r>
      <w:r w:rsidR="00823993" w:rsidRPr="0027162F">
        <w:rPr>
          <w:rFonts w:ascii="Tahoma" w:hAnsi="Tahoma" w:cs="Tahoma"/>
          <w:sz w:val="20"/>
          <w:szCs w:val="20"/>
          <w:lang w:val="es-MX"/>
        </w:rPr>
        <w:t>artículo</w:t>
      </w:r>
      <w:r w:rsidRPr="0027162F">
        <w:rPr>
          <w:rFonts w:ascii="Tahoma" w:hAnsi="Tahoma" w:cs="Tahoma"/>
          <w:sz w:val="20"/>
          <w:szCs w:val="20"/>
          <w:lang w:val="es-MX"/>
        </w:rPr>
        <w:t xml:space="preserve"> 51 de la </w:t>
      </w:r>
      <w:r w:rsidR="00823993" w:rsidRPr="0027162F">
        <w:rPr>
          <w:rFonts w:ascii="Tahoma" w:hAnsi="Tahoma" w:cs="Tahoma"/>
          <w:sz w:val="20"/>
          <w:szCs w:val="20"/>
          <w:lang w:val="es-MX"/>
        </w:rPr>
        <w:t>LEY</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 xml:space="preserve">Será causa de </w:t>
      </w:r>
      <w:proofErr w:type="spellStart"/>
      <w:r w:rsidRPr="0027162F">
        <w:rPr>
          <w:rFonts w:ascii="Tahoma" w:hAnsi="Tahoma" w:cs="Tahoma"/>
          <w:lang w:val="es-MX"/>
        </w:rPr>
        <w:t>des</w:t>
      </w:r>
      <w:r w:rsidR="00823993" w:rsidRPr="0027162F">
        <w:rPr>
          <w:rFonts w:ascii="Tahoma" w:hAnsi="Tahoma" w:cs="Tahoma"/>
          <w:lang w:val="es-MX"/>
        </w:rPr>
        <w:t>echamiento</w:t>
      </w:r>
      <w:proofErr w:type="spellEnd"/>
      <w:r w:rsidRPr="0027162F">
        <w:rPr>
          <w:rFonts w:ascii="Tahoma" w:hAnsi="Tahoma" w:cs="Tahoma"/>
          <w:lang w:val="es-MX"/>
        </w:rPr>
        <w:t xml:space="preserve"> el incumplimiento de alguno de los requisitos establecidos en la</w:t>
      </w:r>
      <w:r w:rsidR="00AD1A81">
        <w:rPr>
          <w:rFonts w:ascii="Tahoma" w:hAnsi="Tahoma" w:cs="Tahoma"/>
          <w:lang w:val="es-MX"/>
        </w:rPr>
        <w:t>s</w:t>
      </w:r>
      <w:r w:rsidR="00823993" w:rsidRPr="0027162F">
        <w:rPr>
          <w:rFonts w:ascii="Tahoma" w:hAnsi="Tahoma" w:cs="Tahoma"/>
          <w:lang w:val="es-MX"/>
        </w:rPr>
        <w:t xml:space="preserve"> </w:t>
      </w:r>
      <w:r w:rsidR="00AD1A81">
        <w:rPr>
          <w:rFonts w:ascii="Tahoma" w:hAnsi="Tahoma" w:cs="Tahoma"/>
          <w:b/>
          <w:lang w:val="es-MX"/>
        </w:rPr>
        <w:t>Bases de Invitación</w:t>
      </w:r>
      <w:r w:rsidRPr="0027162F">
        <w:rPr>
          <w:rFonts w:ascii="Tahoma" w:hAnsi="Tahoma" w:cs="Tahoma"/>
          <w:lang w:val="es-MX"/>
        </w:rPr>
        <w:t xml:space="preserve">, así como la comprobación de que algún </w:t>
      </w:r>
      <w:r w:rsidR="00743E87" w:rsidRPr="001E263A">
        <w:rPr>
          <w:rFonts w:ascii="Tahoma" w:hAnsi="Tahoma" w:cs="Tahoma"/>
          <w:lang w:val="es-MX"/>
        </w:rPr>
        <w:t>LICITANTE</w:t>
      </w:r>
      <w:r w:rsidRPr="0027162F">
        <w:rPr>
          <w:rFonts w:ascii="Tahoma" w:hAnsi="Tahoma" w:cs="Tahoma"/>
          <w:lang w:val="es-MX"/>
        </w:rPr>
        <w:t xml:space="preserve"> ha acordado con otro u otros elevar el costo de los trabajos, o cualquier otro acuerdo que tenga como fin obtener una ventaja sobre los demás </w:t>
      </w:r>
      <w:r w:rsidR="00743E87" w:rsidRPr="001E263A">
        <w:rPr>
          <w:rFonts w:ascii="Tahoma" w:hAnsi="Tahoma" w:cs="Tahoma"/>
          <w:lang w:val="es-MX"/>
        </w:rPr>
        <w:t>LICITANTE</w:t>
      </w:r>
      <w:r w:rsidR="0020182E">
        <w:rPr>
          <w:rFonts w:ascii="Tahoma" w:hAnsi="Tahoma" w:cs="Tahoma"/>
          <w:lang w:val="es-MX"/>
        </w:rPr>
        <w:t>S</w:t>
      </w:r>
      <w:r w:rsidRPr="0027162F">
        <w:rPr>
          <w:rFonts w:ascii="Tahoma" w:hAnsi="Tahoma" w:cs="Tahoma"/>
          <w:lang w:val="es-MX"/>
        </w:rPr>
        <w:t xml:space="preserve"> tal y como lo señala el Artículo 3</w:t>
      </w:r>
      <w:r w:rsidR="00B16A0D" w:rsidRPr="0027162F">
        <w:rPr>
          <w:rFonts w:ascii="Tahoma" w:hAnsi="Tahoma" w:cs="Tahoma"/>
          <w:lang w:val="es-MX"/>
        </w:rPr>
        <w:t>1</w:t>
      </w:r>
      <w:r w:rsidRPr="0027162F">
        <w:rPr>
          <w:rFonts w:ascii="Tahoma" w:hAnsi="Tahoma" w:cs="Tahoma"/>
          <w:lang w:val="es-MX"/>
        </w:rPr>
        <w:t xml:space="preserve"> </w:t>
      </w:r>
      <w:r w:rsidR="00B16A0D" w:rsidRPr="0027162F">
        <w:rPr>
          <w:rFonts w:ascii="Tahoma" w:hAnsi="Tahoma" w:cs="Tahoma"/>
          <w:lang w:val="es-MX"/>
        </w:rPr>
        <w:t>fracción</w:t>
      </w:r>
      <w:r w:rsidRPr="0027162F">
        <w:rPr>
          <w:rFonts w:ascii="Tahoma" w:hAnsi="Tahoma" w:cs="Tahoma"/>
          <w:lang w:val="es-MX"/>
        </w:rPr>
        <w:t xml:space="preserve"> </w:t>
      </w:r>
      <w:r w:rsidR="00B16A0D" w:rsidRPr="0027162F">
        <w:rPr>
          <w:rFonts w:ascii="Tahoma" w:hAnsi="Tahoma" w:cs="Tahoma"/>
          <w:lang w:val="es-MX"/>
        </w:rPr>
        <w:t>XXIII</w:t>
      </w:r>
      <w:r w:rsidRPr="0027162F">
        <w:rPr>
          <w:rFonts w:ascii="Tahoma" w:hAnsi="Tahoma" w:cs="Tahoma"/>
          <w:lang w:val="es-MX"/>
        </w:rPr>
        <w:t xml:space="preserve"> de la </w:t>
      </w:r>
      <w:r w:rsidR="00823993" w:rsidRPr="0027162F">
        <w:rPr>
          <w:rFonts w:ascii="Tahoma" w:hAnsi="Tahoma" w:cs="Tahoma"/>
          <w:lang w:val="es-MX"/>
        </w:rPr>
        <w:t>LEY.</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b/>
        <w:t>12.- Formato y firma de las ofertas.</w:t>
      </w:r>
    </w:p>
    <w:p w:rsidR="004A5CA3" w:rsidRPr="0027162F" w:rsidRDefault="004A5CA3" w:rsidP="004A5CA3">
      <w:pPr>
        <w:jc w:val="both"/>
        <w:rPr>
          <w:rFonts w:ascii="Tahoma" w:hAnsi="Tahoma" w:cs="Tahoma"/>
          <w:sz w:val="20"/>
          <w:szCs w:val="20"/>
          <w:lang w:val="es-MX"/>
        </w:rPr>
      </w:pPr>
    </w:p>
    <w:p w:rsidR="000C365A" w:rsidRPr="00BA5931" w:rsidRDefault="004A5CA3" w:rsidP="000C365A">
      <w:pPr>
        <w:pStyle w:val="Textoindependiente3"/>
        <w:rPr>
          <w:rFonts w:ascii="Tahoma" w:hAnsi="Tahoma" w:cs="Tahoma"/>
          <w:lang w:val="es-MX"/>
        </w:rPr>
      </w:pPr>
      <w:r w:rsidRPr="00BA5931">
        <w:rPr>
          <w:rFonts w:ascii="Tahoma" w:hAnsi="Tahoma" w:cs="Tahoma"/>
          <w:lang w:val="es-MX"/>
        </w:rPr>
        <w:t xml:space="preserve">El </w:t>
      </w:r>
      <w:r w:rsidR="00743E87" w:rsidRPr="001E263A">
        <w:rPr>
          <w:rFonts w:ascii="Tahoma" w:hAnsi="Tahoma" w:cs="Tahoma"/>
          <w:lang w:val="es-MX"/>
        </w:rPr>
        <w:t>LICITANTE</w:t>
      </w:r>
      <w:r w:rsidRPr="00BA5931">
        <w:rPr>
          <w:rFonts w:ascii="Tahoma" w:hAnsi="Tahoma" w:cs="Tahoma"/>
          <w:lang w:val="es-MX"/>
        </w:rPr>
        <w:t xml:space="preserve"> </w:t>
      </w:r>
      <w:r w:rsidR="00BA5931">
        <w:rPr>
          <w:rFonts w:ascii="Tahoma" w:hAnsi="Tahoma" w:cs="Tahoma"/>
          <w:lang w:val="es-MX"/>
        </w:rPr>
        <w:t xml:space="preserve">Presencial; </w:t>
      </w:r>
      <w:r w:rsidRPr="00BA5931">
        <w:rPr>
          <w:rFonts w:ascii="Tahoma" w:hAnsi="Tahoma" w:cs="Tahoma"/>
          <w:lang w:val="es-MX"/>
        </w:rPr>
        <w:t>deberá preparar un original de los documentos indicados en el punto 9. (</w:t>
      </w:r>
      <w:r w:rsidR="00837CCE" w:rsidRPr="00BA5931">
        <w:rPr>
          <w:rFonts w:ascii="Tahoma" w:hAnsi="Tahoma" w:cs="Tahoma"/>
          <w:lang w:val="es-MX"/>
        </w:rPr>
        <w:t>Formulación</w:t>
      </w:r>
      <w:r w:rsidRPr="00BA5931">
        <w:rPr>
          <w:rFonts w:ascii="Tahoma" w:hAnsi="Tahoma" w:cs="Tahoma"/>
          <w:lang w:val="es-MX"/>
        </w:rPr>
        <w:t xml:space="preserve"> de la oferta), debidamente rotulado.</w:t>
      </w:r>
      <w:r w:rsidR="00BA5931">
        <w:rPr>
          <w:rFonts w:ascii="Tahoma" w:hAnsi="Tahoma" w:cs="Tahoma"/>
          <w:lang w:val="es-MX"/>
        </w:rPr>
        <w:t xml:space="preserve"> </w:t>
      </w:r>
      <w:r w:rsidR="00A730E7" w:rsidRPr="00BA5931">
        <w:rPr>
          <w:rFonts w:ascii="Tahoma" w:hAnsi="Tahoma" w:cs="Tahoma"/>
          <w:lang w:val="es-MX"/>
        </w:rPr>
        <w:t xml:space="preserve">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 </w:t>
      </w:r>
      <w:r w:rsidR="000C365A" w:rsidRPr="00BA5931">
        <w:rPr>
          <w:rFonts w:ascii="Tahoma" w:hAnsi="Tahoma" w:cs="Tahoma"/>
          <w:lang w:val="es-MX"/>
        </w:rPr>
        <w:t xml:space="preserve">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w:t>
      </w:r>
      <w:r w:rsidR="00743E87" w:rsidRPr="001E263A">
        <w:rPr>
          <w:rFonts w:ascii="Tahoma" w:hAnsi="Tahoma" w:cs="Tahoma"/>
          <w:lang w:val="es-MX"/>
        </w:rPr>
        <w:t>LICITANTE</w:t>
      </w:r>
      <w:r w:rsidR="000C365A" w:rsidRPr="00BA5931">
        <w:rPr>
          <w:rFonts w:ascii="Tahoma" w:hAnsi="Tahoma" w:cs="Tahoma"/>
          <w:lang w:val="es-MX"/>
        </w:rPr>
        <w:t xml:space="preserve">. </w:t>
      </w:r>
    </w:p>
    <w:p w:rsidR="004A5CA3" w:rsidRPr="00BA5931" w:rsidRDefault="000C365A" w:rsidP="004A5CA3">
      <w:pPr>
        <w:pStyle w:val="Textoindependiente3"/>
        <w:rPr>
          <w:rFonts w:ascii="Tahoma" w:hAnsi="Tahoma" w:cs="Tahoma"/>
          <w:lang w:val="es-MX"/>
        </w:rPr>
      </w:pPr>
      <w:r w:rsidRPr="00BA5931">
        <w:rPr>
          <w:rFonts w:ascii="Tahoma" w:hAnsi="Tahoma" w:cs="Tahoma"/>
          <w:lang w:val="es-MX"/>
        </w:rPr>
        <w:t>En el caso de que alguna o algunas hojas de los documentos mencionados en el párrafo anterior carezcan de folio y se constate que la o las hojas no foliadas mantienen continuidad, la convocante no podrá desechar la proposición.</w:t>
      </w:r>
      <w:r w:rsidR="00BA5931">
        <w:rPr>
          <w:rFonts w:ascii="Tahoma" w:hAnsi="Tahoma" w:cs="Tahoma"/>
          <w:lang w:val="es-MX"/>
        </w:rPr>
        <w:t xml:space="preserve"> </w:t>
      </w:r>
      <w:r w:rsidR="004A5CA3" w:rsidRPr="00BA5931">
        <w:rPr>
          <w:rFonts w:ascii="Tahoma" w:hAnsi="Tahoma" w:cs="Tahoma"/>
          <w:lang w:val="es-MX"/>
        </w:rPr>
        <w:t>La oferta no deberá contener alteraciones, raspaduras ni tachaduras, a excepción de aquellas que sean necesarias para cumplir con los documentos de</w:t>
      </w:r>
      <w:r w:rsidR="0003416D" w:rsidRPr="00BA5931">
        <w:rPr>
          <w:rFonts w:ascii="Tahoma" w:hAnsi="Tahoma" w:cs="Tahoma"/>
          <w:lang w:val="es-MX"/>
        </w:rPr>
        <w:t>l concurso</w:t>
      </w:r>
      <w:r w:rsidR="004A5CA3" w:rsidRPr="00BA5931">
        <w:rPr>
          <w:rFonts w:ascii="Tahoma" w:hAnsi="Tahoma" w:cs="Tahoma"/>
          <w:lang w:val="es-MX"/>
        </w:rPr>
        <w:t xml:space="preserve"> o las que sean necesarias para corregir errores del </w:t>
      </w:r>
      <w:r w:rsidR="00743E87" w:rsidRPr="001E263A">
        <w:rPr>
          <w:rFonts w:ascii="Tahoma" w:hAnsi="Tahoma" w:cs="Tahoma"/>
          <w:lang w:val="es-MX"/>
        </w:rPr>
        <w:t>licitante</w:t>
      </w:r>
      <w:r w:rsidR="004A5CA3" w:rsidRPr="00BA5931">
        <w:rPr>
          <w:rFonts w:ascii="Tahoma" w:hAnsi="Tahoma" w:cs="Tahoma"/>
          <w:lang w:val="es-MX"/>
        </w:rPr>
        <w:t>, en cuyo caso las correcciones deberán llevar las iniciales de la persona o personas que firmen la oferta.</w:t>
      </w:r>
    </w:p>
    <w:p w:rsidR="00BA5931" w:rsidRPr="00BB2373" w:rsidRDefault="00BA5931" w:rsidP="00BA5931">
      <w:pPr>
        <w:pStyle w:val="Textoindependiente3"/>
        <w:rPr>
          <w:rFonts w:ascii="Tahoma" w:hAnsi="Tahoma" w:cs="Tahoma"/>
          <w:b/>
          <w:u w:val="single"/>
          <w:lang w:val="es-MX"/>
        </w:rPr>
      </w:pPr>
      <w:r w:rsidRPr="00BB2373">
        <w:rPr>
          <w:rFonts w:ascii="Tahoma" w:hAnsi="Tahoma" w:cs="Tahoma"/>
          <w:b/>
          <w:u w:val="single"/>
          <w:lang w:val="es-MX"/>
        </w:rPr>
        <w:t>En las proposiciones enviadas a través de medios remotos de comunicación electrónica, en sustitución de la firma autógrafa, se emplearán los medios de identificación electrónica que establezca la Secretaría de la Función Pública.</w:t>
      </w:r>
    </w:p>
    <w:p w:rsidR="004A5CA3" w:rsidRPr="00C26F88" w:rsidRDefault="004A5CA3" w:rsidP="004A5CA3">
      <w:pPr>
        <w:jc w:val="both"/>
        <w:rPr>
          <w:rFonts w:ascii="Tahoma" w:hAnsi="Tahoma" w:cs="Tahoma"/>
          <w:strike/>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13.- Sellado y rotulación de ofertas.</w:t>
      </w:r>
    </w:p>
    <w:p w:rsidR="004A5CA3" w:rsidRPr="0027162F" w:rsidRDefault="004A5CA3" w:rsidP="004A5CA3">
      <w:pPr>
        <w:jc w:val="both"/>
        <w:rPr>
          <w:rFonts w:ascii="Tahoma" w:hAnsi="Tahoma" w:cs="Tahoma"/>
          <w:sz w:val="20"/>
          <w:szCs w:val="20"/>
          <w:lang w:val="es-MX"/>
        </w:rPr>
      </w:pPr>
    </w:p>
    <w:p w:rsidR="00843B68" w:rsidRPr="000A65C3" w:rsidRDefault="00843B68" w:rsidP="00843B68">
      <w:pPr>
        <w:pStyle w:val="Textoindependiente3"/>
        <w:rPr>
          <w:rFonts w:ascii="Tahoma" w:hAnsi="Tahoma" w:cs="Tahoma"/>
          <w:b/>
          <w:sz w:val="18"/>
          <w:szCs w:val="18"/>
          <w:lang w:val="es-MX"/>
        </w:rPr>
      </w:pPr>
      <w:r w:rsidRPr="000A65C3">
        <w:rPr>
          <w:rFonts w:ascii="Tahoma" w:hAnsi="Tahoma" w:cs="Tahoma"/>
          <w:b/>
          <w:sz w:val="18"/>
          <w:szCs w:val="18"/>
          <w:lang w:val="es-MX"/>
        </w:rPr>
        <w:t>Propuestas Presenciales:</w:t>
      </w:r>
    </w:p>
    <w:p w:rsidR="00843B68" w:rsidRPr="000A65C3" w:rsidRDefault="00843B68" w:rsidP="00843B68">
      <w:pPr>
        <w:jc w:val="both"/>
        <w:rPr>
          <w:rFonts w:ascii="Tahoma" w:hAnsi="Tahoma" w:cs="Tahoma"/>
          <w:b/>
          <w:bCs/>
          <w:sz w:val="18"/>
          <w:szCs w:val="18"/>
          <w:lang w:val="es-MX"/>
        </w:rPr>
      </w:pPr>
      <w:r w:rsidRPr="000A65C3">
        <w:rPr>
          <w:rFonts w:ascii="Tahoma" w:hAnsi="Tahoma" w:cs="Tahoma"/>
          <w:sz w:val="18"/>
          <w:szCs w:val="18"/>
          <w:lang w:val="es-MX"/>
        </w:rPr>
        <w:t xml:space="preserve">La entrega de propuesta se hará en un solo sobre cerrado que contendrá, </w:t>
      </w:r>
      <w:r w:rsidRPr="000A65C3">
        <w:rPr>
          <w:rFonts w:ascii="Tahoma" w:hAnsi="Tahoma" w:cs="Tahoma"/>
          <w:b/>
          <w:bCs/>
          <w:sz w:val="18"/>
          <w:szCs w:val="18"/>
          <w:lang w:val="es-MX"/>
        </w:rPr>
        <w:t>de manera conjunta</w:t>
      </w:r>
      <w:r w:rsidRPr="000A65C3">
        <w:rPr>
          <w:rFonts w:ascii="Tahoma" w:hAnsi="Tahoma" w:cs="Tahoma"/>
          <w:sz w:val="18"/>
          <w:szCs w:val="18"/>
          <w:lang w:val="es-MX"/>
        </w:rPr>
        <w:t xml:space="preserve">, la propuesta Técnico- Económica. El postor deberá cerrar el sobre de manera inviolable y </w:t>
      </w:r>
      <w:r w:rsidRPr="000A65C3">
        <w:rPr>
          <w:rFonts w:ascii="Tahoma" w:hAnsi="Tahoma" w:cs="Tahoma"/>
          <w:b/>
          <w:bCs/>
          <w:sz w:val="18"/>
          <w:szCs w:val="18"/>
          <w:lang w:val="es-MX"/>
        </w:rPr>
        <w:t>marcar respectivamente “Propuesta Técnico-Económica”.</w:t>
      </w:r>
    </w:p>
    <w:p w:rsidR="00843B68" w:rsidRPr="000A65C3" w:rsidRDefault="00843B68" w:rsidP="00843B68">
      <w:pPr>
        <w:jc w:val="both"/>
        <w:rPr>
          <w:rFonts w:ascii="Tahoma" w:hAnsi="Tahoma" w:cs="Tahoma"/>
          <w:sz w:val="18"/>
          <w:szCs w:val="18"/>
          <w:lang w:val="es-MX"/>
        </w:rPr>
      </w:pPr>
    </w:p>
    <w:p w:rsidR="00843B68" w:rsidRPr="000A65C3" w:rsidRDefault="00843B68" w:rsidP="00843B68">
      <w:pPr>
        <w:pStyle w:val="Textoindependiente3"/>
        <w:autoSpaceDE/>
        <w:autoSpaceDN/>
        <w:rPr>
          <w:rFonts w:ascii="Tahoma" w:hAnsi="Tahoma" w:cs="Tahoma"/>
          <w:sz w:val="18"/>
          <w:szCs w:val="18"/>
          <w:lang w:val="es-MX"/>
        </w:rPr>
      </w:pPr>
      <w:r w:rsidRPr="000A65C3">
        <w:rPr>
          <w:rFonts w:ascii="Tahoma" w:hAnsi="Tahoma" w:cs="Tahoma"/>
          <w:b/>
          <w:bCs/>
          <w:sz w:val="18"/>
          <w:szCs w:val="18"/>
          <w:lang w:val="es-MX"/>
        </w:rPr>
        <w:t>El sobre de la propuesta estará dirigido a la Administración Portuaria Integral de Dos Bocas S.A. de C.V. a la siguiente dirección: Carretera Federal Puerto Ceiba Paraíso  Núm. 414, Col. Quintín Arauz, Paraíso, Tabasco</w:t>
      </w:r>
      <w:r w:rsidRPr="000A65C3">
        <w:rPr>
          <w:rFonts w:ascii="Tahoma" w:hAnsi="Tahoma" w:cs="Tahoma"/>
          <w:sz w:val="18"/>
          <w:szCs w:val="18"/>
          <w:lang w:val="es-MX"/>
        </w:rPr>
        <w:t xml:space="preserve"> identificando estos datos claramente la información que a continuación se describe:</w:t>
      </w:r>
    </w:p>
    <w:p w:rsidR="00843B68" w:rsidRPr="000A65C3" w:rsidRDefault="00843B68" w:rsidP="00843B68">
      <w:pPr>
        <w:rPr>
          <w:rFonts w:ascii="Tahoma" w:hAnsi="Tahoma" w:cs="Tahoma"/>
          <w:b/>
          <w:sz w:val="18"/>
          <w:szCs w:val="18"/>
          <w:lang w:val="es-MX"/>
        </w:rPr>
      </w:pPr>
      <w:r w:rsidRPr="000A65C3">
        <w:rPr>
          <w:rFonts w:ascii="Tahoma" w:hAnsi="Tahoma" w:cs="Tahoma"/>
          <w:b/>
          <w:sz w:val="18"/>
          <w:szCs w:val="18"/>
          <w:lang w:val="es-MX"/>
        </w:rPr>
        <w:lastRenderedPageBreak/>
        <w:t>a). Propuesta Técnico-Económica</w:t>
      </w:r>
    </w:p>
    <w:p w:rsidR="00843B68" w:rsidRPr="000A65C3" w:rsidRDefault="00843B68" w:rsidP="00843B68">
      <w:pPr>
        <w:rPr>
          <w:rFonts w:ascii="Tahoma" w:hAnsi="Tahoma" w:cs="Tahoma"/>
          <w:b/>
          <w:sz w:val="18"/>
          <w:szCs w:val="18"/>
          <w:lang w:val="es-MX"/>
        </w:rPr>
      </w:pPr>
      <w:r w:rsidRPr="000A65C3">
        <w:rPr>
          <w:rFonts w:ascii="Tahoma" w:hAnsi="Tahoma" w:cs="Tahoma"/>
          <w:b/>
          <w:sz w:val="18"/>
          <w:szCs w:val="18"/>
          <w:lang w:val="es-MX"/>
        </w:rPr>
        <w:t xml:space="preserve">b). N°. </w:t>
      </w:r>
      <w:proofErr w:type="gramStart"/>
      <w:r w:rsidRPr="000A65C3">
        <w:rPr>
          <w:rFonts w:ascii="Tahoma" w:hAnsi="Tahoma" w:cs="Tahoma"/>
          <w:b/>
          <w:sz w:val="18"/>
          <w:szCs w:val="18"/>
          <w:lang w:val="es-MX"/>
        </w:rPr>
        <w:t>de</w:t>
      </w:r>
      <w:proofErr w:type="gramEnd"/>
      <w:r w:rsidRPr="000A65C3">
        <w:rPr>
          <w:rFonts w:ascii="Tahoma" w:hAnsi="Tahoma" w:cs="Tahoma"/>
          <w:b/>
          <w:sz w:val="18"/>
          <w:szCs w:val="18"/>
          <w:lang w:val="es-MX"/>
        </w:rPr>
        <w:t xml:space="preserve"> licitación:</w:t>
      </w:r>
    </w:p>
    <w:p w:rsidR="00843B68" w:rsidRPr="000A65C3" w:rsidRDefault="00843B68" w:rsidP="00843B68">
      <w:pPr>
        <w:rPr>
          <w:rFonts w:ascii="Tahoma" w:hAnsi="Tahoma" w:cs="Tahoma"/>
          <w:b/>
          <w:sz w:val="18"/>
          <w:szCs w:val="18"/>
          <w:lang w:val="es-MX"/>
        </w:rPr>
      </w:pPr>
      <w:proofErr w:type="gramStart"/>
      <w:r w:rsidRPr="000A65C3">
        <w:rPr>
          <w:rFonts w:ascii="Tahoma" w:hAnsi="Tahoma" w:cs="Tahoma"/>
          <w:b/>
          <w:sz w:val="18"/>
          <w:szCs w:val="18"/>
          <w:lang w:val="es-MX"/>
        </w:rPr>
        <w:t>c)</w:t>
      </w:r>
      <w:proofErr w:type="gramEnd"/>
      <w:r w:rsidRPr="000A65C3">
        <w:rPr>
          <w:rFonts w:ascii="Tahoma" w:hAnsi="Tahoma" w:cs="Tahoma"/>
          <w:b/>
          <w:sz w:val="18"/>
          <w:szCs w:val="18"/>
          <w:lang w:val="es-MX"/>
        </w:rPr>
        <w:t>. Nombre de la obra:</w:t>
      </w:r>
    </w:p>
    <w:p w:rsidR="00843B68" w:rsidRPr="00843B68" w:rsidRDefault="00843B68" w:rsidP="00843B68">
      <w:pPr>
        <w:rPr>
          <w:rFonts w:ascii="Tahoma" w:hAnsi="Tahoma" w:cs="Tahoma"/>
          <w:b/>
          <w:sz w:val="20"/>
          <w:lang w:val="es-MX"/>
        </w:rPr>
      </w:pPr>
      <w:r w:rsidRPr="000A65C3">
        <w:rPr>
          <w:rFonts w:ascii="Tahoma" w:hAnsi="Tahoma" w:cs="Tahoma"/>
          <w:b/>
          <w:sz w:val="18"/>
          <w:szCs w:val="18"/>
          <w:lang w:val="es-MX"/>
        </w:rPr>
        <w:t>El sobre indicará, además, el nombre y dirección del licitante</w:t>
      </w:r>
      <w:r w:rsidRPr="00843B68">
        <w:rPr>
          <w:rFonts w:ascii="Tahoma" w:hAnsi="Tahoma" w:cs="Tahoma"/>
          <w:b/>
          <w:sz w:val="20"/>
          <w:lang w:val="es-MX"/>
        </w:rPr>
        <w:t>.</w:t>
      </w:r>
    </w:p>
    <w:p w:rsidR="00843B68" w:rsidRDefault="00843B68" w:rsidP="00843B68">
      <w:pPr>
        <w:pStyle w:val="Textoindependiente3"/>
        <w:rPr>
          <w:rFonts w:ascii="Tahoma" w:hAnsi="Tahoma" w:cs="Tahoma"/>
          <w:b/>
          <w:u w:val="single"/>
          <w:lang w:val="es-MX"/>
        </w:rPr>
      </w:pPr>
    </w:p>
    <w:p w:rsidR="00843B68" w:rsidRPr="00843B68" w:rsidRDefault="00843B68" w:rsidP="00843B68">
      <w:pPr>
        <w:pStyle w:val="Textoindependiente3"/>
        <w:rPr>
          <w:rFonts w:ascii="Tahoma" w:hAnsi="Tahoma" w:cs="Tahoma"/>
          <w:b/>
          <w:u w:val="single"/>
          <w:lang w:val="es-MX"/>
        </w:rPr>
      </w:pPr>
      <w:r w:rsidRPr="00843B68">
        <w:rPr>
          <w:rFonts w:ascii="Tahoma" w:hAnsi="Tahoma" w:cs="Tahoma"/>
          <w:b/>
          <w:u w:val="single"/>
          <w:lang w:val="es-MX"/>
        </w:rPr>
        <w:t xml:space="preserve">Propuestas </w:t>
      </w:r>
      <w:r>
        <w:rPr>
          <w:rFonts w:ascii="Tahoma" w:hAnsi="Tahoma" w:cs="Tahoma"/>
          <w:b/>
          <w:u w:val="single"/>
          <w:lang w:val="es-MX"/>
        </w:rPr>
        <w:t>Vía Compranet</w:t>
      </w:r>
      <w:r w:rsidRPr="00843B68">
        <w:rPr>
          <w:rFonts w:ascii="Tahoma" w:hAnsi="Tahoma" w:cs="Tahoma"/>
          <w:b/>
          <w:u w:val="single"/>
          <w:lang w:val="es-MX"/>
        </w:rPr>
        <w:t>:</w:t>
      </w:r>
    </w:p>
    <w:p w:rsidR="006B5656" w:rsidRDefault="00843B68" w:rsidP="004A5CA3">
      <w:pPr>
        <w:jc w:val="both"/>
        <w:rPr>
          <w:rFonts w:ascii="Tahoma" w:hAnsi="Tahoma" w:cs="Tahoma"/>
          <w:sz w:val="20"/>
          <w:szCs w:val="20"/>
          <w:lang w:val="es-MX"/>
        </w:rPr>
      </w:pPr>
      <w:r>
        <w:rPr>
          <w:rFonts w:ascii="Tahoma" w:hAnsi="Tahoma" w:cs="Tahoma"/>
          <w:sz w:val="20"/>
          <w:szCs w:val="20"/>
          <w:lang w:val="es-MX"/>
        </w:rPr>
        <w:t>Sin rotulo.</w:t>
      </w:r>
    </w:p>
    <w:p w:rsidR="00843B68" w:rsidRDefault="00843B68" w:rsidP="004A5CA3">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 Presentación y apertura de ofertas.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El acto de presentación y apertura será presidido por el servidor </w:t>
      </w:r>
      <w:r w:rsidR="00823993" w:rsidRPr="0027162F">
        <w:rPr>
          <w:rFonts w:ascii="Tahoma" w:hAnsi="Tahoma" w:cs="Tahoma"/>
          <w:sz w:val="20"/>
          <w:szCs w:val="20"/>
          <w:lang w:val="es-MX"/>
        </w:rPr>
        <w:t>público</w:t>
      </w:r>
      <w:r w:rsidRPr="0027162F">
        <w:rPr>
          <w:rFonts w:ascii="Tahoma" w:hAnsi="Tahoma" w:cs="Tahoma"/>
          <w:sz w:val="20"/>
          <w:szCs w:val="20"/>
          <w:lang w:val="es-MX"/>
        </w:rPr>
        <w:t xml:space="preserve"> que designe la Convocante, quien será la única autoridad facultada para aceptar o desechar cualquier proposición de las que se hubieren presentado en los términos de la Ley de Obras Públicas y Servicios Relacionados con las Mismas y se llevar</w:t>
      </w:r>
      <w:r w:rsidR="00823993" w:rsidRPr="0027162F">
        <w:rPr>
          <w:rFonts w:ascii="Tahoma" w:hAnsi="Tahoma" w:cs="Tahoma"/>
          <w:sz w:val="20"/>
          <w:szCs w:val="20"/>
          <w:lang w:val="es-MX"/>
        </w:rPr>
        <w:t>á</w:t>
      </w:r>
      <w:r w:rsidRPr="0027162F">
        <w:rPr>
          <w:rFonts w:ascii="Tahoma" w:hAnsi="Tahoma" w:cs="Tahoma"/>
          <w:sz w:val="20"/>
          <w:szCs w:val="20"/>
          <w:lang w:val="es-MX"/>
        </w:rPr>
        <w:t xml:space="preserve"> a</w:t>
      </w:r>
      <w:r w:rsidR="00823993" w:rsidRPr="0027162F">
        <w:rPr>
          <w:rFonts w:ascii="Tahoma" w:hAnsi="Tahoma" w:cs="Tahoma"/>
          <w:sz w:val="20"/>
          <w:szCs w:val="20"/>
          <w:lang w:val="es-MX"/>
        </w:rPr>
        <w:t xml:space="preserve"> </w:t>
      </w:r>
      <w:r w:rsidRPr="0027162F">
        <w:rPr>
          <w:rFonts w:ascii="Tahoma" w:hAnsi="Tahoma" w:cs="Tahoma"/>
          <w:sz w:val="20"/>
          <w:szCs w:val="20"/>
          <w:lang w:val="es-MX"/>
        </w:rPr>
        <w:t>cabo en una etapa conforme a lo siguiente:</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9"/>
        <w:jc w:val="both"/>
        <w:rPr>
          <w:rFonts w:ascii="Tahoma" w:hAnsi="Tahoma" w:cs="Tahoma"/>
          <w:b/>
          <w:bCs/>
          <w:sz w:val="20"/>
          <w:szCs w:val="20"/>
          <w:lang w:val="es-MX"/>
        </w:rPr>
      </w:pPr>
      <w:r w:rsidRPr="0027162F">
        <w:rPr>
          <w:rFonts w:ascii="Tahoma" w:hAnsi="Tahoma" w:cs="Tahoma"/>
          <w:b/>
          <w:sz w:val="20"/>
          <w:szCs w:val="20"/>
          <w:lang w:val="es-MX"/>
        </w:rPr>
        <w:t xml:space="preserve">14.- </w:t>
      </w:r>
      <w:r w:rsidRPr="0027162F">
        <w:rPr>
          <w:rFonts w:ascii="Tahoma" w:hAnsi="Tahoma" w:cs="Tahoma"/>
          <w:b/>
          <w:bCs/>
          <w:sz w:val="20"/>
          <w:szCs w:val="20"/>
          <w:lang w:val="es-MX"/>
        </w:rPr>
        <w:t>Apertura de propuestas (Técnico-Económicas).</w:t>
      </w:r>
    </w:p>
    <w:p w:rsidR="004A5CA3" w:rsidRPr="0027162F" w:rsidRDefault="004A5CA3" w:rsidP="004A5CA3">
      <w:pPr>
        <w:jc w:val="both"/>
        <w:rPr>
          <w:rFonts w:ascii="Tahoma" w:hAnsi="Tahoma" w:cs="Tahoma"/>
          <w:sz w:val="20"/>
          <w:szCs w:val="20"/>
          <w:lang w:val="es-MX"/>
        </w:rPr>
      </w:pPr>
    </w:p>
    <w:p w:rsidR="0061668B" w:rsidRPr="0027162F" w:rsidRDefault="0061668B" w:rsidP="0061668B">
      <w:pPr>
        <w:jc w:val="both"/>
        <w:rPr>
          <w:rFonts w:ascii="Tahoma" w:hAnsi="Tahoma" w:cs="Tahoma"/>
          <w:sz w:val="20"/>
          <w:szCs w:val="20"/>
          <w:lang w:val="es-MX"/>
        </w:rPr>
      </w:pPr>
      <w:r w:rsidRPr="0027162F">
        <w:rPr>
          <w:rFonts w:ascii="Tahoma" w:hAnsi="Tahoma" w:cs="Tahoma"/>
          <w:sz w:val="20"/>
          <w:szCs w:val="20"/>
          <w:lang w:val="es-MX"/>
        </w:rPr>
        <w:t xml:space="preserve">Los </w:t>
      </w:r>
      <w:r w:rsidR="00743E87" w:rsidRPr="001E263A">
        <w:rPr>
          <w:rFonts w:ascii="Tahoma" w:hAnsi="Tahoma" w:cs="Tahoma"/>
          <w:sz w:val="20"/>
          <w:szCs w:val="20"/>
          <w:lang w:val="es-MX"/>
        </w:rPr>
        <w:t>LICITANTE</w:t>
      </w:r>
      <w:r w:rsidRPr="0027162F">
        <w:rPr>
          <w:rFonts w:ascii="Tahoma" w:hAnsi="Tahoma" w:cs="Tahoma"/>
          <w:sz w:val="20"/>
          <w:szCs w:val="20"/>
          <w:lang w:val="es-MX"/>
        </w:rPr>
        <w:t>S entregarán su proposición y demás documentación en</w:t>
      </w:r>
      <w:r w:rsidR="00955193" w:rsidRPr="0027162F">
        <w:rPr>
          <w:rFonts w:ascii="Tahoma" w:hAnsi="Tahoma" w:cs="Tahoma"/>
          <w:sz w:val="20"/>
          <w:szCs w:val="20"/>
          <w:lang w:val="es-MX"/>
        </w:rPr>
        <w:t xml:space="preserve"> la fecha y hora señalada en el numeral </w:t>
      </w:r>
      <w:r w:rsidR="00955193" w:rsidRPr="0027162F">
        <w:rPr>
          <w:rFonts w:ascii="Tahoma" w:hAnsi="Tahoma" w:cs="Tahoma"/>
          <w:b/>
          <w:sz w:val="20"/>
          <w:szCs w:val="20"/>
          <w:u w:val="single"/>
          <w:lang w:val="es-MX"/>
        </w:rPr>
        <w:t>4</w:t>
      </w:r>
      <w:r w:rsidR="00955193" w:rsidRPr="0027162F">
        <w:rPr>
          <w:rFonts w:ascii="Tahoma" w:hAnsi="Tahoma" w:cs="Tahoma"/>
          <w:sz w:val="20"/>
          <w:szCs w:val="20"/>
          <w:lang w:val="es-MX"/>
        </w:rPr>
        <w:t xml:space="preserve"> de esta</w:t>
      </w:r>
      <w:r w:rsidR="00AD1A81">
        <w:rPr>
          <w:rFonts w:ascii="Tahoma" w:hAnsi="Tahoma" w:cs="Tahoma"/>
          <w:sz w:val="20"/>
          <w:szCs w:val="20"/>
          <w:lang w:val="es-MX"/>
        </w:rPr>
        <w:t>s BASES</w:t>
      </w:r>
      <w:r w:rsidRPr="0027162F">
        <w:rPr>
          <w:rFonts w:ascii="Tahoma" w:hAnsi="Tahoma" w:cs="Tahoma"/>
          <w:sz w:val="20"/>
          <w:szCs w:val="20"/>
          <w:lang w:val="es-MX"/>
        </w:rPr>
        <w:t xml:space="preserve">. En el caso de que la propuesta sea presentada conjuntamente por varias empresas en términos del segundo párrafo, Articulo 36 de la </w:t>
      </w:r>
      <w:r w:rsidR="0093157F" w:rsidRPr="0027162F">
        <w:rPr>
          <w:rFonts w:ascii="Tahoma" w:hAnsi="Tahoma" w:cs="Tahoma"/>
          <w:sz w:val="20"/>
          <w:szCs w:val="20"/>
          <w:lang w:val="es-MX"/>
        </w:rPr>
        <w:t>LEY</w:t>
      </w:r>
      <w:r w:rsidRPr="0027162F">
        <w:rPr>
          <w:rFonts w:ascii="Tahoma" w:hAnsi="Tahoma" w:cs="Tahoma"/>
          <w:sz w:val="20"/>
          <w:szCs w:val="20"/>
          <w:lang w:val="es-MX"/>
        </w:rPr>
        <w:t>, el representante común para estos efectos entregará la proposición.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Se levantara el acta correspondiente en la que se harán constar las proposiciones recibidas</w:t>
      </w:r>
      <w:r w:rsidR="0044303F" w:rsidRPr="0027162F">
        <w:rPr>
          <w:rFonts w:ascii="Tahoma" w:hAnsi="Tahoma" w:cs="Tahoma"/>
          <w:sz w:val="20"/>
          <w:szCs w:val="20"/>
          <w:lang w:val="es-MX"/>
        </w:rPr>
        <w:t xml:space="preserve"> y</w:t>
      </w:r>
      <w:r w:rsidRPr="0027162F">
        <w:rPr>
          <w:rFonts w:ascii="Tahoma" w:hAnsi="Tahoma" w:cs="Tahoma"/>
          <w:sz w:val="20"/>
          <w:szCs w:val="20"/>
          <w:lang w:val="es-MX"/>
        </w:rPr>
        <w:t xml:space="preserve"> sus importes, indicándose día y hora para llevar a cabo el acto de adjudicación correspondiente; el acta será firmada por todos los </w:t>
      </w:r>
      <w:r w:rsidR="0044303F" w:rsidRPr="0027162F">
        <w:rPr>
          <w:rFonts w:ascii="Tahoma" w:hAnsi="Tahoma" w:cs="Tahoma"/>
          <w:sz w:val="20"/>
          <w:szCs w:val="20"/>
          <w:lang w:val="es-MX"/>
        </w:rPr>
        <w:t xml:space="preserve">servidores públicos participantes </w:t>
      </w:r>
      <w:r w:rsidRPr="0027162F">
        <w:rPr>
          <w:rFonts w:ascii="Tahoma" w:hAnsi="Tahoma" w:cs="Tahoma"/>
          <w:sz w:val="20"/>
          <w:szCs w:val="20"/>
          <w:lang w:val="es-MX"/>
        </w:rPr>
        <w:t xml:space="preserve">y se </w:t>
      </w:r>
      <w:r w:rsidR="00CE4275" w:rsidRPr="0027162F">
        <w:rPr>
          <w:rFonts w:ascii="Tahoma" w:hAnsi="Tahoma" w:cs="Tahoma"/>
          <w:sz w:val="20"/>
          <w:szCs w:val="20"/>
          <w:lang w:val="es-MX"/>
        </w:rPr>
        <w:t>adjuntará</w:t>
      </w:r>
      <w:r w:rsidRPr="0027162F">
        <w:rPr>
          <w:rFonts w:ascii="Tahoma" w:hAnsi="Tahoma" w:cs="Tahoma"/>
          <w:sz w:val="20"/>
          <w:szCs w:val="20"/>
          <w:lang w:val="es-MX"/>
        </w:rPr>
        <w:t xml:space="preserve"> uno copia de la misma</w:t>
      </w:r>
      <w:r w:rsidR="00CE4275" w:rsidRPr="0027162F">
        <w:rPr>
          <w:rFonts w:ascii="Tahoma" w:hAnsi="Tahoma" w:cs="Tahoma"/>
          <w:sz w:val="20"/>
          <w:szCs w:val="20"/>
          <w:lang w:val="es-MX"/>
        </w:rPr>
        <w:t xml:space="preserve"> al expediente de contratación de este procedimiento dentro del sistema </w:t>
      </w:r>
      <w:proofErr w:type="spellStart"/>
      <w:r w:rsidR="00CE4275" w:rsidRPr="0027162F">
        <w:rPr>
          <w:rFonts w:ascii="Tahoma" w:hAnsi="Tahoma" w:cs="Tahoma"/>
          <w:sz w:val="20"/>
          <w:szCs w:val="20"/>
          <w:lang w:val="es-MX"/>
        </w:rPr>
        <w:t>CompraNet</w:t>
      </w:r>
      <w:proofErr w:type="spellEnd"/>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E. Evaluación de las propuestas.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t xml:space="preserve">15.- </w:t>
      </w:r>
      <w:r w:rsidR="00A961B9" w:rsidRPr="0027162F">
        <w:rPr>
          <w:rFonts w:ascii="Tahoma" w:hAnsi="Tahoma" w:cs="Tahoma"/>
          <w:b/>
          <w:sz w:val="20"/>
          <w:szCs w:val="20"/>
          <w:lang w:val="es-MX"/>
        </w:rPr>
        <w:t>P</w:t>
      </w:r>
      <w:r w:rsidRPr="0027162F">
        <w:rPr>
          <w:rFonts w:ascii="Tahoma" w:hAnsi="Tahoma" w:cs="Tahoma"/>
          <w:b/>
          <w:sz w:val="20"/>
          <w:szCs w:val="20"/>
          <w:lang w:val="es-MX"/>
        </w:rPr>
        <w:t>roceso de evaluación.</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Después de abrir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27162F" w:rsidRDefault="004A5CA3" w:rsidP="004A5CA3">
      <w:pPr>
        <w:jc w:val="both"/>
        <w:rPr>
          <w:rFonts w:ascii="Tahoma" w:hAnsi="Tahoma" w:cs="Tahoma"/>
          <w:sz w:val="20"/>
          <w:szCs w:val="20"/>
          <w:lang w:val="es-MX"/>
        </w:rPr>
      </w:pPr>
    </w:p>
    <w:p w:rsidR="00D81F90" w:rsidRPr="0027162F" w:rsidRDefault="004A5CA3" w:rsidP="00D81F90">
      <w:pPr>
        <w:jc w:val="both"/>
        <w:rPr>
          <w:rFonts w:ascii="Tahoma" w:hAnsi="Tahoma" w:cs="Tahoma"/>
          <w:sz w:val="20"/>
          <w:szCs w:val="20"/>
        </w:rPr>
      </w:pPr>
      <w:r w:rsidRPr="0027162F">
        <w:rPr>
          <w:rFonts w:ascii="Tahoma" w:hAnsi="Tahoma" w:cs="Tahoma"/>
          <w:b/>
          <w:sz w:val="20"/>
          <w:szCs w:val="20"/>
          <w:lang w:val="es-MX"/>
        </w:rPr>
        <w:tab/>
      </w:r>
      <w:r w:rsidR="00077179" w:rsidRPr="0027162F">
        <w:rPr>
          <w:rFonts w:ascii="Tahoma" w:hAnsi="Tahoma" w:cs="Tahoma"/>
          <w:b/>
          <w:sz w:val="20"/>
          <w:szCs w:val="20"/>
          <w:lang w:val="es-MX"/>
        </w:rPr>
        <w:t>16.-</w:t>
      </w:r>
      <w:r w:rsidR="00D81F90" w:rsidRPr="0027162F">
        <w:rPr>
          <w:rFonts w:ascii="Tahoma" w:hAnsi="Tahoma" w:cs="Tahoma"/>
          <w:b/>
          <w:sz w:val="20"/>
          <w:szCs w:val="20"/>
        </w:rPr>
        <w:t xml:space="preserve"> CRITERIO DE REVISIÓN, EVALUACIÓN DE LAS PROPOSICIONES Y DE ADJUDICACIÓN DEL CONTRATO</w:t>
      </w:r>
    </w:p>
    <w:p w:rsidR="00D81F90" w:rsidRPr="0027162F" w:rsidRDefault="00D81F90" w:rsidP="00D81F90">
      <w:pPr>
        <w:jc w:val="both"/>
        <w:rPr>
          <w:rFonts w:ascii="Tahoma" w:hAnsi="Tahoma" w:cs="Tahoma"/>
          <w:sz w:val="20"/>
          <w:szCs w:val="20"/>
        </w:rPr>
      </w:pPr>
    </w:p>
    <w:p w:rsidR="0009290E" w:rsidRPr="0027162F" w:rsidRDefault="0009290E" w:rsidP="0009290E">
      <w:pPr>
        <w:jc w:val="both"/>
        <w:rPr>
          <w:rFonts w:ascii="Tahoma" w:hAnsi="Tahoma" w:cs="Tahoma"/>
          <w:sz w:val="20"/>
          <w:szCs w:val="20"/>
          <w:lang w:val="es-MX"/>
        </w:rPr>
      </w:pPr>
      <w:r w:rsidRPr="0027162F">
        <w:rPr>
          <w:rFonts w:ascii="Tahoma" w:hAnsi="Tahoma" w:cs="Tahoma"/>
          <w:sz w:val="20"/>
          <w:szCs w:val="20"/>
          <w:lang w:val="es-MX"/>
        </w:rPr>
        <w:t xml:space="preserve">La </w:t>
      </w:r>
      <w:r w:rsidR="0061668B" w:rsidRPr="0027162F">
        <w:rPr>
          <w:rFonts w:ascii="Tahoma" w:hAnsi="Tahoma" w:cs="Tahoma"/>
          <w:sz w:val="20"/>
          <w:szCs w:val="20"/>
          <w:lang w:val="es-MX"/>
        </w:rPr>
        <w:t>CONVOCANTE</w:t>
      </w:r>
      <w:r w:rsidRPr="0027162F">
        <w:rPr>
          <w:rFonts w:ascii="Tahoma" w:hAnsi="Tahoma" w:cs="Tahoma"/>
          <w:sz w:val="20"/>
          <w:szCs w:val="20"/>
          <w:lang w:val="es-MX"/>
        </w:rPr>
        <w:t xml:space="preserve"> en base al Artículo 38 de la </w:t>
      </w:r>
      <w:r w:rsidR="0061668B" w:rsidRPr="0027162F">
        <w:rPr>
          <w:rFonts w:ascii="Tahoma" w:hAnsi="Tahoma" w:cs="Tahoma"/>
          <w:sz w:val="20"/>
          <w:szCs w:val="20"/>
          <w:lang w:val="es-MX"/>
        </w:rPr>
        <w:t>LEY</w:t>
      </w:r>
      <w:r w:rsidRPr="0027162F">
        <w:rPr>
          <w:rFonts w:ascii="Tahoma" w:hAnsi="Tahoma" w:cs="Tahoma"/>
          <w:sz w:val="20"/>
          <w:szCs w:val="20"/>
          <w:lang w:val="es-MX"/>
        </w:rPr>
        <w:t xml:space="preserve">, el cual indica que las </w:t>
      </w:r>
      <w:r w:rsidRPr="0027162F">
        <w:rPr>
          <w:rFonts w:ascii="Tahoma" w:hAnsi="Tahoma" w:cs="Tahoma"/>
          <w:sz w:val="20"/>
          <w:szCs w:val="20"/>
        </w:rPr>
        <w:t>dependencias y entidades para hacer la evaluación de las proposiciones, deberán verificar que las mismas cumplan con l</w:t>
      </w:r>
      <w:r w:rsidR="002C5ECD" w:rsidRPr="0027162F">
        <w:rPr>
          <w:rFonts w:ascii="Tahoma" w:hAnsi="Tahoma" w:cs="Tahoma"/>
          <w:sz w:val="20"/>
          <w:szCs w:val="20"/>
        </w:rPr>
        <w:t xml:space="preserve">os requisitos solicitados en </w:t>
      </w:r>
      <w:r w:rsidR="00AD1A81" w:rsidRPr="0027162F">
        <w:rPr>
          <w:rFonts w:ascii="Tahoma" w:hAnsi="Tahoma" w:cs="Tahoma"/>
          <w:sz w:val="20"/>
          <w:szCs w:val="20"/>
        </w:rPr>
        <w:t>la</w:t>
      </w:r>
      <w:r w:rsidR="00AD1A81">
        <w:rPr>
          <w:rFonts w:ascii="Tahoma" w:hAnsi="Tahoma" w:cs="Tahoma"/>
          <w:sz w:val="20"/>
          <w:szCs w:val="20"/>
        </w:rPr>
        <w:t xml:space="preserve">s </w:t>
      </w:r>
      <w:r w:rsidR="00AD1A81">
        <w:rPr>
          <w:rFonts w:ascii="Tahoma" w:hAnsi="Tahoma" w:cs="Tahoma"/>
          <w:b/>
          <w:sz w:val="20"/>
          <w:szCs w:val="20"/>
          <w:lang w:val="es-MX"/>
        </w:rPr>
        <w:t>Bases de Invitación</w:t>
      </w:r>
      <w:r w:rsidRPr="0027162F">
        <w:rPr>
          <w:rFonts w:ascii="Tahoma" w:hAnsi="Tahoma" w:cs="Tahoma"/>
          <w:sz w:val="20"/>
          <w:szCs w:val="20"/>
        </w:rPr>
        <w:t xml:space="preserve">, para tal efecto, la convocante deberá establecer los procedimientos y los criterios claros y detallados para determinar </w:t>
      </w:r>
      <w:r w:rsidRPr="0027162F">
        <w:rPr>
          <w:rFonts w:ascii="Tahoma" w:hAnsi="Tahoma" w:cs="Tahoma"/>
          <w:sz w:val="20"/>
          <w:szCs w:val="20"/>
        </w:rPr>
        <w:br/>
        <w:t xml:space="preserve">la solvencia de las propuestas, dependiendo de las características, complejidad y magnitud de los trabajos </w:t>
      </w:r>
      <w:r w:rsidRPr="0027162F">
        <w:rPr>
          <w:rFonts w:ascii="Tahoma" w:hAnsi="Tahoma" w:cs="Tahoma"/>
          <w:sz w:val="20"/>
          <w:szCs w:val="20"/>
        </w:rPr>
        <w:br/>
        <w:t>por realizar</w:t>
      </w:r>
      <w:r w:rsidRPr="0027162F">
        <w:rPr>
          <w:rFonts w:ascii="Tahoma" w:hAnsi="Tahoma" w:cs="Tahoma"/>
          <w:sz w:val="20"/>
          <w:szCs w:val="20"/>
          <w:lang w:val="es-MX"/>
        </w:rPr>
        <w:t>.</w:t>
      </w:r>
    </w:p>
    <w:p w:rsidR="0009290E" w:rsidRPr="0027162F" w:rsidRDefault="0009290E" w:rsidP="0009290E">
      <w:pPr>
        <w:jc w:val="both"/>
        <w:rPr>
          <w:rFonts w:ascii="Tahoma" w:hAnsi="Tahoma" w:cs="Tahoma"/>
          <w:sz w:val="20"/>
          <w:szCs w:val="20"/>
          <w:lang w:val="es-MX"/>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 xml:space="preserve">Tratándose de obras públicas, deberá verificar, entre otros aspectos, el cumplimiento de las condiciones legales exigidas al </w:t>
      </w:r>
      <w:r w:rsidR="00743E87" w:rsidRPr="001E263A">
        <w:rPr>
          <w:rFonts w:ascii="Tahoma" w:hAnsi="Tahoma" w:cs="Tahoma"/>
          <w:sz w:val="20"/>
          <w:szCs w:val="20"/>
          <w:lang w:val="es-MX"/>
        </w:rPr>
        <w:t>LICITANTE</w:t>
      </w:r>
      <w:r w:rsidRPr="0027162F">
        <w:rPr>
          <w:rFonts w:ascii="Tahoma" w:hAnsi="Tahoma" w:cs="Tahoma"/>
          <w:sz w:val="20"/>
          <w:szCs w:val="20"/>
        </w:rPr>
        <w:t xml:space="preserve">; que los recursos propuestos por el </w:t>
      </w:r>
      <w:r w:rsidR="00743E87" w:rsidRPr="001E263A">
        <w:rPr>
          <w:rFonts w:ascii="Tahoma" w:hAnsi="Tahoma" w:cs="Tahoma"/>
          <w:sz w:val="20"/>
          <w:szCs w:val="20"/>
          <w:lang w:val="es-MX"/>
        </w:rPr>
        <w:t>LICITANTE</w:t>
      </w:r>
      <w:r w:rsidRPr="0027162F">
        <w:rPr>
          <w:rFonts w:ascii="Tahoma" w:hAnsi="Tahoma" w:cs="Tahoma"/>
          <w:sz w:val="20"/>
          <w:szCs w:val="20"/>
        </w:rPr>
        <w:t xml:space="preserv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 xml:space="preserve">Tratándose de servicios relacionados con las obras públicas, deberá verificar, entre otros aspectos, el cumplimiento de las condiciones legales exigidas al </w:t>
      </w:r>
      <w:r w:rsidR="00743E87" w:rsidRPr="001E263A">
        <w:rPr>
          <w:rFonts w:ascii="Tahoma" w:hAnsi="Tahoma" w:cs="Tahoma"/>
          <w:sz w:val="20"/>
          <w:szCs w:val="20"/>
          <w:lang w:val="es-MX"/>
        </w:rPr>
        <w:t>LICITANTE</w:t>
      </w:r>
      <w:r w:rsidRPr="0027162F">
        <w:rPr>
          <w:rFonts w:ascii="Tahoma" w:hAnsi="Tahoma" w:cs="Tahoma"/>
          <w:sz w:val="20"/>
          <w:szCs w:val="20"/>
        </w:rPr>
        <w:t xml:space="preserve">; que el personal propuesto por el </w:t>
      </w:r>
      <w:r w:rsidR="00743E87" w:rsidRPr="001E263A">
        <w:rPr>
          <w:rFonts w:ascii="Tahoma" w:hAnsi="Tahoma" w:cs="Tahoma"/>
          <w:sz w:val="20"/>
          <w:szCs w:val="20"/>
          <w:lang w:val="es-MX"/>
        </w:rPr>
        <w:t>LICITANTE</w:t>
      </w:r>
      <w:r w:rsidRPr="0027162F">
        <w:rPr>
          <w:rFonts w:ascii="Tahoma" w:hAnsi="Tahoma" w:cs="Tahoma"/>
          <w:sz w:val="20"/>
          <w:szCs w:val="20"/>
        </w:rPr>
        <w:t xml:space="preserve"> cuente con la experiencia, capacidad y recursos suficientes para la realización de los trabajos solicitados por la convocante en los respectivos términos de referencia; que los tabuladores de sueldos </w:t>
      </w:r>
      <w:r w:rsidRPr="0027162F">
        <w:rPr>
          <w:rFonts w:ascii="Tahoma" w:hAnsi="Tahoma" w:cs="Tahoma"/>
          <w:sz w:val="20"/>
          <w:szCs w:val="20"/>
        </w:rPr>
        <w:lastRenderedPageBreak/>
        <w:t>sean acordes a los requisitos en la</w:t>
      </w:r>
      <w:r w:rsidR="00AD1A81">
        <w:rPr>
          <w:rFonts w:ascii="Tahoma" w:hAnsi="Tahoma" w:cs="Tahoma"/>
          <w:sz w:val="20"/>
          <w:szCs w:val="20"/>
        </w:rPr>
        <w:t xml:space="preserve">s </w:t>
      </w:r>
      <w:r w:rsidR="00AD1A81">
        <w:rPr>
          <w:rFonts w:ascii="Tahoma" w:hAnsi="Tahoma" w:cs="Tahoma"/>
          <w:b/>
          <w:sz w:val="20"/>
          <w:szCs w:val="20"/>
          <w:lang w:val="es-MX"/>
        </w:rPr>
        <w:t>Bases de Invitación</w:t>
      </w:r>
      <w:r w:rsidRPr="0027162F">
        <w:rPr>
          <w:rFonts w:ascii="Tahoma" w:hAnsi="Tahoma" w:cs="Tahoma"/>
          <w:sz w:val="20"/>
          <w:szCs w:val="20"/>
        </w:rPr>
        <w:t>;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la Secretaría de la Función Pública.</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 xml:space="preserve">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w:t>
      </w:r>
      <w:r w:rsidR="00743E87" w:rsidRPr="001E263A">
        <w:rPr>
          <w:rFonts w:ascii="Tahoma" w:hAnsi="Tahoma" w:cs="Tahoma"/>
          <w:sz w:val="20"/>
          <w:szCs w:val="20"/>
          <w:lang w:val="es-MX"/>
        </w:rPr>
        <w:t>LICITANTE</w:t>
      </w:r>
      <w:r w:rsidR="0020182E">
        <w:rPr>
          <w:rFonts w:ascii="Tahoma" w:hAnsi="Tahoma" w:cs="Tahoma"/>
          <w:sz w:val="20"/>
          <w:szCs w:val="20"/>
        </w:rPr>
        <w:t>S</w:t>
      </w:r>
      <w:r w:rsidRPr="0027162F">
        <w:rPr>
          <w:rFonts w:ascii="Tahoma" w:hAnsi="Tahoma" w:cs="Tahoma"/>
          <w:sz w:val="20"/>
          <w:szCs w:val="20"/>
        </w:rPr>
        <w:t xml:space="preserve"> respecto a dichas condiciones o requisitos no será motivo para desechar sus propuestas.</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 xml:space="preserve">Una vez hecha la evaluación de las proposiciones, el contrato se adjudicará de entre los </w:t>
      </w:r>
      <w:r w:rsidR="00743E87" w:rsidRPr="001E263A">
        <w:rPr>
          <w:rFonts w:ascii="Tahoma" w:hAnsi="Tahoma" w:cs="Tahoma"/>
          <w:sz w:val="20"/>
          <w:szCs w:val="20"/>
          <w:lang w:val="es-MX"/>
        </w:rPr>
        <w:t>LICITANTE</w:t>
      </w:r>
      <w:r w:rsidR="0020182E">
        <w:rPr>
          <w:rFonts w:ascii="Tahoma" w:hAnsi="Tahoma" w:cs="Tahoma"/>
          <w:sz w:val="20"/>
          <w:szCs w:val="20"/>
        </w:rPr>
        <w:t>S</w:t>
      </w:r>
      <w:r w:rsidRPr="0027162F">
        <w:rPr>
          <w:rFonts w:ascii="Tahoma" w:hAnsi="Tahoma" w:cs="Tahoma"/>
          <w:sz w:val="20"/>
          <w:szCs w:val="20"/>
        </w:rPr>
        <w:t>, a aquél cuya propuesta resulte solvente porque reúne, conforme a los criterios de adjudicación establecidos en la</w:t>
      </w:r>
      <w:r w:rsidR="00AD1A81">
        <w:rPr>
          <w:rFonts w:ascii="Tahoma" w:hAnsi="Tahoma" w:cs="Tahoma"/>
          <w:sz w:val="20"/>
          <w:szCs w:val="20"/>
        </w:rPr>
        <w:t>s</w:t>
      </w:r>
      <w:r w:rsidR="002C5ECD" w:rsidRPr="0027162F">
        <w:rPr>
          <w:rFonts w:ascii="Tahoma" w:hAnsi="Tahoma" w:cs="Tahoma"/>
          <w:sz w:val="20"/>
          <w:szCs w:val="20"/>
        </w:rPr>
        <w:t xml:space="preserve"> </w:t>
      </w:r>
      <w:r w:rsidR="00AD1A81">
        <w:rPr>
          <w:rFonts w:ascii="Tahoma" w:hAnsi="Tahoma" w:cs="Tahoma"/>
          <w:b/>
          <w:sz w:val="20"/>
          <w:szCs w:val="20"/>
          <w:lang w:val="es-MX"/>
        </w:rPr>
        <w:t>Bases de Invitación</w:t>
      </w:r>
      <w:r w:rsidRPr="0027162F">
        <w:rPr>
          <w:rFonts w:ascii="Tahoma" w:hAnsi="Tahoma" w:cs="Tahoma"/>
          <w:sz w:val="20"/>
          <w:szCs w:val="20"/>
        </w:rPr>
        <w:t>, las condiciones legales, técnicas y económicas requeridas por la convocante, y garantice satisfactoriamente el cumplimiento de las obligaciones respectivas.</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Si resultare que dos o más proposiciones son solventes porque satisfacen la totalidad de los requerimientos solicitados por la convocante, el contrato se adjudicará a quien presente la proposición que resulte económicamente más conveniente para la entidad.</w:t>
      </w:r>
    </w:p>
    <w:p w:rsidR="0009290E" w:rsidRPr="0027162F" w:rsidRDefault="0009290E" w:rsidP="0009290E">
      <w:pPr>
        <w:pStyle w:val="Textoindependiente3"/>
        <w:autoSpaceDE/>
        <w:autoSpaceDN/>
        <w:rPr>
          <w:rFonts w:ascii="Tahoma" w:hAnsi="Tahoma" w:cs="Tahoma"/>
          <w:lang w:val="es-ES"/>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 xml:space="preserve">En caso de empate técnico entre las empresas </w:t>
      </w:r>
      <w:r w:rsidR="00743E87" w:rsidRPr="001E263A">
        <w:rPr>
          <w:rFonts w:ascii="Tahoma" w:hAnsi="Tahoma" w:cs="Tahoma"/>
          <w:sz w:val="20"/>
          <w:szCs w:val="20"/>
          <w:lang w:val="es-MX"/>
        </w:rPr>
        <w:t>LICITANTE</w:t>
      </w:r>
      <w:r w:rsidR="0020182E">
        <w:rPr>
          <w:rFonts w:ascii="Tahoma" w:hAnsi="Tahoma" w:cs="Tahoma"/>
          <w:sz w:val="20"/>
          <w:szCs w:val="20"/>
        </w:rPr>
        <w:t>S</w:t>
      </w:r>
      <w:r w:rsidRPr="0027162F">
        <w:rPr>
          <w:rFonts w:ascii="Tahoma" w:hAnsi="Tahoma" w:cs="Tahoma"/>
          <w:sz w:val="20"/>
          <w:szCs w:val="20"/>
        </w:rPr>
        <w:t>, las dependencias y entidades adjudicarán la obra, en igualdad de condiciones, a las empresas que tengan en su planta laboral un cinco por ciento de personas con discapacidad, cuya alta en el Instituto Mexicano del Seguro Social se haya dado con seis meses de antelación al momento del cierre del presente procedimiento de contratación.</w:t>
      </w:r>
    </w:p>
    <w:p w:rsidR="0009290E" w:rsidRPr="0027162F" w:rsidRDefault="0009290E" w:rsidP="0009290E">
      <w:pPr>
        <w:jc w:val="both"/>
        <w:rPr>
          <w:rFonts w:ascii="Tahoma" w:hAnsi="Tahoma" w:cs="Tahoma"/>
          <w:sz w:val="20"/>
          <w:szCs w:val="20"/>
          <w:lang w:val="es-MX"/>
        </w:rPr>
      </w:pPr>
    </w:p>
    <w:p w:rsidR="0009290E" w:rsidRPr="0027162F" w:rsidRDefault="0009290E" w:rsidP="0009290E">
      <w:pPr>
        <w:jc w:val="both"/>
        <w:rPr>
          <w:rFonts w:ascii="Tahoma" w:hAnsi="Tahoma" w:cs="Tahoma"/>
          <w:sz w:val="20"/>
          <w:szCs w:val="20"/>
          <w:lang w:val="es-MX"/>
        </w:rPr>
      </w:pPr>
      <w:r w:rsidRPr="0027162F">
        <w:rPr>
          <w:rFonts w:ascii="Tahoma" w:hAnsi="Tahoma" w:cs="Tahoma"/>
          <w:sz w:val="20"/>
          <w:szCs w:val="20"/>
          <w:lang w:val="es-MX"/>
        </w:rPr>
        <w:t xml:space="preserve">Además, la Convocante llevara </w:t>
      </w:r>
      <w:proofErr w:type="spellStart"/>
      <w:r w:rsidRPr="0027162F">
        <w:rPr>
          <w:rFonts w:ascii="Tahoma" w:hAnsi="Tahoma" w:cs="Tahoma"/>
          <w:sz w:val="20"/>
          <w:szCs w:val="20"/>
          <w:lang w:val="es-MX"/>
        </w:rPr>
        <w:t>acabo</w:t>
      </w:r>
      <w:proofErr w:type="spellEnd"/>
      <w:r w:rsidRPr="0027162F">
        <w:rPr>
          <w:rFonts w:ascii="Tahoma" w:hAnsi="Tahoma" w:cs="Tahoma"/>
          <w:sz w:val="20"/>
          <w:szCs w:val="20"/>
          <w:lang w:val="es-MX"/>
        </w:rPr>
        <w:t xml:space="preserve"> la evaluación de las proposiciones:</w:t>
      </w:r>
    </w:p>
    <w:p w:rsidR="0009290E" w:rsidRPr="0027162F" w:rsidRDefault="0009290E" w:rsidP="0009290E">
      <w:pPr>
        <w:jc w:val="both"/>
        <w:rPr>
          <w:rFonts w:ascii="Tahoma" w:hAnsi="Tahoma" w:cs="Tahoma"/>
          <w:b/>
          <w:sz w:val="20"/>
          <w:szCs w:val="20"/>
          <w:lang w:val="es-MX"/>
        </w:rPr>
      </w:pPr>
    </w:p>
    <w:p w:rsidR="0009290E" w:rsidRPr="0027162F" w:rsidRDefault="0009290E" w:rsidP="0009290E">
      <w:pPr>
        <w:jc w:val="both"/>
        <w:rPr>
          <w:rFonts w:ascii="Tahoma" w:hAnsi="Tahoma" w:cs="Tahoma"/>
          <w:b/>
          <w:sz w:val="20"/>
          <w:szCs w:val="20"/>
          <w:lang w:val="es-MX"/>
        </w:rPr>
      </w:pPr>
      <w:r w:rsidRPr="0027162F">
        <w:rPr>
          <w:rFonts w:ascii="Tahoma" w:hAnsi="Tahoma" w:cs="Tahoma"/>
          <w:b/>
          <w:sz w:val="20"/>
          <w:szCs w:val="20"/>
          <w:lang w:val="es-MX"/>
        </w:rPr>
        <w:t xml:space="preserve">En el aspecto técnico: </w:t>
      </w:r>
    </w:p>
    <w:p w:rsidR="0009290E" w:rsidRPr="0027162F" w:rsidRDefault="0009290E" w:rsidP="0009290E">
      <w:pPr>
        <w:ind w:left="284"/>
        <w:jc w:val="both"/>
        <w:rPr>
          <w:rFonts w:ascii="Tahoma" w:hAnsi="Tahoma" w:cs="Tahoma"/>
          <w:b/>
          <w:dstrike/>
          <w:sz w:val="20"/>
          <w:szCs w:val="20"/>
        </w:rPr>
      </w:pPr>
    </w:p>
    <w:p w:rsidR="0009290E" w:rsidRPr="0027162F" w:rsidRDefault="0009290E" w:rsidP="0009290E">
      <w:pPr>
        <w:pStyle w:val="Texto0"/>
        <w:spacing w:after="50" w:line="195" w:lineRule="exact"/>
        <w:ind w:left="864" w:hanging="576"/>
        <w:rPr>
          <w:rFonts w:ascii="Tahoma" w:hAnsi="Tahoma" w:cs="Tahoma"/>
          <w:sz w:val="20"/>
        </w:rPr>
      </w:pPr>
      <w:r w:rsidRPr="0027162F">
        <w:rPr>
          <w:rFonts w:ascii="Tahoma" w:hAnsi="Tahoma" w:cs="Tahoma"/>
          <w:b/>
          <w:sz w:val="20"/>
        </w:rPr>
        <w:t>I.</w:t>
      </w:r>
      <w:r w:rsidRPr="0027162F">
        <w:rPr>
          <w:rFonts w:ascii="Tahoma" w:hAnsi="Tahoma" w:cs="Tahoma"/>
          <w:b/>
          <w:sz w:val="20"/>
        </w:rPr>
        <w:tab/>
      </w:r>
      <w:r w:rsidRPr="0027162F">
        <w:rPr>
          <w:rFonts w:ascii="Tahoma" w:hAnsi="Tahoma" w:cs="Tahoma"/>
          <w:sz w:val="20"/>
        </w:rPr>
        <w:t>Que cada documento contenga toda la información solicitada;</w:t>
      </w:r>
    </w:p>
    <w:p w:rsidR="0009290E" w:rsidRPr="0027162F" w:rsidRDefault="0009290E" w:rsidP="0009290E">
      <w:pPr>
        <w:pStyle w:val="Texto0"/>
        <w:spacing w:after="50" w:line="195" w:lineRule="exact"/>
        <w:ind w:left="864" w:hanging="576"/>
        <w:rPr>
          <w:rFonts w:ascii="Tahoma" w:hAnsi="Tahoma" w:cs="Tahoma"/>
          <w:sz w:val="20"/>
        </w:rPr>
      </w:pPr>
      <w:r w:rsidRPr="0027162F">
        <w:rPr>
          <w:rFonts w:ascii="Tahoma" w:hAnsi="Tahoma" w:cs="Tahoma"/>
          <w:b/>
          <w:sz w:val="20"/>
        </w:rPr>
        <w:t>II.</w:t>
      </w:r>
      <w:r w:rsidRPr="0027162F">
        <w:rPr>
          <w:rFonts w:ascii="Tahoma" w:hAnsi="Tahoma" w:cs="Tahoma"/>
          <w:b/>
          <w:sz w:val="20"/>
        </w:rPr>
        <w:tab/>
      </w:r>
      <w:r w:rsidRPr="0027162F">
        <w:rPr>
          <w:rFonts w:ascii="Tahoma" w:hAnsi="Tahoma" w:cs="Tahoma"/>
          <w:sz w:val="20"/>
        </w:rPr>
        <w:t>Que los profesionales técnicos que se encargarán de la dirección de los trabajos, cuenten con la experiencia y capacidad necesaria para llevar la adecuada administración de los mismos.</w:t>
      </w:r>
    </w:p>
    <w:p w:rsidR="0009290E" w:rsidRPr="0027162F" w:rsidRDefault="0009290E" w:rsidP="0009290E">
      <w:pPr>
        <w:pStyle w:val="Texto0"/>
        <w:spacing w:after="50" w:line="240" w:lineRule="auto"/>
        <w:ind w:left="864" w:hanging="576"/>
        <w:rPr>
          <w:rFonts w:ascii="Tahoma" w:hAnsi="Tahoma" w:cs="Tahoma"/>
          <w:sz w:val="20"/>
          <w:lang w:val="es-ES_tradnl"/>
        </w:rPr>
      </w:pPr>
      <w:r w:rsidRPr="0027162F">
        <w:rPr>
          <w:rFonts w:ascii="Tahoma" w:hAnsi="Tahoma" w:cs="Tahoma"/>
          <w:sz w:val="20"/>
          <w:lang w:val="es-ES_tradnl"/>
        </w:rPr>
        <w:tab/>
        <w:t xml:space="preserve">En los aspectos referentes a la experiencia y capacidad técnica que deben cumplir los </w:t>
      </w:r>
      <w:r w:rsidR="00743E87" w:rsidRPr="001E263A">
        <w:rPr>
          <w:rFonts w:ascii="Tahoma" w:hAnsi="Tahoma" w:cs="Tahoma"/>
          <w:sz w:val="20"/>
          <w:lang w:val="es-MX"/>
        </w:rPr>
        <w:t>LICITANTE</w:t>
      </w:r>
      <w:r w:rsidR="0020182E">
        <w:rPr>
          <w:rFonts w:ascii="Tahoma" w:hAnsi="Tahoma" w:cs="Tahoma"/>
          <w:sz w:val="20"/>
          <w:lang w:val="es-ES_tradnl"/>
        </w:rPr>
        <w:t>S</w:t>
      </w:r>
      <w:r w:rsidRPr="0027162F">
        <w:rPr>
          <w:rFonts w:ascii="Tahoma" w:hAnsi="Tahoma" w:cs="Tahoma"/>
          <w:sz w:val="20"/>
          <w:lang w:val="es-ES_tradnl"/>
        </w:rPr>
        <w:t xml:space="preserve">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27162F" w:rsidRDefault="0009290E" w:rsidP="0009290E">
      <w:pPr>
        <w:pStyle w:val="Texto0"/>
        <w:spacing w:after="20" w:line="198" w:lineRule="exact"/>
        <w:ind w:left="864" w:hanging="576"/>
        <w:rPr>
          <w:rFonts w:ascii="Tahoma" w:hAnsi="Tahoma" w:cs="Tahoma"/>
          <w:sz w:val="20"/>
        </w:rPr>
      </w:pPr>
      <w:r w:rsidRPr="0027162F">
        <w:rPr>
          <w:rFonts w:ascii="Tahoma" w:hAnsi="Tahoma" w:cs="Tahoma"/>
          <w:b/>
          <w:sz w:val="20"/>
        </w:rPr>
        <w:t>III.</w:t>
      </w:r>
      <w:r w:rsidRPr="0027162F">
        <w:rPr>
          <w:rFonts w:ascii="Tahoma" w:hAnsi="Tahoma" w:cs="Tahoma"/>
          <w:b/>
          <w:sz w:val="20"/>
        </w:rPr>
        <w:tab/>
      </w:r>
      <w:r w:rsidRPr="0027162F">
        <w:rPr>
          <w:rFonts w:ascii="Tahoma" w:hAnsi="Tahoma" w:cs="Tahoma"/>
          <w:sz w:val="20"/>
        </w:rPr>
        <w:t xml:space="preserve">Que los </w:t>
      </w:r>
      <w:r w:rsidR="0020182E">
        <w:rPr>
          <w:rFonts w:ascii="Tahoma" w:hAnsi="Tahoma" w:cs="Tahoma"/>
          <w:sz w:val="20"/>
        </w:rPr>
        <w:t>P</w:t>
      </w:r>
      <w:r w:rsidR="00743E87" w:rsidRPr="001E263A">
        <w:rPr>
          <w:rFonts w:ascii="Tahoma" w:hAnsi="Tahoma" w:cs="Tahoma"/>
          <w:sz w:val="20"/>
          <w:lang w:val="es-MX"/>
        </w:rPr>
        <w:t>LICITANTE</w:t>
      </w:r>
      <w:r w:rsidR="0020182E">
        <w:rPr>
          <w:rFonts w:ascii="Tahoma" w:hAnsi="Tahoma" w:cs="Tahoma"/>
          <w:sz w:val="20"/>
        </w:rPr>
        <w:t>S</w:t>
      </w:r>
      <w:r w:rsidRPr="0027162F">
        <w:rPr>
          <w:rFonts w:ascii="Tahoma" w:hAnsi="Tahoma" w:cs="Tahoma"/>
          <w:sz w:val="20"/>
        </w:rPr>
        <w:t xml:space="preserve"> cuenten con la maquinaria y equipo de construcción adecuado, suficiente y necesario, sea o no propio, para desarrollar los trabajos que se convocan;</w:t>
      </w:r>
    </w:p>
    <w:p w:rsidR="0009290E" w:rsidRPr="0027162F" w:rsidRDefault="0009290E" w:rsidP="0009290E">
      <w:pPr>
        <w:pStyle w:val="Texto0"/>
        <w:spacing w:after="20" w:line="198" w:lineRule="exact"/>
        <w:ind w:left="864" w:hanging="576"/>
        <w:rPr>
          <w:rFonts w:ascii="Tahoma" w:hAnsi="Tahoma" w:cs="Tahoma"/>
          <w:sz w:val="20"/>
        </w:rPr>
      </w:pPr>
      <w:r w:rsidRPr="0027162F">
        <w:rPr>
          <w:rFonts w:ascii="Tahoma" w:hAnsi="Tahoma" w:cs="Tahoma"/>
          <w:b/>
          <w:sz w:val="20"/>
        </w:rPr>
        <w:t>IV.</w:t>
      </w:r>
      <w:r w:rsidRPr="0027162F">
        <w:rPr>
          <w:rFonts w:ascii="Tahoma" w:hAnsi="Tahoma" w:cs="Tahoma"/>
          <w:b/>
          <w:sz w:val="20"/>
        </w:rPr>
        <w:tab/>
      </w:r>
      <w:r w:rsidRPr="0027162F">
        <w:rPr>
          <w:rFonts w:ascii="Tahoma" w:hAnsi="Tahoma" w:cs="Tahoma"/>
          <w:sz w:val="20"/>
        </w:rPr>
        <w:t xml:space="preserve">Que la planeación integral propuesta por el </w:t>
      </w:r>
      <w:r w:rsidR="00743E87" w:rsidRPr="001E263A">
        <w:rPr>
          <w:rFonts w:ascii="Tahoma" w:hAnsi="Tahoma" w:cs="Tahoma"/>
          <w:sz w:val="20"/>
          <w:lang w:val="es-MX"/>
        </w:rPr>
        <w:t>LICITANTE</w:t>
      </w:r>
      <w:r w:rsidRPr="0027162F">
        <w:rPr>
          <w:rFonts w:ascii="Tahoma" w:hAnsi="Tahoma" w:cs="Tahoma"/>
          <w:sz w:val="20"/>
        </w:rPr>
        <w:t xml:space="preserve"> para el desarrollo y organización de los trabajos, sea congruente con las características, complejidad y magnitud de los mismos;</w:t>
      </w:r>
    </w:p>
    <w:p w:rsidR="0009290E" w:rsidRPr="0027162F" w:rsidRDefault="0009290E" w:rsidP="0009290E">
      <w:pPr>
        <w:pStyle w:val="Texto0"/>
        <w:spacing w:after="20" w:line="198" w:lineRule="exact"/>
        <w:ind w:left="864" w:hanging="576"/>
        <w:rPr>
          <w:rFonts w:ascii="Tahoma" w:hAnsi="Tahoma" w:cs="Tahoma"/>
          <w:sz w:val="20"/>
        </w:rPr>
      </w:pPr>
      <w:r w:rsidRPr="0027162F">
        <w:rPr>
          <w:rFonts w:ascii="Tahoma" w:hAnsi="Tahoma" w:cs="Tahoma"/>
          <w:b/>
          <w:sz w:val="20"/>
        </w:rPr>
        <w:t>V.</w:t>
      </w:r>
      <w:r w:rsidRPr="0027162F">
        <w:rPr>
          <w:rFonts w:ascii="Tahoma" w:hAnsi="Tahoma" w:cs="Tahoma"/>
          <w:sz w:val="20"/>
        </w:rPr>
        <w:tab/>
        <w:t xml:space="preserve">Que el procedimiento constructivo descrito por el </w:t>
      </w:r>
      <w:r w:rsidR="00743E87" w:rsidRPr="001E263A">
        <w:rPr>
          <w:rFonts w:ascii="Tahoma" w:hAnsi="Tahoma" w:cs="Tahoma"/>
          <w:sz w:val="20"/>
          <w:lang w:val="es-MX"/>
        </w:rPr>
        <w:t>LICITANTE</w:t>
      </w:r>
      <w:r w:rsidRPr="0027162F">
        <w:rPr>
          <w:rFonts w:ascii="Tahoma" w:hAnsi="Tahoma" w:cs="Tahoma"/>
          <w:sz w:val="20"/>
        </w:rPr>
        <w:t xml:space="preserve"> demuestre que éste conoce los trabajos a realizar y que tiene la capacidad y la experiencia para ejecutarlos satisfactoriamente; dicho procedimiento debe ser acorde con el programa de ejecución considerado en su proposición;</w:t>
      </w:r>
    </w:p>
    <w:p w:rsidR="0009290E" w:rsidRPr="0027162F" w:rsidRDefault="0009290E" w:rsidP="00B60A40">
      <w:pPr>
        <w:pStyle w:val="Texto0"/>
        <w:spacing w:after="20" w:line="198" w:lineRule="exact"/>
        <w:ind w:left="864" w:hanging="576"/>
        <w:rPr>
          <w:rFonts w:ascii="Tahoma" w:hAnsi="Tahoma" w:cs="Tahoma"/>
          <w:sz w:val="20"/>
        </w:rPr>
      </w:pPr>
    </w:p>
    <w:p w:rsidR="0009290E" w:rsidRPr="0027162F" w:rsidRDefault="0009290E" w:rsidP="0009290E">
      <w:pPr>
        <w:pStyle w:val="Texto0"/>
        <w:spacing w:after="20" w:line="198" w:lineRule="exact"/>
        <w:ind w:left="851" w:firstLine="0"/>
        <w:rPr>
          <w:rFonts w:ascii="Tahoma" w:hAnsi="Tahoma" w:cs="Tahoma"/>
          <w:sz w:val="20"/>
        </w:rPr>
      </w:pPr>
      <w:r w:rsidRPr="0027162F">
        <w:rPr>
          <w:rFonts w:ascii="Tahoma" w:hAnsi="Tahoma" w:cs="Tahoma"/>
          <w:sz w:val="20"/>
        </w:rPr>
        <w:t>De conformidad con las condiciones de pago, se deberán verificar, además de lo previsto en el párrafo anterior, los siguientes aspectos:</w:t>
      </w:r>
    </w:p>
    <w:p w:rsidR="00B60A40" w:rsidRPr="0027162F" w:rsidRDefault="00B60A40" w:rsidP="0009290E">
      <w:pPr>
        <w:pStyle w:val="Texto0"/>
        <w:spacing w:after="20" w:line="198" w:lineRule="exact"/>
        <w:ind w:left="851" w:firstLine="0"/>
        <w:rPr>
          <w:rFonts w:ascii="Tahoma" w:hAnsi="Tahoma" w:cs="Tahoma"/>
          <w:sz w:val="20"/>
        </w:rPr>
      </w:pPr>
    </w:p>
    <w:p w:rsidR="0009290E" w:rsidRPr="0027162F" w:rsidRDefault="0009290E" w:rsidP="0009290E">
      <w:pPr>
        <w:pStyle w:val="ROMANOS"/>
        <w:tabs>
          <w:tab w:val="clear" w:pos="720"/>
          <w:tab w:val="left" w:pos="851"/>
        </w:tabs>
        <w:spacing w:after="20" w:line="198" w:lineRule="exact"/>
        <w:ind w:left="851" w:hanging="563"/>
        <w:rPr>
          <w:rFonts w:ascii="Tahoma" w:hAnsi="Tahoma" w:cs="Tahoma"/>
          <w:sz w:val="20"/>
          <w:szCs w:val="20"/>
        </w:rPr>
      </w:pPr>
      <w:r w:rsidRPr="0027162F">
        <w:rPr>
          <w:rFonts w:ascii="Tahoma" w:hAnsi="Tahoma" w:cs="Tahoma"/>
          <w:b/>
          <w:sz w:val="20"/>
          <w:szCs w:val="20"/>
        </w:rPr>
        <w:t>A.</w:t>
      </w:r>
      <w:r w:rsidRPr="0027162F">
        <w:rPr>
          <w:rFonts w:ascii="Tahoma" w:hAnsi="Tahoma" w:cs="Tahoma"/>
          <w:b/>
          <w:sz w:val="20"/>
          <w:szCs w:val="20"/>
        </w:rPr>
        <w:tab/>
      </w:r>
      <w:r w:rsidRPr="0027162F">
        <w:rPr>
          <w:rFonts w:ascii="Tahoma" w:hAnsi="Tahoma" w:cs="Tahoma"/>
          <w:sz w:val="20"/>
          <w:szCs w:val="20"/>
        </w:rPr>
        <w:t>Tratándose de proposiciones que consideren condiciones de pago sobre la base de precios unitarios:</w:t>
      </w:r>
    </w:p>
    <w:p w:rsidR="0061668B" w:rsidRPr="0027162F" w:rsidRDefault="0061668B" w:rsidP="0009290E">
      <w:pPr>
        <w:pStyle w:val="Texto0"/>
        <w:spacing w:after="20" w:line="198" w:lineRule="exact"/>
        <w:ind w:left="1296" w:hanging="576"/>
        <w:rPr>
          <w:rFonts w:ascii="Tahoma" w:hAnsi="Tahoma" w:cs="Tahoma"/>
          <w:b/>
          <w:sz w:val="20"/>
        </w:rPr>
      </w:pPr>
    </w:p>
    <w:p w:rsidR="0009290E" w:rsidRPr="0027162F" w:rsidRDefault="0009290E" w:rsidP="0009290E">
      <w:pPr>
        <w:pStyle w:val="Texto0"/>
        <w:spacing w:after="20" w:line="198" w:lineRule="exact"/>
        <w:ind w:left="1296" w:hanging="576"/>
        <w:rPr>
          <w:rFonts w:ascii="Tahoma" w:hAnsi="Tahoma" w:cs="Tahoma"/>
          <w:sz w:val="20"/>
        </w:rPr>
      </w:pPr>
      <w:r w:rsidRPr="0027162F">
        <w:rPr>
          <w:rFonts w:ascii="Tahoma" w:hAnsi="Tahoma" w:cs="Tahoma"/>
          <w:b/>
          <w:sz w:val="20"/>
        </w:rPr>
        <w:t>I.</w:t>
      </w:r>
      <w:r w:rsidRPr="0027162F">
        <w:rPr>
          <w:rFonts w:ascii="Tahoma" w:hAnsi="Tahoma" w:cs="Tahoma"/>
          <w:b/>
          <w:sz w:val="20"/>
        </w:rPr>
        <w:tab/>
        <w:t>De los programas</w:t>
      </w:r>
      <w:r w:rsidRPr="0027162F">
        <w:rPr>
          <w:rFonts w:ascii="Tahoma" w:hAnsi="Tahoma" w:cs="Tahoma"/>
          <w:sz w:val="20"/>
        </w:rPr>
        <w:t>:</w:t>
      </w:r>
    </w:p>
    <w:p w:rsidR="0061668B" w:rsidRPr="0027162F" w:rsidRDefault="0061668B" w:rsidP="0009290E">
      <w:pPr>
        <w:pStyle w:val="Texto0"/>
        <w:spacing w:after="20" w:line="198" w:lineRule="exact"/>
        <w:ind w:left="1296" w:hanging="576"/>
        <w:rPr>
          <w:rFonts w:ascii="Tahoma" w:hAnsi="Tahoma" w:cs="Tahoma"/>
          <w:sz w:val="20"/>
        </w:rPr>
      </w:pP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Que el programa de ejecución de los trabajos corresponda al plazo establecido por la convocante;</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lastRenderedPageBreak/>
        <w:t>b)</w:t>
      </w:r>
      <w:r w:rsidRPr="0027162F">
        <w:rPr>
          <w:rFonts w:ascii="Tahoma" w:hAnsi="Tahoma" w:cs="Tahoma"/>
          <w:b/>
          <w:sz w:val="20"/>
        </w:rPr>
        <w:tab/>
      </w:r>
      <w:r w:rsidRPr="0027162F">
        <w:rPr>
          <w:rFonts w:ascii="Tahoma" w:hAnsi="Tahoma" w:cs="Tahoma"/>
          <w:sz w:val="20"/>
        </w:rPr>
        <w:t>Que los programas específicos cuantificados y calendarizados de suministros y utilización sean congruentes con el programa calendarizado de ejecución general de los trabajos;</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 xml:space="preserve">Que los programas de suministro y utilización de materiales, mano de obra y maquinaria y equipo de construcción sean congruentes con los consumos y rendimientos considerados por el </w:t>
      </w:r>
      <w:r w:rsidR="00743E87" w:rsidRPr="001E263A">
        <w:rPr>
          <w:rFonts w:ascii="Tahoma" w:hAnsi="Tahoma" w:cs="Tahoma"/>
          <w:sz w:val="20"/>
          <w:lang w:val="es-MX"/>
        </w:rPr>
        <w:t>LICITANTE</w:t>
      </w:r>
      <w:r w:rsidRPr="0027162F">
        <w:rPr>
          <w:rFonts w:ascii="Tahoma" w:hAnsi="Tahoma" w:cs="Tahoma"/>
          <w:sz w:val="20"/>
        </w:rPr>
        <w:t xml:space="preserve"> y en el procedimiento constructivo a realizar;</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d)</w:t>
      </w:r>
      <w:r w:rsidRPr="0027162F">
        <w:rPr>
          <w:rFonts w:ascii="Tahoma" w:hAnsi="Tahoma" w:cs="Tahoma"/>
          <w:b/>
          <w:sz w:val="20"/>
        </w:rPr>
        <w:tab/>
      </w:r>
      <w:r w:rsidRPr="0027162F">
        <w:rPr>
          <w:rFonts w:ascii="Tahoma" w:hAnsi="Tahoma" w:cs="Tahoma"/>
          <w:sz w:val="20"/>
        </w:rPr>
        <w:t>Que los suministros sean congruentes con el programa de ejecución general, en caso de que se requiera de equipo de instalación permanente, y</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e)</w:t>
      </w:r>
      <w:r w:rsidRPr="0027162F">
        <w:rPr>
          <w:rFonts w:ascii="Tahoma" w:hAnsi="Tahoma" w:cs="Tahoma"/>
          <w:b/>
          <w:sz w:val="20"/>
        </w:rPr>
        <w:tab/>
      </w:r>
      <w:r w:rsidRPr="0027162F">
        <w:rPr>
          <w:rFonts w:ascii="Tahoma" w:hAnsi="Tahoma" w:cs="Tahoma"/>
          <w:sz w:val="20"/>
        </w:rPr>
        <w:t xml:space="preserve">Que los insumos propuestos por el </w:t>
      </w:r>
      <w:r w:rsidR="00743E87" w:rsidRPr="001E263A">
        <w:rPr>
          <w:rFonts w:ascii="Tahoma" w:hAnsi="Tahoma" w:cs="Tahoma"/>
          <w:sz w:val="20"/>
          <w:lang w:val="es-MX"/>
        </w:rPr>
        <w:t>LICITANTE</w:t>
      </w:r>
      <w:r w:rsidRPr="0027162F">
        <w:rPr>
          <w:rFonts w:ascii="Tahoma" w:hAnsi="Tahoma" w:cs="Tahoma"/>
          <w:sz w:val="20"/>
        </w:rPr>
        <w:t xml:space="preserve"> correspondan a los periodos presentados en los programas;</w:t>
      </w:r>
    </w:p>
    <w:p w:rsidR="0061668B" w:rsidRPr="0027162F" w:rsidRDefault="0061668B" w:rsidP="0009290E">
      <w:pPr>
        <w:pStyle w:val="Texto0"/>
        <w:spacing w:after="20" w:line="198" w:lineRule="exact"/>
        <w:ind w:left="1296" w:hanging="576"/>
        <w:rPr>
          <w:rFonts w:ascii="Tahoma" w:hAnsi="Tahoma" w:cs="Tahoma"/>
          <w:b/>
          <w:sz w:val="20"/>
        </w:rPr>
      </w:pPr>
    </w:p>
    <w:p w:rsidR="0009290E" w:rsidRPr="0027162F" w:rsidRDefault="0009290E" w:rsidP="0009290E">
      <w:pPr>
        <w:pStyle w:val="Texto0"/>
        <w:spacing w:after="20" w:line="198" w:lineRule="exact"/>
        <w:ind w:left="1296" w:hanging="576"/>
        <w:rPr>
          <w:rFonts w:ascii="Tahoma" w:hAnsi="Tahoma" w:cs="Tahoma"/>
          <w:b/>
          <w:sz w:val="20"/>
        </w:rPr>
      </w:pPr>
      <w:r w:rsidRPr="0027162F">
        <w:rPr>
          <w:rFonts w:ascii="Tahoma" w:hAnsi="Tahoma" w:cs="Tahoma"/>
          <w:b/>
          <w:sz w:val="20"/>
        </w:rPr>
        <w:t>II.</w:t>
      </w:r>
      <w:r w:rsidRPr="0027162F">
        <w:rPr>
          <w:rFonts w:ascii="Tahoma" w:hAnsi="Tahoma" w:cs="Tahoma"/>
          <w:b/>
          <w:sz w:val="20"/>
        </w:rPr>
        <w:tab/>
        <w:t>De la maquinaria y equipo:</w:t>
      </w:r>
    </w:p>
    <w:p w:rsidR="0061668B" w:rsidRPr="0027162F" w:rsidRDefault="0061668B" w:rsidP="0009290E">
      <w:pPr>
        <w:pStyle w:val="Texto0"/>
        <w:spacing w:after="20" w:line="198" w:lineRule="exact"/>
        <w:ind w:left="1296" w:hanging="576"/>
        <w:rPr>
          <w:rFonts w:ascii="Tahoma" w:hAnsi="Tahoma" w:cs="Tahoma"/>
          <w:sz w:val="20"/>
        </w:rPr>
      </w:pP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 xml:space="preserve">Que la maquinaria y el equipo de construcción sean los adecuados, necesarios y suficientes para ejecutar los trabajos objeto de este procedimiento, y que los datos coincidan con el listado de maquinaria y equipo presentado por el </w:t>
      </w:r>
      <w:r w:rsidR="00743E87" w:rsidRPr="001E263A">
        <w:rPr>
          <w:rFonts w:ascii="Tahoma" w:hAnsi="Tahoma" w:cs="Tahoma"/>
          <w:sz w:val="20"/>
          <w:lang w:val="es-MX"/>
        </w:rPr>
        <w:t>LICITANTE</w:t>
      </w:r>
      <w:r w:rsidRPr="0027162F">
        <w:rPr>
          <w:rFonts w:ascii="Tahoma" w:hAnsi="Tahoma" w:cs="Tahoma"/>
          <w:sz w:val="20"/>
        </w:rPr>
        <w:t>;</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 xml:space="preserve">Que las características y capacidad de la maquinaria y equipo de construcción consideradas por el </w:t>
      </w:r>
      <w:r w:rsidR="00743E87" w:rsidRPr="001E263A">
        <w:rPr>
          <w:rFonts w:ascii="Tahoma" w:hAnsi="Tahoma" w:cs="Tahoma"/>
          <w:sz w:val="20"/>
          <w:lang w:val="es-MX"/>
        </w:rPr>
        <w:t>LICITANTE</w:t>
      </w:r>
      <w:r w:rsidRPr="0027162F">
        <w:rPr>
          <w:rFonts w:ascii="Tahoma" w:hAnsi="Tahoma" w:cs="Tahoma"/>
          <w:sz w:val="20"/>
        </w:rPr>
        <w:t xml:space="preserv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61668B" w:rsidRPr="0027162F" w:rsidRDefault="0061668B" w:rsidP="0009290E">
      <w:pPr>
        <w:pStyle w:val="Texto0"/>
        <w:spacing w:after="20" w:line="198" w:lineRule="exact"/>
        <w:ind w:left="1296" w:hanging="576"/>
        <w:rPr>
          <w:rFonts w:ascii="Tahoma" w:hAnsi="Tahoma" w:cs="Tahoma"/>
          <w:b/>
          <w:sz w:val="20"/>
        </w:rPr>
      </w:pPr>
    </w:p>
    <w:p w:rsidR="0009290E" w:rsidRPr="0027162F" w:rsidRDefault="0009290E" w:rsidP="0009290E">
      <w:pPr>
        <w:pStyle w:val="Texto0"/>
        <w:spacing w:after="20" w:line="198" w:lineRule="exact"/>
        <w:ind w:left="1296" w:hanging="576"/>
        <w:rPr>
          <w:rFonts w:ascii="Tahoma" w:hAnsi="Tahoma" w:cs="Tahoma"/>
          <w:sz w:val="20"/>
        </w:rPr>
      </w:pPr>
      <w:r w:rsidRPr="0027162F">
        <w:rPr>
          <w:rFonts w:ascii="Tahoma" w:hAnsi="Tahoma" w:cs="Tahoma"/>
          <w:b/>
          <w:sz w:val="20"/>
        </w:rPr>
        <w:t>III.</w:t>
      </w:r>
      <w:r w:rsidRPr="0027162F">
        <w:rPr>
          <w:rFonts w:ascii="Tahoma" w:hAnsi="Tahoma" w:cs="Tahoma"/>
          <w:b/>
          <w:sz w:val="20"/>
        </w:rPr>
        <w:tab/>
        <w:t>De los materiales</w:t>
      </w:r>
      <w:r w:rsidRPr="0027162F">
        <w:rPr>
          <w:rFonts w:ascii="Tahoma" w:hAnsi="Tahoma" w:cs="Tahoma"/>
          <w:sz w:val="20"/>
        </w:rPr>
        <w:t>:</w:t>
      </w:r>
    </w:p>
    <w:p w:rsidR="0061668B" w:rsidRPr="0027162F" w:rsidRDefault="0061668B" w:rsidP="0009290E">
      <w:pPr>
        <w:pStyle w:val="Texto0"/>
        <w:spacing w:after="20" w:line="198" w:lineRule="exact"/>
        <w:ind w:left="1296" w:hanging="576"/>
        <w:rPr>
          <w:rFonts w:ascii="Tahoma" w:hAnsi="Tahoma" w:cs="Tahoma"/>
          <w:sz w:val="20"/>
        </w:rPr>
      </w:pP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 xml:space="preserve">Que en el consumo del material por unidad de medida, determinado por el </w:t>
      </w:r>
      <w:r w:rsidR="00743E87" w:rsidRPr="001E263A">
        <w:rPr>
          <w:rFonts w:ascii="Tahoma" w:hAnsi="Tahoma" w:cs="Tahoma"/>
          <w:sz w:val="20"/>
          <w:lang w:val="es-MX"/>
        </w:rPr>
        <w:t>LICITANTE</w:t>
      </w:r>
      <w:r w:rsidRPr="0027162F">
        <w:rPr>
          <w:rFonts w:ascii="Tahoma" w:hAnsi="Tahoma" w:cs="Tahoma"/>
          <w:sz w:val="20"/>
        </w:rPr>
        <w:t xml:space="preserve"> para el concepto de trabajo en que intervienen, se consideren los desperdicios, mermas y, en su caso, los usos de acuerdo con la vida útil del material de que se trate, y</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esta</w:t>
      </w:r>
      <w:r w:rsidR="00AD1A81">
        <w:rPr>
          <w:rFonts w:ascii="Tahoma" w:hAnsi="Tahoma" w:cs="Tahoma"/>
          <w:sz w:val="20"/>
        </w:rPr>
        <w:t>s bases</w:t>
      </w:r>
      <w:r w:rsidRPr="0027162F">
        <w:rPr>
          <w:rFonts w:ascii="Tahoma" w:hAnsi="Tahoma" w:cs="Tahoma"/>
          <w:sz w:val="20"/>
        </w:rPr>
        <w:t>, y</w:t>
      </w:r>
    </w:p>
    <w:p w:rsidR="0061668B" w:rsidRPr="0027162F" w:rsidRDefault="0061668B" w:rsidP="0009290E">
      <w:pPr>
        <w:pStyle w:val="Texto0"/>
        <w:spacing w:after="20" w:line="198" w:lineRule="exact"/>
        <w:ind w:left="1296" w:hanging="445"/>
        <w:rPr>
          <w:rFonts w:ascii="Tahoma" w:hAnsi="Tahoma" w:cs="Tahoma"/>
          <w:b/>
          <w:sz w:val="20"/>
        </w:rPr>
      </w:pPr>
    </w:p>
    <w:p w:rsidR="0009290E" w:rsidRPr="0027162F" w:rsidRDefault="0009290E" w:rsidP="0009290E">
      <w:pPr>
        <w:pStyle w:val="Texto0"/>
        <w:spacing w:after="20" w:line="198" w:lineRule="exact"/>
        <w:ind w:left="1296" w:hanging="445"/>
        <w:rPr>
          <w:rFonts w:ascii="Tahoma" w:hAnsi="Tahoma" w:cs="Tahoma"/>
          <w:sz w:val="20"/>
        </w:rPr>
      </w:pPr>
      <w:r w:rsidRPr="0027162F">
        <w:rPr>
          <w:rFonts w:ascii="Tahoma" w:hAnsi="Tahoma" w:cs="Tahoma"/>
          <w:b/>
          <w:sz w:val="20"/>
        </w:rPr>
        <w:t>IV.</w:t>
      </w:r>
      <w:r w:rsidRPr="0027162F">
        <w:rPr>
          <w:rFonts w:ascii="Tahoma" w:hAnsi="Tahoma" w:cs="Tahoma"/>
          <w:b/>
          <w:sz w:val="20"/>
        </w:rPr>
        <w:tab/>
        <w:t>De la mano de obra</w:t>
      </w:r>
      <w:r w:rsidRPr="0027162F">
        <w:rPr>
          <w:rFonts w:ascii="Tahoma" w:hAnsi="Tahoma" w:cs="Tahoma"/>
          <w:sz w:val="20"/>
        </w:rPr>
        <w:t>:</w:t>
      </w:r>
    </w:p>
    <w:p w:rsidR="0061668B" w:rsidRPr="0027162F" w:rsidRDefault="0061668B" w:rsidP="0009290E">
      <w:pPr>
        <w:pStyle w:val="Texto0"/>
        <w:spacing w:after="20" w:line="198" w:lineRule="exact"/>
        <w:ind w:left="1296" w:hanging="445"/>
        <w:rPr>
          <w:rFonts w:ascii="Tahoma" w:hAnsi="Tahoma" w:cs="Tahoma"/>
          <w:sz w:val="20"/>
        </w:rPr>
      </w:pP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Que el personal administrativo, técnico y de obra sea el adecuado y suficiente para ejecutar los trabajos;</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 xml:space="preserve">Que los rendimientos considerados se encuentren dentro de los márgenes razonables y aceptables de acuerdo con el procedimiento constructivo propuesto por el </w:t>
      </w:r>
      <w:r w:rsidR="00743E87" w:rsidRPr="001E263A">
        <w:rPr>
          <w:rFonts w:ascii="Tahoma" w:hAnsi="Tahoma" w:cs="Tahoma"/>
          <w:sz w:val="20"/>
          <w:lang w:val="es-MX"/>
        </w:rPr>
        <w:t>LICITANTE</w:t>
      </w:r>
      <w:r w:rsidRPr="0027162F">
        <w:rPr>
          <w:rFonts w:ascii="Tahoma" w:hAnsi="Tahoma" w:cs="Tahoma"/>
          <w:sz w:val="20"/>
        </w:rPr>
        <w:t>, tomando en cuenta los rendimientos observados de experiencias anteriores, así como las condiciones ambientales de la zona y las características particulares bajo las cuales deben realizarse los trabajos, y</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se hayan considerado trabajadores de la especialidad requerida para la ejecución de los conceptos más significativos.</w:t>
      </w:r>
    </w:p>
    <w:p w:rsidR="0009290E" w:rsidRPr="0027162F" w:rsidRDefault="0009290E" w:rsidP="0009290E">
      <w:pPr>
        <w:pStyle w:val="Texto0"/>
        <w:spacing w:after="20" w:line="198" w:lineRule="exact"/>
        <w:ind w:left="1728" w:hanging="877"/>
        <w:rPr>
          <w:rFonts w:ascii="Tahoma" w:hAnsi="Tahoma" w:cs="Tahoma"/>
          <w:sz w:val="20"/>
        </w:rPr>
      </w:pPr>
    </w:p>
    <w:p w:rsidR="0009290E" w:rsidRPr="0027162F" w:rsidRDefault="0009290E" w:rsidP="0009290E">
      <w:pPr>
        <w:jc w:val="both"/>
        <w:rPr>
          <w:rFonts w:ascii="Tahoma" w:hAnsi="Tahoma" w:cs="Tahoma"/>
          <w:b/>
          <w:sz w:val="20"/>
          <w:szCs w:val="20"/>
          <w:lang w:val="es-MX"/>
        </w:rPr>
      </w:pPr>
      <w:r w:rsidRPr="0027162F">
        <w:rPr>
          <w:rFonts w:ascii="Tahoma" w:hAnsi="Tahoma" w:cs="Tahoma"/>
          <w:b/>
          <w:sz w:val="20"/>
          <w:szCs w:val="20"/>
          <w:lang w:val="es-MX"/>
        </w:rPr>
        <w:t>En el aspecto económico:</w:t>
      </w:r>
    </w:p>
    <w:p w:rsidR="0009290E" w:rsidRPr="0027162F" w:rsidRDefault="0009290E" w:rsidP="0009290E">
      <w:pPr>
        <w:pStyle w:val="Textoindependiente3"/>
        <w:rPr>
          <w:rFonts w:ascii="Tahoma" w:hAnsi="Tahoma" w:cs="Tahoma"/>
          <w:lang w:val="es-MX"/>
        </w:rPr>
      </w:pPr>
    </w:p>
    <w:p w:rsidR="0009290E" w:rsidRPr="0027162F" w:rsidRDefault="0009290E" w:rsidP="0009290E">
      <w:pPr>
        <w:pStyle w:val="Texto0"/>
        <w:spacing w:after="50" w:line="220" w:lineRule="exact"/>
        <w:ind w:left="864" w:hanging="576"/>
        <w:rPr>
          <w:rFonts w:ascii="Tahoma" w:hAnsi="Tahoma" w:cs="Tahoma"/>
          <w:sz w:val="20"/>
        </w:rPr>
      </w:pPr>
      <w:r w:rsidRPr="0027162F">
        <w:rPr>
          <w:rFonts w:ascii="Tahoma" w:hAnsi="Tahoma" w:cs="Tahoma"/>
          <w:sz w:val="20"/>
        </w:rPr>
        <w:t>Que cada documento contenga toda la información solicitada, y</w:t>
      </w:r>
    </w:p>
    <w:p w:rsidR="0009290E" w:rsidRPr="0027162F" w:rsidRDefault="0009290E" w:rsidP="0009290E">
      <w:pPr>
        <w:pStyle w:val="Texto0"/>
        <w:spacing w:after="50" w:line="220" w:lineRule="exact"/>
        <w:ind w:left="864" w:hanging="576"/>
        <w:rPr>
          <w:rFonts w:ascii="Tahoma" w:hAnsi="Tahoma" w:cs="Tahoma"/>
          <w:sz w:val="20"/>
        </w:rPr>
      </w:pPr>
      <w:r w:rsidRPr="0027162F">
        <w:rPr>
          <w:rFonts w:ascii="Tahoma" w:hAnsi="Tahoma" w:cs="Tahoma"/>
          <w:b/>
          <w:sz w:val="20"/>
        </w:rPr>
        <w:t>II.</w:t>
      </w:r>
      <w:r w:rsidRPr="0027162F">
        <w:rPr>
          <w:rFonts w:ascii="Tahoma" w:hAnsi="Tahoma" w:cs="Tahoma"/>
          <w:b/>
          <w:sz w:val="20"/>
        </w:rPr>
        <w:tab/>
      </w:r>
      <w:r w:rsidRPr="0027162F">
        <w:rPr>
          <w:rFonts w:ascii="Tahoma" w:hAnsi="Tahoma" w:cs="Tahoma"/>
          <w:sz w:val="20"/>
        </w:rPr>
        <w:t xml:space="preserve">Que los precios a costo directo de los insumos propuestos por el </w:t>
      </w:r>
      <w:r w:rsidR="00743E87" w:rsidRPr="001E263A">
        <w:rPr>
          <w:rFonts w:ascii="Tahoma" w:hAnsi="Tahoma" w:cs="Tahoma"/>
          <w:sz w:val="20"/>
          <w:lang w:val="es-MX"/>
        </w:rPr>
        <w:t>LICITANTE</w:t>
      </w:r>
      <w:r w:rsidRPr="0027162F">
        <w:rPr>
          <w:rFonts w:ascii="Tahoma" w:hAnsi="Tahoma" w:cs="Tahoma"/>
          <w:sz w:val="20"/>
        </w:rPr>
        <w:t xml:space="preserv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27162F" w:rsidRDefault="0009290E" w:rsidP="0009290E">
      <w:pPr>
        <w:pStyle w:val="Texto0"/>
        <w:spacing w:after="50" w:line="220" w:lineRule="exact"/>
        <w:rPr>
          <w:rFonts w:ascii="Tahoma" w:hAnsi="Tahoma" w:cs="Tahoma"/>
          <w:sz w:val="20"/>
        </w:rPr>
      </w:pPr>
      <w:r w:rsidRPr="0027162F">
        <w:rPr>
          <w:rFonts w:ascii="Tahoma" w:hAnsi="Tahoma" w:cs="Tahoma"/>
          <w:sz w:val="20"/>
        </w:rPr>
        <w:t>De conformidad con las condiciones de pago, se deberán verificar, además de lo previsto en el párrafo anterior, los siguientes aspectos:</w:t>
      </w:r>
    </w:p>
    <w:p w:rsidR="0009290E" w:rsidRPr="0027162F" w:rsidRDefault="0009290E" w:rsidP="0009290E">
      <w:pPr>
        <w:pStyle w:val="ROMANOS"/>
        <w:spacing w:after="50" w:line="220" w:lineRule="exact"/>
        <w:rPr>
          <w:rFonts w:ascii="Tahoma" w:hAnsi="Tahoma" w:cs="Tahoma"/>
          <w:sz w:val="20"/>
          <w:szCs w:val="20"/>
        </w:rPr>
      </w:pPr>
      <w:r w:rsidRPr="0027162F">
        <w:rPr>
          <w:rFonts w:ascii="Tahoma" w:hAnsi="Tahoma" w:cs="Tahoma"/>
          <w:b/>
          <w:sz w:val="20"/>
          <w:szCs w:val="20"/>
        </w:rPr>
        <w:lastRenderedPageBreak/>
        <w:t>A.</w:t>
      </w:r>
      <w:r w:rsidRPr="0027162F">
        <w:rPr>
          <w:rFonts w:ascii="Tahoma" w:hAnsi="Tahoma" w:cs="Tahoma"/>
          <w:sz w:val="20"/>
          <w:szCs w:val="20"/>
        </w:rPr>
        <w:tab/>
        <w:t>Tratándose de proposiciones que consideren condiciones de pago sobre la base de precios unitarios:</w:t>
      </w:r>
    </w:p>
    <w:p w:rsidR="0009290E" w:rsidRPr="0027162F" w:rsidRDefault="0009290E" w:rsidP="0009290E">
      <w:pPr>
        <w:pStyle w:val="Texto0"/>
        <w:spacing w:after="50" w:line="220" w:lineRule="exact"/>
        <w:ind w:left="1296" w:hanging="576"/>
        <w:rPr>
          <w:rFonts w:ascii="Tahoma" w:hAnsi="Tahoma" w:cs="Tahoma"/>
          <w:sz w:val="20"/>
        </w:rPr>
      </w:pPr>
      <w:r w:rsidRPr="0027162F">
        <w:rPr>
          <w:rFonts w:ascii="Tahoma" w:hAnsi="Tahoma" w:cs="Tahoma"/>
          <w:b/>
          <w:sz w:val="20"/>
        </w:rPr>
        <w:t>I.</w:t>
      </w:r>
      <w:r w:rsidRPr="0027162F">
        <w:rPr>
          <w:rFonts w:ascii="Tahoma" w:hAnsi="Tahoma" w:cs="Tahoma"/>
          <w:sz w:val="20"/>
        </w:rPr>
        <w:tab/>
        <w:t>Del presupuesto de obra:</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a)</w:t>
      </w:r>
      <w:r w:rsidRPr="0027162F">
        <w:rPr>
          <w:rFonts w:ascii="Tahoma" w:hAnsi="Tahoma" w:cs="Tahoma"/>
          <w:sz w:val="20"/>
        </w:rPr>
        <w:tab/>
        <w:t>Que en todos y cada uno de los conceptos que lo integran se establezca el importe del precio unitario;</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b)</w:t>
      </w:r>
      <w:r w:rsidRPr="0027162F">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09290E" w:rsidRPr="0027162F" w:rsidRDefault="0009290E" w:rsidP="0009290E">
      <w:pPr>
        <w:pStyle w:val="Texto0"/>
        <w:spacing w:after="50" w:line="220" w:lineRule="exact"/>
        <w:ind w:left="1296" w:hanging="576"/>
        <w:rPr>
          <w:rFonts w:ascii="Tahoma" w:hAnsi="Tahoma" w:cs="Tahoma"/>
          <w:sz w:val="20"/>
        </w:rPr>
      </w:pPr>
      <w:r w:rsidRPr="0027162F">
        <w:rPr>
          <w:rFonts w:ascii="Tahoma" w:hAnsi="Tahoma" w:cs="Tahoma"/>
          <w:b/>
          <w:sz w:val="20"/>
        </w:rPr>
        <w:t>II.</w:t>
      </w:r>
      <w:r w:rsidRPr="0027162F">
        <w:rPr>
          <w:rFonts w:ascii="Tahoma" w:hAnsi="Tahoma" w:cs="Tahoma"/>
          <w:b/>
          <w:sz w:val="20"/>
        </w:rPr>
        <w:tab/>
      </w:r>
      <w:r w:rsidRPr="0027162F">
        <w:rPr>
          <w:rFonts w:ascii="Tahoma" w:hAnsi="Tahoma" w:cs="Tahoma"/>
          <w:sz w:val="20"/>
        </w:rPr>
        <w:t xml:space="preserve">Que el análisis, cálculo e integración de los precios unitarios, se haya realizado de acuerdo con lo establecido en este </w:t>
      </w:r>
      <w:r w:rsidR="0027162F" w:rsidRPr="0027162F">
        <w:rPr>
          <w:rFonts w:ascii="Tahoma" w:hAnsi="Tahoma" w:cs="Tahoma"/>
          <w:b/>
          <w:sz w:val="20"/>
        </w:rPr>
        <w:t>REGLAMENTO</w:t>
      </w:r>
      <w:r w:rsidRPr="0027162F">
        <w:rPr>
          <w:rFonts w:ascii="Tahoma" w:hAnsi="Tahoma" w:cs="Tahoma"/>
          <w:sz w:val="20"/>
        </w:rPr>
        <w:t>, debiendo revisar:</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a)</w:t>
      </w:r>
      <w:r w:rsidRPr="0027162F">
        <w:rPr>
          <w:rFonts w:ascii="Tahoma" w:hAnsi="Tahoma" w:cs="Tahoma"/>
          <w:sz w:val="20"/>
        </w:rPr>
        <w:tab/>
        <w:t>Que los análisis de los precios unitarios estén estructurados con costos directos, indirectos, de financiamiento, cargo por utilidad y cargos adicionales;</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b)</w:t>
      </w:r>
      <w:r w:rsidRPr="0027162F">
        <w:rPr>
          <w:rFonts w:ascii="Tahoma" w:hAnsi="Tahoma" w:cs="Tahoma"/>
          <w:sz w:val="20"/>
        </w:rPr>
        <w:tab/>
        <w:t>Que los costos directos se integren con los correspondientes a materiales, equipos de instalación permanente, mano de obra, maquinaria y equipo de construcción;</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c)</w:t>
      </w:r>
      <w:r w:rsidRPr="0027162F">
        <w:rPr>
          <w:rFonts w:ascii="Tahoma" w:hAnsi="Tahoma" w:cs="Tahoma"/>
          <w:sz w:val="20"/>
        </w:rPr>
        <w:tab/>
        <w:t>Que los precios básicos de adquisición de los materiales considerados en los análisis correspondientes se encuentren dentro de los parámetros de precios vigentes en el mercado;</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d)</w:t>
      </w:r>
      <w:r w:rsidRPr="0027162F">
        <w:rPr>
          <w:rFonts w:ascii="Tahoma" w:hAnsi="Tahoma" w:cs="Tahoma"/>
          <w:b/>
          <w:sz w:val="20"/>
        </w:rPr>
        <w:tab/>
      </w:r>
      <w:r w:rsidRPr="0027162F">
        <w:rPr>
          <w:rFonts w:ascii="Tahoma" w:hAnsi="Tahoma" w:cs="Tahoma"/>
          <w:sz w:val="20"/>
        </w:rPr>
        <w:t xml:space="preserve">Que los costos básicos de la mano de obra se hayan obtenido aplicando los factores de salario real a los sueldos y salarios de los técnicos y trabajadores, conforme a lo previsto en este </w:t>
      </w:r>
      <w:r w:rsidR="0027162F" w:rsidRPr="0027162F">
        <w:rPr>
          <w:rFonts w:ascii="Tahoma" w:hAnsi="Tahoma" w:cs="Tahoma"/>
          <w:b/>
          <w:sz w:val="20"/>
        </w:rPr>
        <w:t>REGLAMENTO</w:t>
      </w:r>
      <w:r w:rsidRPr="0027162F">
        <w:rPr>
          <w:rFonts w:ascii="Tahoma" w:hAnsi="Tahoma" w:cs="Tahoma"/>
          <w:sz w:val="20"/>
        </w:rPr>
        <w:t>;</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e)</w:t>
      </w:r>
      <w:r w:rsidRPr="0027162F">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f)</w:t>
      </w:r>
      <w:r w:rsidRPr="0027162F">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27162F" w:rsidRDefault="0009290E" w:rsidP="0009290E">
      <w:pPr>
        <w:pStyle w:val="Texto0"/>
        <w:spacing w:after="20" w:line="201" w:lineRule="exact"/>
        <w:ind w:left="1296" w:hanging="576"/>
        <w:rPr>
          <w:rFonts w:ascii="Tahoma" w:hAnsi="Tahoma" w:cs="Tahoma"/>
          <w:sz w:val="20"/>
        </w:rPr>
      </w:pPr>
      <w:r w:rsidRPr="0027162F">
        <w:rPr>
          <w:rFonts w:ascii="Tahoma" w:hAnsi="Tahoma" w:cs="Tahoma"/>
          <w:b/>
          <w:sz w:val="20"/>
        </w:rPr>
        <w:t>III.</w:t>
      </w:r>
      <w:r w:rsidRPr="0027162F">
        <w:rPr>
          <w:rFonts w:ascii="Tahoma" w:hAnsi="Tahoma" w:cs="Tahoma"/>
          <w:b/>
          <w:sz w:val="20"/>
        </w:rPr>
        <w:tab/>
      </w:r>
      <w:r w:rsidRPr="0027162F">
        <w:rPr>
          <w:rFonts w:ascii="Tahoma" w:hAnsi="Tahoma" w:cs="Tahoma"/>
          <w:sz w:val="20"/>
        </w:rPr>
        <w:t xml:space="preserve">Que los análisis de costos directos se hayan estructurado y determinado de acuerdo con lo previsto en </w:t>
      </w:r>
      <w:r w:rsidR="0027162F">
        <w:rPr>
          <w:rFonts w:ascii="Tahoma" w:hAnsi="Tahoma" w:cs="Tahoma"/>
          <w:sz w:val="20"/>
        </w:rPr>
        <w:t>el</w:t>
      </w:r>
      <w:r w:rsidRPr="0027162F">
        <w:rPr>
          <w:rFonts w:ascii="Tahoma" w:hAnsi="Tahoma" w:cs="Tahoma"/>
          <w:sz w:val="20"/>
        </w:rPr>
        <w:t xml:space="preserve"> </w:t>
      </w:r>
      <w:r w:rsidR="0027162F" w:rsidRPr="0027162F">
        <w:rPr>
          <w:rFonts w:ascii="Tahoma" w:hAnsi="Tahoma" w:cs="Tahoma"/>
          <w:b/>
          <w:sz w:val="20"/>
        </w:rPr>
        <w:t>REGLAMENTO</w:t>
      </w:r>
      <w:r w:rsidRPr="0027162F">
        <w:rPr>
          <w:rFonts w:ascii="Tahoma" w:hAnsi="Tahoma" w:cs="Tahoma"/>
          <w:sz w:val="20"/>
        </w:rPr>
        <w:t>, debiendo además considerar:</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 xml:space="preserve">Que los costos de los materiales considerados por el </w:t>
      </w:r>
      <w:r w:rsidR="00743E87" w:rsidRPr="001E263A">
        <w:rPr>
          <w:rFonts w:ascii="Tahoma" w:hAnsi="Tahoma" w:cs="Tahoma"/>
          <w:sz w:val="20"/>
          <w:lang w:val="es-MX"/>
        </w:rPr>
        <w:t>LICITANTE</w:t>
      </w:r>
      <w:r w:rsidRPr="0027162F">
        <w:rPr>
          <w:rFonts w:ascii="Tahoma" w:hAnsi="Tahoma" w:cs="Tahoma"/>
          <w:sz w:val="20"/>
        </w:rPr>
        <w:t xml:space="preserve"> sean congruentes con la relación de los costos básicos y con las normas de calidad especificadas en la</w:t>
      </w:r>
      <w:r w:rsidR="00AD1A81">
        <w:rPr>
          <w:rFonts w:ascii="Tahoma" w:hAnsi="Tahoma" w:cs="Tahoma"/>
          <w:sz w:val="20"/>
        </w:rPr>
        <w:t xml:space="preserve">s </w:t>
      </w:r>
      <w:r w:rsidR="00AD1A81">
        <w:rPr>
          <w:rFonts w:ascii="Tahoma" w:hAnsi="Tahoma" w:cs="Tahoma"/>
          <w:b/>
          <w:sz w:val="20"/>
          <w:lang w:val="es-MX"/>
        </w:rPr>
        <w:t>Bases de Invitación</w:t>
      </w:r>
      <w:r w:rsidRPr="0027162F">
        <w:rPr>
          <w:rFonts w:ascii="Tahoma" w:hAnsi="Tahoma" w:cs="Tahoma"/>
          <w:sz w:val="20"/>
        </w:rPr>
        <w:t>;</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b)</w:t>
      </w:r>
      <w:r w:rsidRPr="0027162F">
        <w:rPr>
          <w:rFonts w:ascii="Tahoma" w:hAnsi="Tahoma" w:cs="Tahoma"/>
          <w:sz w:val="20"/>
        </w:rPr>
        <w:tab/>
        <w:t xml:space="preserve">Que los costos de la mano de obra considerados por el </w:t>
      </w:r>
      <w:r w:rsidR="00743E87" w:rsidRPr="001E263A">
        <w:rPr>
          <w:rFonts w:ascii="Tahoma" w:hAnsi="Tahoma" w:cs="Tahoma"/>
          <w:sz w:val="20"/>
          <w:lang w:val="es-MX"/>
        </w:rPr>
        <w:t>LICITANTE</w:t>
      </w:r>
      <w:r w:rsidRPr="0027162F">
        <w:rPr>
          <w:rFonts w:ascii="Tahoma" w:hAnsi="Tahoma" w:cs="Tahoma"/>
          <w:sz w:val="20"/>
        </w:rPr>
        <w:t xml:space="preserve"> sean congruentes con el tabulador de los salarios y con los costos reales que prevalezcan en la zona donde se ejecutarán los trabajos, y</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9290E" w:rsidRPr="0027162F" w:rsidRDefault="0009290E" w:rsidP="0009290E">
      <w:pPr>
        <w:pStyle w:val="Texto0"/>
        <w:spacing w:after="20" w:line="201" w:lineRule="exact"/>
        <w:ind w:left="1296" w:hanging="576"/>
        <w:rPr>
          <w:rFonts w:ascii="Tahoma" w:hAnsi="Tahoma" w:cs="Tahoma"/>
          <w:sz w:val="20"/>
        </w:rPr>
      </w:pPr>
      <w:r w:rsidRPr="0027162F">
        <w:rPr>
          <w:rFonts w:ascii="Tahoma" w:hAnsi="Tahoma" w:cs="Tahoma"/>
          <w:b/>
          <w:sz w:val="20"/>
        </w:rPr>
        <w:t>IV.</w:t>
      </w:r>
      <w:r w:rsidRPr="0027162F">
        <w:rPr>
          <w:rFonts w:ascii="Tahoma" w:hAnsi="Tahoma" w:cs="Tahoma"/>
          <w:b/>
          <w:sz w:val="20"/>
        </w:rPr>
        <w:tab/>
      </w:r>
      <w:r w:rsidRPr="0027162F">
        <w:rPr>
          <w:rFonts w:ascii="Tahoma" w:hAnsi="Tahoma" w:cs="Tahoma"/>
          <w:sz w:val="20"/>
        </w:rPr>
        <w:t xml:space="preserve">Que los análisis de costos indirectos se hayan estructurado y determinado de acuerdo con lo previsto en este </w:t>
      </w:r>
      <w:r w:rsidR="0027162F" w:rsidRPr="0027162F">
        <w:rPr>
          <w:rFonts w:ascii="Tahoma" w:hAnsi="Tahoma" w:cs="Tahoma"/>
          <w:b/>
          <w:sz w:val="20"/>
        </w:rPr>
        <w:t>REGLAMENTO</w:t>
      </w:r>
      <w:r w:rsidRPr="0027162F">
        <w:rPr>
          <w:rFonts w:ascii="Tahoma" w:hAnsi="Tahoma" w:cs="Tahoma"/>
          <w:sz w:val="20"/>
        </w:rPr>
        <w:t>, debiendo además considerar:</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Que el análisis se haya valorizado y desglosado por conceptos con su importe correspondiente, anotando el monto total y su equivalente porcentual sobre el monto del costo directo;</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 xml:space="preserve">Que para el análisis de los costos indirectos se hayan considerado adecuadamente los correspondientes a las oficinas centrales del </w:t>
      </w:r>
      <w:r w:rsidR="00743E87" w:rsidRPr="001E263A">
        <w:rPr>
          <w:rFonts w:ascii="Tahoma" w:hAnsi="Tahoma" w:cs="Tahoma"/>
          <w:sz w:val="20"/>
          <w:lang w:val="es-MX"/>
        </w:rPr>
        <w:t>LICITANTE</w:t>
      </w:r>
      <w:r w:rsidRPr="0027162F">
        <w:rPr>
          <w:rFonts w:ascii="Tahoma" w:hAnsi="Tahoma" w:cs="Tahoma"/>
          <w:sz w:val="20"/>
        </w:rPr>
        <w:t>,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 xml:space="preserve">Que no se haya incluido algún cargo que, por sus características o conforme a </w:t>
      </w:r>
      <w:r w:rsidR="00AD1A81">
        <w:rPr>
          <w:rFonts w:ascii="Tahoma" w:hAnsi="Tahoma" w:cs="Tahoma"/>
          <w:sz w:val="20"/>
        </w:rPr>
        <w:t>estas BASES</w:t>
      </w:r>
      <w:r w:rsidRPr="0027162F">
        <w:rPr>
          <w:rFonts w:ascii="Tahoma" w:hAnsi="Tahoma" w:cs="Tahoma"/>
          <w:sz w:val="20"/>
        </w:rPr>
        <w:t>, deba pagarse aplicando un precio unitario específico;</w:t>
      </w:r>
    </w:p>
    <w:p w:rsidR="0009290E" w:rsidRPr="0027162F" w:rsidRDefault="0009290E" w:rsidP="0009290E">
      <w:pPr>
        <w:pStyle w:val="Texto0"/>
        <w:spacing w:after="20" w:line="201" w:lineRule="exact"/>
        <w:ind w:left="1296" w:hanging="576"/>
        <w:rPr>
          <w:rFonts w:ascii="Tahoma" w:hAnsi="Tahoma" w:cs="Tahoma"/>
          <w:sz w:val="20"/>
        </w:rPr>
      </w:pPr>
      <w:r w:rsidRPr="0027162F">
        <w:rPr>
          <w:rFonts w:ascii="Tahoma" w:hAnsi="Tahoma" w:cs="Tahoma"/>
          <w:b/>
          <w:sz w:val="20"/>
        </w:rPr>
        <w:t>V.</w:t>
      </w:r>
      <w:r w:rsidRPr="0027162F">
        <w:rPr>
          <w:rFonts w:ascii="Tahoma" w:hAnsi="Tahoma" w:cs="Tahoma"/>
          <w:b/>
          <w:sz w:val="20"/>
        </w:rPr>
        <w:tab/>
      </w:r>
      <w:r w:rsidRPr="0027162F">
        <w:rPr>
          <w:rFonts w:ascii="Tahoma" w:hAnsi="Tahoma" w:cs="Tahoma"/>
          <w:sz w:val="20"/>
        </w:rPr>
        <w:t>Que el análisis, cálculo e integración del costo financiero se haya determinado considerando lo siguiente:</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lastRenderedPageBreak/>
        <w:t>a)</w:t>
      </w:r>
      <w:r w:rsidRPr="0027162F">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b)</w:t>
      </w:r>
      <w:r w:rsidRPr="0027162F">
        <w:rPr>
          <w:rFonts w:ascii="Tahoma" w:hAnsi="Tahoma" w:cs="Tahoma"/>
          <w:sz w:val="20"/>
        </w:rPr>
        <w:tab/>
        <w:t>Que el costo del financiamiento esté representado por un porcentaje de la suma de los costos directos e indirectos;</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c)</w:t>
      </w:r>
      <w:r w:rsidRPr="0027162F">
        <w:rPr>
          <w:rFonts w:ascii="Tahoma" w:hAnsi="Tahoma" w:cs="Tahoma"/>
          <w:sz w:val="20"/>
        </w:rPr>
        <w:tab/>
        <w:t>Que la tasa de interés aplicable esté definida con base en un indicador económico específico;</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d)</w:t>
      </w:r>
      <w:r w:rsidRPr="0027162F">
        <w:rPr>
          <w:rFonts w:ascii="Tahoma" w:hAnsi="Tahoma" w:cs="Tahoma"/>
          <w:sz w:val="20"/>
        </w:rPr>
        <w:tab/>
        <w:t>Que el costo del financiamiento sea congruente con el programa de ejecución valorizado con montos mensuales, y</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e)</w:t>
      </w:r>
      <w:r w:rsidRPr="0027162F">
        <w:rPr>
          <w:rFonts w:ascii="Tahoma" w:hAnsi="Tahoma" w:cs="Tahoma"/>
          <w:b/>
          <w:sz w:val="20"/>
        </w:rPr>
        <w:tab/>
      </w:r>
      <w:r w:rsidRPr="0027162F">
        <w:rPr>
          <w:rFonts w:ascii="Tahoma" w:hAnsi="Tahoma" w:cs="Tahoma"/>
          <w:sz w:val="20"/>
        </w:rPr>
        <w:t xml:space="preserve">Que la mecánica para el análisis y cálculo del costo por financiamiento empleada por el </w:t>
      </w:r>
      <w:r w:rsidR="00743E87" w:rsidRPr="001E263A">
        <w:rPr>
          <w:rFonts w:ascii="Tahoma" w:hAnsi="Tahoma" w:cs="Tahoma"/>
          <w:sz w:val="20"/>
          <w:lang w:val="es-MX"/>
        </w:rPr>
        <w:t>LICITANTE</w:t>
      </w:r>
      <w:r w:rsidRPr="0027162F">
        <w:rPr>
          <w:rFonts w:ascii="Tahoma" w:hAnsi="Tahoma" w:cs="Tahoma"/>
          <w:sz w:val="20"/>
        </w:rPr>
        <w:t xml:space="preserve"> sea congruente con lo que se establezca en </w:t>
      </w:r>
      <w:r w:rsidR="00AD1A81">
        <w:rPr>
          <w:rFonts w:ascii="Tahoma" w:hAnsi="Tahoma" w:cs="Tahoma"/>
          <w:sz w:val="20"/>
        </w:rPr>
        <w:t>estas bases</w:t>
      </w:r>
      <w:r w:rsidRPr="0027162F">
        <w:rPr>
          <w:rFonts w:ascii="Tahoma" w:hAnsi="Tahoma" w:cs="Tahoma"/>
          <w:sz w:val="20"/>
        </w:rPr>
        <w:t>;</w:t>
      </w:r>
    </w:p>
    <w:p w:rsidR="0009290E" w:rsidRPr="0027162F" w:rsidRDefault="0009290E" w:rsidP="0009290E">
      <w:pPr>
        <w:pStyle w:val="Texto0"/>
        <w:spacing w:after="20" w:line="201" w:lineRule="exact"/>
        <w:ind w:left="1296" w:hanging="576"/>
        <w:rPr>
          <w:rFonts w:ascii="Tahoma" w:hAnsi="Tahoma" w:cs="Tahoma"/>
          <w:sz w:val="20"/>
        </w:rPr>
      </w:pPr>
      <w:r w:rsidRPr="0027162F">
        <w:rPr>
          <w:rFonts w:ascii="Tahoma" w:hAnsi="Tahoma" w:cs="Tahoma"/>
          <w:b/>
          <w:sz w:val="20"/>
        </w:rPr>
        <w:t>VI.</w:t>
      </w:r>
      <w:r w:rsidRPr="0027162F">
        <w:rPr>
          <w:rFonts w:ascii="Tahoma" w:hAnsi="Tahoma" w:cs="Tahoma"/>
          <w:b/>
          <w:sz w:val="20"/>
        </w:rPr>
        <w:tab/>
      </w:r>
      <w:r w:rsidRPr="0027162F">
        <w:rPr>
          <w:rFonts w:ascii="Tahoma" w:hAnsi="Tahoma" w:cs="Tahoma"/>
          <w:sz w:val="20"/>
        </w:rPr>
        <w:t xml:space="preserve">Que el cargo por utilidad fijado por el </w:t>
      </w:r>
      <w:r w:rsidR="00743E87" w:rsidRPr="001E263A">
        <w:rPr>
          <w:rFonts w:ascii="Tahoma" w:hAnsi="Tahoma" w:cs="Tahoma"/>
          <w:sz w:val="20"/>
          <w:lang w:val="es-MX"/>
        </w:rPr>
        <w:t>LICITANTE</w:t>
      </w:r>
      <w:r w:rsidRPr="0027162F">
        <w:rPr>
          <w:rFonts w:ascii="Tahoma" w:hAnsi="Tahoma" w:cs="Tahoma"/>
          <w:sz w:val="20"/>
        </w:rPr>
        <w:t xml:space="preserve"> se encuentre de acuerdo a lo previsto en e</w:t>
      </w:r>
      <w:r w:rsidR="0027162F">
        <w:rPr>
          <w:rFonts w:ascii="Tahoma" w:hAnsi="Tahoma" w:cs="Tahoma"/>
          <w:sz w:val="20"/>
        </w:rPr>
        <w:t>l</w:t>
      </w:r>
      <w:r w:rsidRPr="0027162F">
        <w:rPr>
          <w:rFonts w:ascii="Tahoma" w:hAnsi="Tahoma" w:cs="Tahoma"/>
          <w:sz w:val="20"/>
        </w:rPr>
        <w:t xml:space="preserve"> </w:t>
      </w:r>
      <w:r w:rsidR="0027162F" w:rsidRPr="0027162F">
        <w:rPr>
          <w:rFonts w:ascii="Tahoma" w:hAnsi="Tahoma" w:cs="Tahoma"/>
          <w:b/>
          <w:sz w:val="20"/>
        </w:rPr>
        <w:t>REGLAMENTO</w:t>
      </w:r>
      <w:r w:rsidRPr="0027162F">
        <w:rPr>
          <w:rFonts w:ascii="Tahoma" w:hAnsi="Tahoma" w:cs="Tahoma"/>
          <w:sz w:val="20"/>
        </w:rPr>
        <w:t>;</w:t>
      </w:r>
    </w:p>
    <w:p w:rsidR="0009290E" w:rsidRPr="0027162F" w:rsidRDefault="0009290E" w:rsidP="0009290E">
      <w:pPr>
        <w:pStyle w:val="Texto0"/>
        <w:spacing w:after="20" w:line="201" w:lineRule="exact"/>
        <w:ind w:left="1296" w:hanging="576"/>
        <w:rPr>
          <w:rFonts w:ascii="Tahoma" w:hAnsi="Tahoma" w:cs="Tahoma"/>
          <w:sz w:val="20"/>
        </w:rPr>
      </w:pPr>
      <w:r w:rsidRPr="0027162F">
        <w:rPr>
          <w:rFonts w:ascii="Tahoma" w:hAnsi="Tahoma" w:cs="Tahoma"/>
          <w:b/>
          <w:sz w:val="20"/>
        </w:rPr>
        <w:t>VII.</w:t>
      </w:r>
      <w:r w:rsidRPr="0027162F">
        <w:rPr>
          <w:rFonts w:ascii="Tahoma" w:hAnsi="Tahoma" w:cs="Tahoma"/>
          <w:b/>
          <w:sz w:val="20"/>
        </w:rPr>
        <w:tab/>
      </w:r>
      <w:r w:rsidRPr="0027162F">
        <w:rPr>
          <w:rFonts w:ascii="Tahoma" w:hAnsi="Tahoma" w:cs="Tahoma"/>
          <w:sz w:val="20"/>
        </w:rPr>
        <w:t>Que el importe total de la proposición sea congruente con todos los documentos que la integran, y</w:t>
      </w:r>
    </w:p>
    <w:p w:rsidR="0009290E" w:rsidRPr="0027162F" w:rsidRDefault="0009290E" w:rsidP="00CD50A1">
      <w:pPr>
        <w:pStyle w:val="Texto0"/>
        <w:numPr>
          <w:ilvl w:val="0"/>
          <w:numId w:val="32"/>
        </w:numPr>
        <w:spacing w:after="20" w:line="201" w:lineRule="exact"/>
        <w:rPr>
          <w:rFonts w:ascii="Tahoma" w:hAnsi="Tahoma" w:cs="Tahoma"/>
          <w:sz w:val="20"/>
        </w:rPr>
      </w:pPr>
      <w:r w:rsidRPr="0027162F">
        <w:rPr>
          <w:rFonts w:ascii="Tahoma" w:hAnsi="Tahoma" w:cs="Tahoma"/>
          <w:sz w:val="20"/>
        </w:rPr>
        <w:t>Que los programas específicos de erogaciones de materiales, mano de obra y maquinaria y equipo de construcción y de instalación permanente, sean congruentes con el programa de erogaciones de la ejecución general de los trabajos.</w:t>
      </w:r>
    </w:p>
    <w:p w:rsidR="00B60A40" w:rsidRPr="0027162F" w:rsidRDefault="00B60A40" w:rsidP="00B60A40">
      <w:pPr>
        <w:pStyle w:val="Texto0"/>
        <w:spacing w:after="20" w:line="201" w:lineRule="exact"/>
        <w:ind w:left="720" w:firstLine="0"/>
        <w:rPr>
          <w:rFonts w:ascii="Tahoma" w:hAnsi="Tahoma" w:cs="Tahoma"/>
          <w:sz w:val="20"/>
        </w:rPr>
      </w:pPr>
    </w:p>
    <w:p w:rsidR="00B60A40" w:rsidRPr="0027162F" w:rsidRDefault="00B60A40" w:rsidP="00B60A40">
      <w:pPr>
        <w:pStyle w:val="Prrafodelista"/>
        <w:ind w:left="720"/>
        <w:jc w:val="both"/>
        <w:rPr>
          <w:rFonts w:cs="Tahoma"/>
          <w:b/>
          <w:sz w:val="20"/>
          <w:szCs w:val="20"/>
        </w:rPr>
      </w:pPr>
      <w:r w:rsidRPr="0027162F">
        <w:rPr>
          <w:rFonts w:cs="Tahoma"/>
          <w:b/>
          <w:sz w:val="20"/>
          <w:szCs w:val="20"/>
        </w:rPr>
        <w:t>Criterio de adjudicación</w:t>
      </w:r>
    </w:p>
    <w:p w:rsidR="00B60A40" w:rsidRPr="0027162F" w:rsidRDefault="00B60A40" w:rsidP="00B60A40">
      <w:pPr>
        <w:pStyle w:val="Prrafodelista"/>
        <w:ind w:left="720"/>
        <w:jc w:val="both"/>
        <w:rPr>
          <w:rFonts w:cs="Tahoma"/>
          <w:b/>
          <w:sz w:val="20"/>
          <w:szCs w:val="20"/>
        </w:rPr>
      </w:pPr>
    </w:p>
    <w:p w:rsidR="00B60A40" w:rsidRPr="0027162F" w:rsidRDefault="00B60A40" w:rsidP="00B60A40">
      <w:pPr>
        <w:pStyle w:val="Prrafodelista"/>
        <w:ind w:left="720"/>
        <w:jc w:val="both"/>
        <w:rPr>
          <w:rFonts w:cs="Tahoma"/>
          <w:b/>
          <w:bCs/>
          <w:sz w:val="20"/>
          <w:szCs w:val="20"/>
        </w:rPr>
      </w:pPr>
      <w:r w:rsidRPr="0027162F">
        <w:rPr>
          <w:rFonts w:cs="Tahoma"/>
          <w:sz w:val="20"/>
          <w:szCs w:val="20"/>
          <w:lang w:val="es-MX"/>
        </w:rPr>
        <w:t xml:space="preserve">La </w:t>
      </w:r>
      <w:r w:rsidRPr="0027162F">
        <w:rPr>
          <w:rFonts w:cs="Tahoma"/>
          <w:b/>
          <w:bCs/>
          <w:sz w:val="20"/>
          <w:szCs w:val="20"/>
        </w:rPr>
        <w:t>Administración Portuaria Integral de Dos Bocas S.A. de C.V.</w:t>
      </w:r>
      <w:r w:rsidRPr="0027162F">
        <w:rPr>
          <w:rFonts w:cs="Tahoma"/>
          <w:sz w:val="20"/>
          <w:szCs w:val="20"/>
          <w:lang w:val="es-MX"/>
        </w:rPr>
        <w:t xml:space="preserve"> </w:t>
      </w:r>
      <w:r w:rsidR="0061668B" w:rsidRPr="0027162F">
        <w:rPr>
          <w:rFonts w:cs="Tahoma"/>
          <w:sz w:val="20"/>
          <w:szCs w:val="20"/>
          <w:lang w:val="es-MX"/>
        </w:rPr>
        <w:t>otorgará</w:t>
      </w:r>
      <w:r w:rsidRPr="0027162F">
        <w:rPr>
          <w:rFonts w:cs="Tahoma"/>
          <w:sz w:val="20"/>
          <w:szCs w:val="20"/>
          <w:lang w:val="es-MX"/>
        </w:rPr>
        <w:t xml:space="preserve"> el contrato al </w:t>
      </w:r>
      <w:r w:rsidR="00743E87" w:rsidRPr="001E263A">
        <w:rPr>
          <w:rFonts w:cs="Tahoma"/>
          <w:sz w:val="20"/>
          <w:szCs w:val="20"/>
          <w:lang w:val="es-MX"/>
        </w:rPr>
        <w:t>LICITANTE</w:t>
      </w:r>
      <w:r w:rsidRPr="0027162F">
        <w:rPr>
          <w:rFonts w:cs="Tahoma"/>
          <w:sz w:val="20"/>
          <w:szCs w:val="20"/>
          <w:lang w:val="es-MX"/>
        </w:rPr>
        <w:t xml:space="preserv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asegure las mejores condiciones disponibles en cuanto precio, calidad, financiamiento, oportunidad y demás circunstancias pertinentes.</w:t>
      </w:r>
      <w:r w:rsidRPr="0027162F">
        <w:rPr>
          <w:rFonts w:cs="Tahoma"/>
          <w:sz w:val="20"/>
          <w:szCs w:val="20"/>
        </w:rPr>
        <w:t xml:space="preserve"> Lo anterior, de acuerdo al quinto párrafo del artículo 38  de la </w:t>
      </w:r>
      <w:r w:rsidR="0061668B" w:rsidRPr="0027162F">
        <w:rPr>
          <w:rFonts w:cs="Tahoma"/>
          <w:sz w:val="20"/>
          <w:szCs w:val="20"/>
        </w:rPr>
        <w:t>LEY y</w:t>
      </w:r>
      <w:r w:rsidRPr="0027162F">
        <w:rPr>
          <w:rFonts w:cs="Tahoma"/>
          <w:sz w:val="20"/>
          <w:szCs w:val="20"/>
        </w:rPr>
        <w:t xml:space="preserve"> </w:t>
      </w:r>
      <w:r w:rsidRPr="0027162F">
        <w:rPr>
          <w:rFonts w:cs="Tahoma"/>
          <w:sz w:val="20"/>
          <w:szCs w:val="20"/>
          <w:lang w:val="es-MX"/>
        </w:rPr>
        <w:t xml:space="preserve">67, fracción I de su </w:t>
      </w:r>
      <w:r w:rsidR="0027162F" w:rsidRPr="0027162F">
        <w:rPr>
          <w:rFonts w:cs="Tahoma"/>
          <w:b/>
          <w:sz w:val="20"/>
          <w:szCs w:val="20"/>
          <w:lang w:val="es-MX"/>
        </w:rPr>
        <w:t>REGLAMENTO</w:t>
      </w:r>
      <w:r w:rsidRPr="0027162F">
        <w:rPr>
          <w:rFonts w:cs="Tahoma"/>
          <w:sz w:val="20"/>
          <w:szCs w:val="20"/>
          <w:lang w:val="es-MX"/>
        </w:rPr>
        <w:t>.</w:t>
      </w:r>
    </w:p>
    <w:p w:rsidR="00B60A40" w:rsidRPr="0027162F" w:rsidRDefault="00B60A40" w:rsidP="00B60A40">
      <w:pPr>
        <w:pStyle w:val="Texto0"/>
        <w:spacing w:after="20" w:line="201" w:lineRule="exact"/>
        <w:ind w:left="720" w:firstLine="0"/>
        <w:rPr>
          <w:rFonts w:ascii="Tahoma" w:hAnsi="Tahoma" w:cs="Tahoma"/>
          <w:sz w:val="20"/>
        </w:rPr>
      </w:pPr>
    </w:p>
    <w:p w:rsidR="00077179" w:rsidRPr="0027162F" w:rsidRDefault="004A5CA3" w:rsidP="00077179">
      <w:pPr>
        <w:jc w:val="both"/>
        <w:rPr>
          <w:rFonts w:ascii="Tahoma" w:hAnsi="Tahoma" w:cs="Tahoma"/>
          <w:b/>
          <w:sz w:val="20"/>
          <w:szCs w:val="20"/>
          <w:lang w:val="es-MX"/>
        </w:rPr>
      </w:pPr>
      <w:r w:rsidRPr="0027162F">
        <w:rPr>
          <w:rFonts w:ascii="Tahoma" w:hAnsi="Tahoma" w:cs="Tahoma"/>
          <w:b/>
          <w:sz w:val="20"/>
          <w:szCs w:val="20"/>
          <w:lang w:val="es-MX"/>
        </w:rPr>
        <w:t xml:space="preserve">17.- </w:t>
      </w:r>
      <w:r w:rsidR="00077179" w:rsidRPr="0027162F">
        <w:rPr>
          <w:rFonts w:ascii="Tahoma" w:hAnsi="Tahoma" w:cs="Tahoma"/>
          <w:b/>
          <w:sz w:val="20"/>
          <w:szCs w:val="20"/>
          <w:lang w:val="es-MX"/>
        </w:rPr>
        <w:t>CAUSALES DE DESECHAMIENTO DE LAS PROPOSICIONES</w:t>
      </w:r>
    </w:p>
    <w:p w:rsidR="00077179" w:rsidRPr="0027162F" w:rsidRDefault="00077179" w:rsidP="00077179">
      <w:pPr>
        <w:jc w:val="both"/>
        <w:rPr>
          <w:rFonts w:ascii="Tahoma" w:hAnsi="Tahoma" w:cs="Tahoma"/>
          <w:b/>
          <w:sz w:val="20"/>
          <w:szCs w:val="20"/>
          <w:lang w:val="es-MX"/>
        </w:rPr>
      </w:pPr>
    </w:p>
    <w:p w:rsidR="00077179" w:rsidRPr="0027162F" w:rsidRDefault="00077179" w:rsidP="005411CD">
      <w:pPr>
        <w:jc w:val="both"/>
        <w:rPr>
          <w:rFonts w:ascii="Tahoma" w:hAnsi="Tahoma" w:cs="Tahoma"/>
          <w:sz w:val="20"/>
          <w:szCs w:val="20"/>
        </w:rPr>
      </w:pPr>
      <w:r w:rsidRPr="0027162F">
        <w:rPr>
          <w:rFonts w:ascii="Tahoma" w:hAnsi="Tahoma" w:cs="Tahoma"/>
          <w:sz w:val="20"/>
          <w:szCs w:val="20"/>
        </w:rPr>
        <w:t xml:space="preserve">Conforme a lo dispuesto en el artículo 69 del </w:t>
      </w:r>
      <w:r w:rsidRPr="0027162F">
        <w:rPr>
          <w:rFonts w:ascii="Tahoma" w:hAnsi="Tahoma" w:cs="Tahoma"/>
          <w:b/>
          <w:sz w:val="20"/>
          <w:szCs w:val="20"/>
        </w:rPr>
        <w:t>REGLAMENTO</w:t>
      </w:r>
      <w:r w:rsidR="0061668B" w:rsidRPr="0027162F">
        <w:rPr>
          <w:rFonts w:ascii="Tahoma" w:hAnsi="Tahoma" w:cs="Tahoma"/>
          <w:sz w:val="20"/>
          <w:szCs w:val="20"/>
        </w:rPr>
        <w:t xml:space="preserve">, </w:t>
      </w:r>
      <w:r w:rsidRPr="0027162F">
        <w:rPr>
          <w:rFonts w:ascii="Tahoma" w:hAnsi="Tahoma" w:cs="Tahoma"/>
          <w:sz w:val="20"/>
          <w:szCs w:val="20"/>
          <w:lang w:val="es-MX"/>
        </w:rPr>
        <w:t>la</w:t>
      </w:r>
      <w:r w:rsidRPr="0027162F">
        <w:rPr>
          <w:rFonts w:ascii="Tahoma" w:hAnsi="Tahoma" w:cs="Tahoma"/>
          <w:b/>
          <w:sz w:val="20"/>
          <w:szCs w:val="20"/>
        </w:rPr>
        <w:t xml:space="preserve"> CONVOCANTE</w:t>
      </w:r>
      <w:r w:rsidRPr="0027162F">
        <w:rPr>
          <w:rFonts w:ascii="Tahoma" w:hAnsi="Tahoma" w:cs="Tahoma"/>
          <w:sz w:val="20"/>
          <w:szCs w:val="20"/>
        </w:rPr>
        <w:t xml:space="preserve">, sin perjuicio de la aceptación de los documentos y que los reciba para su evaluación, podrá desechar aquella proposición </w:t>
      </w:r>
      <w:r w:rsidR="005411CD" w:rsidRPr="0027162F">
        <w:rPr>
          <w:rFonts w:ascii="Tahoma" w:hAnsi="Tahoma" w:cs="Tahoma"/>
          <w:sz w:val="20"/>
          <w:szCs w:val="20"/>
        </w:rPr>
        <w:t>de acuerdo a las siguientes razones:</w:t>
      </w:r>
    </w:p>
    <w:p w:rsidR="00077179" w:rsidRPr="0027162F" w:rsidRDefault="00077179" w:rsidP="00077179">
      <w:pPr>
        <w:ind w:left="1008" w:hanging="288"/>
        <w:jc w:val="both"/>
        <w:rPr>
          <w:rFonts w:ascii="Tahoma" w:hAnsi="Tahoma" w:cs="Tahoma"/>
          <w:sz w:val="20"/>
          <w:szCs w:val="20"/>
        </w:rPr>
      </w:pPr>
    </w:p>
    <w:p w:rsidR="00077179" w:rsidRPr="0027162F" w:rsidRDefault="00077179" w:rsidP="00077179">
      <w:pPr>
        <w:jc w:val="both"/>
        <w:rPr>
          <w:rFonts w:ascii="Tahoma" w:hAnsi="Tahoma" w:cs="Tahoma"/>
          <w:b/>
          <w:sz w:val="20"/>
          <w:szCs w:val="20"/>
        </w:rPr>
      </w:pPr>
      <w:r w:rsidRPr="0027162F">
        <w:rPr>
          <w:rFonts w:ascii="Tahoma" w:hAnsi="Tahoma" w:cs="Tahoma"/>
          <w:b/>
          <w:sz w:val="20"/>
          <w:szCs w:val="20"/>
        </w:rPr>
        <w:t>CAUSAS EXPRESAS DE DESECHAMIENTO DE LAS PROPOSICIONES QUE AFECTAN DIRECTAMENTE LA SOLVENCIA DE LAS MISMAS.</w:t>
      </w:r>
    </w:p>
    <w:p w:rsidR="00077179" w:rsidRPr="0027162F" w:rsidRDefault="00077179" w:rsidP="00077179">
      <w:pPr>
        <w:jc w:val="both"/>
        <w:rPr>
          <w:rFonts w:ascii="Tahoma" w:hAnsi="Tahoma" w:cs="Tahoma"/>
          <w:sz w:val="20"/>
          <w:szCs w:val="20"/>
        </w:rPr>
      </w:pPr>
    </w:p>
    <w:p w:rsidR="00077179" w:rsidRPr="0027162F" w:rsidRDefault="00077179" w:rsidP="00077179">
      <w:pPr>
        <w:pStyle w:val="Ttulo8"/>
        <w:ind w:left="284" w:hanging="5"/>
        <w:jc w:val="left"/>
        <w:rPr>
          <w:szCs w:val="20"/>
        </w:rPr>
      </w:pPr>
      <w:r w:rsidRPr="0027162F">
        <w:rPr>
          <w:szCs w:val="20"/>
        </w:rPr>
        <w:t>A).-CAUSALES GENERALES DE DESECHAMIENTO.</w:t>
      </w:r>
    </w:p>
    <w:p w:rsidR="00077179" w:rsidRPr="0027162F" w:rsidRDefault="00077179" w:rsidP="00077179">
      <w:pPr>
        <w:ind w:left="1008" w:hanging="288"/>
        <w:jc w:val="both"/>
        <w:rPr>
          <w:rFonts w:ascii="Tahoma" w:hAnsi="Tahoma" w:cs="Tahoma"/>
          <w:b/>
          <w:sz w:val="20"/>
          <w:szCs w:val="20"/>
          <w:lang w:val="es-MX"/>
        </w:rPr>
      </w:pPr>
    </w:p>
    <w:p w:rsidR="00077179" w:rsidRPr="0027162F" w:rsidRDefault="00077179" w:rsidP="00613C5F">
      <w:pPr>
        <w:tabs>
          <w:tab w:val="left" w:pos="709"/>
        </w:tabs>
        <w:ind w:left="851" w:hanging="425"/>
        <w:jc w:val="both"/>
        <w:rPr>
          <w:rFonts w:ascii="Tahoma" w:hAnsi="Tahoma" w:cs="Tahoma"/>
          <w:sz w:val="20"/>
          <w:szCs w:val="20"/>
          <w:lang w:val="es-MX"/>
        </w:rPr>
      </w:pPr>
      <w:r w:rsidRPr="0027162F">
        <w:rPr>
          <w:rFonts w:ascii="Tahoma" w:hAnsi="Tahoma" w:cs="Tahoma"/>
          <w:sz w:val="20"/>
          <w:szCs w:val="20"/>
          <w:lang w:val="es-MX"/>
        </w:rPr>
        <w:t>1.- La falta de información o documentos requeridos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00833F83" w:rsidRPr="0027162F">
        <w:rPr>
          <w:rFonts w:ascii="Tahoma" w:hAnsi="Tahoma" w:cs="Tahoma"/>
          <w:sz w:val="20"/>
          <w:szCs w:val="20"/>
          <w:lang w:val="es-MX"/>
        </w:rPr>
        <w:t xml:space="preserve"> </w:t>
      </w:r>
      <w:r w:rsidRPr="0027162F">
        <w:rPr>
          <w:rFonts w:ascii="Tahoma" w:hAnsi="Tahoma" w:cs="Tahoma"/>
          <w:sz w:val="20"/>
          <w:szCs w:val="20"/>
          <w:lang w:val="es-MX"/>
        </w:rPr>
        <w:t>que imposibilite determinar la solvencia de la proposición.</w:t>
      </w:r>
    </w:p>
    <w:p w:rsidR="00077179" w:rsidRPr="0027162F" w:rsidRDefault="00077179" w:rsidP="00077179">
      <w:pPr>
        <w:ind w:left="1008" w:hanging="288"/>
        <w:jc w:val="both"/>
        <w:rPr>
          <w:rFonts w:ascii="Tahoma" w:hAnsi="Tahoma" w:cs="Tahoma"/>
          <w:b/>
          <w:sz w:val="20"/>
          <w:szCs w:val="20"/>
          <w:lang w:val="es-MX"/>
        </w:rPr>
      </w:pPr>
    </w:p>
    <w:p w:rsidR="00077179" w:rsidRPr="0027162F" w:rsidRDefault="00885383" w:rsidP="00885383">
      <w:pPr>
        <w:pStyle w:val="Texto0"/>
        <w:spacing w:after="0" w:line="240" w:lineRule="auto"/>
        <w:ind w:left="851" w:hanging="425"/>
        <w:rPr>
          <w:rFonts w:ascii="Tahoma" w:hAnsi="Tahoma" w:cs="Tahoma"/>
          <w:sz w:val="20"/>
        </w:rPr>
      </w:pPr>
      <w:r w:rsidRPr="0027162F">
        <w:rPr>
          <w:rFonts w:ascii="Tahoma" w:hAnsi="Tahoma" w:cs="Tahoma"/>
          <w:sz w:val="20"/>
        </w:rPr>
        <w:t>2.-</w:t>
      </w:r>
      <w:r w:rsidR="00613C5F" w:rsidRPr="0027162F">
        <w:rPr>
          <w:rFonts w:ascii="Tahoma" w:hAnsi="Tahoma" w:cs="Tahoma"/>
          <w:sz w:val="20"/>
        </w:rPr>
        <w:t xml:space="preserve"> </w:t>
      </w:r>
      <w:r w:rsidR="00077179" w:rsidRPr="0027162F">
        <w:rPr>
          <w:rFonts w:ascii="Tahoma" w:hAnsi="Tahoma" w:cs="Tahoma"/>
          <w:sz w:val="20"/>
        </w:rPr>
        <w:t xml:space="preserve">El incumplimiento de las condiciones legales, técnicas y económicas respecto de las cuales se haya establecido expresamente en </w:t>
      </w:r>
      <w:r w:rsidR="008F59A2" w:rsidRPr="0027162F">
        <w:rPr>
          <w:rFonts w:ascii="Tahoma" w:hAnsi="Tahoma" w:cs="Tahoma"/>
          <w:sz w:val="20"/>
          <w:lang w:val="es-MX"/>
        </w:rPr>
        <w:t>la</w:t>
      </w:r>
      <w:r w:rsidR="00AD1A81">
        <w:rPr>
          <w:rFonts w:ascii="Tahoma" w:hAnsi="Tahoma" w:cs="Tahoma"/>
          <w:sz w:val="20"/>
          <w:lang w:val="es-MX"/>
        </w:rPr>
        <w:t xml:space="preserve">s </w:t>
      </w:r>
      <w:r w:rsidR="00AD1A81">
        <w:rPr>
          <w:rFonts w:ascii="Tahoma" w:hAnsi="Tahoma" w:cs="Tahoma"/>
          <w:b/>
          <w:sz w:val="20"/>
          <w:lang w:val="es-MX"/>
        </w:rPr>
        <w:t>Bases de Invitación</w:t>
      </w:r>
      <w:r w:rsidR="00833F83" w:rsidRPr="0027162F">
        <w:rPr>
          <w:rFonts w:ascii="Tahoma" w:hAnsi="Tahoma" w:cs="Tahoma"/>
          <w:sz w:val="20"/>
          <w:lang w:val="es-MX"/>
        </w:rPr>
        <w:t xml:space="preserve"> </w:t>
      </w:r>
      <w:r w:rsidR="00077179" w:rsidRPr="0027162F">
        <w:rPr>
          <w:rFonts w:ascii="Tahoma" w:hAnsi="Tahoma" w:cs="Tahoma"/>
          <w:sz w:val="20"/>
        </w:rPr>
        <w:t>que afectarían la solvencia de la proposición;</w:t>
      </w:r>
    </w:p>
    <w:p w:rsidR="00077179" w:rsidRPr="0027162F" w:rsidRDefault="00077179" w:rsidP="00077179">
      <w:pPr>
        <w:pStyle w:val="Texto0"/>
        <w:spacing w:after="0" w:line="240" w:lineRule="auto"/>
        <w:ind w:left="864" w:hanging="438"/>
        <w:rPr>
          <w:rFonts w:ascii="Tahoma" w:hAnsi="Tahoma" w:cs="Tahoma"/>
          <w:sz w:val="20"/>
        </w:rPr>
      </w:pPr>
    </w:p>
    <w:p w:rsidR="00077179" w:rsidRPr="0027162F" w:rsidRDefault="00613C5F" w:rsidP="00077179">
      <w:pPr>
        <w:pStyle w:val="Texto0"/>
        <w:spacing w:after="0" w:line="240" w:lineRule="auto"/>
        <w:ind w:left="864" w:hanging="438"/>
        <w:rPr>
          <w:rFonts w:ascii="Tahoma" w:hAnsi="Tahoma" w:cs="Tahoma"/>
          <w:sz w:val="20"/>
        </w:rPr>
      </w:pPr>
      <w:r w:rsidRPr="0027162F">
        <w:rPr>
          <w:rFonts w:ascii="Tahoma" w:hAnsi="Tahoma" w:cs="Tahoma"/>
          <w:sz w:val="20"/>
        </w:rPr>
        <w:t xml:space="preserve">3.- </w:t>
      </w:r>
      <w:r w:rsidR="00077179" w:rsidRPr="0027162F">
        <w:rPr>
          <w:rFonts w:ascii="Tahoma" w:hAnsi="Tahoma" w:cs="Tahoma"/>
          <w:sz w:val="20"/>
        </w:rPr>
        <w:t xml:space="preserve">Se acredite fehacientemente con la documentación idónea que la información o documentación proporcionada por los </w:t>
      </w:r>
      <w:r w:rsidR="00743E87" w:rsidRPr="001E263A">
        <w:rPr>
          <w:rFonts w:ascii="Tahoma" w:hAnsi="Tahoma" w:cs="Tahoma"/>
          <w:sz w:val="20"/>
          <w:lang w:val="es-MX"/>
        </w:rPr>
        <w:t>LICITANTE</w:t>
      </w:r>
      <w:r w:rsidR="0020182E">
        <w:rPr>
          <w:rFonts w:ascii="Tahoma" w:hAnsi="Tahoma" w:cs="Tahoma"/>
          <w:sz w:val="20"/>
        </w:rPr>
        <w:t>S</w:t>
      </w:r>
      <w:r w:rsidR="00077179" w:rsidRPr="0027162F">
        <w:rPr>
          <w:rFonts w:ascii="Tahoma" w:hAnsi="Tahoma" w:cs="Tahoma"/>
          <w:sz w:val="20"/>
        </w:rPr>
        <w:t xml:space="preserve"> es falsa;</w:t>
      </w:r>
    </w:p>
    <w:p w:rsidR="00077179" w:rsidRPr="0027162F" w:rsidRDefault="00077179" w:rsidP="00077179">
      <w:pPr>
        <w:pStyle w:val="Texto0"/>
        <w:spacing w:after="0" w:line="240" w:lineRule="auto"/>
        <w:ind w:left="864" w:hanging="438"/>
        <w:rPr>
          <w:rFonts w:ascii="Tahoma" w:hAnsi="Tahoma" w:cs="Tahoma"/>
          <w:sz w:val="20"/>
        </w:rPr>
      </w:pPr>
    </w:p>
    <w:p w:rsidR="00077179" w:rsidRPr="0027162F" w:rsidRDefault="00613C5F" w:rsidP="00077179">
      <w:pPr>
        <w:pStyle w:val="Texto0"/>
        <w:spacing w:after="0" w:line="240" w:lineRule="auto"/>
        <w:ind w:left="864" w:hanging="438"/>
        <w:rPr>
          <w:rFonts w:ascii="Tahoma" w:hAnsi="Tahoma" w:cs="Tahoma"/>
          <w:sz w:val="20"/>
        </w:rPr>
      </w:pPr>
      <w:r w:rsidRPr="0027162F">
        <w:rPr>
          <w:rFonts w:ascii="Tahoma" w:hAnsi="Tahoma" w:cs="Tahoma"/>
          <w:sz w:val="20"/>
        </w:rPr>
        <w:t xml:space="preserve">4.- </w:t>
      </w:r>
      <w:r w:rsidR="00077179" w:rsidRPr="0027162F">
        <w:rPr>
          <w:rFonts w:ascii="Tahoma" w:hAnsi="Tahoma" w:cs="Tahoma"/>
          <w:sz w:val="20"/>
        </w:rPr>
        <w:t xml:space="preserve">La ubicación del </w:t>
      </w:r>
      <w:r w:rsidR="00743E87" w:rsidRPr="001E263A">
        <w:rPr>
          <w:rFonts w:ascii="Tahoma" w:hAnsi="Tahoma" w:cs="Tahoma"/>
          <w:sz w:val="20"/>
          <w:lang w:val="es-MX"/>
        </w:rPr>
        <w:t>LICITANTE</w:t>
      </w:r>
      <w:r w:rsidR="00077179" w:rsidRPr="0027162F">
        <w:rPr>
          <w:rFonts w:ascii="Tahoma" w:hAnsi="Tahoma" w:cs="Tahoma"/>
          <w:sz w:val="20"/>
        </w:rPr>
        <w:t xml:space="preserve"> en alguno de los supuestos señalados en los artículos 31, fracción XXIII, 51 y 78, penúltimo párrafo de la Ley;</w:t>
      </w:r>
    </w:p>
    <w:p w:rsidR="00077179" w:rsidRPr="0027162F" w:rsidRDefault="00077179" w:rsidP="00077179">
      <w:pPr>
        <w:pStyle w:val="Texto0"/>
        <w:spacing w:after="0" w:line="240" w:lineRule="auto"/>
        <w:ind w:left="864" w:hanging="438"/>
        <w:rPr>
          <w:rFonts w:ascii="Tahoma" w:hAnsi="Tahoma" w:cs="Tahoma"/>
          <w:sz w:val="20"/>
        </w:rPr>
      </w:pPr>
    </w:p>
    <w:p w:rsidR="00077179" w:rsidRPr="0027162F" w:rsidRDefault="00077179" w:rsidP="00077179">
      <w:pPr>
        <w:autoSpaceDE w:val="0"/>
        <w:autoSpaceDN w:val="0"/>
        <w:adjustRightInd w:val="0"/>
        <w:ind w:left="851" w:hanging="425"/>
        <w:jc w:val="both"/>
        <w:rPr>
          <w:rFonts w:ascii="Tahoma" w:hAnsi="Tahoma" w:cs="Tahoma"/>
          <w:bCs/>
          <w:sz w:val="20"/>
          <w:szCs w:val="20"/>
        </w:rPr>
      </w:pPr>
      <w:r w:rsidRPr="0027162F">
        <w:rPr>
          <w:rFonts w:ascii="Tahoma" w:hAnsi="Tahoma" w:cs="Tahoma"/>
          <w:bCs/>
          <w:sz w:val="20"/>
          <w:szCs w:val="20"/>
          <w:lang w:val="es-MX"/>
        </w:rPr>
        <w:lastRenderedPageBreak/>
        <w:t>5.-</w:t>
      </w:r>
      <w:r w:rsidRPr="0027162F">
        <w:rPr>
          <w:rFonts w:ascii="Tahoma" w:hAnsi="Tahoma" w:cs="Tahoma"/>
          <w:bCs/>
          <w:sz w:val="20"/>
          <w:szCs w:val="20"/>
        </w:rPr>
        <w:t xml:space="preserve"> Se compruebe que algún </w:t>
      </w:r>
      <w:r w:rsidR="00743E87" w:rsidRPr="001E263A">
        <w:rPr>
          <w:rFonts w:ascii="Tahoma" w:hAnsi="Tahoma" w:cs="Tahoma"/>
          <w:sz w:val="20"/>
          <w:szCs w:val="20"/>
          <w:lang w:val="es-MX"/>
        </w:rPr>
        <w:t>LICITANTE</w:t>
      </w:r>
      <w:r w:rsidRPr="0027162F">
        <w:rPr>
          <w:rFonts w:ascii="Tahoma" w:hAnsi="Tahoma" w:cs="Tahoma"/>
          <w:bCs/>
          <w:sz w:val="20"/>
          <w:szCs w:val="20"/>
        </w:rPr>
        <w:t xml:space="preserve"> ha acordado con otro u otros elevar los costos de los trabajos, o cualquier otro acuerdo que tenga como fin obtener una ventaja sobre los demás </w:t>
      </w:r>
      <w:r w:rsidR="00743E87" w:rsidRPr="001E263A">
        <w:rPr>
          <w:rFonts w:ascii="Tahoma" w:hAnsi="Tahoma" w:cs="Tahoma"/>
          <w:sz w:val="20"/>
          <w:szCs w:val="20"/>
          <w:lang w:val="es-MX"/>
        </w:rPr>
        <w:t>LICITANTE</w:t>
      </w:r>
      <w:r w:rsidRPr="0027162F">
        <w:rPr>
          <w:rFonts w:ascii="Tahoma" w:hAnsi="Tahoma" w:cs="Tahoma"/>
          <w:bCs/>
          <w:sz w:val="20"/>
          <w:szCs w:val="20"/>
        </w:rPr>
        <w:t xml:space="preserve">. </w:t>
      </w:r>
    </w:p>
    <w:p w:rsidR="00077179" w:rsidRPr="0027162F" w:rsidRDefault="00077179" w:rsidP="00077179">
      <w:pPr>
        <w:ind w:left="426"/>
        <w:jc w:val="both"/>
        <w:rPr>
          <w:rFonts w:ascii="Tahoma" w:hAnsi="Tahoma" w:cs="Tahoma"/>
          <w:sz w:val="20"/>
          <w:szCs w:val="20"/>
          <w:lang w:val="es-MX"/>
        </w:rPr>
      </w:pPr>
    </w:p>
    <w:p w:rsidR="00077179" w:rsidRPr="0027162F" w:rsidRDefault="00077179" w:rsidP="00077179">
      <w:pPr>
        <w:pStyle w:val="Sangra2detindependiente3"/>
        <w:ind w:hanging="425"/>
        <w:rPr>
          <w:rFonts w:ascii="Tahoma" w:hAnsi="Tahoma" w:cs="Tahoma"/>
          <w:color w:val="auto"/>
          <w:sz w:val="20"/>
          <w:lang w:val="es-MX"/>
        </w:rPr>
      </w:pPr>
      <w:r w:rsidRPr="0027162F">
        <w:rPr>
          <w:rFonts w:ascii="Tahoma" w:hAnsi="Tahoma" w:cs="Tahoma"/>
          <w:color w:val="auto"/>
          <w:sz w:val="20"/>
          <w:lang w:val="es-MX"/>
        </w:rPr>
        <w:t xml:space="preserve">6.- El incumplimiento de alguno de los requisitos establecidos en la </w:t>
      </w:r>
      <w:r w:rsidRPr="0027162F">
        <w:rPr>
          <w:rFonts w:ascii="Tahoma" w:hAnsi="Tahoma" w:cs="Tahoma"/>
          <w:b/>
          <w:color w:val="auto"/>
          <w:sz w:val="20"/>
          <w:lang w:val="es-MX"/>
        </w:rPr>
        <w:t>LEY</w:t>
      </w:r>
      <w:r w:rsidRPr="0027162F">
        <w:rPr>
          <w:rFonts w:ascii="Tahoma" w:hAnsi="Tahoma" w:cs="Tahoma"/>
          <w:color w:val="auto"/>
          <w:sz w:val="20"/>
          <w:lang w:val="es-MX"/>
        </w:rPr>
        <w:t xml:space="preserve">, el </w:t>
      </w:r>
      <w:r w:rsidRPr="0027162F">
        <w:rPr>
          <w:rFonts w:ascii="Tahoma" w:hAnsi="Tahoma" w:cs="Tahoma"/>
          <w:b/>
          <w:color w:val="auto"/>
          <w:sz w:val="20"/>
          <w:lang w:val="es-MX"/>
        </w:rPr>
        <w:t>REGLAMENTO</w:t>
      </w:r>
      <w:r w:rsidRPr="0027162F">
        <w:rPr>
          <w:rFonts w:ascii="Tahoma" w:hAnsi="Tahoma" w:cs="Tahoma"/>
          <w:color w:val="auto"/>
          <w:sz w:val="20"/>
          <w:lang w:val="es-MX"/>
        </w:rPr>
        <w:t xml:space="preserve"> y lo estipulado en </w:t>
      </w:r>
      <w:r w:rsidR="008F59A2" w:rsidRPr="0027162F">
        <w:rPr>
          <w:rFonts w:ascii="Tahoma" w:hAnsi="Tahoma" w:cs="Tahoma"/>
          <w:sz w:val="20"/>
          <w:lang w:val="es-MX"/>
        </w:rPr>
        <w:t>la</w:t>
      </w:r>
      <w:r w:rsidR="00AD1A81">
        <w:rPr>
          <w:rFonts w:ascii="Tahoma" w:hAnsi="Tahoma" w:cs="Tahoma"/>
          <w:sz w:val="20"/>
          <w:lang w:val="es-MX"/>
        </w:rPr>
        <w:t xml:space="preserve">s </w:t>
      </w:r>
      <w:r w:rsidR="00AD1A81">
        <w:rPr>
          <w:rFonts w:ascii="Tahoma" w:hAnsi="Tahoma" w:cs="Tahoma"/>
          <w:b/>
          <w:sz w:val="20"/>
          <w:lang w:val="es-MX"/>
        </w:rPr>
        <w:t>Bases de Invitación</w:t>
      </w:r>
      <w:r w:rsidRPr="0027162F">
        <w:rPr>
          <w:rFonts w:ascii="Tahoma" w:hAnsi="Tahoma" w:cs="Tahoma"/>
          <w:color w:val="auto"/>
          <w:sz w:val="20"/>
          <w:lang w:val="es-MX"/>
        </w:rPr>
        <w:t>.</w:t>
      </w:r>
    </w:p>
    <w:p w:rsidR="00077179" w:rsidRPr="0027162F" w:rsidRDefault="00077179" w:rsidP="00077179">
      <w:pPr>
        <w:pStyle w:val="Texto0"/>
        <w:spacing w:after="0" w:line="240" w:lineRule="auto"/>
        <w:ind w:left="864" w:hanging="438"/>
        <w:rPr>
          <w:rFonts w:ascii="Tahoma" w:hAnsi="Tahoma" w:cs="Tahoma"/>
          <w:b/>
          <w:sz w:val="20"/>
          <w:lang w:val="es-MX"/>
        </w:rPr>
      </w:pPr>
    </w:p>
    <w:p w:rsidR="00077179" w:rsidRPr="0027162F" w:rsidRDefault="00613C5F" w:rsidP="00077179">
      <w:pPr>
        <w:ind w:left="851" w:hanging="425"/>
        <w:jc w:val="both"/>
        <w:rPr>
          <w:rFonts w:ascii="Tahoma" w:hAnsi="Tahoma" w:cs="Tahoma"/>
          <w:sz w:val="20"/>
          <w:szCs w:val="20"/>
          <w:lang w:val="es-MX"/>
        </w:rPr>
      </w:pPr>
      <w:r w:rsidRPr="0027162F">
        <w:rPr>
          <w:rFonts w:ascii="Tahoma" w:hAnsi="Tahoma" w:cs="Tahoma"/>
          <w:sz w:val="20"/>
          <w:szCs w:val="20"/>
          <w:lang w:val="es-MX"/>
        </w:rPr>
        <w:t xml:space="preserve">7.- </w:t>
      </w:r>
      <w:r w:rsidR="00077179" w:rsidRPr="0027162F">
        <w:rPr>
          <w:rFonts w:ascii="Tahoma" w:hAnsi="Tahoma" w:cs="Tahoma"/>
          <w:sz w:val="20"/>
          <w:szCs w:val="20"/>
        </w:rPr>
        <w:t xml:space="preserve">Proponga alternativas que modifiquen lo establecido en </w:t>
      </w:r>
      <w:r w:rsidR="008F59A2" w:rsidRPr="0027162F">
        <w:rPr>
          <w:rFonts w:ascii="Tahoma" w:hAnsi="Tahoma" w:cs="Tahoma"/>
          <w:sz w:val="20"/>
          <w:szCs w:val="20"/>
          <w:lang w:val="es-MX"/>
        </w:rPr>
        <w:t>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00833F83" w:rsidRPr="0027162F">
        <w:rPr>
          <w:rFonts w:ascii="Tahoma" w:hAnsi="Tahoma" w:cs="Tahoma"/>
          <w:sz w:val="20"/>
          <w:szCs w:val="20"/>
          <w:lang w:val="es-MX"/>
        </w:rPr>
        <w:t>.</w:t>
      </w:r>
    </w:p>
    <w:p w:rsidR="00077179" w:rsidRPr="0027162F" w:rsidRDefault="00077179" w:rsidP="00077179">
      <w:pPr>
        <w:pStyle w:val="Sangra2detindependiente3"/>
        <w:widowControl w:val="0"/>
        <w:ind w:left="567" w:hanging="141"/>
        <w:rPr>
          <w:rFonts w:ascii="Tahoma" w:hAnsi="Tahoma" w:cs="Tahoma"/>
          <w:sz w:val="20"/>
          <w:lang w:val="es-MX"/>
        </w:rPr>
      </w:pPr>
    </w:p>
    <w:p w:rsidR="00077179" w:rsidRPr="0027162F" w:rsidRDefault="00077179" w:rsidP="00077179">
      <w:pPr>
        <w:autoSpaceDE w:val="0"/>
        <w:autoSpaceDN w:val="0"/>
        <w:adjustRightInd w:val="0"/>
        <w:ind w:left="709" w:hanging="283"/>
        <w:jc w:val="both"/>
        <w:rPr>
          <w:rFonts w:ascii="Tahoma" w:hAnsi="Tahoma" w:cs="Tahoma"/>
          <w:bCs/>
          <w:sz w:val="20"/>
          <w:szCs w:val="20"/>
          <w:lang w:val="es-MX"/>
        </w:rPr>
      </w:pPr>
      <w:r w:rsidRPr="0027162F">
        <w:rPr>
          <w:rFonts w:ascii="Tahoma" w:hAnsi="Tahoma" w:cs="Tahoma"/>
          <w:bCs/>
          <w:sz w:val="20"/>
          <w:szCs w:val="20"/>
          <w:lang w:val="es-MX"/>
        </w:rPr>
        <w:t>8.-</w:t>
      </w:r>
      <w:r w:rsidRPr="0027162F">
        <w:rPr>
          <w:rFonts w:ascii="Tahoma" w:hAnsi="Tahoma" w:cs="Tahoma"/>
          <w:b/>
          <w:bCs/>
          <w:sz w:val="20"/>
          <w:szCs w:val="20"/>
          <w:lang w:val="es-MX"/>
        </w:rPr>
        <w:t xml:space="preserve"> </w:t>
      </w:r>
      <w:r w:rsidRPr="0027162F">
        <w:rPr>
          <w:rFonts w:ascii="Tahoma" w:hAnsi="Tahoma" w:cs="Tahoma"/>
          <w:bCs/>
          <w:sz w:val="20"/>
          <w:szCs w:val="20"/>
          <w:lang w:val="es-MX"/>
        </w:rPr>
        <w:t>Cuando la proposición no sea firmada autógrafamente</w:t>
      </w:r>
      <w:r w:rsidR="003F1938" w:rsidRPr="0027162F">
        <w:rPr>
          <w:rFonts w:ascii="Tahoma" w:hAnsi="Tahoma" w:cs="Tahoma"/>
          <w:bCs/>
          <w:sz w:val="20"/>
          <w:szCs w:val="20"/>
          <w:lang w:val="es-MX"/>
        </w:rPr>
        <w:t xml:space="preserve"> (</w:t>
      </w:r>
      <w:r w:rsidR="003F1938" w:rsidRPr="0027162F">
        <w:rPr>
          <w:rFonts w:ascii="Tahoma" w:hAnsi="Tahoma" w:cs="Tahoma"/>
          <w:b/>
          <w:bCs/>
          <w:sz w:val="20"/>
          <w:szCs w:val="20"/>
          <w:lang w:val="es-MX"/>
        </w:rPr>
        <w:t xml:space="preserve">Para </w:t>
      </w:r>
      <w:r w:rsidR="00DC1DF3" w:rsidRPr="0027162F">
        <w:rPr>
          <w:rFonts w:ascii="Tahoma" w:hAnsi="Tahoma" w:cs="Tahoma"/>
          <w:b/>
          <w:bCs/>
          <w:sz w:val="20"/>
          <w:szCs w:val="20"/>
          <w:lang w:val="es-MX"/>
        </w:rPr>
        <w:t>el caso de licitaciones electrónicas</w:t>
      </w:r>
      <w:r w:rsidR="003F1938" w:rsidRPr="0027162F">
        <w:rPr>
          <w:rFonts w:ascii="Tahoma" w:hAnsi="Tahoma" w:cs="Tahoma"/>
          <w:b/>
          <w:bCs/>
          <w:sz w:val="20"/>
          <w:szCs w:val="20"/>
          <w:lang w:val="es-MX"/>
        </w:rPr>
        <w:t>, que no se firme la propuesta de manera electrónica</w:t>
      </w:r>
      <w:r w:rsidR="003F1938" w:rsidRPr="0027162F">
        <w:rPr>
          <w:rFonts w:ascii="Tahoma" w:hAnsi="Tahoma" w:cs="Tahoma"/>
          <w:bCs/>
          <w:sz w:val="20"/>
          <w:szCs w:val="20"/>
          <w:lang w:val="es-MX"/>
        </w:rPr>
        <w:t>)</w:t>
      </w:r>
      <w:r w:rsidRPr="0027162F">
        <w:rPr>
          <w:rFonts w:ascii="Tahoma" w:hAnsi="Tahoma" w:cs="Tahoma"/>
          <w:sz w:val="20"/>
          <w:szCs w:val="20"/>
        </w:rPr>
        <w:t xml:space="preserve">, </w:t>
      </w:r>
      <w:r w:rsidRPr="0027162F">
        <w:rPr>
          <w:rFonts w:ascii="Tahoma" w:hAnsi="Tahoma" w:cs="Tahoma"/>
          <w:sz w:val="20"/>
          <w:szCs w:val="20"/>
          <w:lang w:val="es-MX"/>
        </w:rPr>
        <w:t xml:space="preserve">conforme a lo previsto en el primer párrafo del artículo 41 del </w:t>
      </w:r>
      <w:r w:rsidRPr="0027162F">
        <w:rPr>
          <w:rFonts w:ascii="Tahoma" w:hAnsi="Tahoma" w:cs="Tahoma"/>
          <w:b/>
          <w:sz w:val="20"/>
          <w:szCs w:val="20"/>
          <w:lang w:val="es-MX"/>
        </w:rPr>
        <w:t>REGLAMENTO</w:t>
      </w:r>
      <w:r w:rsidRPr="0027162F">
        <w:rPr>
          <w:rFonts w:ascii="Tahoma" w:hAnsi="Tahoma" w:cs="Tahoma"/>
          <w:sz w:val="20"/>
          <w:szCs w:val="20"/>
          <w:lang w:val="es-MX"/>
        </w:rPr>
        <w:t>.</w:t>
      </w:r>
    </w:p>
    <w:p w:rsidR="00077179" w:rsidRPr="0027162F" w:rsidRDefault="00077179" w:rsidP="00077179">
      <w:pPr>
        <w:pStyle w:val="Sangra2detindependiente3"/>
        <w:widowControl w:val="0"/>
        <w:ind w:left="567" w:hanging="141"/>
        <w:rPr>
          <w:rFonts w:ascii="Tahoma" w:hAnsi="Tahoma" w:cs="Tahoma"/>
          <w:sz w:val="20"/>
          <w:lang w:val="es-MX"/>
        </w:rPr>
      </w:pPr>
    </w:p>
    <w:p w:rsidR="00077179" w:rsidRPr="0027162F" w:rsidRDefault="00613C5F" w:rsidP="00077179">
      <w:pPr>
        <w:autoSpaceDE w:val="0"/>
        <w:autoSpaceDN w:val="0"/>
        <w:adjustRightInd w:val="0"/>
        <w:ind w:left="709" w:hanging="283"/>
        <w:jc w:val="both"/>
        <w:rPr>
          <w:rFonts w:ascii="Tahoma" w:hAnsi="Tahoma" w:cs="Tahoma"/>
          <w:sz w:val="20"/>
          <w:szCs w:val="20"/>
          <w:lang w:val="es-MX"/>
        </w:rPr>
      </w:pPr>
      <w:r w:rsidRPr="0027162F">
        <w:rPr>
          <w:rFonts w:ascii="Tahoma" w:hAnsi="Tahoma" w:cs="Tahoma"/>
          <w:sz w:val="20"/>
          <w:szCs w:val="20"/>
          <w:lang w:val="es-MX"/>
        </w:rPr>
        <w:t xml:space="preserve">9.- </w:t>
      </w:r>
      <w:r w:rsidR="00077179" w:rsidRPr="0027162F">
        <w:rPr>
          <w:rFonts w:ascii="Tahoma" w:hAnsi="Tahoma" w:cs="Tahoma"/>
          <w:sz w:val="20"/>
          <w:szCs w:val="20"/>
          <w:lang w:val="es-MX"/>
        </w:rPr>
        <w:t xml:space="preserve">En su caso, el que contenga la manifestación a que se refiere la fracción XV del artículo 31 de la </w:t>
      </w:r>
      <w:r w:rsidR="00077179" w:rsidRPr="0027162F">
        <w:rPr>
          <w:rFonts w:ascii="Tahoma" w:hAnsi="Tahoma" w:cs="Tahoma"/>
          <w:b/>
          <w:sz w:val="20"/>
          <w:szCs w:val="20"/>
          <w:lang w:val="es-MX"/>
        </w:rPr>
        <w:t>LEY</w:t>
      </w:r>
    </w:p>
    <w:p w:rsidR="00077179" w:rsidRPr="0027162F" w:rsidRDefault="00077179" w:rsidP="00077179">
      <w:pPr>
        <w:pStyle w:val="Sangra2detindependiente3"/>
        <w:widowControl w:val="0"/>
        <w:ind w:left="567" w:hanging="141"/>
        <w:rPr>
          <w:rFonts w:ascii="Tahoma" w:hAnsi="Tahoma" w:cs="Tahoma"/>
          <w:sz w:val="20"/>
          <w:lang w:val="es-MX"/>
        </w:rPr>
      </w:pPr>
    </w:p>
    <w:p w:rsidR="00077179" w:rsidRPr="0027162F" w:rsidRDefault="00613C5F" w:rsidP="00077179">
      <w:pPr>
        <w:pStyle w:val="Texto0"/>
        <w:spacing w:after="58" w:line="240" w:lineRule="auto"/>
        <w:ind w:left="851" w:hanging="412"/>
        <w:rPr>
          <w:rFonts w:ascii="Tahoma" w:hAnsi="Tahoma" w:cs="Tahoma"/>
          <w:sz w:val="20"/>
        </w:rPr>
      </w:pPr>
      <w:r w:rsidRPr="0027162F">
        <w:rPr>
          <w:rFonts w:ascii="Tahoma" w:hAnsi="Tahoma" w:cs="Tahoma"/>
          <w:sz w:val="20"/>
        </w:rPr>
        <w:t xml:space="preserve">10.- </w:t>
      </w:r>
      <w:r w:rsidR="00077179" w:rsidRPr="0027162F">
        <w:rPr>
          <w:rFonts w:ascii="Tahoma" w:hAnsi="Tahoma" w:cs="Tahoma"/>
          <w:sz w:val="20"/>
        </w:rPr>
        <w:t>La falta de presentación de los escritos o manifiestos a que se refiere la fracción VIII del artículo 34 de</w:t>
      </w:r>
      <w:r w:rsidR="0061668B" w:rsidRPr="0027162F">
        <w:rPr>
          <w:rFonts w:ascii="Tahoma" w:hAnsi="Tahoma" w:cs="Tahoma"/>
          <w:sz w:val="20"/>
        </w:rPr>
        <w:t>l</w:t>
      </w:r>
      <w:r w:rsidR="00077179" w:rsidRPr="0027162F">
        <w:rPr>
          <w:rFonts w:ascii="Tahoma" w:hAnsi="Tahoma" w:cs="Tahoma"/>
          <w:sz w:val="20"/>
        </w:rPr>
        <w:t xml:space="preserve"> </w:t>
      </w:r>
      <w:r w:rsidR="0027162F" w:rsidRPr="0027162F">
        <w:rPr>
          <w:rFonts w:ascii="Tahoma" w:hAnsi="Tahoma" w:cs="Tahoma"/>
          <w:b/>
          <w:sz w:val="20"/>
        </w:rPr>
        <w:t>REGLAMENTO</w:t>
      </w:r>
      <w:r w:rsidR="00077179" w:rsidRPr="0027162F">
        <w:rPr>
          <w:rFonts w:ascii="Tahoma" w:hAnsi="Tahoma" w:cs="Tahoma"/>
          <w:sz w:val="20"/>
        </w:rPr>
        <w:t>, y</w:t>
      </w:r>
    </w:p>
    <w:p w:rsidR="00077179" w:rsidRPr="0027162F" w:rsidRDefault="00077179" w:rsidP="00077179">
      <w:pPr>
        <w:pStyle w:val="Sangra2detindependiente3"/>
        <w:widowControl w:val="0"/>
        <w:ind w:left="567" w:hanging="141"/>
        <w:rPr>
          <w:rFonts w:ascii="Tahoma" w:hAnsi="Tahoma" w:cs="Tahoma"/>
          <w:sz w:val="20"/>
          <w:lang w:val="es-MX"/>
        </w:rPr>
      </w:pPr>
    </w:p>
    <w:p w:rsidR="00077179" w:rsidRPr="0027162F" w:rsidRDefault="00077179" w:rsidP="00613E78">
      <w:pPr>
        <w:pStyle w:val="Ttulo5"/>
        <w:ind w:left="284" w:hanging="142"/>
        <w:rPr>
          <w:rFonts w:ascii="Tahoma" w:hAnsi="Tahoma" w:cs="Tahoma"/>
          <w:lang w:val="es-MX"/>
        </w:rPr>
      </w:pPr>
      <w:r w:rsidRPr="0027162F">
        <w:rPr>
          <w:rFonts w:ascii="Tahoma" w:hAnsi="Tahoma" w:cs="Tahoma"/>
          <w:color w:val="auto"/>
        </w:rPr>
        <w:t xml:space="preserve">B).- CAUSALES DE DESECHAMIENTO </w:t>
      </w:r>
      <w:r w:rsidRPr="0027162F">
        <w:rPr>
          <w:rFonts w:ascii="Tahoma" w:hAnsi="Tahoma" w:cs="Tahoma"/>
          <w:bCs w:val="0"/>
        </w:rPr>
        <w:t xml:space="preserve">TÉCNICAS Y </w:t>
      </w:r>
      <w:r w:rsidR="00C75397" w:rsidRPr="0027162F">
        <w:rPr>
          <w:rFonts w:ascii="Tahoma" w:hAnsi="Tahoma" w:cs="Tahoma"/>
          <w:bCs w:val="0"/>
        </w:rPr>
        <w:t>ECONÓMICAS</w:t>
      </w:r>
      <w:r w:rsidRPr="0027162F">
        <w:rPr>
          <w:rFonts w:ascii="Tahoma" w:hAnsi="Tahoma" w:cs="Tahoma"/>
          <w:bCs w:val="0"/>
        </w:rPr>
        <w:t>.</w:t>
      </w:r>
    </w:p>
    <w:p w:rsidR="00077179" w:rsidRPr="0027162F" w:rsidRDefault="00077179" w:rsidP="00077179">
      <w:pPr>
        <w:ind w:left="851" w:hanging="284"/>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 xml:space="preserve">1.-Que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no acredite su experiencia y capacidad técnica en trabajos realizados de características, complejidad y magnitud similares a los que son motivo de </w:t>
      </w:r>
      <w:r w:rsidR="008F59A2" w:rsidRPr="0027162F">
        <w:rPr>
          <w:rFonts w:ascii="Tahoma" w:hAnsi="Tahoma" w:cs="Tahoma"/>
          <w:sz w:val="20"/>
          <w:szCs w:val="20"/>
          <w:lang w:val="es-MX"/>
        </w:rPr>
        <w:t>la</w:t>
      </w:r>
      <w:r w:rsidR="00AD1A81">
        <w:rPr>
          <w:rFonts w:ascii="Tahoma" w:hAnsi="Tahoma" w:cs="Tahoma"/>
          <w:sz w:val="20"/>
          <w:szCs w:val="20"/>
          <w:lang w:val="es-MX"/>
        </w:rPr>
        <w:t>s presentes BASES</w:t>
      </w:r>
      <w:r w:rsidRPr="0027162F">
        <w:rPr>
          <w:rFonts w:ascii="Tahoma" w:hAnsi="Tahoma" w:cs="Tahoma"/>
          <w:sz w:val="20"/>
          <w:szCs w:val="20"/>
          <w:lang w:val="es-MX"/>
        </w:rPr>
        <w:t xml:space="preserve">, conforme a lo establecido </w:t>
      </w:r>
      <w:r w:rsidR="00DC68CF" w:rsidRPr="0027162F">
        <w:rPr>
          <w:rFonts w:ascii="Tahoma" w:hAnsi="Tahoma" w:cs="Tahoma"/>
          <w:sz w:val="20"/>
          <w:szCs w:val="20"/>
          <w:lang w:val="es-MX"/>
        </w:rPr>
        <w:t>en el</w:t>
      </w:r>
      <w:r w:rsidRPr="0027162F">
        <w:rPr>
          <w:rFonts w:ascii="Tahoma" w:hAnsi="Tahoma" w:cs="Tahoma"/>
          <w:sz w:val="20"/>
          <w:szCs w:val="20"/>
          <w:lang w:val="es-MX"/>
        </w:rPr>
        <w:t xml:space="preserve"> </w:t>
      </w:r>
      <w:r w:rsidRPr="0027162F">
        <w:rPr>
          <w:rFonts w:ascii="Tahoma" w:hAnsi="Tahoma" w:cs="Tahoma"/>
          <w:sz w:val="20"/>
          <w:szCs w:val="20"/>
        </w:rPr>
        <w:t>Documento 0</w:t>
      </w:r>
      <w:r w:rsidR="00DC68CF" w:rsidRPr="0027162F">
        <w:rPr>
          <w:rFonts w:ascii="Tahoma" w:hAnsi="Tahoma" w:cs="Tahoma"/>
          <w:sz w:val="20"/>
          <w:szCs w:val="20"/>
        </w:rPr>
        <w:t>7</w:t>
      </w:r>
      <w:r w:rsidRPr="0027162F">
        <w:rPr>
          <w:rFonts w:ascii="Tahoma" w:hAnsi="Tahoma" w:cs="Tahoma"/>
          <w:sz w:val="20"/>
          <w:szCs w:val="20"/>
        </w:rPr>
        <w:t xml:space="preserve">.- </w:t>
      </w:r>
      <w:r w:rsidR="00613C5F" w:rsidRPr="0027162F">
        <w:rPr>
          <w:rFonts w:ascii="Tahoma" w:hAnsi="Tahoma" w:cs="Tahoma"/>
          <w:sz w:val="20"/>
          <w:szCs w:val="20"/>
        </w:rPr>
        <w:t>Relación</w:t>
      </w:r>
      <w:r w:rsidR="00DC68CF" w:rsidRPr="0027162F">
        <w:rPr>
          <w:rFonts w:ascii="Tahoma" w:hAnsi="Tahoma" w:cs="Tahoma"/>
          <w:sz w:val="20"/>
          <w:szCs w:val="20"/>
        </w:rPr>
        <w:t xml:space="preserve"> de contratos de obras similares</w:t>
      </w:r>
      <w:r w:rsidRPr="0027162F">
        <w:rPr>
          <w:rFonts w:ascii="Tahoma" w:hAnsi="Tahoma" w:cs="Tahoma"/>
          <w:sz w:val="20"/>
          <w:szCs w:val="20"/>
          <w:lang w:val="es-MX"/>
        </w:rPr>
        <w:t xml:space="preserve"> inciso</w:t>
      </w:r>
      <w:r w:rsidR="00DC68CF" w:rsidRPr="0027162F">
        <w:rPr>
          <w:rFonts w:ascii="Tahoma" w:hAnsi="Tahoma" w:cs="Tahoma"/>
          <w:sz w:val="20"/>
          <w:szCs w:val="20"/>
          <w:lang w:val="es-MX"/>
        </w:rPr>
        <w:t>s B) y C</w:t>
      </w:r>
      <w:r w:rsidRPr="0027162F">
        <w:rPr>
          <w:rFonts w:ascii="Tahoma" w:hAnsi="Tahoma" w:cs="Tahoma"/>
          <w:sz w:val="20"/>
          <w:szCs w:val="20"/>
          <w:lang w:val="es-MX"/>
        </w:rPr>
        <w:t xml:space="preserve">) de </w:t>
      </w:r>
      <w:r w:rsidR="00AD1A81" w:rsidRPr="0027162F">
        <w:rPr>
          <w:rFonts w:ascii="Tahoma" w:hAnsi="Tahoma" w:cs="Tahoma"/>
          <w:sz w:val="20"/>
          <w:szCs w:val="20"/>
          <w:lang w:val="es-MX"/>
        </w:rPr>
        <w:t>la</w:t>
      </w:r>
      <w:r w:rsidR="00AD1A81">
        <w:rPr>
          <w:rFonts w:ascii="Tahoma" w:hAnsi="Tahoma" w:cs="Tahoma"/>
          <w:sz w:val="20"/>
          <w:szCs w:val="20"/>
          <w:lang w:val="es-MX"/>
        </w:rPr>
        <w:t>s bases</w:t>
      </w:r>
      <w:r w:rsidRPr="0027162F">
        <w:rPr>
          <w:rFonts w:ascii="Tahoma" w:hAnsi="Tahoma" w:cs="Tahoma"/>
          <w:sz w:val="20"/>
          <w:szCs w:val="20"/>
          <w:lang w:val="es-MX"/>
        </w:rPr>
        <w:t>.</w:t>
      </w:r>
    </w:p>
    <w:p w:rsidR="005411CD" w:rsidRPr="0027162F" w:rsidRDefault="005411CD" w:rsidP="00077179">
      <w:pPr>
        <w:ind w:left="567" w:hanging="141"/>
        <w:jc w:val="both"/>
        <w:rPr>
          <w:rFonts w:ascii="Tahoma" w:hAnsi="Tahoma" w:cs="Tahoma"/>
          <w:sz w:val="20"/>
          <w:szCs w:val="20"/>
          <w:lang w:val="es-MX"/>
        </w:rPr>
      </w:pPr>
    </w:p>
    <w:p w:rsidR="00077179" w:rsidRPr="0027162F" w:rsidRDefault="00077179" w:rsidP="00DC68CF">
      <w:pPr>
        <w:ind w:left="567" w:hanging="141"/>
        <w:jc w:val="both"/>
        <w:rPr>
          <w:rFonts w:ascii="Tahoma" w:hAnsi="Tahoma" w:cs="Tahoma"/>
          <w:sz w:val="20"/>
          <w:szCs w:val="20"/>
          <w:lang w:val="es-MX"/>
        </w:rPr>
      </w:pPr>
      <w:r w:rsidRPr="0027162F">
        <w:rPr>
          <w:rFonts w:ascii="Tahoma" w:hAnsi="Tahoma" w:cs="Tahoma"/>
          <w:sz w:val="20"/>
          <w:szCs w:val="20"/>
          <w:lang w:val="es-MX"/>
        </w:rPr>
        <w:t xml:space="preserve">2.-Que los profesionales técnicos propuestos por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para llevar la adecuada administración, dirección y ejecución de los trabajos, no cuenten con la experiencia y capacidad requerida en </w:t>
      </w:r>
      <w:r w:rsidR="0061668B" w:rsidRPr="0027162F">
        <w:rPr>
          <w:rFonts w:ascii="Tahoma" w:hAnsi="Tahoma" w:cs="Tahoma"/>
          <w:sz w:val="20"/>
          <w:szCs w:val="20"/>
          <w:lang w:val="es-MX"/>
        </w:rPr>
        <w:t>el</w:t>
      </w:r>
      <w:r w:rsidR="00DC68CF" w:rsidRPr="0027162F">
        <w:rPr>
          <w:rFonts w:ascii="Tahoma" w:hAnsi="Tahoma" w:cs="Tahoma"/>
          <w:sz w:val="20"/>
          <w:szCs w:val="20"/>
          <w:lang w:val="es-MX"/>
        </w:rPr>
        <w:t xml:space="preserve"> </w:t>
      </w:r>
      <w:r w:rsidR="00DC68CF" w:rsidRPr="0027162F">
        <w:rPr>
          <w:rFonts w:ascii="Tahoma" w:hAnsi="Tahoma" w:cs="Tahoma"/>
          <w:sz w:val="20"/>
          <w:szCs w:val="20"/>
        </w:rPr>
        <w:t xml:space="preserve">Documento 07.- </w:t>
      </w:r>
      <w:r w:rsidR="0061668B" w:rsidRPr="0027162F">
        <w:rPr>
          <w:rFonts w:ascii="Tahoma" w:hAnsi="Tahoma" w:cs="Tahoma"/>
          <w:sz w:val="20"/>
          <w:szCs w:val="20"/>
        </w:rPr>
        <w:t>Relación</w:t>
      </w:r>
      <w:r w:rsidR="00DC68CF" w:rsidRPr="0027162F">
        <w:rPr>
          <w:rFonts w:ascii="Tahoma" w:hAnsi="Tahoma" w:cs="Tahoma"/>
          <w:sz w:val="20"/>
          <w:szCs w:val="20"/>
        </w:rPr>
        <w:t xml:space="preserve"> de contratos de obras similares</w:t>
      </w:r>
      <w:r w:rsidR="00DC68CF" w:rsidRPr="0027162F">
        <w:rPr>
          <w:rFonts w:ascii="Tahoma" w:hAnsi="Tahoma" w:cs="Tahoma"/>
          <w:sz w:val="20"/>
          <w:szCs w:val="20"/>
          <w:lang w:val="es-MX"/>
        </w:rPr>
        <w:t xml:space="preserve"> inciso D) de </w:t>
      </w:r>
      <w:r w:rsidR="00833F83" w:rsidRPr="0027162F">
        <w:rPr>
          <w:rFonts w:ascii="Tahoma" w:hAnsi="Tahoma" w:cs="Tahoma"/>
          <w:sz w:val="20"/>
          <w:szCs w:val="20"/>
          <w:lang w:val="es-MX"/>
        </w:rPr>
        <w:t>la</w:t>
      </w:r>
      <w:r w:rsidR="00AD1A81">
        <w:rPr>
          <w:rFonts w:ascii="Tahoma" w:hAnsi="Tahoma" w:cs="Tahoma"/>
          <w:sz w:val="20"/>
          <w:szCs w:val="20"/>
          <w:lang w:val="es-MX"/>
        </w:rPr>
        <w:t>s</w:t>
      </w:r>
      <w:r w:rsidR="00833F83" w:rsidRPr="0027162F">
        <w:rPr>
          <w:rFonts w:ascii="Tahoma" w:hAnsi="Tahoma" w:cs="Tahoma"/>
          <w:sz w:val="20"/>
          <w:szCs w:val="20"/>
          <w:lang w:val="es-MX"/>
        </w:rPr>
        <w:t xml:space="preserve"> </w:t>
      </w:r>
      <w:r w:rsidR="00AD1A81">
        <w:rPr>
          <w:rFonts w:ascii="Tahoma" w:hAnsi="Tahoma" w:cs="Tahoma"/>
          <w:b/>
          <w:sz w:val="20"/>
          <w:szCs w:val="20"/>
          <w:lang w:val="es-MX"/>
        </w:rPr>
        <w:t>Bases de Invitación</w:t>
      </w:r>
    </w:p>
    <w:p w:rsidR="008F59A2" w:rsidRPr="0027162F" w:rsidRDefault="00AD1A81" w:rsidP="00AD1A81">
      <w:pPr>
        <w:tabs>
          <w:tab w:val="left" w:pos="1555"/>
        </w:tabs>
        <w:ind w:left="567" w:hanging="141"/>
        <w:jc w:val="both"/>
        <w:rPr>
          <w:rFonts w:ascii="Tahoma" w:hAnsi="Tahoma" w:cs="Tahoma"/>
          <w:sz w:val="20"/>
          <w:szCs w:val="20"/>
          <w:lang w:val="es-MX"/>
        </w:rPr>
      </w:pPr>
      <w:r>
        <w:rPr>
          <w:rFonts w:ascii="Tahoma" w:hAnsi="Tahoma" w:cs="Tahoma"/>
          <w:sz w:val="20"/>
          <w:szCs w:val="20"/>
          <w:lang w:val="es-MX"/>
        </w:rPr>
        <w:tab/>
      </w:r>
      <w:r>
        <w:rPr>
          <w:rFonts w:ascii="Tahoma" w:hAnsi="Tahoma" w:cs="Tahoma"/>
          <w:sz w:val="20"/>
          <w:szCs w:val="20"/>
          <w:lang w:val="es-MX"/>
        </w:rPr>
        <w:tab/>
      </w: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 xml:space="preserve">3.-Que la declaración fiscal o balance general presentado no cumpla con los requisitos solicitados por la </w:t>
      </w:r>
      <w:r w:rsidRPr="0027162F">
        <w:rPr>
          <w:rFonts w:ascii="Tahoma" w:hAnsi="Tahoma" w:cs="Tahoma"/>
          <w:b/>
          <w:sz w:val="20"/>
          <w:szCs w:val="20"/>
          <w:lang w:val="es-MX"/>
        </w:rPr>
        <w:t>CONVOCANTE</w:t>
      </w:r>
      <w:r w:rsidRPr="0027162F">
        <w:rPr>
          <w:rFonts w:ascii="Tahoma" w:hAnsi="Tahoma" w:cs="Tahoma"/>
          <w:sz w:val="20"/>
          <w:szCs w:val="20"/>
          <w:lang w:val="es-MX"/>
        </w:rPr>
        <w:t xml:space="preserve"> en </w:t>
      </w:r>
      <w:r w:rsidR="00DC68CF" w:rsidRPr="0027162F">
        <w:rPr>
          <w:rFonts w:ascii="Tahoma" w:hAnsi="Tahoma" w:cs="Tahoma"/>
          <w:sz w:val="20"/>
          <w:szCs w:val="20"/>
          <w:lang w:val="es-MX"/>
        </w:rPr>
        <w:t xml:space="preserve">el documento 01 Información contable y financiera </w:t>
      </w:r>
      <w:r w:rsidRPr="0027162F">
        <w:rPr>
          <w:rFonts w:ascii="Tahoma" w:hAnsi="Tahoma" w:cs="Tahoma"/>
          <w:sz w:val="20"/>
          <w:szCs w:val="20"/>
          <w:lang w:val="es-MX"/>
        </w:rPr>
        <w:t xml:space="preserve">de </w:t>
      </w:r>
      <w:r w:rsidR="008F59A2" w:rsidRPr="0027162F">
        <w:rPr>
          <w:rFonts w:ascii="Tahoma" w:hAnsi="Tahoma" w:cs="Tahoma"/>
          <w:sz w:val="20"/>
          <w:szCs w:val="20"/>
          <w:lang w:val="es-MX"/>
        </w:rPr>
        <w:t>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p>
    <w:p w:rsidR="00077179" w:rsidRPr="0027162F" w:rsidRDefault="00077179" w:rsidP="00077179">
      <w:pPr>
        <w:ind w:left="851" w:hanging="425"/>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 xml:space="preserve">4.-Que la planeación integral propuesta por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w:t>
      </w:r>
      <w:r w:rsidR="00040EAB" w:rsidRPr="0027162F">
        <w:rPr>
          <w:rFonts w:ascii="Tahoma" w:hAnsi="Tahoma" w:cs="Tahoma"/>
          <w:sz w:val="20"/>
          <w:szCs w:val="20"/>
          <w:lang w:val="es-MX"/>
        </w:rPr>
        <w:t>inaria y equipo de construcción.</w:t>
      </w:r>
    </w:p>
    <w:p w:rsidR="00077179" w:rsidRPr="0027162F" w:rsidRDefault="00077179" w:rsidP="00077179">
      <w:pPr>
        <w:ind w:left="851" w:hanging="425"/>
        <w:jc w:val="both"/>
        <w:rPr>
          <w:rFonts w:ascii="Tahoma" w:hAnsi="Tahoma" w:cs="Tahoma"/>
          <w:sz w:val="20"/>
          <w:szCs w:val="20"/>
          <w:lang w:val="es-MX"/>
        </w:rPr>
      </w:pPr>
    </w:p>
    <w:p w:rsidR="00077179" w:rsidRDefault="00077179" w:rsidP="00077179">
      <w:pPr>
        <w:ind w:left="567" w:hanging="141"/>
        <w:jc w:val="both"/>
        <w:rPr>
          <w:rFonts w:ascii="Tahoma" w:hAnsi="Tahoma" w:cs="Tahoma"/>
          <w:b/>
          <w:sz w:val="20"/>
          <w:szCs w:val="20"/>
          <w:lang w:val="es-MX"/>
        </w:rPr>
      </w:pPr>
      <w:r w:rsidRPr="0027162F">
        <w:rPr>
          <w:rFonts w:ascii="Tahoma" w:hAnsi="Tahoma" w:cs="Tahoma"/>
          <w:sz w:val="20"/>
          <w:szCs w:val="20"/>
          <w:lang w:val="es-MX"/>
        </w:rPr>
        <w:t xml:space="preserve">5.-Que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no proponga la maquinaria y equipo de construcción, adecuado, necesario y suficiente para desarrollar los trabajos que se convocan, en el plazo señalado en el inciso b de la Base SÉPTIMA de </w:t>
      </w:r>
      <w:r w:rsidR="008F59A2" w:rsidRPr="0027162F">
        <w:rPr>
          <w:rFonts w:ascii="Tahoma" w:hAnsi="Tahoma" w:cs="Tahoma"/>
          <w:sz w:val="20"/>
          <w:szCs w:val="20"/>
          <w:lang w:val="es-MX"/>
        </w:rPr>
        <w:t>esta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p>
    <w:p w:rsidR="00AD1A81" w:rsidRPr="0027162F" w:rsidRDefault="00AD1A81"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w:t>
      </w:r>
      <w:r w:rsidR="00040EAB" w:rsidRPr="0027162F">
        <w:rPr>
          <w:rFonts w:ascii="Tahoma" w:hAnsi="Tahoma" w:cs="Tahoma"/>
          <w:sz w:val="20"/>
          <w:szCs w:val="20"/>
          <w:lang w:val="es-MX"/>
        </w:rPr>
        <w:t>.</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lastRenderedPageBreak/>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 xml:space="preserve">10.-Que los precios unitarios propuestos por el </w:t>
      </w:r>
      <w:r w:rsidR="00743E87" w:rsidRPr="001E263A">
        <w:rPr>
          <w:rFonts w:ascii="Tahoma" w:hAnsi="Tahoma" w:cs="Tahoma"/>
          <w:sz w:val="20"/>
          <w:szCs w:val="20"/>
          <w:lang w:val="es-MX"/>
        </w:rPr>
        <w:t>LICITANTE</w:t>
      </w:r>
      <w:r w:rsidRPr="0027162F">
        <w:rPr>
          <w:rFonts w:ascii="Tahoma" w:hAnsi="Tahoma" w:cs="Tahoma"/>
          <w:sz w:val="20"/>
          <w:szCs w:val="20"/>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27162F" w:rsidRDefault="00077179" w:rsidP="00077179">
      <w:pPr>
        <w:ind w:left="851" w:hanging="425"/>
        <w:jc w:val="both"/>
        <w:rPr>
          <w:rFonts w:ascii="Tahoma" w:hAnsi="Tahoma" w:cs="Tahoma"/>
          <w:b/>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27162F">
        <w:rPr>
          <w:rFonts w:ascii="Tahoma" w:hAnsi="Tahoma" w:cs="Tahoma"/>
          <w:b/>
          <w:sz w:val="20"/>
          <w:szCs w:val="20"/>
        </w:rPr>
        <w:t>LEY</w:t>
      </w:r>
      <w:r w:rsidRPr="0027162F">
        <w:rPr>
          <w:rFonts w:ascii="Tahoma" w:hAnsi="Tahoma" w:cs="Tahoma"/>
          <w:sz w:val="20"/>
          <w:szCs w:val="20"/>
        </w:rPr>
        <w:t xml:space="preserve">, el </w:t>
      </w:r>
      <w:r w:rsidRPr="0027162F">
        <w:rPr>
          <w:rFonts w:ascii="Tahoma" w:hAnsi="Tahoma" w:cs="Tahoma"/>
          <w:b/>
          <w:sz w:val="20"/>
          <w:szCs w:val="20"/>
        </w:rPr>
        <w:t>REGLAMENTO</w:t>
      </w:r>
      <w:r w:rsidRPr="0027162F">
        <w:rPr>
          <w:rFonts w:ascii="Tahoma" w:hAnsi="Tahoma" w:cs="Tahoma"/>
          <w:sz w:val="20"/>
          <w:szCs w:val="20"/>
          <w:lang w:val="es-MX"/>
        </w:rPr>
        <w:t xml:space="preserve"> y esta</w:t>
      </w:r>
      <w:r w:rsidR="00AD1A81">
        <w:rPr>
          <w:rFonts w:ascii="Tahoma" w:hAnsi="Tahoma" w:cs="Tahoma"/>
          <w:sz w:val="20"/>
          <w:szCs w:val="20"/>
          <w:lang w:val="es-MX"/>
        </w:rPr>
        <w:t>s BASES</w:t>
      </w:r>
      <w:r w:rsidRPr="0027162F">
        <w:rPr>
          <w:rFonts w:ascii="Tahoma" w:hAnsi="Tahoma" w:cs="Tahoma"/>
          <w:sz w:val="20"/>
          <w:szCs w:val="20"/>
          <w:lang w:val="es-MX"/>
        </w:rPr>
        <w:t>; cuando su incumplimiento afecte la solvencia de la proposición.</w:t>
      </w:r>
    </w:p>
    <w:p w:rsidR="00077179" w:rsidRPr="0027162F" w:rsidRDefault="00077179" w:rsidP="00077179">
      <w:pPr>
        <w:ind w:left="851" w:hanging="284"/>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13.-Que los costos horarios por la utilización de la maquinaria y equipo de construcción, no se hayan determinado por hora efectiva de trabajo.</w:t>
      </w:r>
    </w:p>
    <w:p w:rsidR="00077179" w:rsidRPr="0027162F" w:rsidRDefault="00077179" w:rsidP="00077179">
      <w:pPr>
        <w:ind w:left="567" w:hanging="141"/>
        <w:jc w:val="both"/>
        <w:rPr>
          <w:rFonts w:ascii="Tahoma" w:hAnsi="Tahoma" w:cs="Tahoma"/>
          <w:sz w:val="20"/>
          <w:szCs w:val="20"/>
          <w:lang w:val="es-MX"/>
        </w:rPr>
      </w:pPr>
    </w:p>
    <w:p w:rsidR="005411CD"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 xml:space="preserve">14.-Que los análisis de costos directos no se hayan estructurado y determinado de acuerdo con lo previsto en el REGLAMENTO y en </w:t>
      </w:r>
      <w:r w:rsidR="008F59A2" w:rsidRPr="0027162F">
        <w:rPr>
          <w:rFonts w:ascii="Tahoma" w:hAnsi="Tahoma" w:cs="Tahoma"/>
          <w:sz w:val="20"/>
          <w:szCs w:val="20"/>
          <w:lang w:val="es-MX"/>
        </w:rPr>
        <w:t>esta</w:t>
      </w:r>
      <w:r w:rsidR="00AD1A81">
        <w:rPr>
          <w:rFonts w:ascii="Tahoma" w:hAnsi="Tahoma" w:cs="Tahoma"/>
          <w:sz w:val="20"/>
          <w:szCs w:val="20"/>
          <w:lang w:val="es-MX"/>
        </w:rPr>
        <w:t>s BASES</w:t>
      </w:r>
      <w:r w:rsidR="008F59A2" w:rsidRPr="0027162F">
        <w:rPr>
          <w:rFonts w:ascii="Tahoma" w:hAnsi="Tahoma" w:cs="Tahoma"/>
          <w:sz w:val="20"/>
          <w:szCs w:val="20"/>
          <w:lang w:val="es-MX"/>
        </w:rPr>
        <w:t>.</w:t>
      </w:r>
    </w:p>
    <w:p w:rsidR="008F59A2" w:rsidRPr="0027162F" w:rsidRDefault="008F59A2"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15.-Que en el costo directo los materiales considerados, no sean congruentes con la relación de costos básicos.</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17.-Que los análisis de costos indirectos no se hayan estructurado y determinado de acuerdo con lo previsto en el REGLAMENTO y en la presente</w:t>
      </w:r>
      <w:r w:rsidR="00AD1A81">
        <w:rPr>
          <w:rFonts w:ascii="Tahoma" w:hAnsi="Tahoma" w:cs="Tahoma"/>
          <w:sz w:val="20"/>
          <w:szCs w:val="20"/>
          <w:lang w:val="es-MX"/>
        </w:rPr>
        <w:t>s BASES</w:t>
      </w:r>
      <w:r w:rsidRPr="0027162F">
        <w:rPr>
          <w:rFonts w:ascii="Tahoma" w:hAnsi="Tahoma" w:cs="Tahoma"/>
          <w:sz w:val="20"/>
          <w:szCs w:val="20"/>
          <w:lang w:val="es-MX"/>
        </w:rPr>
        <w:t>.</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18.-Que el análisis y cálculo del costo financiero no se haya estructurado y determinado de acuerdo con lo previsto en el REGLAMENTO y en la</w:t>
      </w:r>
      <w:r w:rsidR="008F59A2" w:rsidRPr="0027162F">
        <w:rPr>
          <w:rFonts w:ascii="Tahoma" w:hAnsi="Tahoma" w:cs="Tahoma"/>
          <w:sz w:val="20"/>
          <w:szCs w:val="20"/>
          <w:lang w:val="es-MX"/>
        </w:rPr>
        <w:t>s</w:t>
      </w:r>
      <w:r w:rsidRPr="0027162F">
        <w:rPr>
          <w:rFonts w:ascii="Tahoma" w:hAnsi="Tahoma" w:cs="Tahoma"/>
          <w:sz w:val="20"/>
          <w:szCs w:val="20"/>
          <w:lang w:val="es-MX"/>
        </w:rPr>
        <w:t xml:space="preserve"> presente</w:t>
      </w:r>
      <w:r w:rsidR="008F59A2" w:rsidRPr="0027162F">
        <w:rPr>
          <w:rFonts w:ascii="Tahoma" w:hAnsi="Tahoma" w:cs="Tahoma"/>
          <w:sz w:val="20"/>
          <w:szCs w:val="20"/>
          <w:lang w:val="es-MX"/>
        </w:rPr>
        <w:t xml:space="preserve">s </w:t>
      </w:r>
      <w:r w:rsidR="00AD1A81">
        <w:rPr>
          <w:rFonts w:ascii="Tahoma" w:hAnsi="Tahoma" w:cs="Tahoma"/>
          <w:sz w:val="20"/>
          <w:szCs w:val="20"/>
          <w:lang w:val="es-MX"/>
        </w:rPr>
        <w:t>BASES</w:t>
      </w:r>
      <w:r w:rsidRPr="0027162F">
        <w:rPr>
          <w:rFonts w:ascii="Tahoma" w:hAnsi="Tahoma" w:cs="Tahoma"/>
          <w:sz w:val="20"/>
          <w:szCs w:val="20"/>
          <w:lang w:val="es-MX"/>
        </w:rPr>
        <w:t>.</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19.-Que el importe total de la proposición no sea congruente con todos los documentos que la integran.</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2</w:t>
      </w:r>
      <w:r w:rsidR="00040EAB" w:rsidRPr="0027162F">
        <w:rPr>
          <w:rFonts w:ascii="Tahoma" w:hAnsi="Tahoma" w:cs="Tahoma"/>
          <w:sz w:val="20"/>
          <w:szCs w:val="20"/>
          <w:lang w:val="es-MX"/>
        </w:rPr>
        <w:t>1</w:t>
      </w:r>
      <w:r w:rsidRPr="0027162F">
        <w:rPr>
          <w:rFonts w:ascii="Tahoma" w:hAnsi="Tahoma" w:cs="Tahoma"/>
          <w:sz w:val="20"/>
          <w:szCs w:val="20"/>
          <w:lang w:val="es-MX"/>
        </w:rPr>
        <w:t xml:space="preserve">.- Se compruebe que algún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ha acordado con otro u otros elevar los costos de los trabajos, o cualquier otro acuerdo que tenga como fin obtener una ventaja sobre los demás </w:t>
      </w:r>
      <w:r w:rsidR="00743E87" w:rsidRPr="001E263A">
        <w:rPr>
          <w:rFonts w:ascii="Tahoma" w:hAnsi="Tahoma" w:cs="Tahoma"/>
          <w:sz w:val="20"/>
          <w:szCs w:val="20"/>
          <w:lang w:val="es-MX"/>
        </w:rPr>
        <w:t>LICITANTE</w:t>
      </w:r>
      <w:r w:rsidR="00743E87">
        <w:rPr>
          <w:rFonts w:ascii="Tahoma" w:hAnsi="Tahoma" w:cs="Tahoma"/>
          <w:sz w:val="20"/>
          <w:szCs w:val="20"/>
          <w:lang w:val="es-MX"/>
        </w:rPr>
        <w:t>S</w:t>
      </w:r>
      <w:r w:rsidRPr="0027162F">
        <w:rPr>
          <w:rFonts w:ascii="Tahoma" w:hAnsi="Tahoma" w:cs="Tahoma"/>
          <w:sz w:val="20"/>
          <w:szCs w:val="20"/>
          <w:lang w:val="es-MX"/>
        </w:rPr>
        <w:t>.</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2</w:t>
      </w:r>
      <w:r w:rsidR="00040EAB" w:rsidRPr="0027162F">
        <w:rPr>
          <w:rFonts w:ascii="Tahoma" w:hAnsi="Tahoma" w:cs="Tahoma"/>
          <w:sz w:val="20"/>
          <w:szCs w:val="20"/>
          <w:lang w:val="es-MX"/>
        </w:rPr>
        <w:t>2</w:t>
      </w:r>
      <w:r w:rsidRPr="0027162F">
        <w:rPr>
          <w:rFonts w:ascii="Tahoma" w:hAnsi="Tahoma" w:cs="Tahoma"/>
          <w:sz w:val="20"/>
          <w:szCs w:val="20"/>
          <w:lang w:val="es-MX"/>
        </w:rPr>
        <w:t>.- No cumpla cualquiera de los requisitos solicitados en la Ley, el REGLAMENTO y lo establecido en la presente</w:t>
      </w:r>
      <w:r w:rsidR="00591B69" w:rsidRPr="0027162F">
        <w:rPr>
          <w:rFonts w:ascii="Tahoma" w:hAnsi="Tahoma" w:cs="Tahoma"/>
          <w:sz w:val="20"/>
          <w:szCs w:val="20"/>
          <w:lang w:val="es-MX"/>
        </w:rPr>
        <w:t xml:space="preserve"> </w:t>
      </w:r>
      <w:r w:rsidR="00AD1A81">
        <w:rPr>
          <w:rFonts w:ascii="Tahoma" w:hAnsi="Tahoma" w:cs="Tahoma"/>
          <w:b/>
          <w:sz w:val="20"/>
          <w:szCs w:val="20"/>
          <w:lang w:val="es-MX"/>
        </w:rPr>
        <w:t>Bases de Invitación</w:t>
      </w:r>
      <w:r w:rsidRPr="0027162F">
        <w:rPr>
          <w:rFonts w:ascii="Tahoma" w:hAnsi="Tahoma" w:cs="Tahoma"/>
          <w:sz w:val="20"/>
          <w:szCs w:val="20"/>
          <w:lang w:val="es-MX"/>
        </w:rPr>
        <w:t>.</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2</w:t>
      </w:r>
      <w:r w:rsidR="00040EAB" w:rsidRPr="0027162F">
        <w:rPr>
          <w:rFonts w:ascii="Tahoma" w:hAnsi="Tahoma" w:cs="Tahoma"/>
          <w:sz w:val="20"/>
          <w:szCs w:val="20"/>
          <w:lang w:val="es-MX"/>
        </w:rPr>
        <w:t>3</w:t>
      </w:r>
      <w:r w:rsidRPr="0027162F">
        <w:rPr>
          <w:rFonts w:ascii="Tahoma" w:hAnsi="Tahoma" w:cs="Tahoma"/>
          <w:sz w:val="20"/>
          <w:szCs w:val="20"/>
          <w:lang w:val="es-MX"/>
        </w:rPr>
        <w:t>.- Por no presentar la totalidad de los análisis de los precios unitarios para los conceptos de obra establecidos en el Documento 1</w:t>
      </w:r>
      <w:r w:rsidR="00DC68CF" w:rsidRPr="0027162F">
        <w:rPr>
          <w:rFonts w:ascii="Tahoma" w:hAnsi="Tahoma" w:cs="Tahoma"/>
          <w:sz w:val="20"/>
          <w:szCs w:val="20"/>
          <w:lang w:val="es-MX"/>
        </w:rPr>
        <w:t>6</w:t>
      </w:r>
      <w:r w:rsidRPr="0027162F">
        <w:rPr>
          <w:rFonts w:ascii="Tahoma" w:hAnsi="Tahoma" w:cs="Tahoma"/>
          <w:sz w:val="20"/>
          <w:szCs w:val="20"/>
          <w:lang w:val="es-MX"/>
        </w:rPr>
        <w:t xml:space="preserve"> “Catalogo de Conceptos”, así como no presentar en el Documento </w:t>
      </w:r>
      <w:r w:rsidR="00DC68CF" w:rsidRPr="0027162F">
        <w:rPr>
          <w:rFonts w:ascii="Tahoma" w:hAnsi="Tahoma" w:cs="Tahoma"/>
          <w:sz w:val="20"/>
          <w:szCs w:val="20"/>
          <w:lang w:val="es-MX"/>
        </w:rPr>
        <w:t>11</w:t>
      </w:r>
      <w:r w:rsidRPr="0027162F">
        <w:rPr>
          <w:rFonts w:ascii="Tahoma" w:hAnsi="Tahoma" w:cs="Tahoma"/>
          <w:sz w:val="20"/>
          <w:szCs w:val="20"/>
          <w:lang w:val="es-MX"/>
        </w:rPr>
        <w:t>.- Costos Horarios de Maquinaria y Equipo</w:t>
      </w:r>
      <w:r w:rsidR="00DC68CF" w:rsidRPr="0027162F">
        <w:rPr>
          <w:rFonts w:ascii="Tahoma" w:hAnsi="Tahoma" w:cs="Tahoma"/>
          <w:sz w:val="20"/>
          <w:szCs w:val="20"/>
          <w:lang w:val="es-MX"/>
        </w:rPr>
        <w:t>;</w:t>
      </w:r>
      <w:r w:rsidRPr="0027162F">
        <w:rPr>
          <w:rFonts w:ascii="Tahoma" w:hAnsi="Tahoma" w:cs="Tahoma"/>
          <w:sz w:val="20"/>
          <w:szCs w:val="20"/>
          <w:lang w:val="es-MX"/>
        </w:rPr>
        <w:t xml:space="preserve"> la totalidad de los análisis de los costos horarios de los equipos determinados</w:t>
      </w:r>
    </w:p>
    <w:p w:rsidR="0062484D" w:rsidRPr="0027162F" w:rsidRDefault="0062484D" w:rsidP="00077179">
      <w:pPr>
        <w:jc w:val="both"/>
        <w:rPr>
          <w:rFonts w:ascii="Tahoma" w:hAnsi="Tahoma" w:cs="Tahoma"/>
          <w:sz w:val="20"/>
          <w:szCs w:val="20"/>
          <w:lang w:val="es-ES_tradnl"/>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b/>
        <w:t>18.- Concurso</w:t>
      </w:r>
      <w:r w:rsidR="007E7706" w:rsidRPr="0027162F">
        <w:rPr>
          <w:rFonts w:ascii="Tahoma" w:hAnsi="Tahoma" w:cs="Tahoma"/>
          <w:b/>
          <w:sz w:val="20"/>
          <w:szCs w:val="20"/>
          <w:lang w:val="es-MX"/>
        </w:rPr>
        <w:t>s</w:t>
      </w:r>
      <w:r w:rsidRPr="0027162F">
        <w:rPr>
          <w:rFonts w:ascii="Tahoma" w:hAnsi="Tahoma" w:cs="Tahoma"/>
          <w:b/>
          <w:sz w:val="20"/>
          <w:szCs w:val="20"/>
          <w:lang w:val="es-MX"/>
        </w:rPr>
        <w:t xml:space="preserve"> desierto</w:t>
      </w:r>
      <w:r w:rsidR="007E7706" w:rsidRPr="0027162F">
        <w:rPr>
          <w:rFonts w:ascii="Tahoma" w:hAnsi="Tahoma" w:cs="Tahoma"/>
          <w:b/>
          <w:sz w:val="20"/>
          <w:szCs w:val="20"/>
          <w:lang w:val="es-MX"/>
        </w:rPr>
        <w:t>s</w:t>
      </w:r>
      <w:r w:rsidRPr="0027162F">
        <w:rPr>
          <w:rFonts w:ascii="Tahoma" w:hAnsi="Tahoma" w:cs="Tahoma"/>
          <w:b/>
          <w:sz w:val="20"/>
          <w:szCs w:val="20"/>
          <w:lang w:val="es-MX"/>
        </w:rPr>
        <w:t>.</w:t>
      </w:r>
    </w:p>
    <w:p w:rsidR="002B06FC" w:rsidRPr="0027162F" w:rsidRDefault="002B06FC" w:rsidP="004A5CA3">
      <w:pPr>
        <w:jc w:val="both"/>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La Administración Portuaria Integral de Dos Bocas, S.A. de C.V. declarar</w:t>
      </w:r>
      <w:r w:rsidR="00591B69" w:rsidRPr="0027162F">
        <w:rPr>
          <w:rFonts w:ascii="Tahoma" w:hAnsi="Tahoma" w:cs="Tahoma"/>
          <w:sz w:val="20"/>
          <w:szCs w:val="20"/>
          <w:lang w:val="es-MX"/>
        </w:rPr>
        <w:t>á</w:t>
      </w:r>
      <w:r w:rsidRPr="0027162F">
        <w:rPr>
          <w:rFonts w:ascii="Tahoma" w:hAnsi="Tahoma" w:cs="Tahoma"/>
          <w:sz w:val="20"/>
          <w:szCs w:val="20"/>
          <w:lang w:val="es-MX"/>
        </w:rPr>
        <w:t xml:space="preserve"> desiert</w:t>
      </w:r>
      <w:r w:rsidR="0003416D">
        <w:rPr>
          <w:rFonts w:ascii="Tahoma" w:hAnsi="Tahoma" w:cs="Tahoma"/>
          <w:sz w:val="20"/>
          <w:szCs w:val="20"/>
          <w:lang w:val="es-MX"/>
        </w:rPr>
        <w:t>o el presente concurso p</w:t>
      </w:r>
      <w:r w:rsidRPr="0027162F">
        <w:rPr>
          <w:rFonts w:ascii="Tahoma" w:hAnsi="Tahoma" w:cs="Tahoma"/>
          <w:sz w:val="20"/>
          <w:szCs w:val="20"/>
          <w:lang w:val="es-MX"/>
        </w:rPr>
        <w:t>or las siguientes causas:</w:t>
      </w:r>
    </w:p>
    <w:p w:rsidR="004A5CA3" w:rsidRPr="0027162F" w:rsidRDefault="004A5CA3" w:rsidP="004A5CA3">
      <w:pPr>
        <w:ind w:left="705"/>
        <w:jc w:val="both"/>
        <w:rPr>
          <w:rFonts w:ascii="Tahoma" w:hAnsi="Tahoma" w:cs="Tahoma"/>
          <w:sz w:val="20"/>
          <w:szCs w:val="20"/>
          <w:lang w:val="es-MX"/>
        </w:rPr>
      </w:pPr>
    </w:p>
    <w:p w:rsidR="004A5CA3" w:rsidRPr="0027162F" w:rsidRDefault="004A5CA3" w:rsidP="002D30E6">
      <w:pPr>
        <w:numPr>
          <w:ilvl w:val="0"/>
          <w:numId w:val="1"/>
        </w:numPr>
        <w:tabs>
          <w:tab w:val="clear" w:pos="1065"/>
        </w:tabs>
        <w:jc w:val="both"/>
        <w:rPr>
          <w:rFonts w:ascii="Tahoma" w:hAnsi="Tahoma" w:cs="Tahoma"/>
          <w:sz w:val="20"/>
          <w:szCs w:val="20"/>
          <w:lang w:val="es-MX"/>
        </w:rPr>
      </w:pPr>
      <w:r w:rsidRPr="0027162F">
        <w:rPr>
          <w:rFonts w:ascii="Tahoma" w:hAnsi="Tahoma" w:cs="Tahoma"/>
          <w:sz w:val="20"/>
          <w:szCs w:val="20"/>
          <w:lang w:val="es-MX"/>
        </w:rPr>
        <w:t>Cuando en el acto de presentación y apertura no se reciba proposición</w:t>
      </w:r>
      <w:r w:rsidR="00C117E1" w:rsidRPr="0027162F">
        <w:rPr>
          <w:rFonts w:ascii="Tahoma" w:hAnsi="Tahoma" w:cs="Tahoma"/>
          <w:sz w:val="20"/>
          <w:szCs w:val="20"/>
          <w:lang w:val="es-MX"/>
        </w:rPr>
        <w:t>.</w:t>
      </w: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2)   Cuando todas las propuestas recibidas </w:t>
      </w:r>
      <w:r w:rsidR="004D1D49" w:rsidRPr="0027162F">
        <w:rPr>
          <w:rFonts w:ascii="Tahoma" w:hAnsi="Tahoma" w:cs="Tahoma"/>
          <w:sz w:val="20"/>
          <w:szCs w:val="20"/>
          <w:lang w:val="es-MX"/>
        </w:rPr>
        <w:t>n</w:t>
      </w:r>
      <w:r w:rsidR="00C117E1" w:rsidRPr="0027162F">
        <w:rPr>
          <w:rFonts w:ascii="Tahoma" w:hAnsi="Tahoma" w:cs="Tahoma"/>
          <w:sz w:val="20"/>
          <w:szCs w:val="20"/>
          <w:lang w:val="es-MX"/>
        </w:rPr>
        <w:t>o reúnan los requisitos solicitados en la</w:t>
      </w:r>
      <w:r w:rsidR="00AD1A81">
        <w:rPr>
          <w:rFonts w:ascii="Tahoma" w:hAnsi="Tahoma" w:cs="Tahoma"/>
          <w:sz w:val="20"/>
          <w:szCs w:val="20"/>
          <w:lang w:val="es-MX"/>
        </w:rPr>
        <w:t>s BASES</w:t>
      </w:r>
      <w:r w:rsidR="00C117E1"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t xml:space="preserve">3)   Cuando los precios de </w:t>
      </w:r>
      <w:r w:rsidR="00C117E1" w:rsidRPr="0027162F">
        <w:rPr>
          <w:rFonts w:ascii="Tahoma" w:hAnsi="Tahoma" w:cs="Tahoma"/>
          <w:sz w:val="20"/>
          <w:szCs w:val="20"/>
          <w:lang w:val="es-MX"/>
        </w:rPr>
        <w:t>las propuestas</w:t>
      </w:r>
      <w:r w:rsidRPr="0027162F">
        <w:rPr>
          <w:rFonts w:ascii="Tahoma" w:hAnsi="Tahoma" w:cs="Tahoma"/>
          <w:sz w:val="20"/>
          <w:szCs w:val="20"/>
          <w:lang w:val="es-MX"/>
        </w:rPr>
        <w:t xml:space="preserve"> no sean aceptables.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rPr>
        <w:t xml:space="preserve">La </w:t>
      </w:r>
      <w:r w:rsidR="00591B69" w:rsidRPr="0027162F">
        <w:rPr>
          <w:rFonts w:ascii="Tahoma" w:hAnsi="Tahoma" w:cs="Tahoma"/>
          <w:b/>
          <w:bCs/>
          <w:sz w:val="20"/>
          <w:szCs w:val="20"/>
        </w:rPr>
        <w:t>CONVOCANTE</w:t>
      </w:r>
      <w:r w:rsidRPr="0027162F">
        <w:rPr>
          <w:rFonts w:ascii="Tahoma" w:hAnsi="Tahoma" w:cs="Tahoma"/>
          <w:sz w:val="20"/>
          <w:szCs w:val="20"/>
        </w:rPr>
        <w:t xml:space="preserve"> podrá cancelar </w:t>
      </w:r>
      <w:r w:rsidR="0003416D">
        <w:rPr>
          <w:rFonts w:ascii="Tahoma" w:hAnsi="Tahoma" w:cs="Tahoma"/>
          <w:sz w:val="20"/>
          <w:szCs w:val="20"/>
        </w:rPr>
        <w:t xml:space="preserve">un concurso </w:t>
      </w:r>
      <w:r w:rsidRPr="0027162F">
        <w:rPr>
          <w:rFonts w:ascii="Tahoma" w:hAnsi="Tahoma" w:cs="Tahoma"/>
          <w:sz w:val="20"/>
          <w:szCs w:val="20"/>
        </w:rPr>
        <w:t xml:space="preserve">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w:t>
      </w:r>
      <w:r w:rsidR="00591B69" w:rsidRPr="0027162F">
        <w:rPr>
          <w:rFonts w:ascii="Tahoma" w:hAnsi="Tahoma" w:cs="Tahoma"/>
          <w:b/>
          <w:bCs/>
          <w:sz w:val="20"/>
          <w:szCs w:val="20"/>
        </w:rPr>
        <w:t>CONVOCANTE</w:t>
      </w:r>
      <w:r w:rsidRPr="0027162F">
        <w:rPr>
          <w:rFonts w:ascii="Tahoma" w:hAnsi="Tahoma" w:cs="Tahoma"/>
          <w:sz w:val="20"/>
          <w:szCs w:val="20"/>
        </w:rPr>
        <w:t>. La determinación de dar por cancelad</w:t>
      </w:r>
      <w:r w:rsidR="0003416D">
        <w:rPr>
          <w:rFonts w:ascii="Tahoma" w:hAnsi="Tahoma" w:cs="Tahoma"/>
          <w:sz w:val="20"/>
          <w:szCs w:val="20"/>
        </w:rPr>
        <w:t>o el concurso</w:t>
      </w:r>
      <w:r w:rsidRPr="0027162F">
        <w:rPr>
          <w:rFonts w:ascii="Tahoma" w:hAnsi="Tahoma" w:cs="Tahoma"/>
          <w:sz w:val="20"/>
          <w:szCs w:val="20"/>
        </w:rPr>
        <w:t xml:space="preserve">, deberá precisar el acontecimiento que motiva la decisión, la cual se hará del conocimiento de los </w:t>
      </w:r>
      <w:r w:rsidR="00743E87" w:rsidRPr="001E263A">
        <w:rPr>
          <w:rFonts w:ascii="Tahoma" w:hAnsi="Tahoma" w:cs="Tahoma"/>
          <w:sz w:val="20"/>
          <w:szCs w:val="20"/>
          <w:lang w:val="es-MX"/>
        </w:rPr>
        <w:t>LICITANTE</w:t>
      </w:r>
      <w:r w:rsidR="0020182E">
        <w:rPr>
          <w:rFonts w:ascii="Tahoma" w:hAnsi="Tahoma" w:cs="Tahoma"/>
          <w:sz w:val="20"/>
          <w:szCs w:val="20"/>
        </w:rPr>
        <w:t>S</w:t>
      </w:r>
      <w:r w:rsidRPr="0027162F">
        <w:rPr>
          <w:rFonts w:ascii="Tahoma" w:hAnsi="Tahoma" w:cs="Tahoma"/>
          <w:sz w:val="20"/>
          <w:szCs w:val="20"/>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t>19.- Notificación del</w:t>
      </w:r>
      <w:r w:rsidR="00591B69" w:rsidRPr="0027162F">
        <w:rPr>
          <w:rFonts w:ascii="Tahoma" w:hAnsi="Tahoma" w:cs="Tahoma"/>
          <w:b/>
          <w:sz w:val="20"/>
          <w:szCs w:val="20"/>
          <w:lang w:val="es-MX"/>
        </w:rPr>
        <w:t xml:space="preserve"> Fallo</w:t>
      </w:r>
      <w:r w:rsidRPr="0027162F">
        <w:rPr>
          <w:rFonts w:ascii="Tahoma" w:hAnsi="Tahoma" w:cs="Tahoma"/>
          <w:b/>
          <w:sz w:val="20"/>
          <w:szCs w:val="20"/>
          <w:lang w:val="es-MX"/>
        </w:rPr>
        <w:t>.</w:t>
      </w:r>
    </w:p>
    <w:p w:rsidR="00F92E9B" w:rsidRPr="0027162F" w:rsidRDefault="00F92E9B" w:rsidP="004A5CA3">
      <w:pPr>
        <w:jc w:val="both"/>
        <w:rPr>
          <w:rFonts w:ascii="Tahoma" w:hAnsi="Tahoma" w:cs="Tahoma"/>
          <w:sz w:val="20"/>
          <w:szCs w:val="20"/>
          <w:lang w:val="es-MX"/>
        </w:rPr>
      </w:pPr>
    </w:p>
    <w:p w:rsidR="00DC1DF3" w:rsidRPr="0027162F" w:rsidRDefault="007D0B4E" w:rsidP="00DC1DF3">
      <w:pPr>
        <w:jc w:val="both"/>
        <w:rPr>
          <w:rFonts w:ascii="Tahoma" w:hAnsi="Tahoma" w:cs="Tahoma"/>
          <w:b/>
          <w:sz w:val="20"/>
          <w:szCs w:val="20"/>
          <w:lang w:val="es-MX"/>
        </w:rPr>
      </w:pPr>
      <w:r w:rsidRPr="0027162F">
        <w:rPr>
          <w:rFonts w:ascii="Tahoma" w:hAnsi="Tahoma" w:cs="Tahoma"/>
          <w:sz w:val="20"/>
          <w:szCs w:val="20"/>
          <w:lang w:val="es-MX"/>
        </w:rPr>
        <w:t>En junta p</w:t>
      </w:r>
      <w:r w:rsidR="00591B69" w:rsidRPr="0027162F">
        <w:rPr>
          <w:rFonts w:ascii="Tahoma" w:hAnsi="Tahoma" w:cs="Tahoma"/>
          <w:sz w:val="20"/>
          <w:szCs w:val="20"/>
          <w:lang w:val="es-MX"/>
        </w:rPr>
        <w:t>ú</w:t>
      </w:r>
      <w:r w:rsidRPr="0027162F">
        <w:rPr>
          <w:rFonts w:ascii="Tahoma" w:hAnsi="Tahoma" w:cs="Tahoma"/>
          <w:sz w:val="20"/>
          <w:szCs w:val="20"/>
          <w:lang w:val="es-MX"/>
        </w:rPr>
        <w:t>blica se dará a conocer el fallo de</w:t>
      </w:r>
      <w:r w:rsidR="0003416D">
        <w:rPr>
          <w:rFonts w:ascii="Tahoma" w:hAnsi="Tahoma" w:cs="Tahoma"/>
          <w:sz w:val="20"/>
          <w:szCs w:val="20"/>
          <w:lang w:val="es-MX"/>
        </w:rPr>
        <w:t>l presente concurso</w:t>
      </w:r>
      <w:r w:rsidRPr="0027162F">
        <w:rPr>
          <w:rFonts w:ascii="Tahoma" w:hAnsi="Tahoma" w:cs="Tahoma"/>
          <w:sz w:val="20"/>
          <w:szCs w:val="20"/>
          <w:lang w:val="es-MX"/>
        </w:rPr>
        <w:t xml:space="preserve"> el cual tiene </w:t>
      </w:r>
      <w:r w:rsidRPr="0027162F">
        <w:rPr>
          <w:rFonts w:ascii="Tahoma" w:hAnsi="Tahoma" w:cs="Tahoma"/>
          <w:b/>
          <w:sz w:val="20"/>
          <w:szCs w:val="20"/>
          <w:lang w:val="es-MX"/>
        </w:rPr>
        <w:t>carácter de inapelable</w:t>
      </w:r>
      <w:r w:rsidRPr="0027162F">
        <w:rPr>
          <w:rFonts w:ascii="Tahoma" w:hAnsi="Tahoma" w:cs="Tahoma"/>
          <w:sz w:val="20"/>
          <w:szCs w:val="20"/>
          <w:lang w:val="es-MX"/>
        </w:rPr>
        <w:t xml:space="preserve"> y para constancia de la notificación de la misma, se levantar</w:t>
      </w:r>
      <w:r w:rsidR="00591B69" w:rsidRPr="0027162F">
        <w:rPr>
          <w:rFonts w:ascii="Tahoma" w:hAnsi="Tahoma" w:cs="Tahoma"/>
          <w:sz w:val="20"/>
          <w:szCs w:val="20"/>
          <w:lang w:val="es-MX"/>
        </w:rPr>
        <w:t>á</w:t>
      </w:r>
      <w:r w:rsidRPr="0027162F">
        <w:rPr>
          <w:rFonts w:ascii="Tahoma" w:hAnsi="Tahoma" w:cs="Tahoma"/>
          <w:sz w:val="20"/>
          <w:szCs w:val="20"/>
          <w:lang w:val="es-MX"/>
        </w:rPr>
        <w:t xml:space="preserve"> el acta correspondiente, la cual firmar</w:t>
      </w:r>
      <w:r w:rsidR="00591B69" w:rsidRPr="0027162F">
        <w:rPr>
          <w:rFonts w:ascii="Tahoma" w:hAnsi="Tahoma" w:cs="Tahoma"/>
          <w:sz w:val="20"/>
          <w:szCs w:val="20"/>
          <w:lang w:val="es-MX"/>
        </w:rPr>
        <w:t>á</w:t>
      </w:r>
      <w:r w:rsidRPr="0027162F">
        <w:rPr>
          <w:rFonts w:ascii="Tahoma" w:hAnsi="Tahoma" w:cs="Tahoma"/>
          <w:sz w:val="20"/>
          <w:szCs w:val="20"/>
          <w:lang w:val="es-MX"/>
        </w:rPr>
        <w:t xml:space="preserve">n los asistentes a quienes se les entregara copia de la misma,  la fecha programada será el día: </w:t>
      </w:r>
      <w:r w:rsidR="001B5A5C">
        <w:rPr>
          <w:rFonts w:ascii="Tahoma" w:hAnsi="Tahoma" w:cs="Tahoma"/>
          <w:b/>
          <w:sz w:val="20"/>
          <w:szCs w:val="20"/>
          <w:highlight w:val="green"/>
          <w:lang w:val="es-MX"/>
        </w:rPr>
        <w:t>05</w:t>
      </w:r>
      <w:r w:rsidR="00DC1DF3" w:rsidRPr="0027162F">
        <w:rPr>
          <w:rFonts w:ascii="Tahoma" w:hAnsi="Tahoma" w:cs="Tahoma"/>
          <w:b/>
          <w:sz w:val="20"/>
          <w:szCs w:val="20"/>
          <w:highlight w:val="green"/>
          <w:lang w:val="es-MX"/>
        </w:rPr>
        <w:t xml:space="preserve"> de </w:t>
      </w:r>
      <w:r w:rsidR="001B5A5C">
        <w:rPr>
          <w:rFonts w:ascii="Tahoma" w:hAnsi="Tahoma" w:cs="Tahoma"/>
          <w:b/>
          <w:sz w:val="20"/>
          <w:szCs w:val="20"/>
          <w:highlight w:val="green"/>
          <w:lang w:val="es-MX"/>
        </w:rPr>
        <w:t>dic</w:t>
      </w:r>
      <w:r w:rsidR="00B13D3C">
        <w:rPr>
          <w:rFonts w:ascii="Tahoma" w:hAnsi="Tahoma" w:cs="Tahoma"/>
          <w:b/>
          <w:sz w:val="20"/>
          <w:szCs w:val="20"/>
          <w:highlight w:val="green"/>
          <w:lang w:val="es-MX"/>
        </w:rPr>
        <w:t>iembre</w:t>
      </w:r>
      <w:r w:rsidR="00DC1DF3" w:rsidRPr="0027162F">
        <w:rPr>
          <w:rFonts w:ascii="Tahoma" w:hAnsi="Tahoma" w:cs="Tahoma"/>
          <w:b/>
          <w:sz w:val="20"/>
          <w:szCs w:val="20"/>
          <w:highlight w:val="green"/>
          <w:lang w:val="es-MX"/>
        </w:rPr>
        <w:t xml:space="preserve"> de 2014 a las 17:00 horas.</w:t>
      </w:r>
      <w:r w:rsidR="00DC1DF3" w:rsidRPr="0027162F">
        <w:rPr>
          <w:rFonts w:ascii="Tahoma" w:hAnsi="Tahoma" w:cs="Tahoma"/>
          <w:b/>
          <w:sz w:val="20"/>
          <w:szCs w:val="20"/>
          <w:lang w:val="es-MX"/>
        </w:rPr>
        <w:t xml:space="preserve"> </w:t>
      </w:r>
    </w:p>
    <w:p w:rsidR="00F565EB" w:rsidRPr="0027162F" w:rsidRDefault="00F565EB" w:rsidP="004A5CA3">
      <w:pPr>
        <w:jc w:val="both"/>
        <w:rPr>
          <w:rFonts w:ascii="Tahoma" w:hAnsi="Tahoma" w:cs="Tahoma"/>
          <w:b/>
          <w:sz w:val="20"/>
          <w:szCs w:val="20"/>
          <w:lang w:val="es-MX"/>
        </w:rPr>
      </w:pPr>
    </w:p>
    <w:p w:rsidR="00D5175E" w:rsidRPr="0027162F" w:rsidRDefault="00D5175E" w:rsidP="00D5175E">
      <w:pPr>
        <w:jc w:val="both"/>
        <w:rPr>
          <w:rFonts w:ascii="Tahoma" w:hAnsi="Tahoma" w:cs="Tahoma"/>
          <w:sz w:val="20"/>
          <w:szCs w:val="20"/>
          <w:u w:val="single"/>
        </w:rPr>
      </w:pPr>
      <w:r w:rsidRPr="0027162F">
        <w:rPr>
          <w:rFonts w:ascii="Tahoma" w:hAnsi="Tahoma" w:cs="Tahoma"/>
          <w:sz w:val="20"/>
          <w:szCs w:val="20"/>
        </w:rPr>
        <w:t xml:space="preserve">Dicha acta, al mismo tiempo se pondrá a la vista del público en los tableros informativos de la entidad durante un período de 5 días </w:t>
      </w:r>
      <w:r w:rsidR="00C40FF7" w:rsidRPr="0027162F">
        <w:rPr>
          <w:rFonts w:ascii="Tahoma" w:hAnsi="Tahoma" w:cs="Tahoma"/>
          <w:sz w:val="20"/>
          <w:szCs w:val="20"/>
        </w:rPr>
        <w:t>hábiles</w:t>
      </w:r>
      <w:r w:rsidRPr="0027162F">
        <w:rPr>
          <w:rFonts w:ascii="Tahoma" w:hAnsi="Tahoma" w:cs="Tahoma"/>
          <w:sz w:val="20"/>
          <w:szCs w:val="20"/>
        </w:rPr>
        <w:t>,</w:t>
      </w:r>
      <w:r w:rsidRPr="0027162F">
        <w:rPr>
          <w:rFonts w:ascii="Tahoma" w:hAnsi="Tahoma" w:cs="Tahoma"/>
          <w:color w:val="FF0000"/>
          <w:sz w:val="20"/>
          <w:szCs w:val="20"/>
        </w:rPr>
        <w:t xml:space="preserve"> </w:t>
      </w:r>
      <w:r w:rsidRPr="0027162F">
        <w:rPr>
          <w:rFonts w:ascii="Tahoma" w:hAnsi="Tahoma" w:cs="Tahoma"/>
          <w:sz w:val="20"/>
          <w:szCs w:val="20"/>
        </w:rPr>
        <w:t xml:space="preserve">y similarmente se podrá consultar en la </w:t>
      </w:r>
      <w:r w:rsidRPr="0027162F">
        <w:rPr>
          <w:rFonts w:ascii="Tahoma" w:hAnsi="Tahoma" w:cs="Tahoma"/>
          <w:sz w:val="20"/>
          <w:szCs w:val="20"/>
          <w:lang w:val="es-MX"/>
        </w:rPr>
        <w:t xml:space="preserve">dirección electrónica en Internet: </w:t>
      </w:r>
      <w:hyperlink r:id="rId12" w:history="1">
        <w:r w:rsidRPr="0027162F">
          <w:rPr>
            <w:rStyle w:val="Hipervnculo"/>
            <w:rFonts w:ascii="Tahoma" w:hAnsi="Tahoma" w:cs="Tahoma"/>
            <w:sz w:val="20"/>
            <w:szCs w:val="20"/>
            <w:lang w:val="es-MX"/>
          </w:rPr>
          <w:t>www.http//compranet.gob.mx</w:t>
        </w:r>
      </w:hyperlink>
      <w:r w:rsidRPr="0027162F">
        <w:rPr>
          <w:rFonts w:ascii="Tahoma" w:hAnsi="Tahoma" w:cs="Tahoma"/>
          <w:sz w:val="20"/>
          <w:szCs w:val="20"/>
        </w:rPr>
        <w:t xml:space="preserve">,  </w:t>
      </w:r>
      <w:r w:rsidRPr="0027162F">
        <w:rPr>
          <w:rFonts w:ascii="Tahoma" w:hAnsi="Tahoma" w:cs="Tahoma"/>
          <w:sz w:val="20"/>
          <w:szCs w:val="20"/>
          <w:u w:val="single"/>
        </w:rPr>
        <w:t>Este procedimiento sustituirá a la notificación personal.</w:t>
      </w:r>
    </w:p>
    <w:p w:rsidR="00D5175E" w:rsidRPr="0027162F" w:rsidRDefault="00D5175E" w:rsidP="00D5175E">
      <w:pPr>
        <w:jc w:val="both"/>
        <w:rPr>
          <w:rFonts w:ascii="Tahoma" w:hAnsi="Tahoma" w:cs="Tahoma"/>
          <w:sz w:val="20"/>
          <w:szCs w:val="20"/>
          <w:u w:val="single"/>
        </w:rPr>
      </w:pPr>
    </w:p>
    <w:p w:rsidR="00D5175E" w:rsidRPr="0027162F" w:rsidRDefault="00D5175E" w:rsidP="00D5175E">
      <w:pPr>
        <w:jc w:val="both"/>
        <w:rPr>
          <w:rFonts w:ascii="Tahoma" w:hAnsi="Tahoma" w:cs="Tahoma"/>
          <w:sz w:val="20"/>
          <w:szCs w:val="20"/>
        </w:rPr>
      </w:pPr>
      <w:r w:rsidRPr="0027162F">
        <w:rPr>
          <w:rFonts w:ascii="Tahoma" w:hAnsi="Tahoma" w:cs="Tahoma"/>
          <w:sz w:val="20"/>
          <w:szCs w:val="20"/>
        </w:rPr>
        <w:t xml:space="preserve">En el mismo acto de fallo, en el acta que se realice, la </w:t>
      </w:r>
      <w:r w:rsidR="00591B69" w:rsidRPr="0027162F">
        <w:rPr>
          <w:rFonts w:ascii="Tahoma" w:hAnsi="Tahoma" w:cs="Tahoma"/>
          <w:sz w:val="20"/>
          <w:szCs w:val="20"/>
        </w:rPr>
        <w:t>CONVOCANTE</w:t>
      </w:r>
      <w:r w:rsidRPr="0027162F">
        <w:rPr>
          <w:rFonts w:ascii="Tahoma" w:hAnsi="Tahoma" w:cs="Tahoma"/>
          <w:sz w:val="20"/>
          <w:szCs w:val="20"/>
        </w:rPr>
        <w:t xml:space="preserve"> notificará por escrito a los </w:t>
      </w:r>
      <w:r w:rsidR="00743E87" w:rsidRPr="001E263A">
        <w:rPr>
          <w:rFonts w:ascii="Tahoma" w:hAnsi="Tahoma" w:cs="Tahoma"/>
          <w:sz w:val="20"/>
          <w:szCs w:val="20"/>
          <w:lang w:val="es-MX"/>
        </w:rPr>
        <w:t>LICITANTE</w:t>
      </w:r>
      <w:r w:rsidRPr="0027162F">
        <w:rPr>
          <w:rFonts w:ascii="Tahoma" w:hAnsi="Tahoma" w:cs="Tahoma"/>
          <w:sz w:val="20"/>
          <w:szCs w:val="20"/>
        </w:rPr>
        <w:t>S la información acerca de las razones por las cuales su propuesta no resultó ganadora.</w:t>
      </w:r>
    </w:p>
    <w:p w:rsidR="00D5175E" w:rsidRPr="0027162F" w:rsidRDefault="00D5175E" w:rsidP="00D5175E">
      <w:pPr>
        <w:jc w:val="both"/>
        <w:rPr>
          <w:rFonts w:ascii="Tahoma" w:hAnsi="Tahoma" w:cs="Tahoma"/>
          <w:sz w:val="20"/>
          <w:szCs w:val="20"/>
        </w:rPr>
      </w:pPr>
    </w:p>
    <w:p w:rsidR="00371566" w:rsidRPr="0027162F" w:rsidRDefault="00D5175E" w:rsidP="00D5175E">
      <w:pPr>
        <w:jc w:val="both"/>
        <w:rPr>
          <w:rFonts w:ascii="Tahoma" w:hAnsi="Tahoma" w:cs="Tahoma"/>
          <w:sz w:val="20"/>
          <w:szCs w:val="20"/>
        </w:rPr>
      </w:pPr>
      <w:r w:rsidRPr="0027162F">
        <w:rPr>
          <w:rFonts w:ascii="Tahoma" w:hAnsi="Tahoma" w:cs="Tahoma"/>
          <w:sz w:val="20"/>
          <w:szCs w:val="20"/>
        </w:rPr>
        <w:t xml:space="preserve">Contra la resolución que contenga el fallo no procederá recurso alguno; sin embargo, procederá la inconformidad que se interponga por parte de los </w:t>
      </w:r>
      <w:r w:rsidR="00743E87" w:rsidRPr="001E263A">
        <w:rPr>
          <w:rFonts w:ascii="Tahoma" w:hAnsi="Tahoma" w:cs="Tahoma"/>
          <w:sz w:val="20"/>
          <w:szCs w:val="20"/>
          <w:lang w:val="es-MX"/>
        </w:rPr>
        <w:t>LICITANTE</w:t>
      </w:r>
      <w:r w:rsidRPr="0027162F">
        <w:rPr>
          <w:rFonts w:ascii="Tahoma" w:hAnsi="Tahoma" w:cs="Tahoma"/>
          <w:sz w:val="20"/>
          <w:szCs w:val="20"/>
        </w:rPr>
        <w:t>S en los términos del artículo 65 de la LEY</w:t>
      </w:r>
    </w:p>
    <w:p w:rsidR="00D5175E" w:rsidRPr="0027162F" w:rsidRDefault="00D5175E" w:rsidP="00D5175E">
      <w:pPr>
        <w:jc w:val="both"/>
        <w:rPr>
          <w:rFonts w:ascii="Tahoma" w:hAnsi="Tahoma" w:cs="Tahoma"/>
          <w:b/>
          <w:sz w:val="20"/>
          <w:szCs w:val="20"/>
          <w:lang w:val="es-MX"/>
        </w:rPr>
      </w:pPr>
    </w:p>
    <w:p w:rsidR="00F565EB" w:rsidRPr="0027162F" w:rsidRDefault="00F565EB" w:rsidP="00F565EB">
      <w:pPr>
        <w:pStyle w:val="Textoindependiente32"/>
        <w:rPr>
          <w:rFonts w:ascii="Tahoma" w:hAnsi="Tahoma" w:cs="Tahoma"/>
          <w:color w:val="auto"/>
          <w:sz w:val="20"/>
          <w:lang w:val="es-MX"/>
        </w:rPr>
      </w:pPr>
      <w:r w:rsidRPr="0027162F">
        <w:rPr>
          <w:rFonts w:ascii="Tahoma" w:hAnsi="Tahoma" w:cs="Tahoma"/>
          <w:b/>
          <w:color w:val="auto"/>
          <w:sz w:val="20"/>
          <w:lang w:val="es-MX"/>
        </w:rPr>
        <w:t xml:space="preserve">          20.-</w:t>
      </w:r>
      <w:r w:rsidRPr="0027162F">
        <w:rPr>
          <w:rFonts w:ascii="Tahoma" w:hAnsi="Tahoma" w:cs="Tahoma"/>
          <w:b/>
          <w:sz w:val="20"/>
          <w:lang w:val="es-MX"/>
        </w:rPr>
        <w:t xml:space="preserve"> </w:t>
      </w:r>
      <w:r w:rsidRPr="0027162F">
        <w:rPr>
          <w:rFonts w:ascii="Tahoma" w:hAnsi="Tahoma" w:cs="Tahoma"/>
          <w:b/>
          <w:color w:val="auto"/>
          <w:sz w:val="20"/>
          <w:lang w:val="es-MX"/>
        </w:rPr>
        <w:t>CUSTODIA DE LAS PROPOSICIONES</w:t>
      </w:r>
    </w:p>
    <w:p w:rsidR="00476C4C" w:rsidRPr="0027162F" w:rsidRDefault="00476C4C" w:rsidP="00476C4C">
      <w:pPr>
        <w:autoSpaceDE w:val="0"/>
        <w:autoSpaceDN w:val="0"/>
        <w:adjustRightInd w:val="0"/>
        <w:jc w:val="both"/>
        <w:rPr>
          <w:rFonts w:ascii="Tahoma" w:hAnsi="Tahoma" w:cs="Tahoma"/>
          <w:sz w:val="20"/>
          <w:szCs w:val="20"/>
          <w:lang w:val="es-MX"/>
        </w:rPr>
      </w:pPr>
    </w:p>
    <w:p w:rsidR="0027162F" w:rsidRPr="0027162F" w:rsidRDefault="0027162F" w:rsidP="0027162F">
      <w:pPr>
        <w:autoSpaceDE w:val="0"/>
        <w:autoSpaceDN w:val="0"/>
        <w:adjustRightInd w:val="0"/>
        <w:jc w:val="both"/>
        <w:rPr>
          <w:rFonts w:ascii="Tahoma" w:hAnsi="Tahoma" w:cs="Tahoma"/>
          <w:sz w:val="20"/>
          <w:szCs w:val="20"/>
          <w:lang w:val="es-MX"/>
        </w:rPr>
      </w:pPr>
      <w:r w:rsidRPr="0027162F">
        <w:rPr>
          <w:rFonts w:ascii="Tahoma" w:hAnsi="Tahoma" w:cs="Tahoma"/>
          <w:sz w:val="20"/>
          <w:szCs w:val="20"/>
          <w:lang w:val="es-MX"/>
        </w:rPr>
        <w:t xml:space="preserve">Conforme a lo establecido en el artículo 74 de LA LEY, las proposiciones desechadas durante </w:t>
      </w:r>
      <w:r w:rsidR="0003416D">
        <w:rPr>
          <w:rFonts w:ascii="Tahoma" w:hAnsi="Tahoma" w:cs="Tahoma"/>
          <w:sz w:val="20"/>
          <w:szCs w:val="20"/>
          <w:lang w:val="es-MX"/>
        </w:rPr>
        <w:t>este concurso</w:t>
      </w:r>
      <w:r w:rsidRPr="0027162F">
        <w:rPr>
          <w:rFonts w:ascii="Tahoma" w:hAnsi="Tahoma" w:cs="Tahoma"/>
          <w:sz w:val="20"/>
          <w:szCs w:val="20"/>
          <w:lang w:val="es-MX"/>
        </w:rPr>
        <w:t xml:space="preserve"> podrán ser devueltas a los </w:t>
      </w:r>
      <w:r w:rsidR="00743E87" w:rsidRPr="001E263A">
        <w:rPr>
          <w:rFonts w:ascii="Tahoma" w:hAnsi="Tahoma" w:cs="Tahoma"/>
          <w:sz w:val="20"/>
          <w:szCs w:val="20"/>
          <w:lang w:val="es-MX"/>
        </w:rPr>
        <w:t>LICITANTE</w:t>
      </w:r>
      <w:r w:rsidR="0003416D" w:rsidRPr="00743E87">
        <w:rPr>
          <w:rFonts w:ascii="Tahoma" w:hAnsi="Tahoma" w:cs="Tahoma"/>
          <w:sz w:val="20"/>
          <w:szCs w:val="20"/>
          <w:lang w:val="es-MX"/>
        </w:rPr>
        <w:t>S</w:t>
      </w:r>
      <w:r w:rsidRPr="0027162F">
        <w:rPr>
          <w:rFonts w:ascii="Tahoma" w:hAnsi="Tahoma" w:cs="Tahoma"/>
          <w:sz w:val="20"/>
          <w:szCs w:val="20"/>
          <w:lang w:val="es-MX"/>
        </w:rPr>
        <w:t xml:space="preserve"> que lo soliciten, una vez transcurridos sesenta días naturales contados a partir de la fecha en que se dé a conocer el fallo de </w:t>
      </w:r>
      <w:r w:rsidR="0003416D">
        <w:rPr>
          <w:rFonts w:ascii="Tahoma" w:hAnsi="Tahoma" w:cs="Tahoma"/>
          <w:sz w:val="20"/>
          <w:szCs w:val="20"/>
          <w:lang w:val="es-MX"/>
        </w:rPr>
        <w:t>este concurso</w:t>
      </w:r>
      <w:r w:rsidRPr="0027162F">
        <w:rPr>
          <w:rFonts w:ascii="Tahoma" w:hAnsi="Tahoma" w:cs="Tahoma"/>
          <w:sz w:val="20"/>
          <w:szCs w:val="20"/>
          <w:lang w:val="es-MX"/>
        </w:rPr>
        <w:t xml:space="preserve">, salvo que exista alguna inconformidad en trámite, en cuyo caso la </w:t>
      </w:r>
      <w:r w:rsidRPr="0027162F">
        <w:rPr>
          <w:rFonts w:ascii="Tahoma" w:hAnsi="Tahoma" w:cs="Tahoma"/>
          <w:b/>
          <w:sz w:val="20"/>
          <w:szCs w:val="20"/>
          <w:lang w:val="es-MX"/>
        </w:rPr>
        <w:t>CONVOCANTE</w:t>
      </w:r>
      <w:r w:rsidRPr="0027162F">
        <w:rPr>
          <w:rFonts w:ascii="Tahoma" w:hAnsi="Tahoma" w:cs="Tahoma"/>
          <w:sz w:val="20"/>
          <w:szCs w:val="20"/>
          <w:lang w:val="es-MX"/>
        </w:rPr>
        <w:t xml:space="preserve"> las conservará hasta la total conclusión de la inconformidad e instancias subsecuentes; agotados dichos términos la </w:t>
      </w:r>
      <w:r w:rsidRPr="0027162F">
        <w:rPr>
          <w:rFonts w:ascii="Tahoma" w:hAnsi="Tahoma" w:cs="Tahoma"/>
          <w:b/>
          <w:sz w:val="20"/>
          <w:szCs w:val="20"/>
          <w:lang w:val="es-MX"/>
        </w:rPr>
        <w:t>CONVOCANTE</w:t>
      </w:r>
      <w:r w:rsidRPr="0027162F">
        <w:rPr>
          <w:rFonts w:ascii="Tahoma" w:hAnsi="Tahoma" w:cs="Tahoma"/>
          <w:sz w:val="20"/>
          <w:szCs w:val="20"/>
          <w:lang w:val="es-MX"/>
        </w:rPr>
        <w:t xml:space="preserve"> podrá, a solicitud del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el cual tendrá un plazo de hasta treinta días naturales contados a partir de la conclusión de los términos señalados para requerir su devolución, de no ser así la </w:t>
      </w:r>
      <w:r w:rsidRPr="0027162F">
        <w:rPr>
          <w:rFonts w:ascii="Tahoma" w:hAnsi="Tahoma" w:cs="Tahoma"/>
          <w:b/>
          <w:sz w:val="20"/>
          <w:szCs w:val="20"/>
          <w:lang w:val="es-MX"/>
        </w:rPr>
        <w:t>CONVOCANTE</w:t>
      </w:r>
      <w:r w:rsidRPr="0027162F">
        <w:rPr>
          <w:rFonts w:ascii="Tahoma" w:hAnsi="Tahoma" w:cs="Tahoma"/>
          <w:sz w:val="20"/>
          <w:szCs w:val="20"/>
          <w:lang w:val="es-MX"/>
        </w:rPr>
        <w:t xml:space="preserve"> podrá proceder a su destrucción, conforme a lo previsto en el último párrafo del artículo 264 de EL REGLAMENTO. </w:t>
      </w:r>
    </w:p>
    <w:p w:rsidR="0027162F" w:rsidRPr="0027162F" w:rsidRDefault="0027162F" w:rsidP="0027162F">
      <w:pPr>
        <w:autoSpaceDE w:val="0"/>
        <w:autoSpaceDN w:val="0"/>
        <w:adjustRightInd w:val="0"/>
        <w:jc w:val="both"/>
        <w:rPr>
          <w:rFonts w:ascii="Tahoma" w:hAnsi="Tahoma" w:cs="Tahoma"/>
          <w:sz w:val="20"/>
          <w:szCs w:val="20"/>
          <w:lang w:val="es-MX"/>
        </w:rPr>
      </w:pPr>
    </w:p>
    <w:p w:rsidR="00F565EB" w:rsidRPr="0027162F" w:rsidRDefault="00F565EB" w:rsidP="00F565EB">
      <w:pPr>
        <w:autoSpaceDE w:val="0"/>
        <w:autoSpaceDN w:val="0"/>
        <w:adjustRightInd w:val="0"/>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b/>
      </w:r>
      <w:r w:rsidR="00F565EB" w:rsidRPr="0027162F">
        <w:rPr>
          <w:rFonts w:ascii="Tahoma" w:hAnsi="Tahoma" w:cs="Tahoma"/>
          <w:b/>
          <w:sz w:val="20"/>
          <w:szCs w:val="20"/>
          <w:lang w:val="es-MX"/>
        </w:rPr>
        <w:t>21</w:t>
      </w:r>
      <w:r w:rsidRPr="0027162F">
        <w:rPr>
          <w:rFonts w:ascii="Tahoma" w:hAnsi="Tahoma" w:cs="Tahoma"/>
          <w:b/>
          <w:sz w:val="20"/>
          <w:szCs w:val="20"/>
          <w:lang w:val="es-MX"/>
        </w:rPr>
        <w:t>.- Firma del contrato.</w:t>
      </w:r>
    </w:p>
    <w:p w:rsidR="004A5CA3" w:rsidRPr="0027162F" w:rsidRDefault="004A5CA3" w:rsidP="004A5CA3">
      <w:pPr>
        <w:pStyle w:val="Sangradetextonormal"/>
        <w:widowControl/>
        <w:spacing w:line="240" w:lineRule="auto"/>
        <w:ind w:firstLine="1416"/>
        <w:jc w:val="both"/>
        <w:rPr>
          <w:rFonts w:ascii="Tahoma" w:hAnsi="Tahoma" w:cs="Tahoma"/>
          <w:b w:val="0"/>
          <w:szCs w:val="20"/>
          <w:lang w:val="es-MX"/>
        </w:rPr>
      </w:pPr>
    </w:p>
    <w:p w:rsidR="004373DD" w:rsidRPr="0027162F" w:rsidRDefault="004373DD" w:rsidP="004373DD">
      <w:pPr>
        <w:jc w:val="both"/>
        <w:rPr>
          <w:rFonts w:ascii="Tahoma" w:hAnsi="Tahoma" w:cs="Tahoma"/>
          <w:sz w:val="20"/>
          <w:szCs w:val="20"/>
          <w:lang w:val="es-MX"/>
        </w:rPr>
      </w:pPr>
      <w:r w:rsidRPr="0027162F">
        <w:rPr>
          <w:rFonts w:ascii="Tahoma" w:hAnsi="Tahoma" w:cs="Tahoma"/>
          <w:sz w:val="20"/>
          <w:szCs w:val="20"/>
          <w:lang w:val="es-MX"/>
        </w:rPr>
        <w:t xml:space="preserve">Previo a la firma del contrato,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que resulte ganador presentar</w:t>
      </w:r>
      <w:r w:rsidR="002000E4" w:rsidRPr="0027162F">
        <w:rPr>
          <w:rFonts w:ascii="Tahoma" w:hAnsi="Tahoma" w:cs="Tahoma"/>
          <w:sz w:val="20"/>
          <w:szCs w:val="20"/>
          <w:lang w:val="es-MX"/>
        </w:rPr>
        <w:t>á</w:t>
      </w:r>
      <w:r w:rsidRPr="0027162F">
        <w:rPr>
          <w:rFonts w:ascii="Tahoma" w:hAnsi="Tahoma" w:cs="Tahoma"/>
          <w:sz w:val="20"/>
          <w:szCs w:val="20"/>
          <w:lang w:val="es-MX"/>
        </w:rPr>
        <w:t xml:space="preserve"> para su cotejo, original o  copia certificada de los documentos con los que se acredite  su existencia legal y las facultades de su representante para suscribir el contrato correspondiente, también deberá presentar </w:t>
      </w:r>
      <w:r w:rsidRPr="0027162F">
        <w:rPr>
          <w:rFonts w:ascii="Tahoma" w:hAnsi="Tahoma" w:cs="Tahoma"/>
          <w:b/>
          <w:sz w:val="20"/>
          <w:szCs w:val="20"/>
        </w:rPr>
        <w:t xml:space="preserve">“acuse de recepción </w:t>
      </w:r>
      <w:r w:rsidR="002000E4" w:rsidRPr="0027162F">
        <w:rPr>
          <w:rFonts w:ascii="Tahoma" w:hAnsi="Tahoma" w:cs="Tahoma"/>
          <w:b/>
          <w:sz w:val="20"/>
          <w:szCs w:val="20"/>
        </w:rPr>
        <w:t>y</w:t>
      </w:r>
      <w:r w:rsidRPr="0027162F">
        <w:rPr>
          <w:rFonts w:ascii="Tahoma" w:hAnsi="Tahoma" w:cs="Tahoma"/>
          <w:b/>
          <w:sz w:val="20"/>
          <w:szCs w:val="20"/>
        </w:rPr>
        <w:t xml:space="preserve"> respuesta” expedido por el </w:t>
      </w:r>
      <w:r w:rsidRPr="0027162F">
        <w:rPr>
          <w:rFonts w:ascii="Tahoma" w:hAnsi="Tahoma" w:cs="Tahoma"/>
          <w:b/>
          <w:spacing w:val="-2"/>
          <w:sz w:val="20"/>
          <w:szCs w:val="20"/>
        </w:rPr>
        <w:t>Sistema de Administración Tributaria</w:t>
      </w:r>
      <w:r w:rsidRPr="0027162F">
        <w:rPr>
          <w:rFonts w:ascii="Tahoma" w:hAnsi="Tahoma" w:cs="Tahoma"/>
          <w:spacing w:val="-2"/>
          <w:sz w:val="20"/>
          <w:szCs w:val="20"/>
        </w:rPr>
        <w:t xml:space="preserve"> (SAT), según lo establece la regla I.2.1.1</w:t>
      </w:r>
      <w:r w:rsidR="00EE1AC3" w:rsidRPr="0027162F">
        <w:rPr>
          <w:rFonts w:ascii="Tahoma" w:hAnsi="Tahoma" w:cs="Tahoma"/>
          <w:spacing w:val="-2"/>
          <w:sz w:val="20"/>
          <w:szCs w:val="20"/>
        </w:rPr>
        <w:t xml:space="preserve">6 </w:t>
      </w:r>
      <w:r w:rsidRPr="0027162F">
        <w:rPr>
          <w:rFonts w:ascii="Tahoma" w:hAnsi="Tahoma" w:cs="Tahoma"/>
          <w:spacing w:val="-2"/>
          <w:sz w:val="20"/>
          <w:szCs w:val="20"/>
        </w:rPr>
        <w:t xml:space="preserve"> de la resolución de la miscelánea fiscal para 201</w:t>
      </w:r>
      <w:r w:rsidR="00EE1AC3" w:rsidRPr="0027162F">
        <w:rPr>
          <w:rFonts w:ascii="Tahoma" w:hAnsi="Tahoma" w:cs="Tahoma"/>
          <w:spacing w:val="-2"/>
          <w:sz w:val="20"/>
          <w:szCs w:val="20"/>
        </w:rPr>
        <w:t>4</w:t>
      </w:r>
      <w:r w:rsidRPr="0027162F">
        <w:rPr>
          <w:rFonts w:ascii="Tahoma" w:hAnsi="Tahoma" w:cs="Tahoma"/>
          <w:spacing w:val="-2"/>
          <w:sz w:val="20"/>
          <w:szCs w:val="20"/>
        </w:rPr>
        <w:t xml:space="preserve"> del </w:t>
      </w:r>
      <w:r w:rsidR="00EE1AC3" w:rsidRPr="0027162F">
        <w:rPr>
          <w:rFonts w:ascii="Tahoma" w:hAnsi="Tahoma" w:cs="Tahoma"/>
          <w:spacing w:val="-2"/>
          <w:sz w:val="20"/>
          <w:szCs w:val="20"/>
        </w:rPr>
        <w:t>30</w:t>
      </w:r>
      <w:r w:rsidRPr="0027162F">
        <w:rPr>
          <w:rFonts w:ascii="Tahoma" w:hAnsi="Tahoma" w:cs="Tahoma"/>
          <w:spacing w:val="-2"/>
          <w:sz w:val="20"/>
          <w:szCs w:val="20"/>
        </w:rPr>
        <w:t xml:space="preserve"> de diciembre de 201</w:t>
      </w:r>
      <w:r w:rsidR="00EE1AC3" w:rsidRPr="0027162F">
        <w:rPr>
          <w:rFonts w:ascii="Tahoma" w:hAnsi="Tahoma" w:cs="Tahoma"/>
          <w:spacing w:val="-2"/>
          <w:sz w:val="20"/>
          <w:szCs w:val="20"/>
        </w:rPr>
        <w:t>3</w:t>
      </w:r>
      <w:r w:rsidRPr="0027162F">
        <w:rPr>
          <w:rFonts w:ascii="Tahoma" w:hAnsi="Tahoma" w:cs="Tahoma"/>
          <w:spacing w:val="-2"/>
          <w:sz w:val="20"/>
          <w:szCs w:val="20"/>
        </w:rPr>
        <w:t xml:space="preserve">; </w:t>
      </w:r>
      <w:r w:rsidRPr="0027162F">
        <w:rPr>
          <w:rFonts w:ascii="Tahoma" w:hAnsi="Tahoma" w:cs="Tahoma"/>
          <w:spacing w:val="-2"/>
          <w:sz w:val="20"/>
          <w:szCs w:val="20"/>
          <w:u w:val="single"/>
        </w:rPr>
        <w:t>anexando con este documento carta bajo protesta de decir verdad sobre la autenticidad de ese documento</w:t>
      </w:r>
      <w:r w:rsidRPr="0027162F">
        <w:rPr>
          <w:rFonts w:ascii="Tahoma" w:hAnsi="Tahoma" w:cs="Tahoma"/>
          <w:spacing w:val="-2"/>
          <w:sz w:val="20"/>
          <w:szCs w:val="20"/>
        </w:rPr>
        <w:t xml:space="preserve">. </w:t>
      </w:r>
      <w:r w:rsidRPr="0027162F">
        <w:rPr>
          <w:rFonts w:ascii="Tahoma" w:hAnsi="Tahoma" w:cs="Tahoma"/>
          <w:sz w:val="20"/>
          <w:szCs w:val="20"/>
          <w:lang w:val="es-MX"/>
        </w:rPr>
        <w:t>Para efectos de lo anterior, los contribuyentes con quienes se vaya a celebrar el contrato, deberán solicitar preferentemente dentro de los tres días hábiles posteriores a la fecha en que tenga conocimiento del fallo o adjudicación correspondiente, la opinión sobre el cumplimiento de sus obligaciones, a fin de que el SAT emita “acuse de respuesta y el informe de opinión”.</w:t>
      </w:r>
    </w:p>
    <w:p w:rsidR="002956A1" w:rsidRPr="0027162F" w:rsidRDefault="002956A1" w:rsidP="003E53A4">
      <w:pPr>
        <w:jc w:val="both"/>
        <w:rPr>
          <w:rFonts w:ascii="Tahoma" w:hAnsi="Tahoma" w:cs="Tahoma"/>
          <w:color w:val="FF0000"/>
          <w:spacing w:val="-2"/>
          <w:sz w:val="20"/>
          <w:szCs w:val="20"/>
          <w:lang w:val="es-MX"/>
        </w:rPr>
      </w:pPr>
    </w:p>
    <w:p w:rsidR="004A5CA3" w:rsidRPr="0027162F" w:rsidRDefault="004A5CA3" w:rsidP="003E53A4">
      <w:pPr>
        <w:jc w:val="both"/>
        <w:rPr>
          <w:rFonts w:ascii="Tahoma" w:hAnsi="Tahoma" w:cs="Tahoma"/>
          <w:sz w:val="20"/>
          <w:szCs w:val="20"/>
          <w:lang w:val="es-MX"/>
        </w:rPr>
      </w:pPr>
      <w:r w:rsidRPr="0027162F">
        <w:rPr>
          <w:rFonts w:ascii="Tahoma" w:hAnsi="Tahoma" w:cs="Tahoma"/>
          <w:sz w:val="20"/>
          <w:szCs w:val="20"/>
          <w:lang w:val="es-MX"/>
        </w:rPr>
        <w:t xml:space="preserve">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al que se le adjudique el contrato, procederá a firmarlo en la sala de juntas del 1er. Piso de la Administración Portuaria Integral de Dos Bocas, S. A. de C. V. Dicha firma </w:t>
      </w:r>
      <w:r w:rsidR="00C41428" w:rsidRPr="0027162F">
        <w:rPr>
          <w:rFonts w:ascii="Tahoma" w:hAnsi="Tahoma" w:cs="Tahoma"/>
          <w:sz w:val="20"/>
          <w:szCs w:val="20"/>
          <w:lang w:val="es-MX"/>
        </w:rPr>
        <w:t>se realizará de acuerdo a la fecha programada en el propio fallo de</w:t>
      </w:r>
      <w:r w:rsidR="0003416D">
        <w:rPr>
          <w:rFonts w:ascii="Tahoma" w:hAnsi="Tahoma" w:cs="Tahoma"/>
          <w:sz w:val="20"/>
          <w:szCs w:val="20"/>
          <w:lang w:val="es-MX"/>
        </w:rPr>
        <w:t>l concurso</w:t>
      </w:r>
      <w:r w:rsidR="00C41428" w:rsidRPr="0027162F">
        <w:rPr>
          <w:rFonts w:ascii="Tahoma" w:hAnsi="Tahoma" w:cs="Tahoma"/>
          <w:sz w:val="20"/>
          <w:szCs w:val="20"/>
          <w:lang w:val="es-MX"/>
        </w:rPr>
        <w:t xml:space="preserve">; </w:t>
      </w:r>
      <w:r w:rsidRPr="0027162F">
        <w:rPr>
          <w:rFonts w:ascii="Tahoma" w:hAnsi="Tahoma" w:cs="Tahoma"/>
          <w:sz w:val="20"/>
          <w:szCs w:val="20"/>
          <w:lang w:val="es-MX"/>
        </w:rPr>
        <w:t xml:space="preserve">concluyendo el plazo para esta, </w:t>
      </w:r>
      <w:r w:rsidR="00C41428" w:rsidRPr="0027162F">
        <w:rPr>
          <w:rFonts w:ascii="Tahoma" w:hAnsi="Tahoma" w:cs="Tahoma"/>
          <w:sz w:val="20"/>
          <w:szCs w:val="20"/>
          <w:lang w:val="es-MX"/>
        </w:rPr>
        <w:t>15</w:t>
      </w:r>
      <w:r w:rsidRPr="0027162F">
        <w:rPr>
          <w:rFonts w:ascii="Tahoma" w:hAnsi="Tahoma" w:cs="Tahoma"/>
          <w:sz w:val="20"/>
          <w:szCs w:val="20"/>
          <w:lang w:val="es-MX"/>
        </w:rPr>
        <w:t xml:space="preserve"> días después de ser notificado el contratista. (</w:t>
      </w:r>
      <w:proofErr w:type="gramStart"/>
      <w:r w:rsidRPr="0027162F">
        <w:rPr>
          <w:rFonts w:ascii="Tahoma" w:hAnsi="Tahoma" w:cs="Tahoma"/>
          <w:sz w:val="20"/>
          <w:szCs w:val="20"/>
          <w:lang w:val="es-MX"/>
        </w:rPr>
        <w:t>de</w:t>
      </w:r>
      <w:proofErr w:type="gramEnd"/>
      <w:r w:rsidRPr="0027162F">
        <w:rPr>
          <w:rFonts w:ascii="Tahoma" w:hAnsi="Tahoma" w:cs="Tahoma"/>
          <w:sz w:val="20"/>
          <w:szCs w:val="20"/>
          <w:lang w:val="es-MX"/>
        </w:rPr>
        <w:t xml:space="preserve"> acuerdo al Artículo 47 primer párrafo de la L</w:t>
      </w:r>
      <w:r w:rsidR="002000E4" w:rsidRPr="0027162F">
        <w:rPr>
          <w:rFonts w:ascii="Tahoma" w:hAnsi="Tahoma" w:cs="Tahoma"/>
          <w:sz w:val="20"/>
          <w:szCs w:val="20"/>
          <w:lang w:val="es-MX"/>
        </w:rPr>
        <w:t>EY</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Si el </w:t>
      </w:r>
      <w:r w:rsidR="002000E4" w:rsidRPr="0027162F">
        <w:rPr>
          <w:rFonts w:ascii="Tahoma" w:hAnsi="Tahoma" w:cs="Tahoma"/>
          <w:sz w:val="20"/>
          <w:szCs w:val="20"/>
          <w:lang w:val="es-MX"/>
        </w:rPr>
        <w:t>CONTRATISTA</w:t>
      </w:r>
      <w:r w:rsidRPr="0027162F">
        <w:rPr>
          <w:rFonts w:ascii="Tahoma" w:hAnsi="Tahoma" w:cs="Tahoma"/>
          <w:sz w:val="20"/>
          <w:szCs w:val="20"/>
          <w:lang w:val="es-MX"/>
        </w:rPr>
        <w:t xml:space="preserve"> no firmare el contrato, </w:t>
      </w:r>
      <w:r w:rsidRPr="0027162F">
        <w:rPr>
          <w:rFonts w:ascii="Tahoma" w:hAnsi="Tahoma" w:cs="Tahoma"/>
          <w:sz w:val="20"/>
          <w:szCs w:val="20"/>
        </w:rPr>
        <w:t xml:space="preserve">la </w:t>
      </w:r>
      <w:r w:rsidR="002000E4" w:rsidRPr="0027162F">
        <w:rPr>
          <w:rFonts w:ascii="Tahoma" w:hAnsi="Tahoma" w:cs="Tahoma"/>
          <w:sz w:val="20"/>
          <w:szCs w:val="20"/>
        </w:rPr>
        <w:t>CONVOCANTE</w:t>
      </w:r>
      <w:r w:rsidRPr="0027162F">
        <w:rPr>
          <w:rFonts w:ascii="Tahoma" w:hAnsi="Tahoma" w:cs="Tahoma"/>
          <w:sz w:val="20"/>
          <w:szCs w:val="20"/>
        </w:rPr>
        <w:t xml:space="preserve"> podrá, sin necesidad de un nuevo procedimiento, adjudicar el contrato al </w:t>
      </w:r>
      <w:r w:rsidR="00743E87" w:rsidRPr="001E263A">
        <w:rPr>
          <w:rFonts w:ascii="Tahoma" w:hAnsi="Tahoma" w:cs="Tahoma"/>
          <w:sz w:val="20"/>
          <w:szCs w:val="20"/>
          <w:lang w:val="es-MX"/>
        </w:rPr>
        <w:t>LICITANTE</w:t>
      </w:r>
      <w:r w:rsidRPr="0027162F">
        <w:rPr>
          <w:rFonts w:ascii="Tahoma" w:hAnsi="Tahoma" w:cs="Tahoma"/>
          <w:sz w:val="20"/>
          <w:szCs w:val="20"/>
        </w:rPr>
        <w:t xml:space="preserve"> que haya presentado la siguiente proposición solvente que resulte económicamente más conveniente para la entidad, de conformidad con lo asentado en el dictamen a que se refiere el artículo 38 de la </w:t>
      </w:r>
      <w:r w:rsidR="002000E4" w:rsidRPr="0027162F">
        <w:rPr>
          <w:rFonts w:ascii="Tahoma" w:hAnsi="Tahoma" w:cs="Tahoma"/>
          <w:sz w:val="20"/>
          <w:szCs w:val="20"/>
        </w:rPr>
        <w:t>LEY</w:t>
      </w:r>
      <w:r w:rsidRPr="0027162F">
        <w:rPr>
          <w:rFonts w:ascii="Tahoma" w:hAnsi="Tahoma" w:cs="Tahoma"/>
          <w:sz w:val="20"/>
          <w:szCs w:val="20"/>
        </w:rPr>
        <w:t>, y así sucesivamente en caso de que este último no acepte la adjudicación, siempre que la diferencia en precio con respecto a la propuesta que inicialmente hubiere resultado ganadora, no sea superior al diez por ciento</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 xml:space="preserve">El </w:t>
      </w:r>
      <w:r w:rsidR="00D32192" w:rsidRPr="0027162F">
        <w:rPr>
          <w:rFonts w:ascii="Tahoma" w:hAnsi="Tahoma" w:cs="Tahoma"/>
          <w:lang w:val="es-MX"/>
        </w:rPr>
        <w:t>CONTRATISTA</w:t>
      </w:r>
      <w:r w:rsidRPr="0027162F">
        <w:rPr>
          <w:rFonts w:ascii="Tahoma" w:hAnsi="Tahoma" w:cs="Tahoma"/>
          <w:lang w:val="es-MX"/>
        </w:rPr>
        <w:t xml:space="preserve"> que no firme el contrato por causas imputables al mismo</w:t>
      </w:r>
      <w:r w:rsidR="00D32192" w:rsidRPr="0027162F">
        <w:rPr>
          <w:rFonts w:ascii="Tahoma" w:hAnsi="Tahoma" w:cs="Tahoma"/>
          <w:lang w:val="es-MX"/>
        </w:rPr>
        <w:t>;</w:t>
      </w:r>
      <w:r w:rsidRPr="0027162F">
        <w:rPr>
          <w:rFonts w:ascii="Tahoma" w:hAnsi="Tahoma" w:cs="Tahoma"/>
          <w:lang w:val="es-MX"/>
        </w:rPr>
        <w:t xml:space="preserve"> será sancionado en los términos del </w:t>
      </w:r>
      <w:r w:rsidR="00D32192" w:rsidRPr="0027162F">
        <w:rPr>
          <w:rFonts w:ascii="Tahoma" w:hAnsi="Tahoma" w:cs="Tahoma"/>
          <w:lang w:val="es-MX"/>
        </w:rPr>
        <w:t>artículo</w:t>
      </w:r>
      <w:r w:rsidRPr="0027162F">
        <w:rPr>
          <w:rFonts w:ascii="Tahoma" w:hAnsi="Tahoma" w:cs="Tahoma"/>
          <w:lang w:val="es-MX"/>
        </w:rPr>
        <w:t xml:space="preserve"> 78 de la </w:t>
      </w:r>
      <w:r w:rsidR="00D32192" w:rsidRPr="0027162F">
        <w:rPr>
          <w:rFonts w:ascii="Tahoma" w:hAnsi="Tahoma" w:cs="Tahoma"/>
          <w:lang w:val="es-MX"/>
        </w:rPr>
        <w:t>LEY</w:t>
      </w:r>
      <w:r w:rsidRPr="0027162F">
        <w:rPr>
          <w:rFonts w:ascii="Tahoma" w:hAnsi="Tahoma" w:cs="Tahoma"/>
          <w:lang w:val="es-MX"/>
        </w:rPr>
        <w:t>.</w:t>
      </w:r>
    </w:p>
    <w:p w:rsidR="00E65F10" w:rsidRPr="0027162F" w:rsidRDefault="00E65F10" w:rsidP="00E65F10">
      <w:pPr>
        <w:ind w:left="567"/>
        <w:jc w:val="both"/>
        <w:rPr>
          <w:rFonts w:ascii="Tahoma" w:hAnsi="Tahoma" w:cs="Tahoma"/>
          <w:spacing w:val="-2"/>
          <w:sz w:val="20"/>
          <w:szCs w:val="20"/>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2</w:t>
      </w:r>
      <w:r w:rsidR="00AA2BE5" w:rsidRPr="0027162F">
        <w:rPr>
          <w:rFonts w:ascii="Tahoma" w:hAnsi="Tahoma" w:cs="Tahoma"/>
          <w:b/>
          <w:sz w:val="20"/>
          <w:szCs w:val="20"/>
          <w:lang w:val="es-MX"/>
        </w:rPr>
        <w:t>2</w:t>
      </w:r>
      <w:r w:rsidR="00F23A9B" w:rsidRPr="0027162F">
        <w:rPr>
          <w:rFonts w:ascii="Tahoma" w:hAnsi="Tahoma" w:cs="Tahoma"/>
          <w:b/>
          <w:sz w:val="20"/>
          <w:szCs w:val="20"/>
          <w:lang w:val="es-MX"/>
        </w:rPr>
        <w:t>.- Garantía de cumplimiento.</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 xml:space="preserve">Dentro de los quince días naturales siguientes a la fecha en que el </w:t>
      </w:r>
      <w:r w:rsidR="00D32192" w:rsidRPr="0027162F">
        <w:rPr>
          <w:rFonts w:ascii="Tahoma" w:hAnsi="Tahoma" w:cs="Tahoma"/>
          <w:lang w:val="es-MX"/>
        </w:rPr>
        <w:t>CONTRATISTA</w:t>
      </w:r>
      <w:r w:rsidRPr="0027162F">
        <w:rPr>
          <w:rFonts w:ascii="Tahoma" w:hAnsi="Tahoma" w:cs="Tahoma"/>
          <w:lang w:val="es-MX"/>
        </w:rPr>
        <w:t xml:space="preserve"> reciba copia del fallo de adjudicación, este proporcionara a la Administración Portuaria Integral de Dos Bocas,</w:t>
      </w:r>
      <w:r w:rsidR="00D32192" w:rsidRPr="0027162F">
        <w:rPr>
          <w:rFonts w:ascii="Tahoma" w:hAnsi="Tahoma" w:cs="Tahoma"/>
          <w:lang w:val="es-MX"/>
        </w:rPr>
        <w:t xml:space="preserve"> S.A. de C.V.</w:t>
      </w:r>
      <w:r w:rsidRPr="0027162F">
        <w:rPr>
          <w:rFonts w:ascii="Tahoma" w:hAnsi="Tahoma" w:cs="Tahoma"/>
          <w:lang w:val="es-MX"/>
        </w:rPr>
        <w:t xml:space="preserve"> la garantía del cumplimiento del contrato que se constituirá por el 20% del monto contratado antes de I.V.A., las fianzas solo podrán ser canceladas mediante oficio emitido por la Gerencia de </w:t>
      </w:r>
      <w:r w:rsidR="00D32192" w:rsidRPr="0027162F">
        <w:rPr>
          <w:rFonts w:ascii="Tahoma" w:hAnsi="Tahoma" w:cs="Tahoma"/>
          <w:lang w:val="es-MX"/>
        </w:rPr>
        <w:t>Operaciones</w:t>
      </w:r>
      <w:r w:rsidRPr="0027162F">
        <w:rPr>
          <w:rFonts w:ascii="Tahoma" w:hAnsi="Tahoma" w:cs="Tahoma"/>
          <w:lang w:val="es-MX"/>
        </w:rPr>
        <w:t xml:space="preserve"> de la Administración Portuaria Integral de Dos Bocas, S.A. de C.V.</w:t>
      </w:r>
    </w:p>
    <w:p w:rsidR="004A5CA3" w:rsidRPr="0027162F" w:rsidRDefault="004A5CA3" w:rsidP="004A5CA3">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b/>
          <w:sz w:val="20"/>
          <w:szCs w:val="20"/>
          <w:lang w:val="es-MX"/>
        </w:rPr>
        <w:t>23.- Forma de pago</w:t>
      </w: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rPr>
        <w:t xml:space="preserve">Las estimaciones se deberán de formular con una periodicidad  no mayor de un mes, </w:t>
      </w:r>
      <w:r w:rsidRPr="0027162F">
        <w:rPr>
          <w:rFonts w:ascii="Tahoma" w:hAnsi="Tahoma" w:cs="Tahoma"/>
          <w:color w:val="000000"/>
          <w:sz w:val="20"/>
          <w:szCs w:val="20"/>
        </w:rPr>
        <w:t>de acuerdo al primer párrafo del Art. 54 de la L</w:t>
      </w:r>
      <w:r w:rsidR="00D32192" w:rsidRPr="0027162F">
        <w:rPr>
          <w:rFonts w:ascii="Tahoma" w:hAnsi="Tahoma" w:cs="Tahoma"/>
          <w:color w:val="000000"/>
          <w:sz w:val="20"/>
          <w:szCs w:val="20"/>
        </w:rPr>
        <w:t>EY</w:t>
      </w:r>
      <w:r w:rsidRPr="0027162F">
        <w:rPr>
          <w:rFonts w:ascii="Tahoma" w:hAnsi="Tahoma" w:cs="Tahoma"/>
          <w:color w:val="000000"/>
          <w:sz w:val="20"/>
          <w:szCs w:val="20"/>
        </w:rPr>
        <w:t xml:space="preserve">. </w:t>
      </w:r>
      <w:r w:rsidRPr="0027162F">
        <w:rPr>
          <w:rFonts w:ascii="Tahoma" w:hAnsi="Tahoma" w:cs="Tahoma"/>
          <w:sz w:val="20"/>
          <w:szCs w:val="20"/>
          <w:lang w:val="es-MX"/>
        </w:rPr>
        <w:t>El</w:t>
      </w:r>
      <w:r w:rsidRPr="0027162F">
        <w:rPr>
          <w:rFonts w:ascii="Tahoma" w:hAnsi="Tahoma" w:cs="Tahoma"/>
          <w:b/>
          <w:sz w:val="20"/>
          <w:szCs w:val="20"/>
          <w:lang w:val="es-MX"/>
        </w:rPr>
        <w:t xml:space="preserve"> CONTRATISTA DE LA OBRA</w:t>
      </w:r>
      <w:r w:rsidRPr="0027162F">
        <w:rPr>
          <w:rFonts w:ascii="Tahoma" w:hAnsi="Tahoma" w:cs="Tahoma"/>
          <w:sz w:val="20"/>
          <w:szCs w:val="20"/>
          <w:lang w:val="es-MX"/>
        </w:rPr>
        <w:t>, deberá presentarlas a la Residencia de Obra dentro de los seis días naturales siguientes a la fecha de corte para su pago, acompañadas de la documentación que acredite la procedencia de dicho pago; incluyendo los reportes de control de obra correspondientes, el</w:t>
      </w:r>
      <w:r w:rsidRPr="0027162F">
        <w:rPr>
          <w:rFonts w:ascii="Tahoma" w:hAnsi="Tahoma" w:cs="Tahoma"/>
          <w:b/>
          <w:sz w:val="20"/>
          <w:szCs w:val="20"/>
          <w:lang w:val="es-MX"/>
        </w:rPr>
        <w:t xml:space="preserve"> </w:t>
      </w:r>
      <w:r w:rsidR="00D32192" w:rsidRPr="0027162F">
        <w:rPr>
          <w:rFonts w:ascii="Tahoma" w:hAnsi="Tahoma" w:cs="Tahoma"/>
          <w:b/>
          <w:sz w:val="20"/>
          <w:szCs w:val="20"/>
          <w:lang w:val="es-MX"/>
        </w:rPr>
        <w:t>CONTRATISTA DE LA OBRA</w:t>
      </w:r>
      <w:r w:rsidRPr="0027162F">
        <w:rPr>
          <w:rFonts w:ascii="Tahoma" w:hAnsi="Tahoma" w:cs="Tahoma"/>
          <w:sz w:val="20"/>
          <w:szCs w:val="20"/>
          <w:lang w:val="es-MX"/>
        </w:rPr>
        <w:t xml:space="preserve"> deberá tomar en consideración, que el proceso de trámite para el pago de las estimaciones está sujeto a la revisión y autorización de la RESIDENCIA DE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27162F">
        <w:rPr>
          <w:rFonts w:ascii="Tahoma" w:hAnsi="Tahoma" w:cs="Tahoma"/>
          <w:b/>
          <w:sz w:val="20"/>
          <w:szCs w:val="20"/>
          <w:lang w:val="es-MX"/>
        </w:rPr>
        <w:t xml:space="preserve"> </w:t>
      </w:r>
      <w:r w:rsidR="0027162F">
        <w:rPr>
          <w:rFonts w:ascii="Tahoma" w:hAnsi="Tahoma" w:cs="Tahoma"/>
          <w:b/>
          <w:sz w:val="20"/>
          <w:szCs w:val="20"/>
          <w:lang w:val="es-MX"/>
        </w:rPr>
        <w:t>REGLAMENTO</w:t>
      </w:r>
      <w:r w:rsidRPr="0027162F">
        <w:rPr>
          <w:rFonts w:ascii="Tahoma" w:hAnsi="Tahoma" w:cs="Tahoma"/>
          <w:sz w:val="20"/>
          <w:szCs w:val="20"/>
          <w:lang w:val="es-MX"/>
        </w:rPr>
        <w:t>.</w:t>
      </w:r>
    </w:p>
    <w:p w:rsidR="00FE161E" w:rsidRPr="0027162F" w:rsidRDefault="00FE161E" w:rsidP="00FE161E">
      <w:pPr>
        <w:pStyle w:val="Textoindependiente3"/>
        <w:rPr>
          <w:rFonts w:ascii="Tahoma" w:hAnsi="Tahoma" w:cs="Tahoma"/>
          <w:highlight w:val="yellow"/>
          <w:lang w:val="es-MX"/>
        </w:rPr>
      </w:pPr>
    </w:p>
    <w:p w:rsidR="00FE161E" w:rsidRPr="0027162F" w:rsidRDefault="00FE161E" w:rsidP="00FE161E">
      <w:pPr>
        <w:jc w:val="both"/>
        <w:rPr>
          <w:rFonts w:ascii="Tahoma" w:hAnsi="Tahoma" w:cs="Tahoma"/>
          <w:sz w:val="20"/>
          <w:szCs w:val="20"/>
          <w:lang w:val="es-MX"/>
        </w:rPr>
      </w:pPr>
      <w:r w:rsidRPr="0027162F">
        <w:rPr>
          <w:rFonts w:ascii="Tahoma" w:hAnsi="Tahoma" w:cs="Tahoma"/>
          <w:sz w:val="20"/>
          <w:szCs w:val="20"/>
          <w:lang w:val="es-MX"/>
        </w:rPr>
        <w:t xml:space="preserve">La </w:t>
      </w:r>
      <w:r w:rsidR="0093157F" w:rsidRPr="0027162F">
        <w:rPr>
          <w:rFonts w:ascii="Tahoma" w:hAnsi="Tahoma" w:cs="Tahoma"/>
          <w:sz w:val="20"/>
          <w:szCs w:val="20"/>
          <w:lang w:val="es-MX"/>
        </w:rPr>
        <w:t>Convocante</w:t>
      </w:r>
      <w:r w:rsidRPr="0027162F">
        <w:rPr>
          <w:rFonts w:ascii="Tahoma" w:hAnsi="Tahoma" w:cs="Tahoma"/>
          <w:sz w:val="20"/>
          <w:szCs w:val="20"/>
          <w:lang w:val="es-MX"/>
        </w:rPr>
        <w:t xml:space="preserve">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w:t>
      </w:r>
      <w:r w:rsidRPr="0027162F">
        <w:rPr>
          <w:rFonts w:ascii="Tahoma" w:hAnsi="Tahoma" w:cs="Tahoma"/>
          <w:sz w:val="20"/>
          <w:szCs w:val="20"/>
          <w:lang w:val="es-MX"/>
        </w:rPr>
        <w:lastRenderedPageBreak/>
        <w:t>de presentar su estimación deberá estar dado de alta al sistema descrito; ya que de no ser así, no podrá ser beneficiado del pago inmediato de su estimación, que le otorga este programa. Lo anterior; en cumplimiento a las disposiciones generales a la que deben sujetarse la Administración Pública Federal en relación al programa de cadenas productivas de nacional financiera, S.N.C. publicado en el Diario Oficial de la Federación el 28 de febrero de 2007;</w:t>
      </w:r>
    </w:p>
    <w:p w:rsidR="00AA2BE5" w:rsidRPr="0027162F" w:rsidRDefault="00AA2BE5" w:rsidP="00AA2BE5">
      <w:pPr>
        <w:pStyle w:val="Textoindependiente3"/>
        <w:rPr>
          <w:rFonts w:ascii="Tahoma" w:hAnsi="Tahoma" w:cs="Tahoma"/>
          <w:lang w:val="es-ES"/>
        </w:rPr>
      </w:pPr>
    </w:p>
    <w:p w:rsidR="00AA2BE5" w:rsidRPr="0027162F" w:rsidRDefault="00AA2BE5" w:rsidP="00AA2BE5">
      <w:pPr>
        <w:jc w:val="both"/>
        <w:rPr>
          <w:rFonts w:ascii="Tahoma" w:hAnsi="Tahoma" w:cs="Tahoma"/>
          <w:sz w:val="20"/>
          <w:szCs w:val="20"/>
        </w:rPr>
      </w:pPr>
      <w:r w:rsidRPr="0027162F">
        <w:rPr>
          <w:rFonts w:ascii="Tahoma" w:hAnsi="Tahoma" w:cs="Tahoma"/>
          <w:sz w:val="20"/>
          <w:szCs w:val="20"/>
        </w:rPr>
        <w:t xml:space="preserve">Queda entendido que en términos de lo dispuesto por el artículo 130 del </w:t>
      </w:r>
      <w:r w:rsidR="0027162F">
        <w:rPr>
          <w:rFonts w:ascii="Tahoma" w:hAnsi="Tahoma" w:cs="Tahoma"/>
          <w:b/>
          <w:sz w:val="20"/>
          <w:szCs w:val="20"/>
          <w:lang w:val="es-MX"/>
        </w:rPr>
        <w:t>REGLAMENTO</w:t>
      </w:r>
      <w:r w:rsidRPr="0027162F">
        <w:rPr>
          <w:rFonts w:ascii="Tahoma" w:hAnsi="Tahoma" w:cs="Tahoma"/>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27162F">
        <w:rPr>
          <w:rFonts w:ascii="Tahoma" w:hAnsi="Tahoma" w:cs="Tahoma"/>
          <w:b/>
          <w:sz w:val="20"/>
          <w:szCs w:val="20"/>
        </w:rPr>
        <w:t xml:space="preserve"> LEY</w:t>
      </w:r>
      <w:r w:rsidRPr="0027162F">
        <w:rPr>
          <w:rFonts w:ascii="Tahoma" w:hAnsi="Tahoma" w:cs="Tahoma"/>
          <w:sz w:val="20"/>
          <w:szCs w:val="20"/>
        </w:rPr>
        <w:t xml:space="preserve"> y de los ajustes de costos.</w:t>
      </w:r>
    </w:p>
    <w:p w:rsidR="00AA2BE5" w:rsidRPr="0027162F" w:rsidRDefault="00AA2BE5" w:rsidP="00AA2BE5">
      <w:pPr>
        <w:jc w:val="both"/>
        <w:rPr>
          <w:rFonts w:ascii="Tahoma" w:hAnsi="Tahoma" w:cs="Tahoma"/>
          <w:sz w:val="20"/>
          <w:szCs w:val="20"/>
        </w:rPr>
      </w:pPr>
    </w:p>
    <w:p w:rsidR="00AA2BE5" w:rsidRPr="0027162F" w:rsidRDefault="00AA2BE5" w:rsidP="00AA2BE5">
      <w:pPr>
        <w:pStyle w:val="Textoindependiente22"/>
        <w:ind w:left="0"/>
        <w:rPr>
          <w:rFonts w:ascii="Tahoma" w:hAnsi="Tahoma" w:cs="Tahoma"/>
          <w:color w:val="auto"/>
          <w:sz w:val="20"/>
          <w:lang w:val="es-MX"/>
        </w:rPr>
      </w:pPr>
      <w:r w:rsidRPr="0027162F">
        <w:rPr>
          <w:rFonts w:ascii="Tahoma" w:hAnsi="Tahoma" w:cs="Tahoma"/>
          <w:color w:val="auto"/>
          <w:sz w:val="20"/>
          <w:lang w:val="es-MX"/>
        </w:rPr>
        <w:t>La Residencia de Obra enviará la estimación autorizada a la</w:t>
      </w:r>
      <w:r w:rsidRPr="0027162F">
        <w:rPr>
          <w:rFonts w:ascii="Tahoma" w:hAnsi="Tahoma" w:cs="Tahoma"/>
          <w:b/>
          <w:sz w:val="20"/>
          <w:lang w:val="es-MX"/>
        </w:rPr>
        <w:t xml:space="preserve"> Gerencia de administración y Finanzas</w:t>
      </w:r>
      <w:r w:rsidRPr="0027162F">
        <w:rPr>
          <w:rFonts w:ascii="Tahoma" w:hAnsi="Tahoma" w:cs="Tahoma"/>
          <w:color w:val="auto"/>
          <w:sz w:val="20"/>
          <w:lang w:val="es-MX"/>
        </w:rPr>
        <w:t>, para su verificación y trámite de pago el cual concluirá, en un plazo no mayor de veinte (20) días naturales, contados a partir de la fecha de autorización de la estimación por parte de la Residencia de Obra, como lo establece el Art. 54 de la</w:t>
      </w:r>
      <w:r w:rsidRPr="0027162F">
        <w:rPr>
          <w:rFonts w:ascii="Tahoma" w:hAnsi="Tahoma" w:cs="Tahoma"/>
          <w:b/>
          <w:color w:val="auto"/>
          <w:sz w:val="20"/>
          <w:lang w:val="es-MX"/>
        </w:rPr>
        <w:t xml:space="preserve"> LEY</w:t>
      </w:r>
      <w:r w:rsidRPr="0027162F">
        <w:rPr>
          <w:rFonts w:ascii="Tahoma" w:hAnsi="Tahoma" w:cs="Tahoma"/>
          <w:sz w:val="20"/>
          <w:lang w:val="es-MX"/>
        </w:rPr>
        <w:t>.</w:t>
      </w:r>
    </w:p>
    <w:p w:rsidR="00AA2BE5" w:rsidRPr="0027162F" w:rsidRDefault="00AA2BE5" w:rsidP="00AA2BE5">
      <w:pPr>
        <w:ind w:left="851" w:hanging="284"/>
        <w:jc w:val="both"/>
        <w:rPr>
          <w:rFonts w:ascii="Tahoma" w:hAnsi="Tahoma" w:cs="Tahoma"/>
          <w:sz w:val="20"/>
          <w:szCs w:val="20"/>
          <w:lang w:val="es-MX"/>
        </w:rPr>
      </w:pPr>
    </w:p>
    <w:p w:rsidR="00AA2BE5" w:rsidRPr="0027162F" w:rsidRDefault="00AA2BE5" w:rsidP="00AA2BE5">
      <w:pPr>
        <w:pStyle w:val="Textoindependiente22"/>
        <w:ind w:left="0"/>
        <w:rPr>
          <w:rFonts w:ascii="Tahoma" w:hAnsi="Tahoma" w:cs="Tahoma"/>
          <w:color w:val="auto"/>
          <w:sz w:val="20"/>
          <w:lang w:val="es-MX"/>
        </w:rPr>
      </w:pPr>
      <w:r w:rsidRPr="0027162F">
        <w:rPr>
          <w:rFonts w:ascii="Tahoma" w:hAnsi="Tahoma" w:cs="Tahoma"/>
          <w:color w:val="auto"/>
          <w:sz w:val="20"/>
          <w:lang w:val="es-MX"/>
        </w:rPr>
        <w:t>En caso de errores en la factura o de su documentación de soporte, dentro de un plazo no mayor de tres (3) días hábiles, la Dirección General de Puertos a través de la Subdirección de Administración, rechazará el documento y lo devolverá al CONTRATISTA DE LA OBRA para que éste lo corrija y lo presente de nueva cuenta antes de la fecha de vencimiento de pago.</w:t>
      </w:r>
    </w:p>
    <w:p w:rsidR="00AA2BE5" w:rsidRPr="0027162F" w:rsidRDefault="00AA2BE5" w:rsidP="00AA2BE5">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lang w:val="es-MX"/>
        </w:rPr>
        <w:t xml:space="preserve">Los ajustes de costos que correspondan a los trabajos ejecutados se pagarán en la estimación siguiente al mes en que se haya autorizado el ajuste concedido de conformidad con lo establecido en el artículo 136 del </w:t>
      </w:r>
      <w:r w:rsidR="0027162F">
        <w:rPr>
          <w:rFonts w:ascii="Tahoma" w:hAnsi="Tahoma" w:cs="Tahoma"/>
          <w:b/>
          <w:sz w:val="20"/>
          <w:szCs w:val="20"/>
          <w:lang w:val="es-MX"/>
        </w:rPr>
        <w:t>REGLAMENTO</w:t>
      </w:r>
      <w:r w:rsidRPr="0027162F">
        <w:rPr>
          <w:rFonts w:ascii="Tahoma" w:hAnsi="Tahoma" w:cs="Tahoma"/>
          <w:sz w:val="20"/>
          <w:szCs w:val="20"/>
          <w:lang w:val="es-MX"/>
        </w:rPr>
        <w:t>.</w:t>
      </w:r>
    </w:p>
    <w:p w:rsidR="00AA2BE5" w:rsidRPr="0027162F" w:rsidRDefault="00AA2BE5" w:rsidP="00AA2BE5">
      <w:pPr>
        <w:pStyle w:val="Textoindependiente22"/>
        <w:ind w:left="0"/>
        <w:rPr>
          <w:rFonts w:ascii="Tahoma" w:hAnsi="Tahoma" w:cs="Tahoma"/>
          <w:color w:val="auto"/>
          <w:sz w:val="20"/>
          <w:lang w:val="es-MX"/>
        </w:rPr>
      </w:pPr>
    </w:p>
    <w:p w:rsidR="00AA2BE5" w:rsidRPr="0027162F" w:rsidRDefault="00AA2BE5" w:rsidP="00AA2BE5">
      <w:pPr>
        <w:pStyle w:val="BodyText21"/>
        <w:tabs>
          <w:tab w:val="left" w:pos="4500"/>
        </w:tabs>
        <w:rPr>
          <w:rFonts w:ascii="Tahoma" w:hAnsi="Tahoma" w:cs="Tahoma"/>
        </w:rPr>
      </w:pPr>
      <w:r w:rsidRPr="0027162F">
        <w:rPr>
          <w:rFonts w:ascii="Tahoma" w:hAnsi="Tahoma" w:cs="Tahoma"/>
          <w:lang w:val="es-MX"/>
        </w:rPr>
        <w:t xml:space="preserve">En los casos en que la </w:t>
      </w:r>
      <w:r w:rsidRPr="0027162F">
        <w:rPr>
          <w:rFonts w:ascii="Tahoma" w:hAnsi="Tahoma" w:cs="Tahoma"/>
          <w:b/>
          <w:lang w:val="es-MX"/>
        </w:rPr>
        <w:t>ENTIDAD</w:t>
      </w:r>
      <w:r w:rsidRPr="0027162F">
        <w:rPr>
          <w:rFonts w:ascii="Tahoma" w:hAnsi="Tahoma" w:cs="Tahoma"/>
          <w:lang w:val="es-MX"/>
        </w:rPr>
        <w:t xml:space="preserve"> no cumpla con el pago de las estimaciones y de los ajustes de costos, conforme a lo establecido en el párrafo anterior y </w:t>
      </w:r>
      <w:r w:rsidRPr="0027162F">
        <w:rPr>
          <w:rFonts w:ascii="Tahoma" w:hAnsi="Tahoma" w:cs="Tahoma"/>
        </w:rPr>
        <w:t>conforme a lo previsto en el primer párrafo del artículo 55 de la LEY</w:t>
      </w:r>
      <w:r w:rsidR="00D32192" w:rsidRPr="0027162F">
        <w:rPr>
          <w:rFonts w:ascii="Tahoma" w:hAnsi="Tahoma" w:cs="Tahoma"/>
          <w:lang w:val="es-MX"/>
        </w:rPr>
        <w:t xml:space="preserve"> a solicitud de</w:t>
      </w:r>
      <w:r w:rsidRPr="0027162F">
        <w:rPr>
          <w:rFonts w:ascii="Tahoma" w:hAnsi="Tahoma" w:cs="Tahoma"/>
          <w:lang w:val="es-MX"/>
        </w:rPr>
        <w:t xml:space="preserve">l CONTRATISTA DE LA OBRA se le pagarán gastos financieros </w:t>
      </w:r>
      <w:r w:rsidRPr="0027162F">
        <w:rPr>
          <w:rFonts w:ascii="Tahoma" w:hAnsi="Tahoma" w:cs="Tahoma"/>
        </w:rPr>
        <w:t xml:space="preserve">conforme a una tasa que será igual a la establecida por la LEY de Ingresos de la Federación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0027162F">
        <w:rPr>
          <w:rFonts w:ascii="Tahoma" w:hAnsi="Tahoma" w:cs="Tahoma"/>
          <w:b/>
        </w:rPr>
        <w:t>REGLAMENTO</w:t>
      </w:r>
      <w:r w:rsidRPr="0027162F">
        <w:rPr>
          <w:rFonts w:ascii="Tahoma" w:hAnsi="Tahoma" w:cs="Tahoma"/>
        </w:rPr>
        <w:t xml:space="preserve"> el atraso en el pago de estimaciones en que incurra la </w:t>
      </w:r>
      <w:r w:rsidRPr="0027162F">
        <w:rPr>
          <w:rFonts w:ascii="Tahoma" w:hAnsi="Tahoma" w:cs="Tahoma"/>
          <w:b/>
        </w:rPr>
        <w:t>CONVOCANTE</w:t>
      </w:r>
      <w:r w:rsidRPr="0027162F">
        <w:rPr>
          <w:rFonts w:ascii="Tahoma" w:hAnsi="Tahoma" w:cs="Tahoma"/>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27162F" w:rsidRDefault="00AA2BE5" w:rsidP="00AA2BE5">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lang w:val="es-MX"/>
        </w:rPr>
        <w:t>En el caso de los pagos en exceso que haya recibido el CONTRATISTA DE LA OBRA,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27162F">
        <w:rPr>
          <w:rFonts w:ascii="Tahoma" w:hAnsi="Tahoma" w:cs="Tahoma"/>
          <w:b/>
          <w:sz w:val="20"/>
          <w:szCs w:val="20"/>
          <w:lang w:val="es-MX"/>
        </w:rPr>
        <w:t xml:space="preserve"> ENTIDAD</w:t>
      </w:r>
      <w:r w:rsidRPr="0027162F">
        <w:rPr>
          <w:rFonts w:ascii="Tahoma" w:hAnsi="Tahoma" w:cs="Tahoma"/>
          <w:sz w:val="20"/>
          <w:szCs w:val="20"/>
          <w:lang w:val="es-MX"/>
        </w:rPr>
        <w:t>.</w:t>
      </w:r>
    </w:p>
    <w:p w:rsidR="00AA2BE5" w:rsidRPr="0027162F" w:rsidRDefault="00AA2BE5" w:rsidP="00AA2BE5">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lang w:val="es-MX"/>
        </w:rPr>
        <w:t>No se considera pago en exceso cuando las diferencias que resulten a cargo del CONTRATISTA DE LA OBRA sean compensadas en la estimación siguiente.</w:t>
      </w:r>
    </w:p>
    <w:p w:rsidR="004A5CA3" w:rsidRPr="0027162F" w:rsidRDefault="004A5CA3" w:rsidP="004A5CA3">
      <w:pPr>
        <w:pStyle w:val="Textoindependiente3"/>
        <w:rPr>
          <w:rFonts w:ascii="Tahoma" w:hAnsi="Tahoma" w:cs="Tahoma"/>
          <w:lang w:val="es-ES"/>
        </w:rPr>
      </w:pPr>
    </w:p>
    <w:p w:rsidR="004A5CA3" w:rsidRPr="0027162F" w:rsidRDefault="004A5CA3" w:rsidP="00875AF0">
      <w:pPr>
        <w:jc w:val="both"/>
        <w:rPr>
          <w:rFonts w:ascii="Tahoma" w:hAnsi="Tahoma" w:cs="Tahoma"/>
          <w:b/>
          <w:sz w:val="20"/>
          <w:szCs w:val="20"/>
          <w:lang w:val="es-MX"/>
        </w:rPr>
      </w:pPr>
      <w:r w:rsidRPr="0027162F">
        <w:rPr>
          <w:rFonts w:ascii="Tahoma" w:hAnsi="Tahoma" w:cs="Tahoma"/>
          <w:b/>
          <w:sz w:val="20"/>
          <w:szCs w:val="20"/>
          <w:lang w:val="es-MX"/>
        </w:rPr>
        <w:t xml:space="preserve">24.- Para participantes de países miembros de la Organización para la Cooperación y    </w:t>
      </w:r>
    </w:p>
    <w:p w:rsidR="004A5CA3" w:rsidRPr="0027162F" w:rsidRDefault="004A5CA3" w:rsidP="004A5CA3">
      <w:pPr>
        <w:ind w:left="709"/>
        <w:jc w:val="both"/>
        <w:rPr>
          <w:rFonts w:ascii="Tahoma" w:hAnsi="Tahoma" w:cs="Tahoma"/>
          <w:b/>
          <w:sz w:val="20"/>
          <w:szCs w:val="20"/>
          <w:lang w:val="es-MX"/>
        </w:rPr>
      </w:pPr>
      <w:r w:rsidRPr="0027162F">
        <w:rPr>
          <w:rFonts w:ascii="Tahoma" w:hAnsi="Tahoma" w:cs="Tahoma"/>
          <w:b/>
          <w:sz w:val="20"/>
          <w:szCs w:val="20"/>
          <w:lang w:val="es-MX"/>
        </w:rPr>
        <w:t xml:space="preserve">       </w:t>
      </w:r>
      <w:proofErr w:type="gramStart"/>
      <w:r w:rsidRPr="0027162F">
        <w:rPr>
          <w:rFonts w:ascii="Tahoma" w:hAnsi="Tahoma" w:cs="Tahoma"/>
          <w:b/>
          <w:sz w:val="20"/>
          <w:szCs w:val="20"/>
          <w:lang w:val="es-MX"/>
        </w:rPr>
        <w:t>el</w:t>
      </w:r>
      <w:proofErr w:type="gramEnd"/>
      <w:r w:rsidRPr="0027162F">
        <w:rPr>
          <w:rFonts w:ascii="Tahoma" w:hAnsi="Tahoma" w:cs="Tahoma"/>
          <w:b/>
          <w:sz w:val="20"/>
          <w:szCs w:val="20"/>
          <w:lang w:val="es-MX"/>
        </w:rPr>
        <w:t xml:space="preserve"> Desarrollo Económico (OCDE).</w:t>
      </w:r>
    </w:p>
    <w:p w:rsidR="004A5CA3" w:rsidRPr="0027162F" w:rsidRDefault="004A5CA3" w:rsidP="004A5CA3">
      <w:pPr>
        <w:rPr>
          <w:rFonts w:ascii="Tahoma" w:hAnsi="Tahoma" w:cs="Tahoma"/>
          <w:sz w:val="20"/>
          <w:szCs w:val="20"/>
          <w:lang w:val="es-MX"/>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El compromiso de México en el combate a la corrupción ha transcendido nuestras fronteras y el ámbito de acción del gobierno federal. En el plano internacional y como miembro de la Organización para la Cooperación y el Desarrollo Económico (OCDE) y firmante de la Convención para combatir el cohecho de </w:t>
      </w:r>
      <w:r w:rsidRPr="0027162F">
        <w:rPr>
          <w:rFonts w:ascii="Tahoma" w:hAnsi="Tahoma" w:cs="Tahoma"/>
          <w:lang w:val="es-ES"/>
        </w:rPr>
        <w:lastRenderedPageBreak/>
        <w:t>servidores públicos extranjeros en transacciones comerciales Internacionales, hemos adquirido responsabilidades que involucran a los sectores públicos y privado.</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sz w:val="20"/>
          <w:szCs w:val="20"/>
        </w:rPr>
      </w:pPr>
      <w:r w:rsidRPr="0027162F">
        <w:rPr>
          <w:rFonts w:ascii="Tahoma" w:hAnsi="Tahoma" w:cs="Tahoma"/>
          <w:sz w:val="20"/>
          <w:szCs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sz w:val="20"/>
          <w:szCs w:val="20"/>
        </w:rPr>
      </w:pPr>
      <w:r w:rsidRPr="0027162F">
        <w:rPr>
          <w:rFonts w:ascii="Tahoma" w:hAnsi="Tahoma" w:cs="Tahoma"/>
          <w:sz w:val="20"/>
          <w:szCs w:val="20"/>
        </w:rPr>
        <w:t xml:space="preserve">La OCDE ha establecido mecanismos muy claros para que los países firmantes de la Convención cumplan con las recomendaciones emitidas por ésta y en </w:t>
      </w:r>
      <w:proofErr w:type="spellStart"/>
      <w:r w:rsidRPr="0027162F">
        <w:rPr>
          <w:rFonts w:ascii="Tahoma" w:hAnsi="Tahoma" w:cs="Tahoma"/>
          <w:sz w:val="20"/>
          <w:szCs w:val="20"/>
        </w:rPr>
        <w:t>le</w:t>
      </w:r>
      <w:proofErr w:type="spellEnd"/>
      <w:r w:rsidRPr="0027162F">
        <w:rPr>
          <w:rFonts w:ascii="Tahoma" w:hAnsi="Tahoma" w:cs="Tahoma"/>
          <w:sz w:val="20"/>
          <w:szCs w:val="20"/>
        </w:rPr>
        <w:t xml:space="preserve"> caso de México iniciara en noviembre de 2003 una segunda fase de evaluación –la primera ya fue aprobada- en donde un grupo de expertos verificara, entre otros:</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La compatibilidad de nuestro marco jurídico con las disposiciones de  la Convención.</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conocimiento que tengan los sectores público y privado de las recomendaciones de la Convención.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resultado de esta evaluación impactará el grado de inversión otorgado a México por las agencias calificadores y atracción de inversión extrajera.</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Las responsabilidades del sector público se centra </w:t>
      </w:r>
      <w:proofErr w:type="gramStart"/>
      <w:r w:rsidRPr="0027162F">
        <w:rPr>
          <w:rFonts w:ascii="Tahoma" w:hAnsi="Tahoma" w:cs="Tahoma"/>
          <w:lang w:val="es-ES"/>
        </w:rPr>
        <w:t>en :</w:t>
      </w:r>
      <w:proofErr w:type="gramEnd"/>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Profundizar las reformas legales que inicio en 1999</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Difundir las recomendaciones de la Convención y las obligaciones de cada uno de los actores comprometidos en su cumplimiento.</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Presentar casos de cohecho en proceso y concluidos (incluyendo aquellos relacionados con lavado de dinero y extradición.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Las responsabilidades del sector privado contemplan: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Las empresas: adoptar esquemas preventivos como el establecimiento de códigos de conducta, de mejores prácticas corporativas (controles internos, monitoreo, información financiera pública, </w:t>
      </w:r>
      <w:proofErr w:type="spellStart"/>
      <w:r w:rsidRPr="0027162F">
        <w:rPr>
          <w:rFonts w:ascii="Tahoma" w:hAnsi="Tahoma" w:cs="Tahoma"/>
          <w:lang w:val="es-ES"/>
        </w:rPr>
        <w:t>auditorias</w:t>
      </w:r>
      <w:proofErr w:type="spellEnd"/>
      <w:r w:rsidRPr="0027162F">
        <w:rPr>
          <w:rFonts w:ascii="Tahoma" w:hAnsi="Tahoma" w:cs="Tahoma"/>
          <w:lang w:val="es-ES"/>
        </w:rPr>
        <w:t xml:space="preserve"> externas.</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Los contadores públicos: realizar </w:t>
      </w:r>
      <w:proofErr w:type="spellStart"/>
      <w:r w:rsidRPr="0027162F">
        <w:rPr>
          <w:rFonts w:ascii="Tahoma" w:hAnsi="Tahoma" w:cs="Tahoma"/>
          <w:lang w:val="es-ES"/>
        </w:rPr>
        <w:t>auditorias</w:t>
      </w:r>
      <w:proofErr w:type="spellEnd"/>
      <w:r w:rsidRPr="0027162F">
        <w:rPr>
          <w:rFonts w:ascii="Tahoma" w:hAnsi="Tahoma" w:cs="Tahoma"/>
          <w:lang w:val="es-ES"/>
        </w:rPr>
        <w:t xml:space="preserve"> no encubrir actividades ilícitas (doble contabilidad y transacciones indebidas como asientos contables falsificados, informes financieros fraudulentos, transferencias sin autorización, acceso a los activos sin consentimiento de la gerencia).</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Los abogados: promover el cumplimiento y revisión de la Convención (imprimir el carácter vinculatorio entre ésta y la legislación nacional); impulsar los esquemas preventivos que deben adoptar las empresas.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Las sanciones impuestas a las personas físicas o morales (privados) y a los servidores públicos que incumplan las recomendaciones de la Convención, implican entre otras, privación de la libertad, extradición, decomiso y/o embargo de dinero o bienes.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culpable puede ser perseguido en cualquier país firmante de la Convención, independientemente del lugar donde el acto de cohecho haya sido cometido.</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Por otra parte, es de señalar que el código Penal Federal </w:t>
      </w:r>
      <w:proofErr w:type="gramStart"/>
      <w:r w:rsidRPr="0027162F">
        <w:rPr>
          <w:rFonts w:ascii="Tahoma" w:hAnsi="Tahoma" w:cs="Tahoma"/>
          <w:lang w:val="es-ES"/>
        </w:rPr>
        <w:t>sancionan</w:t>
      </w:r>
      <w:proofErr w:type="gramEnd"/>
      <w:r w:rsidRPr="0027162F">
        <w:rPr>
          <w:rFonts w:ascii="Tahoma" w:hAnsi="Tahoma" w:cs="Tahoma"/>
          <w:lang w:val="es-ES"/>
        </w:rPr>
        <w:t xml:space="preserve"> el cohecho, en los siguientes términos: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tulo1"/>
        <w:rPr>
          <w:szCs w:val="20"/>
          <w:lang w:val="es-ES"/>
        </w:rPr>
      </w:pPr>
      <w:r w:rsidRPr="0027162F">
        <w:rPr>
          <w:szCs w:val="20"/>
          <w:lang w:val="es-ES"/>
        </w:rPr>
        <w:t>Artículo 222</w:t>
      </w:r>
    </w:p>
    <w:p w:rsidR="004A5CA3" w:rsidRPr="0027162F" w:rsidRDefault="004A5CA3" w:rsidP="004A5CA3">
      <w:pPr>
        <w:jc w:val="both"/>
        <w:rPr>
          <w:rFonts w:ascii="Tahoma" w:hAnsi="Tahoma" w:cs="Tahoma"/>
          <w:sz w:val="20"/>
          <w:szCs w:val="20"/>
        </w:rPr>
      </w:pPr>
      <w:proofErr w:type="gramStart"/>
      <w:r w:rsidRPr="0027162F">
        <w:rPr>
          <w:rFonts w:ascii="Tahoma" w:hAnsi="Tahoma" w:cs="Tahoma"/>
          <w:sz w:val="20"/>
          <w:szCs w:val="20"/>
        </w:rPr>
        <w:t>cometen</w:t>
      </w:r>
      <w:proofErr w:type="gramEnd"/>
      <w:r w:rsidRPr="0027162F">
        <w:rPr>
          <w:rFonts w:ascii="Tahoma" w:hAnsi="Tahoma" w:cs="Tahoma"/>
          <w:sz w:val="20"/>
          <w:szCs w:val="20"/>
        </w:rPr>
        <w:t xml:space="preserve"> el delito de cohecho:</w:t>
      </w:r>
    </w:p>
    <w:p w:rsidR="004A5CA3" w:rsidRPr="0027162F" w:rsidRDefault="004A5CA3" w:rsidP="004A5CA3">
      <w:pPr>
        <w:jc w:val="both"/>
        <w:rPr>
          <w:rFonts w:ascii="Tahoma" w:hAnsi="Tahoma" w:cs="Tahoma"/>
          <w:sz w:val="20"/>
          <w:szCs w:val="20"/>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Al que comete el delito de cohecho se le impondrán las siguientes sanciones:</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Cuando la cantidad o el valor de la dadiva o promesa no exceda del equivalente de quinientas veces el salario mínimo diario vigente en el Distrito Federal en </w:t>
      </w:r>
      <w:proofErr w:type="spellStart"/>
      <w:r w:rsidRPr="0027162F">
        <w:rPr>
          <w:rFonts w:ascii="Tahoma" w:hAnsi="Tahoma" w:cs="Tahoma"/>
          <w:lang w:val="es-ES"/>
        </w:rPr>
        <w:t>le</w:t>
      </w:r>
      <w:proofErr w:type="spellEnd"/>
      <w:r w:rsidRPr="0027162F">
        <w:rPr>
          <w:rFonts w:ascii="Tahoma" w:hAnsi="Tahoma" w:cs="Tahoma"/>
          <w:lang w:val="es-ES"/>
        </w:rPr>
        <w:t xml:space="preserve"> momento de cometerse el delito, o no sea </w:t>
      </w:r>
      <w:proofErr w:type="spellStart"/>
      <w:r w:rsidRPr="0027162F">
        <w:rPr>
          <w:rFonts w:ascii="Tahoma" w:hAnsi="Tahoma" w:cs="Tahoma"/>
          <w:lang w:val="es-ES"/>
        </w:rPr>
        <w:t>valuable</w:t>
      </w:r>
      <w:proofErr w:type="spellEnd"/>
      <w:r w:rsidRPr="0027162F">
        <w:rPr>
          <w:rFonts w:ascii="Tahoma" w:hAnsi="Tahoma" w:cs="Tahoma"/>
          <w:lang w:val="es-ES"/>
        </w:rPr>
        <w:t>, se impondrán de tres meses a dos años de prisión, en el momento  de cometerse el delito y destitución e inhabilitación de tres meses a dos años para desempeñar otro empleo, cargo o comisión públicos.</w:t>
      </w:r>
    </w:p>
    <w:p w:rsidR="00AA2BE5" w:rsidRPr="0027162F" w:rsidRDefault="00AA2BE5" w:rsidP="00AA2BE5">
      <w:pPr>
        <w:rPr>
          <w:rFonts w:ascii="Tahoma" w:hAnsi="Tahoma" w:cs="Tahoma"/>
          <w:b/>
          <w:sz w:val="20"/>
          <w:szCs w:val="20"/>
          <w:lang w:val="es-MX"/>
        </w:rPr>
      </w:pPr>
    </w:p>
    <w:p w:rsidR="00295BDE" w:rsidRPr="0027162F" w:rsidRDefault="00295BDE" w:rsidP="00461384">
      <w:pPr>
        <w:jc w:val="both"/>
        <w:rPr>
          <w:rFonts w:ascii="Tahoma" w:hAnsi="Tahoma" w:cs="Tahoma"/>
          <w:b/>
          <w:sz w:val="20"/>
          <w:szCs w:val="20"/>
          <w:lang w:val="es-MX"/>
        </w:rPr>
      </w:pPr>
    </w:p>
    <w:tbl>
      <w:tblPr>
        <w:tblpPr w:leftFromText="141" w:rightFromText="141" w:vertAnchor="text" w:horzAnchor="margin" w:tblpXSpec="center" w:tblpY="11"/>
        <w:tblW w:w="0" w:type="auto"/>
        <w:tblLayout w:type="fixed"/>
        <w:tblCellMar>
          <w:left w:w="70" w:type="dxa"/>
          <w:right w:w="70" w:type="dxa"/>
        </w:tblCellMar>
        <w:tblLook w:val="0000" w:firstRow="0" w:lastRow="0" w:firstColumn="0" w:lastColumn="0" w:noHBand="0" w:noVBand="0"/>
      </w:tblPr>
      <w:tblGrid>
        <w:gridCol w:w="4673"/>
      </w:tblGrid>
      <w:tr w:rsidR="00C606D4" w:rsidRPr="0027162F" w:rsidTr="00C606D4">
        <w:trPr>
          <w:trHeight w:val="1368"/>
        </w:trPr>
        <w:tc>
          <w:tcPr>
            <w:tcW w:w="4673" w:type="dxa"/>
          </w:tcPr>
          <w:p w:rsidR="00C606D4" w:rsidRPr="0027162F" w:rsidRDefault="00C606D4" w:rsidP="00C606D4">
            <w:pPr>
              <w:tabs>
                <w:tab w:val="left" w:pos="426"/>
                <w:tab w:val="left" w:pos="993"/>
              </w:tabs>
              <w:ind w:right="-282"/>
              <w:jc w:val="center"/>
              <w:rPr>
                <w:rFonts w:ascii="Tahoma" w:hAnsi="Tahoma" w:cs="Tahoma"/>
                <w:sz w:val="20"/>
                <w:szCs w:val="20"/>
                <w:lang w:val="es-ES_tradnl"/>
              </w:rPr>
            </w:pPr>
          </w:p>
          <w:p w:rsidR="00C606D4" w:rsidRPr="0027162F" w:rsidRDefault="00476C4C" w:rsidP="001437D9">
            <w:pPr>
              <w:tabs>
                <w:tab w:val="left" w:pos="426"/>
                <w:tab w:val="left" w:pos="993"/>
              </w:tabs>
              <w:jc w:val="center"/>
              <w:rPr>
                <w:rFonts w:ascii="Tahoma" w:hAnsi="Tahoma" w:cs="Tahoma"/>
                <w:sz w:val="20"/>
                <w:szCs w:val="20"/>
                <w:lang w:val="es-ES_tradnl"/>
              </w:rPr>
            </w:pPr>
            <w:r w:rsidRPr="0027162F">
              <w:rPr>
                <w:rFonts w:ascii="Tahoma" w:hAnsi="Tahoma" w:cs="Tahoma"/>
                <w:sz w:val="20"/>
                <w:szCs w:val="20"/>
                <w:lang w:val="es-ES_tradnl"/>
              </w:rPr>
              <w:t xml:space="preserve">ING. </w:t>
            </w:r>
            <w:r w:rsidR="001437D9" w:rsidRPr="0027162F">
              <w:rPr>
                <w:rFonts w:ascii="Tahoma" w:hAnsi="Tahoma" w:cs="Tahoma"/>
                <w:sz w:val="20"/>
                <w:szCs w:val="20"/>
                <w:lang w:val="es-ES_tradnl"/>
              </w:rPr>
              <w:t>FRANCISCO RICARDO BERDON CHARLES</w:t>
            </w:r>
          </w:p>
          <w:p w:rsidR="001437D9" w:rsidRPr="0027162F" w:rsidRDefault="001437D9" w:rsidP="001437D9">
            <w:pPr>
              <w:tabs>
                <w:tab w:val="left" w:pos="426"/>
                <w:tab w:val="left" w:pos="993"/>
              </w:tabs>
              <w:jc w:val="center"/>
              <w:rPr>
                <w:rFonts w:ascii="Tahoma" w:hAnsi="Tahoma" w:cs="Tahoma"/>
                <w:sz w:val="20"/>
                <w:szCs w:val="20"/>
                <w:lang w:val="es-ES_tradnl"/>
              </w:rPr>
            </w:pPr>
          </w:p>
          <w:p w:rsidR="001437D9" w:rsidRPr="0027162F" w:rsidRDefault="001437D9" w:rsidP="001437D9">
            <w:pPr>
              <w:tabs>
                <w:tab w:val="left" w:pos="426"/>
                <w:tab w:val="left" w:pos="993"/>
              </w:tabs>
              <w:jc w:val="center"/>
              <w:rPr>
                <w:rFonts w:ascii="Tahoma" w:hAnsi="Tahoma" w:cs="Tahoma"/>
                <w:sz w:val="20"/>
                <w:szCs w:val="20"/>
                <w:lang w:val="es-ES_tradnl"/>
              </w:rPr>
            </w:pPr>
            <w:r w:rsidRPr="0027162F">
              <w:rPr>
                <w:rFonts w:ascii="Tahoma" w:hAnsi="Tahoma" w:cs="Tahoma"/>
                <w:sz w:val="20"/>
                <w:szCs w:val="20"/>
                <w:lang w:val="es-ES_tradnl"/>
              </w:rPr>
              <w:t>GERENTE DE OPERACIONES Y ENCARGADO DE LA GERENCIA DE INGENIERÍA</w:t>
            </w:r>
          </w:p>
          <w:p w:rsidR="00DD3620" w:rsidRPr="0027162F" w:rsidRDefault="00DD3620" w:rsidP="001437D9">
            <w:pPr>
              <w:tabs>
                <w:tab w:val="left" w:pos="426"/>
                <w:tab w:val="left" w:pos="993"/>
              </w:tabs>
              <w:jc w:val="center"/>
              <w:rPr>
                <w:rFonts w:ascii="Tahoma" w:hAnsi="Tahoma" w:cs="Tahoma"/>
                <w:sz w:val="20"/>
                <w:szCs w:val="20"/>
                <w:lang w:val="es-ES_tradnl"/>
              </w:rPr>
            </w:pPr>
          </w:p>
        </w:tc>
      </w:tr>
    </w:tbl>
    <w:p w:rsidR="000B2DA4" w:rsidRPr="0027162F" w:rsidRDefault="000B2DA4" w:rsidP="000B2DA4">
      <w:pPr>
        <w:jc w:val="both"/>
        <w:rPr>
          <w:rFonts w:ascii="Tahoma" w:hAnsi="Tahoma" w:cs="Tahoma"/>
          <w:sz w:val="20"/>
          <w:szCs w:val="20"/>
          <w:lang w:val="es-MX"/>
        </w:rPr>
      </w:pPr>
    </w:p>
    <w:sectPr w:rsidR="000B2DA4" w:rsidRPr="0027162F" w:rsidSect="00A27909">
      <w:footerReference w:type="default" r:id="rId13"/>
      <w:pgSz w:w="12242" w:h="15842" w:code="1"/>
      <w:pgMar w:top="709" w:right="1134" w:bottom="851" w:left="1701"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A8A" w:rsidRDefault="00B92A8A" w:rsidP="001A3777">
      <w:r>
        <w:separator/>
      </w:r>
    </w:p>
  </w:endnote>
  <w:endnote w:type="continuationSeparator" w:id="0">
    <w:p w:rsidR="00B92A8A" w:rsidRDefault="00B92A8A"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666" w:rsidRDefault="00AF6666"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D16AE0">
      <w:rPr>
        <w:b/>
        <w:noProof/>
      </w:rPr>
      <w:t>18</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D16AE0">
      <w:rPr>
        <w:b/>
        <w:noProof/>
      </w:rPr>
      <w:t>32</w:t>
    </w:r>
    <w:r>
      <w:rPr>
        <w:b/>
        <w:sz w:val="24"/>
        <w:szCs w:val="24"/>
      </w:rPr>
      <w:fldChar w:fldCharType="end"/>
    </w:r>
  </w:p>
  <w:p w:rsidR="00AF6666" w:rsidRDefault="00AF666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A8A" w:rsidRDefault="00B92A8A" w:rsidP="001A3777">
      <w:r>
        <w:separator/>
      </w:r>
    </w:p>
  </w:footnote>
  <w:footnote w:type="continuationSeparator" w:id="0">
    <w:p w:rsidR="00B92A8A" w:rsidRDefault="00B92A8A"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4462551"/>
    <w:multiLevelType w:val="hybridMultilevel"/>
    <w:tmpl w:val="B2144A18"/>
    <w:lvl w:ilvl="0" w:tplc="8E46C00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5842152"/>
    <w:multiLevelType w:val="hybridMultilevel"/>
    <w:tmpl w:val="62C47514"/>
    <w:lvl w:ilvl="0" w:tplc="FFFFFFFF">
      <w:start w:val="1"/>
      <w:numFmt w:val="upperRoman"/>
      <w:lvlText w:val="%1."/>
      <w:lvlJc w:val="left"/>
      <w:pPr>
        <w:tabs>
          <w:tab w:val="num" w:pos="1713"/>
        </w:tabs>
        <w:ind w:left="135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9FC022E"/>
    <w:multiLevelType w:val="hybridMultilevel"/>
    <w:tmpl w:val="BAD4E2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0">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12">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61350F8"/>
    <w:multiLevelType w:val="singleLevel"/>
    <w:tmpl w:val="B1C69D7C"/>
    <w:lvl w:ilvl="0">
      <w:start w:val="1"/>
      <w:numFmt w:val="decimal"/>
      <w:lvlText w:val="%1."/>
      <w:legacy w:legacy="1" w:legacySpace="120" w:legacyIndent="360"/>
      <w:lvlJc w:val="left"/>
      <w:pPr>
        <w:ind w:left="360" w:hanging="360"/>
      </w:pPr>
    </w:lvl>
  </w:abstractNum>
  <w:abstractNum w:abstractNumId="14">
    <w:nsid w:val="26176AFF"/>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399C45BE"/>
    <w:multiLevelType w:val="hybridMultilevel"/>
    <w:tmpl w:val="A5342F80"/>
    <w:lvl w:ilvl="0" w:tplc="9118A8B4">
      <w:start w:val="1"/>
      <w:numFmt w:val="upperLetter"/>
      <w:lvlText w:val="%1)"/>
      <w:lvlJc w:val="lef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3">
    <w:nsid w:val="4C5773CD"/>
    <w:multiLevelType w:val="hybridMultilevel"/>
    <w:tmpl w:val="B4AA4ED6"/>
    <w:lvl w:ilvl="0" w:tplc="6E2863B6">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5">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6305122D"/>
    <w:multiLevelType w:val="multilevel"/>
    <w:tmpl w:val="AF025E9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80"/>
        </w:tabs>
        <w:ind w:left="480" w:hanging="360"/>
      </w:pPr>
      <w:rPr>
        <w:rFonts w:hint="default"/>
        <w:b w:val="0"/>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63E75751"/>
    <w:multiLevelType w:val="hybridMultilevel"/>
    <w:tmpl w:val="25C8B8F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0">
    <w:nsid w:val="70A65AE2"/>
    <w:multiLevelType w:val="hybridMultilevel"/>
    <w:tmpl w:val="CDC0CA7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31">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77C05C9A"/>
    <w:multiLevelType w:val="hybridMultilevel"/>
    <w:tmpl w:val="09205C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2"/>
  </w:num>
  <w:num w:numId="3">
    <w:abstractNumId w:val="15"/>
  </w:num>
  <w:num w:numId="4">
    <w:abstractNumId w:val="11"/>
  </w:num>
  <w:num w:numId="5">
    <w:abstractNumId w:val="16"/>
  </w:num>
  <w:num w:numId="6">
    <w:abstractNumId w:val="25"/>
  </w:num>
  <w:num w:numId="7">
    <w:abstractNumId w:val="12"/>
  </w:num>
  <w:num w:numId="8">
    <w:abstractNumId w:val="10"/>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4"/>
  </w:num>
  <w:num w:numId="11">
    <w:abstractNumId w:val="4"/>
  </w:num>
  <w:num w:numId="12">
    <w:abstractNumId w:val="21"/>
  </w:num>
  <w:num w:numId="13">
    <w:abstractNumId w:val="26"/>
  </w:num>
  <w:num w:numId="14">
    <w:abstractNumId w:val="22"/>
  </w:num>
  <w:num w:numId="15">
    <w:abstractNumId w:val="13"/>
  </w:num>
  <w:num w:numId="16">
    <w:abstractNumId w:val="7"/>
  </w:num>
  <w:num w:numId="17">
    <w:abstractNumId w:val="31"/>
  </w:num>
  <w:num w:numId="18">
    <w:abstractNumId w:val="20"/>
  </w:num>
  <w:num w:numId="19">
    <w:abstractNumId w:val="5"/>
  </w:num>
  <w:num w:numId="20">
    <w:abstractNumId w:val="17"/>
  </w:num>
  <w:num w:numId="21">
    <w:abstractNumId w:val="1"/>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33"/>
  </w:num>
  <w:num w:numId="25">
    <w:abstractNumId w:val="30"/>
  </w:num>
  <w:num w:numId="26">
    <w:abstractNumId w:val="32"/>
  </w:num>
  <w:num w:numId="27">
    <w:abstractNumId w:val="18"/>
  </w:num>
  <w:num w:numId="28">
    <w:abstractNumId w:val="14"/>
  </w:num>
  <w:num w:numId="29">
    <w:abstractNumId w:val="19"/>
  </w:num>
  <w:num w:numId="30">
    <w:abstractNumId w:val="8"/>
  </w:num>
  <w:num w:numId="31">
    <w:abstractNumId w:val="3"/>
  </w:num>
  <w:num w:numId="32">
    <w:abstractNumId w:val="6"/>
  </w:num>
  <w:num w:numId="33">
    <w:abstractNumId w:val="29"/>
  </w:num>
  <w:num w:numId="34">
    <w:abstractNumId w:val="23"/>
  </w:num>
  <w:num w:numId="35">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CA3"/>
    <w:rsid w:val="00001DB2"/>
    <w:rsid w:val="00002DE7"/>
    <w:rsid w:val="0000760A"/>
    <w:rsid w:val="00010233"/>
    <w:rsid w:val="000143FD"/>
    <w:rsid w:val="000154A7"/>
    <w:rsid w:val="00017063"/>
    <w:rsid w:val="00020D50"/>
    <w:rsid w:val="00021225"/>
    <w:rsid w:val="00022F55"/>
    <w:rsid w:val="000340FF"/>
    <w:rsid w:val="0003416D"/>
    <w:rsid w:val="000359E3"/>
    <w:rsid w:val="00040EAB"/>
    <w:rsid w:val="00040FAB"/>
    <w:rsid w:val="0004299B"/>
    <w:rsid w:val="000458A0"/>
    <w:rsid w:val="00047E07"/>
    <w:rsid w:val="00053EF3"/>
    <w:rsid w:val="000544B6"/>
    <w:rsid w:val="000556E2"/>
    <w:rsid w:val="00056050"/>
    <w:rsid w:val="00060C09"/>
    <w:rsid w:val="00061458"/>
    <w:rsid w:val="00063A82"/>
    <w:rsid w:val="00064D11"/>
    <w:rsid w:val="00064D47"/>
    <w:rsid w:val="00064E9F"/>
    <w:rsid w:val="00066448"/>
    <w:rsid w:val="000674E8"/>
    <w:rsid w:val="00072876"/>
    <w:rsid w:val="00077179"/>
    <w:rsid w:val="00086A3C"/>
    <w:rsid w:val="0009290E"/>
    <w:rsid w:val="00093DD0"/>
    <w:rsid w:val="0009666D"/>
    <w:rsid w:val="000A5DA2"/>
    <w:rsid w:val="000A65C3"/>
    <w:rsid w:val="000A66CD"/>
    <w:rsid w:val="000A7F85"/>
    <w:rsid w:val="000B2DA4"/>
    <w:rsid w:val="000B7322"/>
    <w:rsid w:val="000C2589"/>
    <w:rsid w:val="000C2B03"/>
    <w:rsid w:val="000C365A"/>
    <w:rsid w:val="000C6219"/>
    <w:rsid w:val="000C69B2"/>
    <w:rsid w:val="000D144F"/>
    <w:rsid w:val="000E01C3"/>
    <w:rsid w:val="000E06CE"/>
    <w:rsid w:val="000E0BE6"/>
    <w:rsid w:val="000E51B0"/>
    <w:rsid w:val="000E775A"/>
    <w:rsid w:val="000F3631"/>
    <w:rsid w:val="000F5B23"/>
    <w:rsid w:val="000F5DA8"/>
    <w:rsid w:val="000F69A9"/>
    <w:rsid w:val="001014FF"/>
    <w:rsid w:val="00103ADE"/>
    <w:rsid w:val="001103C0"/>
    <w:rsid w:val="001122F1"/>
    <w:rsid w:val="001126D2"/>
    <w:rsid w:val="001131AD"/>
    <w:rsid w:val="001137E5"/>
    <w:rsid w:val="001161F2"/>
    <w:rsid w:val="001229B0"/>
    <w:rsid w:val="001247AB"/>
    <w:rsid w:val="00133341"/>
    <w:rsid w:val="00136845"/>
    <w:rsid w:val="00136E20"/>
    <w:rsid w:val="00142F13"/>
    <w:rsid w:val="001437D9"/>
    <w:rsid w:val="0014710D"/>
    <w:rsid w:val="00153C20"/>
    <w:rsid w:val="00154DF6"/>
    <w:rsid w:val="00165E99"/>
    <w:rsid w:val="00167FE6"/>
    <w:rsid w:val="00170DDF"/>
    <w:rsid w:val="00171918"/>
    <w:rsid w:val="00174193"/>
    <w:rsid w:val="0017593E"/>
    <w:rsid w:val="00177860"/>
    <w:rsid w:val="001778C4"/>
    <w:rsid w:val="00185C99"/>
    <w:rsid w:val="00190653"/>
    <w:rsid w:val="001910CE"/>
    <w:rsid w:val="00196B3D"/>
    <w:rsid w:val="00197001"/>
    <w:rsid w:val="001A3777"/>
    <w:rsid w:val="001A4684"/>
    <w:rsid w:val="001A4F69"/>
    <w:rsid w:val="001B2748"/>
    <w:rsid w:val="001B3CC8"/>
    <w:rsid w:val="001B5A5C"/>
    <w:rsid w:val="001B6AF1"/>
    <w:rsid w:val="001C0309"/>
    <w:rsid w:val="001C735E"/>
    <w:rsid w:val="001D1E1C"/>
    <w:rsid w:val="001D6A4E"/>
    <w:rsid w:val="001D7192"/>
    <w:rsid w:val="001E09B6"/>
    <w:rsid w:val="001E263A"/>
    <w:rsid w:val="001E483B"/>
    <w:rsid w:val="002000E4"/>
    <w:rsid w:val="0020182E"/>
    <w:rsid w:val="00203FD5"/>
    <w:rsid w:val="002062E0"/>
    <w:rsid w:val="00207860"/>
    <w:rsid w:val="002113B3"/>
    <w:rsid w:val="0021148E"/>
    <w:rsid w:val="00212034"/>
    <w:rsid w:val="00212C3A"/>
    <w:rsid w:val="00212E1B"/>
    <w:rsid w:val="00216D02"/>
    <w:rsid w:val="00216FE8"/>
    <w:rsid w:val="002232EE"/>
    <w:rsid w:val="00226105"/>
    <w:rsid w:val="002356A1"/>
    <w:rsid w:val="00246B78"/>
    <w:rsid w:val="002568F6"/>
    <w:rsid w:val="002578FB"/>
    <w:rsid w:val="002613B6"/>
    <w:rsid w:val="00263308"/>
    <w:rsid w:val="00264240"/>
    <w:rsid w:val="002669F9"/>
    <w:rsid w:val="0027162F"/>
    <w:rsid w:val="00272695"/>
    <w:rsid w:val="00274130"/>
    <w:rsid w:val="002762B2"/>
    <w:rsid w:val="00277658"/>
    <w:rsid w:val="00291606"/>
    <w:rsid w:val="00292034"/>
    <w:rsid w:val="00292C6F"/>
    <w:rsid w:val="002956A1"/>
    <w:rsid w:val="00295BDE"/>
    <w:rsid w:val="002A06C7"/>
    <w:rsid w:val="002A17E8"/>
    <w:rsid w:val="002A1C3A"/>
    <w:rsid w:val="002A1DD2"/>
    <w:rsid w:val="002A1F56"/>
    <w:rsid w:val="002A435B"/>
    <w:rsid w:val="002A6641"/>
    <w:rsid w:val="002B06FC"/>
    <w:rsid w:val="002B0903"/>
    <w:rsid w:val="002B2A57"/>
    <w:rsid w:val="002B3ECC"/>
    <w:rsid w:val="002C1CFC"/>
    <w:rsid w:val="002C5A0D"/>
    <w:rsid w:val="002C5A15"/>
    <w:rsid w:val="002C5ECD"/>
    <w:rsid w:val="002D30E6"/>
    <w:rsid w:val="002F1C52"/>
    <w:rsid w:val="002F4023"/>
    <w:rsid w:val="002F523E"/>
    <w:rsid w:val="003021E1"/>
    <w:rsid w:val="003108E6"/>
    <w:rsid w:val="003113DB"/>
    <w:rsid w:val="00312347"/>
    <w:rsid w:val="00313CED"/>
    <w:rsid w:val="00316345"/>
    <w:rsid w:val="0031635D"/>
    <w:rsid w:val="003331F0"/>
    <w:rsid w:val="00334A16"/>
    <w:rsid w:val="00334E64"/>
    <w:rsid w:val="00335033"/>
    <w:rsid w:val="00344F98"/>
    <w:rsid w:val="00347ABE"/>
    <w:rsid w:val="003500FE"/>
    <w:rsid w:val="00353545"/>
    <w:rsid w:val="00357CD7"/>
    <w:rsid w:val="0036226F"/>
    <w:rsid w:val="003634A4"/>
    <w:rsid w:val="0036404B"/>
    <w:rsid w:val="0036679F"/>
    <w:rsid w:val="003703BD"/>
    <w:rsid w:val="00371566"/>
    <w:rsid w:val="00371EAE"/>
    <w:rsid w:val="0038351D"/>
    <w:rsid w:val="00385234"/>
    <w:rsid w:val="0039205E"/>
    <w:rsid w:val="003943D7"/>
    <w:rsid w:val="00397E70"/>
    <w:rsid w:val="003A076D"/>
    <w:rsid w:val="003A2558"/>
    <w:rsid w:val="003A3636"/>
    <w:rsid w:val="003A4AC2"/>
    <w:rsid w:val="003A5616"/>
    <w:rsid w:val="003A5A67"/>
    <w:rsid w:val="003A5D9C"/>
    <w:rsid w:val="003B53CE"/>
    <w:rsid w:val="003B684E"/>
    <w:rsid w:val="003C2D5C"/>
    <w:rsid w:val="003C4B64"/>
    <w:rsid w:val="003D1840"/>
    <w:rsid w:val="003D1FC5"/>
    <w:rsid w:val="003D3C2E"/>
    <w:rsid w:val="003D5C92"/>
    <w:rsid w:val="003D64F2"/>
    <w:rsid w:val="003E2EC9"/>
    <w:rsid w:val="003E440B"/>
    <w:rsid w:val="003E4DB7"/>
    <w:rsid w:val="003E53A4"/>
    <w:rsid w:val="003E59A2"/>
    <w:rsid w:val="003E607B"/>
    <w:rsid w:val="003E64C2"/>
    <w:rsid w:val="003E6A93"/>
    <w:rsid w:val="003F0B1F"/>
    <w:rsid w:val="003F1938"/>
    <w:rsid w:val="003F194C"/>
    <w:rsid w:val="003F5CD4"/>
    <w:rsid w:val="0040259C"/>
    <w:rsid w:val="00404060"/>
    <w:rsid w:val="00407638"/>
    <w:rsid w:val="004125A4"/>
    <w:rsid w:val="004133F2"/>
    <w:rsid w:val="00414D0A"/>
    <w:rsid w:val="00420516"/>
    <w:rsid w:val="00423BAF"/>
    <w:rsid w:val="00430658"/>
    <w:rsid w:val="004373DD"/>
    <w:rsid w:val="0044303F"/>
    <w:rsid w:val="00446C51"/>
    <w:rsid w:val="004505AB"/>
    <w:rsid w:val="004555EC"/>
    <w:rsid w:val="004562F0"/>
    <w:rsid w:val="004567FD"/>
    <w:rsid w:val="00460C8E"/>
    <w:rsid w:val="00461384"/>
    <w:rsid w:val="00465801"/>
    <w:rsid w:val="004662ED"/>
    <w:rsid w:val="0047364D"/>
    <w:rsid w:val="004747F9"/>
    <w:rsid w:val="004753C6"/>
    <w:rsid w:val="00476C4C"/>
    <w:rsid w:val="00477EBC"/>
    <w:rsid w:val="00480CCD"/>
    <w:rsid w:val="004822B4"/>
    <w:rsid w:val="00483CA4"/>
    <w:rsid w:val="00484A05"/>
    <w:rsid w:val="00495D55"/>
    <w:rsid w:val="004960EF"/>
    <w:rsid w:val="004A5CA3"/>
    <w:rsid w:val="004A746A"/>
    <w:rsid w:val="004B058C"/>
    <w:rsid w:val="004B0735"/>
    <w:rsid w:val="004B3374"/>
    <w:rsid w:val="004B35D0"/>
    <w:rsid w:val="004B3E3E"/>
    <w:rsid w:val="004B6B89"/>
    <w:rsid w:val="004C0F6E"/>
    <w:rsid w:val="004C2B1F"/>
    <w:rsid w:val="004D1D49"/>
    <w:rsid w:val="004D2EB2"/>
    <w:rsid w:val="004E1536"/>
    <w:rsid w:val="004E1DDA"/>
    <w:rsid w:val="004E3352"/>
    <w:rsid w:val="004F4614"/>
    <w:rsid w:val="004F4FE5"/>
    <w:rsid w:val="004F7E6A"/>
    <w:rsid w:val="00502F70"/>
    <w:rsid w:val="00503DC0"/>
    <w:rsid w:val="00504629"/>
    <w:rsid w:val="00505651"/>
    <w:rsid w:val="00506C14"/>
    <w:rsid w:val="00507B00"/>
    <w:rsid w:val="00510BD5"/>
    <w:rsid w:val="00515897"/>
    <w:rsid w:val="00516881"/>
    <w:rsid w:val="00523A9B"/>
    <w:rsid w:val="00532D31"/>
    <w:rsid w:val="00533648"/>
    <w:rsid w:val="005374A6"/>
    <w:rsid w:val="005411CD"/>
    <w:rsid w:val="00544C54"/>
    <w:rsid w:val="00552657"/>
    <w:rsid w:val="0055605E"/>
    <w:rsid w:val="00561A69"/>
    <w:rsid w:val="00561F5F"/>
    <w:rsid w:val="00562163"/>
    <w:rsid w:val="005641F3"/>
    <w:rsid w:val="00564D0D"/>
    <w:rsid w:val="005674A9"/>
    <w:rsid w:val="005677F6"/>
    <w:rsid w:val="005703EF"/>
    <w:rsid w:val="005714C5"/>
    <w:rsid w:val="00571CCB"/>
    <w:rsid w:val="0057405D"/>
    <w:rsid w:val="00574F88"/>
    <w:rsid w:val="00581186"/>
    <w:rsid w:val="00581721"/>
    <w:rsid w:val="00582471"/>
    <w:rsid w:val="0059149E"/>
    <w:rsid w:val="00591B69"/>
    <w:rsid w:val="0059743E"/>
    <w:rsid w:val="005A00C5"/>
    <w:rsid w:val="005A2A7E"/>
    <w:rsid w:val="005A2E64"/>
    <w:rsid w:val="005A2EC4"/>
    <w:rsid w:val="005B5DFC"/>
    <w:rsid w:val="005C2408"/>
    <w:rsid w:val="005C4CFB"/>
    <w:rsid w:val="005C5AB6"/>
    <w:rsid w:val="005C5EF8"/>
    <w:rsid w:val="005C62AF"/>
    <w:rsid w:val="005C6811"/>
    <w:rsid w:val="005D61F0"/>
    <w:rsid w:val="005E275C"/>
    <w:rsid w:val="005E33B2"/>
    <w:rsid w:val="005E40C6"/>
    <w:rsid w:val="005F60AB"/>
    <w:rsid w:val="005F7909"/>
    <w:rsid w:val="0060122D"/>
    <w:rsid w:val="006022F3"/>
    <w:rsid w:val="00605550"/>
    <w:rsid w:val="00613C5F"/>
    <w:rsid w:val="00613E78"/>
    <w:rsid w:val="0061668B"/>
    <w:rsid w:val="00616834"/>
    <w:rsid w:val="00616C8A"/>
    <w:rsid w:val="0061775B"/>
    <w:rsid w:val="00620426"/>
    <w:rsid w:val="00621844"/>
    <w:rsid w:val="0062484D"/>
    <w:rsid w:val="00631CB9"/>
    <w:rsid w:val="00631E1A"/>
    <w:rsid w:val="00633BAD"/>
    <w:rsid w:val="00633FCB"/>
    <w:rsid w:val="00641D60"/>
    <w:rsid w:val="00644185"/>
    <w:rsid w:val="006454E5"/>
    <w:rsid w:val="006461D8"/>
    <w:rsid w:val="0065091C"/>
    <w:rsid w:val="00652320"/>
    <w:rsid w:val="00653A71"/>
    <w:rsid w:val="00654C06"/>
    <w:rsid w:val="006578EB"/>
    <w:rsid w:val="0066232E"/>
    <w:rsid w:val="00663289"/>
    <w:rsid w:val="00663A3A"/>
    <w:rsid w:val="00671F64"/>
    <w:rsid w:val="0068108C"/>
    <w:rsid w:val="006816DD"/>
    <w:rsid w:val="00682DC3"/>
    <w:rsid w:val="00692DD0"/>
    <w:rsid w:val="0069333A"/>
    <w:rsid w:val="006946F7"/>
    <w:rsid w:val="006A003D"/>
    <w:rsid w:val="006A09EF"/>
    <w:rsid w:val="006A3A59"/>
    <w:rsid w:val="006A7850"/>
    <w:rsid w:val="006B2AB8"/>
    <w:rsid w:val="006B5656"/>
    <w:rsid w:val="006C03A8"/>
    <w:rsid w:val="006C531C"/>
    <w:rsid w:val="006C6601"/>
    <w:rsid w:val="006C6A3D"/>
    <w:rsid w:val="006C6AD8"/>
    <w:rsid w:val="006D1A2C"/>
    <w:rsid w:val="006D51EE"/>
    <w:rsid w:val="006D57FF"/>
    <w:rsid w:val="006D5A79"/>
    <w:rsid w:val="006D70B2"/>
    <w:rsid w:val="006D7F77"/>
    <w:rsid w:val="006E14C9"/>
    <w:rsid w:val="006E6FBA"/>
    <w:rsid w:val="00706188"/>
    <w:rsid w:val="0070675B"/>
    <w:rsid w:val="00712292"/>
    <w:rsid w:val="00716F12"/>
    <w:rsid w:val="0072183B"/>
    <w:rsid w:val="007232A9"/>
    <w:rsid w:val="00723848"/>
    <w:rsid w:val="00725432"/>
    <w:rsid w:val="00725581"/>
    <w:rsid w:val="007274C2"/>
    <w:rsid w:val="00737FD1"/>
    <w:rsid w:val="00743E87"/>
    <w:rsid w:val="00744FC9"/>
    <w:rsid w:val="007502DF"/>
    <w:rsid w:val="0075056C"/>
    <w:rsid w:val="007551FB"/>
    <w:rsid w:val="007568C1"/>
    <w:rsid w:val="007609AC"/>
    <w:rsid w:val="0076111C"/>
    <w:rsid w:val="00762E63"/>
    <w:rsid w:val="0076401E"/>
    <w:rsid w:val="007729D7"/>
    <w:rsid w:val="00772AB7"/>
    <w:rsid w:val="0078607A"/>
    <w:rsid w:val="00786EEB"/>
    <w:rsid w:val="007A66EC"/>
    <w:rsid w:val="007B5EE8"/>
    <w:rsid w:val="007B70C3"/>
    <w:rsid w:val="007C55ED"/>
    <w:rsid w:val="007C7951"/>
    <w:rsid w:val="007D0B4E"/>
    <w:rsid w:val="007E2286"/>
    <w:rsid w:val="007E4FDC"/>
    <w:rsid w:val="007E681A"/>
    <w:rsid w:val="007E7706"/>
    <w:rsid w:val="007F279C"/>
    <w:rsid w:val="007F33CF"/>
    <w:rsid w:val="007F4E37"/>
    <w:rsid w:val="007F7AB6"/>
    <w:rsid w:val="00807BA5"/>
    <w:rsid w:val="0081371B"/>
    <w:rsid w:val="008138FD"/>
    <w:rsid w:val="00814C97"/>
    <w:rsid w:val="00820C29"/>
    <w:rsid w:val="00823993"/>
    <w:rsid w:val="008338FB"/>
    <w:rsid w:val="00833F83"/>
    <w:rsid w:val="00836019"/>
    <w:rsid w:val="00836164"/>
    <w:rsid w:val="00837CCE"/>
    <w:rsid w:val="00840A6A"/>
    <w:rsid w:val="00843B68"/>
    <w:rsid w:val="00847CF7"/>
    <w:rsid w:val="00847FDC"/>
    <w:rsid w:val="008524C7"/>
    <w:rsid w:val="00852A45"/>
    <w:rsid w:val="008538EB"/>
    <w:rsid w:val="00854EED"/>
    <w:rsid w:val="00856A53"/>
    <w:rsid w:val="00860B71"/>
    <w:rsid w:val="00863165"/>
    <w:rsid w:val="00864161"/>
    <w:rsid w:val="0086532E"/>
    <w:rsid w:val="0086691E"/>
    <w:rsid w:val="00872265"/>
    <w:rsid w:val="008722E1"/>
    <w:rsid w:val="0087332C"/>
    <w:rsid w:val="00873B1C"/>
    <w:rsid w:val="0087418D"/>
    <w:rsid w:val="00875AF0"/>
    <w:rsid w:val="00877B5B"/>
    <w:rsid w:val="00883091"/>
    <w:rsid w:val="00885383"/>
    <w:rsid w:val="0088630A"/>
    <w:rsid w:val="008945C8"/>
    <w:rsid w:val="00895EA1"/>
    <w:rsid w:val="008A03FC"/>
    <w:rsid w:val="008A0B29"/>
    <w:rsid w:val="008A1175"/>
    <w:rsid w:val="008A16B3"/>
    <w:rsid w:val="008A3CE8"/>
    <w:rsid w:val="008A5D3F"/>
    <w:rsid w:val="008A77E4"/>
    <w:rsid w:val="008B05D5"/>
    <w:rsid w:val="008B16E3"/>
    <w:rsid w:val="008B25CC"/>
    <w:rsid w:val="008B57F7"/>
    <w:rsid w:val="008B7ED5"/>
    <w:rsid w:val="008C0392"/>
    <w:rsid w:val="008C0556"/>
    <w:rsid w:val="008C45C4"/>
    <w:rsid w:val="008C6ECA"/>
    <w:rsid w:val="008D01A4"/>
    <w:rsid w:val="008D26A6"/>
    <w:rsid w:val="008D31DB"/>
    <w:rsid w:val="008E4B6D"/>
    <w:rsid w:val="008E4D41"/>
    <w:rsid w:val="008E61A7"/>
    <w:rsid w:val="008E7550"/>
    <w:rsid w:val="008F47D2"/>
    <w:rsid w:val="008F59A2"/>
    <w:rsid w:val="008F6434"/>
    <w:rsid w:val="00905512"/>
    <w:rsid w:val="0090661E"/>
    <w:rsid w:val="00911D55"/>
    <w:rsid w:val="00912794"/>
    <w:rsid w:val="00913194"/>
    <w:rsid w:val="00913737"/>
    <w:rsid w:val="00916552"/>
    <w:rsid w:val="00916D61"/>
    <w:rsid w:val="00917275"/>
    <w:rsid w:val="00917E75"/>
    <w:rsid w:val="00920EA8"/>
    <w:rsid w:val="00926FC0"/>
    <w:rsid w:val="0093157F"/>
    <w:rsid w:val="00937C73"/>
    <w:rsid w:val="0094349C"/>
    <w:rsid w:val="00946ECA"/>
    <w:rsid w:val="00952D28"/>
    <w:rsid w:val="0095458C"/>
    <w:rsid w:val="00955193"/>
    <w:rsid w:val="0095721D"/>
    <w:rsid w:val="0097314D"/>
    <w:rsid w:val="009747B9"/>
    <w:rsid w:val="00980B31"/>
    <w:rsid w:val="00981968"/>
    <w:rsid w:val="00982A58"/>
    <w:rsid w:val="0098378F"/>
    <w:rsid w:val="00984F3C"/>
    <w:rsid w:val="009852BE"/>
    <w:rsid w:val="009877EC"/>
    <w:rsid w:val="00994564"/>
    <w:rsid w:val="009A1BDA"/>
    <w:rsid w:val="009A3D36"/>
    <w:rsid w:val="009A7AD6"/>
    <w:rsid w:val="009B12DE"/>
    <w:rsid w:val="009B1C84"/>
    <w:rsid w:val="009B328F"/>
    <w:rsid w:val="009B40DD"/>
    <w:rsid w:val="009C2DDC"/>
    <w:rsid w:val="009C3853"/>
    <w:rsid w:val="009C400D"/>
    <w:rsid w:val="009D00DF"/>
    <w:rsid w:val="009D1865"/>
    <w:rsid w:val="009D21D5"/>
    <w:rsid w:val="009D2A99"/>
    <w:rsid w:val="009D488E"/>
    <w:rsid w:val="009D5EA4"/>
    <w:rsid w:val="009D7BAE"/>
    <w:rsid w:val="009E0222"/>
    <w:rsid w:val="009E1D16"/>
    <w:rsid w:val="009E2B82"/>
    <w:rsid w:val="009E48BE"/>
    <w:rsid w:val="009F7E69"/>
    <w:rsid w:val="00A004CA"/>
    <w:rsid w:val="00A038D1"/>
    <w:rsid w:val="00A07CD9"/>
    <w:rsid w:val="00A120E2"/>
    <w:rsid w:val="00A25611"/>
    <w:rsid w:val="00A27909"/>
    <w:rsid w:val="00A30075"/>
    <w:rsid w:val="00A3558C"/>
    <w:rsid w:val="00A436F8"/>
    <w:rsid w:val="00A45832"/>
    <w:rsid w:val="00A53322"/>
    <w:rsid w:val="00A61686"/>
    <w:rsid w:val="00A63401"/>
    <w:rsid w:val="00A65E00"/>
    <w:rsid w:val="00A66980"/>
    <w:rsid w:val="00A72FDF"/>
    <w:rsid w:val="00A730E7"/>
    <w:rsid w:val="00A74875"/>
    <w:rsid w:val="00A74BDA"/>
    <w:rsid w:val="00A76941"/>
    <w:rsid w:val="00A776BD"/>
    <w:rsid w:val="00A82ABE"/>
    <w:rsid w:val="00A8300B"/>
    <w:rsid w:val="00A8371F"/>
    <w:rsid w:val="00A86B78"/>
    <w:rsid w:val="00A91988"/>
    <w:rsid w:val="00A92437"/>
    <w:rsid w:val="00A94C2D"/>
    <w:rsid w:val="00A95BC4"/>
    <w:rsid w:val="00A95F5B"/>
    <w:rsid w:val="00A960B9"/>
    <w:rsid w:val="00A961B9"/>
    <w:rsid w:val="00A967FB"/>
    <w:rsid w:val="00AA2BE5"/>
    <w:rsid w:val="00AA3E18"/>
    <w:rsid w:val="00AA41B6"/>
    <w:rsid w:val="00AA4CC7"/>
    <w:rsid w:val="00AA6AEE"/>
    <w:rsid w:val="00AB1B72"/>
    <w:rsid w:val="00AB1C35"/>
    <w:rsid w:val="00AB2395"/>
    <w:rsid w:val="00AB367D"/>
    <w:rsid w:val="00AB5680"/>
    <w:rsid w:val="00AC3134"/>
    <w:rsid w:val="00AC5035"/>
    <w:rsid w:val="00AC6852"/>
    <w:rsid w:val="00AC70D7"/>
    <w:rsid w:val="00AD1A81"/>
    <w:rsid w:val="00AD201F"/>
    <w:rsid w:val="00AE4744"/>
    <w:rsid w:val="00AE6323"/>
    <w:rsid w:val="00AE74AE"/>
    <w:rsid w:val="00AF2D32"/>
    <w:rsid w:val="00AF6666"/>
    <w:rsid w:val="00AF7F33"/>
    <w:rsid w:val="00B01BA4"/>
    <w:rsid w:val="00B02FDE"/>
    <w:rsid w:val="00B12BBC"/>
    <w:rsid w:val="00B13460"/>
    <w:rsid w:val="00B13D3C"/>
    <w:rsid w:val="00B1446B"/>
    <w:rsid w:val="00B14C25"/>
    <w:rsid w:val="00B16A0D"/>
    <w:rsid w:val="00B20F92"/>
    <w:rsid w:val="00B22A40"/>
    <w:rsid w:val="00B26AAD"/>
    <w:rsid w:val="00B30E42"/>
    <w:rsid w:val="00B3455E"/>
    <w:rsid w:val="00B3482B"/>
    <w:rsid w:val="00B42FA0"/>
    <w:rsid w:val="00B4389B"/>
    <w:rsid w:val="00B45ADA"/>
    <w:rsid w:val="00B51A47"/>
    <w:rsid w:val="00B52367"/>
    <w:rsid w:val="00B528C6"/>
    <w:rsid w:val="00B551E6"/>
    <w:rsid w:val="00B569C0"/>
    <w:rsid w:val="00B60A40"/>
    <w:rsid w:val="00B64D8A"/>
    <w:rsid w:val="00B67193"/>
    <w:rsid w:val="00B7285A"/>
    <w:rsid w:val="00B7389B"/>
    <w:rsid w:val="00B75321"/>
    <w:rsid w:val="00B907EB"/>
    <w:rsid w:val="00B919A1"/>
    <w:rsid w:val="00B92A8A"/>
    <w:rsid w:val="00B94987"/>
    <w:rsid w:val="00B96550"/>
    <w:rsid w:val="00B96EFA"/>
    <w:rsid w:val="00BA0225"/>
    <w:rsid w:val="00BA1325"/>
    <w:rsid w:val="00BA5931"/>
    <w:rsid w:val="00BA734B"/>
    <w:rsid w:val="00BA7F37"/>
    <w:rsid w:val="00BB4D0B"/>
    <w:rsid w:val="00BB6053"/>
    <w:rsid w:val="00BC1F81"/>
    <w:rsid w:val="00BC3176"/>
    <w:rsid w:val="00BD1423"/>
    <w:rsid w:val="00BD6AE0"/>
    <w:rsid w:val="00BE14CE"/>
    <w:rsid w:val="00BE39EC"/>
    <w:rsid w:val="00BF66DE"/>
    <w:rsid w:val="00C00E82"/>
    <w:rsid w:val="00C05345"/>
    <w:rsid w:val="00C06E41"/>
    <w:rsid w:val="00C117E1"/>
    <w:rsid w:val="00C11FEA"/>
    <w:rsid w:val="00C1711F"/>
    <w:rsid w:val="00C26AC0"/>
    <w:rsid w:val="00C26F88"/>
    <w:rsid w:val="00C27C7F"/>
    <w:rsid w:val="00C34E3E"/>
    <w:rsid w:val="00C40FF7"/>
    <w:rsid w:val="00C41428"/>
    <w:rsid w:val="00C51EBC"/>
    <w:rsid w:val="00C57D0D"/>
    <w:rsid w:val="00C606D4"/>
    <w:rsid w:val="00C60CC1"/>
    <w:rsid w:val="00C6399F"/>
    <w:rsid w:val="00C6485E"/>
    <w:rsid w:val="00C65167"/>
    <w:rsid w:val="00C668DC"/>
    <w:rsid w:val="00C72EBE"/>
    <w:rsid w:val="00C75397"/>
    <w:rsid w:val="00C8325F"/>
    <w:rsid w:val="00C83E2C"/>
    <w:rsid w:val="00C8711D"/>
    <w:rsid w:val="00C87F39"/>
    <w:rsid w:val="00C91674"/>
    <w:rsid w:val="00C95A6C"/>
    <w:rsid w:val="00CA09B2"/>
    <w:rsid w:val="00CA34AD"/>
    <w:rsid w:val="00CA4273"/>
    <w:rsid w:val="00CA7F57"/>
    <w:rsid w:val="00CB1801"/>
    <w:rsid w:val="00CC047F"/>
    <w:rsid w:val="00CC33D7"/>
    <w:rsid w:val="00CC4D39"/>
    <w:rsid w:val="00CC5ED8"/>
    <w:rsid w:val="00CD211F"/>
    <w:rsid w:val="00CD26BD"/>
    <w:rsid w:val="00CD3265"/>
    <w:rsid w:val="00CD50A1"/>
    <w:rsid w:val="00CD7E7C"/>
    <w:rsid w:val="00CE4275"/>
    <w:rsid w:val="00CF0E33"/>
    <w:rsid w:val="00CF226C"/>
    <w:rsid w:val="00CF256D"/>
    <w:rsid w:val="00CF3FEA"/>
    <w:rsid w:val="00D05FF5"/>
    <w:rsid w:val="00D0681B"/>
    <w:rsid w:val="00D10DFE"/>
    <w:rsid w:val="00D152E5"/>
    <w:rsid w:val="00D16AE0"/>
    <w:rsid w:val="00D20F8B"/>
    <w:rsid w:val="00D2437A"/>
    <w:rsid w:val="00D2680F"/>
    <w:rsid w:val="00D32192"/>
    <w:rsid w:val="00D33B53"/>
    <w:rsid w:val="00D34B41"/>
    <w:rsid w:val="00D3522F"/>
    <w:rsid w:val="00D40E6C"/>
    <w:rsid w:val="00D427D2"/>
    <w:rsid w:val="00D43105"/>
    <w:rsid w:val="00D46A69"/>
    <w:rsid w:val="00D46DE5"/>
    <w:rsid w:val="00D47D83"/>
    <w:rsid w:val="00D50BDE"/>
    <w:rsid w:val="00D5175E"/>
    <w:rsid w:val="00D538A4"/>
    <w:rsid w:val="00D55EAE"/>
    <w:rsid w:val="00D6106A"/>
    <w:rsid w:val="00D62769"/>
    <w:rsid w:val="00D64361"/>
    <w:rsid w:val="00D65BE7"/>
    <w:rsid w:val="00D671EB"/>
    <w:rsid w:val="00D81F90"/>
    <w:rsid w:val="00D826A5"/>
    <w:rsid w:val="00D86423"/>
    <w:rsid w:val="00D94208"/>
    <w:rsid w:val="00D949F4"/>
    <w:rsid w:val="00D970D6"/>
    <w:rsid w:val="00D978B7"/>
    <w:rsid w:val="00DA2F4E"/>
    <w:rsid w:val="00DB07AC"/>
    <w:rsid w:val="00DB132D"/>
    <w:rsid w:val="00DB1A41"/>
    <w:rsid w:val="00DB208E"/>
    <w:rsid w:val="00DB3C79"/>
    <w:rsid w:val="00DB72FF"/>
    <w:rsid w:val="00DB7CF2"/>
    <w:rsid w:val="00DC1DF3"/>
    <w:rsid w:val="00DC2A0A"/>
    <w:rsid w:val="00DC6864"/>
    <w:rsid w:val="00DC68CF"/>
    <w:rsid w:val="00DC6AD8"/>
    <w:rsid w:val="00DC7DD1"/>
    <w:rsid w:val="00DD3620"/>
    <w:rsid w:val="00DD36AB"/>
    <w:rsid w:val="00DE6B3F"/>
    <w:rsid w:val="00DF0058"/>
    <w:rsid w:val="00DF0F61"/>
    <w:rsid w:val="00DF32C4"/>
    <w:rsid w:val="00DF59F3"/>
    <w:rsid w:val="00DF614F"/>
    <w:rsid w:val="00DF7789"/>
    <w:rsid w:val="00E1078A"/>
    <w:rsid w:val="00E16B90"/>
    <w:rsid w:val="00E40C14"/>
    <w:rsid w:val="00E42942"/>
    <w:rsid w:val="00E45F9B"/>
    <w:rsid w:val="00E50DBF"/>
    <w:rsid w:val="00E5374A"/>
    <w:rsid w:val="00E54B0B"/>
    <w:rsid w:val="00E61003"/>
    <w:rsid w:val="00E65F10"/>
    <w:rsid w:val="00E72B4D"/>
    <w:rsid w:val="00E75CEF"/>
    <w:rsid w:val="00E77CD6"/>
    <w:rsid w:val="00E801E4"/>
    <w:rsid w:val="00E84306"/>
    <w:rsid w:val="00E85B61"/>
    <w:rsid w:val="00E874A7"/>
    <w:rsid w:val="00E92B17"/>
    <w:rsid w:val="00E9533D"/>
    <w:rsid w:val="00EA2173"/>
    <w:rsid w:val="00EA5739"/>
    <w:rsid w:val="00EA5BCA"/>
    <w:rsid w:val="00EA7BD1"/>
    <w:rsid w:val="00EB1694"/>
    <w:rsid w:val="00EB1A09"/>
    <w:rsid w:val="00EB6201"/>
    <w:rsid w:val="00EB665C"/>
    <w:rsid w:val="00EB67DE"/>
    <w:rsid w:val="00EC14A4"/>
    <w:rsid w:val="00EC1C05"/>
    <w:rsid w:val="00EC24D6"/>
    <w:rsid w:val="00EC2E91"/>
    <w:rsid w:val="00EC7F83"/>
    <w:rsid w:val="00ED030C"/>
    <w:rsid w:val="00ED4CDF"/>
    <w:rsid w:val="00ED5981"/>
    <w:rsid w:val="00ED692B"/>
    <w:rsid w:val="00ED74D9"/>
    <w:rsid w:val="00EE1AC3"/>
    <w:rsid w:val="00EE4A8B"/>
    <w:rsid w:val="00EE4DBC"/>
    <w:rsid w:val="00EE7A4B"/>
    <w:rsid w:val="00EF1076"/>
    <w:rsid w:val="00EF1A85"/>
    <w:rsid w:val="00EF1EBE"/>
    <w:rsid w:val="00EF3B7B"/>
    <w:rsid w:val="00EF770C"/>
    <w:rsid w:val="00F015D5"/>
    <w:rsid w:val="00F02BC0"/>
    <w:rsid w:val="00F06BFB"/>
    <w:rsid w:val="00F116F3"/>
    <w:rsid w:val="00F153A9"/>
    <w:rsid w:val="00F1610E"/>
    <w:rsid w:val="00F16368"/>
    <w:rsid w:val="00F1646A"/>
    <w:rsid w:val="00F16BA5"/>
    <w:rsid w:val="00F1739F"/>
    <w:rsid w:val="00F20029"/>
    <w:rsid w:val="00F23A9B"/>
    <w:rsid w:val="00F23B00"/>
    <w:rsid w:val="00F31B22"/>
    <w:rsid w:val="00F37E9F"/>
    <w:rsid w:val="00F46F7D"/>
    <w:rsid w:val="00F53688"/>
    <w:rsid w:val="00F565EB"/>
    <w:rsid w:val="00F61AA4"/>
    <w:rsid w:val="00F662C3"/>
    <w:rsid w:val="00F70CEF"/>
    <w:rsid w:val="00F75732"/>
    <w:rsid w:val="00F76144"/>
    <w:rsid w:val="00F771D4"/>
    <w:rsid w:val="00F9068D"/>
    <w:rsid w:val="00F92E9B"/>
    <w:rsid w:val="00F962F7"/>
    <w:rsid w:val="00FA3ED1"/>
    <w:rsid w:val="00FB2616"/>
    <w:rsid w:val="00FB5CC2"/>
    <w:rsid w:val="00FB79BB"/>
    <w:rsid w:val="00FC0FB2"/>
    <w:rsid w:val="00FC4B69"/>
    <w:rsid w:val="00FD2DEA"/>
    <w:rsid w:val="00FE076D"/>
    <w:rsid w:val="00FE161E"/>
    <w:rsid w:val="00FE35D9"/>
    <w:rsid w:val="00FE3EBF"/>
    <w:rsid w:val="00FE4A20"/>
    <w:rsid w:val="00FF3F3F"/>
    <w:rsid w:val="00FF4D5A"/>
    <w:rsid w:val="00FF5A5F"/>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ttp//compranet.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net.gob.m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mpranet.gob.mx" TargetMode="External"/><Relationship Id="rId4" Type="http://schemas.microsoft.com/office/2007/relationships/stylesWithEffects" Target="stylesWithEffects.xml"/><Relationship Id="rId9" Type="http://schemas.openxmlformats.org/officeDocument/2006/relationships/hyperlink" Target="mailto:jdconcursos@puertodosbocas.com.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29A89-4F86-4218-9630-EBDEC21E6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32</Pages>
  <Words>15267</Words>
  <Characters>83969</Characters>
  <Application>Microsoft Office Word</Application>
  <DocSecurity>0</DocSecurity>
  <Lines>699</Lines>
  <Paragraphs>198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99038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14</cp:revision>
  <cp:lastPrinted>2014-09-29T19:45:00Z</cp:lastPrinted>
  <dcterms:created xsi:type="dcterms:W3CDTF">2014-10-29T21:01:00Z</dcterms:created>
  <dcterms:modified xsi:type="dcterms:W3CDTF">2014-11-25T00:17:00Z</dcterms:modified>
</cp:coreProperties>
</file>