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4B4" w:rsidRPr="005F59B3" w:rsidRDefault="00FC54B4" w:rsidP="005D4B22">
      <w:pPr>
        <w:jc w:val="center"/>
        <w:rPr>
          <w:rFonts w:ascii="Arial" w:hAnsi="Arial" w:cs="Arial"/>
          <w:b/>
          <w:color w:val="auto"/>
          <w:sz w:val="20"/>
          <w:szCs w:val="20"/>
        </w:rPr>
      </w:pPr>
    </w:p>
    <w:p w:rsidR="00FC54B4" w:rsidRPr="00657CC5" w:rsidRDefault="00FC54B4" w:rsidP="005D4B22">
      <w:pPr>
        <w:jc w:val="center"/>
        <w:rPr>
          <w:rFonts w:ascii="Arial" w:hAnsi="Arial" w:cs="Arial"/>
          <w:b/>
          <w:color w:val="auto"/>
          <w:sz w:val="40"/>
          <w:szCs w:val="40"/>
        </w:rPr>
      </w:pPr>
    </w:p>
    <w:p w:rsidR="00FC54B4" w:rsidRPr="00657CC5" w:rsidRDefault="00FC54B4" w:rsidP="005D4B22">
      <w:pPr>
        <w:jc w:val="center"/>
        <w:rPr>
          <w:rFonts w:ascii="Arial" w:hAnsi="Arial" w:cs="Arial"/>
          <w:b/>
          <w:color w:val="auto"/>
          <w:sz w:val="40"/>
          <w:szCs w:val="40"/>
          <w:lang w:val="es-MX"/>
        </w:rPr>
      </w:pPr>
      <w:r w:rsidRPr="00657CC5">
        <w:rPr>
          <w:rFonts w:ascii="Arial" w:hAnsi="Arial" w:cs="Arial"/>
          <w:b/>
          <w:color w:val="auto"/>
          <w:sz w:val="40"/>
          <w:szCs w:val="40"/>
          <w:lang w:val="es-MX"/>
        </w:rPr>
        <w:t>LA ADMINISTRACIÓN PORTUARIA INTEGRAL DE DOS BOCAS, S.A. DE C.V.</w:t>
      </w:r>
    </w:p>
    <w:p w:rsidR="00FC54B4" w:rsidRPr="00657CC5" w:rsidRDefault="00FC54B4" w:rsidP="005D4B22">
      <w:pPr>
        <w:jc w:val="center"/>
        <w:rPr>
          <w:rFonts w:ascii="Arial" w:hAnsi="Arial" w:cs="Arial"/>
          <w:b/>
          <w:color w:val="auto"/>
          <w:sz w:val="40"/>
          <w:szCs w:val="40"/>
          <w:lang w:val="es-MX"/>
        </w:rPr>
      </w:pPr>
    </w:p>
    <w:p w:rsidR="00FC54B4" w:rsidRPr="00657CC5" w:rsidRDefault="00FC54B4" w:rsidP="005D4B22">
      <w:pPr>
        <w:jc w:val="center"/>
        <w:rPr>
          <w:rFonts w:ascii="Arial" w:hAnsi="Arial" w:cs="Arial"/>
          <w:b/>
          <w:color w:val="auto"/>
          <w:sz w:val="40"/>
          <w:szCs w:val="40"/>
          <w:lang w:val="es-MX"/>
        </w:rPr>
      </w:pPr>
    </w:p>
    <w:p w:rsidR="00FC54B4" w:rsidRPr="00657CC5" w:rsidRDefault="00FC54B4" w:rsidP="005D4B22">
      <w:pPr>
        <w:jc w:val="center"/>
        <w:rPr>
          <w:rFonts w:ascii="Arial" w:hAnsi="Arial" w:cs="Arial"/>
          <w:b/>
          <w:color w:val="auto"/>
          <w:sz w:val="40"/>
          <w:szCs w:val="40"/>
          <w:lang w:val="es-MX"/>
        </w:rPr>
      </w:pPr>
      <w:r w:rsidRPr="00657CC5">
        <w:rPr>
          <w:rFonts w:ascii="Arial" w:hAnsi="Arial" w:cs="Arial"/>
          <w:b/>
          <w:color w:val="auto"/>
          <w:sz w:val="40"/>
          <w:szCs w:val="40"/>
          <w:lang w:val="es-MX"/>
        </w:rPr>
        <w:t>EMITE:</w:t>
      </w:r>
    </w:p>
    <w:p w:rsidR="00FC54B4" w:rsidRPr="00657CC5" w:rsidRDefault="00FC54B4" w:rsidP="005D4B22">
      <w:pPr>
        <w:jc w:val="center"/>
        <w:rPr>
          <w:rFonts w:ascii="Arial" w:hAnsi="Arial" w:cs="Arial"/>
          <w:color w:val="auto"/>
          <w:sz w:val="40"/>
          <w:szCs w:val="40"/>
          <w:lang w:val="es-MX"/>
        </w:rPr>
      </w:pPr>
    </w:p>
    <w:p w:rsidR="00FC54B4" w:rsidRPr="00657CC5" w:rsidRDefault="00FC54B4" w:rsidP="005D4B22">
      <w:pPr>
        <w:jc w:val="center"/>
        <w:rPr>
          <w:rFonts w:ascii="Arial" w:hAnsi="Arial" w:cs="Arial"/>
          <w:b/>
          <w:color w:val="auto"/>
          <w:sz w:val="40"/>
          <w:szCs w:val="40"/>
          <w:lang w:val="es-MX"/>
        </w:rPr>
      </w:pPr>
      <w:r w:rsidRPr="00657CC5">
        <w:rPr>
          <w:rFonts w:ascii="Arial" w:hAnsi="Arial" w:cs="Arial"/>
          <w:b/>
          <w:color w:val="auto"/>
          <w:sz w:val="40"/>
          <w:szCs w:val="40"/>
          <w:lang w:val="es-MX"/>
        </w:rPr>
        <w:t>LA CONVOCATORIA A LA INVITACIÓN A TRES PERSONAS NACIONAL MIXTA</w:t>
      </w:r>
    </w:p>
    <w:p w:rsidR="00FC54B4" w:rsidRPr="00657CC5" w:rsidRDefault="00FC54B4" w:rsidP="005D4B22">
      <w:pPr>
        <w:jc w:val="center"/>
        <w:rPr>
          <w:rFonts w:ascii="Arial" w:hAnsi="Arial" w:cs="Arial"/>
          <w:b/>
          <w:color w:val="auto"/>
          <w:sz w:val="40"/>
          <w:szCs w:val="40"/>
          <w:lang w:val="es-MX"/>
        </w:rPr>
      </w:pPr>
    </w:p>
    <w:p w:rsidR="0020613D" w:rsidRPr="00657CC5" w:rsidRDefault="0020613D" w:rsidP="005D4B22">
      <w:pPr>
        <w:tabs>
          <w:tab w:val="left" w:pos="6663"/>
        </w:tabs>
        <w:jc w:val="center"/>
        <w:rPr>
          <w:rFonts w:ascii="Arial" w:hAnsi="Arial" w:cs="Arial"/>
          <w:color w:val="auto"/>
          <w:sz w:val="40"/>
          <w:szCs w:val="40"/>
          <w:lang w:val="es-MX"/>
        </w:rPr>
      </w:pPr>
      <w:r w:rsidRPr="00657CC5">
        <w:rPr>
          <w:rFonts w:ascii="Arial" w:hAnsi="Arial" w:cs="Arial"/>
          <w:b/>
          <w:color w:val="auto"/>
          <w:sz w:val="40"/>
          <w:szCs w:val="40"/>
          <w:lang w:val="es-MX"/>
        </w:rPr>
        <w:t>NÚM. IA-009J2P001-N62-2015</w:t>
      </w:r>
    </w:p>
    <w:p w:rsidR="00FC54B4" w:rsidRPr="00657CC5" w:rsidRDefault="00FC54B4" w:rsidP="005D4B22">
      <w:pPr>
        <w:jc w:val="center"/>
        <w:rPr>
          <w:rFonts w:ascii="Arial" w:hAnsi="Arial" w:cs="Arial"/>
          <w:b/>
          <w:color w:val="auto"/>
          <w:sz w:val="40"/>
          <w:szCs w:val="40"/>
          <w:lang w:val="es-MX"/>
        </w:rPr>
      </w:pPr>
    </w:p>
    <w:p w:rsidR="00FC54B4" w:rsidRPr="00657CC5" w:rsidRDefault="00FC54B4" w:rsidP="005D4B22">
      <w:pPr>
        <w:jc w:val="center"/>
        <w:rPr>
          <w:rFonts w:ascii="Arial" w:hAnsi="Arial" w:cs="Arial"/>
          <w:b/>
          <w:color w:val="auto"/>
          <w:sz w:val="40"/>
          <w:szCs w:val="40"/>
          <w:lang w:val="es-MX"/>
        </w:rPr>
      </w:pPr>
    </w:p>
    <w:p w:rsidR="00FC54B4" w:rsidRPr="00657CC5" w:rsidRDefault="00FC54B4" w:rsidP="005D4B22">
      <w:pPr>
        <w:jc w:val="center"/>
        <w:rPr>
          <w:rFonts w:ascii="Arial" w:hAnsi="Arial" w:cs="Arial"/>
          <w:b/>
          <w:color w:val="auto"/>
          <w:sz w:val="40"/>
          <w:szCs w:val="40"/>
          <w:lang w:val="es-MX"/>
        </w:rPr>
      </w:pPr>
      <w:r w:rsidRPr="00657CC5">
        <w:rPr>
          <w:rFonts w:ascii="Arial" w:hAnsi="Arial" w:cs="Arial"/>
          <w:b/>
          <w:color w:val="auto"/>
          <w:sz w:val="40"/>
          <w:szCs w:val="40"/>
          <w:lang w:val="es-MX"/>
        </w:rPr>
        <w:t xml:space="preserve">CON EL OBJETO DE REALIZAR LA </w:t>
      </w:r>
      <w:r w:rsidRPr="00657CC5">
        <w:rPr>
          <w:rFonts w:ascii="Arial" w:hAnsi="Arial" w:cs="Arial"/>
          <w:b/>
          <w:bCs/>
          <w:color w:val="auto"/>
          <w:sz w:val="40"/>
          <w:szCs w:val="40"/>
          <w:lang w:val="es-ES_tradnl"/>
        </w:rPr>
        <w:t xml:space="preserve">CONTRATACIÓN DE LOS SERVICIOS DEL ASESOR EXTERNO DE SEGUROS DE LAS ADMINISTRACIONES PORTUARIAS INTEGRALES </w:t>
      </w:r>
      <w:r w:rsidRPr="00546425">
        <w:rPr>
          <w:rFonts w:ascii="Arial" w:hAnsi="Arial" w:cs="Arial"/>
          <w:b/>
          <w:bCs/>
          <w:color w:val="auto"/>
          <w:sz w:val="40"/>
          <w:szCs w:val="40"/>
          <w:lang w:val="es-ES_tradnl"/>
        </w:rPr>
        <w:t>PARA EL PERIODO COMPRENDIDO DEL 1</w:t>
      </w:r>
      <w:r w:rsidR="00D70B30" w:rsidRPr="00546425">
        <w:rPr>
          <w:rFonts w:ascii="Arial" w:hAnsi="Arial" w:cs="Arial"/>
          <w:b/>
          <w:bCs/>
          <w:color w:val="auto"/>
          <w:sz w:val="40"/>
          <w:szCs w:val="40"/>
          <w:lang w:val="es-ES_tradnl"/>
        </w:rPr>
        <w:t>9</w:t>
      </w:r>
      <w:r w:rsidRPr="00546425">
        <w:rPr>
          <w:rFonts w:ascii="Arial" w:hAnsi="Arial" w:cs="Arial"/>
          <w:b/>
          <w:bCs/>
          <w:color w:val="auto"/>
          <w:sz w:val="40"/>
          <w:szCs w:val="40"/>
          <w:lang w:val="es-ES_tradnl"/>
        </w:rPr>
        <w:t xml:space="preserve"> DE JUNIO DE 2015 AL 1</w:t>
      </w:r>
      <w:r w:rsidR="00D70B30" w:rsidRPr="00546425">
        <w:rPr>
          <w:rFonts w:ascii="Arial" w:hAnsi="Arial" w:cs="Arial"/>
          <w:b/>
          <w:bCs/>
          <w:color w:val="auto"/>
          <w:sz w:val="40"/>
          <w:szCs w:val="40"/>
          <w:lang w:val="es-ES_tradnl"/>
        </w:rPr>
        <w:t>9</w:t>
      </w:r>
      <w:r w:rsidRPr="00546425">
        <w:rPr>
          <w:rFonts w:ascii="Arial" w:hAnsi="Arial" w:cs="Arial"/>
          <w:b/>
          <w:bCs/>
          <w:color w:val="auto"/>
          <w:sz w:val="40"/>
          <w:szCs w:val="40"/>
          <w:lang w:val="es-ES_tradnl"/>
        </w:rPr>
        <w:t xml:space="preserve"> DE JUNIO DE 2017.</w:t>
      </w:r>
    </w:p>
    <w:p w:rsidR="00FC54B4" w:rsidRPr="005F59B3" w:rsidRDefault="00FC54B4" w:rsidP="005D4B22">
      <w:pPr>
        <w:rPr>
          <w:rFonts w:ascii="Arial" w:hAnsi="Arial" w:cs="Arial"/>
          <w:color w:val="auto"/>
          <w:sz w:val="20"/>
          <w:szCs w:val="20"/>
          <w:lang w:val="es-MX"/>
        </w:rPr>
      </w:pPr>
    </w:p>
    <w:p w:rsidR="00FC54B4" w:rsidRPr="005F59B3" w:rsidRDefault="00FC54B4" w:rsidP="005D4B22">
      <w:pPr>
        <w:rPr>
          <w:rFonts w:ascii="Arial" w:hAnsi="Arial" w:cs="Arial"/>
          <w:color w:val="auto"/>
          <w:sz w:val="20"/>
          <w:szCs w:val="20"/>
          <w:lang w:val="es-MX"/>
        </w:rPr>
      </w:pPr>
    </w:p>
    <w:p w:rsidR="00FC54B4" w:rsidRPr="005F59B3" w:rsidRDefault="00FC54B4" w:rsidP="005D4B22">
      <w:pPr>
        <w:rPr>
          <w:rFonts w:ascii="Arial" w:hAnsi="Arial" w:cs="Arial"/>
          <w:color w:val="auto"/>
          <w:sz w:val="20"/>
          <w:szCs w:val="20"/>
          <w:lang w:val="es-MX"/>
        </w:rPr>
      </w:pPr>
    </w:p>
    <w:p w:rsidR="00FC54B4" w:rsidRPr="005F59B3" w:rsidRDefault="00FC54B4" w:rsidP="005D4B22">
      <w:pPr>
        <w:rPr>
          <w:rFonts w:ascii="Arial" w:hAnsi="Arial" w:cs="Arial"/>
          <w:color w:val="auto"/>
          <w:sz w:val="20"/>
          <w:szCs w:val="20"/>
          <w:lang w:val="es-MX"/>
        </w:rPr>
      </w:pPr>
    </w:p>
    <w:p w:rsidR="00FC54B4" w:rsidRPr="005F59B3" w:rsidRDefault="00FC54B4" w:rsidP="005D4B22">
      <w:pPr>
        <w:rPr>
          <w:rFonts w:ascii="Arial" w:hAnsi="Arial" w:cs="Arial"/>
          <w:color w:val="auto"/>
          <w:sz w:val="20"/>
          <w:szCs w:val="20"/>
          <w:lang w:val="es-MX"/>
        </w:rPr>
      </w:pPr>
    </w:p>
    <w:p w:rsidR="00FC54B4" w:rsidRPr="005F59B3" w:rsidRDefault="00FC54B4" w:rsidP="005D4B22">
      <w:pPr>
        <w:jc w:val="right"/>
        <w:rPr>
          <w:rFonts w:ascii="Arial" w:hAnsi="Arial" w:cs="Arial"/>
          <w:color w:val="auto"/>
          <w:sz w:val="20"/>
          <w:szCs w:val="20"/>
          <w:lang w:val="es-MX"/>
        </w:rPr>
      </w:pPr>
    </w:p>
    <w:p w:rsidR="00FC54B4" w:rsidRPr="005F59B3" w:rsidRDefault="00FC54B4" w:rsidP="005D4B22">
      <w:pPr>
        <w:jc w:val="right"/>
        <w:rPr>
          <w:rFonts w:ascii="Arial" w:hAnsi="Arial" w:cs="Arial"/>
          <w:color w:val="auto"/>
          <w:sz w:val="20"/>
          <w:szCs w:val="20"/>
          <w:lang w:val="es-MX"/>
        </w:rPr>
      </w:pPr>
      <w:r w:rsidRPr="005F59B3">
        <w:rPr>
          <w:rFonts w:ascii="Arial" w:hAnsi="Arial" w:cs="Arial"/>
          <w:color w:val="auto"/>
          <w:sz w:val="20"/>
          <w:szCs w:val="20"/>
          <w:lang w:val="es-MX"/>
        </w:rPr>
        <w:t xml:space="preserve">PUBLICADA EN EL SISTEMA COMPRANET EL 02 DE JUNIO DE 2015 </w:t>
      </w:r>
      <w:hyperlink r:id="rId8" w:history="1">
        <w:r w:rsidRPr="005F59B3">
          <w:rPr>
            <w:rStyle w:val="Hipervnculo"/>
            <w:rFonts w:ascii="Arial" w:hAnsi="Arial" w:cs="Arial"/>
            <w:color w:val="auto"/>
            <w:sz w:val="20"/>
            <w:szCs w:val="20"/>
            <w:lang w:val="es-MX"/>
          </w:rPr>
          <w:t>https://compranet.funcionpublica.gob.mx</w:t>
        </w:r>
      </w:hyperlink>
    </w:p>
    <w:p w:rsidR="00FC54B4" w:rsidRPr="005F59B3" w:rsidRDefault="00FC54B4" w:rsidP="005D4B22">
      <w:pPr>
        <w:jc w:val="right"/>
        <w:rPr>
          <w:rFonts w:ascii="Arial" w:hAnsi="Arial" w:cs="Arial"/>
          <w:color w:val="auto"/>
          <w:sz w:val="20"/>
          <w:szCs w:val="20"/>
          <w:lang w:val="es-MX"/>
        </w:rPr>
      </w:pPr>
    </w:p>
    <w:p w:rsidR="00FC54B4" w:rsidRPr="005F59B3" w:rsidRDefault="00FC54B4" w:rsidP="005D4B22">
      <w:pPr>
        <w:jc w:val="right"/>
        <w:rPr>
          <w:rFonts w:ascii="Arial" w:hAnsi="Arial" w:cs="Arial"/>
          <w:color w:val="auto"/>
          <w:sz w:val="20"/>
          <w:szCs w:val="20"/>
          <w:lang w:val="es-MX"/>
        </w:rPr>
      </w:pPr>
    </w:p>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br w:type="page"/>
      </w:r>
    </w:p>
    <w:p w:rsidR="003E4598" w:rsidRDefault="003E4598"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p>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En coordinación con el Comité de Consolidación constituido para dar apoyo técnico al procedimiento y en cumplimiento de las disposiciones que establecen los artículos 134 de la Constitución Política de los Estados Unidos Mexicanos, los artículos 5, 25, 26, fracción II, 26 bis fracción I, 40, 42 y 43 de la Ley de Adquisiciones, Arrendamientos y Servicios del Sector Público y 13 de su Reglamento.</w:t>
      </w:r>
    </w:p>
    <w:p w:rsidR="00D8219B" w:rsidRPr="005F59B3" w:rsidRDefault="00D8219B" w:rsidP="005D4B22">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eastAsia="Arial" w:hAnsi="Arial" w:cs="Arial"/>
          <w:b/>
          <w:bCs/>
          <w:color w:val="auto"/>
          <w:sz w:val="20"/>
          <w:szCs w:val="20"/>
        </w:rPr>
      </w:pPr>
    </w:p>
    <w:tbl>
      <w:tblPr>
        <w:tblStyle w:val="TableNormal"/>
        <w:tblW w:w="961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38"/>
        <w:gridCol w:w="7973"/>
      </w:tblGrid>
      <w:tr w:rsidR="005F59B3" w:rsidRPr="005F59B3" w:rsidTr="00C11BB2">
        <w:trPr>
          <w:trHeight w:val="31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b/>
                <w:bCs/>
                <w:color w:val="auto"/>
                <w:sz w:val="20"/>
                <w:szCs w:val="20"/>
              </w:rPr>
              <w:t>NUMERO</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b/>
                <w:bCs/>
                <w:color w:val="auto"/>
                <w:sz w:val="20"/>
                <w:szCs w:val="20"/>
              </w:rPr>
              <w:t>“EN NOMBRE DE LAS”</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Ensenada,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spacing w:line="240" w:lineRule="auto"/>
              <w:ind w:right="0"/>
              <w:jc w:val="center"/>
              <w:rPr>
                <w:rFonts w:hAnsi="Arial" w:cs="Arial"/>
                <w:color w:val="auto"/>
                <w:sz w:val="20"/>
                <w:szCs w:val="20"/>
              </w:rPr>
            </w:pPr>
            <w:r w:rsidRPr="005F59B3">
              <w:rPr>
                <w:rFonts w:hAnsi="Arial" w:cs="Arial"/>
                <w:color w:val="auto"/>
                <w:sz w:val="20"/>
                <w:szCs w:val="20"/>
              </w:rPr>
              <w:t>2</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240" w:lineRule="auto"/>
              <w:ind w:right="0"/>
              <w:rPr>
                <w:rFonts w:hAnsi="Arial" w:cs="Arial"/>
                <w:color w:val="auto"/>
                <w:sz w:val="20"/>
                <w:szCs w:val="20"/>
              </w:rPr>
            </w:pPr>
            <w:r w:rsidRPr="005F59B3">
              <w:rPr>
                <w:rFonts w:hAnsi="Arial" w:cs="Arial"/>
                <w:color w:val="auto"/>
                <w:sz w:val="20"/>
                <w:szCs w:val="20"/>
              </w:rPr>
              <w:t>Administración Portuaria Integral de Guaymas,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3</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Administración Portuaria Integral de </w:t>
            </w:r>
            <w:proofErr w:type="spellStart"/>
            <w:r w:rsidRPr="005F59B3">
              <w:rPr>
                <w:rFonts w:ascii="Arial" w:hAnsi="Arial" w:cs="Arial"/>
                <w:color w:val="auto"/>
                <w:sz w:val="20"/>
                <w:szCs w:val="20"/>
              </w:rPr>
              <w:t>Topolobampo</w:t>
            </w:r>
            <w:proofErr w:type="spellEnd"/>
            <w:r w:rsidRPr="005F59B3">
              <w:rPr>
                <w:rFonts w:ascii="Arial" w:hAnsi="Arial" w:cs="Arial"/>
                <w:color w:val="auto"/>
                <w:sz w:val="20"/>
                <w:szCs w:val="20"/>
              </w:rPr>
              <w:t>,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4</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Mazatlán,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5</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Manzanillo,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6</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Puerto Vallarta,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7</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Lázaro Cárdenas,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8</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Salina Cruz,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9</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Puerto Madero,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10</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Altamira,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11</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Tampico,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12</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Tuxpan,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spacing w:line="240" w:lineRule="auto"/>
              <w:ind w:right="0"/>
              <w:jc w:val="center"/>
              <w:rPr>
                <w:rFonts w:hAnsi="Arial" w:cs="Arial"/>
                <w:color w:val="auto"/>
                <w:sz w:val="20"/>
                <w:szCs w:val="20"/>
              </w:rPr>
            </w:pPr>
            <w:r w:rsidRPr="005F59B3">
              <w:rPr>
                <w:rFonts w:hAnsi="Arial" w:cs="Arial"/>
                <w:color w:val="auto"/>
                <w:sz w:val="20"/>
                <w:szCs w:val="20"/>
              </w:rPr>
              <w:t>13</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240" w:lineRule="auto"/>
              <w:ind w:right="0"/>
              <w:rPr>
                <w:rFonts w:hAnsi="Arial" w:cs="Arial"/>
                <w:color w:val="auto"/>
                <w:sz w:val="20"/>
                <w:szCs w:val="20"/>
              </w:rPr>
            </w:pPr>
            <w:r w:rsidRPr="005F59B3">
              <w:rPr>
                <w:rFonts w:hAnsi="Arial" w:cs="Arial"/>
                <w:color w:val="auto"/>
                <w:sz w:val="20"/>
                <w:szCs w:val="20"/>
              </w:rPr>
              <w:t>Administración Portuaria Integral de Veracruz,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spacing w:line="240" w:lineRule="auto"/>
              <w:ind w:right="0"/>
              <w:jc w:val="center"/>
              <w:rPr>
                <w:rFonts w:hAnsi="Arial" w:cs="Arial"/>
                <w:color w:val="auto"/>
                <w:sz w:val="20"/>
                <w:szCs w:val="20"/>
              </w:rPr>
            </w:pPr>
            <w:r w:rsidRPr="005F59B3">
              <w:rPr>
                <w:rFonts w:hAnsi="Arial" w:cs="Arial"/>
                <w:color w:val="auto"/>
                <w:sz w:val="20"/>
                <w:szCs w:val="20"/>
              </w:rPr>
              <w:t>14</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240" w:lineRule="auto"/>
              <w:ind w:right="0"/>
              <w:rPr>
                <w:rFonts w:hAnsi="Arial" w:cs="Arial"/>
                <w:color w:val="auto"/>
                <w:sz w:val="20"/>
                <w:szCs w:val="20"/>
              </w:rPr>
            </w:pPr>
            <w:r w:rsidRPr="005F59B3">
              <w:rPr>
                <w:rFonts w:hAnsi="Arial" w:cs="Arial"/>
                <w:color w:val="auto"/>
                <w:sz w:val="20"/>
                <w:szCs w:val="20"/>
              </w:rPr>
              <w:t>Administración Portuaria Integral de Coatzacoalcos,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15</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Dos Bocas, S.A. de C. V.</w:t>
            </w:r>
          </w:p>
        </w:tc>
      </w:tr>
      <w:tr w:rsidR="005F59B3" w:rsidRPr="00616ED4" w:rsidTr="00C11BB2">
        <w:trPr>
          <w:trHeight w:val="28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16</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Progreso, S.A. de C. V.</w:t>
            </w:r>
          </w:p>
        </w:tc>
      </w:tr>
      <w:tr w:rsidR="005F59B3" w:rsidRPr="00616ED4" w:rsidTr="00C11BB2">
        <w:trPr>
          <w:trHeight w:val="302"/>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spacing w:line="240" w:lineRule="auto"/>
              <w:ind w:right="0"/>
              <w:jc w:val="center"/>
              <w:rPr>
                <w:rFonts w:hAnsi="Arial" w:cs="Arial"/>
                <w:color w:val="auto"/>
                <w:sz w:val="20"/>
                <w:szCs w:val="20"/>
              </w:rPr>
            </w:pPr>
            <w:r w:rsidRPr="005F59B3">
              <w:rPr>
                <w:rFonts w:hAnsi="Arial" w:cs="Arial"/>
                <w:color w:val="auto"/>
                <w:sz w:val="20"/>
                <w:szCs w:val="20"/>
              </w:rPr>
              <w:t>17</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spacing w:line="240" w:lineRule="auto"/>
              <w:ind w:right="0"/>
              <w:rPr>
                <w:rFonts w:hAnsi="Arial" w:cs="Arial"/>
                <w:color w:val="auto"/>
                <w:sz w:val="20"/>
                <w:szCs w:val="20"/>
              </w:rPr>
            </w:pPr>
            <w:r w:rsidRPr="005F59B3">
              <w:rPr>
                <w:rFonts w:hAnsi="Arial" w:cs="Arial"/>
                <w:color w:val="auto"/>
                <w:sz w:val="20"/>
                <w:szCs w:val="20"/>
              </w:rPr>
              <w:t>Administración Portuaria Integral de Quintana Roo, S.A. de C. V. (API Invitada)</w:t>
            </w:r>
          </w:p>
        </w:tc>
      </w:tr>
      <w:tr w:rsidR="005F59B3" w:rsidRPr="00616ED4" w:rsidTr="00C11BB2">
        <w:trPr>
          <w:trHeight w:val="32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color w:val="auto"/>
                <w:sz w:val="20"/>
                <w:szCs w:val="20"/>
              </w:rPr>
              <w:t>18</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Tamaulipas, S.A. de C. V. (API Invitada)</w:t>
            </w:r>
          </w:p>
        </w:tc>
      </w:tr>
    </w:tbl>
    <w:p w:rsidR="00D8219B" w:rsidRPr="005F59B3" w:rsidRDefault="00D8219B" w:rsidP="005D4B22">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both"/>
        <w:rPr>
          <w:rFonts w:ascii="Arial" w:eastAsia="Arial" w:hAnsi="Arial" w:cs="Arial"/>
          <w:b/>
          <w:bCs/>
          <w:color w:val="auto"/>
          <w:sz w:val="20"/>
          <w:szCs w:val="20"/>
        </w:rPr>
      </w:pPr>
    </w:p>
    <w:p w:rsidR="00FC54B4" w:rsidRPr="005F59B3" w:rsidRDefault="00FC54B4" w:rsidP="005D4B22">
      <w:pPr>
        <w:rPr>
          <w:rFonts w:ascii="Arial" w:eastAsia="Arial" w:hAnsi="Arial" w:cs="Arial"/>
          <w:b/>
          <w:bCs/>
          <w:color w:val="auto"/>
          <w:sz w:val="20"/>
          <w:szCs w:val="20"/>
          <w:lang w:val="es-ES_tradnl" w:eastAsia="es-MX"/>
        </w:rPr>
      </w:pPr>
      <w:r w:rsidRPr="009C789C">
        <w:rPr>
          <w:rFonts w:ascii="Arial" w:eastAsia="Arial" w:hAnsi="Arial" w:cs="Arial"/>
          <w:b/>
          <w:bCs/>
          <w:color w:val="auto"/>
          <w:sz w:val="20"/>
          <w:szCs w:val="20"/>
          <w:lang w:val="es-MX"/>
        </w:rPr>
        <w:br w:type="page"/>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b/>
          <w:bCs/>
          <w:color w:val="auto"/>
          <w:sz w:val="20"/>
          <w:szCs w:val="20"/>
        </w:rPr>
      </w:pPr>
    </w:p>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b/>
          <w:bCs/>
          <w:color w:val="auto"/>
          <w:sz w:val="20"/>
          <w:szCs w:val="20"/>
        </w:rPr>
      </w:pPr>
      <w:r w:rsidRPr="005F59B3">
        <w:rPr>
          <w:rFonts w:ascii="Arial" w:hAnsi="Arial" w:cs="Arial"/>
          <w:b/>
          <w:bCs/>
          <w:color w:val="auto"/>
          <w:sz w:val="20"/>
          <w:szCs w:val="20"/>
        </w:rPr>
        <w:t xml:space="preserve">CON FUNDAMENTO EN EL ARTÍCULO 2 FRACCIÓN II, DE LA LEY DE ADQUISICIONES, ARRENDAMIENTOS Y SERVICIOS DEL SECTOR PÚBLICO Y  EN EL ARTÍCULO 77 CUARTO PÁRRAFO DE SU REGLAMENTO, SE PUBLICA LA PRESENTE INVITACIÓN CON EL PROPÓSITO DE INFORMAR Y TRANSPARENTAR ESTE PROCEDIMIENTO DE CONTRATACIÓN, POR LO TANTO DICHA DIFUSIÓN ES DE CARÁCTER EXCLUSIVAMENTE INFORMATIVO, POR LO QUE SÓLO PODRÁN PARTICIPAR EN EL PROCEDIMIENTO DE CONTRATACIÓN AQUELLAS PERSONAS QUE HAYAN SIDO INVITADAS POR LA ADMINISTRACION PORTUARIA </w:t>
      </w:r>
      <w:r w:rsidR="002F3B5E">
        <w:rPr>
          <w:rFonts w:ascii="Arial" w:hAnsi="Arial" w:cs="Arial"/>
          <w:b/>
          <w:bCs/>
          <w:color w:val="auto"/>
          <w:sz w:val="20"/>
          <w:szCs w:val="20"/>
        </w:rPr>
        <w:t xml:space="preserve">INTEGRAL </w:t>
      </w:r>
      <w:r w:rsidRPr="005F59B3">
        <w:rPr>
          <w:rFonts w:ascii="Arial" w:hAnsi="Arial" w:cs="Arial"/>
          <w:b/>
          <w:bCs/>
          <w:color w:val="auto"/>
          <w:sz w:val="20"/>
          <w:szCs w:val="20"/>
        </w:rPr>
        <w:t xml:space="preserve">DE DOS BOCAS S.A. DE C.V. </w:t>
      </w:r>
    </w:p>
    <w:p w:rsidR="00D8219B" w:rsidRPr="005F59B3" w:rsidRDefault="00D8219B" w:rsidP="005D4B22">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rPr>
          <w:rFonts w:ascii="Arial" w:eastAsia="Arial" w:hAnsi="Arial" w:cs="Arial"/>
          <w:b/>
          <w:bCs/>
          <w:color w:val="auto"/>
          <w:sz w:val="20"/>
          <w:szCs w:val="20"/>
        </w:rPr>
      </w:pPr>
    </w:p>
    <w:p w:rsidR="00D8219B" w:rsidRPr="005F59B3" w:rsidRDefault="00FC54B4" w:rsidP="005D4B22">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rPr>
          <w:rFonts w:ascii="Arial" w:eastAsia="Arial" w:hAnsi="Arial" w:cs="Arial"/>
          <w:color w:val="auto"/>
          <w:sz w:val="20"/>
          <w:szCs w:val="20"/>
        </w:rPr>
      </w:pPr>
      <w:r w:rsidRPr="005F59B3">
        <w:rPr>
          <w:rFonts w:ascii="Arial" w:hAnsi="Arial" w:cs="Arial"/>
          <w:color w:val="auto"/>
          <w:sz w:val="20"/>
          <w:szCs w:val="20"/>
        </w:rPr>
        <w:t>DEFINICIONES:</w:t>
      </w:r>
    </w:p>
    <w:p w:rsidR="00D8219B" w:rsidRPr="005F59B3" w:rsidRDefault="00D8219B"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rPr>
          <w:rFonts w:ascii="Arial" w:eastAsia="Arial" w:hAnsi="Arial" w:cs="Arial"/>
          <w:color w:val="auto"/>
          <w:sz w:val="20"/>
          <w:szCs w:val="20"/>
          <w:u w:val="single"/>
        </w:rPr>
      </w:pPr>
    </w:p>
    <w:p w:rsidR="00D8219B" w:rsidRPr="005F59B3" w:rsidRDefault="00FC54B4" w:rsidP="005D4B22">
      <w:pPr>
        <w:pStyle w:val="BodyAA"/>
        <w:rPr>
          <w:rFonts w:ascii="Arial" w:eastAsia="Arial" w:hAnsi="Arial" w:cs="Arial"/>
          <w:color w:val="auto"/>
          <w:sz w:val="20"/>
          <w:szCs w:val="20"/>
        </w:rPr>
      </w:pPr>
      <w:r w:rsidRPr="005F59B3">
        <w:rPr>
          <w:rFonts w:ascii="Arial" w:hAnsi="Arial" w:cs="Arial"/>
          <w:color w:val="auto"/>
          <w:sz w:val="20"/>
          <w:szCs w:val="20"/>
        </w:rPr>
        <w:t>Para efectos de la presente LICITACIÓN, se establecen las siguientes definiciones:</w:t>
      </w:r>
    </w:p>
    <w:p w:rsidR="00D8219B" w:rsidRPr="005F59B3" w:rsidRDefault="00D8219B" w:rsidP="005D4B22">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rPr>
          <w:rFonts w:ascii="Arial" w:eastAsia="Arial" w:hAnsi="Arial" w:cs="Arial"/>
          <w:b/>
          <w:bCs/>
          <w:color w:val="auto"/>
          <w:sz w:val="20"/>
          <w:szCs w:val="20"/>
        </w:rPr>
      </w:pPr>
    </w:p>
    <w:tbl>
      <w:tblPr>
        <w:tblStyle w:val="TableNormal"/>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40"/>
        <w:gridCol w:w="7513"/>
      </w:tblGrid>
      <w:tr w:rsidR="005F59B3" w:rsidRPr="00616ED4" w:rsidTr="00400F6B">
        <w:trPr>
          <w:trHeight w:val="4044"/>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400F6B" w:rsidP="00BE3417">
            <w:pPr>
              <w:pStyle w:val="BodyA"/>
              <w:rPr>
                <w:rFonts w:ascii="Arial" w:hAnsi="Arial" w:cs="Arial"/>
                <w:color w:val="auto"/>
                <w:sz w:val="20"/>
                <w:szCs w:val="20"/>
              </w:rPr>
            </w:pPr>
            <w:r>
              <w:rPr>
                <w:rFonts w:ascii="Arial" w:hAnsi="Arial" w:cs="Arial"/>
                <w:color w:val="auto"/>
                <w:sz w:val="20"/>
                <w:szCs w:val="20"/>
              </w:rPr>
              <w:t>ADMINISTRA</w:t>
            </w:r>
            <w:r w:rsidR="00BE3417">
              <w:rPr>
                <w:rFonts w:ascii="Arial" w:hAnsi="Arial" w:cs="Arial"/>
                <w:color w:val="auto"/>
                <w:sz w:val="20"/>
                <w:szCs w:val="20"/>
              </w:rPr>
              <w:t>DORAS</w:t>
            </w:r>
            <w:r>
              <w:rPr>
                <w:rFonts w:ascii="Arial" w:hAnsi="Arial" w:cs="Arial"/>
                <w:color w:val="auto"/>
                <w:sz w:val="20"/>
                <w:szCs w:val="20"/>
              </w:rPr>
              <w:t xml:space="preserve"> PORTUARIAS</w:t>
            </w:r>
            <w:r w:rsidR="00BE3417">
              <w:rPr>
                <w:rFonts w:ascii="Arial" w:hAnsi="Arial" w:cs="Arial"/>
                <w:color w:val="auto"/>
                <w:sz w:val="20"/>
                <w:szCs w:val="20"/>
              </w:rPr>
              <w:t xml:space="preserve"> INTEGRALES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ENSENADA,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GUAYMAS,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TOPOLOBAMPO,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MAZATLÁN,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MANZANILLO,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PUERTO VALLARTA,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LÁZARO CÁRDENAS,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SALINA CRUZ,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PUERTO MADERO,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ALTAMIRA,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TAMPICO,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TUXPAN,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VERACRUZ,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COATZACOALCOS,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DOS BOCAS,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PROGRESO,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Arial" w:hAnsi="Arial" w:cs="Arial"/>
                <w:color w:val="auto"/>
                <w:sz w:val="20"/>
                <w:szCs w:val="20"/>
              </w:rPr>
            </w:pPr>
            <w:r w:rsidRPr="005F59B3">
              <w:rPr>
                <w:rFonts w:ascii="Arial" w:hAnsi="Arial" w:cs="Arial"/>
                <w:color w:val="auto"/>
                <w:sz w:val="20"/>
                <w:szCs w:val="20"/>
              </w:rPr>
              <w:t>ADMINISTRACIÓN PORTUARIA INTEGRAL DE QUINTANA ROO, S.A. DE C.V. (Invitada)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color w:val="auto"/>
                <w:sz w:val="20"/>
                <w:szCs w:val="20"/>
              </w:rPr>
              <w:t>ADMINISTRACIÓN PORTUARIA INTEGRAL DE TAMAULIPAS, S.A. DE C. V. (Invitada)</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API CONVOCANTE</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Piedepg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Administración Portuaria Integral de Dos Bocas, S.A. de C. V., en lo sucesivo API DOS BOCAS.</w:t>
            </w:r>
          </w:p>
        </w:tc>
      </w:tr>
      <w:tr w:rsidR="005F59B3" w:rsidRPr="00616ED4" w:rsidTr="00400F6B">
        <w:trPr>
          <w:trHeight w:val="473"/>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CONVOCATORIA</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Documento donde se establecen la Convocatoria en que se desarrollará este  procedimiento de contratación mediante invitación  a cuando menos 3 personas, en el cual se describirán los requisitos de participación e incluyen los TÉRMINOS DE REFERENCIA, sus anexos y, en su caso, las modificaciones que se efectúen a estos documentos, derivadas de la junta de aclaraciones.</w:t>
            </w:r>
          </w:p>
        </w:tc>
      </w:tr>
      <w:tr w:rsidR="005F59B3" w:rsidRPr="00616ED4" w:rsidTr="00400F6B">
        <w:trPr>
          <w:trHeight w:val="2357"/>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INVITACIÓN</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Default"/>
              <w:jc w:val="both"/>
              <w:rPr>
                <w:rFonts w:ascii="Arial" w:hAnsi="Arial" w:cs="Arial"/>
                <w:color w:val="auto"/>
                <w:sz w:val="20"/>
                <w:szCs w:val="20"/>
              </w:rPr>
            </w:pPr>
            <w:r w:rsidRPr="005F59B3">
              <w:rPr>
                <w:rFonts w:ascii="Arial" w:hAnsi="Arial" w:cs="Arial"/>
                <w:color w:val="auto"/>
                <w:sz w:val="20"/>
                <w:szCs w:val="20"/>
              </w:rPr>
              <w:t>Procedimiento de contratación mediante el proceso de contratación mediante Invitación a cuando menos tres. Conforme a los medios que se utilizarán, la presente Invitación a</w:t>
            </w:r>
            <w:r w:rsidR="00BC2F9E" w:rsidRPr="005F59B3">
              <w:rPr>
                <w:rFonts w:ascii="Arial" w:hAnsi="Arial" w:cs="Arial"/>
                <w:color w:val="auto"/>
                <w:sz w:val="20"/>
                <w:szCs w:val="20"/>
              </w:rPr>
              <w:t xml:space="preserve"> Cuando Menos Tres Personas </w:t>
            </w:r>
            <w:proofErr w:type="gramStart"/>
            <w:r w:rsidR="00BC2F9E" w:rsidRPr="005F59B3">
              <w:rPr>
                <w:rFonts w:ascii="Arial" w:hAnsi="Arial" w:cs="Arial"/>
                <w:color w:val="auto"/>
                <w:sz w:val="20"/>
                <w:szCs w:val="20"/>
              </w:rPr>
              <w:t>es</w:t>
            </w:r>
            <w:proofErr w:type="gramEnd"/>
            <w:r w:rsidR="00BC2F9E" w:rsidRPr="005F59B3">
              <w:rPr>
                <w:rFonts w:ascii="Arial" w:hAnsi="Arial" w:cs="Arial"/>
                <w:color w:val="auto"/>
                <w:sz w:val="20"/>
                <w:szCs w:val="20"/>
              </w:rPr>
              <w:t xml:space="preserve"> mixta</w:t>
            </w:r>
            <w:r w:rsidRPr="005F59B3">
              <w:rPr>
                <w:rFonts w:ascii="Arial" w:hAnsi="Arial" w:cs="Arial"/>
                <w:color w:val="auto"/>
                <w:sz w:val="20"/>
                <w:szCs w:val="20"/>
              </w:rPr>
              <w:t xml:space="preserve">, en la cual exclusivamente se permitirá la participación de los licitantes a través de </w:t>
            </w:r>
            <w:r w:rsidR="00BC2F9E" w:rsidRPr="005F59B3">
              <w:rPr>
                <w:rFonts w:ascii="Arial" w:hAnsi="Arial" w:cs="Arial"/>
                <w:color w:val="auto"/>
                <w:sz w:val="20"/>
                <w:szCs w:val="20"/>
              </w:rPr>
              <w:t xml:space="preserve">COMPRANET o presencial, </w:t>
            </w:r>
            <w:r w:rsidRPr="005F59B3">
              <w:rPr>
                <w:rFonts w:ascii="Arial" w:hAnsi="Arial" w:cs="Arial"/>
                <w:color w:val="auto"/>
                <w:sz w:val="20"/>
                <w:szCs w:val="20"/>
              </w:rPr>
              <w:t xml:space="preserve">se utilizarán medios de identificación </w:t>
            </w:r>
            <w:r w:rsidR="007C64A2" w:rsidRPr="005F59B3">
              <w:rPr>
                <w:rFonts w:ascii="Arial" w:hAnsi="Arial" w:cs="Arial"/>
                <w:color w:val="auto"/>
                <w:sz w:val="20"/>
                <w:szCs w:val="20"/>
              </w:rPr>
              <w:t>Mixta</w:t>
            </w:r>
            <w:r w:rsidRPr="005F59B3">
              <w:rPr>
                <w:rFonts w:ascii="Arial" w:hAnsi="Arial" w:cs="Arial"/>
                <w:color w:val="auto"/>
                <w:sz w:val="20"/>
                <w:szCs w:val="20"/>
              </w:rPr>
              <w:t>, las comunicaciones producirán los efectos que señala el artí</w:t>
            </w:r>
            <w:r w:rsidR="00BC2F9E" w:rsidRPr="005F59B3">
              <w:rPr>
                <w:rFonts w:ascii="Arial" w:hAnsi="Arial" w:cs="Arial"/>
                <w:color w:val="auto"/>
                <w:sz w:val="20"/>
                <w:szCs w:val="20"/>
              </w:rPr>
              <w:t>culo 27 de esta Ley.</w:t>
            </w:r>
          </w:p>
          <w:p w:rsidR="00BC2F9E" w:rsidRPr="005F59B3" w:rsidRDefault="00BC2F9E" w:rsidP="005D4B22">
            <w:pPr>
              <w:pStyle w:val="Default"/>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La o las Juntas de Aclaraciones, el acto de Presentación y Apertura de Proposiciones y el acto de Fallo, se realizarán a través de </w:t>
            </w:r>
            <w:r w:rsidR="00BC2F9E" w:rsidRPr="005F59B3">
              <w:rPr>
                <w:rFonts w:ascii="Arial" w:hAnsi="Arial" w:cs="Arial"/>
                <w:color w:val="auto"/>
                <w:sz w:val="20"/>
                <w:szCs w:val="20"/>
              </w:rPr>
              <w:t>COMPRANET y por medio presencial.</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Piedepgina"/>
              <w:rPr>
                <w:rFonts w:ascii="Arial" w:hAnsi="Arial" w:cs="Arial"/>
                <w:color w:val="auto"/>
                <w:sz w:val="20"/>
                <w:szCs w:val="20"/>
              </w:rPr>
            </w:pPr>
            <w:r w:rsidRPr="005F59B3">
              <w:rPr>
                <w:rFonts w:ascii="Arial" w:hAnsi="Arial" w:cs="Arial"/>
                <w:color w:val="auto"/>
                <w:sz w:val="20"/>
                <w:szCs w:val="20"/>
              </w:rPr>
              <w:t>COMITÉ</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El Comité de Consolidación para el apoyo técnico, integrado para coordinar y </w:t>
            </w:r>
            <w:r w:rsidRPr="005F59B3">
              <w:rPr>
                <w:rFonts w:ascii="Arial" w:hAnsi="Arial" w:cs="Arial"/>
                <w:color w:val="auto"/>
                <w:sz w:val="20"/>
                <w:szCs w:val="20"/>
              </w:rPr>
              <w:lastRenderedPageBreak/>
              <w:t>dirigir el proceso de INVITACIÓN y que es presidido por Lic. Horacio Schroeder Bejarano, Gerente de Administración y Finanzas de la Administración Portuaria Integral de Dos Bocas, S.A. de C.V., de conformidad con lo estipulado en el Artículo 13 del REGLAMENTO de la LEY.</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lastRenderedPageBreak/>
              <w:t>CONTRATO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Para efectos de esta INVITACIÓN, se entenderá que el contrato es el convenio de voluntades que se formalice para comprometer la ejecución de los servicios del Asesor Externo de Seguros.</w:t>
            </w:r>
          </w:p>
        </w:tc>
      </w:tr>
      <w:tr w:rsidR="00616ED4"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6ED4" w:rsidRPr="00616ED4" w:rsidRDefault="00616ED4" w:rsidP="005D4B22">
            <w:pPr>
              <w:pStyle w:val="BodyA"/>
              <w:rPr>
                <w:rFonts w:ascii="Arial" w:hAnsi="Arial" w:cs="Arial"/>
                <w:color w:val="auto"/>
                <w:sz w:val="20"/>
                <w:szCs w:val="20"/>
                <w:lang w:val="es-MX"/>
              </w:rPr>
            </w:pPr>
            <w:r w:rsidRPr="005F59B3">
              <w:rPr>
                <w:rFonts w:ascii="Arial" w:hAnsi="Arial" w:cs="Arial"/>
                <w:color w:val="auto"/>
                <w:sz w:val="20"/>
                <w:szCs w:val="20"/>
              </w:rPr>
              <w:t>CONTRATO</w:t>
            </w:r>
            <w:r>
              <w:rPr>
                <w:rFonts w:ascii="Arial" w:hAnsi="Arial" w:cs="Arial"/>
                <w:color w:val="auto"/>
                <w:sz w:val="20"/>
                <w:szCs w:val="20"/>
              </w:rPr>
              <w:t xml:space="preserve"> PLURIANUAL</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6ED4" w:rsidRPr="005F59B3" w:rsidRDefault="00616ED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Pr>
                <w:rFonts w:ascii="Arial" w:hAnsi="Arial" w:cs="Arial"/>
                <w:color w:val="auto"/>
                <w:sz w:val="20"/>
                <w:szCs w:val="20"/>
              </w:rPr>
              <w:t>El contrato que se celebra en términos del artículo 50 de la Ley Federal de Presupuesto y Responsabilidad Hacendaria.</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DOMICILIO OFICIAL</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Es el domicilio de la CGPMM</w:t>
            </w:r>
            <w:r w:rsidRPr="005F59B3">
              <w:rPr>
                <w:rFonts w:ascii="Arial" w:hAnsi="Arial" w:cs="Arial"/>
                <w:b/>
                <w:bCs/>
                <w:color w:val="auto"/>
                <w:sz w:val="20"/>
                <w:szCs w:val="20"/>
              </w:rPr>
              <w:t>,</w:t>
            </w:r>
            <w:r w:rsidRPr="005F59B3">
              <w:rPr>
                <w:rFonts w:ascii="Arial" w:hAnsi="Arial" w:cs="Arial"/>
                <w:color w:val="auto"/>
                <w:sz w:val="20"/>
                <w:szCs w:val="20"/>
              </w:rPr>
              <w:t xml:space="preserve"> ubicado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Piedepgina"/>
              <w:rPr>
                <w:rFonts w:ascii="Arial" w:hAnsi="Arial" w:cs="Arial"/>
                <w:color w:val="auto"/>
                <w:sz w:val="20"/>
                <w:szCs w:val="20"/>
              </w:rPr>
            </w:pPr>
            <w:r w:rsidRPr="005F59B3">
              <w:rPr>
                <w:rFonts w:ascii="Arial" w:hAnsi="Arial" w:cs="Arial"/>
                <w:color w:val="auto"/>
                <w:sz w:val="20"/>
                <w:szCs w:val="20"/>
              </w:rPr>
              <w:t>LEY</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Ley de Adquisiciones, Arrendamientos y Servicios del Sector Público. </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LICITANTES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Cada una de las personas morales nacionales que participen en la presente INVITACIÓN y se encuentren en aptitud de presentar propuestas. </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PROPOSICIÓN</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La oferta que cada uno de los licitantes presente en la INVITACIÓN y que se integra por una PROPUESTA TÉCNICA y una PROPUESTA ECONÓMICA, misma que no podrá ser enviada por servicio postal o mensajería. deberá ser de forma </w:t>
            </w:r>
            <w:r w:rsidR="007C64A2" w:rsidRPr="005F59B3">
              <w:rPr>
                <w:rFonts w:ascii="Arial" w:hAnsi="Arial" w:cs="Arial"/>
                <w:color w:val="auto"/>
                <w:sz w:val="20"/>
                <w:szCs w:val="20"/>
              </w:rPr>
              <w:t>Mixta</w:t>
            </w:r>
          </w:p>
        </w:tc>
      </w:tr>
      <w:tr w:rsidR="005F59B3" w:rsidRPr="00616ED4" w:rsidTr="00400F6B">
        <w:trPr>
          <w:trHeight w:val="27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Piedepgina"/>
              <w:rPr>
                <w:rFonts w:ascii="Arial" w:hAnsi="Arial" w:cs="Arial"/>
                <w:color w:val="auto"/>
                <w:sz w:val="20"/>
                <w:szCs w:val="20"/>
              </w:rPr>
            </w:pPr>
            <w:r w:rsidRPr="005F59B3">
              <w:rPr>
                <w:rFonts w:ascii="Arial" w:hAnsi="Arial" w:cs="Arial"/>
                <w:color w:val="auto"/>
                <w:sz w:val="20"/>
                <w:szCs w:val="20"/>
              </w:rPr>
              <w:t>PROVEEDOR</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Es el PARTICIPANTE ganador de la INVITACIÓN.</w:t>
            </w:r>
          </w:p>
        </w:tc>
      </w:tr>
      <w:tr w:rsidR="005F59B3" w:rsidRPr="00616ED4" w:rsidTr="00400F6B">
        <w:trPr>
          <w:trHeight w:val="162"/>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Piedepgina"/>
              <w:jc w:val="both"/>
              <w:rPr>
                <w:rFonts w:ascii="Arial" w:hAnsi="Arial" w:cs="Arial"/>
                <w:color w:val="auto"/>
                <w:sz w:val="20"/>
                <w:szCs w:val="20"/>
              </w:rPr>
            </w:pPr>
            <w:r w:rsidRPr="005F59B3">
              <w:rPr>
                <w:rFonts w:ascii="Arial" w:hAnsi="Arial" w:cs="Arial"/>
                <w:color w:val="auto"/>
                <w:sz w:val="20"/>
                <w:szCs w:val="20"/>
              </w:rPr>
              <w:t>REGLAMENTO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Reglamento de la Ley de Adquisiciones, Arrendamientos y Servicios del Sector Público.</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SFP</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La Secretaría de la Función Pública.</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SHCP</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La Secretaría de Hacienda y Crédito Público.</w:t>
            </w:r>
          </w:p>
        </w:tc>
      </w:tr>
      <w:tr w:rsidR="005F59B3" w:rsidRPr="00616ED4" w:rsidTr="00400F6B">
        <w:trPr>
          <w:trHeight w:val="2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CNSF</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Comisión Nacional de Seguros y Fianzas</w:t>
            </w:r>
          </w:p>
        </w:tc>
      </w:tr>
      <w:tr w:rsidR="005F59B3" w:rsidRPr="00616ED4" w:rsidTr="00400F6B">
        <w:trPr>
          <w:trHeight w:val="174"/>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TÉRMINOS DE REFERENCIA</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color w:val="auto"/>
                <w:sz w:val="20"/>
                <w:szCs w:val="20"/>
              </w:rPr>
              <w:t>El documento que se agrega como ANEXO 1 de la presente CONVOCATORIA y que contiene la descripción y alcance de los Servicios del Asesor Externo de Seguros.</w:t>
            </w:r>
          </w:p>
        </w:tc>
      </w:tr>
    </w:tbl>
    <w:p w:rsidR="00551617" w:rsidRPr="005F59B3" w:rsidRDefault="00551617" w:rsidP="005D4B22">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rPr>
          <w:rFonts w:ascii="Arial" w:eastAsia="Arial" w:hAnsi="Arial" w:cs="Arial"/>
          <w:b/>
          <w:bCs/>
          <w:color w:val="auto"/>
          <w:sz w:val="20"/>
          <w:szCs w:val="20"/>
        </w:rPr>
      </w:pPr>
    </w:p>
    <w:p w:rsidR="00551617" w:rsidRPr="005F59B3" w:rsidRDefault="00551617" w:rsidP="005D4B22">
      <w:pPr>
        <w:rPr>
          <w:rFonts w:ascii="Arial" w:eastAsia="Arial" w:hAnsi="Arial" w:cs="Arial"/>
          <w:b/>
          <w:bCs/>
          <w:color w:val="auto"/>
          <w:sz w:val="20"/>
          <w:szCs w:val="20"/>
          <w:lang w:val="es-ES_tradnl" w:eastAsia="es-MX"/>
        </w:rPr>
      </w:pPr>
      <w:r w:rsidRPr="009C789C">
        <w:rPr>
          <w:rFonts w:ascii="Arial" w:eastAsia="Arial" w:hAnsi="Arial" w:cs="Arial"/>
          <w:b/>
          <w:bCs/>
          <w:color w:val="auto"/>
          <w:sz w:val="20"/>
          <w:szCs w:val="20"/>
          <w:lang w:val="es-MX"/>
        </w:rPr>
        <w:br w:type="page"/>
      </w:r>
    </w:p>
    <w:p w:rsidR="006E6C9C" w:rsidRDefault="006E6C9C" w:rsidP="005D4B22">
      <w:pPr>
        <w:pStyle w:val="Z1"/>
        <w:spacing w:after="0" w:line="240" w:lineRule="auto"/>
        <w:rPr>
          <w:rFonts w:hAnsi="Arial" w:cs="Arial"/>
          <w:color w:val="auto"/>
          <w:sz w:val="20"/>
          <w:szCs w:val="20"/>
        </w:rPr>
      </w:pPr>
    </w:p>
    <w:p w:rsidR="00D8219B" w:rsidRPr="005F59B3" w:rsidRDefault="00FC54B4" w:rsidP="005D4B22">
      <w:pPr>
        <w:pStyle w:val="Z1"/>
        <w:spacing w:after="0" w:line="240" w:lineRule="auto"/>
        <w:rPr>
          <w:rFonts w:hAnsi="Arial" w:cs="Arial"/>
          <w:color w:val="auto"/>
          <w:sz w:val="20"/>
          <w:szCs w:val="20"/>
        </w:rPr>
      </w:pPr>
      <w:r w:rsidRPr="005F59B3">
        <w:rPr>
          <w:rFonts w:hAnsi="Arial" w:cs="Arial"/>
          <w:color w:val="auto"/>
          <w:sz w:val="20"/>
          <w:szCs w:val="20"/>
        </w:rPr>
        <w:t>INTRODUCCI</w:t>
      </w:r>
      <w:r w:rsidRPr="005F59B3">
        <w:rPr>
          <w:rFonts w:hAnsi="Arial" w:cs="Arial"/>
          <w:b w:val="0"/>
          <w:bCs w:val="0"/>
          <w:color w:val="auto"/>
          <w:sz w:val="20"/>
          <w:szCs w:val="20"/>
        </w:rPr>
        <w:t>Ó</w:t>
      </w:r>
      <w:r w:rsidRPr="005F59B3">
        <w:rPr>
          <w:rFonts w:hAnsi="Arial" w:cs="Arial"/>
          <w:color w:val="auto"/>
          <w:sz w:val="20"/>
          <w:szCs w:val="20"/>
        </w:rPr>
        <w:t>N</w:t>
      </w:r>
    </w:p>
    <w:p w:rsidR="00551617" w:rsidRPr="005F59B3" w:rsidRDefault="00551617" w:rsidP="005D4B22">
      <w:pPr>
        <w:pStyle w:val="Z1"/>
        <w:spacing w:after="0" w:line="240" w:lineRule="auto"/>
        <w:rPr>
          <w:rFonts w:hAnsi="Arial" w:cs="Arial"/>
          <w:color w:val="auto"/>
          <w:sz w:val="20"/>
          <w:szCs w:val="20"/>
        </w:rPr>
      </w:pPr>
    </w:p>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hAnsi="Arial" w:cs="Arial"/>
          <w:color w:val="auto"/>
          <w:sz w:val="20"/>
          <w:szCs w:val="20"/>
        </w:rPr>
      </w:pPr>
      <w:r w:rsidRPr="005F59B3">
        <w:rPr>
          <w:rFonts w:ascii="Arial" w:hAnsi="Arial" w:cs="Arial"/>
          <w:color w:val="auto"/>
          <w:sz w:val="20"/>
          <w:szCs w:val="20"/>
        </w:rPr>
        <w:t xml:space="preserve">El presente documento tiene como objetivo proporcionar a los Licitantes las especificaciones para la contratación del servicio del </w:t>
      </w:r>
      <w:r w:rsidRPr="008D61F6">
        <w:rPr>
          <w:rFonts w:ascii="Arial" w:hAnsi="Arial" w:cs="Arial"/>
          <w:color w:val="auto"/>
          <w:sz w:val="20"/>
          <w:szCs w:val="20"/>
        </w:rPr>
        <w:t>“</w:t>
      </w:r>
      <w:r w:rsidR="008D61F6" w:rsidRPr="008D61F6">
        <w:rPr>
          <w:rFonts w:ascii="Arial" w:hAnsi="Arial" w:cs="Arial"/>
          <w:color w:val="auto"/>
          <w:sz w:val="20"/>
          <w:szCs w:val="20"/>
        </w:rPr>
        <w:t>ASESOR EXTERNO DE SEGUROS DE LAS ADMINISTRACIONES PORTUARIAS INTEGRALES</w:t>
      </w:r>
      <w:r w:rsidRPr="008D61F6">
        <w:rPr>
          <w:rFonts w:ascii="Arial" w:hAnsi="Arial" w:cs="Arial"/>
          <w:color w:val="auto"/>
          <w:sz w:val="20"/>
          <w:szCs w:val="20"/>
        </w:rPr>
        <w:t>”</w:t>
      </w:r>
      <w:r w:rsidRPr="005F59B3">
        <w:rPr>
          <w:rFonts w:ascii="Arial" w:hAnsi="Arial" w:cs="Arial"/>
          <w:color w:val="auto"/>
          <w:sz w:val="20"/>
          <w:szCs w:val="20"/>
        </w:rPr>
        <w:t>, para que sean consideradas objeto de la presente Invitación a Cuando Men</w:t>
      </w:r>
      <w:r w:rsidR="00551617" w:rsidRPr="005F59B3">
        <w:rPr>
          <w:rFonts w:ascii="Arial" w:hAnsi="Arial" w:cs="Arial"/>
          <w:color w:val="auto"/>
          <w:sz w:val="20"/>
          <w:szCs w:val="20"/>
        </w:rPr>
        <w:t>os Tres Personas Nacional Mixta</w:t>
      </w:r>
      <w:r w:rsidRPr="005F59B3">
        <w:rPr>
          <w:rFonts w:ascii="Arial" w:hAnsi="Arial" w:cs="Arial"/>
          <w:color w:val="auto"/>
          <w:sz w:val="20"/>
          <w:szCs w:val="20"/>
        </w:rPr>
        <w:t>.</w:t>
      </w:r>
    </w:p>
    <w:p w:rsidR="00551617" w:rsidRPr="005F59B3" w:rsidRDefault="00551617"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color w:val="auto"/>
          <w:sz w:val="20"/>
          <w:szCs w:val="20"/>
        </w:rPr>
      </w:pPr>
    </w:p>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color w:val="auto"/>
          <w:sz w:val="20"/>
          <w:szCs w:val="20"/>
        </w:rPr>
      </w:pPr>
      <w:r w:rsidRPr="005F59B3">
        <w:rPr>
          <w:rFonts w:ascii="Arial" w:hAnsi="Arial" w:cs="Arial"/>
          <w:color w:val="auto"/>
          <w:sz w:val="20"/>
          <w:szCs w:val="20"/>
        </w:rPr>
        <w:t>A todos los Licitantes se les recomienda leer detalladamente el presente documento a fin de que elaboren la propuesta técnica más adecuada para las ADMINISTRADORAS PORTUARIAS INTEGRALES, así como proporcionar la información solicitada en cada uno de los capítulos del presente documento, respetando el orden en que le son presentados.</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color w:val="auto"/>
          <w:sz w:val="20"/>
          <w:szCs w:val="20"/>
        </w:rPr>
      </w:pPr>
    </w:p>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hAnsi="Arial" w:cs="Arial"/>
          <w:color w:val="auto"/>
          <w:sz w:val="20"/>
          <w:szCs w:val="20"/>
        </w:rPr>
      </w:pPr>
      <w:r w:rsidRPr="005F59B3">
        <w:rPr>
          <w:rFonts w:ascii="Arial" w:hAnsi="Arial" w:cs="Arial"/>
          <w:color w:val="auto"/>
          <w:sz w:val="20"/>
          <w:szCs w:val="20"/>
        </w:rPr>
        <w:t xml:space="preserve">Para esta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las ADMINISTRADORAS PORTUARIAS INTEGRALES dan por hecho que los Licitantes que presenten ofertas están enterados de todos los requerimientos incluidos en el presente documento y que éstos han sido comprendidos en su totalidad. En consecuencia, los Licitantes no podrán argumentar que en su proposición, no incluyeron algún requerimiento solicitado por desconocimiento del mismo.</w:t>
      </w:r>
    </w:p>
    <w:p w:rsidR="00C11BB2" w:rsidRPr="005F59B3" w:rsidRDefault="00C11BB2"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color w:val="auto"/>
          <w:sz w:val="20"/>
          <w:szCs w:val="20"/>
        </w:rPr>
      </w:pPr>
    </w:p>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color w:val="auto"/>
          <w:sz w:val="20"/>
          <w:szCs w:val="20"/>
        </w:rPr>
      </w:pPr>
      <w:r w:rsidRPr="005F59B3">
        <w:rPr>
          <w:rFonts w:ascii="Arial" w:hAnsi="Arial" w:cs="Arial"/>
          <w:color w:val="auto"/>
          <w:sz w:val="20"/>
          <w:szCs w:val="20"/>
        </w:rPr>
        <w:t>Los servicios deberán contar con todas las características y especificaciones contenidas en la presente convocatoria.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jc w:val="both"/>
        <w:rPr>
          <w:rFonts w:ascii="Arial" w:hAnsi="Arial" w:cs="Arial"/>
          <w:b/>
          <w:bCs/>
          <w:color w:val="auto"/>
          <w:sz w:val="20"/>
          <w:szCs w:val="20"/>
        </w:rPr>
      </w:pPr>
      <w:r w:rsidRPr="005F59B3">
        <w:rPr>
          <w:rFonts w:ascii="Arial" w:eastAsia="Arial Unicode MS" w:hAnsi="Arial" w:cs="Arial"/>
          <w:b/>
          <w:bCs/>
          <w:color w:val="auto"/>
          <w:sz w:val="20"/>
          <w:szCs w:val="20"/>
        </w:rPr>
        <w:t>I. DATOS GENERALES Y DE IDENTIFICACIÓN DE LA INVITACIÓN A CUANDO MENOS TRES PERSONAS NACIONAL</w:t>
      </w:r>
      <w:r w:rsidR="00C11BB2" w:rsidRPr="005F59B3">
        <w:rPr>
          <w:rFonts w:ascii="Arial" w:eastAsia="Arial Unicode MS" w:hAnsi="Arial" w:cs="Arial"/>
          <w:b/>
          <w:bCs/>
          <w:color w:val="auto"/>
          <w:sz w:val="20"/>
          <w:szCs w:val="20"/>
        </w:rPr>
        <w:t xml:space="preserve"> MIXTA</w:t>
      </w:r>
      <w:r w:rsidRPr="005F59B3">
        <w:rPr>
          <w:rFonts w:ascii="Arial" w:eastAsia="Arial Unicode MS" w:hAnsi="Arial" w:cs="Arial"/>
          <w:b/>
          <w:bCs/>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tabs>
          <w:tab w:val="left" w:pos="6663"/>
        </w:tabs>
        <w:jc w:val="both"/>
        <w:rPr>
          <w:rFonts w:ascii="Arial" w:hAnsi="Arial" w:cs="Arial"/>
          <w:color w:val="auto"/>
          <w:sz w:val="20"/>
          <w:szCs w:val="20"/>
          <w:lang w:val="es-MX"/>
        </w:rPr>
      </w:pPr>
      <w:r w:rsidRPr="001F7BE5">
        <w:rPr>
          <w:rFonts w:ascii="Arial" w:hAnsi="Arial" w:cs="Arial"/>
          <w:color w:val="auto"/>
          <w:sz w:val="20"/>
          <w:szCs w:val="20"/>
          <w:lang w:val="es-MX"/>
        </w:rPr>
        <w:t>Administración Portuaria Integral Dos Bocas S.A. de C.V., llevará a cabo el presente procedimiento de Invitación a Cuando Menos Tres Personas Nacional</w:t>
      </w:r>
      <w:r w:rsidR="00C11BB2" w:rsidRPr="001F7BE5">
        <w:rPr>
          <w:rFonts w:ascii="Arial" w:hAnsi="Arial" w:cs="Arial"/>
          <w:color w:val="auto"/>
          <w:sz w:val="20"/>
          <w:szCs w:val="20"/>
          <w:lang w:val="es-MX"/>
        </w:rPr>
        <w:t xml:space="preserve"> Mixta</w:t>
      </w:r>
      <w:r w:rsidR="006A43A6">
        <w:rPr>
          <w:rFonts w:ascii="Arial" w:hAnsi="Arial" w:cs="Arial"/>
          <w:color w:val="auto"/>
          <w:sz w:val="20"/>
          <w:szCs w:val="20"/>
          <w:lang w:val="es-MX"/>
        </w:rPr>
        <w:t xml:space="preserve"> de carácter Plurianual</w:t>
      </w:r>
      <w:r w:rsidRPr="001F7BE5">
        <w:rPr>
          <w:rFonts w:ascii="Arial" w:hAnsi="Arial" w:cs="Arial"/>
          <w:color w:val="auto"/>
          <w:sz w:val="20"/>
          <w:szCs w:val="20"/>
          <w:lang w:val="es-MX"/>
        </w:rPr>
        <w:t>, No. en</w:t>
      </w:r>
      <w:r w:rsidRPr="001F7BE5">
        <w:rPr>
          <w:rFonts w:ascii="Arial" w:hAnsi="Arial" w:cs="Arial"/>
          <w:b/>
          <w:bCs/>
          <w:color w:val="auto"/>
          <w:sz w:val="20"/>
          <w:szCs w:val="20"/>
          <w:lang w:val="es-MX"/>
        </w:rPr>
        <w:t xml:space="preserve"> </w:t>
      </w:r>
      <w:r w:rsidR="00C11BB2" w:rsidRPr="001F7BE5">
        <w:rPr>
          <w:rFonts w:ascii="Arial" w:hAnsi="Arial" w:cs="Arial"/>
          <w:bCs/>
          <w:smallCaps/>
          <w:color w:val="auto"/>
          <w:sz w:val="20"/>
          <w:szCs w:val="20"/>
          <w:lang w:val="es-MX"/>
        </w:rPr>
        <w:t xml:space="preserve">COMPRANET </w:t>
      </w:r>
      <w:r w:rsidR="00C11BB2" w:rsidRPr="001F7BE5">
        <w:rPr>
          <w:rFonts w:ascii="Arial" w:hAnsi="Arial" w:cs="Arial"/>
          <w:color w:val="auto"/>
          <w:sz w:val="20"/>
          <w:szCs w:val="20"/>
          <w:lang w:val="es-MX"/>
        </w:rPr>
        <w:t xml:space="preserve">No. IA-009J2P001-N62-2015, </w:t>
      </w:r>
      <w:r w:rsidRPr="001F7BE5">
        <w:rPr>
          <w:rFonts w:ascii="Arial" w:hAnsi="Arial" w:cs="Arial"/>
          <w:color w:val="auto"/>
          <w:sz w:val="20"/>
          <w:szCs w:val="20"/>
          <w:lang w:val="es-MX"/>
        </w:rPr>
        <w:t>relativa a la contratació</w:t>
      </w:r>
      <w:r w:rsidR="00C11BB2" w:rsidRPr="001F7BE5">
        <w:rPr>
          <w:rFonts w:ascii="Arial" w:hAnsi="Arial" w:cs="Arial"/>
          <w:color w:val="auto"/>
          <w:sz w:val="20"/>
          <w:szCs w:val="20"/>
          <w:lang w:val="es-MX"/>
        </w:rPr>
        <w:t>n de</w:t>
      </w:r>
      <w:r w:rsidR="008D61F6" w:rsidRPr="001F7BE5">
        <w:rPr>
          <w:rFonts w:ascii="Arial" w:hAnsi="Arial" w:cs="Arial"/>
          <w:color w:val="auto"/>
          <w:sz w:val="20"/>
          <w:szCs w:val="20"/>
          <w:lang w:val="es-MX"/>
        </w:rPr>
        <w:t xml:space="preserve"> </w:t>
      </w:r>
      <w:r w:rsidR="00C11BB2" w:rsidRPr="001F7BE5">
        <w:rPr>
          <w:rFonts w:ascii="Arial" w:hAnsi="Arial" w:cs="Arial"/>
          <w:color w:val="auto"/>
          <w:sz w:val="20"/>
          <w:szCs w:val="20"/>
          <w:lang w:val="es-MX"/>
        </w:rPr>
        <w:t>l</w:t>
      </w:r>
      <w:r w:rsidR="008D61F6" w:rsidRPr="001F7BE5">
        <w:rPr>
          <w:rFonts w:ascii="Arial" w:hAnsi="Arial" w:cs="Arial"/>
          <w:color w:val="auto"/>
          <w:sz w:val="20"/>
          <w:szCs w:val="20"/>
          <w:lang w:val="es-MX"/>
        </w:rPr>
        <w:t xml:space="preserve">os </w:t>
      </w:r>
      <w:r w:rsidRPr="001F7BE5">
        <w:rPr>
          <w:rFonts w:ascii="Arial" w:hAnsi="Arial" w:cs="Arial"/>
          <w:color w:val="auto"/>
          <w:sz w:val="20"/>
          <w:szCs w:val="20"/>
          <w:lang w:val="es-MX"/>
        </w:rPr>
        <w:t>servicios de “</w:t>
      </w:r>
      <w:r w:rsidR="001F7BE5" w:rsidRPr="001F7BE5">
        <w:rPr>
          <w:rFonts w:ascii="Arial" w:hAnsi="Arial" w:cs="Arial"/>
          <w:color w:val="auto"/>
          <w:sz w:val="20"/>
          <w:szCs w:val="20"/>
          <w:lang w:val="es-MX"/>
        </w:rPr>
        <w:t>LOS SERVICIOS DEL ASESOR EXTERNO DE SEGUROS DE LAS ADMINISTRACIONES PORTUARIAS INTEGRALES</w:t>
      </w:r>
      <w:r w:rsidRPr="005F59B3">
        <w:rPr>
          <w:rFonts w:ascii="Arial" w:hAnsi="Arial" w:cs="Arial"/>
          <w:color w:val="auto"/>
          <w:sz w:val="20"/>
          <w:szCs w:val="20"/>
          <w:lang w:val="es-MX"/>
        </w:rPr>
        <w:t>”.</w:t>
      </w:r>
    </w:p>
    <w:p w:rsidR="00C11BB2" w:rsidRPr="005F59B3" w:rsidRDefault="00C11BB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smallCaps/>
          <w:color w:val="auto"/>
          <w:sz w:val="20"/>
          <w:szCs w:val="20"/>
        </w:rPr>
      </w:pPr>
    </w:p>
    <w:p w:rsidR="00D8219B" w:rsidRPr="005F59B3" w:rsidRDefault="00FC54B4" w:rsidP="005D4B22">
      <w:pPr>
        <w:pStyle w:val="BodyA"/>
        <w:jc w:val="both"/>
        <w:rPr>
          <w:rFonts w:ascii="Arial" w:eastAsia="Arial" w:hAnsi="Arial" w:cs="Arial"/>
          <w:b/>
          <w:bCs/>
          <w:color w:val="auto"/>
          <w:sz w:val="20"/>
          <w:szCs w:val="20"/>
        </w:rPr>
      </w:pPr>
      <w:r w:rsidRPr="005F59B3">
        <w:rPr>
          <w:rFonts w:ascii="Arial" w:eastAsia="Arial Unicode MS" w:hAnsi="Arial" w:cs="Arial"/>
          <w:color w:val="auto"/>
          <w:sz w:val="20"/>
          <w:szCs w:val="20"/>
        </w:rPr>
        <w:t xml:space="preserve">I.1 </w:t>
      </w:r>
      <w:r w:rsidRPr="005F59B3">
        <w:rPr>
          <w:rFonts w:ascii="Arial" w:eastAsia="Arial Unicode MS" w:hAnsi="Arial" w:cs="Arial"/>
          <w:color w:val="auto"/>
          <w:sz w:val="20"/>
          <w:szCs w:val="20"/>
        </w:rPr>
        <w:tab/>
      </w:r>
      <w:r w:rsidRPr="005F59B3">
        <w:rPr>
          <w:rFonts w:ascii="Arial" w:hAnsi="Arial" w:cs="Arial"/>
          <w:b/>
          <w:bCs/>
          <w:color w:val="auto"/>
          <w:sz w:val="20"/>
          <w:szCs w:val="20"/>
        </w:rPr>
        <w:t>MEDIOS QUE SE UTILIZAR</w:t>
      </w:r>
      <w:r w:rsidRPr="005F59B3">
        <w:rPr>
          <w:rFonts w:ascii="Arial" w:eastAsia="Arial Unicode MS" w:hAnsi="Arial" w:cs="Arial"/>
          <w:b/>
          <w:bCs/>
          <w:color w:val="auto"/>
          <w:sz w:val="20"/>
          <w:szCs w:val="20"/>
        </w:rPr>
        <w:t>Á</w:t>
      </w:r>
      <w:r w:rsidRPr="005F59B3">
        <w:rPr>
          <w:rFonts w:ascii="Arial" w:hAnsi="Arial" w:cs="Arial"/>
          <w:b/>
          <w:bCs/>
          <w:color w:val="auto"/>
          <w:sz w:val="20"/>
          <w:szCs w:val="20"/>
        </w:rPr>
        <w:t>N PARA LA INVITACI</w:t>
      </w:r>
      <w:r w:rsidRPr="005F59B3">
        <w:rPr>
          <w:rFonts w:ascii="Arial" w:eastAsia="Arial Unicode MS" w:hAnsi="Arial" w:cs="Arial"/>
          <w:b/>
          <w:bCs/>
          <w:color w:val="auto"/>
          <w:sz w:val="20"/>
          <w:szCs w:val="20"/>
        </w:rPr>
        <w:t>Ó</w:t>
      </w:r>
      <w:r w:rsidRPr="005F59B3">
        <w:rPr>
          <w:rFonts w:ascii="Arial" w:hAnsi="Arial" w:cs="Arial"/>
          <w:b/>
          <w:bCs/>
          <w:color w:val="auto"/>
          <w:sz w:val="20"/>
          <w:szCs w:val="20"/>
        </w:rPr>
        <w:t>N A CUANDO MENOS TRES PERSONAS NACIONAL</w:t>
      </w:r>
      <w:r w:rsidR="00C11BB2" w:rsidRPr="005F59B3">
        <w:rPr>
          <w:rFonts w:ascii="Arial" w:hAnsi="Arial" w:cs="Arial"/>
          <w:b/>
          <w:bCs/>
          <w:color w:val="auto"/>
          <w:sz w:val="20"/>
          <w:szCs w:val="20"/>
        </w:rPr>
        <w:t xml:space="preserve"> MIXTA</w:t>
      </w:r>
      <w:r w:rsidRPr="005F59B3">
        <w:rPr>
          <w:rFonts w:ascii="Arial" w:hAnsi="Arial" w:cs="Arial"/>
          <w:b/>
          <w:bCs/>
          <w:color w:val="auto"/>
          <w:sz w:val="20"/>
          <w:szCs w:val="20"/>
        </w:rPr>
        <w:t>.</w:t>
      </w:r>
    </w:p>
    <w:p w:rsidR="00D8219B" w:rsidRPr="005F59B3" w:rsidRDefault="00D8219B" w:rsidP="005D4B22">
      <w:pPr>
        <w:pStyle w:val="BodyA"/>
        <w:tabs>
          <w:tab w:val="left" w:pos="567"/>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34" w:hanging="850"/>
        <w:jc w:val="both"/>
        <w:rPr>
          <w:rFonts w:ascii="Arial" w:eastAsia="Arial" w:hAnsi="Arial" w:cs="Arial"/>
          <w:b/>
          <w:bCs/>
          <w:smallCaps/>
          <w:color w:val="auto"/>
          <w:sz w:val="20"/>
          <w:szCs w:val="20"/>
        </w:rPr>
      </w:pPr>
    </w:p>
    <w:p w:rsidR="00D8219B" w:rsidRPr="005F59B3" w:rsidRDefault="00FC54B4" w:rsidP="005D4B22">
      <w:pPr>
        <w:pStyle w:val="BodyA"/>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eastAsia="Arial" w:hAnsi="Arial" w:cs="Arial"/>
          <w:color w:val="auto"/>
          <w:sz w:val="20"/>
          <w:szCs w:val="20"/>
        </w:rPr>
        <w:t>Conforme a los medios que se utilizar</w:t>
      </w:r>
      <w:r w:rsidRPr="005F59B3">
        <w:rPr>
          <w:rFonts w:ascii="Arial" w:hAnsi="Arial" w:cs="Arial"/>
          <w:color w:val="auto"/>
          <w:sz w:val="20"/>
          <w:szCs w:val="20"/>
        </w:rPr>
        <w:t xml:space="preserve">án, la presente Invitación a Cuando Menos Tres Personas es </w:t>
      </w:r>
      <w:r w:rsidR="007C64A2" w:rsidRPr="005F59B3">
        <w:rPr>
          <w:rFonts w:ascii="Arial" w:hAnsi="Arial" w:cs="Arial"/>
          <w:color w:val="auto"/>
          <w:sz w:val="20"/>
          <w:szCs w:val="20"/>
        </w:rPr>
        <w:t>Mixta</w:t>
      </w:r>
      <w:r w:rsidRPr="005F59B3">
        <w:rPr>
          <w:rFonts w:ascii="Arial" w:hAnsi="Arial" w:cs="Arial"/>
          <w:color w:val="auto"/>
          <w:sz w:val="20"/>
          <w:szCs w:val="20"/>
        </w:rPr>
        <w:t xml:space="preserve">, por lo tanto, los licitantes podrán participar en forma </w:t>
      </w:r>
      <w:r w:rsidR="007C64A2" w:rsidRPr="005F59B3">
        <w:rPr>
          <w:rFonts w:ascii="Arial" w:hAnsi="Arial" w:cs="Arial"/>
          <w:color w:val="auto"/>
          <w:sz w:val="20"/>
          <w:szCs w:val="20"/>
        </w:rPr>
        <w:t>Mixta</w:t>
      </w:r>
      <w:r w:rsidRPr="005F59B3">
        <w:rPr>
          <w:rFonts w:ascii="Arial" w:hAnsi="Arial" w:cs="Arial"/>
          <w:color w:val="auto"/>
          <w:sz w:val="20"/>
          <w:szCs w:val="20"/>
        </w:rPr>
        <w:t xml:space="preserve"> en la o las Juntas de Aclaraciones, el Acto de Presentación y Apertura de Proposiciones y el Acto de Fallo</w:t>
      </w:r>
    </w:p>
    <w:p w:rsidR="00D8219B" w:rsidRPr="005F59B3" w:rsidRDefault="00D8219B" w:rsidP="005D4B22">
      <w:pPr>
        <w:pStyle w:val="BodyA"/>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rPr>
          <w:rFonts w:ascii="Arial" w:eastAsia="Arial" w:hAnsi="Arial" w:cs="Arial"/>
          <w:b/>
          <w:bCs/>
          <w:smallCaps/>
          <w:color w:val="auto"/>
          <w:sz w:val="20"/>
          <w:szCs w:val="20"/>
        </w:rPr>
      </w:pPr>
      <w:r w:rsidRPr="005F59B3">
        <w:rPr>
          <w:rFonts w:ascii="Arial" w:eastAsia="Arial Unicode MS" w:hAnsi="Arial" w:cs="Arial"/>
          <w:b/>
          <w:bCs/>
          <w:color w:val="auto"/>
          <w:sz w:val="20"/>
          <w:szCs w:val="20"/>
        </w:rPr>
        <w:t xml:space="preserve">I.2 </w:t>
      </w:r>
      <w:r w:rsidRPr="005F59B3">
        <w:rPr>
          <w:rFonts w:ascii="Arial" w:eastAsia="Arial Unicode MS" w:hAnsi="Arial" w:cs="Arial"/>
          <w:b/>
          <w:bCs/>
          <w:color w:val="auto"/>
          <w:sz w:val="20"/>
          <w:szCs w:val="20"/>
        </w:rPr>
        <w:tab/>
        <w:t xml:space="preserve">PROPUESTAS ENVIADAS </w:t>
      </w:r>
    </w:p>
    <w:p w:rsidR="00D8219B" w:rsidRPr="005F59B3" w:rsidRDefault="00FC54B4" w:rsidP="005D4B22">
      <w:pPr>
        <w:pStyle w:val="BodyA"/>
        <w:tabs>
          <w:tab w:val="left" w:pos="567"/>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En el presente proced</w:t>
      </w:r>
      <w:r w:rsidRPr="005F59B3">
        <w:rPr>
          <w:rFonts w:ascii="Arial" w:hAnsi="Arial" w:cs="Arial"/>
          <w:noProof/>
          <w:color w:val="auto"/>
          <w:sz w:val="20"/>
          <w:szCs w:val="20"/>
          <w:lang w:val="es-MX"/>
        </w:rPr>
        <mc:AlternateContent>
          <mc:Choice Requires="wps">
            <w:drawing>
              <wp:anchor distT="152400" distB="152400" distL="152400" distR="152400" simplePos="0" relativeHeight="251659264" behindDoc="0" locked="0" layoutInCell="1" allowOverlap="1" wp14:anchorId="296613F6" wp14:editId="4C1892AB">
                <wp:simplePos x="0" y="0"/>
                <wp:positionH relativeFrom="page">
                  <wp:posOffset>896620</wp:posOffset>
                </wp:positionH>
                <wp:positionV relativeFrom="page">
                  <wp:posOffset>11913234</wp:posOffset>
                </wp:positionV>
                <wp:extent cx="6120130" cy="36703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120130" cy="367030"/>
                        </a:xfrm>
                        <a:prstGeom prst="rect">
                          <a:avLst/>
                        </a:prstGeom>
                        <a:solidFill>
                          <a:srgbClr val="00FCF1"/>
                        </a:solidFill>
                        <a:ln w="12700" cap="flat">
                          <a:noFill/>
                          <a:miter lim="400000"/>
                        </a:ln>
                        <a:effectLst>
                          <a:outerShdw blurRad="38100" dist="23000" dir="5400000" rotWithShape="0">
                            <a:srgbClr val="000000">
                              <a:alpha val="34999"/>
                            </a:srgbClr>
                          </a:outerShdw>
                        </a:effectLst>
                      </wps:spPr>
                      <wps:txbx>
                        <w:txbxContent>
                          <w:p w:rsidR="00D21F13" w:rsidRDefault="00D21F13">
                            <w:pPr>
                              <w:pStyle w:val="Label"/>
                              <w:tabs>
                                <w:tab w:val="left" w:pos="1440"/>
                                <w:tab w:val="left" w:pos="2880"/>
                                <w:tab w:val="left" w:pos="4320"/>
                                <w:tab w:val="left" w:pos="5760"/>
                                <w:tab w:val="left" w:pos="7200"/>
                                <w:tab w:val="left" w:pos="8640"/>
                              </w:tabs>
                              <w:suppressAutoHyphens/>
                              <w:outlineLvl w:val="0"/>
                            </w:pPr>
                            <w:r>
                              <w:rPr>
                                <w:rFonts w:ascii="Arial"/>
                                <w:color w:val="000000"/>
                                <w:sz w:val="16"/>
                                <w:szCs w:val="16"/>
                                <w:u w:color="000000"/>
                              </w:rPr>
                              <w:t>JUNIO</w:t>
                            </w:r>
                          </w:p>
                        </w:txbxContent>
                      </wps:txbx>
                      <wps:bodyPr wrap="square" lIns="45718" tIns="45718" rIns="45718" bIns="45718" numCol="1" anchor="t">
                        <a:noAutofit/>
                      </wps:bodyPr>
                    </wps:wsp>
                  </a:graphicData>
                </a:graphic>
              </wp:anchor>
            </w:drawing>
          </mc:Choice>
          <mc:Fallback>
            <w:pict>
              <v:rect id="officeArt object" o:spid="_x0000_s1026" style="position:absolute;left:0;text-align:left;margin-left:70.6pt;margin-top:938.05pt;width:481.9pt;height:28.9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LONgIAAGsEAAAOAAAAZHJzL2Uyb0RvYy54bWysVMlu2zAQvRfoPxC815Isx4tgOQgcuChQ&#10;tEHcomeKoiwW3EpSlvL3HVKy4y6noj7QfFzezHsz1PZ+kAKdmXVcqxJnsxQjpqiuuTqV+OuXw7s1&#10;Rs4TVROhFSvxC3P4fvf2zbY3BZvrVouaWQQkyhW9KXHrvSmSxNGWSeJm2jAFm422kniA9pTUlvTA&#10;LkUyT9Nl0mtbG6spcw5WH8dNvIv8TcOo/9w0jnkkSgy5+TjaOFZhTHZbUpwsMS2nUxrkH7KQhCsI&#10;eqV6JJ6gzvI/qCSnVjvd+BnVMtFNwymLGkBNlv6m5tgSw6IWMMeZq03u/9HST+cni3gNtUtX+WqR&#10;recrjBSRUKsxuwfrka6+g5PBrN64Au4czZOdkINpUD40VoZ/uIWGaPDL1WA2eERhcZmByhzqQGEv&#10;X65SmANN8nrbWOffMy1RmJTYhrCBlZw/Oj8evRwJy04LXh+4EBHYU7UXFp1JKHZ62B+yif2XY0Kh&#10;HuTOV2lIhEDTNYKMUZQOXBCGFJJ7aEzBZYkXafhNVEKFXRZbC1IKQHdw9NjWPapEZ58JmJmvs8Be&#10;8yBinofrAKDv7iYyZLX/xn0bSxx8+ouAGDWsE2FaMsrKF5vN5qJq1Bv9u+YQ0U16SajYWKMw80M1&#10;TIWrdP0Cte+h+UvsfnTEMozEBwXdtbhbZfBw/S2wt6C6BaqTew2WZxgRRVsNMi92PnReNzwWLkQf&#10;Q0KKAUBHx2Sn1xeezC2Op16/EbufAAAA//8DAFBLAwQUAAYACAAAACEAfXb0ieIAAAAOAQAADwAA&#10;AGRycy9kb3ducmV2LnhtbEyPwU7DMBBE70j8g7VIXCLqpKWlCXEqhCg3kNqG+zZ2k4h4HcVOG/6e&#10;7QluM9qn2Zl8M9lOnM3gW0cKklkMwlDldEu1gvKwfViD8AFJY+fIKPgxHjbF7U2OmXYX2pnzPtSC&#10;Q8hnqKAJoc+k9FVjLPqZ6w3x7eQGi4HtUEs94IXDbSfncbySFlviDw325rUx1fd+tAreki8XlRVG&#10;n6c0KsfDUr/vth9K3d9NL88ggpnCHwzX+lwdCu50dCNpLzr2j8mcURbrp1UC4ook8ZL3HVmli0UK&#10;ssjl/xnFLwAAAP//AwBQSwECLQAUAAYACAAAACEAtoM4kv4AAADhAQAAEwAAAAAAAAAAAAAAAAAA&#10;AAAAW0NvbnRlbnRfVHlwZXNdLnhtbFBLAQItABQABgAIAAAAIQA4/SH/1gAAAJQBAAALAAAAAAAA&#10;AAAAAAAAAC8BAABfcmVscy8ucmVsc1BLAQItABQABgAIAAAAIQBhO6LONgIAAGsEAAAOAAAAAAAA&#10;AAAAAAAAAC4CAABkcnMvZTJvRG9jLnhtbFBLAQItABQABgAIAAAAIQB9dvSJ4gAAAA4BAAAPAAAA&#10;AAAAAAAAAAAAAJAEAABkcnMvZG93bnJldi54bWxQSwUGAAAAAAQABADzAAAAnwUAAAAA&#10;" fillcolor="#00fcf1" stroked="f" strokeweight="1pt">
                <v:stroke miterlimit="4"/>
                <v:shadow on="t" color="black" opacity="22936f" origin=",.5" offset="0,.63889mm"/>
                <v:textbox inset="1.2699mm,1.2699mm,1.2699mm,1.2699mm">
                  <w:txbxContent>
                    <w:p w:rsidR="00D21F13" w:rsidRDefault="00D21F13">
                      <w:pPr>
                        <w:pStyle w:val="Label"/>
                        <w:tabs>
                          <w:tab w:val="left" w:pos="1440"/>
                          <w:tab w:val="left" w:pos="2880"/>
                          <w:tab w:val="left" w:pos="4320"/>
                          <w:tab w:val="left" w:pos="5760"/>
                          <w:tab w:val="left" w:pos="7200"/>
                          <w:tab w:val="left" w:pos="8640"/>
                        </w:tabs>
                        <w:suppressAutoHyphens/>
                        <w:outlineLvl w:val="0"/>
                      </w:pPr>
                      <w:r>
                        <w:rPr>
                          <w:rFonts w:ascii="Arial"/>
                          <w:color w:val="000000"/>
                          <w:sz w:val="16"/>
                          <w:szCs w:val="16"/>
                          <w:u w:color="000000"/>
                        </w:rPr>
                        <w:t>JUNIO</w:t>
                      </w:r>
                    </w:p>
                  </w:txbxContent>
                </v:textbox>
                <w10:wrap type="topAndBottom" anchorx="page" anchory="page"/>
              </v:rect>
            </w:pict>
          </mc:Fallback>
        </mc:AlternateContent>
      </w:r>
      <w:r w:rsidRPr="005F59B3">
        <w:rPr>
          <w:rFonts w:ascii="Arial" w:hAnsi="Arial" w:cs="Arial"/>
          <w:color w:val="auto"/>
          <w:sz w:val="20"/>
          <w:szCs w:val="20"/>
        </w:rPr>
        <w:t>imiento no se recibirán proposiciones enviadas a través del servicio postal o de mensajería.</w:t>
      </w:r>
    </w:p>
    <w:p w:rsidR="00D8219B" w:rsidRPr="005F59B3" w:rsidRDefault="00D8219B" w:rsidP="005D4B22">
      <w:pPr>
        <w:pStyle w:val="BodyA"/>
        <w:tabs>
          <w:tab w:val="left" w:pos="567"/>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jc w:val="both"/>
        <w:rPr>
          <w:rFonts w:ascii="Arial" w:hAnsi="Arial" w:cs="Arial"/>
          <w:b/>
          <w:bCs/>
          <w:color w:val="auto"/>
          <w:sz w:val="20"/>
          <w:szCs w:val="20"/>
        </w:rPr>
      </w:pPr>
      <w:r w:rsidRPr="005F59B3">
        <w:rPr>
          <w:rFonts w:ascii="Arial" w:eastAsia="Arial Unicode MS" w:hAnsi="Arial" w:cs="Arial"/>
          <w:b/>
          <w:bCs/>
          <w:color w:val="auto"/>
          <w:sz w:val="20"/>
          <w:szCs w:val="20"/>
        </w:rPr>
        <w:t xml:space="preserve">I.3 </w:t>
      </w:r>
      <w:r w:rsidRPr="005F59B3">
        <w:rPr>
          <w:rFonts w:ascii="Arial" w:eastAsia="Arial Unicode MS" w:hAnsi="Arial" w:cs="Arial"/>
          <w:b/>
          <w:bCs/>
          <w:color w:val="auto"/>
          <w:sz w:val="20"/>
          <w:szCs w:val="20"/>
        </w:rPr>
        <w:tab/>
        <w:t>CARÁCTER DE NACIONAL DE LA INVITACIÓN A CUANDO MENOS TRES PERSONAS NACIONAL</w:t>
      </w:r>
      <w:r w:rsidR="00C11BB2" w:rsidRPr="005F59B3">
        <w:rPr>
          <w:rFonts w:ascii="Arial" w:eastAsia="Arial Unicode MS" w:hAnsi="Arial" w:cs="Arial"/>
          <w:b/>
          <w:bCs/>
          <w:color w:val="auto"/>
          <w:sz w:val="20"/>
          <w:szCs w:val="20"/>
        </w:rPr>
        <w:t xml:space="preserve"> MIXTA</w:t>
      </w:r>
      <w:r w:rsidRPr="005F59B3">
        <w:rPr>
          <w:rFonts w:ascii="Arial" w:eastAsia="Arial Unicode MS" w:hAnsi="Arial" w:cs="Arial"/>
          <w:b/>
          <w:bCs/>
          <w:color w:val="auto"/>
          <w:sz w:val="20"/>
          <w:szCs w:val="20"/>
        </w:rPr>
        <w:t xml:space="preserve">. </w:t>
      </w:r>
    </w:p>
    <w:p w:rsidR="00D8219B" w:rsidRPr="005F59B3" w:rsidRDefault="00D8219B" w:rsidP="005D4B22">
      <w:pPr>
        <w:pStyle w:val="BodyA"/>
        <w:tabs>
          <w:tab w:val="left" w:pos="567"/>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567"/>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smallCaps/>
          <w:color w:val="auto"/>
          <w:sz w:val="20"/>
          <w:szCs w:val="20"/>
        </w:rPr>
      </w:pPr>
      <w:r w:rsidRPr="005F59B3">
        <w:rPr>
          <w:rFonts w:ascii="Arial" w:hAnsi="Arial" w:cs="Arial"/>
          <w:color w:val="auto"/>
          <w:sz w:val="20"/>
          <w:szCs w:val="20"/>
        </w:rPr>
        <w:t xml:space="preserve">La presente Invitación a Cuando Menos Tres Personas es de carácter Nacional, en la cual únicamente podrán participar Personas de Nacionalidad Mexicana para proporcionar los Servicios a contratar. </w:t>
      </w:r>
      <w:r w:rsidRPr="005F59B3">
        <w:rPr>
          <w:rFonts w:ascii="Arial" w:hAnsi="Arial" w:cs="Arial"/>
          <w:b/>
          <w:bCs/>
          <w:color w:val="auto"/>
          <w:sz w:val="20"/>
          <w:szCs w:val="20"/>
        </w:rPr>
        <w:t>FORMATO 08</w:t>
      </w:r>
      <w:r w:rsidRPr="005F59B3">
        <w:rPr>
          <w:rFonts w:ascii="Arial" w:hAnsi="Arial" w:cs="Arial"/>
          <w:color w:val="auto"/>
          <w:sz w:val="20"/>
          <w:szCs w:val="20"/>
        </w:rPr>
        <w:t>.</w:t>
      </w:r>
    </w:p>
    <w:p w:rsidR="00D8219B" w:rsidRPr="005F59B3" w:rsidRDefault="00D8219B"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 4</w:t>
      </w:r>
      <w:r w:rsidRPr="005F59B3">
        <w:rPr>
          <w:rFonts w:ascii="Arial" w:eastAsia="Arial Unicode MS" w:hAnsi="Arial" w:cs="Arial"/>
          <w:b/>
          <w:bCs/>
          <w:color w:val="auto"/>
          <w:sz w:val="20"/>
          <w:szCs w:val="20"/>
        </w:rPr>
        <w:tab/>
        <w:t>NUMERO DE IDENTIFICACIÓN DE LA CONVOCATORIA A LA INVITACIÓN A CUAND</w:t>
      </w:r>
      <w:r w:rsidR="00C11BB2" w:rsidRPr="005F59B3">
        <w:rPr>
          <w:rFonts w:ascii="Arial" w:eastAsia="Arial Unicode MS" w:hAnsi="Arial" w:cs="Arial"/>
          <w:b/>
          <w:bCs/>
          <w:color w:val="auto"/>
          <w:sz w:val="20"/>
          <w:szCs w:val="20"/>
        </w:rPr>
        <w:t>O MENOS TRES PERSONAS NACIONAL MIXTA</w:t>
      </w:r>
      <w:r w:rsidRPr="005F59B3">
        <w:rPr>
          <w:rFonts w:ascii="Arial" w:eastAsia="Arial Unicode MS" w:hAnsi="Arial" w:cs="Arial"/>
          <w:b/>
          <w:bCs/>
          <w:color w:val="auto"/>
          <w:sz w:val="20"/>
          <w:szCs w:val="20"/>
        </w:rPr>
        <w:t>.</w:t>
      </w:r>
    </w:p>
    <w:p w:rsidR="00D8219B" w:rsidRPr="005F59B3" w:rsidRDefault="00D8219B" w:rsidP="005D4B22">
      <w:pPr>
        <w:pStyle w:val="BodyA"/>
        <w:jc w:val="both"/>
        <w:rPr>
          <w:rFonts w:ascii="Arial" w:hAnsi="Arial" w:cs="Arial"/>
          <w:b/>
          <w:bCs/>
          <w:color w:val="auto"/>
          <w:sz w:val="20"/>
          <w:szCs w:val="20"/>
        </w:rPr>
      </w:pPr>
    </w:p>
    <w:p w:rsidR="00C11BB2" w:rsidRPr="005F59B3" w:rsidRDefault="00FC54B4" w:rsidP="005D4B22">
      <w:pPr>
        <w:tabs>
          <w:tab w:val="left" w:pos="6663"/>
        </w:tabs>
        <w:jc w:val="both"/>
        <w:rPr>
          <w:rFonts w:ascii="Arial" w:hAnsi="Arial" w:cs="Arial"/>
          <w:color w:val="auto"/>
          <w:sz w:val="20"/>
          <w:szCs w:val="20"/>
          <w:lang w:val="es-MX"/>
        </w:rPr>
      </w:pPr>
      <w:r w:rsidRPr="005F59B3">
        <w:rPr>
          <w:rFonts w:ascii="Arial" w:hAnsi="Arial" w:cs="Arial"/>
          <w:color w:val="auto"/>
          <w:sz w:val="20"/>
          <w:szCs w:val="20"/>
          <w:lang w:val="es-MX"/>
        </w:rPr>
        <w:t xml:space="preserve">El número del presente procedimiento de Invitación a Cuando Menos Tres Personas Nacional </w:t>
      </w:r>
      <w:r w:rsidR="007C64A2" w:rsidRPr="005F59B3">
        <w:rPr>
          <w:rFonts w:ascii="Arial" w:hAnsi="Arial" w:cs="Arial"/>
          <w:color w:val="auto"/>
          <w:sz w:val="20"/>
          <w:szCs w:val="20"/>
          <w:lang w:val="es-MX"/>
        </w:rPr>
        <w:t>Mixta</w:t>
      </w:r>
      <w:r w:rsidRPr="005F59B3">
        <w:rPr>
          <w:rFonts w:ascii="Arial" w:hAnsi="Arial" w:cs="Arial"/>
          <w:color w:val="auto"/>
          <w:sz w:val="20"/>
          <w:szCs w:val="20"/>
          <w:lang w:val="es-MX"/>
        </w:rPr>
        <w:t xml:space="preserve"> asignado por </w:t>
      </w:r>
      <w:r w:rsidR="00C11BB2" w:rsidRPr="005F59B3">
        <w:rPr>
          <w:rFonts w:ascii="Arial" w:hAnsi="Arial" w:cs="Arial"/>
          <w:bCs/>
          <w:smallCaps/>
          <w:color w:val="auto"/>
          <w:sz w:val="20"/>
          <w:szCs w:val="20"/>
          <w:lang w:val="es-MX"/>
        </w:rPr>
        <w:t>COMPRANET</w:t>
      </w:r>
      <w:r w:rsidRPr="005F59B3">
        <w:rPr>
          <w:rFonts w:ascii="Arial" w:hAnsi="Arial" w:cs="Arial"/>
          <w:bCs/>
          <w:smallCaps/>
          <w:color w:val="auto"/>
          <w:sz w:val="20"/>
          <w:szCs w:val="20"/>
          <w:lang w:val="es-MX"/>
        </w:rPr>
        <w:t xml:space="preserve">  </w:t>
      </w:r>
      <w:r w:rsidRPr="005F59B3">
        <w:rPr>
          <w:rFonts w:ascii="Arial" w:hAnsi="Arial" w:cs="Arial"/>
          <w:color w:val="auto"/>
          <w:sz w:val="20"/>
          <w:szCs w:val="20"/>
          <w:lang w:val="es-MX"/>
        </w:rPr>
        <w:t xml:space="preserve">es </w:t>
      </w:r>
      <w:r w:rsidR="00C11BB2" w:rsidRPr="005F59B3">
        <w:rPr>
          <w:rFonts w:ascii="Arial" w:hAnsi="Arial" w:cs="Arial"/>
          <w:color w:val="auto"/>
          <w:sz w:val="20"/>
          <w:szCs w:val="20"/>
          <w:lang w:val="es-MX"/>
        </w:rPr>
        <w:t>NÚM. IA-009J2P001-N62-2015.</w:t>
      </w:r>
    </w:p>
    <w:p w:rsidR="00C11BB2" w:rsidRPr="005F59B3" w:rsidRDefault="00C11BB2" w:rsidP="005D4B22">
      <w:pPr>
        <w:tabs>
          <w:tab w:val="left" w:pos="6663"/>
        </w:tabs>
        <w:jc w:val="both"/>
        <w:rPr>
          <w:rFonts w:ascii="Arial" w:hAnsi="Arial" w:cs="Arial"/>
          <w:color w:val="auto"/>
          <w:sz w:val="20"/>
          <w:szCs w:val="20"/>
          <w:lang w:val="es-MX"/>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 5</w:t>
      </w:r>
      <w:r w:rsidRPr="005F59B3">
        <w:rPr>
          <w:rFonts w:ascii="Arial" w:eastAsia="Arial Unicode MS" w:hAnsi="Arial" w:cs="Arial"/>
          <w:b/>
          <w:bCs/>
          <w:color w:val="auto"/>
          <w:sz w:val="20"/>
          <w:szCs w:val="20"/>
        </w:rPr>
        <w:tab/>
        <w:t xml:space="preserve">PERIODO QUE ABARCA LA CONTRATACIÓN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El contrato que se derive del presente procedimiento abarcará el siguiente ejercicio fiscal: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Del </w:t>
      </w:r>
      <w:r w:rsidR="00065530">
        <w:rPr>
          <w:rFonts w:ascii="Arial" w:hAnsi="Arial" w:cs="Arial"/>
          <w:color w:val="auto"/>
          <w:sz w:val="20"/>
          <w:szCs w:val="20"/>
        </w:rPr>
        <w:t>19</w:t>
      </w:r>
      <w:r w:rsidR="00C11BB2" w:rsidRPr="005F59B3">
        <w:rPr>
          <w:rFonts w:ascii="Arial" w:hAnsi="Arial" w:cs="Arial"/>
          <w:color w:val="auto"/>
          <w:sz w:val="20"/>
          <w:szCs w:val="20"/>
        </w:rPr>
        <w:t xml:space="preserve"> </w:t>
      </w:r>
      <w:r w:rsidRPr="005F59B3">
        <w:rPr>
          <w:rFonts w:ascii="Arial" w:hAnsi="Arial" w:cs="Arial"/>
          <w:color w:val="auto"/>
          <w:sz w:val="20"/>
          <w:szCs w:val="20"/>
        </w:rPr>
        <w:t xml:space="preserve">de junio del 2015 al </w:t>
      </w:r>
      <w:r w:rsidR="00065530">
        <w:rPr>
          <w:rFonts w:ascii="Arial" w:hAnsi="Arial" w:cs="Arial"/>
          <w:color w:val="auto"/>
          <w:sz w:val="20"/>
          <w:szCs w:val="20"/>
        </w:rPr>
        <w:t>19</w:t>
      </w:r>
      <w:r w:rsidRPr="005F59B3">
        <w:rPr>
          <w:rFonts w:ascii="Arial" w:hAnsi="Arial" w:cs="Arial"/>
          <w:color w:val="auto"/>
          <w:sz w:val="20"/>
          <w:szCs w:val="20"/>
        </w:rPr>
        <w:t xml:space="preserve"> de Junio de 2017</w:t>
      </w:r>
    </w:p>
    <w:p w:rsidR="00D8219B" w:rsidRPr="005F59B3" w:rsidRDefault="00D8219B"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smallCaps/>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I.6</w:t>
      </w:r>
      <w:r w:rsidRPr="005F59B3">
        <w:rPr>
          <w:rFonts w:ascii="Arial" w:eastAsia="Arial Unicode MS" w:hAnsi="Arial" w:cs="Arial"/>
          <w:b/>
          <w:bCs/>
          <w:color w:val="auto"/>
          <w:sz w:val="20"/>
          <w:szCs w:val="20"/>
        </w:rPr>
        <w:tab/>
        <w:t xml:space="preserve">IDIOMAS, EN QUE SE PRESENTARAN LAS PROPOSICIONES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Los documentos que integran la proposición deberán elaborarse en idioma español.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u w:val="single" w:color="FF000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Los Catálogos y/o, Fichas técnicas y/o Manuales y/o Anexos Técnicos deberá</w:t>
      </w:r>
      <w:r w:rsidR="000C40D5">
        <w:rPr>
          <w:rFonts w:ascii="Arial" w:hAnsi="Arial" w:cs="Arial"/>
          <w:color w:val="auto"/>
          <w:sz w:val="20"/>
          <w:szCs w:val="20"/>
        </w:rPr>
        <w:t>n elaborarse en idioma español.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I.7</w:t>
      </w:r>
      <w:r w:rsidRPr="005F59B3">
        <w:rPr>
          <w:rFonts w:ascii="Arial" w:eastAsia="Arial Unicode MS" w:hAnsi="Arial" w:cs="Arial"/>
          <w:b/>
          <w:bCs/>
          <w:color w:val="auto"/>
          <w:sz w:val="20"/>
          <w:szCs w:val="20"/>
        </w:rPr>
        <w:tab/>
        <w:t xml:space="preserve">OBJETO Y ALCANCE DE LA INVITACIÓN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Los LICITANTES deberán ofertar la ejecución de los servicios, estructurados de acuerdo a lo señalado en el ANEXO 1 de esta CONVOCATORIA. De conformidad con lo establecido en el artículo 34 de la LEY, la adjudicación de la PARTIDA ÚNICA a que se refieren los Términos de Referencia, se adjudicará en forma independiente y completa, es decir los LICITANTES deberán presentar en su propuesta </w:t>
      </w:r>
      <w:r w:rsidR="00C11BB2" w:rsidRPr="005F59B3">
        <w:rPr>
          <w:rFonts w:ascii="Arial" w:hAnsi="Arial" w:cs="Arial"/>
          <w:color w:val="auto"/>
          <w:sz w:val="20"/>
          <w:szCs w:val="20"/>
        </w:rPr>
        <w:t xml:space="preserve">mixta </w:t>
      </w:r>
      <w:r w:rsidRPr="005F59B3">
        <w:rPr>
          <w:rFonts w:ascii="Arial" w:hAnsi="Arial" w:cs="Arial"/>
          <w:color w:val="auto"/>
          <w:sz w:val="20"/>
          <w:szCs w:val="20"/>
        </w:rPr>
        <w:t>una propuesta técnica y una propuesta económica para todo el Programa de Servicios.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I.8</w:t>
      </w:r>
      <w:r w:rsidRPr="005F59B3">
        <w:rPr>
          <w:rFonts w:ascii="Arial" w:eastAsia="Arial Unicode MS" w:hAnsi="Arial" w:cs="Arial"/>
          <w:b/>
          <w:bCs/>
          <w:color w:val="auto"/>
          <w:sz w:val="20"/>
          <w:szCs w:val="20"/>
        </w:rPr>
        <w:tab/>
        <w:t>IMPEDIMENTO PARA RECIBIR PROPUESTAS Y CONTRATAR</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El artículo 50 de la LEY, prohíbe a las dependencias y entidades recibir propuestas o celebrar contrato alguno con las personas físicas o morales que se encuentren en alguno de los supuestos previstos en las fracciones I a XIV de este artículo.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Los participantes en la presente INVITACIÓN deberán presentar manifestación escrita, Anexos 4, y 5, bajo protesta de decir verdad, de no encontrarse en alguno de los supuestos previstos en los artículos, 50 y 60 penúltimo párrafo de la LAASSSP y 8 fracción XX de la </w:t>
      </w:r>
      <w:r w:rsidR="00C11BB2" w:rsidRPr="005F59B3">
        <w:rPr>
          <w:rFonts w:ascii="Arial" w:hAnsi="Arial" w:cs="Arial"/>
          <w:color w:val="auto"/>
          <w:sz w:val="20"/>
          <w:szCs w:val="20"/>
        </w:rPr>
        <w:t xml:space="preserve">Ley </w:t>
      </w:r>
      <w:r w:rsidRPr="005F59B3">
        <w:rPr>
          <w:rFonts w:ascii="Arial" w:hAnsi="Arial" w:cs="Arial"/>
          <w:color w:val="auto"/>
          <w:sz w:val="20"/>
          <w:szCs w:val="20"/>
        </w:rPr>
        <w:t>Federal de Responsabilidades Administrativas de los Servidores Públicos.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La falsedad en la manifestación a que se refiere este numeral será sancionada en los términos del Título Quinto de la LEY.</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smallCaps/>
          <w:color w:val="auto"/>
          <w:sz w:val="20"/>
          <w:szCs w:val="20"/>
        </w:rPr>
      </w:pPr>
      <w:r w:rsidRPr="005F59B3">
        <w:rPr>
          <w:rFonts w:ascii="Arial" w:hAnsi="Arial" w:cs="Arial"/>
          <w:b/>
          <w:bCs/>
          <w:smallCaps/>
          <w:color w:val="auto"/>
          <w:sz w:val="20"/>
          <w:szCs w:val="20"/>
        </w:rPr>
        <w:t>CALENDARIO DE ACTIVIDADES DE LA INVITACIÓN.</w:t>
      </w:r>
    </w:p>
    <w:p w:rsidR="00D8219B" w:rsidRPr="005F59B3" w:rsidRDefault="00FC54B4"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smallCaps/>
          <w:color w:val="auto"/>
          <w:sz w:val="20"/>
          <w:szCs w:val="20"/>
        </w:rPr>
      </w:pPr>
      <w:r w:rsidRPr="005F59B3">
        <w:rPr>
          <w:rFonts w:ascii="Arial" w:hAnsi="Arial" w:cs="Arial"/>
          <w:b/>
          <w:bCs/>
          <w:smallCaps/>
          <w:color w:val="auto"/>
          <w:sz w:val="20"/>
          <w:szCs w:val="20"/>
        </w:rPr>
        <w:t>La INVITACIÓN se sujetará al siguiente calendario de actividades:</w:t>
      </w:r>
    </w:p>
    <w:p w:rsidR="00D8219B" w:rsidRPr="005F59B3" w:rsidRDefault="00D8219B" w:rsidP="005D4B22">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jc w:val="both"/>
        <w:rPr>
          <w:rFonts w:ascii="Arial" w:hAnsi="Arial" w:cs="Arial"/>
          <w:color w:val="auto"/>
        </w:rPr>
      </w:pPr>
    </w:p>
    <w:p w:rsidR="00D8219B" w:rsidRPr="005F59B3" w:rsidRDefault="00D8219B" w:rsidP="005D4B22">
      <w:pPr>
        <w:pStyle w:val="Sangradetextonormal"/>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ind w:left="0"/>
        <w:jc w:val="both"/>
        <w:rPr>
          <w:rFonts w:ascii="Arial" w:hAnsi="Arial" w:cs="Arial"/>
          <w:color w:val="auto"/>
        </w:rPr>
      </w:pPr>
    </w:p>
    <w:tbl>
      <w:tblPr>
        <w:tblStyle w:val="TableNormal"/>
        <w:tblW w:w="961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508"/>
        <w:gridCol w:w="2410"/>
        <w:gridCol w:w="2693"/>
      </w:tblGrid>
      <w:tr w:rsidR="005F59B3" w:rsidRPr="005F59B3" w:rsidTr="00C11BB2">
        <w:trPr>
          <w:trHeight w:val="20"/>
          <w:tblHeader/>
        </w:trPr>
        <w:tc>
          <w:tcPr>
            <w:tcW w:w="4508"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8219B" w:rsidRPr="005F59B3" w:rsidRDefault="00FC54B4" w:rsidP="005D4B22">
            <w:pPr>
              <w:pStyle w:val="BodyAA"/>
              <w:jc w:val="center"/>
              <w:rPr>
                <w:rFonts w:ascii="Arial" w:hAnsi="Arial" w:cs="Arial"/>
                <w:color w:val="auto"/>
                <w:sz w:val="20"/>
                <w:szCs w:val="20"/>
              </w:rPr>
            </w:pPr>
            <w:r w:rsidRPr="005F59B3">
              <w:rPr>
                <w:rFonts w:ascii="Arial" w:hAnsi="Arial" w:cs="Arial"/>
                <w:b/>
                <w:bCs/>
                <w:color w:val="auto"/>
                <w:sz w:val="20"/>
                <w:szCs w:val="20"/>
              </w:rPr>
              <w:t>E V E N T O S</w:t>
            </w:r>
          </w:p>
        </w:tc>
        <w:tc>
          <w:tcPr>
            <w:tcW w:w="2410"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F E C H A</w:t>
            </w:r>
          </w:p>
        </w:tc>
        <w:tc>
          <w:tcPr>
            <w:tcW w:w="269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H O R A</w:t>
            </w:r>
          </w:p>
        </w:tc>
      </w:tr>
      <w:tr w:rsidR="005F59B3" w:rsidRPr="005F59B3" w:rsidTr="00C11BB2">
        <w:tblPrEx>
          <w:shd w:val="clear" w:color="auto" w:fill="auto"/>
        </w:tblPrEx>
        <w:trPr>
          <w:trHeight w:val="20"/>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226DDC">
            <w:pPr>
              <w:pStyle w:val="TableStyle2A"/>
              <w:jc w:val="both"/>
              <w:rPr>
                <w:rFonts w:ascii="Arial" w:hAnsi="Arial" w:cs="Arial"/>
                <w:color w:val="auto"/>
              </w:rPr>
            </w:pPr>
            <w:r w:rsidRPr="005F59B3">
              <w:rPr>
                <w:rFonts w:ascii="Arial" w:hAnsi="Arial" w:cs="Arial"/>
                <w:color w:val="auto"/>
              </w:rPr>
              <w:t xml:space="preserve">Publicación en el Sistema </w:t>
            </w:r>
            <w:r w:rsidR="00C11BB2" w:rsidRPr="005F59B3">
              <w:rPr>
                <w:rFonts w:ascii="Arial" w:hAnsi="Arial" w:cs="Arial"/>
                <w:color w:val="auto"/>
              </w:rPr>
              <w:t xml:space="preserve">COMPRANET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C11BB2"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Martes 02</w:t>
            </w:r>
            <w:r w:rsidR="00226DDC">
              <w:rPr>
                <w:rFonts w:ascii="Arial" w:hAnsi="Arial" w:cs="Arial"/>
                <w:color w:val="auto"/>
                <w:sz w:val="20"/>
                <w:szCs w:val="20"/>
              </w:rPr>
              <w:t xml:space="preserve"> </w:t>
            </w:r>
            <w:r w:rsidR="00FC54B4" w:rsidRPr="005F59B3">
              <w:rPr>
                <w:rFonts w:ascii="Arial" w:hAnsi="Arial" w:cs="Arial"/>
                <w:color w:val="auto"/>
                <w:sz w:val="20"/>
                <w:szCs w:val="20"/>
              </w:rPr>
              <w:t xml:space="preserve">de </w:t>
            </w:r>
            <w:r w:rsidRPr="005F59B3">
              <w:rPr>
                <w:rFonts w:ascii="Arial" w:hAnsi="Arial" w:cs="Arial"/>
                <w:color w:val="auto"/>
                <w:sz w:val="20"/>
                <w:szCs w:val="20"/>
              </w:rPr>
              <w:t xml:space="preserve">Junio </w:t>
            </w:r>
            <w:r w:rsidR="00FC54B4" w:rsidRPr="005F59B3">
              <w:rPr>
                <w:rFonts w:ascii="Arial" w:hAnsi="Arial" w:cs="Arial"/>
                <w:color w:val="auto"/>
                <w:sz w:val="20"/>
                <w:szCs w:val="20"/>
              </w:rPr>
              <w:t>2015.</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r>
      <w:tr w:rsidR="005F59B3" w:rsidRPr="005F59B3" w:rsidTr="00C11BB2">
        <w:tblPrEx>
          <w:shd w:val="clear" w:color="auto" w:fill="auto"/>
        </w:tblPrEx>
        <w:trPr>
          <w:trHeight w:val="20"/>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BA5A65">
            <w:pPr>
              <w:pStyle w:val="BodyAA"/>
              <w:jc w:val="both"/>
              <w:rPr>
                <w:rFonts w:ascii="Arial" w:hAnsi="Arial" w:cs="Arial"/>
                <w:color w:val="auto"/>
                <w:sz w:val="20"/>
                <w:szCs w:val="20"/>
              </w:rPr>
            </w:pPr>
            <w:r w:rsidRPr="005F59B3">
              <w:rPr>
                <w:rFonts w:ascii="Arial" w:hAnsi="Arial" w:cs="Arial"/>
                <w:color w:val="auto"/>
                <w:sz w:val="20"/>
                <w:szCs w:val="20"/>
              </w:rPr>
              <w:t xml:space="preserve">Junta de </w:t>
            </w:r>
            <w:r w:rsidR="00BA5A65" w:rsidRPr="005F59B3">
              <w:rPr>
                <w:rFonts w:ascii="Arial" w:hAnsi="Arial" w:cs="Arial"/>
                <w:color w:val="auto"/>
                <w:sz w:val="20"/>
                <w:szCs w:val="20"/>
              </w:rPr>
              <w:t>Aclaracion</w:t>
            </w:r>
            <w:r w:rsidR="00BA5A65">
              <w:rPr>
                <w:rFonts w:ascii="Arial" w:hAnsi="Arial" w:cs="Arial"/>
                <w:color w:val="auto"/>
                <w:sz w:val="20"/>
                <w:szCs w:val="20"/>
              </w:rPr>
              <w:t>es</w:t>
            </w:r>
            <w:r w:rsidRPr="005F59B3">
              <w:rPr>
                <w:rFonts w:ascii="Arial" w:hAnsi="Arial" w:cs="Arial"/>
                <w:color w:val="auto"/>
                <w:sz w:val="20"/>
                <w:szCs w:val="20"/>
              </w:rPr>
              <w:t xml:space="preserve"> de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a la </w:t>
            </w:r>
            <w:r w:rsidR="00226DDC">
              <w:rPr>
                <w:rFonts w:ascii="Arial" w:hAnsi="Arial" w:cs="Arial"/>
                <w:b/>
                <w:bCs/>
                <w:color w:val="auto"/>
                <w:sz w:val="20"/>
                <w:szCs w:val="20"/>
              </w:rPr>
              <w:t>INVITACION A CUANDO MENOS 3,</w:t>
            </w:r>
            <w:r w:rsidRPr="005F59B3">
              <w:rPr>
                <w:rFonts w:ascii="Arial" w:hAnsi="Arial" w:cs="Arial"/>
                <w:color w:val="auto"/>
                <w:sz w:val="20"/>
                <w:szCs w:val="20"/>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C11BB2"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Martes 09</w:t>
            </w:r>
            <w:r w:rsidR="00FC54B4" w:rsidRPr="005F59B3">
              <w:rPr>
                <w:rFonts w:ascii="Arial" w:hAnsi="Arial" w:cs="Arial"/>
                <w:color w:val="auto"/>
                <w:sz w:val="20"/>
                <w:szCs w:val="20"/>
              </w:rPr>
              <w:t xml:space="preserve"> de </w:t>
            </w:r>
            <w:r w:rsidRPr="005F59B3">
              <w:rPr>
                <w:rFonts w:ascii="Arial" w:hAnsi="Arial" w:cs="Arial"/>
                <w:color w:val="auto"/>
                <w:sz w:val="20"/>
                <w:szCs w:val="20"/>
              </w:rPr>
              <w:t xml:space="preserve">Junio </w:t>
            </w:r>
            <w:r w:rsidR="00FC54B4" w:rsidRPr="005F59B3">
              <w:rPr>
                <w:rFonts w:ascii="Arial" w:hAnsi="Arial" w:cs="Arial"/>
                <w:color w:val="auto"/>
                <w:sz w:val="20"/>
                <w:szCs w:val="20"/>
              </w:rPr>
              <w:t>2015.</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11:00 HORAS</w:t>
            </w:r>
          </w:p>
        </w:tc>
      </w:tr>
      <w:tr w:rsidR="005F59B3" w:rsidRPr="005F59B3" w:rsidTr="00C11BB2">
        <w:tblPrEx>
          <w:shd w:val="clear" w:color="auto" w:fill="auto"/>
        </w:tblPrEx>
        <w:trPr>
          <w:trHeight w:val="20"/>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BA5A65">
            <w:pPr>
              <w:pStyle w:val="BodyAA"/>
              <w:jc w:val="both"/>
              <w:rPr>
                <w:rFonts w:ascii="Arial" w:hAnsi="Arial" w:cs="Arial"/>
                <w:color w:val="auto"/>
                <w:sz w:val="20"/>
                <w:szCs w:val="20"/>
              </w:rPr>
            </w:pPr>
            <w:r w:rsidRPr="005F59B3">
              <w:rPr>
                <w:rFonts w:ascii="Arial" w:hAnsi="Arial" w:cs="Arial"/>
                <w:color w:val="auto"/>
                <w:sz w:val="20"/>
                <w:szCs w:val="20"/>
              </w:rPr>
              <w:t xml:space="preserve">Acto de Presentación y Apertura de Proposiciones.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C11BB2"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Martes16</w:t>
            </w:r>
            <w:r w:rsidR="00FC54B4" w:rsidRPr="005F59B3">
              <w:rPr>
                <w:rFonts w:ascii="Arial" w:hAnsi="Arial" w:cs="Arial"/>
                <w:color w:val="auto"/>
                <w:sz w:val="20"/>
                <w:szCs w:val="20"/>
              </w:rPr>
              <w:t xml:space="preserve"> de </w:t>
            </w:r>
            <w:r w:rsidRPr="005F59B3">
              <w:rPr>
                <w:rFonts w:ascii="Arial" w:hAnsi="Arial" w:cs="Arial"/>
                <w:color w:val="auto"/>
                <w:sz w:val="20"/>
                <w:szCs w:val="20"/>
              </w:rPr>
              <w:t xml:space="preserve">Junio </w:t>
            </w:r>
            <w:r w:rsidR="00FC54B4" w:rsidRPr="005F59B3">
              <w:rPr>
                <w:rFonts w:ascii="Arial" w:hAnsi="Arial" w:cs="Arial"/>
                <w:color w:val="auto"/>
                <w:sz w:val="20"/>
                <w:szCs w:val="20"/>
              </w:rPr>
              <w:t>de 2015.</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11:00 HORAS</w:t>
            </w:r>
          </w:p>
        </w:tc>
      </w:tr>
      <w:tr w:rsidR="005F59B3" w:rsidRPr="005F59B3" w:rsidTr="00C11BB2">
        <w:tblPrEx>
          <w:shd w:val="clear" w:color="auto" w:fill="auto"/>
        </w:tblPrEx>
        <w:trPr>
          <w:trHeight w:val="20"/>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BA5A65">
            <w:pPr>
              <w:pStyle w:val="BodyAA"/>
              <w:jc w:val="both"/>
              <w:rPr>
                <w:rFonts w:ascii="Arial" w:hAnsi="Arial" w:cs="Arial"/>
                <w:color w:val="auto"/>
                <w:sz w:val="20"/>
                <w:szCs w:val="20"/>
              </w:rPr>
            </w:pPr>
            <w:r w:rsidRPr="005F59B3">
              <w:rPr>
                <w:rFonts w:ascii="Arial" w:hAnsi="Arial" w:cs="Arial"/>
                <w:color w:val="auto"/>
                <w:sz w:val="20"/>
                <w:szCs w:val="20"/>
              </w:rPr>
              <w:t xml:space="preserve">Fallo.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C11BB2"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Jueves 18</w:t>
            </w:r>
            <w:r w:rsidR="00FC54B4" w:rsidRPr="005F59B3">
              <w:rPr>
                <w:rFonts w:ascii="Arial" w:hAnsi="Arial" w:cs="Arial"/>
                <w:color w:val="auto"/>
                <w:sz w:val="20"/>
                <w:szCs w:val="20"/>
              </w:rPr>
              <w:t xml:space="preserve"> de </w:t>
            </w:r>
            <w:r w:rsidRPr="005F59B3">
              <w:rPr>
                <w:rFonts w:ascii="Arial" w:hAnsi="Arial" w:cs="Arial"/>
                <w:color w:val="auto"/>
                <w:sz w:val="20"/>
                <w:szCs w:val="20"/>
              </w:rPr>
              <w:t xml:space="preserve">Junio </w:t>
            </w:r>
            <w:r w:rsidR="00FC54B4" w:rsidRPr="005F59B3">
              <w:rPr>
                <w:rFonts w:ascii="Arial" w:hAnsi="Arial" w:cs="Arial"/>
                <w:color w:val="auto"/>
                <w:sz w:val="20"/>
                <w:szCs w:val="20"/>
              </w:rPr>
              <w:t>de 2015.</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11:00 HORAS</w:t>
            </w:r>
          </w:p>
        </w:tc>
      </w:tr>
      <w:tr w:rsidR="005F59B3" w:rsidRPr="005F59B3" w:rsidTr="00C11BB2">
        <w:tblPrEx>
          <w:shd w:val="clear" w:color="auto" w:fill="auto"/>
        </w:tblPrEx>
        <w:trPr>
          <w:trHeight w:val="20"/>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BA5A65">
            <w:pPr>
              <w:pStyle w:val="BodyAA"/>
              <w:jc w:val="both"/>
              <w:rPr>
                <w:rFonts w:ascii="Arial" w:hAnsi="Arial" w:cs="Arial"/>
                <w:color w:val="auto"/>
                <w:sz w:val="20"/>
                <w:szCs w:val="20"/>
              </w:rPr>
            </w:pPr>
            <w:r w:rsidRPr="005F59B3">
              <w:rPr>
                <w:rFonts w:ascii="Arial" w:hAnsi="Arial" w:cs="Arial"/>
                <w:color w:val="auto"/>
                <w:sz w:val="20"/>
                <w:szCs w:val="20"/>
              </w:rPr>
              <w:t xml:space="preserve">Firma del contrato.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C11BB2"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Viernes 19</w:t>
            </w:r>
            <w:r w:rsidR="00FC54B4" w:rsidRPr="005F59B3">
              <w:rPr>
                <w:rFonts w:ascii="Arial" w:hAnsi="Arial" w:cs="Arial"/>
                <w:color w:val="auto"/>
                <w:sz w:val="20"/>
                <w:szCs w:val="20"/>
              </w:rPr>
              <w:t xml:space="preserve"> de junio de 2015.</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hAnsi="Arial" w:cs="Arial"/>
                <w:color w:val="auto"/>
                <w:sz w:val="20"/>
                <w:szCs w:val="20"/>
              </w:rPr>
            </w:pPr>
            <w:r w:rsidRPr="005F59B3">
              <w:rPr>
                <w:rFonts w:ascii="Arial" w:hAnsi="Arial" w:cs="Arial"/>
                <w:color w:val="auto"/>
                <w:sz w:val="20"/>
                <w:szCs w:val="20"/>
              </w:rPr>
              <w:t>DE 11 A 14 HORAS</w:t>
            </w:r>
          </w:p>
        </w:tc>
      </w:tr>
    </w:tbl>
    <w:p w:rsidR="00D8219B" w:rsidRPr="005F59B3" w:rsidRDefault="00D8219B" w:rsidP="005D4B22">
      <w:pPr>
        <w:pStyle w:val="Sangradetextonormal"/>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ind w:left="0"/>
        <w:jc w:val="both"/>
        <w:rPr>
          <w:rFonts w:ascii="Arial" w:hAnsi="Arial" w:cs="Arial"/>
          <w:color w:val="auto"/>
        </w:rPr>
      </w:pPr>
    </w:p>
    <w:p w:rsidR="00D8219B" w:rsidRPr="005F59B3" w:rsidRDefault="00D8219B" w:rsidP="00BA5A65">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ind w:left="0"/>
        <w:jc w:val="both"/>
        <w:rPr>
          <w:rFonts w:ascii="Arial" w:hAnsi="Arial" w:cs="Arial"/>
          <w:color w:val="auto"/>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I.9</w:t>
      </w:r>
      <w:r w:rsidRPr="005F59B3">
        <w:rPr>
          <w:rFonts w:ascii="Arial" w:eastAsia="Arial Unicode MS" w:hAnsi="Arial" w:cs="Arial"/>
          <w:b/>
          <w:bCs/>
          <w:color w:val="auto"/>
          <w:sz w:val="20"/>
          <w:szCs w:val="20"/>
        </w:rPr>
        <w:tab/>
        <w:t xml:space="preserve">JUNTA DE ACLARACIONES </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La junta de aclaraciones se celebrará </w:t>
      </w:r>
      <w:r w:rsidR="00645B6E" w:rsidRPr="005F59B3">
        <w:rPr>
          <w:rFonts w:ascii="Arial" w:hAnsi="Arial" w:cs="Arial"/>
          <w:color w:val="auto"/>
          <w:sz w:val="20"/>
          <w:szCs w:val="20"/>
        </w:rPr>
        <w:t>a las 11:00 horas del 0</w:t>
      </w:r>
      <w:r w:rsidRPr="005F59B3">
        <w:rPr>
          <w:rFonts w:ascii="Arial" w:hAnsi="Arial" w:cs="Arial"/>
          <w:color w:val="auto"/>
          <w:sz w:val="20"/>
          <w:szCs w:val="20"/>
        </w:rPr>
        <w:t xml:space="preserve">9 de </w:t>
      </w:r>
      <w:r w:rsidR="00645B6E" w:rsidRPr="005F59B3">
        <w:rPr>
          <w:rFonts w:ascii="Arial" w:hAnsi="Arial" w:cs="Arial"/>
          <w:color w:val="auto"/>
          <w:sz w:val="20"/>
          <w:szCs w:val="20"/>
        </w:rPr>
        <w:t xml:space="preserve">junio </w:t>
      </w:r>
      <w:r w:rsidRPr="005F59B3">
        <w:rPr>
          <w:rFonts w:ascii="Arial" w:hAnsi="Arial" w:cs="Arial"/>
          <w:color w:val="auto"/>
          <w:sz w:val="20"/>
          <w:szCs w:val="20"/>
        </w:rPr>
        <w:t xml:space="preserve">de 2015 en la sala de juntas de la Dirección General de Puertos y Marina Mercante ubicada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con fundamento en el artículo 33 bis de la LEY y 45 del REGLAMENTO, sólo se dará respuesta a las preguntas que se presenten por escrito, claramente redactadas, con una anticipación de, cuando menos, </w:t>
      </w:r>
      <w:r w:rsidRPr="005F59B3">
        <w:rPr>
          <w:rFonts w:ascii="Arial" w:hAnsi="Arial" w:cs="Arial"/>
          <w:color w:val="auto"/>
          <w:sz w:val="20"/>
          <w:szCs w:val="20"/>
        </w:rPr>
        <w:lastRenderedPageBreak/>
        <w:t>24 horas a la realización de la Junta de Aclaración a la CONVOCATORIA, es decir el dí</w:t>
      </w:r>
      <w:r w:rsidR="00645B6E" w:rsidRPr="005F59B3">
        <w:rPr>
          <w:rFonts w:ascii="Arial" w:hAnsi="Arial" w:cs="Arial"/>
          <w:color w:val="auto"/>
          <w:sz w:val="20"/>
          <w:szCs w:val="20"/>
        </w:rPr>
        <w:t>a 08</w:t>
      </w:r>
      <w:r w:rsidRPr="005F59B3">
        <w:rPr>
          <w:rFonts w:ascii="Arial" w:hAnsi="Arial" w:cs="Arial"/>
          <w:color w:val="auto"/>
          <w:sz w:val="20"/>
          <w:szCs w:val="20"/>
        </w:rPr>
        <w:t xml:space="preserve"> de </w:t>
      </w:r>
      <w:r w:rsidR="00645B6E" w:rsidRPr="005F59B3">
        <w:rPr>
          <w:rFonts w:ascii="Arial" w:hAnsi="Arial" w:cs="Arial"/>
          <w:color w:val="auto"/>
          <w:sz w:val="20"/>
          <w:szCs w:val="20"/>
        </w:rPr>
        <w:t xml:space="preserve">Junio </w:t>
      </w:r>
      <w:r w:rsidRPr="005F59B3">
        <w:rPr>
          <w:rFonts w:ascii="Arial" w:hAnsi="Arial" w:cs="Arial"/>
          <w:color w:val="auto"/>
          <w:sz w:val="20"/>
          <w:szCs w:val="20"/>
        </w:rPr>
        <w:t>de 2015 a las 11:00 horas; lo anterior con objeto de tener el tiempo suficiente para proporcionar respuestas oportunas, claras y precisas a todos los cuestionamientos que se reciban y solamente podrán formular aclaraciones las personas que hayan sido invitadas.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Los LICITANTES que pretendan solicitar aclaraciones a los aspectos contenidos en la INVITACIÓN, deberán presentar un escrito previo a la celebración de la junta de aclaraciones, en el que expresen su interés en participar en la INVITACIÓN, por sí o en representación de un tercero, manifestando en todos los casos los datos generales del interesado y, en su caso, del representante.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De conformidad con lo establecido en el artículo 45 del REGLAMENTO, en la junta de aclaraciones a la CONVOCATORIA Y TÉRMINOS DE REFERENCIA sólo podrán solicitar aclaraciones quienes hayan sido invitados.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Se levantará acta, en la que se hará constar, a los LICITANTES que entregaron por escrito las solicitudes de aclaració</w:t>
      </w:r>
      <w:r w:rsidR="007C64A2" w:rsidRPr="005F59B3">
        <w:rPr>
          <w:rFonts w:ascii="Arial" w:hAnsi="Arial" w:cs="Arial"/>
          <w:color w:val="auto"/>
          <w:sz w:val="20"/>
          <w:szCs w:val="20"/>
        </w:rPr>
        <w:t>n.</w:t>
      </w:r>
      <w:r w:rsidRPr="005F59B3">
        <w:rPr>
          <w:rFonts w:ascii="Arial" w:hAnsi="Arial" w:cs="Arial"/>
          <w:color w:val="auto"/>
          <w:sz w:val="20"/>
          <w:szCs w:val="20"/>
        </w:rPr>
        <w:t xml:space="preserve"> Por lo anterior se les solicita a los LICITANTES que envíen por correo electrónico en Microsoft Word, presenten sus dudas por escrito y grabadas en un disco compacto.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En los términos del artículo 45 del REGLAMENTO, el COMITÉ podrá decidir sobre la conveniencia de celebrar una segunda junta de aclaraciones a la CONVOCATORIA Y TÉRMINOS DE REFERENCIA. En estos casos, al concluir la primera junta, el COMITÉ podrá señalar la fecha y hora para la celebración de una segunda o posteriores juntas.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Cualquier modificación derivada del resultado de la o las juntas de aclaraciones, será considerada como parte integrante de la presente CONVOCATORIA, en la inteligencia de que ninguna de las modificaciones podrá consistir en la sustitución del objeto de la INVITACIÓN, adición de otros de distintos rubros o variación significativa de sus características.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Para efectos de notificación se elaborará acta de JUNTA DE ACLARACIONES, y al finalizar el acto se fijará un ejemplar en la puerta principal del DOMICILIO OFICIAL de la convocante, ubicado en  Dirección General de Puertos y Marina Mercante ubicada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por un término no menor de cinco días hábiles contados a partir del mismo día en que se llevó a cabo la celebración del evento respectivo. Asimismo, se difundirá el contenido del acta a través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el mismo día en que se lleve a cabo. Este procedimiento sustituye a la notificació</w:t>
      </w:r>
      <w:r w:rsidR="007C64A2" w:rsidRPr="005F59B3">
        <w:rPr>
          <w:rFonts w:ascii="Arial" w:hAnsi="Arial" w:cs="Arial"/>
          <w:color w:val="auto"/>
          <w:sz w:val="20"/>
          <w:szCs w:val="20"/>
        </w:rPr>
        <w:t>n personal.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Del mismo modo todas las aclaraciones asentadas en el acta de aclaración a la CONVOCATORIA de INVITACIÓN, formarán parte de la CONVOCATORIA, por lo que deberán ser tomadas en cuenta por los LICITANTES en la elaboración de sus propuestas, ya que la evaluación de las mismas se realizará </w:t>
      </w:r>
      <w:r w:rsidR="00722F45">
        <w:rPr>
          <w:rFonts w:ascii="Arial" w:hAnsi="Arial" w:cs="Arial"/>
          <w:color w:val="auto"/>
          <w:sz w:val="20"/>
          <w:szCs w:val="20"/>
        </w:rPr>
        <w:t xml:space="preserve"> </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I.10</w:t>
      </w:r>
      <w:r w:rsidRPr="005F59B3">
        <w:rPr>
          <w:rFonts w:ascii="Arial" w:eastAsia="Arial Unicode MS" w:hAnsi="Arial" w:cs="Arial"/>
          <w:b/>
          <w:bCs/>
          <w:color w:val="auto"/>
          <w:sz w:val="20"/>
          <w:szCs w:val="20"/>
        </w:rPr>
        <w:tab/>
        <w:t>ACTO DE PRESENTACIÓN Y APERTURA DE PROPOSICIONES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La entrega de proposiciones se realizará </w:t>
      </w:r>
      <w:r w:rsidR="00722F45">
        <w:rPr>
          <w:rFonts w:ascii="Arial" w:hAnsi="Arial" w:cs="Arial"/>
          <w:color w:val="auto"/>
          <w:sz w:val="20"/>
          <w:szCs w:val="20"/>
        </w:rPr>
        <w:t>de forma presencial</w:t>
      </w:r>
      <w:r w:rsidR="00722F45" w:rsidRPr="005F59B3">
        <w:rPr>
          <w:rFonts w:ascii="Arial" w:hAnsi="Arial" w:cs="Arial"/>
          <w:color w:val="auto"/>
          <w:sz w:val="20"/>
          <w:szCs w:val="20"/>
        </w:rPr>
        <w:t xml:space="preserve"> </w:t>
      </w:r>
      <w:r w:rsidR="00722F45">
        <w:rPr>
          <w:rFonts w:ascii="Arial" w:hAnsi="Arial" w:cs="Arial"/>
          <w:color w:val="auto"/>
          <w:sz w:val="20"/>
          <w:szCs w:val="20"/>
        </w:rPr>
        <w:t xml:space="preserve">en la sala de Juntas de la </w:t>
      </w:r>
      <w:r w:rsidR="00722F45" w:rsidRPr="005F59B3">
        <w:rPr>
          <w:rFonts w:ascii="Arial" w:hAnsi="Arial" w:cs="Arial"/>
          <w:color w:val="auto"/>
          <w:sz w:val="20"/>
          <w:szCs w:val="20"/>
        </w:rPr>
        <w:t xml:space="preserve">Dirección General de Puertos y Marina Mercante ubicada en Boulevard Adolfo López Mateos No. 1990, Colonia Los Alpes </w:t>
      </w:r>
      <w:proofErr w:type="spellStart"/>
      <w:r w:rsidR="00722F45" w:rsidRPr="005F59B3">
        <w:rPr>
          <w:rFonts w:ascii="Arial" w:hAnsi="Arial" w:cs="Arial"/>
          <w:color w:val="auto"/>
          <w:sz w:val="20"/>
          <w:szCs w:val="20"/>
        </w:rPr>
        <w:t>Tlacopac</w:t>
      </w:r>
      <w:proofErr w:type="spellEnd"/>
      <w:r w:rsidR="00722F45" w:rsidRPr="005F59B3">
        <w:rPr>
          <w:rFonts w:ascii="Arial" w:hAnsi="Arial" w:cs="Arial"/>
          <w:color w:val="auto"/>
          <w:sz w:val="20"/>
          <w:szCs w:val="20"/>
        </w:rPr>
        <w:t>, Delegación Álvaro Obregón, C.P. 01010, México, Distrito Federal</w:t>
      </w:r>
      <w:r w:rsidR="00722F45">
        <w:rPr>
          <w:rFonts w:ascii="Arial" w:hAnsi="Arial" w:cs="Arial"/>
          <w:color w:val="auto"/>
          <w:sz w:val="20"/>
          <w:szCs w:val="20"/>
        </w:rPr>
        <w:t xml:space="preserve">; o </w:t>
      </w:r>
      <w:r w:rsidRPr="005F59B3">
        <w:rPr>
          <w:rFonts w:ascii="Arial" w:hAnsi="Arial" w:cs="Arial"/>
          <w:color w:val="auto"/>
          <w:sz w:val="20"/>
          <w:szCs w:val="20"/>
        </w:rPr>
        <w:t xml:space="preserve">a través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los sobres serán generados mediante el uso de tecnologías que resguarden la confidencialidad de la información de tal forma que sean inviolables, conforme a las disposiciones técnicas que al efecto establezca la Secretaría de la Función Pública. En este caso la proposición deberá ser firmadas por el representante común que para ese acto haya sido designado, ya sea autógrafamente o por los medios de identificación </w:t>
      </w:r>
      <w:r w:rsidR="007C64A2" w:rsidRPr="005F59B3">
        <w:rPr>
          <w:rFonts w:ascii="Arial" w:hAnsi="Arial" w:cs="Arial"/>
          <w:color w:val="auto"/>
          <w:sz w:val="20"/>
          <w:szCs w:val="20"/>
        </w:rPr>
        <w:t>Mixta</w:t>
      </w:r>
      <w:r w:rsidRPr="005F59B3">
        <w:rPr>
          <w:rFonts w:ascii="Arial" w:hAnsi="Arial" w:cs="Arial"/>
          <w:color w:val="auto"/>
          <w:sz w:val="20"/>
          <w:szCs w:val="20"/>
        </w:rPr>
        <w:t xml:space="preserve"> autorizados por la Secretaría de la Función Pública.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Cada LICITANTE debe presentar sólo una propuesta técnica y sólo una propuesta económica, de conformidad con lo dispuesto por el artículo 39 fracción III del REGLAMENTO.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Una vez recibidas las PROPUESTAS, el Comité procederá a su apertura con la presencia de un representante del Órgano Interno de Control, y se desecharán las propuestas de los LICITANTES que hubieren omitido alguno de los requisitos exigidos, es decir, que no entreguen en sus PROPUESTAS todos los documentos descritos en esta CONVOCATORIA.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722F45" w:rsidRDefault="00722F45"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p>
    <w:p w:rsidR="00722F45" w:rsidRDefault="00722F45" w:rsidP="00722F4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De acuerdo con el artículo 39 del REGLAMENTO, la no presentación de los escritos que incluyan el texto Bajo Protesta de Decir Verdad, que se soliciten como requisito de participación, será motivo de </w:t>
      </w:r>
      <w:proofErr w:type="spellStart"/>
      <w:r w:rsidRPr="005F59B3">
        <w:rPr>
          <w:rFonts w:ascii="Arial" w:hAnsi="Arial" w:cs="Arial"/>
          <w:color w:val="auto"/>
          <w:sz w:val="20"/>
          <w:szCs w:val="20"/>
        </w:rPr>
        <w:t>desechamiento</w:t>
      </w:r>
      <w:proofErr w:type="spellEnd"/>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Se señala que, de acuerdo con el calendario que aparece en esta CONVOCATORIA, el fallo correspondiente de la INVITACIÓN, previo dictamen emitido por el COMITÉ como resultado del análisis de las PROPUESTAS aceptadas</w:t>
      </w:r>
      <w:r w:rsidRPr="00722F45">
        <w:rPr>
          <w:rFonts w:ascii="Arial" w:hAnsi="Arial" w:cs="Arial"/>
          <w:color w:val="auto"/>
          <w:sz w:val="20"/>
          <w:szCs w:val="20"/>
        </w:rPr>
        <w:t xml:space="preserve">, se emitirá el </w:t>
      </w:r>
      <w:r w:rsidR="007C64A2" w:rsidRPr="00722F45">
        <w:rPr>
          <w:rFonts w:ascii="Arial" w:hAnsi="Arial" w:cs="Arial"/>
          <w:color w:val="auto"/>
          <w:sz w:val="20"/>
          <w:szCs w:val="20"/>
        </w:rPr>
        <w:t>18</w:t>
      </w:r>
      <w:r w:rsidRPr="00722F45">
        <w:rPr>
          <w:rFonts w:ascii="Arial" w:hAnsi="Arial" w:cs="Arial"/>
          <w:color w:val="auto"/>
          <w:sz w:val="20"/>
          <w:szCs w:val="20"/>
        </w:rPr>
        <w:t xml:space="preserve"> de </w:t>
      </w:r>
      <w:r w:rsidR="007C64A2" w:rsidRPr="00722F45">
        <w:rPr>
          <w:rFonts w:ascii="Arial" w:hAnsi="Arial" w:cs="Arial"/>
          <w:color w:val="auto"/>
          <w:sz w:val="20"/>
          <w:szCs w:val="20"/>
        </w:rPr>
        <w:t xml:space="preserve">Junio </w:t>
      </w:r>
      <w:r w:rsidRPr="00722F45">
        <w:rPr>
          <w:rFonts w:ascii="Arial" w:hAnsi="Arial" w:cs="Arial"/>
          <w:color w:val="auto"/>
          <w:sz w:val="20"/>
          <w:szCs w:val="20"/>
        </w:rPr>
        <w:t>de 2015 a las</w:t>
      </w:r>
      <w:r w:rsidRPr="005F59B3">
        <w:rPr>
          <w:rFonts w:ascii="Arial" w:hAnsi="Arial" w:cs="Arial"/>
          <w:color w:val="auto"/>
          <w:sz w:val="20"/>
          <w:szCs w:val="20"/>
        </w:rPr>
        <w:t xml:space="preserve"> 11:00 horas, en la Sala de Juntas de la Dirección General del DOMICILIO OFICIAL, , pero de ser necesario podrá diferirse,  siempre que el nuevo plazo fijado no exceda de veinte días naturales contados a partir del plazo establecido originalmente o adelantarse, si el caso así lo amerita, de conformidad con lo que dispone el artículo 48 último párrafo, del REGLAMENTO.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Conforme a lo previsto en el último párrafo del artículo 56 de la LEY, los sobres de las PROPUESTAS de los LICITANTES que hubieren sido desechadas durante la INVITACIÓN,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convocante podrá proceder a su devolución o destrucción.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7C64A2"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r w:rsidRPr="005F59B3">
        <w:rPr>
          <w:rFonts w:ascii="Arial" w:hAnsi="Arial" w:cs="Arial"/>
          <w:color w:val="auto"/>
          <w:sz w:val="20"/>
          <w:szCs w:val="20"/>
        </w:rPr>
        <w:t>De conformidad con el artículo 39, fracción III del REGLAMENTO, las propuestas recibidas no podrán ser retiradas o dejarse sin efectos, por lo que se considerarán vigentes dentro del procedimiento de adjudicación hasta su conclusión.</w:t>
      </w:r>
    </w:p>
    <w:p w:rsidR="007C64A2" w:rsidRPr="005F59B3" w:rsidRDefault="007C64A2" w:rsidP="005D4B22">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283"/>
        <w:jc w:val="both"/>
        <w:rPr>
          <w:rFonts w:ascii="Arial" w:hAnsi="Arial" w:cs="Arial"/>
          <w:color w:val="auto"/>
          <w:sz w:val="20"/>
          <w:szCs w:val="20"/>
        </w:rPr>
      </w:pPr>
    </w:p>
    <w:p w:rsidR="00D8219B" w:rsidRPr="005F59B3" w:rsidRDefault="00FC54B4" w:rsidP="005D4B22">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283"/>
        <w:jc w:val="both"/>
        <w:rPr>
          <w:rFonts w:ascii="Arial" w:eastAsia="Arial" w:hAnsi="Arial" w:cs="Arial"/>
          <w:color w:val="auto"/>
          <w:sz w:val="20"/>
          <w:szCs w:val="20"/>
        </w:rPr>
      </w:pPr>
      <w:r w:rsidRPr="005F59B3">
        <w:rPr>
          <w:rFonts w:ascii="Arial" w:hAnsi="Arial" w:cs="Arial"/>
          <w:color w:val="auto"/>
          <w:sz w:val="20"/>
          <w:szCs w:val="20"/>
        </w:rPr>
        <w:t xml:space="preserve">Los licitantes deberán presentar sus proposiciones en forma documental y por escrito, en sobre cerrado, durante el acto de presentación y apertura de proposiciones, o bien deberán presentar sus proposiciones a través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utilizando los medios de identificación </w:t>
      </w:r>
      <w:r w:rsidR="007C64A2" w:rsidRPr="005F59B3">
        <w:rPr>
          <w:rFonts w:ascii="Arial" w:hAnsi="Arial" w:cs="Arial"/>
          <w:color w:val="auto"/>
          <w:sz w:val="20"/>
          <w:szCs w:val="20"/>
        </w:rPr>
        <w:t>Mixta</w:t>
      </w:r>
      <w:r w:rsidRPr="005F59B3">
        <w:rPr>
          <w:rFonts w:ascii="Arial" w:hAnsi="Arial" w:cs="Arial"/>
          <w:color w:val="auto"/>
          <w:sz w:val="20"/>
          <w:szCs w:val="20"/>
        </w:rPr>
        <w:t xml:space="preserve">.   </w:t>
      </w:r>
    </w:p>
    <w:p w:rsidR="00D8219B" w:rsidRPr="005F59B3" w:rsidRDefault="00D8219B" w:rsidP="005D4B22">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283"/>
        <w:jc w:val="both"/>
        <w:rPr>
          <w:rFonts w:ascii="Arial" w:eastAsia="Arial" w:hAnsi="Arial" w:cs="Arial"/>
          <w:color w:val="auto"/>
          <w:sz w:val="20"/>
          <w:szCs w:val="20"/>
          <w:u w:val="single"/>
        </w:rPr>
      </w:pPr>
    </w:p>
    <w:p w:rsidR="00D8219B" w:rsidRPr="005F59B3" w:rsidRDefault="00FC54B4" w:rsidP="005D4B22">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283"/>
        <w:jc w:val="both"/>
        <w:rPr>
          <w:rFonts w:ascii="Arial" w:eastAsia="Arial" w:hAnsi="Arial" w:cs="Arial"/>
          <w:color w:val="auto"/>
          <w:sz w:val="20"/>
          <w:szCs w:val="20"/>
        </w:rPr>
      </w:pPr>
      <w:r w:rsidRPr="005F59B3">
        <w:rPr>
          <w:rFonts w:ascii="Arial" w:hAnsi="Arial" w:cs="Arial"/>
          <w:color w:val="auto"/>
          <w:sz w:val="20"/>
          <w:szCs w:val="20"/>
        </w:rPr>
        <w:t>Una vez recibidas las proposiciones en la fecha, hora establecidos en este punto, no podrán ser retiradas o dejarse sin efectos, por lo que deberán considerarse vigentes dentro del procedimiento de Invitación a Cuando Menos Tres Personas Nacional</w:t>
      </w:r>
      <w:r w:rsidR="007C64A2" w:rsidRPr="005F59B3">
        <w:rPr>
          <w:rFonts w:ascii="Arial" w:hAnsi="Arial" w:cs="Arial"/>
          <w:color w:val="auto"/>
          <w:sz w:val="20"/>
          <w:szCs w:val="20"/>
        </w:rPr>
        <w:t xml:space="preserve"> Mixta</w:t>
      </w:r>
      <w:r w:rsidRPr="005F59B3">
        <w:rPr>
          <w:rFonts w:ascii="Arial" w:hAnsi="Arial" w:cs="Arial"/>
          <w:color w:val="auto"/>
          <w:sz w:val="20"/>
          <w:szCs w:val="20"/>
        </w:rPr>
        <w:t>, hasta su conclusión.</w:t>
      </w:r>
    </w:p>
    <w:p w:rsidR="00D8219B" w:rsidRPr="005F59B3" w:rsidRDefault="00D8219B" w:rsidP="005D4B22">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283"/>
        <w:jc w:val="both"/>
        <w:rPr>
          <w:rFonts w:ascii="Arial" w:eastAsia="Arial" w:hAnsi="Arial" w:cs="Arial"/>
          <w:color w:val="auto"/>
          <w:sz w:val="20"/>
          <w:szCs w:val="20"/>
        </w:rPr>
      </w:pPr>
    </w:p>
    <w:p w:rsidR="00D8219B" w:rsidRPr="005F59B3" w:rsidRDefault="00FC54B4"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3"/>
        <w:jc w:val="both"/>
        <w:rPr>
          <w:rFonts w:ascii="Arial" w:eastAsia="Arial" w:hAnsi="Arial" w:cs="Arial"/>
          <w:color w:val="auto"/>
          <w:sz w:val="20"/>
          <w:szCs w:val="20"/>
        </w:rPr>
      </w:pPr>
      <w:r w:rsidRPr="005F59B3">
        <w:rPr>
          <w:rFonts w:ascii="Arial" w:hAnsi="Arial" w:cs="Arial"/>
          <w:color w:val="auto"/>
          <w:sz w:val="20"/>
          <w:szCs w:val="20"/>
        </w:rPr>
        <w:t>El servidor público que presida el acto de presentación y apertura de propuestas, será el único facultado para tomar todas las decisiones durante la realización del acto, en los términos de la Ley de Adquisiciones, Arrendamientos y Servicios y su Reglamento</w:t>
      </w:r>
    </w:p>
    <w:p w:rsidR="00D8219B" w:rsidRPr="005F59B3" w:rsidRDefault="00D8219B"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3"/>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52"/>
          <w:tab w:val="left" w:pos="8152"/>
        </w:tabs>
        <w:ind w:left="283" w:right="49"/>
        <w:jc w:val="both"/>
        <w:rPr>
          <w:rFonts w:ascii="Arial" w:hAnsi="Arial" w:cs="Arial"/>
          <w:color w:val="auto"/>
          <w:sz w:val="20"/>
          <w:szCs w:val="20"/>
        </w:rPr>
      </w:pPr>
      <w:r w:rsidRPr="005F59B3">
        <w:rPr>
          <w:rFonts w:ascii="Arial" w:hAnsi="Arial" w:cs="Arial"/>
          <w:color w:val="auto"/>
          <w:sz w:val="20"/>
          <w:szCs w:val="20"/>
        </w:rPr>
        <w:t xml:space="preserve">Para efectos de notificación se elaborará acta de presentación y apertura de proposiciones, y al finalizar el acto se fijará un ejemplar en la puerta principal del DOMICILIO OFICIAL de la convocante, ubicado en  Dirección General de Puertos y Marina Mercante ubicada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por  un término no menor de cinco días hábiles contados a partir del mismo día en que se llevó a cabo la celebración del evento respectivo. Asimismo, se difundirá el contenido del acta a través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el mismo día en que se lleve a cabo. Este procedimiento sustituye a la notificación personal.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I.11</w:t>
      </w:r>
      <w:r w:rsidRPr="005F59B3">
        <w:rPr>
          <w:rFonts w:ascii="Arial" w:eastAsia="Arial Unicode MS" w:hAnsi="Arial" w:cs="Arial"/>
          <w:b/>
          <w:bCs/>
          <w:color w:val="auto"/>
          <w:sz w:val="20"/>
          <w:szCs w:val="20"/>
        </w:rPr>
        <w:tab/>
        <w:t>INDICACIONES RELATIVAS AL FALLO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color w:val="auto"/>
          <w:sz w:val="20"/>
          <w:szCs w:val="20"/>
          <w:u w:val="single" w:color="FF000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El fallo de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conforme a lo previsto por los artículos, 37 y 37 Bis de la LAASSP, será el dí</w:t>
      </w:r>
      <w:r w:rsidR="007C64A2" w:rsidRPr="005F59B3">
        <w:rPr>
          <w:rFonts w:ascii="Arial" w:hAnsi="Arial" w:cs="Arial"/>
          <w:color w:val="auto"/>
          <w:sz w:val="20"/>
          <w:szCs w:val="20"/>
        </w:rPr>
        <w:t>a 18</w:t>
      </w:r>
      <w:r w:rsidRPr="005F59B3">
        <w:rPr>
          <w:rFonts w:ascii="Arial" w:hAnsi="Arial" w:cs="Arial"/>
          <w:color w:val="auto"/>
          <w:sz w:val="20"/>
          <w:szCs w:val="20"/>
        </w:rPr>
        <w:t xml:space="preserve"> de </w:t>
      </w:r>
      <w:r w:rsidR="007C64A2" w:rsidRPr="005F59B3">
        <w:rPr>
          <w:rFonts w:ascii="Arial" w:hAnsi="Arial" w:cs="Arial"/>
          <w:color w:val="auto"/>
          <w:sz w:val="20"/>
          <w:szCs w:val="20"/>
        </w:rPr>
        <w:t xml:space="preserve">Junio </w:t>
      </w:r>
      <w:r w:rsidRPr="005F59B3">
        <w:rPr>
          <w:rFonts w:ascii="Arial" w:hAnsi="Arial" w:cs="Arial"/>
          <w:color w:val="auto"/>
          <w:sz w:val="20"/>
          <w:szCs w:val="20"/>
        </w:rPr>
        <w:t xml:space="preserve">del 2015. Para efectos de su notificación, se dará a conocer a través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el mismo día en que se celebre la junta pública. A los licitantes se les enviará por correo electrónico un aviso informándoles que el acta del fallo se encuentra a su disposición en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Con la notificación del fallo por el que se adjudica el contrato, las obligaciones derivadas de éste serán exigibles, sin perjuicio de la obligación de las partes de firmarlo en la fecha y términos señalados en el fallo.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Para efectos de notificación, se pondrá a disposición de los licitantes el contenido del fallo, cual se colocará un ejemplar en la puerta principal del domicilio de la convocante, ubicado en la Dirección </w:t>
      </w:r>
      <w:r w:rsidRPr="005F59B3">
        <w:rPr>
          <w:rFonts w:ascii="Arial" w:hAnsi="Arial" w:cs="Arial"/>
          <w:color w:val="auto"/>
          <w:sz w:val="20"/>
          <w:szCs w:val="20"/>
        </w:rPr>
        <w:lastRenderedPageBreak/>
        <w:t xml:space="preserve">General de Puertos y Marina Mercante ubicada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por un término no menor de cinco días hábiles contados a partir del mismo día en que se llevó a cabo la celebración del evento. Asimismo, el contenido del fallo se difundirá a través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el mismo día en que se emita.  Este procedimiento sustituye a la notificación personal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I.12</w:t>
      </w:r>
      <w:r w:rsidRPr="005F59B3">
        <w:rPr>
          <w:rFonts w:ascii="Arial" w:eastAsia="Arial Unicode MS" w:hAnsi="Arial" w:cs="Arial"/>
          <w:b/>
          <w:bCs/>
          <w:color w:val="auto"/>
          <w:sz w:val="20"/>
          <w:szCs w:val="20"/>
        </w:rPr>
        <w:tab/>
        <w:t>INDICACIONES RELATIVAS A LA FIRMA DEL 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color w:val="auto"/>
          <w:sz w:val="20"/>
          <w:szCs w:val="20"/>
        </w:rPr>
      </w:pPr>
    </w:p>
    <w:p w:rsidR="007C64A2"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r w:rsidRPr="005F59B3">
        <w:rPr>
          <w:rFonts w:ascii="Arial" w:hAnsi="Arial" w:cs="Arial"/>
          <w:color w:val="auto"/>
          <w:sz w:val="20"/>
          <w:szCs w:val="20"/>
        </w:rPr>
        <w:t xml:space="preserve">De conformidad con el artículo 46 de la LAASSP, la fecha de firma del Contrato,  se llevará a cabo en la fecha, hora y lugar previstos en el propio Fallo, o bien dentro de los quince (15) días naturales siguientes a la notificación del fallo en la Gerencia de Administración y Finanzas de la Administración Portuaria Integral de Dos Bocas S.A. DE C.V. y la oficina central de la Dirección General Adjunta de la Gestión de las Administradoras Portuarias Integrales, ubicada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Delegación Álvaro Obregón, C.P. 01010, México, Distrito Federal y en el hora</w:t>
      </w:r>
      <w:r w:rsidRPr="005F59B3">
        <w:rPr>
          <w:rFonts w:ascii="Arial" w:hAnsi="Arial" w:cs="Arial"/>
          <w:color w:val="auto"/>
          <w:sz w:val="20"/>
          <w:szCs w:val="20"/>
        </w:rPr>
        <w:softHyphen/>
        <w:t xml:space="preserve">rio comprendido de las 10:00 a 14:00 y 16:00 a las 17:30 horas.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Como resultado del fallo, la contratación será formalizada con el licitante ganador, a través de un contrato, de acuerdo al modelo de contrato descrito en el numeral 18 de esta Convocatoria, mismo que deberá ser firmado por ambas partes en la Dirección General Adjunta de la Gestión de las Administradoras Portuarias Integrales, ubicada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Previo a la firma del contrato, el licitante ganador deberá presentar original o copia certificada para su cotejo de los documentos con los que se acredite su existencia legal y las facultades de su representante para suscribir el contrato correspondiente.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Previo a la firma del contrato, el licitante a quien se le adjudique el contrato deberá presentar para su cotejo, original o copia certificada de los siguientes documentos: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Original o copia certificada de los documentos y una fotocopia, con los que acredite la información proporcionada en el FORMATO 01 de la convocatoria a la Invitación a Cuando Menos Tres Personas Nacional </w:t>
      </w:r>
      <w:r w:rsidR="007C64A2" w:rsidRPr="005F59B3">
        <w:rPr>
          <w:rFonts w:ascii="Arial" w:hAnsi="Arial" w:cs="Arial"/>
          <w:color w:val="auto"/>
          <w:sz w:val="20"/>
          <w:szCs w:val="20"/>
        </w:rPr>
        <w:t xml:space="preserve">Mixta </w:t>
      </w:r>
      <w:r w:rsidRPr="005F59B3">
        <w:rPr>
          <w:rFonts w:ascii="Arial" w:hAnsi="Arial" w:cs="Arial"/>
          <w:color w:val="auto"/>
          <w:sz w:val="20"/>
          <w:szCs w:val="20"/>
        </w:rPr>
        <w:t xml:space="preserve">(acta constitutiva, modificaciones, R.F.C. </w:t>
      </w:r>
      <w:proofErr w:type="spellStart"/>
      <w:r w:rsidRPr="005F59B3">
        <w:rPr>
          <w:rFonts w:ascii="Arial" w:hAnsi="Arial" w:cs="Arial"/>
          <w:color w:val="auto"/>
          <w:sz w:val="20"/>
          <w:szCs w:val="20"/>
        </w:rPr>
        <w:t>ó</w:t>
      </w:r>
      <w:proofErr w:type="spellEnd"/>
      <w:r w:rsidRPr="005F59B3">
        <w:rPr>
          <w:rFonts w:ascii="Arial" w:hAnsi="Arial" w:cs="Arial"/>
          <w:color w:val="auto"/>
          <w:sz w:val="20"/>
          <w:szCs w:val="20"/>
        </w:rPr>
        <w:t xml:space="preserve"> cédula de identificación fiscal, poderes e identificación del representante legal, </w:t>
      </w:r>
      <w:proofErr w:type="spellStart"/>
      <w:r w:rsidRPr="005F59B3">
        <w:rPr>
          <w:rFonts w:ascii="Arial" w:hAnsi="Arial" w:cs="Arial"/>
          <w:color w:val="auto"/>
          <w:sz w:val="20"/>
          <w:szCs w:val="20"/>
        </w:rPr>
        <w:t>etc</w:t>
      </w:r>
      <w:proofErr w:type="spellEnd"/>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Tratándose de persona moral, testimonio de la escritura pública en la que conste que fue constituida conforme a las leyes mexicanas y que tiene su domicilio en el territorio nacional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I.13</w:t>
      </w:r>
      <w:r w:rsidRPr="005F59B3">
        <w:rPr>
          <w:rFonts w:ascii="Arial" w:eastAsia="Arial Unicode MS" w:hAnsi="Arial" w:cs="Arial"/>
          <w:b/>
          <w:bCs/>
          <w:color w:val="auto"/>
          <w:sz w:val="20"/>
          <w:szCs w:val="20"/>
        </w:rPr>
        <w:tab/>
        <w:t>VIGENCIA DE LAS PROPOSICIONES</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Una vez recibidas las proposiciones en la fecha, hora y lugar establecidos en este punto, éstas no podrán retirarse o dejarse sin efecto, por lo que deberán considerarse vigentes dentro del procedimiento de Invitación a Cuando Menos Tres Personas Nacional</w:t>
      </w:r>
      <w:r w:rsidR="007C64A2" w:rsidRPr="005F59B3">
        <w:rPr>
          <w:rFonts w:ascii="Arial" w:hAnsi="Arial" w:cs="Arial"/>
          <w:color w:val="auto"/>
          <w:sz w:val="20"/>
          <w:szCs w:val="20"/>
        </w:rPr>
        <w:t xml:space="preserve"> Mixta</w:t>
      </w:r>
      <w:r w:rsidRPr="005F59B3">
        <w:rPr>
          <w:rFonts w:ascii="Arial" w:hAnsi="Arial" w:cs="Arial"/>
          <w:color w:val="auto"/>
          <w:sz w:val="20"/>
          <w:szCs w:val="20"/>
        </w:rPr>
        <w:t>, hasta su conclusión.</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I.14</w:t>
      </w:r>
      <w:r w:rsidRPr="005F59B3">
        <w:rPr>
          <w:rFonts w:ascii="Arial" w:eastAsia="Arial Unicode MS" w:hAnsi="Arial" w:cs="Arial"/>
          <w:b/>
          <w:bCs/>
          <w:color w:val="auto"/>
          <w:sz w:val="20"/>
          <w:szCs w:val="20"/>
        </w:rPr>
        <w:tab/>
        <w:t xml:space="preserve">PROPUESTA CONJUNTA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En la presente Invitación a Cuando Menos Tres Personas Nacional</w:t>
      </w:r>
      <w:r w:rsidR="007C64A2" w:rsidRPr="005F59B3">
        <w:rPr>
          <w:rFonts w:ascii="Arial" w:hAnsi="Arial" w:cs="Arial"/>
          <w:color w:val="auto"/>
          <w:sz w:val="20"/>
          <w:szCs w:val="20"/>
        </w:rPr>
        <w:t xml:space="preserve"> Mixta</w:t>
      </w:r>
      <w:r w:rsidRPr="005F59B3">
        <w:rPr>
          <w:rFonts w:ascii="Arial" w:hAnsi="Arial" w:cs="Arial"/>
          <w:color w:val="auto"/>
          <w:sz w:val="20"/>
          <w:szCs w:val="20"/>
        </w:rPr>
        <w:t>, No se aceptará la presentación de propuestas conjuntas.</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I.15</w:t>
      </w:r>
      <w:r w:rsidRPr="005F59B3">
        <w:rPr>
          <w:rFonts w:ascii="Arial" w:eastAsia="Arial Unicode MS" w:hAnsi="Arial" w:cs="Arial"/>
          <w:b/>
          <w:bCs/>
          <w:color w:val="auto"/>
          <w:sz w:val="20"/>
          <w:szCs w:val="20"/>
        </w:rPr>
        <w:tab/>
        <w:t>INTEGRACIÓN, ELABORACION Y ENTREGA DE PROPOSICIONES</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En la elaboración de su proposición el licitante deberá considerar lo que en su caso se asiente en el acta de la(s) junta(s) de aclaraciones.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En la determinación de los precios solicitados, el licitante debe considerar en la elaboración de su proposición, todos los costos necesarios para la correcta y oportuna prestación de los servicios objeto de esta Invitación a Cuando Menos Tres Personas Nacional</w:t>
      </w:r>
      <w:r w:rsidR="007C64A2" w:rsidRPr="005F59B3">
        <w:rPr>
          <w:rFonts w:ascii="Arial" w:hAnsi="Arial" w:cs="Arial"/>
          <w:color w:val="auto"/>
          <w:sz w:val="20"/>
          <w:szCs w:val="20"/>
        </w:rPr>
        <w:t xml:space="preserve"> Mixta</w:t>
      </w:r>
      <w:r w:rsidRPr="005F59B3">
        <w:rPr>
          <w:rFonts w:ascii="Arial" w:hAnsi="Arial" w:cs="Arial"/>
          <w:color w:val="auto"/>
          <w:sz w:val="20"/>
          <w:szCs w:val="20"/>
        </w:rPr>
        <w:t>, de acuerdo a las estipulaciones contractuales contenidas en el modelo de 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437148" w:rsidRDefault="00437148"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p>
    <w:p w:rsidR="00437148" w:rsidRDefault="00437148"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p>
    <w:p w:rsidR="00437148" w:rsidRDefault="00437148"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437148">
        <w:rPr>
          <w:rFonts w:ascii="Arial" w:hAnsi="Arial" w:cs="Arial"/>
          <w:color w:val="auto"/>
          <w:sz w:val="20"/>
          <w:szCs w:val="20"/>
        </w:rPr>
        <w:t xml:space="preserve">La entrega de proposiciones se realizará a través de </w:t>
      </w:r>
      <w:proofErr w:type="spellStart"/>
      <w:r w:rsidRPr="00437148">
        <w:rPr>
          <w:rFonts w:ascii="Arial" w:hAnsi="Arial" w:cs="Arial"/>
          <w:color w:val="auto"/>
          <w:sz w:val="20"/>
          <w:szCs w:val="20"/>
        </w:rPr>
        <w:t>CompraNet</w:t>
      </w:r>
      <w:proofErr w:type="spellEnd"/>
      <w:r w:rsidRPr="00437148">
        <w:rPr>
          <w:rFonts w:ascii="Arial" w:hAnsi="Arial" w:cs="Arial"/>
          <w:color w:val="auto"/>
          <w:sz w:val="20"/>
          <w:szCs w:val="20"/>
        </w:rPr>
        <w:t xml:space="preserve"> y deberá observar lo siguiente: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La proposición se integrará con la propuesta técnica y con la propuesta económica, así como la documentación distinta a la que conforma la propuesta técnica y económica, misma que forma parte de su proposición.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Los sobres serán generados mediante el uso de tecnologías que resguarden la confidencialidad de la información de tal forma que sean inviolables, conforme a las disposiciones técnicas que al efecto establezca la Secretaría de la Función Pública. En este caso la proposición deberá ser firmadas por el representante común que para ese acto haya sido designado, ya sea autógrafamente o por los medios de identificación </w:t>
      </w:r>
      <w:r w:rsidR="007C64A2" w:rsidRPr="005F59B3">
        <w:rPr>
          <w:rFonts w:ascii="Arial" w:hAnsi="Arial" w:cs="Arial"/>
          <w:color w:val="auto"/>
          <w:sz w:val="20"/>
          <w:szCs w:val="20"/>
        </w:rPr>
        <w:t>Mixta</w:t>
      </w:r>
      <w:r w:rsidRPr="005F59B3">
        <w:rPr>
          <w:rFonts w:ascii="Arial" w:hAnsi="Arial" w:cs="Arial"/>
          <w:color w:val="auto"/>
          <w:sz w:val="20"/>
          <w:szCs w:val="20"/>
        </w:rPr>
        <w:t xml:space="preserve"> autorizados por la Secretaría de la Función Pública.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Deberá elaborarse en formatos WORD, EXCEL, PDF, HTML o en su caso, utilizar archivos de imagen tipo JPG o GIF, según se requiera, incluyendo la documentación no preparada por el licitante tales como catálogos y/o folletos y/o fichas técnicas, y/o impresiones de páginas de Internet.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Preferentemente, deberán identificarse, cada una de las páginas que integran la propuesta, con los datos siguientes: clave del registro federal de contribuyentes (o su equivalente en el país de origen del licitante extranjero), número de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y número de página, cuando ello técnicamente sea posible; dicha identificación deberá reflejarse, en su caso, en la impresión que se realice de los documentos durante el acto de apertura de las propuestas.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Adicionalmente, deberán emplear en sustitución de la firma autógrafa, el medio de identificación </w:t>
      </w:r>
      <w:r w:rsidR="007C64A2" w:rsidRPr="005F59B3">
        <w:rPr>
          <w:rFonts w:ascii="Arial" w:hAnsi="Arial" w:cs="Arial"/>
          <w:color w:val="auto"/>
          <w:sz w:val="20"/>
          <w:szCs w:val="20"/>
        </w:rPr>
        <w:t>Mixta</w:t>
      </w:r>
      <w:r w:rsidRPr="005F59B3">
        <w:rPr>
          <w:rFonts w:ascii="Arial" w:hAnsi="Arial" w:cs="Arial"/>
          <w:color w:val="auto"/>
          <w:sz w:val="20"/>
          <w:szCs w:val="20"/>
        </w:rPr>
        <w:t xml:space="preserve"> proporcionado previamente por la Secretaría de la Función Pública.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Así mismo, con el propósito de facilitar la presentación de propuestas por medios remotos de comunicación </w:t>
      </w:r>
      <w:r w:rsidR="007C64A2" w:rsidRPr="005F59B3">
        <w:rPr>
          <w:rFonts w:ascii="Arial" w:hAnsi="Arial" w:cs="Arial"/>
          <w:color w:val="auto"/>
          <w:sz w:val="20"/>
          <w:szCs w:val="20"/>
        </w:rPr>
        <w:t>Mixta</w:t>
      </w:r>
      <w:r w:rsidRPr="005F59B3">
        <w:rPr>
          <w:rFonts w:ascii="Arial" w:hAnsi="Arial" w:cs="Arial"/>
          <w:color w:val="auto"/>
          <w:sz w:val="20"/>
          <w:szCs w:val="20"/>
        </w:rPr>
        <w:t xml:space="preserve"> y agilizar la conducción de los actos del procedimiento de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se solicita preferentemente presentar la proposición en papel membretado del licitante, establecer un índice del contenido de cada proposición. La omisión de los requisitos de este párrafo, no afectará la solvencia de la proposición y no será motivo para desecharla.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eastAsia="Arial" w:hAnsi="Arial" w:cs="Arial"/>
          <w:color w:val="auto"/>
          <w:sz w:val="20"/>
          <w:szCs w:val="20"/>
        </w:rPr>
        <w:t>Las condiciones contenidas en esta convocatoria as</w:t>
      </w:r>
      <w:r w:rsidRPr="005F59B3">
        <w:rPr>
          <w:rFonts w:ascii="Arial" w:hAnsi="Arial" w:cs="Arial"/>
          <w:color w:val="auto"/>
          <w:sz w:val="20"/>
          <w:szCs w:val="20"/>
        </w:rPr>
        <w:t>í como en las proposiciones presentadas por los licitantes no podrán ser negociadas.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La proposición deberá ser firmada autógrafamente por la persona facultada para ello en la última hoja de cada uno de los documentos que forman parte de la misma.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Si alguna o algunas hojas de los documentos que integran la proposición carecen de folio y se constate que la o las hojas no foliadas mantienen continuidad, la proposición no será desechada.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En el supuesto de que falte alguna hoja y la omisión pueda ser cubierta con información contenida en la propia proposición o con los documentos distintos a la misma, la convocante tampoco desechará la proposición.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Debido a la necesidad de mantener un orden en el manejo de la documentación, se solicita preferentemente presentar la proposición en papel membretado del licitante, establecer un índice del contenido de cada proposición. La omisión de los requisitos de este párrafo, no afectará la solvencia de la proposición y no será motivo para desecharla.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Los licitantes sólo podrán presentar una proposición por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437148" w:rsidRDefault="00437148"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p>
    <w:p w:rsidR="00437148" w:rsidRDefault="00437148"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Una vez recibidas las proposiciones en la fecha, hora y lugar establecidos en este punto, no podrán ser retiradas o dejarse sin efectos, por lo que deberán considerarse vigentes dentro del procedimiento de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hasta su conclusión.</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I.17</w:t>
      </w:r>
      <w:r w:rsidRPr="005F59B3">
        <w:rPr>
          <w:rFonts w:ascii="Arial" w:eastAsia="Arial Unicode MS" w:hAnsi="Arial" w:cs="Arial"/>
          <w:b/>
          <w:bCs/>
          <w:color w:val="auto"/>
          <w:sz w:val="20"/>
          <w:szCs w:val="20"/>
        </w:rPr>
        <w:tab/>
        <w:t>ACREDITAMIENTO DE LA EXISTENCIA LEGAL Y/O PERSONALIDAD JURÍDICA</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De conformidad con lo establecido en la fracción V del artículo 48 del Reglamento de la Ley, a efecto de acreditar su existencia legal y, en su caso, la personalidad jurídica de su representante, en el acto de presentación y apertura de proposiciones, los licitantes podrán presentar un escrito en el que su firmante manifieste, bajo protesta de decir verdad, que cuenta con facultades suficientes para comprometerse por sí o por su representada, mismo que contendrá los datos siguientes: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Del licitante: </w:t>
      </w:r>
    </w:p>
    <w:p w:rsidR="00D8219B" w:rsidRPr="005F59B3" w:rsidRDefault="00FC54B4" w:rsidP="005D4B22">
      <w:pPr>
        <w:pStyle w:val="BodyA"/>
        <w:numPr>
          <w:ilvl w:val="0"/>
          <w:numId w:val="3"/>
        </w:numPr>
        <w:tabs>
          <w:tab w:val="num" w:pos="974"/>
          <w:tab w:val="left"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4" w:hanging="330"/>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numPr>
          <w:ilvl w:val="0"/>
          <w:numId w:val="6"/>
        </w:numPr>
        <w:tabs>
          <w:tab w:val="num" w:pos="974"/>
          <w:tab w:val="left"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4" w:hanging="330"/>
        <w:jc w:val="both"/>
        <w:rPr>
          <w:rFonts w:ascii="Arial" w:eastAsia="Arial" w:hAnsi="Arial" w:cs="Arial"/>
          <w:color w:val="auto"/>
          <w:sz w:val="20"/>
          <w:szCs w:val="20"/>
        </w:rPr>
      </w:pPr>
      <w:r w:rsidRPr="005F59B3">
        <w:rPr>
          <w:rFonts w:ascii="Arial" w:hAnsi="Arial" w:cs="Arial"/>
          <w:color w:val="auto"/>
          <w:sz w:val="20"/>
          <w:szCs w:val="20"/>
        </w:rPr>
        <w:t xml:space="preserve">Nombre y domicilio, así como, en su caso, de su apoderado o representante.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Tratándose de personas morales, también deberá de señalar, </w:t>
      </w:r>
    </w:p>
    <w:p w:rsidR="00D8219B" w:rsidRPr="005F59B3" w:rsidRDefault="00FC54B4" w:rsidP="005D4B22">
      <w:pPr>
        <w:pStyle w:val="BodyA"/>
        <w:numPr>
          <w:ilvl w:val="0"/>
          <w:numId w:val="9"/>
        </w:numPr>
        <w:tabs>
          <w:tab w:val="num" w:pos="974"/>
          <w:tab w:val="left"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4" w:hanging="330"/>
        <w:jc w:val="both"/>
        <w:rPr>
          <w:rFonts w:ascii="Arial" w:eastAsia="Arial" w:hAnsi="Arial" w:cs="Arial"/>
          <w:color w:val="auto"/>
          <w:sz w:val="20"/>
          <w:szCs w:val="20"/>
        </w:rPr>
      </w:pPr>
      <w:r w:rsidRPr="005F59B3">
        <w:rPr>
          <w:rFonts w:ascii="Arial" w:hAnsi="Arial" w:cs="Arial"/>
          <w:color w:val="auto"/>
          <w:sz w:val="20"/>
          <w:szCs w:val="20"/>
        </w:rPr>
        <w:t xml:space="preserve">La descripción del objeto social de la empresa, </w:t>
      </w:r>
    </w:p>
    <w:p w:rsidR="00D8219B" w:rsidRPr="005F59B3" w:rsidRDefault="00FC54B4" w:rsidP="005D4B22">
      <w:pPr>
        <w:pStyle w:val="BodyA"/>
        <w:numPr>
          <w:ilvl w:val="0"/>
          <w:numId w:val="12"/>
        </w:numPr>
        <w:tabs>
          <w:tab w:val="num" w:pos="974"/>
          <w:tab w:val="left"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4" w:hanging="330"/>
        <w:jc w:val="both"/>
        <w:rPr>
          <w:rFonts w:ascii="Arial" w:eastAsia="Arial" w:hAnsi="Arial" w:cs="Arial"/>
          <w:color w:val="auto"/>
          <w:sz w:val="20"/>
          <w:szCs w:val="20"/>
        </w:rPr>
      </w:pPr>
      <w:r w:rsidRPr="005F59B3">
        <w:rPr>
          <w:rFonts w:ascii="Arial" w:hAnsi="Arial" w:cs="Arial"/>
          <w:color w:val="auto"/>
          <w:sz w:val="20"/>
          <w:szCs w:val="20"/>
        </w:rPr>
        <w:t xml:space="preserve">Los datos de las escrituras públicas y, de haberlas, sus reformas y modificaciones, con las que se acredita la existencia legal de las personas morales </w:t>
      </w:r>
    </w:p>
    <w:p w:rsidR="00D8219B" w:rsidRPr="005F59B3" w:rsidRDefault="00FC54B4" w:rsidP="005D4B22">
      <w:pPr>
        <w:pStyle w:val="BodyA"/>
        <w:numPr>
          <w:ilvl w:val="0"/>
          <w:numId w:val="15"/>
        </w:numPr>
        <w:tabs>
          <w:tab w:val="num" w:pos="974"/>
          <w:tab w:val="left"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4" w:hanging="330"/>
        <w:jc w:val="both"/>
        <w:rPr>
          <w:rFonts w:ascii="Arial" w:eastAsia="Arial" w:hAnsi="Arial" w:cs="Arial"/>
          <w:color w:val="auto"/>
          <w:sz w:val="20"/>
          <w:szCs w:val="20"/>
        </w:rPr>
      </w:pPr>
      <w:r w:rsidRPr="005F59B3">
        <w:rPr>
          <w:rFonts w:ascii="Arial" w:hAnsi="Arial" w:cs="Arial"/>
          <w:color w:val="auto"/>
          <w:sz w:val="20"/>
          <w:szCs w:val="20"/>
        </w:rPr>
        <w:t>Y el nombre de los socios, y</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Del representante legal del licitante: </w:t>
      </w:r>
    </w:p>
    <w:p w:rsidR="00D8219B" w:rsidRPr="005F59B3" w:rsidRDefault="00FC54B4" w:rsidP="005D4B22">
      <w:pPr>
        <w:pStyle w:val="BodyA"/>
        <w:numPr>
          <w:ilvl w:val="0"/>
          <w:numId w:val="18"/>
        </w:numPr>
        <w:tabs>
          <w:tab w:val="num" w:pos="974"/>
          <w:tab w:val="left"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4" w:hanging="330"/>
        <w:jc w:val="both"/>
        <w:rPr>
          <w:rFonts w:ascii="Arial" w:eastAsia="Arial" w:hAnsi="Arial" w:cs="Arial"/>
          <w:color w:val="auto"/>
          <w:sz w:val="20"/>
          <w:szCs w:val="20"/>
        </w:rPr>
      </w:pPr>
      <w:r w:rsidRPr="005F59B3">
        <w:rPr>
          <w:rFonts w:ascii="Arial" w:hAnsi="Arial" w:cs="Arial"/>
          <w:color w:val="auto"/>
          <w:sz w:val="20"/>
          <w:szCs w:val="20"/>
        </w:rPr>
        <w:t>Los datos de las escrituras públicas en las que le fueron otorgadas las facultades para suscribir las propuestas.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Este escrito lo podrá presentar el licitante en formato libre incluyendo los datos indicados en el párrafo anterior o podrá utilizar para tal efecto el FORMATO 01.         </w:t>
      </w:r>
    </w:p>
    <w:p w:rsidR="00D8219B" w:rsidRPr="005F59B3" w:rsidRDefault="00D8219B" w:rsidP="005D4B22">
      <w:pPr>
        <w:pStyle w:val="BodyA"/>
        <w:rPr>
          <w:rFonts w:ascii="Arial" w:eastAsia="Arial" w:hAnsi="Arial" w:cs="Arial"/>
          <w:b/>
          <w:bCs/>
          <w:color w:val="auto"/>
          <w:sz w:val="20"/>
          <w:szCs w:val="20"/>
          <w:u w:val="single" w:color="FF000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rPr>
          <w:rFonts w:ascii="Arial" w:eastAsia="Arial" w:hAnsi="Arial" w:cs="Arial"/>
          <w:b/>
          <w:bCs/>
          <w:color w:val="auto"/>
          <w:sz w:val="20"/>
          <w:szCs w:val="20"/>
          <w:u w:val="single" w:color="FF0000"/>
        </w:rPr>
      </w:pPr>
      <w:r w:rsidRPr="005F59B3">
        <w:rPr>
          <w:rFonts w:ascii="Arial" w:eastAsia="Arial Unicode MS" w:hAnsi="Arial" w:cs="Arial"/>
          <w:b/>
          <w:bCs/>
          <w:color w:val="auto"/>
          <w:sz w:val="20"/>
          <w:szCs w:val="20"/>
        </w:rPr>
        <w:t>I.18</w:t>
      </w:r>
      <w:r w:rsidRPr="005F59B3">
        <w:rPr>
          <w:rFonts w:ascii="Arial" w:eastAsia="Arial Unicode MS" w:hAnsi="Arial" w:cs="Arial"/>
          <w:b/>
          <w:bCs/>
          <w:color w:val="auto"/>
          <w:sz w:val="20"/>
          <w:szCs w:val="20"/>
        </w:rPr>
        <w:tab/>
        <w:t>PARTE O PARTES DE LAS PROPOSICIONES QUE DEBERAN RUBRICARSE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En los términos de la fracción II del artículo 35 de la Ley, el servidor público que presida el acto, así como el representante del área requirente </w:t>
      </w:r>
      <w:proofErr w:type="spellStart"/>
      <w:r w:rsidRPr="005F59B3">
        <w:rPr>
          <w:rFonts w:ascii="Arial" w:hAnsi="Arial" w:cs="Arial"/>
          <w:color w:val="auto"/>
          <w:sz w:val="20"/>
          <w:szCs w:val="20"/>
        </w:rPr>
        <w:t>ó</w:t>
      </w:r>
      <w:proofErr w:type="spellEnd"/>
      <w:r w:rsidRPr="005F59B3">
        <w:rPr>
          <w:rFonts w:ascii="Arial" w:hAnsi="Arial" w:cs="Arial"/>
          <w:color w:val="auto"/>
          <w:sz w:val="20"/>
          <w:szCs w:val="20"/>
        </w:rPr>
        <w:t xml:space="preserve"> área técnica, rubricarán las partes relativas a la propuesta técnica y económica, así como la documentación distinta a la que conforma las propuestas técnica y económica, misma que forma parte de su proposición.   Así mismo, de entre los licitantes que hayan asistido, éstos elegirán a uno, que en forma conjunta con los servidores públicos mencionados, rubricarán las partes de las proposiciones, relativas a la propuesta técnica y económica, así como la documentación distinta a la que conforma las propuestas técnica y económica, misma que forma parte de su proposición.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color="FF0000"/>
        </w:rPr>
      </w:pPr>
    </w:p>
    <w:p w:rsidR="007C64A2" w:rsidRPr="005F59B3" w:rsidRDefault="007C64A2" w:rsidP="005D4B22">
      <w:pPr>
        <w:rPr>
          <w:rFonts w:ascii="Arial" w:eastAsia="Arial" w:hAnsi="Arial" w:cs="Arial"/>
          <w:b/>
          <w:bCs/>
          <w:color w:val="auto"/>
          <w:sz w:val="20"/>
          <w:szCs w:val="20"/>
          <w:u w:val="single" w:color="FF0000"/>
          <w:lang w:val="es-ES_tradnl" w:eastAsia="es-MX"/>
        </w:rPr>
      </w:pPr>
      <w:r w:rsidRPr="009C789C">
        <w:rPr>
          <w:rFonts w:ascii="Arial" w:eastAsia="Arial" w:hAnsi="Arial" w:cs="Arial"/>
          <w:b/>
          <w:bCs/>
          <w:color w:val="auto"/>
          <w:sz w:val="20"/>
          <w:szCs w:val="20"/>
          <w:u w:val="single" w:color="FF0000"/>
          <w:lang w:val="es-MX"/>
        </w:rPr>
        <w:br w:type="page"/>
      </w:r>
    </w:p>
    <w:p w:rsidR="00D40892" w:rsidRDefault="00D40892" w:rsidP="005D4B22">
      <w:pPr>
        <w:pStyle w:val="Default"/>
        <w:jc w:val="center"/>
        <w:rPr>
          <w:rFonts w:ascii="Arial" w:hAnsi="Arial" w:cs="Arial"/>
          <w:b/>
          <w:bCs/>
          <w:color w:val="auto"/>
          <w:sz w:val="20"/>
          <w:szCs w:val="20"/>
        </w:rPr>
      </w:pPr>
    </w:p>
    <w:p w:rsidR="00D8219B" w:rsidRPr="005F59B3" w:rsidRDefault="00FC54B4" w:rsidP="005D4B22">
      <w:pPr>
        <w:pStyle w:val="Default"/>
        <w:jc w:val="center"/>
        <w:rPr>
          <w:rFonts w:ascii="Arial" w:hAnsi="Arial" w:cs="Arial"/>
          <w:b/>
          <w:bCs/>
          <w:color w:val="auto"/>
          <w:sz w:val="20"/>
          <w:szCs w:val="20"/>
        </w:rPr>
      </w:pPr>
      <w:r w:rsidRPr="005F59B3">
        <w:rPr>
          <w:rFonts w:ascii="Arial" w:hAnsi="Arial" w:cs="Arial"/>
          <w:b/>
          <w:bCs/>
          <w:color w:val="auto"/>
          <w:sz w:val="20"/>
          <w:szCs w:val="20"/>
        </w:rPr>
        <w:t>AI.- ANEXO T</w:t>
      </w:r>
      <w:r w:rsidRPr="005F59B3">
        <w:rPr>
          <w:rFonts w:ascii="Arial" w:hAnsi="Arial" w:cs="Arial"/>
          <w:color w:val="auto"/>
          <w:sz w:val="20"/>
          <w:szCs w:val="20"/>
        </w:rPr>
        <w:t>É</w:t>
      </w:r>
      <w:r w:rsidRPr="005F59B3">
        <w:rPr>
          <w:rFonts w:ascii="Arial" w:hAnsi="Arial" w:cs="Arial"/>
          <w:b/>
          <w:bCs/>
          <w:color w:val="auto"/>
          <w:sz w:val="20"/>
          <w:szCs w:val="20"/>
        </w:rPr>
        <w:t>CNICO</w:t>
      </w:r>
    </w:p>
    <w:p w:rsidR="00D8219B" w:rsidRPr="005F59B3" w:rsidRDefault="00D8219B" w:rsidP="005D4B22">
      <w:pPr>
        <w:pStyle w:val="Default"/>
        <w:rPr>
          <w:rFonts w:ascii="Arial" w:hAnsi="Arial" w:cs="Arial"/>
          <w:b/>
          <w:bCs/>
          <w:color w:val="auto"/>
          <w:sz w:val="20"/>
          <w:szCs w:val="20"/>
        </w:rPr>
      </w:pPr>
    </w:p>
    <w:p w:rsidR="00D8219B" w:rsidRPr="005F59B3" w:rsidRDefault="00FC54B4" w:rsidP="005D4B22">
      <w:pPr>
        <w:pStyle w:val="Default"/>
        <w:jc w:val="both"/>
        <w:rPr>
          <w:rFonts w:ascii="Arial" w:hAnsi="Arial" w:cs="Arial"/>
          <w:color w:val="auto"/>
          <w:sz w:val="20"/>
          <w:szCs w:val="20"/>
        </w:rPr>
      </w:pPr>
      <w:r w:rsidRPr="005F59B3">
        <w:rPr>
          <w:rFonts w:ascii="Arial" w:hAnsi="Arial" w:cs="Arial"/>
          <w:color w:val="auto"/>
          <w:sz w:val="20"/>
          <w:szCs w:val="20"/>
        </w:rPr>
        <w:t xml:space="preserve">Para la contratación del servicio de </w:t>
      </w:r>
      <w:r w:rsidRPr="005F59B3">
        <w:rPr>
          <w:rFonts w:ascii="Arial" w:hAnsi="Arial" w:cs="Arial"/>
          <w:b/>
          <w:bCs/>
          <w:color w:val="auto"/>
          <w:sz w:val="20"/>
          <w:szCs w:val="20"/>
        </w:rPr>
        <w:t>“</w:t>
      </w:r>
      <w:r w:rsidR="00437148" w:rsidRPr="00437148">
        <w:rPr>
          <w:rFonts w:ascii="Arial" w:hAnsi="Arial" w:cs="Arial"/>
          <w:color w:val="auto"/>
          <w:sz w:val="20"/>
          <w:szCs w:val="20"/>
        </w:rPr>
        <w:t>ASESOR EXTERNO DE SEGUROS DE LAS ADMINISTRACIONES PORTUARIAS INTEGRALES</w:t>
      </w:r>
      <w:r w:rsidRPr="005F59B3">
        <w:rPr>
          <w:rFonts w:ascii="Arial" w:hAnsi="Arial" w:cs="Arial"/>
          <w:color w:val="auto"/>
          <w:sz w:val="20"/>
          <w:szCs w:val="20"/>
        </w:rPr>
        <w:t>”</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los licitantes, como parte de su propuesta técnica deberán cumplir con los siguientes requisitos: </w:t>
      </w:r>
    </w:p>
    <w:p w:rsidR="00D8219B" w:rsidRPr="005F59B3" w:rsidRDefault="00D8219B" w:rsidP="005D4B22">
      <w:pPr>
        <w:pStyle w:val="Default"/>
        <w:jc w:val="both"/>
        <w:rPr>
          <w:rFonts w:ascii="Arial" w:hAnsi="Arial" w:cs="Arial"/>
          <w:color w:val="auto"/>
          <w:sz w:val="20"/>
          <w:szCs w:val="20"/>
        </w:rPr>
      </w:pPr>
    </w:p>
    <w:p w:rsidR="00D8219B" w:rsidRPr="005F59B3" w:rsidRDefault="00FC54B4" w:rsidP="005D4B22">
      <w:pPr>
        <w:pStyle w:val="Default"/>
        <w:jc w:val="both"/>
        <w:rPr>
          <w:rFonts w:ascii="Arial" w:hAnsi="Arial" w:cs="Arial"/>
          <w:b/>
          <w:bCs/>
          <w:color w:val="auto"/>
          <w:sz w:val="20"/>
          <w:szCs w:val="20"/>
        </w:rPr>
      </w:pPr>
      <w:r w:rsidRPr="005F59B3">
        <w:rPr>
          <w:rFonts w:ascii="Arial" w:hAnsi="Arial" w:cs="Arial"/>
          <w:b/>
          <w:bCs/>
          <w:color w:val="auto"/>
          <w:sz w:val="20"/>
          <w:szCs w:val="20"/>
        </w:rPr>
        <w:t xml:space="preserve">INTRODUCCIÓN </w:t>
      </w:r>
    </w:p>
    <w:p w:rsidR="007C64A2" w:rsidRPr="005F59B3" w:rsidRDefault="007C64A2" w:rsidP="005D4B22">
      <w:pPr>
        <w:pStyle w:val="Default"/>
        <w:jc w:val="both"/>
        <w:rPr>
          <w:rFonts w:ascii="Arial" w:hAnsi="Arial" w:cs="Arial"/>
          <w:b/>
          <w:bCs/>
          <w:color w:val="auto"/>
          <w:sz w:val="20"/>
          <w:szCs w:val="20"/>
        </w:rPr>
      </w:pPr>
    </w:p>
    <w:p w:rsidR="00D8219B" w:rsidRPr="005F59B3" w:rsidRDefault="00FC54B4" w:rsidP="005D4B22">
      <w:pPr>
        <w:pStyle w:val="Default"/>
        <w:jc w:val="both"/>
        <w:rPr>
          <w:rFonts w:ascii="Arial" w:hAnsi="Arial" w:cs="Arial"/>
          <w:color w:val="auto"/>
          <w:sz w:val="20"/>
          <w:szCs w:val="20"/>
        </w:rPr>
      </w:pPr>
      <w:r w:rsidRPr="005F59B3">
        <w:rPr>
          <w:rFonts w:ascii="Arial" w:hAnsi="Arial" w:cs="Arial"/>
          <w:color w:val="auto"/>
          <w:sz w:val="20"/>
          <w:szCs w:val="20"/>
        </w:rPr>
        <w:t>El presente documento tiene como objetivo proporcionar a los Licitantes las especificaciones para la contratación del servicio del “ASESOR EXTERNO DE SEGUROS PARA LA ADMINISTRACIÓN DEL PROGRAMA INTEGRAL DE SEGUROS PATRIMONIALES Y DE PERSONAS DE LAS ADMINISTRADORAS PORTUARIAS INTEGRALES” para que sean consideradas en su propuesta.</w:t>
      </w:r>
    </w:p>
    <w:p w:rsidR="00D8219B" w:rsidRPr="005F59B3" w:rsidRDefault="00D8219B" w:rsidP="005D4B22">
      <w:pPr>
        <w:pStyle w:val="Default"/>
        <w:jc w:val="both"/>
        <w:rPr>
          <w:rFonts w:ascii="Arial" w:hAnsi="Arial" w:cs="Arial"/>
          <w:color w:val="auto"/>
          <w:sz w:val="20"/>
          <w:szCs w:val="20"/>
        </w:rPr>
      </w:pPr>
    </w:p>
    <w:p w:rsidR="00D8219B" w:rsidRPr="005F59B3" w:rsidRDefault="00FC54B4" w:rsidP="005D4B22">
      <w:pPr>
        <w:pStyle w:val="Default"/>
        <w:jc w:val="both"/>
        <w:rPr>
          <w:rFonts w:ascii="Arial" w:hAnsi="Arial" w:cs="Arial"/>
          <w:color w:val="auto"/>
          <w:sz w:val="20"/>
          <w:szCs w:val="20"/>
        </w:rPr>
      </w:pPr>
      <w:r w:rsidRPr="005F59B3">
        <w:rPr>
          <w:rFonts w:ascii="Arial" w:hAnsi="Arial" w:cs="Arial"/>
          <w:color w:val="auto"/>
          <w:sz w:val="20"/>
          <w:szCs w:val="20"/>
        </w:rPr>
        <w:t xml:space="preserve">A todos los Licitantes se les recomienda leer detalladamente el presente documento a fin de que elaboren la propuesta técnica más adecuada para ADMINISTRADORAS PORTUARIAS INTEGRALES, así como proporcionar la información solicitada en cada uno de los capítulos del presente documento, respetando el orden en que le son presentados. </w:t>
      </w:r>
    </w:p>
    <w:p w:rsidR="00D8219B" w:rsidRPr="005F59B3" w:rsidRDefault="00D8219B" w:rsidP="005D4B22">
      <w:pPr>
        <w:pStyle w:val="Default"/>
        <w:jc w:val="both"/>
        <w:rPr>
          <w:rFonts w:ascii="Arial" w:hAnsi="Arial" w:cs="Arial"/>
          <w:color w:val="auto"/>
          <w:sz w:val="20"/>
          <w:szCs w:val="20"/>
        </w:rPr>
      </w:pPr>
    </w:p>
    <w:p w:rsidR="00D8219B" w:rsidRPr="005F59B3" w:rsidRDefault="00FC54B4" w:rsidP="005D4B22">
      <w:pPr>
        <w:pStyle w:val="Default"/>
        <w:jc w:val="both"/>
        <w:rPr>
          <w:rFonts w:ascii="Arial" w:hAnsi="Arial" w:cs="Arial"/>
          <w:color w:val="auto"/>
          <w:sz w:val="20"/>
          <w:szCs w:val="20"/>
        </w:rPr>
      </w:pPr>
      <w:r w:rsidRPr="005F59B3">
        <w:rPr>
          <w:rFonts w:ascii="Arial" w:hAnsi="Arial" w:cs="Arial"/>
          <w:color w:val="auto"/>
          <w:sz w:val="20"/>
          <w:szCs w:val="20"/>
        </w:rPr>
        <w:t xml:space="preserve">ADMINISTRADORAS PORTUARIAS INTEGRALES da por hecho que los Licitantes que presenten ofertas están enterados de todos los requerimientos incluidos en el presente documento y que éstos han sido comprendidos en su totalidad. En consecuencia, los Licitantes no podrán argumentar que en su proposición, no incluyeron algún requerimiento solicitado por desconocimiento del mismo. </w:t>
      </w:r>
    </w:p>
    <w:p w:rsidR="00D8219B" w:rsidRPr="005F59B3" w:rsidRDefault="00D8219B" w:rsidP="005D4B22">
      <w:pPr>
        <w:pStyle w:val="Default"/>
        <w:rPr>
          <w:rFonts w:ascii="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30"/>
        <w:jc w:val="both"/>
        <w:rPr>
          <w:rFonts w:ascii="Arial" w:eastAsia="Arial" w:hAnsi="Arial" w:cs="Arial"/>
          <w:b/>
          <w:bCs/>
          <w:color w:val="auto"/>
          <w:sz w:val="20"/>
          <w:szCs w:val="20"/>
          <w:u w:val="single"/>
        </w:rPr>
      </w:pPr>
      <w:r w:rsidRPr="005F59B3">
        <w:rPr>
          <w:rFonts w:ascii="Arial" w:hAnsi="Arial" w:cs="Arial"/>
          <w:b/>
          <w:bCs/>
          <w:color w:val="auto"/>
          <w:sz w:val="20"/>
          <w:szCs w:val="20"/>
          <w:u w:val="single"/>
        </w:rPr>
        <w:t>1.- CONDICIONES GENERALES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rPr>
      </w:pPr>
      <w:r w:rsidRPr="005F59B3">
        <w:rPr>
          <w:rFonts w:ascii="Arial" w:hAnsi="Arial" w:cs="Arial"/>
          <w:b/>
          <w:bCs/>
          <w:color w:val="auto"/>
          <w:sz w:val="20"/>
          <w:szCs w:val="20"/>
        </w:rPr>
        <w:t>La persona moral que se contrate como asesor de seguros deberá presentar la siguiente documentación:</w:t>
      </w:r>
    </w:p>
    <w:p w:rsidR="007C64A2" w:rsidRPr="005F59B3" w:rsidRDefault="007C64A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hanging="709"/>
        <w:jc w:val="both"/>
        <w:rPr>
          <w:rFonts w:ascii="Arial" w:eastAsia="Arial" w:hAnsi="Arial" w:cs="Arial"/>
          <w:color w:val="auto"/>
          <w:sz w:val="20"/>
          <w:szCs w:val="20"/>
        </w:rPr>
      </w:pPr>
      <w:r w:rsidRPr="005F59B3">
        <w:rPr>
          <w:rFonts w:ascii="Arial" w:hAnsi="Arial" w:cs="Arial"/>
          <w:color w:val="auto"/>
          <w:sz w:val="20"/>
          <w:szCs w:val="20"/>
        </w:rPr>
        <w:t>1.1.</w:t>
      </w:r>
      <w:r w:rsidRPr="005F59B3">
        <w:rPr>
          <w:rFonts w:ascii="Arial" w:hAnsi="Arial" w:cs="Arial"/>
          <w:color w:val="auto"/>
          <w:sz w:val="20"/>
          <w:szCs w:val="20"/>
        </w:rPr>
        <w:tab/>
        <w:t>Escrito firmado por el apoderado legal, en el que se compromete a cumplir con las funciones establecidas en el Numeral 44, Capítulo IV Aseguramiento, del acuerdo en el que se establecen las disposiciones en materia de recursos materiales y servicios generales, publicado en el Diario Oficial de la Federación el 16 Julio de 2010.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hanging="709"/>
        <w:jc w:val="both"/>
        <w:rPr>
          <w:rFonts w:ascii="Arial" w:hAnsi="Arial" w:cs="Arial"/>
          <w:color w:val="auto"/>
          <w:sz w:val="20"/>
          <w:szCs w:val="20"/>
        </w:rPr>
      </w:pPr>
      <w:r w:rsidRPr="005F59B3">
        <w:rPr>
          <w:rFonts w:ascii="Arial" w:hAnsi="Arial" w:cs="Arial"/>
          <w:color w:val="auto"/>
          <w:sz w:val="20"/>
          <w:szCs w:val="20"/>
        </w:rPr>
        <w:t>1.2.</w:t>
      </w:r>
      <w:r w:rsidRPr="005F59B3">
        <w:rPr>
          <w:rFonts w:ascii="Arial" w:hAnsi="Arial" w:cs="Arial"/>
          <w:color w:val="auto"/>
          <w:sz w:val="20"/>
          <w:szCs w:val="20"/>
        </w:rPr>
        <w:tab/>
        <w:t>Presentar currículum que contenga como mínimo la siguiente información:</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hanging="709"/>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7" w:hanging="709"/>
        <w:jc w:val="both"/>
        <w:rPr>
          <w:rFonts w:ascii="Arial" w:eastAsia="Arial" w:hAnsi="Arial" w:cs="Arial"/>
          <w:color w:val="auto"/>
          <w:sz w:val="20"/>
          <w:szCs w:val="20"/>
        </w:rPr>
      </w:pPr>
      <w:r w:rsidRPr="005F59B3">
        <w:rPr>
          <w:rFonts w:ascii="Arial" w:hAnsi="Arial" w:cs="Arial"/>
          <w:color w:val="auto"/>
          <w:sz w:val="20"/>
          <w:szCs w:val="20"/>
        </w:rPr>
        <w:t>A.</w:t>
      </w:r>
      <w:r w:rsidRPr="005F59B3">
        <w:rPr>
          <w:rFonts w:ascii="Arial" w:hAnsi="Arial" w:cs="Arial"/>
          <w:color w:val="auto"/>
          <w:sz w:val="20"/>
          <w:szCs w:val="20"/>
        </w:rPr>
        <w:tab/>
        <w:t>Datos generales: razón social, domicilio, teléfono.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7" w:hanging="709"/>
        <w:jc w:val="both"/>
        <w:rPr>
          <w:rFonts w:ascii="Arial" w:hAnsi="Arial" w:cs="Arial"/>
          <w:color w:val="auto"/>
          <w:sz w:val="20"/>
          <w:szCs w:val="20"/>
        </w:rPr>
      </w:pPr>
      <w:r w:rsidRPr="005F59B3">
        <w:rPr>
          <w:rFonts w:ascii="Arial" w:hAnsi="Arial" w:cs="Arial"/>
          <w:color w:val="auto"/>
          <w:sz w:val="20"/>
          <w:szCs w:val="20"/>
        </w:rPr>
        <w:t>B.</w:t>
      </w:r>
      <w:r w:rsidRPr="005F59B3">
        <w:rPr>
          <w:rFonts w:ascii="Arial" w:hAnsi="Arial" w:cs="Arial"/>
          <w:color w:val="auto"/>
          <w:sz w:val="20"/>
          <w:szCs w:val="20"/>
        </w:rPr>
        <w:tab/>
        <w:t xml:space="preserve">Experiencia empresarial de por lo menos TRES años en asesoría a dependencias y entidades de la Administración Pública Federal, así como en el diseño, contratación, implementación y administración de programas de aseguramiento de bienes patrimoniales y de personas, fianzas de todo tipo, seguro de gastos médicos mayores y programa de pensiones. </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7" w:hanging="709"/>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jc w:val="both"/>
        <w:rPr>
          <w:rFonts w:ascii="Arial" w:eastAsia="Arial" w:hAnsi="Arial" w:cs="Arial"/>
          <w:color w:val="auto"/>
          <w:sz w:val="20"/>
          <w:szCs w:val="20"/>
        </w:rPr>
      </w:pPr>
      <w:r w:rsidRPr="005F59B3">
        <w:rPr>
          <w:rFonts w:ascii="Arial" w:hAnsi="Arial" w:cs="Arial"/>
          <w:color w:val="auto"/>
          <w:sz w:val="20"/>
          <w:szCs w:val="20"/>
        </w:rPr>
        <w:t xml:space="preserve">Lo anterior, debido al nivel técnico de especialización que se requiere para la administración y manejo de los programas de aseguramiento de las Administradoras Portuarias Integrales, así como la determinación de riesgos a los que se encuentran expuestos los bienes de las mismas, ya que por su naturaleza y giro son susceptibles de riesgos </w:t>
      </w:r>
      <w:proofErr w:type="spellStart"/>
      <w:r w:rsidRPr="005F59B3">
        <w:rPr>
          <w:rFonts w:ascii="Arial" w:hAnsi="Arial" w:cs="Arial"/>
          <w:color w:val="auto"/>
          <w:sz w:val="20"/>
          <w:szCs w:val="20"/>
        </w:rPr>
        <w:t>hidrometeorológicos</w:t>
      </w:r>
      <w:proofErr w:type="spellEnd"/>
      <w:r w:rsidRPr="005F59B3">
        <w:rPr>
          <w:rFonts w:ascii="Arial" w:hAnsi="Arial" w:cs="Arial"/>
          <w:color w:val="auto"/>
          <w:sz w:val="20"/>
          <w:szCs w:val="20"/>
        </w:rPr>
        <w:t xml:space="preserve">, mismos que tienen un tratamiento especial por las aseguradoras.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jc w:val="both"/>
        <w:rPr>
          <w:rFonts w:ascii="Arial" w:eastAsia="Arial" w:hAnsi="Arial" w:cs="Arial"/>
          <w:color w:val="auto"/>
          <w:sz w:val="20"/>
          <w:szCs w:val="20"/>
        </w:rPr>
      </w:pPr>
      <w:r w:rsidRPr="005F59B3">
        <w:rPr>
          <w:rFonts w:ascii="Arial" w:hAnsi="Arial" w:cs="Arial"/>
          <w:color w:val="auto"/>
          <w:sz w:val="20"/>
          <w:szCs w:val="20"/>
        </w:rPr>
        <w:t xml:space="preserve">Para tal efecto los invitados deberán presentar copia de tres contratos de prestación de servicios con clientes gubernamentales, formalizados en los últimos </w:t>
      </w:r>
      <w:r w:rsidRPr="005F59B3">
        <w:rPr>
          <w:rFonts w:ascii="Arial" w:hAnsi="Arial" w:cs="Arial"/>
          <w:b/>
          <w:bCs/>
          <w:color w:val="auto"/>
          <w:sz w:val="20"/>
          <w:szCs w:val="20"/>
        </w:rPr>
        <w:t>TRES</w:t>
      </w:r>
      <w:r w:rsidRPr="005F59B3">
        <w:rPr>
          <w:rFonts w:ascii="Arial" w:hAnsi="Arial" w:cs="Arial"/>
          <w:color w:val="auto"/>
          <w:sz w:val="20"/>
          <w:szCs w:val="20"/>
        </w:rPr>
        <w:t xml:space="preserve"> años.</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7" w:hanging="709"/>
        <w:jc w:val="both"/>
        <w:rPr>
          <w:rFonts w:ascii="Arial" w:eastAsia="Arial" w:hAnsi="Arial" w:cs="Arial"/>
          <w:b/>
          <w:bCs/>
          <w:i/>
          <w:iCs/>
          <w:color w:val="auto"/>
          <w:sz w:val="20"/>
          <w:szCs w:val="20"/>
        </w:rPr>
      </w:pPr>
      <w:r w:rsidRPr="005F59B3">
        <w:rPr>
          <w:rFonts w:ascii="Arial" w:hAnsi="Arial" w:cs="Arial"/>
          <w:color w:val="auto"/>
          <w:sz w:val="20"/>
          <w:szCs w:val="20"/>
        </w:rPr>
        <w:t>C.</w:t>
      </w:r>
      <w:r w:rsidRPr="005F59B3">
        <w:rPr>
          <w:rFonts w:ascii="Arial" w:hAnsi="Arial" w:cs="Arial"/>
          <w:color w:val="auto"/>
          <w:sz w:val="20"/>
          <w:szCs w:val="20"/>
        </w:rPr>
        <w:tab/>
        <w:t xml:space="preserve">Relación de </w:t>
      </w:r>
      <w:r w:rsidRPr="005F59B3">
        <w:rPr>
          <w:rFonts w:ascii="Arial" w:hAnsi="Arial" w:cs="Arial"/>
          <w:b/>
          <w:bCs/>
          <w:color w:val="auto"/>
          <w:sz w:val="20"/>
          <w:szCs w:val="20"/>
        </w:rPr>
        <w:t>CINCO</w:t>
      </w:r>
      <w:r w:rsidRPr="005F59B3">
        <w:rPr>
          <w:rFonts w:ascii="Arial" w:hAnsi="Arial" w:cs="Arial"/>
          <w:color w:val="auto"/>
          <w:sz w:val="20"/>
          <w:szCs w:val="20"/>
        </w:rPr>
        <w:t xml:space="preserve"> de sus principales clientes actualizada que indique nombre o razón social, domicilio, teléfono, nombre de la persona responsable del manejo de los seguros y nombre de la persona a contactar.</w:t>
      </w:r>
    </w:p>
    <w:p w:rsidR="00D8219B" w:rsidRPr="005F59B3" w:rsidRDefault="00FC54B4" w:rsidP="005D4B22">
      <w:pPr>
        <w:pStyle w:val="Textoindependiente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708"/>
        <w:rPr>
          <w:rFonts w:hAnsi="Arial" w:cs="Arial"/>
          <w:color w:val="auto"/>
          <w:sz w:val="20"/>
          <w:szCs w:val="20"/>
        </w:rPr>
      </w:pPr>
      <w:r w:rsidRPr="005F59B3">
        <w:rPr>
          <w:rFonts w:hAnsi="Arial" w:cs="Arial"/>
          <w:color w:val="auto"/>
          <w:sz w:val="20"/>
          <w:szCs w:val="20"/>
        </w:rPr>
        <w:t>1.3.</w:t>
      </w:r>
      <w:r w:rsidRPr="005F59B3">
        <w:rPr>
          <w:rFonts w:hAnsi="Arial" w:cs="Arial"/>
          <w:color w:val="auto"/>
          <w:sz w:val="20"/>
          <w:szCs w:val="20"/>
        </w:rPr>
        <w:tab/>
        <w:t>Escrito firmado por el apoderado legal en el que se compromete a presentar y aplicar metodología para la identificación y descripción de los riesgos asegurables de la entidad.</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hanging="709"/>
        <w:jc w:val="both"/>
        <w:rPr>
          <w:rFonts w:ascii="Arial" w:eastAsia="Arial" w:hAnsi="Arial" w:cs="Arial"/>
          <w:color w:val="auto"/>
          <w:sz w:val="20"/>
          <w:szCs w:val="20"/>
        </w:rPr>
      </w:pPr>
      <w:r w:rsidRPr="005F59B3">
        <w:rPr>
          <w:rFonts w:ascii="Arial" w:hAnsi="Arial" w:cs="Arial"/>
          <w:color w:val="auto"/>
          <w:sz w:val="20"/>
          <w:szCs w:val="20"/>
        </w:rPr>
        <w:t>1.4.</w:t>
      </w:r>
      <w:r w:rsidRPr="005F59B3">
        <w:rPr>
          <w:rFonts w:ascii="Arial" w:hAnsi="Arial" w:cs="Arial"/>
          <w:color w:val="auto"/>
          <w:sz w:val="20"/>
          <w:szCs w:val="20"/>
        </w:rPr>
        <w:tab/>
        <w:t>Escrito firmado por el apoderado legal en el que se compromete a presentar y aplicar metodología para cubrir la exposición máxima probable y posible de los principales riesgos.</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hanging="709"/>
        <w:jc w:val="both"/>
        <w:rPr>
          <w:rFonts w:ascii="Arial" w:eastAsia="Arial" w:hAnsi="Arial" w:cs="Arial"/>
          <w:color w:val="auto"/>
          <w:sz w:val="20"/>
          <w:szCs w:val="20"/>
        </w:rPr>
      </w:pPr>
      <w:r w:rsidRPr="005F59B3">
        <w:rPr>
          <w:rFonts w:ascii="Arial" w:hAnsi="Arial" w:cs="Arial"/>
          <w:color w:val="auto"/>
          <w:sz w:val="20"/>
          <w:szCs w:val="20"/>
        </w:rPr>
        <w:t>1.5.</w:t>
      </w:r>
      <w:r w:rsidRPr="005F59B3">
        <w:rPr>
          <w:rFonts w:ascii="Arial" w:hAnsi="Arial" w:cs="Arial"/>
          <w:color w:val="auto"/>
          <w:sz w:val="20"/>
          <w:szCs w:val="20"/>
        </w:rPr>
        <w:tab/>
        <w:t>Escrito firmado por el apoderado legal en el que se compromete a presentar y aplicar metodología para fijar las sumas aseguradas.</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9" w:hanging="709"/>
        <w:jc w:val="both"/>
        <w:rPr>
          <w:rFonts w:ascii="Arial" w:eastAsia="Arial" w:hAnsi="Arial" w:cs="Arial"/>
          <w:color w:val="auto"/>
          <w:sz w:val="20"/>
          <w:szCs w:val="20"/>
        </w:rPr>
      </w:pPr>
      <w:r w:rsidRPr="005F59B3">
        <w:rPr>
          <w:rFonts w:ascii="Arial" w:hAnsi="Arial" w:cs="Arial"/>
          <w:color w:val="auto"/>
          <w:sz w:val="20"/>
          <w:szCs w:val="20"/>
        </w:rPr>
        <w:t>1.6.</w:t>
      </w:r>
      <w:r w:rsidRPr="005F59B3">
        <w:rPr>
          <w:rFonts w:ascii="Arial" w:hAnsi="Arial" w:cs="Arial"/>
          <w:color w:val="auto"/>
          <w:sz w:val="20"/>
          <w:szCs w:val="20"/>
        </w:rPr>
        <w:tab/>
        <w:t xml:space="preserve">Presentar </w:t>
      </w:r>
      <w:r w:rsidRPr="005F59B3">
        <w:rPr>
          <w:rFonts w:ascii="Arial" w:hAnsi="Arial" w:cs="Arial"/>
          <w:b/>
          <w:bCs/>
          <w:color w:val="auto"/>
          <w:sz w:val="20"/>
          <w:szCs w:val="20"/>
        </w:rPr>
        <w:t>ACTA CONSTITUTIVA</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jc w:val="both"/>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30"/>
        <w:jc w:val="both"/>
        <w:rPr>
          <w:rFonts w:ascii="Arial" w:eastAsia="Arial" w:hAnsi="Arial" w:cs="Arial"/>
          <w:b/>
          <w:bCs/>
          <w:color w:val="auto"/>
          <w:sz w:val="20"/>
          <w:szCs w:val="20"/>
          <w:u w:val="single"/>
        </w:rPr>
      </w:pPr>
      <w:r w:rsidRPr="005F59B3">
        <w:rPr>
          <w:rFonts w:ascii="Arial" w:hAnsi="Arial" w:cs="Arial"/>
          <w:b/>
          <w:bCs/>
          <w:color w:val="auto"/>
          <w:sz w:val="20"/>
          <w:szCs w:val="20"/>
          <w:u w:val="single"/>
        </w:rPr>
        <w:t>2.- OBLIGACIONES QUE DEBERÁ CUMPLIR LA PERSONA MORAL QUE SE CONTRATE COMO ASESOR DE SEGUROS:</w:t>
      </w:r>
    </w:p>
    <w:p w:rsidR="00D8219B" w:rsidRPr="005F59B3" w:rsidRDefault="00D8219B" w:rsidP="005D4B22">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2.1.- Deberá de presentar a más tardar en CINCO días hábiles a partir del día siguiente en que se le notifique la contratación, póliza de responsabilidad civil profesional que ampare los errores y omisiones de su actuación (con fundamento en NUMERAL 45, FRACCIÓN I, CAPITULO IV ASEGURAMIENTO, del acuerdo en el que se establecen las disposiciones en materia de recursos materiales y servicios generales) con una suma asegurada de por lo menos </w:t>
      </w:r>
      <w:r w:rsidRPr="005F59B3">
        <w:rPr>
          <w:rFonts w:ascii="Arial" w:hAnsi="Arial" w:cs="Arial"/>
          <w:b/>
          <w:bCs/>
          <w:color w:val="auto"/>
          <w:sz w:val="20"/>
          <w:szCs w:val="20"/>
        </w:rPr>
        <w:t>$1,000,000.00 M.N. (Un millón de pesos)</w:t>
      </w:r>
      <w:r w:rsidRPr="005F59B3">
        <w:rPr>
          <w:rFonts w:ascii="Arial" w:hAnsi="Arial" w:cs="Arial"/>
          <w:color w:val="auto"/>
          <w:sz w:val="20"/>
          <w:szCs w:val="20"/>
        </w:rPr>
        <w:t xml:space="preserve"> en los términos que para ello haya determinado la comisión nacional de seguros y fianzas.</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2.2.-Tendrá las siguientes obligaciones: </w:t>
      </w:r>
    </w:p>
    <w:p w:rsidR="00D8219B" w:rsidRPr="005F59B3" w:rsidRDefault="00D8219B" w:rsidP="005D4B22">
      <w:pPr>
        <w:pStyle w:val="BodyA"/>
        <w:tabs>
          <w:tab w:val="left" w:pos="1440"/>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p>
    <w:p w:rsidR="00D8219B" w:rsidRPr="005F59B3" w:rsidRDefault="00FC54B4" w:rsidP="005D4B22">
      <w:pPr>
        <w:pStyle w:val="BodyA"/>
        <w:tabs>
          <w:tab w:val="left" w:pos="1440"/>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r w:rsidRPr="005F59B3">
        <w:rPr>
          <w:rFonts w:ascii="Arial" w:hAnsi="Arial" w:cs="Arial"/>
          <w:color w:val="auto"/>
          <w:sz w:val="20"/>
          <w:szCs w:val="20"/>
        </w:rPr>
        <w:t>Colaborar en la integración y elaboración del programa anual de aseguramiento integral de bienes patrimoniales DE LAS ADMINISTRACIONES PORTUARIAS INTEGRALES, en relación con lo siguiente:</w:t>
      </w:r>
    </w:p>
    <w:p w:rsidR="00D8219B" w:rsidRPr="005F59B3" w:rsidRDefault="00D8219B"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p>
    <w:p w:rsidR="00D8219B" w:rsidRPr="007561FA"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429" w:hanging="302"/>
        <w:jc w:val="both"/>
        <w:rPr>
          <w:rFonts w:ascii="Arial" w:eastAsia="Arial" w:hAnsi="Arial" w:cs="Arial"/>
          <w:color w:val="auto"/>
          <w:sz w:val="20"/>
          <w:szCs w:val="20"/>
        </w:rPr>
      </w:pPr>
      <w:r w:rsidRPr="007561FA">
        <w:rPr>
          <w:rFonts w:ascii="Arial" w:hAnsi="Arial" w:cs="Arial"/>
          <w:color w:val="auto"/>
          <w:sz w:val="20"/>
          <w:szCs w:val="20"/>
        </w:rPr>
        <w:t xml:space="preserve">Identificación de los riesgos asegurables </w:t>
      </w:r>
    </w:p>
    <w:p w:rsidR="007561FA" w:rsidRPr="007561FA" w:rsidRDefault="007561FA" w:rsidP="007561FA">
      <w:pPr>
        <w:pStyle w:val="Prrafodelista"/>
        <w:tabs>
          <w:tab w:val="left" w:pos="1399"/>
          <w:tab w:val="left" w:pos="560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Identificación de los bienes asegurables.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 xml:space="preserve">Determinación de las coberturas adecuadas, mediante una comparación de condiciones de aseguramiento y costo en el mercado, </w:t>
      </w:r>
      <w:r w:rsidR="00946A7F">
        <w:rPr>
          <w:rFonts w:ascii="Arial" w:hAnsi="Arial" w:cs="Arial"/>
          <w:color w:val="auto"/>
          <w:sz w:val="20"/>
          <w:szCs w:val="20"/>
        </w:rPr>
        <w:t xml:space="preserve">considerando la situación del reaseguro a nivel internacional, </w:t>
      </w:r>
      <w:r w:rsidRPr="005F59B3">
        <w:rPr>
          <w:rFonts w:ascii="Arial" w:hAnsi="Arial" w:cs="Arial"/>
          <w:color w:val="auto"/>
          <w:sz w:val="20"/>
          <w:szCs w:val="20"/>
        </w:rPr>
        <w:t>así como de los riesgos involucrados.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Evaluación de la vigencia de los contratos.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Señalamiento de las cantidades deducibles, franquicias y cuotas.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Identificación y descripción de los riegos no cubiertos, de las exclusiones de responsabilidad para la aseguradora y de las medidas de seguridad exigidas.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1"/>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Programa de pago de primas.</w:t>
      </w:r>
    </w:p>
    <w:p w:rsidR="00D8219B" w:rsidRPr="005F59B3" w:rsidRDefault="00D8219B"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2.3.- Asesorar a las ADMINISTRADORAS PORTUARIAS INTEGRALES en la evaluación de los programas propuestos por parte de las aseguradoras </w:t>
      </w:r>
      <w:r w:rsidR="009A1A39">
        <w:rPr>
          <w:rFonts w:ascii="Arial" w:hAnsi="Arial" w:cs="Arial"/>
          <w:color w:val="auto"/>
          <w:sz w:val="20"/>
          <w:szCs w:val="20"/>
        </w:rPr>
        <w:t xml:space="preserve">contratadas por las Administraciones Portuarias Integrales </w:t>
      </w:r>
      <w:r w:rsidRPr="005F59B3">
        <w:rPr>
          <w:rFonts w:ascii="Arial" w:hAnsi="Arial" w:cs="Arial"/>
          <w:color w:val="auto"/>
          <w:sz w:val="20"/>
          <w:szCs w:val="20"/>
        </w:rPr>
        <w:t>y, en general para cualquier decisión en materia de seguros.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2.4.- Asesorar a las ADMINISTRADORAS PORTUARIAS INTEGRALES</w:t>
      </w:r>
      <w:r w:rsidRPr="005F59B3">
        <w:rPr>
          <w:rFonts w:ascii="Arial" w:hAnsi="Arial" w:cs="Arial"/>
          <w:b/>
          <w:bCs/>
          <w:color w:val="auto"/>
          <w:sz w:val="20"/>
          <w:szCs w:val="20"/>
        </w:rPr>
        <w:t xml:space="preserve"> </w:t>
      </w:r>
      <w:r w:rsidRPr="005F59B3">
        <w:rPr>
          <w:rFonts w:ascii="Arial" w:hAnsi="Arial" w:cs="Arial"/>
          <w:color w:val="auto"/>
          <w:sz w:val="20"/>
          <w:szCs w:val="20"/>
        </w:rPr>
        <w:t>en la elaboración de los manuales de operación para el mantenimiento del programa, mismos que deberán contener, cuando menos la siguiente información:</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4"/>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Programa de visitas de campo.</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4"/>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Programa de reportes.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4"/>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Programas de prevención y seguridad integral.</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4"/>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Procedimiento para altas y bajas.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4"/>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Procedimiento a seguir en caso de siniestro, especificando las diferentes etapas desde la ocurrencia hasta la firma del finiquito.</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29"/>
        <w:jc w:val="both"/>
        <w:rPr>
          <w:rFonts w:ascii="Arial" w:eastAsia="Arial" w:hAnsi="Arial" w:cs="Arial"/>
          <w:color w:val="auto"/>
          <w:sz w:val="20"/>
          <w:szCs w:val="20"/>
        </w:rPr>
      </w:pPr>
    </w:p>
    <w:p w:rsidR="00D8219B" w:rsidRPr="005F59B3" w:rsidRDefault="00FC54B4" w:rsidP="005D4B22">
      <w:pPr>
        <w:pStyle w:val="Prrafodelista"/>
        <w:numPr>
          <w:ilvl w:val="0"/>
          <w:numId w:val="24"/>
        </w:numPr>
        <w:tabs>
          <w:tab w:val="num" w:pos="1372"/>
          <w:tab w:val="left" w:pos="1399"/>
          <w:tab w:val="left" w:pos="5606"/>
          <w:tab w:val="left" w:pos="5664"/>
          <w:tab w:val="left" w:pos="6372"/>
          <w:tab w:val="left" w:pos="7080"/>
          <w:tab w:val="left" w:pos="7788"/>
          <w:tab w:val="left" w:pos="8496"/>
          <w:tab w:val="left" w:pos="9132"/>
        </w:tabs>
        <w:spacing w:after="0" w:line="240" w:lineRule="auto"/>
        <w:ind w:left="1372" w:hanging="302"/>
        <w:jc w:val="both"/>
        <w:rPr>
          <w:rFonts w:ascii="Arial" w:eastAsia="Arial" w:hAnsi="Arial" w:cs="Arial"/>
          <w:color w:val="auto"/>
          <w:sz w:val="20"/>
          <w:szCs w:val="20"/>
        </w:rPr>
      </w:pPr>
      <w:r w:rsidRPr="005F59B3">
        <w:rPr>
          <w:rFonts w:ascii="Arial" w:hAnsi="Arial" w:cs="Arial"/>
          <w:color w:val="auto"/>
          <w:sz w:val="20"/>
          <w:szCs w:val="20"/>
        </w:rPr>
        <w:t>Programa de capac</w:t>
      </w:r>
      <w:r w:rsidR="00C90AA3">
        <w:rPr>
          <w:rFonts w:ascii="Arial" w:hAnsi="Arial" w:cs="Arial"/>
          <w:color w:val="auto"/>
          <w:sz w:val="20"/>
          <w:szCs w:val="20"/>
        </w:rPr>
        <w:t xml:space="preserve">itación al personal responsable de seguros de cada una de las </w:t>
      </w:r>
      <w:r w:rsidR="00C90AA3" w:rsidRPr="005F59B3">
        <w:rPr>
          <w:rFonts w:ascii="Arial" w:hAnsi="Arial" w:cs="Arial"/>
          <w:color w:val="auto"/>
          <w:sz w:val="20"/>
          <w:szCs w:val="20"/>
        </w:rPr>
        <w:t>ADMINISTRADORAS PORTUARIAS INTEGRALES</w:t>
      </w:r>
      <w:r w:rsidR="00C90AA3">
        <w:rPr>
          <w:rFonts w:ascii="Arial" w:hAnsi="Arial" w:cs="Arial"/>
          <w:color w:val="auto"/>
          <w:sz w:val="20"/>
          <w:szCs w:val="20"/>
        </w:rPr>
        <w:t>.</w:t>
      </w:r>
    </w:p>
    <w:p w:rsidR="00D8219B" w:rsidRPr="005F59B3" w:rsidRDefault="00D8219B"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lastRenderedPageBreak/>
        <w:t>2.5.- Estimar el costo de las primas  que, en su caso, cubrirán las ADMINISTRADORAS PORTUARIAS INTEGRALES para el siguiente programa integral de aseguramiento de BIENES PATRIMONIALES y de GASTOS MEDICOS MAYORES / VIDA.</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2.6.- Proporcionar asesoría en administración de riesgos, reclamaciones, renovaciones de contratos y la que, en forma especial, le sea solicitada por las ADMINISTRADORAS PORTUARIAS INTEGRALES.</w:t>
      </w:r>
    </w:p>
    <w:p w:rsidR="00D8219B" w:rsidRPr="005F59B3" w:rsidRDefault="00D8219B" w:rsidP="005D4B22">
      <w:pPr>
        <w:pStyle w:val="BodyA"/>
        <w:tabs>
          <w:tab w:val="left" w:pos="1440"/>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2.7.- Asesorar respecto de las adecuaciones al programa de aseguramiento cuando existan modificaciones o cambios en los riesgos asegurables, para que sean contemplados en las coberturas contratadas.</w:t>
      </w:r>
    </w:p>
    <w:p w:rsidR="00D8219B" w:rsidRPr="005F59B3" w:rsidRDefault="00D8219B" w:rsidP="005D4B22">
      <w:pPr>
        <w:pStyle w:val="BodyA"/>
        <w:tabs>
          <w:tab w:val="left" w:pos="1440"/>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2.8.- Asesorar en el establecimiento de sistemas de prevención de riesgos y pérdidas.</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2.9.- Apoyar a las ADMINISTRADORAS PORTUARIAS INTEGRALES para resolver todas las dudas que le planteen las aseguradoras licitantes en la junta de aclaraciones del procedimiento de licitación respectivo, a fin de que se resuelvan conforme a la ley, su reglamento, la ley general de instituciones y sociedades mutualistas de seguros y la ley sobre el contrato de seguro; así como también las demás que en materia de seguros le asigne el área responsable de bienes patrimoniales y/o seguros.</w:t>
      </w:r>
    </w:p>
    <w:p w:rsidR="00D8219B" w:rsidRPr="005F59B3" w:rsidRDefault="00D8219B" w:rsidP="005D4B22">
      <w:pPr>
        <w:pStyle w:val="Prrafodelista"/>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 xml:space="preserve">2.10.- Efectuar las visitas de inspección </w:t>
      </w:r>
      <w:r w:rsidR="009436A2">
        <w:rPr>
          <w:rFonts w:ascii="Arial" w:hAnsi="Arial" w:cs="Arial"/>
          <w:color w:val="auto"/>
          <w:sz w:val="20"/>
          <w:szCs w:val="20"/>
        </w:rPr>
        <w:t>a</w:t>
      </w:r>
      <w:r w:rsidRPr="005F59B3">
        <w:rPr>
          <w:rFonts w:ascii="Arial" w:hAnsi="Arial" w:cs="Arial"/>
          <w:color w:val="auto"/>
          <w:sz w:val="20"/>
          <w:szCs w:val="20"/>
        </w:rPr>
        <w:t xml:space="preserve"> las ADMINISTRADORAS PORTUARIAS INTEGRALES</w:t>
      </w:r>
      <w:r w:rsidR="00CE3AE1">
        <w:rPr>
          <w:rFonts w:ascii="Arial" w:hAnsi="Arial" w:cs="Arial"/>
          <w:color w:val="auto"/>
          <w:sz w:val="20"/>
          <w:szCs w:val="20"/>
        </w:rPr>
        <w:t>,</w:t>
      </w:r>
      <w:r w:rsidRPr="005F59B3">
        <w:rPr>
          <w:rFonts w:ascii="Arial" w:hAnsi="Arial" w:cs="Arial"/>
          <w:color w:val="auto"/>
          <w:sz w:val="20"/>
          <w:szCs w:val="20"/>
        </w:rPr>
        <w:t xml:space="preserve"> a cualquiera de las direcciones donde se encuentren ubicados los bienes patrimoniales de las ADMINISTRADORAS PORTUARIAS</w:t>
      </w:r>
      <w:r w:rsidRPr="005F59B3">
        <w:rPr>
          <w:rFonts w:ascii="Arial" w:hAnsi="Arial" w:cs="Arial"/>
          <w:b/>
          <w:bCs/>
          <w:color w:val="auto"/>
          <w:sz w:val="20"/>
          <w:szCs w:val="20"/>
        </w:rPr>
        <w:t xml:space="preserve"> I</w:t>
      </w:r>
      <w:r w:rsidRPr="005F59B3">
        <w:rPr>
          <w:rFonts w:ascii="Arial" w:hAnsi="Arial" w:cs="Arial"/>
          <w:color w:val="auto"/>
          <w:sz w:val="20"/>
          <w:szCs w:val="20"/>
        </w:rPr>
        <w:t>NTEGRALES, para mantener actualizada la relación de bienes asegurados, elaborar y proporcionar el reporte respectivo. El número de visitas</w:t>
      </w:r>
      <w:r w:rsidR="00CE3AE1">
        <w:rPr>
          <w:rFonts w:ascii="Arial" w:hAnsi="Arial" w:cs="Arial"/>
          <w:color w:val="auto"/>
          <w:sz w:val="20"/>
          <w:szCs w:val="20"/>
        </w:rPr>
        <w:t xml:space="preserve"> </w:t>
      </w:r>
      <w:r w:rsidR="00CE3AE1" w:rsidRPr="005F59B3">
        <w:rPr>
          <w:rFonts w:ascii="Arial" w:hAnsi="Arial" w:cs="Arial"/>
          <w:color w:val="auto"/>
          <w:sz w:val="20"/>
          <w:szCs w:val="20"/>
        </w:rPr>
        <w:t>estará limitado a 3 (Tres) durante la vigencia del contrato</w:t>
      </w:r>
      <w:r w:rsidR="00CE3AE1">
        <w:rPr>
          <w:rFonts w:ascii="Arial" w:hAnsi="Arial" w:cs="Arial"/>
          <w:color w:val="auto"/>
          <w:sz w:val="20"/>
          <w:szCs w:val="20"/>
        </w:rPr>
        <w:t xml:space="preserve">, </w:t>
      </w:r>
      <w:r w:rsidRPr="005F59B3">
        <w:rPr>
          <w:rFonts w:ascii="Arial" w:hAnsi="Arial" w:cs="Arial"/>
          <w:color w:val="auto"/>
          <w:sz w:val="20"/>
          <w:szCs w:val="20"/>
        </w:rPr>
        <w:t>el costo de éstas visitas, será a cargo del asesor.</w:t>
      </w:r>
    </w:p>
    <w:p w:rsidR="00D8219B" w:rsidRPr="005F59B3" w:rsidRDefault="00FC54B4"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color w:val="auto"/>
          <w:sz w:val="20"/>
          <w:szCs w:val="20"/>
        </w:rPr>
      </w:pPr>
      <w:r w:rsidRPr="005F59B3">
        <w:rPr>
          <w:rFonts w:ascii="Arial" w:hAnsi="Arial" w:cs="Arial"/>
          <w:b/>
          <w:bCs/>
          <w:color w:val="auto"/>
          <w:sz w:val="20"/>
          <w:szCs w:val="20"/>
        </w:rPr>
        <w:t xml:space="preserve"> </w:t>
      </w: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2.11.- Asesorar a la entidad en el proceso de licitación y/o contratación del PROGRAMA INTEGRAL DE ASEGURAMIENTO DE BIENES PATRIMONIALES</w:t>
      </w:r>
      <w:r w:rsidR="003E7DEA">
        <w:rPr>
          <w:rFonts w:ascii="Arial" w:hAnsi="Arial" w:cs="Arial"/>
          <w:color w:val="auto"/>
          <w:sz w:val="20"/>
          <w:szCs w:val="20"/>
        </w:rPr>
        <w:t xml:space="preserve"> Y PERSONAS</w:t>
      </w:r>
      <w:r w:rsidRPr="005F59B3">
        <w:rPr>
          <w:rFonts w:ascii="Arial" w:hAnsi="Arial" w:cs="Arial"/>
          <w:color w:val="auto"/>
          <w:sz w:val="20"/>
          <w:szCs w:val="20"/>
        </w:rPr>
        <w:t xml:space="preserve"> de las ADMINISTRADORAS PORTUARIAS INTEGRALES</w:t>
      </w:r>
      <w:r w:rsidRPr="005F59B3">
        <w:rPr>
          <w:rFonts w:ascii="Arial" w:hAnsi="Arial" w:cs="Arial"/>
          <w:b/>
          <w:bCs/>
          <w:color w:val="auto"/>
          <w:sz w:val="20"/>
          <w:szCs w:val="20"/>
        </w:rPr>
        <w:t>.</w:t>
      </w:r>
    </w:p>
    <w:p w:rsidR="00D8219B" w:rsidRPr="005F59B3" w:rsidRDefault="00D8219B"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2.13.- Realizar la revisión de pólizas de seguros y endosos expedidos por la aseguradora ganadora.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2.14.- Actualizar los valores de los biene</w:t>
      </w:r>
      <w:r w:rsidRPr="005F59B3">
        <w:rPr>
          <w:rFonts w:ascii="Arial" w:hAnsi="Arial" w:cs="Arial"/>
          <w:b/>
          <w:bCs/>
          <w:color w:val="auto"/>
          <w:sz w:val="20"/>
          <w:szCs w:val="20"/>
        </w:rPr>
        <w:t xml:space="preserve">s </w:t>
      </w:r>
      <w:r w:rsidRPr="005F59B3">
        <w:rPr>
          <w:rFonts w:ascii="Arial" w:hAnsi="Arial" w:cs="Arial"/>
          <w:color w:val="auto"/>
          <w:sz w:val="20"/>
          <w:szCs w:val="20"/>
        </w:rPr>
        <w:t xml:space="preserve">ASEGURADOS EN EL PROGRAMA INTEGRAL DE ASEGURAMIENTO DE BIENES PATRIMONIALES Y DE PERSONAS de las ADMINISTRADORAS PORTUARIAS INTEGRALES. </w:t>
      </w:r>
      <w:r w:rsidR="003E7DEA">
        <w:rPr>
          <w:rFonts w:ascii="Arial" w:hAnsi="Arial" w:cs="Arial"/>
          <w:color w:val="auto"/>
          <w:sz w:val="20"/>
          <w:szCs w:val="20"/>
        </w:rPr>
        <w:t>ASIMISMO ACTUALIZAR EL PROGRAMA DE SEGURO DE PERSONAS DE ACUERDO A LAS ALTAS Y BAJAS QUE SE PRESENTEN EN DICHAS ENTIDADES.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2.15.- Asesorar a las ADMINISTRADORAS PORTUARIAS INTEGRALES, en caso de siniestro, al seguimiento en el proceso de reclamación ante la compañía aseguradora, hasta la firma del finiquito y entrega del cheque correspondiente.</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2.16.- En siniestros, considerados por las ADMINISTRADORAS PORTUARIAS INTEGRALES como importantes, acudir a petición, al lugar del evento para asesorar en la reclamación.</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2.17.- Informar con oportunidad a las ADMINISTRADORAS PORTUARIAS INTEGRALES sobre las modificaciones a la normatividad vigente en materia de seguros, la existencia de nuevos productos de aseguramiento, así como de todos aquellos elementos que puedan afectar los PROGRAMAS DE ASEGURAMIENTO DE BIENES PATRIMONIALES Y DE PERSONAS de las ADMINISTRADORAS PORTUARIAS INTEGRALES.</w:t>
      </w:r>
    </w:p>
    <w:p w:rsidR="00D8219B" w:rsidRPr="005F59B3" w:rsidRDefault="00FC54B4" w:rsidP="005D4B22">
      <w:pPr>
        <w:pStyle w:val="Sinespaciado"/>
        <w:spacing w:after="0" w:line="240" w:lineRule="auto"/>
        <w:rPr>
          <w:rFonts w:ascii="Arial" w:eastAsia="Arial" w:hAnsi="Arial" w:cs="Arial"/>
          <w:color w:val="auto"/>
          <w:sz w:val="20"/>
          <w:szCs w:val="20"/>
        </w:rPr>
      </w:pPr>
      <w:r w:rsidRPr="005F59B3">
        <w:rPr>
          <w:rFonts w:ascii="Arial" w:hAnsi="Arial" w:cs="Arial"/>
          <w:color w:val="auto"/>
          <w:sz w:val="20"/>
          <w:szCs w:val="20"/>
        </w:rPr>
        <w:t xml:space="preserve"> </w:t>
      </w: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2.18.- Presentar programa anual de trabajo, debidamente calendarizado, dentro de los 10 días hábiles siguientes a la firma del contrato.</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t>2.19.- Proporcionar sus servicios en el momento que le sean requeridos por las ADMINI</w:t>
      </w:r>
      <w:r w:rsidR="00D94325">
        <w:rPr>
          <w:rFonts w:ascii="Arial" w:hAnsi="Arial" w:cs="Arial"/>
          <w:color w:val="auto"/>
          <w:sz w:val="20"/>
          <w:szCs w:val="20"/>
        </w:rPr>
        <w:t>STRADORAS PORTUARIAS INTEGRALES, en un plazo no mayor a 24 horas después de recibida la solicitud.</w:t>
      </w:r>
    </w:p>
    <w:p w:rsidR="00D8219B" w:rsidRPr="005F59B3" w:rsidRDefault="00D8219B"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Arial" w:eastAsia="Arial" w:hAnsi="Arial" w:cs="Arial"/>
          <w:color w:val="auto"/>
          <w:sz w:val="20"/>
          <w:szCs w:val="20"/>
        </w:rPr>
      </w:pPr>
    </w:p>
    <w:p w:rsidR="00D8219B" w:rsidRPr="005F59B3" w:rsidRDefault="00FC54B4" w:rsidP="005D4B22">
      <w:pPr>
        <w:pStyle w:val="BodyA"/>
        <w:tabs>
          <w:tab w:val="left" w:pos="709"/>
          <w:tab w:val="left" w:pos="5606"/>
          <w:tab w:val="left" w:pos="5664"/>
          <w:tab w:val="left" w:pos="6372"/>
          <w:tab w:val="left" w:pos="7080"/>
          <w:tab w:val="left" w:pos="7788"/>
          <w:tab w:val="left" w:pos="8496"/>
          <w:tab w:val="left" w:pos="9132"/>
        </w:tabs>
        <w:ind w:left="650"/>
        <w:jc w:val="both"/>
        <w:rPr>
          <w:rFonts w:ascii="Arial" w:eastAsia="Arial" w:hAnsi="Arial" w:cs="Arial"/>
          <w:color w:val="auto"/>
          <w:sz w:val="20"/>
          <w:szCs w:val="20"/>
        </w:rPr>
      </w:pPr>
      <w:r w:rsidRPr="005F59B3">
        <w:rPr>
          <w:rFonts w:ascii="Arial" w:hAnsi="Arial" w:cs="Arial"/>
          <w:color w:val="auto"/>
          <w:sz w:val="20"/>
          <w:szCs w:val="20"/>
        </w:rPr>
        <w:lastRenderedPageBreak/>
        <w:t>2.20.- Elaborar Y Proporcionar Un Informe Mensual De Las Actividades Desempeñadas, Así Como Informe Final De Todas Las Actividades Realizadas Al Término De La Vigencia Del Contrato.</w:t>
      </w:r>
    </w:p>
    <w:p w:rsidR="00D8219B" w:rsidRDefault="00D8219B"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b/>
          <w:bCs/>
          <w:color w:val="auto"/>
          <w:sz w:val="20"/>
          <w:szCs w:val="20"/>
        </w:rPr>
      </w:pPr>
    </w:p>
    <w:p w:rsidR="005D49CA" w:rsidRDefault="005D49CA"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b/>
          <w:bCs/>
          <w:color w:val="auto"/>
          <w:sz w:val="20"/>
          <w:szCs w:val="20"/>
        </w:rPr>
      </w:pPr>
    </w:p>
    <w:p w:rsidR="005D49CA" w:rsidRPr="005F59B3" w:rsidRDefault="005D49CA"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b/>
          <w:bCs/>
          <w:color w:val="auto"/>
          <w:sz w:val="20"/>
          <w:szCs w:val="20"/>
        </w:rPr>
      </w:pPr>
    </w:p>
    <w:p w:rsidR="00D8219B" w:rsidRPr="005F59B3" w:rsidRDefault="00D8219B" w:rsidP="005D4B22">
      <w:pPr>
        <w:pStyle w:val="BodyA"/>
        <w:tabs>
          <w:tab w:val="left" w:pos="5606"/>
          <w:tab w:val="left" w:pos="5664"/>
          <w:tab w:val="left" w:pos="6372"/>
          <w:tab w:val="left" w:pos="7080"/>
          <w:tab w:val="left" w:pos="7788"/>
          <w:tab w:val="left" w:pos="8496"/>
          <w:tab w:val="left" w:pos="9132"/>
        </w:tabs>
        <w:ind w:left="709"/>
        <w:jc w:val="both"/>
        <w:rPr>
          <w:rFonts w:ascii="Arial" w:eastAsia="Arial" w:hAnsi="Arial" w:cs="Arial"/>
          <w:b/>
          <w:bCs/>
          <w:color w:val="auto"/>
          <w:sz w:val="20"/>
          <w:szCs w:val="20"/>
        </w:rPr>
      </w:pPr>
    </w:p>
    <w:p w:rsidR="00D8219B" w:rsidRPr="005F59B3" w:rsidRDefault="00FC54B4" w:rsidP="005D4B22">
      <w:pPr>
        <w:pStyle w:val="p3"/>
        <w:tabs>
          <w:tab w:val="clear" w:pos="5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b/>
          <w:bCs/>
          <w:color w:val="auto"/>
          <w:sz w:val="20"/>
          <w:szCs w:val="20"/>
        </w:rPr>
      </w:pPr>
      <w:r w:rsidRPr="005F59B3">
        <w:rPr>
          <w:rFonts w:ascii="Arial" w:hAnsi="Arial" w:cs="Arial"/>
          <w:b/>
          <w:bCs/>
          <w:color w:val="auto"/>
          <w:sz w:val="20"/>
          <w:szCs w:val="20"/>
        </w:rPr>
        <w:t>3.- REQUISITOS PARA ACREDITARSE COMO ASESOR EXTERNO DE SEGUROS:</w:t>
      </w:r>
    </w:p>
    <w:p w:rsidR="00D8219B" w:rsidRPr="005F59B3" w:rsidRDefault="00D8219B" w:rsidP="005D4B22">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jc w:val="both"/>
        <w:rPr>
          <w:rFonts w:ascii="Arial" w:hAnsi="Arial" w:cs="Arial"/>
          <w:color w:val="auto"/>
        </w:rPr>
      </w:pPr>
    </w:p>
    <w:p w:rsidR="00D8219B" w:rsidRPr="005F59B3" w:rsidRDefault="00FC54B4"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shd w:val="clear" w:color="auto" w:fill="FFFF00"/>
        </w:rPr>
      </w:pPr>
      <w:r w:rsidRPr="005F59B3">
        <w:rPr>
          <w:rFonts w:ascii="Arial" w:hAnsi="Arial" w:cs="Arial"/>
          <w:color w:val="auto"/>
          <w:sz w:val="20"/>
          <w:szCs w:val="20"/>
        </w:rPr>
        <w:t xml:space="preserve">3.1.- Solamente podrán participar personas morales en la presente invitación, en virtud de que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están clasificadas como “AA” (Acuerdo en el que se establecen las disposiciones en materia de recursos materiales y servicios generales, publicados en el DIARIO OFICIAL DE LA FEDERACIÓN el 16 de julio de 2010</w:t>
      </w:r>
      <w:proofErr w:type="gramStart"/>
      <w:r w:rsidRPr="005F59B3">
        <w:rPr>
          <w:rFonts w:ascii="Arial" w:hAnsi="Arial" w:cs="Arial"/>
          <w:color w:val="auto"/>
          <w:sz w:val="20"/>
          <w:szCs w:val="20"/>
        </w:rPr>
        <w:t>. )</w:t>
      </w:r>
      <w:proofErr w:type="gramEnd"/>
    </w:p>
    <w:p w:rsidR="00D8219B" w:rsidRPr="005F59B3" w:rsidRDefault="00D8219B" w:rsidP="005D4B22">
      <w:pPr>
        <w:pStyle w:val="p3"/>
        <w:tabs>
          <w:tab w:val="clear" w:pos="58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p>
    <w:p w:rsidR="00D8219B" w:rsidRPr="005F59B3" w:rsidRDefault="00FC54B4"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 xml:space="preserve">3.2.- Ser agente de seguros con la autorización legal tipo “C” </w:t>
      </w:r>
      <w:r w:rsidR="00815F35">
        <w:rPr>
          <w:rFonts w:ascii="Arial" w:hAnsi="Arial" w:cs="Arial"/>
          <w:color w:val="auto"/>
          <w:sz w:val="20"/>
          <w:szCs w:val="20"/>
        </w:rPr>
        <w:t xml:space="preserve">vigente </w:t>
      </w:r>
      <w:r w:rsidRPr="005F59B3">
        <w:rPr>
          <w:rFonts w:ascii="Arial" w:hAnsi="Arial" w:cs="Arial"/>
          <w:color w:val="auto"/>
          <w:sz w:val="20"/>
          <w:szCs w:val="20"/>
        </w:rPr>
        <w:t xml:space="preserve">para lo cual deberá contar con la constancia de inscripción en el REGISTRO DE ASESORES EXTERNOS DE SEGUROS, en la COMISIÓN NACIONAL DE SEGUROS Y FIANZAS para prestar servicios de asesoría a dependencias y entidades de la administración pública federal, clasificadas en el rango “B”, lo anterior aplicara para el asesor que será asignado a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así como al representante legal de la empresa.</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415" w:hanging="555"/>
        <w:jc w:val="both"/>
        <w:rPr>
          <w:rFonts w:ascii="Arial" w:eastAsia="Arial" w:hAnsi="Arial" w:cs="Arial"/>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Deberá entregar copia y original para su cotejo de la autorización legal expedida por la COMISIÓN NACIONAL DE SEGUROS Y FIANZAS, que lo avala como AGENTE DE SEGUROS “C”.</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p>
    <w:p w:rsidR="00D8219B" w:rsidRPr="005F59B3" w:rsidRDefault="00FC54B4"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 xml:space="preserve">3.4.- Contar con la constancia de inscripción vigente en el REGISTRO DE ASESORES EXTERNOS DE SEGUROS que al efecto lleva la COMISIÓN NACIONAL DE SEGUROS Y FIANZAS, lo anterior aplicara para el asesor que será asignado a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así como el representante legal de la empresa.</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415" w:hanging="555"/>
        <w:jc w:val="both"/>
        <w:rPr>
          <w:rFonts w:ascii="Arial" w:eastAsia="Arial" w:hAnsi="Arial" w:cs="Arial"/>
          <w:color w:val="auto"/>
          <w:sz w:val="20"/>
          <w:szCs w:val="20"/>
        </w:rPr>
      </w:pPr>
    </w:p>
    <w:p w:rsidR="00D8219B" w:rsidRPr="005F59B3" w:rsidRDefault="00FC54B4" w:rsidP="005D4B22">
      <w:pPr>
        <w:pStyle w:val="p3"/>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Deberá entregar copia y original para su cotejo de la constancia de inscripción en el registro de asesores externos de seguros, emitida por la COMISIÓN NACIONAL DE SEGUROS Y FIANZAS, misma que deberá estar vigente.</w:t>
      </w:r>
    </w:p>
    <w:p w:rsidR="00D8219B" w:rsidRPr="005F59B3" w:rsidRDefault="00D8219B" w:rsidP="005D4B22">
      <w:pPr>
        <w:pStyle w:val="p3"/>
        <w:tabs>
          <w:tab w:val="clear" w:pos="58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p>
    <w:p w:rsidR="00D8219B" w:rsidRPr="005F59B3" w:rsidRDefault="00FC54B4" w:rsidP="005D4B22">
      <w:pPr>
        <w:pStyle w:val="p3"/>
        <w:tabs>
          <w:tab w:val="clear" w:pos="58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 xml:space="preserve">Carta bajo protesta de decir verdad en hoja membretada de la empresa y firmada por el representante legal, en la que manifieste que el costo de su propuesta de los servicios ofertados no podrá exceder de la DÉCIMA PARTE del costo de  las primas de seguros que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tiene contratadas.</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 xml:space="preserve">3.5.- El asesor externo de seguros al que se adjudique el programa de aseguramiento, no deberá tener relación alguna que implique vinculación económica entre el mismo y las compañías de seguros contratadas por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para seguros de bienes patrimoniales y de personas, o cualquier forma de relación que perjudique a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rFonts w:ascii="Arial" w:eastAsia="Arial" w:hAnsi="Arial" w:cs="Arial"/>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 xml:space="preserve">Para tal efecto deberá presentar carta bajo protesta de decir verdad en hoja membretada de la empresa y firmada por el apoderado legal, en la que manifieste que no tiene y no tendrá durante la vigencia del contrato, relación alguna con las compañías de seguros contratadas por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para seguros de bienes patrimoniales y de persona.</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rFonts w:ascii="Arial" w:eastAsia="Arial" w:hAnsi="Arial" w:cs="Arial"/>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9"/>
        <w:jc w:val="both"/>
        <w:rPr>
          <w:rFonts w:ascii="Arial" w:eastAsia="Arial" w:hAnsi="Arial" w:cs="Arial"/>
          <w:color w:val="auto"/>
          <w:sz w:val="20"/>
          <w:szCs w:val="20"/>
        </w:rPr>
      </w:pPr>
      <w:r w:rsidRPr="005F59B3">
        <w:rPr>
          <w:rFonts w:ascii="Arial" w:hAnsi="Arial" w:cs="Arial"/>
          <w:color w:val="auto"/>
          <w:sz w:val="20"/>
          <w:szCs w:val="20"/>
        </w:rPr>
        <w:t xml:space="preserve">3.6.- Con fundamento en NUMERAL 45, FRACCIÓN I, CAPITULO IV ASEGURAMIENTO, del </w:t>
      </w:r>
      <w:r w:rsidRPr="006D2A91">
        <w:rPr>
          <w:rFonts w:ascii="Arial" w:hAnsi="Arial" w:cs="Arial"/>
          <w:color w:val="auto"/>
          <w:sz w:val="20"/>
          <w:szCs w:val="20"/>
        </w:rPr>
        <w:t xml:space="preserve">ACUERDO por el que se establecen las disposiciones en Materia de Recursos Materiales y Servicios (DOF: 16/07/2010)., El Asesor Externo de Seguros, deberá presentar una póliza de responsabilidad civil profesional que ampare los errores y omisiones de su actuación  con una suma asegurada de $1,000,000.00 M.N. (Un millón de pesos) en los términos que para ello haya determinado la </w:t>
      </w:r>
      <w:r w:rsidR="00CD4359" w:rsidRPr="006D2A91">
        <w:rPr>
          <w:rFonts w:ascii="Arial" w:hAnsi="Arial" w:cs="Arial"/>
          <w:color w:val="auto"/>
          <w:sz w:val="20"/>
          <w:szCs w:val="20"/>
        </w:rPr>
        <w:t>C</w:t>
      </w:r>
      <w:r w:rsidRPr="006D2A91">
        <w:rPr>
          <w:rFonts w:ascii="Arial" w:hAnsi="Arial" w:cs="Arial"/>
          <w:color w:val="auto"/>
          <w:sz w:val="20"/>
          <w:szCs w:val="20"/>
        </w:rPr>
        <w:t xml:space="preserve">omisión </w:t>
      </w:r>
      <w:r w:rsidR="00CD4359" w:rsidRPr="006D2A91">
        <w:rPr>
          <w:rFonts w:ascii="Arial" w:hAnsi="Arial" w:cs="Arial"/>
          <w:color w:val="auto"/>
          <w:sz w:val="20"/>
          <w:szCs w:val="20"/>
        </w:rPr>
        <w:t>N</w:t>
      </w:r>
      <w:r w:rsidRPr="006D2A91">
        <w:rPr>
          <w:rFonts w:ascii="Arial" w:hAnsi="Arial" w:cs="Arial"/>
          <w:color w:val="auto"/>
          <w:sz w:val="20"/>
          <w:szCs w:val="20"/>
        </w:rPr>
        <w:t xml:space="preserve">acional de </w:t>
      </w:r>
      <w:r w:rsidR="00CD4359" w:rsidRPr="006D2A91">
        <w:rPr>
          <w:rFonts w:ascii="Arial" w:hAnsi="Arial" w:cs="Arial"/>
          <w:color w:val="auto"/>
          <w:sz w:val="20"/>
          <w:szCs w:val="20"/>
        </w:rPr>
        <w:t>S</w:t>
      </w:r>
      <w:r w:rsidRPr="006D2A91">
        <w:rPr>
          <w:rFonts w:ascii="Arial" w:hAnsi="Arial" w:cs="Arial"/>
          <w:color w:val="auto"/>
          <w:sz w:val="20"/>
          <w:szCs w:val="20"/>
        </w:rPr>
        <w:t xml:space="preserve">eguros y </w:t>
      </w:r>
      <w:r w:rsidR="00CD4359" w:rsidRPr="006D2A91">
        <w:rPr>
          <w:rFonts w:ascii="Arial" w:hAnsi="Arial" w:cs="Arial"/>
          <w:color w:val="auto"/>
          <w:sz w:val="20"/>
          <w:szCs w:val="20"/>
        </w:rPr>
        <w:t>F</w:t>
      </w:r>
      <w:r w:rsidRPr="006D2A91">
        <w:rPr>
          <w:rFonts w:ascii="Arial" w:hAnsi="Arial" w:cs="Arial"/>
          <w:color w:val="auto"/>
          <w:sz w:val="20"/>
          <w:szCs w:val="20"/>
        </w:rPr>
        <w:t>ianzas.</w:t>
      </w:r>
    </w:p>
    <w:p w:rsidR="00D8219B" w:rsidRPr="005F59B3" w:rsidRDefault="00D8219B"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p>
    <w:p w:rsidR="00D8219B" w:rsidRPr="005F59B3" w:rsidRDefault="00FC54B4"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3.7.- En caso de demostrarse alguna responsabilidad directa del asesor externo de seguros, se podrá solicitar la revocación de la autorización para actuar como agente de seguros en los términos de las disposiciones aplicables.</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rFonts w:ascii="Arial" w:eastAsia="Arial" w:hAnsi="Arial" w:cs="Arial"/>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b/>
          <w:bCs/>
          <w:color w:val="auto"/>
          <w:sz w:val="20"/>
          <w:szCs w:val="20"/>
        </w:rPr>
      </w:pPr>
      <w:r w:rsidRPr="005F59B3">
        <w:rPr>
          <w:rFonts w:ascii="Arial" w:hAnsi="Arial" w:cs="Arial"/>
          <w:color w:val="auto"/>
          <w:sz w:val="20"/>
          <w:szCs w:val="20"/>
        </w:rPr>
        <w:t>Para tal efecto el licitante deberá presentar carta bajo protesta de decir verdad en hoja membretada de la empresa y firmada por el apoderado legal, en la que manifieste que en caso de resultar ganador presentara póliza que cubra sus errores y omisiones, en un lapso de CINCO días hábiles a partir del día siguiente del que se notifique la contratación, así mismo manifestará que en caso de demostrarse alguna responsabilidad directa se podrá solicitar la revocación de la autorización para actuar como agente de seguros en los términos de las disposiciones aplicables.</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rFonts w:ascii="Arial" w:eastAsia="Arial" w:hAnsi="Arial" w:cs="Arial"/>
          <w:b/>
          <w:bCs/>
          <w:color w:val="auto"/>
          <w:sz w:val="20"/>
          <w:szCs w:val="20"/>
        </w:rPr>
      </w:pPr>
    </w:p>
    <w:p w:rsidR="00D8219B" w:rsidRPr="005F59B3" w:rsidRDefault="00FC54B4" w:rsidP="005D4B22">
      <w:pPr>
        <w:pStyle w:val="p3"/>
        <w:tabs>
          <w:tab w:val="clear" w:pos="5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20"/>
        <w:jc w:val="both"/>
        <w:rPr>
          <w:rFonts w:ascii="Arial" w:eastAsia="Arial" w:hAnsi="Arial" w:cs="Arial"/>
          <w:color w:val="auto"/>
          <w:sz w:val="20"/>
          <w:szCs w:val="20"/>
        </w:rPr>
      </w:pPr>
      <w:r w:rsidRPr="005F59B3">
        <w:rPr>
          <w:rFonts w:ascii="Arial" w:hAnsi="Arial" w:cs="Arial"/>
          <w:color w:val="auto"/>
          <w:sz w:val="20"/>
          <w:szCs w:val="20"/>
        </w:rPr>
        <w:t>3.8.- Asimismo, deberá cumplir con los siguientes requisitos:</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rFonts w:ascii="Arial" w:eastAsia="Arial" w:hAnsi="Arial" w:cs="Arial"/>
          <w:b/>
          <w:bCs/>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rPr>
      </w:pPr>
      <w:r w:rsidRPr="005F59B3">
        <w:rPr>
          <w:rFonts w:ascii="Arial" w:hAnsi="Arial" w:cs="Arial"/>
          <w:color w:val="auto"/>
          <w:sz w:val="20"/>
          <w:szCs w:val="20"/>
        </w:rPr>
        <w:t>Presentar escrito bajo protesta de decir verdad, firmado por el apoderado legal, en el que manifieste que se obliga con las ADMINISTRADORAS PORTUARIAS INTEGRALES a realizar durante la vigencia del contrato lo siguiente:</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rPr>
      </w:pPr>
      <w:r w:rsidRPr="005F59B3">
        <w:rPr>
          <w:rFonts w:ascii="Arial" w:hAnsi="Arial" w:cs="Arial"/>
          <w:b/>
          <w:bCs/>
          <w:color w:val="auto"/>
          <w:sz w:val="20"/>
          <w:szCs w:val="20"/>
        </w:rPr>
        <w:t>a)</w:t>
      </w:r>
      <w:r w:rsidRPr="005F59B3">
        <w:rPr>
          <w:rFonts w:ascii="Arial" w:hAnsi="Arial" w:cs="Arial"/>
          <w:b/>
          <w:bCs/>
          <w:color w:val="auto"/>
          <w:sz w:val="20"/>
          <w:szCs w:val="20"/>
        </w:rPr>
        <w:tab/>
      </w:r>
      <w:r w:rsidRPr="005F59B3">
        <w:rPr>
          <w:rFonts w:ascii="Arial" w:hAnsi="Arial" w:cs="Arial"/>
          <w:color w:val="auto"/>
          <w:sz w:val="20"/>
          <w:szCs w:val="20"/>
        </w:rPr>
        <w:t>Relacionar los despachos afiliados a nivel nacional, y que estarán a disposición de las ADMINISTRADORAS PORTUARIAS INTEGRALES, en caso de requerirse alguna asesoría en las diferentes entidades federativas en las cuales tiene presencia la CGPMM (Coordinación General de Puertos y Marina Mercante).</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b/>
          <w:bCs/>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rPr>
      </w:pPr>
      <w:r w:rsidRPr="005F59B3">
        <w:rPr>
          <w:rFonts w:ascii="Arial" w:hAnsi="Arial" w:cs="Arial"/>
          <w:b/>
          <w:bCs/>
          <w:color w:val="auto"/>
          <w:sz w:val="20"/>
          <w:szCs w:val="20"/>
        </w:rPr>
        <w:t>b)</w:t>
      </w:r>
      <w:r w:rsidRPr="005F59B3">
        <w:rPr>
          <w:rFonts w:ascii="Arial" w:hAnsi="Arial" w:cs="Arial"/>
          <w:b/>
          <w:bCs/>
          <w:color w:val="auto"/>
          <w:sz w:val="20"/>
          <w:szCs w:val="20"/>
        </w:rPr>
        <w:tab/>
      </w:r>
      <w:r w:rsidRPr="005F59B3">
        <w:rPr>
          <w:rFonts w:ascii="Arial" w:hAnsi="Arial" w:cs="Arial"/>
          <w:color w:val="auto"/>
          <w:sz w:val="20"/>
          <w:szCs w:val="20"/>
        </w:rPr>
        <w:t xml:space="preserve">Gestionar </w:t>
      </w:r>
      <w:r w:rsidR="000E6873">
        <w:rPr>
          <w:rFonts w:ascii="Arial" w:hAnsi="Arial" w:cs="Arial"/>
          <w:color w:val="auto"/>
          <w:sz w:val="20"/>
          <w:szCs w:val="20"/>
        </w:rPr>
        <w:t xml:space="preserve">en </w:t>
      </w:r>
      <w:r w:rsidRPr="005F59B3">
        <w:rPr>
          <w:rFonts w:ascii="Arial" w:hAnsi="Arial" w:cs="Arial"/>
          <w:color w:val="auto"/>
          <w:sz w:val="20"/>
          <w:szCs w:val="20"/>
        </w:rPr>
        <w:t>ante las aseguradoras, la pronta indemnización de los siniestros de bienes patrimoniales como de personas, con las aseguradoras actuales y aquellas pendientes con otras aseguradoras.</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b/>
          <w:bCs/>
          <w:color w:val="auto"/>
          <w:sz w:val="20"/>
          <w:szCs w:val="20"/>
        </w:rPr>
      </w:pPr>
    </w:p>
    <w:p w:rsidR="00D8219B" w:rsidRPr="005F59B3" w:rsidRDefault="00FC54B4"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rPr>
      </w:pPr>
      <w:r w:rsidRPr="005F59B3">
        <w:rPr>
          <w:rFonts w:ascii="Arial" w:hAnsi="Arial" w:cs="Arial"/>
          <w:b/>
          <w:bCs/>
          <w:color w:val="auto"/>
          <w:sz w:val="20"/>
          <w:szCs w:val="20"/>
        </w:rPr>
        <w:t>c)</w:t>
      </w:r>
      <w:r w:rsidRPr="005F59B3">
        <w:rPr>
          <w:rFonts w:ascii="Arial" w:eastAsia="Arial" w:hAnsi="Arial" w:cs="Arial"/>
          <w:color w:val="auto"/>
          <w:sz w:val="20"/>
          <w:szCs w:val="20"/>
        </w:rPr>
        <w:tab/>
        <w:t xml:space="preserve">Presentar sus capacidades de entrenamiento y programa </w:t>
      </w:r>
      <w:r w:rsidR="000E6873">
        <w:rPr>
          <w:rFonts w:ascii="Arial" w:eastAsia="Arial" w:hAnsi="Arial" w:cs="Arial"/>
          <w:color w:val="auto"/>
          <w:sz w:val="20"/>
          <w:szCs w:val="20"/>
        </w:rPr>
        <w:t xml:space="preserve">calendarizado propuesto </w:t>
      </w:r>
      <w:r w:rsidRPr="005F59B3">
        <w:rPr>
          <w:rFonts w:ascii="Arial" w:eastAsia="Arial" w:hAnsi="Arial" w:cs="Arial"/>
          <w:color w:val="auto"/>
          <w:sz w:val="20"/>
          <w:szCs w:val="20"/>
        </w:rPr>
        <w:t>de capacitaci</w:t>
      </w:r>
      <w:r w:rsidRPr="005F59B3">
        <w:rPr>
          <w:rFonts w:ascii="Arial" w:hAnsi="Arial" w:cs="Arial"/>
          <w:color w:val="auto"/>
          <w:sz w:val="20"/>
          <w:szCs w:val="20"/>
        </w:rPr>
        <w:t>ón al personal de las ADMINISTRADORAS PORTUARIAS INTEGRALES.</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rPr>
          <w:rFonts w:ascii="Arial" w:eastAsia="Arial" w:hAnsi="Arial" w:cs="Arial"/>
          <w:b/>
          <w:bCs/>
          <w:color w:val="auto"/>
          <w:sz w:val="20"/>
          <w:szCs w:val="20"/>
          <w:u w:val="single" w:color="FF0000"/>
        </w:rPr>
      </w:pPr>
      <w:r w:rsidRPr="005F59B3">
        <w:rPr>
          <w:rFonts w:ascii="Arial" w:eastAsia="Arial Unicode MS" w:hAnsi="Arial" w:cs="Arial"/>
          <w:b/>
          <w:bCs/>
          <w:color w:val="auto"/>
          <w:sz w:val="20"/>
          <w:szCs w:val="20"/>
        </w:rPr>
        <w:t>I.19</w:t>
      </w:r>
      <w:r w:rsidRPr="005F59B3">
        <w:rPr>
          <w:rFonts w:ascii="Arial" w:eastAsia="Arial Unicode MS" w:hAnsi="Arial" w:cs="Arial"/>
          <w:b/>
          <w:bCs/>
          <w:color w:val="auto"/>
          <w:sz w:val="20"/>
          <w:szCs w:val="20"/>
        </w:rPr>
        <w:tab/>
        <w:t>ENUMERACION DE LOS REQUISITOS QUE DEBERAN CUMPLIR LOS LICITANTES Y CAUSAS QUE MOTIVEN SU DESECHAMIENTO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rPr>
      </w:pPr>
      <w:r w:rsidRPr="005F59B3">
        <w:rPr>
          <w:rFonts w:ascii="Arial" w:hAnsi="Arial" w:cs="Arial"/>
          <w:color w:val="auto"/>
          <w:sz w:val="20"/>
          <w:szCs w:val="20"/>
        </w:rPr>
        <w:t xml:space="preserve">En este apartado se enumeran los requisitos que los licitantes deben cumplir, se precisa cuáles de éstos se considerarán indispensables para evaluar la proposición y determinar su solvencia asimismo, se indican las causas que motivarán el </w:t>
      </w:r>
      <w:proofErr w:type="spellStart"/>
      <w:r w:rsidRPr="005F59B3">
        <w:rPr>
          <w:rFonts w:ascii="Arial" w:hAnsi="Arial" w:cs="Arial"/>
          <w:color w:val="auto"/>
          <w:sz w:val="20"/>
          <w:szCs w:val="20"/>
        </w:rPr>
        <w:t>desechamiento</w:t>
      </w:r>
      <w:proofErr w:type="spellEnd"/>
      <w:r w:rsidRPr="005F59B3">
        <w:rPr>
          <w:rFonts w:ascii="Arial" w:hAnsi="Arial" w:cs="Arial"/>
          <w:color w:val="auto"/>
          <w:sz w:val="20"/>
          <w:szCs w:val="20"/>
        </w:rPr>
        <w:t xml:space="preserve"> de la proposición.</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u w:val="single" w:color="FF0000"/>
        </w:rPr>
      </w:pP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u w:val="single" w:color="FF0000"/>
        </w:rPr>
      </w:pPr>
    </w:p>
    <w:tbl>
      <w:tblPr>
        <w:tblStyle w:val="TableNormal"/>
        <w:tblW w:w="9497" w:type="dxa"/>
        <w:tblInd w:w="3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979"/>
        <w:gridCol w:w="3407"/>
        <w:gridCol w:w="2597"/>
        <w:gridCol w:w="1514"/>
      </w:tblGrid>
      <w:tr w:rsidR="005F59B3" w:rsidRPr="005F59B3" w:rsidTr="005D4B22">
        <w:trPr>
          <w:trHeight w:val="20"/>
          <w:tblHeader/>
        </w:trPr>
        <w:tc>
          <w:tcPr>
            <w:tcW w:w="1979" w:type="dxa"/>
            <w:tcBorders>
              <w:top w:val="single" w:sz="8" w:space="0" w:color="000000"/>
              <w:left w:val="single" w:sz="8" w:space="0" w:color="000000"/>
              <w:bottom w:val="single" w:sz="4" w:space="0" w:color="000000"/>
              <w:right w:val="single" w:sz="8"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b/>
                <w:bCs/>
                <w:color w:val="auto"/>
                <w:sz w:val="16"/>
                <w:szCs w:val="16"/>
              </w:rPr>
              <w:t>Referencia</w:t>
            </w:r>
          </w:p>
        </w:tc>
        <w:tc>
          <w:tcPr>
            <w:tcW w:w="3407" w:type="dxa"/>
            <w:tcBorders>
              <w:top w:val="single" w:sz="8" w:space="0" w:color="000000"/>
              <w:left w:val="single" w:sz="8" w:space="0" w:color="000000"/>
              <w:bottom w:val="single" w:sz="4" w:space="0" w:color="000000"/>
              <w:right w:val="single" w:sz="8"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ind w:left="32"/>
              <w:jc w:val="center"/>
              <w:rPr>
                <w:rFonts w:ascii="Arial" w:hAnsi="Arial" w:cs="Arial"/>
                <w:color w:val="auto"/>
                <w:sz w:val="16"/>
                <w:szCs w:val="16"/>
              </w:rPr>
            </w:pPr>
            <w:r w:rsidRPr="005F59B3">
              <w:rPr>
                <w:rFonts w:ascii="Arial" w:hAnsi="Arial" w:cs="Arial"/>
                <w:b/>
                <w:bCs/>
                <w:color w:val="auto"/>
                <w:sz w:val="16"/>
                <w:szCs w:val="16"/>
              </w:rPr>
              <w:t>Requisitos que deberá cumplir el licitante</w:t>
            </w:r>
          </w:p>
        </w:tc>
        <w:tc>
          <w:tcPr>
            <w:tcW w:w="2597" w:type="dxa"/>
            <w:tcBorders>
              <w:top w:val="single" w:sz="8" w:space="0" w:color="000000"/>
              <w:left w:val="single" w:sz="8" w:space="0" w:color="000000"/>
              <w:bottom w:val="single" w:sz="4" w:space="0" w:color="000000"/>
              <w:right w:val="single" w:sz="8"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b/>
                <w:bCs/>
                <w:color w:val="auto"/>
                <w:sz w:val="16"/>
                <w:szCs w:val="16"/>
              </w:rPr>
              <w:t xml:space="preserve">Determinación de si el requisito es indispensable o no para evaluar la proposición y si es determinante para su solvencia </w:t>
            </w:r>
          </w:p>
        </w:tc>
        <w:tc>
          <w:tcPr>
            <w:tcW w:w="1514" w:type="dxa"/>
            <w:tcBorders>
              <w:top w:val="single" w:sz="8" w:space="0" w:color="000000"/>
              <w:left w:val="single" w:sz="8" w:space="0" w:color="000000"/>
              <w:bottom w:val="single" w:sz="4" w:space="0" w:color="000000"/>
              <w:right w:val="single" w:sz="8"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b/>
                <w:bCs/>
                <w:color w:val="auto"/>
                <w:sz w:val="16"/>
                <w:szCs w:val="16"/>
              </w:rPr>
              <w:t xml:space="preserve">Causas de </w:t>
            </w:r>
            <w:proofErr w:type="spellStart"/>
            <w:r w:rsidRPr="005F59B3">
              <w:rPr>
                <w:rFonts w:ascii="Arial" w:hAnsi="Arial" w:cs="Arial"/>
                <w:b/>
                <w:bCs/>
                <w:color w:val="auto"/>
                <w:sz w:val="16"/>
                <w:szCs w:val="16"/>
              </w:rPr>
              <w:t>Desechamiento</w:t>
            </w:r>
            <w:proofErr w:type="spellEnd"/>
          </w:p>
        </w:tc>
      </w:tr>
      <w:tr w:rsidR="005F59B3" w:rsidRPr="00616ED4" w:rsidTr="005D4B22">
        <w:tblPrEx>
          <w:shd w:val="clear" w:color="auto" w:fill="auto"/>
        </w:tblPrEx>
        <w:trPr>
          <w:trHeight w:val="206"/>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 xml:space="preserve">II.- Objeto y Alcance de la Invitación a Cuando Menos Tres personas Nacional </w:t>
            </w:r>
            <w:r w:rsidR="007C64A2" w:rsidRPr="005F59B3">
              <w:rPr>
                <w:rFonts w:ascii="Arial" w:hAnsi="Arial" w:cs="Arial"/>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Textoindependiente3"/>
              <w:spacing w:after="0"/>
              <w:jc w:val="both"/>
              <w:rPr>
                <w:rFonts w:ascii="Arial" w:eastAsia="Arial" w:hAnsi="Arial" w:cs="Arial"/>
                <w:color w:val="auto"/>
              </w:rPr>
            </w:pPr>
            <w:r w:rsidRPr="005F59B3">
              <w:rPr>
                <w:rFonts w:ascii="Arial" w:hAnsi="Arial" w:cs="Arial"/>
                <w:color w:val="auto"/>
              </w:rPr>
              <w:t>Documento mediante el cual, el licitante indicará bajo protesta de decir y firmado por su representante legal, que cumplirá con todos los aspectos y requisitos contenidos en el anexo técnico. Debiendo incorporar en dicho documento el texto completo del</w:t>
            </w:r>
          </w:p>
          <w:p w:rsidR="00D8219B" w:rsidRPr="005F59B3" w:rsidRDefault="00FC54B4" w:rsidP="005D4B22">
            <w:pPr>
              <w:pStyle w:val="BodyA"/>
              <w:tabs>
                <w:tab w:val="left" w:pos="284"/>
              </w:tabs>
              <w:ind w:left="284" w:hanging="284"/>
              <w:jc w:val="both"/>
              <w:rPr>
                <w:rFonts w:ascii="Arial" w:hAnsi="Arial" w:cs="Arial"/>
                <w:color w:val="auto"/>
                <w:sz w:val="16"/>
                <w:szCs w:val="16"/>
              </w:rPr>
            </w:pPr>
            <w:r w:rsidRPr="005F59B3">
              <w:rPr>
                <w:rFonts w:ascii="Arial" w:hAnsi="Arial" w:cs="Arial"/>
                <w:color w:val="auto"/>
                <w:sz w:val="16"/>
                <w:szCs w:val="16"/>
              </w:rPr>
              <w:t>ANEXO TÉCNICO</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eastAsia="Arial" w:hAnsi="Arial" w:cs="Arial"/>
                <w:b/>
                <w:bCs/>
                <w:color w:val="auto"/>
                <w:sz w:val="16"/>
                <w:szCs w:val="16"/>
              </w:rPr>
            </w:pPr>
            <w:r w:rsidRPr="005F59B3">
              <w:rPr>
                <w:rFonts w:ascii="Arial" w:hAnsi="Arial" w:cs="Arial"/>
                <w:b/>
                <w:bCs/>
                <w:color w:val="auto"/>
                <w:sz w:val="16"/>
                <w:szCs w:val="16"/>
              </w:rPr>
              <w:t>LA PERSONA MORAL QUE SE CONTRATE COMO ASESOR DE SEGUROS DEBERÁ PRESENTAR LA SIGUIENTE DOCUMENTACIÓN:</w:t>
            </w:r>
          </w:p>
          <w:p w:rsidR="00D8219B" w:rsidRPr="005F59B3" w:rsidRDefault="00FC54B4" w:rsidP="00BB7B4B">
            <w:pPr>
              <w:pStyle w:val="BodyA"/>
              <w:jc w:val="both"/>
              <w:rPr>
                <w:rFonts w:ascii="Arial" w:hAnsi="Arial" w:cs="Arial"/>
                <w:color w:val="auto"/>
                <w:sz w:val="16"/>
                <w:szCs w:val="16"/>
              </w:rPr>
            </w:pPr>
            <w:r w:rsidRPr="005F59B3">
              <w:rPr>
                <w:rFonts w:ascii="Arial" w:hAnsi="Arial" w:cs="Arial"/>
                <w:color w:val="auto"/>
                <w:sz w:val="16"/>
                <w:szCs w:val="16"/>
              </w:rPr>
              <w:t>1.1</w:t>
            </w:r>
            <w:r w:rsidRPr="005F59B3">
              <w:rPr>
                <w:rFonts w:ascii="Arial" w:hAnsi="Arial" w:cs="Arial"/>
                <w:color w:val="auto"/>
                <w:sz w:val="16"/>
                <w:szCs w:val="16"/>
              </w:rPr>
              <w:tab/>
              <w:t>ESCRITO FIRMADO POR EL APODERADO LEGAL, EN EL QUE SE COMPROMETE A CUMPLIR CO</w:t>
            </w:r>
            <w:r w:rsidR="00BB7B4B">
              <w:rPr>
                <w:rFonts w:ascii="Arial" w:hAnsi="Arial" w:cs="Arial"/>
                <w:color w:val="auto"/>
                <w:sz w:val="16"/>
                <w:szCs w:val="16"/>
              </w:rPr>
              <w:t xml:space="preserve">N LAS FUNCIONES ESTABLECIDAS EN </w:t>
            </w:r>
            <w:r w:rsidRPr="005F59B3">
              <w:rPr>
                <w:rFonts w:ascii="Arial" w:hAnsi="Arial" w:cs="Arial"/>
                <w:color w:val="auto"/>
                <w:sz w:val="16"/>
                <w:szCs w:val="16"/>
              </w:rPr>
              <w:t xml:space="preserve">EL NUMERAL 44, CAPITULO IV ASEGURAMIENTO, DEL ACUERDO EN EL QUE SE ESTABLEN LAS DISPOSICIONES EN MATERIA DE RECURSOS MATERIALES Y SERVICIOS GENERALES, PUBLICADO EN EL DIARIO OFICIAL DE LA FEDERACIÓN EL 16 JULIO DE 2010, ASI COMO LAS MODIFICACIONES </w:t>
            </w:r>
            <w:r w:rsidRPr="005F59B3">
              <w:rPr>
                <w:rFonts w:ascii="Arial" w:hAnsi="Arial" w:cs="Arial"/>
                <w:color w:val="auto"/>
                <w:sz w:val="16"/>
                <w:szCs w:val="16"/>
              </w:rPr>
              <w:lastRenderedPageBreak/>
              <w:t>PUBLICADAS EL DÍA 3 DE OCTUBRE DE 2012.</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lastRenderedPageBreak/>
              <w:t xml:space="preserve">II.- Objeto y Alcance de la Invitación a Cuando Menos Tres personas Nacional </w:t>
            </w:r>
            <w:r w:rsidR="007C64A2" w:rsidRPr="005F59B3">
              <w:rPr>
                <w:rFonts w:ascii="Arial" w:hAnsi="Arial" w:cs="Arial"/>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eastAsia="Arial" w:hAnsi="Arial" w:cs="Arial"/>
                <w:color w:val="auto"/>
                <w:sz w:val="16"/>
                <w:szCs w:val="16"/>
              </w:rPr>
            </w:pPr>
            <w:r w:rsidRPr="005F59B3">
              <w:rPr>
                <w:rFonts w:ascii="Arial" w:hAnsi="Arial" w:cs="Arial"/>
                <w:color w:val="auto"/>
                <w:sz w:val="16"/>
                <w:szCs w:val="16"/>
              </w:rPr>
              <w:t>1.2. PRESENTAR CURRÍCULUM QUE CONTENGA COMO MÍNIMO LA SIGUIENTE INFORMACIÓN:</w:t>
            </w:r>
          </w:p>
          <w:p w:rsidR="00D8219B" w:rsidRPr="005F59B3" w:rsidRDefault="00FC54B4" w:rsidP="005D4B22">
            <w:pPr>
              <w:pStyle w:val="BodyA"/>
              <w:jc w:val="both"/>
              <w:rPr>
                <w:rFonts w:ascii="Arial" w:eastAsia="Arial" w:hAnsi="Arial" w:cs="Arial"/>
                <w:color w:val="auto"/>
                <w:sz w:val="16"/>
                <w:szCs w:val="16"/>
              </w:rPr>
            </w:pPr>
            <w:r w:rsidRPr="005F59B3">
              <w:rPr>
                <w:rFonts w:ascii="Arial" w:hAnsi="Arial" w:cs="Arial"/>
                <w:color w:val="auto"/>
                <w:sz w:val="16"/>
                <w:szCs w:val="16"/>
              </w:rPr>
              <w:t>A.</w:t>
            </w:r>
            <w:r w:rsidRPr="005F59B3">
              <w:rPr>
                <w:rFonts w:ascii="Arial" w:hAnsi="Arial" w:cs="Arial"/>
                <w:color w:val="auto"/>
                <w:sz w:val="16"/>
                <w:szCs w:val="16"/>
              </w:rPr>
              <w:tab/>
              <w:t>DATOS GENERALES: RAZÓN SOCIAL, DOMICILIO, TELÉFONO.</w:t>
            </w:r>
          </w:p>
          <w:p w:rsidR="00D8219B" w:rsidRPr="005F59B3" w:rsidRDefault="00FC54B4" w:rsidP="005D4B22">
            <w:pPr>
              <w:pStyle w:val="BodyA"/>
              <w:jc w:val="both"/>
              <w:rPr>
                <w:rFonts w:ascii="Arial" w:eastAsia="Arial" w:hAnsi="Arial" w:cs="Arial"/>
                <w:color w:val="auto"/>
                <w:sz w:val="16"/>
                <w:szCs w:val="16"/>
              </w:rPr>
            </w:pPr>
            <w:r w:rsidRPr="005F59B3">
              <w:rPr>
                <w:rFonts w:ascii="Arial" w:hAnsi="Arial" w:cs="Arial"/>
                <w:color w:val="auto"/>
                <w:sz w:val="16"/>
                <w:szCs w:val="16"/>
              </w:rPr>
              <w:t>B.</w:t>
            </w:r>
            <w:r w:rsidRPr="005F59B3">
              <w:rPr>
                <w:rFonts w:ascii="Arial" w:hAnsi="Arial" w:cs="Arial"/>
                <w:color w:val="auto"/>
                <w:sz w:val="16"/>
                <w:szCs w:val="16"/>
              </w:rPr>
              <w:tab/>
              <w:t xml:space="preserve">EXPERIENCIA EMPRESARIAL DE POR LO MENOS TRES AÑOS EN ASESORÍA A DEPENDENCIAS Y ENTIDADES DE LA ADMINISTRACIÓN PÚBLICA FEDERAL, ASÍ COMO EN EL DISEÑO, CONTRATACIÓN, IMPLEMENTACIÓN Y ADMINISTRACIÓN DE PROGRAMAS DE ASEGURAMIENTO DE BIENES PATRIMONIALES Y DE PERSONAS, FIANZAS DE TODO TIPO, SEGURO DE GASTOS MÉDICOS MAYORES Y PROGRAMA DE PENSIONES. </w:t>
            </w:r>
            <w:r w:rsidRPr="005F59B3">
              <w:rPr>
                <w:rFonts w:ascii="Arial" w:eastAsia="Arial" w:hAnsi="Arial" w:cs="Arial"/>
                <w:color w:val="auto"/>
                <w:sz w:val="16"/>
                <w:szCs w:val="16"/>
              </w:rPr>
              <w:br/>
            </w:r>
            <w:r w:rsidRPr="005F59B3">
              <w:rPr>
                <w:rFonts w:ascii="Arial" w:eastAsia="Arial" w:hAnsi="Arial" w:cs="Arial"/>
                <w:color w:val="auto"/>
                <w:sz w:val="16"/>
                <w:szCs w:val="16"/>
              </w:rPr>
              <w:br/>
            </w:r>
            <w:r w:rsidRPr="005F59B3">
              <w:rPr>
                <w:rFonts w:ascii="Arial" w:hAnsi="Arial" w:cs="Arial"/>
                <w:color w:val="auto"/>
                <w:sz w:val="16"/>
                <w:szCs w:val="16"/>
              </w:rPr>
              <w:t xml:space="preserve">LO ANTERIOR, DEBIDO AL NIVEL TÉCNICO DE ESPECIALIZACIÓN QUE SE REQUIERE PARA LA ADMINISTRACIÓN Y MANEJO DE LOS PROGRAMAS DE ASEGURAMIENTO DE LAS ADMINISTRADORAS PORTUARIAS INTEGRALES, ASÍ COMO LA DETERMINACIÓN DE RIESGOS A LOS QUE SE ENCUENTRAN EXPUESTOS LOS BIENES DE LAS APIS, YA QUE POR SU NATURALEZA Y GIRO SON SUSCEPTIBLES DE RIESGOS HIDROMETEOROLOGICOS, MISMOS QUE TIENEN UN TRATAMIENTO ESPECIAL POR LAS ASEGURADORAS. </w:t>
            </w:r>
            <w:r w:rsidRPr="005F59B3">
              <w:rPr>
                <w:rFonts w:ascii="Arial" w:eastAsia="Arial" w:hAnsi="Arial" w:cs="Arial"/>
                <w:color w:val="auto"/>
                <w:sz w:val="16"/>
                <w:szCs w:val="16"/>
              </w:rPr>
              <w:br/>
            </w:r>
            <w:r w:rsidRPr="005F59B3">
              <w:rPr>
                <w:rFonts w:ascii="Arial" w:eastAsia="Arial" w:hAnsi="Arial" w:cs="Arial"/>
                <w:color w:val="auto"/>
                <w:sz w:val="16"/>
                <w:szCs w:val="16"/>
              </w:rPr>
              <w:br/>
            </w:r>
            <w:r w:rsidRPr="005F59B3">
              <w:rPr>
                <w:rFonts w:ascii="Arial" w:hAnsi="Arial" w:cs="Arial"/>
                <w:color w:val="auto"/>
                <w:sz w:val="16"/>
                <w:szCs w:val="16"/>
              </w:rPr>
              <w:t>PARA TAL EFECTO LOS INVITADOS DEBERÁN PRESENTAR COPIA DE TRES CONTRATOS DE PRESTACIÓN DE SERVICIOS CON CLIENTES GUBERNAMENTALES., FORMALIZADOS EN LOS ÚLTIMOS TRES AÑOS.</w:t>
            </w:r>
          </w:p>
          <w:p w:rsidR="00D8219B" w:rsidRPr="005F59B3" w:rsidRDefault="00FC54B4" w:rsidP="000E6873">
            <w:pPr>
              <w:pStyle w:val="BodyA"/>
              <w:jc w:val="both"/>
              <w:rPr>
                <w:rFonts w:ascii="Arial" w:hAnsi="Arial" w:cs="Arial"/>
                <w:color w:val="auto"/>
                <w:sz w:val="16"/>
                <w:szCs w:val="16"/>
              </w:rPr>
            </w:pPr>
            <w:r w:rsidRPr="005F59B3">
              <w:rPr>
                <w:rFonts w:ascii="Arial" w:hAnsi="Arial" w:cs="Arial"/>
                <w:color w:val="auto"/>
                <w:sz w:val="16"/>
                <w:szCs w:val="16"/>
              </w:rPr>
              <w:t>C.</w:t>
            </w:r>
            <w:r w:rsidRPr="005F59B3">
              <w:rPr>
                <w:rFonts w:ascii="Arial" w:hAnsi="Arial" w:cs="Arial"/>
                <w:color w:val="auto"/>
                <w:sz w:val="16"/>
                <w:szCs w:val="16"/>
              </w:rPr>
              <w:tab/>
              <w:t xml:space="preserve">RELACIÓN </w:t>
            </w:r>
            <w:r w:rsidR="000E6873">
              <w:rPr>
                <w:rFonts w:ascii="Arial" w:hAnsi="Arial" w:cs="Arial"/>
                <w:color w:val="auto"/>
                <w:sz w:val="16"/>
                <w:szCs w:val="16"/>
              </w:rPr>
              <w:t xml:space="preserve">ACTUALIZADA </w:t>
            </w:r>
            <w:r w:rsidRPr="005F59B3">
              <w:rPr>
                <w:rFonts w:ascii="Arial" w:hAnsi="Arial" w:cs="Arial"/>
                <w:color w:val="auto"/>
                <w:sz w:val="16"/>
                <w:szCs w:val="16"/>
              </w:rPr>
              <w:t>DE 5 DE SUS PRINCIPALES CLIENTES QUE INDIQUE NOMBRE O RAZÓN SOCIAL, DOMICILIO, TELÉFONO, NOMBRE DE LA PERSONA RESPONSABLE DEL MANEJO DE LOS SEGUROS Y NOMBRE DE LA PERSONA A CONTACTAR.</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788" w:type="dxa"/>
              <w:bottom w:w="80" w:type="dxa"/>
              <w:right w:w="80" w:type="dxa"/>
            </w:tcMar>
            <w:vAlign w:val="center"/>
          </w:tcPr>
          <w:p w:rsidR="00D8219B" w:rsidRPr="005F59B3" w:rsidRDefault="00FC54B4" w:rsidP="005D4B22">
            <w:pPr>
              <w:pStyle w:val="Textoindependiente21"/>
              <w:ind w:left="-783"/>
              <w:rPr>
                <w:rFonts w:hAnsi="Arial" w:cs="Arial"/>
                <w:color w:val="auto"/>
                <w:sz w:val="16"/>
                <w:szCs w:val="16"/>
              </w:rPr>
            </w:pPr>
            <w:r w:rsidRPr="005F59B3">
              <w:rPr>
                <w:rFonts w:hAnsi="Arial" w:cs="Arial"/>
                <w:color w:val="auto"/>
                <w:sz w:val="16"/>
                <w:szCs w:val="16"/>
              </w:rPr>
              <w:t>1.3</w:t>
            </w:r>
            <w:r w:rsidRPr="005F59B3">
              <w:rPr>
                <w:rFonts w:hAnsi="Arial" w:cs="Arial"/>
                <w:color w:val="auto"/>
                <w:sz w:val="16"/>
                <w:szCs w:val="16"/>
              </w:rPr>
              <w:tab/>
              <w:t>ESCRITO FIRMADO POR EL APODERADO LEGAL EN EL QUE SE COMPROMETE A  PRESENTAR Y APLICAR METODOLOGÍA PARA LA IDENTIFICACIÓN Y DESCRIPCIÓN DE LOS RIESGOS ASEGURABLES DE LA ENTIDAD.</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789" w:type="dxa"/>
              <w:bottom w:w="80" w:type="dxa"/>
              <w:right w:w="80" w:type="dxa"/>
            </w:tcMar>
            <w:vAlign w:val="center"/>
          </w:tcPr>
          <w:p w:rsidR="00D8219B" w:rsidRPr="005F59B3" w:rsidRDefault="00FC54B4" w:rsidP="005D4B22">
            <w:pPr>
              <w:pStyle w:val="BodyA"/>
              <w:ind w:left="-784"/>
              <w:jc w:val="both"/>
              <w:rPr>
                <w:rFonts w:ascii="Arial" w:hAnsi="Arial" w:cs="Arial"/>
                <w:color w:val="auto"/>
                <w:sz w:val="16"/>
                <w:szCs w:val="16"/>
              </w:rPr>
            </w:pPr>
            <w:r w:rsidRPr="005F59B3">
              <w:rPr>
                <w:rFonts w:ascii="Arial" w:hAnsi="Arial" w:cs="Arial"/>
                <w:color w:val="auto"/>
                <w:sz w:val="16"/>
                <w:szCs w:val="16"/>
              </w:rPr>
              <w:t>1.4</w:t>
            </w:r>
            <w:r w:rsidRPr="005F59B3">
              <w:rPr>
                <w:rFonts w:ascii="Arial" w:hAnsi="Arial" w:cs="Arial"/>
                <w:color w:val="auto"/>
                <w:sz w:val="16"/>
                <w:szCs w:val="16"/>
              </w:rPr>
              <w:tab/>
              <w:t>ESCRITO FIRMADO POR EL APODERADO LEGAL EN EL QUE SE COMPROMETE A  PRESENTAR Y APLICAR METODOLOGÍA PARA CUBRIR LA EXPOSICIÓN MÁXIMA PROBABLE Y POSIBLE DE LOS PRINCIPALES RIESGOS.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w:t>
            </w:r>
            <w:r w:rsidRPr="005F59B3">
              <w:rPr>
                <w:rFonts w:ascii="Arial" w:hAnsi="Arial" w:cs="Arial"/>
                <w:smallCaps/>
                <w:color w:val="auto"/>
                <w:sz w:val="16"/>
                <w:szCs w:val="16"/>
              </w:rPr>
              <w:lastRenderedPageBreak/>
              <w:t xml:space="preserve">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789" w:type="dxa"/>
              <w:bottom w:w="80" w:type="dxa"/>
              <w:right w:w="80" w:type="dxa"/>
            </w:tcMar>
            <w:vAlign w:val="center"/>
          </w:tcPr>
          <w:p w:rsidR="00D8219B" w:rsidRPr="005F59B3" w:rsidRDefault="00FC54B4" w:rsidP="005D4B22">
            <w:pPr>
              <w:pStyle w:val="BodyA"/>
              <w:ind w:left="-784"/>
              <w:jc w:val="both"/>
              <w:rPr>
                <w:rFonts w:ascii="Arial" w:hAnsi="Arial" w:cs="Arial"/>
                <w:color w:val="auto"/>
                <w:sz w:val="16"/>
                <w:szCs w:val="16"/>
              </w:rPr>
            </w:pPr>
            <w:r w:rsidRPr="005F59B3">
              <w:rPr>
                <w:rFonts w:ascii="Arial" w:hAnsi="Arial" w:cs="Arial"/>
                <w:color w:val="auto"/>
                <w:sz w:val="16"/>
                <w:szCs w:val="16"/>
              </w:rPr>
              <w:lastRenderedPageBreak/>
              <w:t>1.5</w:t>
            </w:r>
            <w:r w:rsidRPr="005F59B3">
              <w:rPr>
                <w:rFonts w:ascii="Arial" w:hAnsi="Arial" w:cs="Arial"/>
                <w:color w:val="auto"/>
                <w:sz w:val="16"/>
                <w:szCs w:val="16"/>
              </w:rPr>
              <w:tab/>
              <w:t xml:space="preserve">ESCRITO FIRMADO POR EL APODERADO LEGAL EN EL QUE SE COMPROMETE A  PRESENTAR Y APLICAR </w:t>
            </w:r>
            <w:r w:rsidRPr="005F59B3">
              <w:rPr>
                <w:rFonts w:ascii="Arial" w:hAnsi="Arial" w:cs="Arial"/>
                <w:color w:val="auto"/>
                <w:sz w:val="16"/>
                <w:szCs w:val="16"/>
              </w:rPr>
              <w:lastRenderedPageBreak/>
              <w:t>METODOLOGÍA PARA FIJAR LAS SUMAS ASEGURADAS.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 xml:space="preserve">Es indispensable y si es determinante para la solvencia de </w:t>
            </w:r>
            <w:r w:rsidRPr="005F59B3">
              <w:rPr>
                <w:rFonts w:ascii="Arial" w:hAnsi="Arial" w:cs="Arial"/>
                <w:color w:val="auto"/>
                <w:sz w:val="16"/>
                <w:szCs w:val="16"/>
              </w:rPr>
              <w:lastRenderedPageBreak/>
              <w:t>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lastRenderedPageBreak/>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789" w:type="dxa"/>
              <w:bottom w:w="80" w:type="dxa"/>
              <w:right w:w="80" w:type="dxa"/>
            </w:tcMar>
            <w:vAlign w:val="center"/>
          </w:tcPr>
          <w:p w:rsidR="00D8219B" w:rsidRPr="005F59B3" w:rsidRDefault="00FC54B4" w:rsidP="005D4B22">
            <w:pPr>
              <w:pStyle w:val="BodyA"/>
              <w:ind w:left="-784"/>
              <w:jc w:val="both"/>
              <w:rPr>
                <w:rFonts w:ascii="Arial" w:hAnsi="Arial" w:cs="Arial"/>
                <w:color w:val="auto"/>
                <w:sz w:val="16"/>
                <w:szCs w:val="16"/>
              </w:rPr>
            </w:pPr>
            <w:r w:rsidRPr="005F59B3">
              <w:rPr>
                <w:rFonts w:ascii="Arial" w:hAnsi="Arial" w:cs="Arial"/>
                <w:color w:val="auto"/>
                <w:sz w:val="16"/>
                <w:szCs w:val="16"/>
              </w:rPr>
              <w:t>1.6</w:t>
            </w:r>
            <w:r w:rsidRPr="005F59B3">
              <w:rPr>
                <w:rFonts w:ascii="Arial" w:hAnsi="Arial" w:cs="Arial"/>
                <w:color w:val="auto"/>
                <w:sz w:val="16"/>
                <w:szCs w:val="16"/>
              </w:rPr>
              <w:tab/>
              <w:t>PRESENTAR ACTA CONSTITUTIVA.</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4896"/>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eastAsia="Arial" w:hAnsi="Arial" w:cs="Arial"/>
                <w:b/>
                <w:bCs/>
                <w:color w:val="auto"/>
                <w:sz w:val="16"/>
                <w:szCs w:val="16"/>
              </w:rPr>
            </w:pPr>
            <w:r w:rsidRPr="005F59B3">
              <w:rPr>
                <w:rFonts w:ascii="Arial" w:hAnsi="Arial" w:cs="Arial"/>
                <w:b/>
                <w:bCs/>
                <w:color w:val="auto"/>
                <w:sz w:val="16"/>
                <w:szCs w:val="16"/>
              </w:rPr>
              <w:t>2. OBLIGACIONES QUE DEBERÁ CUMPLIR LA PERSONA MORAL QUE SE CONTRATE COMO ASESOR DE SEGUROS:</w:t>
            </w:r>
          </w:p>
          <w:p w:rsidR="00D8219B" w:rsidRPr="005F59B3" w:rsidRDefault="00D8219B" w:rsidP="005D4B22">
            <w:pPr>
              <w:pStyle w:val="BodyA"/>
              <w:jc w:val="both"/>
              <w:rPr>
                <w:rFonts w:ascii="Arial" w:eastAsia="Arial" w:hAnsi="Arial" w:cs="Arial"/>
                <w:b/>
                <w:bCs/>
                <w:color w:val="auto"/>
                <w:sz w:val="16"/>
                <w:szCs w:val="16"/>
              </w:rPr>
            </w:pPr>
          </w:p>
          <w:p w:rsidR="00D8219B" w:rsidRPr="005F59B3" w:rsidRDefault="00FC54B4" w:rsidP="005D4B22">
            <w:pPr>
              <w:pStyle w:val="BodyA"/>
              <w:jc w:val="both"/>
              <w:rPr>
                <w:rFonts w:ascii="Arial" w:hAnsi="Arial" w:cs="Arial"/>
                <w:color w:val="auto"/>
                <w:sz w:val="16"/>
                <w:szCs w:val="16"/>
              </w:rPr>
            </w:pPr>
            <w:r w:rsidRPr="005F59B3">
              <w:rPr>
                <w:rFonts w:ascii="Arial" w:hAnsi="Arial" w:cs="Arial"/>
                <w:b/>
                <w:bCs/>
                <w:color w:val="auto"/>
                <w:sz w:val="16"/>
                <w:szCs w:val="16"/>
              </w:rPr>
              <w:t xml:space="preserve">2.1. EL LICITANTE DEBERÁ PRESENTAR ESCRITO FIRMADO POR SU REPRESENTANTE LEGAL EN EL QUE MANIFIESTE QUE EN CASO DE SER ADJUDICADO </w:t>
            </w:r>
            <w:r w:rsidRPr="005F59B3">
              <w:rPr>
                <w:rFonts w:ascii="Arial" w:hAnsi="Arial" w:cs="Arial"/>
                <w:color w:val="auto"/>
                <w:sz w:val="16"/>
                <w:szCs w:val="16"/>
              </w:rPr>
              <w:t>DEBERÁ DE PRESENTAR A MAS TARDAR EN CINCO DÍAS HÁBILES A PARTIR DEL DÍA SIGUIENTE EN QUE SE LE NOTIFIQUE LA CONTRATACIÓN, PÓLIZA DE RESPONSABILIDAD CIVIL PROFESIONAL QUE AMPARE LOS ERRORES Y OMISIONES DE SU ACTUACIÓN (CON FUNDAMENTO EN NUMERAL 46, FRACCIÓN I, CAPITULO IV ASEGURAMIENTO, DEL ACUERDO EN EL QUE SE ESTABLECEN LAS DISPOSICIONES EN MATERIA DE RECURSOS MATERIALES Y SERVICIOS GENERALES) CON UNA SUMA ASEGURADA DE POR LO MENOS UN MILLÓN DE PESOS EN LOS TÉRMINOS QUE PARA ELLO HAYA DETERMINADO LA COMISIÓN NACIONAL DE SEGUROS Y FIANZAS.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2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284"/>
              </w:tabs>
              <w:spacing w:line="240" w:lineRule="auto"/>
              <w:ind w:left="0"/>
              <w:jc w:val="both"/>
              <w:rPr>
                <w:rFonts w:ascii="Arial" w:eastAsia="Arial" w:hAnsi="Arial" w:cs="Arial"/>
                <w:b/>
                <w:bCs/>
                <w:color w:val="auto"/>
                <w:sz w:val="16"/>
                <w:szCs w:val="16"/>
              </w:rPr>
            </w:pPr>
            <w:r w:rsidRPr="005F59B3">
              <w:rPr>
                <w:rFonts w:ascii="Arial" w:hAnsi="Arial" w:cs="Arial"/>
                <w:b/>
                <w:bCs/>
                <w:color w:val="auto"/>
                <w:sz w:val="16"/>
                <w:szCs w:val="16"/>
              </w:rPr>
              <w:t>3. REQUISITOS PARA ACREDITARSE COMO ASESOR EXTERNO DE SEGUROS:</w:t>
            </w:r>
          </w:p>
          <w:p w:rsidR="00D8219B" w:rsidRPr="005F59B3" w:rsidRDefault="00D8219B" w:rsidP="005D4B22">
            <w:pPr>
              <w:pStyle w:val="p3"/>
              <w:spacing w:line="240" w:lineRule="auto"/>
              <w:ind w:left="0"/>
              <w:jc w:val="both"/>
              <w:rPr>
                <w:rFonts w:ascii="Arial" w:eastAsia="Arial" w:hAnsi="Arial" w:cs="Arial"/>
                <w:b/>
                <w:bCs/>
                <w:color w:val="auto"/>
                <w:sz w:val="16"/>
                <w:szCs w:val="16"/>
              </w:rPr>
            </w:pPr>
          </w:p>
          <w:p w:rsidR="00D8219B" w:rsidRPr="005F59B3" w:rsidRDefault="00FC54B4" w:rsidP="005D4B22">
            <w:pPr>
              <w:pStyle w:val="p3"/>
              <w:tabs>
                <w:tab w:val="clear" w:pos="580"/>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 xml:space="preserve">I. SOLAMENTE PODRÁN PARTICIPAR PERSONAS MORALES EN LA PRESENTE INVITACIÓN, EN VIRTUD DE QUE LAS ADMINISTRADORAS PORTUARIAS INTEGRALES ESTAN CLASIFICADAS COMO </w:t>
            </w:r>
            <w:r w:rsidRPr="005F59B3">
              <w:rPr>
                <w:rFonts w:ascii="Arial" w:hAnsi="Arial" w:cs="Arial"/>
                <w:b/>
                <w:bCs/>
                <w:color w:val="auto"/>
                <w:sz w:val="16"/>
                <w:szCs w:val="16"/>
              </w:rPr>
              <w:t>“AA”</w:t>
            </w:r>
            <w:r w:rsidRPr="005F59B3">
              <w:rPr>
                <w:rFonts w:ascii="Arial" w:hAnsi="Arial" w:cs="Arial"/>
                <w:color w:val="auto"/>
                <w:sz w:val="16"/>
                <w:szCs w:val="16"/>
              </w:rPr>
              <w:t xml:space="preserve">  (ACUERDO EN EL QUE SE ESTABLECEN LAS DISPOSICIONES EN MATERIA DE RECURSOS MATERIALES Y SERVICIOS GENERALES, PUBLICADOS EN EL DIARIO OFICIAL DE LA FEDARACIÓN EL 16 DE JULIO DE 2010</w:t>
            </w:r>
            <w:proofErr w:type="gramStart"/>
            <w:r w:rsidRPr="005F59B3">
              <w:rPr>
                <w:rFonts w:ascii="Arial" w:hAnsi="Arial" w:cs="Arial"/>
                <w:color w:val="auto"/>
                <w:sz w:val="16"/>
                <w:szCs w:val="16"/>
              </w:rPr>
              <w:t>. )</w:t>
            </w:r>
            <w:proofErr w:type="gramEnd"/>
          </w:p>
          <w:p w:rsidR="00D8219B" w:rsidRPr="005F59B3" w:rsidRDefault="00D8219B" w:rsidP="005D4B22">
            <w:pPr>
              <w:pStyle w:val="p3"/>
              <w:tabs>
                <w:tab w:val="clear" w:pos="580"/>
                <w:tab w:val="left" w:pos="709"/>
              </w:tabs>
              <w:spacing w:line="240" w:lineRule="auto"/>
              <w:ind w:left="720"/>
              <w:jc w:val="both"/>
              <w:rPr>
                <w:rFonts w:ascii="Arial" w:eastAsia="Arial" w:hAnsi="Arial" w:cs="Arial"/>
                <w:color w:val="auto"/>
                <w:sz w:val="16"/>
                <w:szCs w:val="16"/>
              </w:rPr>
            </w:pPr>
          </w:p>
          <w:p w:rsidR="00D8219B" w:rsidRPr="005F59B3" w:rsidRDefault="00FC54B4" w:rsidP="005D4B22">
            <w:pPr>
              <w:pStyle w:val="p3"/>
              <w:tabs>
                <w:tab w:val="clear" w:pos="580"/>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 xml:space="preserve">II. SER AGENTE DE SEGUROS CON LA AUTORIZACIÓN LEGAL TIPO “C”  PARA LO CUAL DEBERÁ CONTAR CON LA CONSTANCIA DE INSCRIPCIÓN EN EL REGISTRO DE ASESORES EXTERNOS DE SEGUROS, EN LA COMISIÓN NACIONAL DE SEGUROS Y FIANZAS PARA PRESTAR SERVICIOS DE ASESORÍA A DEPENDENCIAS Y ENTIDADES DE LA ADMINISTRACIÓN PÚBLICA FEDERAL, CLASIFICADAS EN EL RANGO “B”, LO ANTERIOR APLICARA PARA EL ASESOR QUE SERÁ ASIGNADO A LAS ADMINISTRACIONES PORTUARIAS INTEGRALES Y EMPRESAS DE PARTICIPACIÓN ACCIONARIA, ASI COMO </w:t>
            </w:r>
            <w:r w:rsidRPr="005F59B3">
              <w:rPr>
                <w:rFonts w:ascii="Arial" w:hAnsi="Arial" w:cs="Arial"/>
                <w:color w:val="auto"/>
                <w:sz w:val="16"/>
                <w:szCs w:val="16"/>
              </w:rPr>
              <w:lastRenderedPageBreak/>
              <w:t>AL REPRESENTANTE LEGAL DE LA EMPRESA.</w:t>
            </w:r>
          </w:p>
          <w:p w:rsidR="00D8219B" w:rsidRPr="005F59B3" w:rsidRDefault="00D8219B" w:rsidP="005D4B22">
            <w:pPr>
              <w:pStyle w:val="p3"/>
              <w:spacing w:line="240" w:lineRule="auto"/>
              <w:ind w:left="1415" w:hanging="555"/>
              <w:jc w:val="both"/>
              <w:rPr>
                <w:rFonts w:ascii="Arial" w:eastAsia="Arial" w:hAnsi="Arial" w:cs="Arial"/>
                <w:color w:val="auto"/>
                <w:sz w:val="16"/>
                <w:szCs w:val="16"/>
              </w:rPr>
            </w:pPr>
          </w:p>
          <w:p w:rsidR="00D8219B" w:rsidRPr="005F59B3" w:rsidRDefault="00FC54B4" w:rsidP="005D4B22">
            <w:pPr>
              <w:pStyle w:val="p3"/>
              <w:spacing w:line="240" w:lineRule="auto"/>
              <w:ind w:left="0"/>
              <w:jc w:val="both"/>
              <w:rPr>
                <w:rFonts w:ascii="Arial" w:hAnsi="Arial" w:cs="Arial"/>
                <w:color w:val="auto"/>
                <w:sz w:val="16"/>
                <w:szCs w:val="16"/>
              </w:rPr>
            </w:pPr>
            <w:r w:rsidRPr="005F59B3">
              <w:rPr>
                <w:rFonts w:ascii="Arial" w:hAnsi="Arial" w:cs="Arial"/>
                <w:color w:val="auto"/>
                <w:sz w:val="16"/>
                <w:szCs w:val="16"/>
              </w:rPr>
              <w:t xml:space="preserve">DEBERÁ ENTREGAR COPIA Y ORIGINAL PARA SU COTEJO DE LA AUTORIZACIÓN LEGAL EXPEDIDA POR LA COMISIÓN NACIONAL DE SEGUROS Y FIANZAS, QUE LO AVALA COMO AGENTE DE SEGUROS  </w:t>
            </w:r>
            <w:r w:rsidRPr="005F59B3">
              <w:rPr>
                <w:rFonts w:ascii="Arial" w:hAnsi="Arial" w:cs="Arial"/>
                <w:b/>
                <w:bCs/>
                <w:color w:val="auto"/>
                <w:sz w:val="16"/>
                <w:szCs w:val="16"/>
              </w:rPr>
              <w:t>“C”.</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5487"/>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lastRenderedPageBreak/>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III. CONTAR CON LA CONSTANCIA DE INSCRIPCIÓN VIGENTE EN EL REGISTRO DE ASESORES EXTERNOS DE SEGUROS QUE AL EFECTO LLEVA LA COMISIÓN NACIONAL DE SEGUROS Y FIANZAS, LO ANTERIOR APLICARA PARA EL ASESOR QUE SERÁ ASIGNADO A LAS ADMINISTRACIONES PORTUARIAS INTEGRALES Y EMPRESAS DE PARTICIPACIÓN ACCIONARIA, ASI COMO EL REPRESENTANTE LEGAL DE LA EMPRESA.</w:t>
            </w:r>
          </w:p>
          <w:p w:rsidR="00D8219B" w:rsidRPr="005F59B3" w:rsidRDefault="00D8219B" w:rsidP="005D4B22">
            <w:pPr>
              <w:pStyle w:val="BodyA"/>
              <w:jc w:val="both"/>
              <w:rPr>
                <w:rFonts w:ascii="Arial" w:eastAsia="Arial" w:hAnsi="Arial" w:cs="Arial"/>
                <w:color w:val="auto"/>
                <w:sz w:val="16"/>
                <w:szCs w:val="16"/>
              </w:rPr>
            </w:pPr>
          </w:p>
          <w:p w:rsidR="00D8219B" w:rsidRPr="005F59B3" w:rsidRDefault="00FC54B4" w:rsidP="005D4B22">
            <w:pPr>
              <w:pStyle w:val="p3"/>
              <w:tabs>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DEBERÁ ENTREGAR COPIA Y ORIGINAL PARA SU COTEJO DE  LA CONSTANCIA DE INSCRIPCIÓN EN EL REGISTRO DE ASESORES EXTERNOS DE SEGUROS, EMITIDA POR LA COMISIÓN NACIONAL DE SEGUROS Y FIANZAS, MISMA QUE DEDEBERÁ ESTAR VIGENTE.</w:t>
            </w:r>
          </w:p>
          <w:p w:rsidR="00D8219B" w:rsidRPr="005F59B3" w:rsidRDefault="00D8219B" w:rsidP="005D4B22">
            <w:pPr>
              <w:pStyle w:val="p3"/>
              <w:tabs>
                <w:tab w:val="clear" w:pos="580"/>
                <w:tab w:val="left" w:pos="709"/>
              </w:tabs>
              <w:spacing w:line="240" w:lineRule="auto"/>
              <w:ind w:left="720"/>
              <w:jc w:val="both"/>
              <w:rPr>
                <w:rFonts w:ascii="Arial" w:eastAsia="Arial" w:hAnsi="Arial" w:cs="Arial"/>
                <w:color w:val="auto"/>
                <w:sz w:val="16"/>
                <w:szCs w:val="16"/>
              </w:rPr>
            </w:pPr>
          </w:p>
          <w:p w:rsidR="00D8219B" w:rsidRPr="005F59B3" w:rsidRDefault="00FC54B4" w:rsidP="005D4B22">
            <w:pPr>
              <w:pStyle w:val="p3"/>
              <w:tabs>
                <w:tab w:val="clear" w:pos="580"/>
                <w:tab w:val="left" w:pos="709"/>
              </w:tabs>
              <w:spacing w:line="240" w:lineRule="auto"/>
              <w:ind w:left="0"/>
              <w:jc w:val="both"/>
              <w:rPr>
                <w:rFonts w:ascii="Arial" w:hAnsi="Arial" w:cs="Arial"/>
                <w:color w:val="auto"/>
                <w:sz w:val="16"/>
                <w:szCs w:val="16"/>
              </w:rPr>
            </w:pPr>
            <w:r w:rsidRPr="005F59B3">
              <w:rPr>
                <w:rFonts w:ascii="Arial" w:hAnsi="Arial" w:cs="Arial"/>
                <w:color w:val="auto"/>
                <w:sz w:val="16"/>
                <w:szCs w:val="16"/>
              </w:rPr>
              <w:t>CARTA BAJO PROTESTA DE DECIR VERDAD EN HOJA MEMBRETADA DE LA EMPRESA Y FIRMADA POR EL REPRESENTANTE LEGAL, EN LA QUE MANIFIESTE QUE EL COSTO DE SU PROPUESTA DE LOS SERVICIOS OFERTADOS NO PODRÁ EXCEDER DE LA DÉCIMA PARTE DEL COSTO DE  LAS PRIMAS DE SEGUROS QUE LAS ADMINISTRADORAS PORTUARIAS INTEGRALES  TIENEN CONTRATADAS.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5129"/>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lastRenderedPageBreak/>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 xml:space="preserve">IV.  EL ASESOR EXTERNO DE SEGUROS AL QUE SE ADJUDIQUE EL PROGRAMA DE ASEGURAMIENTO, NO DEBERÁ TENER RELACIÓN ALGUNA QUE IMPLIQUE VINCULACIÓN ECONÓMICA ENTRE EL MISMO Y LAS COMPAÑIAS DE SEGUROS CONTRATADAS POR LAS ADMINISTRADORAS PORTUARIAS INTEGRALES PARA SEGUROS DE BIENES PATRIMONIALES Y DE PERSONAS, O CUALQUIER FORMA DE RELACIÓN QUE PERJUDIQUE A </w:t>
            </w:r>
            <w:r w:rsidRPr="005F59B3">
              <w:rPr>
                <w:rFonts w:ascii="Arial" w:hAnsi="Arial" w:cs="Arial"/>
                <w:b/>
                <w:bCs/>
                <w:color w:val="auto"/>
                <w:sz w:val="16"/>
                <w:szCs w:val="16"/>
              </w:rPr>
              <w:t xml:space="preserve"> </w:t>
            </w:r>
            <w:r w:rsidRPr="005F59B3">
              <w:rPr>
                <w:rFonts w:ascii="Arial" w:hAnsi="Arial" w:cs="Arial"/>
                <w:color w:val="auto"/>
                <w:sz w:val="16"/>
                <w:szCs w:val="16"/>
              </w:rPr>
              <w:t xml:space="preserve">LAS APIS. </w:t>
            </w:r>
          </w:p>
          <w:p w:rsidR="00D8219B" w:rsidRPr="005F59B3" w:rsidRDefault="00D8219B" w:rsidP="005D4B22">
            <w:pPr>
              <w:pStyle w:val="BodyA"/>
              <w:jc w:val="both"/>
              <w:rPr>
                <w:rFonts w:ascii="Arial" w:hAnsi="Arial" w:cs="Arial"/>
                <w:b/>
                <w:bCs/>
                <w:color w:val="auto"/>
                <w:sz w:val="16"/>
                <w:szCs w:val="16"/>
              </w:rPr>
            </w:pPr>
          </w:p>
          <w:p w:rsidR="00D8219B" w:rsidRPr="005F59B3" w:rsidRDefault="00FC54B4" w:rsidP="005D4B22">
            <w:pPr>
              <w:pStyle w:val="p3"/>
              <w:spacing w:line="240" w:lineRule="auto"/>
              <w:ind w:left="0"/>
              <w:jc w:val="both"/>
              <w:rPr>
                <w:rFonts w:ascii="Arial" w:hAnsi="Arial" w:cs="Arial"/>
                <w:color w:val="auto"/>
                <w:sz w:val="16"/>
                <w:szCs w:val="16"/>
              </w:rPr>
            </w:pPr>
            <w:r w:rsidRPr="005F59B3">
              <w:rPr>
                <w:rFonts w:ascii="Arial" w:hAnsi="Arial" w:cs="Arial"/>
                <w:color w:val="auto"/>
                <w:sz w:val="16"/>
                <w:szCs w:val="16"/>
              </w:rPr>
              <w:t>PARA TAL EFECTO DEBERÁ PRESENTAR CARTA BAJO PROTESTA DE DECIR VERDAD EN HOJA MEMBRETADA DE LA EMPRESA Y FIRMADA POR EL APODERADO LEGAL, EN LA QUE MANIFIESTE QUE NO TIENE Y NO TENDRÁ  DURANTE LA VIGENCIA DEL CONTRATO, RELACIÓN ALGUNA CON LAS COMPAÑIAS DE SEGUROS CONTRATADAS POR LAS ADMINISTRADORAS PORTUARIAS INTEGRALES PARA SEGUROS DE BIENES PATRIMONIALES Y DE PERSONAS. QUE IMPLIQUE VINCULACIÓN ECONÓMICA O CUALQUIER FORMA DE RELACIÓN QUE PERJUDIQUE A LAS APIS</w:t>
            </w:r>
            <w:r w:rsidRPr="005F59B3">
              <w:rPr>
                <w:rFonts w:ascii="Arial" w:hAnsi="Arial" w:cs="Arial"/>
                <w:b/>
                <w:bCs/>
                <w:color w:val="auto"/>
                <w:sz w:val="16"/>
                <w:szCs w:val="16"/>
              </w:rPr>
              <w:t>.</w:t>
            </w:r>
            <w:r w:rsidRPr="005F59B3">
              <w:rPr>
                <w:rFonts w:ascii="Arial" w:hAnsi="Arial" w:cs="Arial"/>
                <w:color w:val="auto"/>
                <w:sz w:val="16"/>
                <w:szCs w:val="16"/>
              </w:rPr>
              <w:t xml:space="preserve"> </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5847"/>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V. EL ASESOR EXTERNO DE SEGUROS SERÁ RESPONSABLE DEL RESULTADO DE SU ACTUACIÓN, POR LO QUE AL SER CONTRATADO, DEBERÁ CONTAR Y PRESENTAR UNA PÓLIZA QUE CUBRA SUS ERRORES Y OMISIONES. EN CASO DE DEMOSTRARSE ALGUNA RESPONSABILIDAD DIRECTA DEL ASESOR EXTERNO DE SEGUROS, SE PODRÁ SOLICITAR LA REVOCACIÓN DE LA AUTORIZACIÓN PARA ACTUAR COMO AGENTE DE SEGUROS EN LOS TÉRMINOS DE LAS DISPOSICIONES APLICABLES.</w:t>
            </w:r>
          </w:p>
          <w:p w:rsidR="00D8219B" w:rsidRPr="005F59B3" w:rsidRDefault="00D8219B" w:rsidP="005D4B22">
            <w:pPr>
              <w:pStyle w:val="p3"/>
              <w:spacing w:line="240" w:lineRule="auto"/>
              <w:jc w:val="both"/>
              <w:rPr>
                <w:rFonts w:ascii="Arial" w:eastAsia="Arial" w:hAnsi="Arial" w:cs="Arial"/>
                <w:color w:val="auto"/>
                <w:sz w:val="16"/>
                <w:szCs w:val="16"/>
              </w:rPr>
            </w:pPr>
          </w:p>
          <w:p w:rsidR="00D8219B" w:rsidRPr="005F59B3" w:rsidRDefault="00FC54B4" w:rsidP="005D4B22">
            <w:pPr>
              <w:pStyle w:val="p3"/>
              <w:spacing w:line="240" w:lineRule="auto"/>
              <w:ind w:left="0"/>
              <w:jc w:val="both"/>
              <w:rPr>
                <w:rFonts w:ascii="Arial" w:hAnsi="Arial" w:cs="Arial"/>
                <w:color w:val="auto"/>
                <w:sz w:val="16"/>
                <w:szCs w:val="16"/>
              </w:rPr>
            </w:pPr>
            <w:r w:rsidRPr="005F59B3">
              <w:rPr>
                <w:rFonts w:ascii="Arial" w:hAnsi="Arial" w:cs="Arial"/>
                <w:color w:val="auto"/>
                <w:sz w:val="16"/>
                <w:szCs w:val="16"/>
              </w:rPr>
              <w:t>PARA TAL EFECTO EL LICITANTE DEBERÁ PRESENTAR CARTA BAJO PROTESTA DE DECIR VERDAD EN HOJA MEMBRETADA DE LA EMPRESA Y FIRMADA POR EL APODERADO LEGAL, EN LA QUE MANIFIESTE QUE  EN CASO DE RESULTAR GANADOR PRESENTARA PÓLIZA QUE CUBRA SUS ERRORES Y OMISIONES, EN UN LAPSO DE CINCO DÍAS HÁBILES A PARTIR DEL DÍA SIGUIENTE DEL QUE SE NOTIFIQUE LA CONTRATACIÓN, ASI MISMO MANIFESTARÁ QUE EN CASO DE DEMOSTRARSE ALGUNA RESPONSABILIDAD DIRECTA SE PODRÁ SOLICITAR LA REVOCACIÓN DE LA AUTORIZACIÓN PARA ACTUAR COMO AGENTE DE SEGUROS EN LOS TÉRMINOS DE LAS DISPOSICIONES APLICABLES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6819"/>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lastRenderedPageBreak/>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709"/>
              </w:tabs>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VI. ASIMISMO, DEBERÁ CUMPLIR CON LOS SIGUIENTES REQUISITOS:</w:t>
            </w:r>
          </w:p>
          <w:p w:rsidR="00D8219B" w:rsidRPr="005F59B3" w:rsidRDefault="00D8219B" w:rsidP="005D4B22">
            <w:pPr>
              <w:pStyle w:val="p3"/>
              <w:spacing w:line="240" w:lineRule="auto"/>
              <w:jc w:val="both"/>
              <w:rPr>
                <w:rFonts w:ascii="Arial" w:eastAsia="Arial" w:hAnsi="Arial" w:cs="Arial"/>
                <w:b/>
                <w:bCs/>
                <w:color w:val="auto"/>
                <w:sz w:val="16"/>
                <w:szCs w:val="16"/>
              </w:rPr>
            </w:pPr>
          </w:p>
          <w:p w:rsidR="00D8219B" w:rsidRPr="005F59B3" w:rsidRDefault="00FC54B4" w:rsidP="005D4B22">
            <w:pPr>
              <w:pStyle w:val="p3"/>
              <w:spacing w:line="240" w:lineRule="auto"/>
              <w:ind w:left="0"/>
              <w:jc w:val="both"/>
              <w:rPr>
                <w:rFonts w:ascii="Arial" w:eastAsia="Arial" w:hAnsi="Arial" w:cs="Arial"/>
                <w:color w:val="auto"/>
                <w:sz w:val="16"/>
                <w:szCs w:val="16"/>
              </w:rPr>
            </w:pPr>
            <w:r w:rsidRPr="005F59B3">
              <w:rPr>
                <w:rFonts w:ascii="Arial" w:hAnsi="Arial" w:cs="Arial"/>
                <w:color w:val="auto"/>
                <w:sz w:val="16"/>
                <w:szCs w:val="16"/>
              </w:rPr>
              <w:t>PRESENTAR ESCRITO BAJO PROTESTA DE DECIR VERDAD, FIRMADO POR EL APODERADO LEGAL, EN EL QUE MANIFIESTE QUE  SE OBLIGA CON LAS ADMINISTRACIONES PORTUARIAS INTEGRALES A REALIZAR DURANTE LA VIGENCIA DEL CONTRATO LO SIGUIENTE:</w:t>
            </w:r>
          </w:p>
          <w:p w:rsidR="00D8219B" w:rsidRPr="005F59B3" w:rsidRDefault="00D8219B" w:rsidP="005D4B22">
            <w:pPr>
              <w:pStyle w:val="p3"/>
              <w:spacing w:line="240" w:lineRule="auto"/>
              <w:jc w:val="both"/>
              <w:rPr>
                <w:rFonts w:ascii="Arial" w:eastAsia="Arial" w:hAnsi="Arial" w:cs="Arial"/>
                <w:color w:val="auto"/>
                <w:sz w:val="16"/>
                <w:szCs w:val="16"/>
              </w:rPr>
            </w:pPr>
          </w:p>
          <w:p w:rsidR="00D8219B" w:rsidRPr="005F59B3" w:rsidRDefault="00FC54B4" w:rsidP="005D4B22">
            <w:pPr>
              <w:pStyle w:val="p3"/>
              <w:spacing w:line="240" w:lineRule="auto"/>
              <w:ind w:left="0"/>
              <w:jc w:val="both"/>
              <w:rPr>
                <w:rFonts w:ascii="Arial" w:eastAsia="Arial" w:hAnsi="Arial" w:cs="Arial"/>
                <w:color w:val="auto"/>
                <w:sz w:val="16"/>
                <w:szCs w:val="16"/>
              </w:rPr>
            </w:pPr>
            <w:r w:rsidRPr="005F59B3">
              <w:rPr>
                <w:rFonts w:ascii="Arial" w:hAnsi="Arial" w:cs="Arial"/>
                <w:b/>
                <w:bCs/>
                <w:color w:val="auto"/>
                <w:sz w:val="16"/>
                <w:szCs w:val="16"/>
              </w:rPr>
              <w:t>A)</w:t>
            </w:r>
            <w:r w:rsidRPr="005F59B3">
              <w:rPr>
                <w:rFonts w:ascii="Arial" w:hAnsi="Arial" w:cs="Arial"/>
                <w:b/>
                <w:bCs/>
                <w:color w:val="auto"/>
                <w:sz w:val="16"/>
                <w:szCs w:val="16"/>
              </w:rPr>
              <w:tab/>
            </w:r>
            <w:r w:rsidRPr="005F59B3">
              <w:rPr>
                <w:rFonts w:ascii="Arial" w:hAnsi="Arial" w:cs="Arial"/>
                <w:color w:val="auto"/>
                <w:sz w:val="16"/>
                <w:szCs w:val="16"/>
              </w:rPr>
              <w:t>RELACIONAR LOS DESPACHOS AFILIADOS A NIVEL NACIONAL, Y QUE ESTARÁN A DISPOSICIÓN DE LAS ADMINISTRACIONES PORTUARIAS INTEGRALES Y EMPRESAS FILIALES, EN CASO DE REQUERIRSE ALGUNA ASESORÍA EN LAS DIFERENTES ENTIDADES FEDERATIVAS CON REPRESENTACIÓN DE LAS ADMINISTRADORAS PORTUARIAS INTEGRALES.</w:t>
            </w:r>
          </w:p>
          <w:p w:rsidR="00D8219B" w:rsidRPr="005F59B3" w:rsidRDefault="00D8219B" w:rsidP="005D4B22">
            <w:pPr>
              <w:pStyle w:val="p3"/>
              <w:spacing w:line="240" w:lineRule="auto"/>
              <w:ind w:left="0"/>
              <w:jc w:val="both"/>
              <w:rPr>
                <w:rFonts w:ascii="Arial" w:eastAsia="Arial" w:hAnsi="Arial" w:cs="Arial"/>
                <w:b/>
                <w:bCs/>
                <w:color w:val="auto"/>
                <w:sz w:val="16"/>
                <w:szCs w:val="16"/>
              </w:rPr>
            </w:pPr>
          </w:p>
          <w:p w:rsidR="00D8219B" w:rsidRPr="005F59B3" w:rsidRDefault="00FC54B4" w:rsidP="005D4B22">
            <w:pPr>
              <w:pStyle w:val="p3"/>
              <w:spacing w:line="240" w:lineRule="auto"/>
              <w:ind w:left="0"/>
              <w:jc w:val="both"/>
              <w:rPr>
                <w:rFonts w:ascii="Arial" w:eastAsia="Arial" w:hAnsi="Arial" w:cs="Arial"/>
                <w:color w:val="auto"/>
                <w:sz w:val="16"/>
                <w:szCs w:val="16"/>
              </w:rPr>
            </w:pPr>
            <w:r w:rsidRPr="005F59B3">
              <w:rPr>
                <w:rFonts w:ascii="Arial" w:hAnsi="Arial" w:cs="Arial"/>
                <w:b/>
                <w:bCs/>
                <w:color w:val="auto"/>
                <w:sz w:val="16"/>
                <w:szCs w:val="16"/>
              </w:rPr>
              <w:t>B)</w:t>
            </w:r>
            <w:r w:rsidRPr="005F59B3">
              <w:rPr>
                <w:rFonts w:ascii="Arial" w:hAnsi="Arial" w:cs="Arial"/>
                <w:b/>
                <w:bCs/>
                <w:color w:val="auto"/>
                <w:sz w:val="16"/>
                <w:szCs w:val="16"/>
              </w:rPr>
              <w:tab/>
            </w:r>
            <w:r w:rsidRPr="005F59B3">
              <w:rPr>
                <w:rFonts w:ascii="Arial" w:hAnsi="Arial" w:cs="Arial"/>
                <w:color w:val="auto"/>
                <w:sz w:val="16"/>
                <w:szCs w:val="16"/>
              </w:rPr>
              <w:t>GESTIONAR ANTE LAS ASEGURADORAS, LA PRONTA INDEMINIZACIÓN DE LOS SINIESTROS DE BIENES PATRIMONIALES COMO DE PERSONAS, CON LAS ASEGURADORAS ACTUALES Y AQUELLAS PENDIENTES CON OTRAS ASEGURADORAS.</w:t>
            </w:r>
          </w:p>
          <w:p w:rsidR="00D8219B" w:rsidRPr="005F59B3" w:rsidRDefault="00D8219B" w:rsidP="005D4B22">
            <w:pPr>
              <w:pStyle w:val="p3"/>
              <w:spacing w:line="240" w:lineRule="auto"/>
              <w:jc w:val="both"/>
              <w:rPr>
                <w:rFonts w:ascii="Arial" w:eastAsia="Arial" w:hAnsi="Arial" w:cs="Arial"/>
                <w:b/>
                <w:bCs/>
                <w:color w:val="auto"/>
                <w:sz w:val="16"/>
                <w:szCs w:val="16"/>
              </w:rPr>
            </w:pPr>
          </w:p>
          <w:p w:rsidR="00D8219B" w:rsidRPr="005F59B3" w:rsidRDefault="00FC54B4" w:rsidP="005D4B22">
            <w:pPr>
              <w:pStyle w:val="p3"/>
              <w:spacing w:line="240" w:lineRule="auto"/>
              <w:ind w:left="0"/>
              <w:jc w:val="both"/>
              <w:rPr>
                <w:rFonts w:ascii="Arial" w:eastAsia="Arial" w:hAnsi="Arial" w:cs="Arial"/>
                <w:color w:val="auto"/>
                <w:sz w:val="16"/>
                <w:szCs w:val="16"/>
              </w:rPr>
            </w:pPr>
            <w:r w:rsidRPr="005F59B3">
              <w:rPr>
                <w:rFonts w:ascii="Arial" w:hAnsi="Arial" w:cs="Arial"/>
                <w:b/>
                <w:bCs/>
                <w:color w:val="auto"/>
                <w:sz w:val="16"/>
                <w:szCs w:val="16"/>
              </w:rPr>
              <w:t>C)</w:t>
            </w:r>
            <w:r w:rsidRPr="005F59B3">
              <w:rPr>
                <w:rFonts w:ascii="Arial" w:eastAsia="Arial" w:hAnsi="Arial" w:cs="Arial"/>
                <w:color w:val="auto"/>
                <w:sz w:val="16"/>
                <w:szCs w:val="16"/>
              </w:rPr>
              <w:tab/>
              <w:t>PRESENTAR SUS CAPACIDADES DE ENTRENAMIENTO Y PROGRAMA DE CAPACITACION AL PERSONAL DE LAS ADMINISTRADORAS PORTUARIAS INTEGRALES.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3313"/>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16"/>
                <w:szCs w:val="16"/>
              </w:rPr>
            </w:pPr>
            <w:r w:rsidRPr="005F59B3">
              <w:rPr>
                <w:rFonts w:ascii="Arial" w:hAnsi="Arial" w:cs="Arial"/>
                <w:color w:val="auto"/>
                <w:sz w:val="16"/>
                <w:szCs w:val="16"/>
              </w:rPr>
              <w:t xml:space="preserve">II.- </w:t>
            </w:r>
            <w:r w:rsidRPr="005F59B3">
              <w:rPr>
                <w:rFonts w:ascii="Arial" w:hAnsi="Arial" w:cs="Arial"/>
                <w:smallCaps/>
                <w:color w:val="auto"/>
                <w:sz w:val="16"/>
                <w:szCs w:val="16"/>
              </w:rPr>
              <w:t xml:space="preserve">Objeto y Alcance de la Invitación a Cuando Menos Tres personas Nacional </w:t>
            </w:r>
            <w:r w:rsidR="007C64A2" w:rsidRPr="005F59B3">
              <w:rPr>
                <w:rFonts w:ascii="Arial" w:hAnsi="Arial" w:cs="Arial"/>
                <w:smallCaps/>
                <w:color w:val="auto"/>
                <w:sz w:val="16"/>
                <w:szCs w:val="16"/>
              </w:rPr>
              <w:t>Mixta</w:t>
            </w: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284"/>
              </w:tabs>
              <w:spacing w:line="240" w:lineRule="auto"/>
              <w:ind w:left="0"/>
              <w:jc w:val="both"/>
              <w:rPr>
                <w:rFonts w:ascii="Arial" w:eastAsia="Arial" w:hAnsi="Arial" w:cs="Arial"/>
                <w:b/>
                <w:bCs/>
                <w:color w:val="auto"/>
                <w:sz w:val="16"/>
                <w:szCs w:val="16"/>
              </w:rPr>
            </w:pPr>
            <w:r w:rsidRPr="005F59B3">
              <w:rPr>
                <w:rFonts w:ascii="Arial" w:hAnsi="Arial" w:cs="Arial"/>
                <w:b/>
                <w:bCs/>
                <w:color w:val="auto"/>
                <w:sz w:val="16"/>
                <w:szCs w:val="16"/>
              </w:rPr>
              <w:t>4. LUGAR EN EL QUE SE PROPORCIONAR EL SERVICIO</w:t>
            </w:r>
          </w:p>
          <w:p w:rsidR="00D8219B" w:rsidRPr="005F59B3" w:rsidRDefault="00D8219B" w:rsidP="005D4B22">
            <w:pPr>
              <w:pStyle w:val="p3"/>
              <w:tabs>
                <w:tab w:val="clear" w:pos="580"/>
                <w:tab w:val="left" w:pos="284"/>
              </w:tabs>
              <w:spacing w:line="240" w:lineRule="auto"/>
              <w:ind w:left="720"/>
              <w:jc w:val="both"/>
              <w:rPr>
                <w:rFonts w:ascii="Arial" w:eastAsia="Arial" w:hAnsi="Arial" w:cs="Arial"/>
                <w:b/>
                <w:bCs/>
                <w:color w:val="auto"/>
                <w:sz w:val="16"/>
                <w:szCs w:val="16"/>
              </w:rPr>
            </w:pPr>
          </w:p>
          <w:p w:rsidR="00D8219B" w:rsidRPr="005F59B3" w:rsidRDefault="00FC54B4" w:rsidP="005D4B22">
            <w:pPr>
              <w:pStyle w:val="p3"/>
              <w:spacing w:line="240" w:lineRule="auto"/>
              <w:ind w:left="0"/>
              <w:jc w:val="both"/>
              <w:rPr>
                <w:rFonts w:ascii="Arial" w:hAnsi="Arial" w:cs="Arial"/>
                <w:color w:val="auto"/>
                <w:sz w:val="16"/>
                <w:szCs w:val="16"/>
              </w:rPr>
            </w:pPr>
            <w:r w:rsidRPr="005F59B3">
              <w:rPr>
                <w:rFonts w:ascii="Arial" w:hAnsi="Arial" w:cs="Arial"/>
                <w:color w:val="auto"/>
                <w:sz w:val="16"/>
                <w:szCs w:val="16"/>
              </w:rPr>
              <w:t>PRESENTRA ESCRITO BAJO PROTESTA DE DECIR VERDAD, FIRMADO POR EL APODERADO LEGAL EN EL QUE MANIFIESTE QUE LOS SERVICIOS DE ASESORIA DEBERÁN PRESTARSE PRINCIPALMENTE EN LAS OFICINAS CENTRALES DE ESTA ENTIDAD, BOULEVARD ADOLFO LÓPEZ MATEOS NO. 1990, COLONIA LOS ALPES TLACOPAC, DELEGACIÓN ÁLVARO OBREGÓN, C.P. 01010, MÉXICO, DISTRITO FEDERAL. Y EN CASO DE REQUERIRSE, EN LAS UBICACIONES MENCIONAS ANTERIORMENTE.</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616ED4" w:rsidTr="005D4B22">
        <w:tblPrEx>
          <w:shd w:val="clear" w:color="auto" w:fill="auto"/>
        </w:tblPrEx>
        <w:trPr>
          <w:trHeight w:val="1369"/>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16"/>
                <w:szCs w:val="16"/>
                <w:lang w:val="es-MX"/>
              </w:rPr>
            </w:pP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1134"/>
              </w:tabs>
              <w:jc w:val="both"/>
              <w:rPr>
                <w:rFonts w:ascii="Arial" w:eastAsia="Arial" w:hAnsi="Arial" w:cs="Arial"/>
                <w:b/>
                <w:bCs/>
                <w:color w:val="auto"/>
                <w:sz w:val="16"/>
                <w:szCs w:val="16"/>
              </w:rPr>
            </w:pPr>
            <w:r w:rsidRPr="005F59B3">
              <w:rPr>
                <w:rFonts w:ascii="Arial" w:hAnsi="Arial" w:cs="Arial"/>
                <w:b/>
                <w:bCs/>
                <w:color w:val="auto"/>
                <w:sz w:val="16"/>
                <w:szCs w:val="16"/>
              </w:rPr>
              <w:t>Propuesta económica, la que se debe presentar con la información y requisitos contenidos en el FORMATO 05 de esta convocatoria.</w:t>
            </w:r>
          </w:p>
          <w:p w:rsidR="00D8219B" w:rsidRPr="005F59B3" w:rsidRDefault="00FC54B4" w:rsidP="005D4B22">
            <w:pPr>
              <w:pStyle w:val="BodyA"/>
              <w:tabs>
                <w:tab w:val="left" w:pos="1134"/>
              </w:tabs>
              <w:jc w:val="both"/>
              <w:rPr>
                <w:rFonts w:ascii="Arial" w:eastAsia="Arial" w:hAnsi="Arial" w:cs="Arial"/>
                <w:b/>
                <w:bCs/>
                <w:color w:val="auto"/>
                <w:sz w:val="16"/>
                <w:szCs w:val="16"/>
              </w:rPr>
            </w:pPr>
            <w:r w:rsidRPr="005F59B3">
              <w:rPr>
                <w:rFonts w:ascii="Arial" w:hAnsi="Arial" w:cs="Arial"/>
                <w:b/>
                <w:bCs/>
                <w:color w:val="auto"/>
                <w:sz w:val="16"/>
                <w:szCs w:val="16"/>
              </w:rPr>
              <w:t xml:space="preserve"> </w:t>
            </w:r>
          </w:p>
          <w:p w:rsidR="00D8219B" w:rsidRPr="005F59B3" w:rsidRDefault="00FC54B4" w:rsidP="005D4B22">
            <w:pPr>
              <w:pStyle w:val="BodyA"/>
              <w:jc w:val="both"/>
              <w:rPr>
                <w:rFonts w:ascii="Arial" w:hAnsi="Arial" w:cs="Arial"/>
                <w:color w:val="auto"/>
                <w:sz w:val="16"/>
                <w:szCs w:val="16"/>
              </w:rPr>
            </w:pPr>
            <w:r w:rsidRPr="005F59B3">
              <w:rPr>
                <w:rFonts w:ascii="Arial" w:hAnsi="Arial" w:cs="Arial"/>
                <w:color w:val="auto"/>
                <w:sz w:val="16"/>
                <w:szCs w:val="16"/>
              </w:rPr>
              <w:t>El licitante deberá presentar su propuesta describiendo el costo de los servicios de la PARTIDA ÚNICA. Los precios, tanto unitarios como totales que se coticen, deberán ser en Moneda Nacional y desglosando el Impuesto al Valor Agregado.</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Es indispensable y si es determinante para la solvencia de la proposición.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 xml:space="preserve">Debe presentarse con la información y requisitos descritos en el </w:t>
            </w:r>
            <w:r w:rsidRPr="005F59B3">
              <w:rPr>
                <w:rFonts w:ascii="Arial" w:hAnsi="Arial" w:cs="Arial"/>
                <w:b/>
                <w:bCs/>
                <w:color w:val="auto"/>
                <w:sz w:val="16"/>
                <w:szCs w:val="16"/>
              </w:rPr>
              <w:t>FORMATO 05</w:t>
            </w:r>
            <w:r w:rsidRPr="005F59B3">
              <w:rPr>
                <w:rFonts w:ascii="Arial" w:hAnsi="Arial" w:cs="Arial"/>
                <w:color w:val="auto"/>
                <w:sz w:val="16"/>
                <w:szCs w:val="16"/>
              </w:rPr>
              <w:t xml:space="preserve"> de esta convocatoria y todo lo establecido en el numeral II. OBJETO Y ALCANCE DE LA INVITACIÓN A </w:t>
            </w:r>
            <w:r w:rsidRPr="005F59B3">
              <w:rPr>
                <w:rFonts w:ascii="Arial" w:hAnsi="Arial" w:cs="Arial"/>
                <w:color w:val="auto"/>
                <w:sz w:val="16"/>
                <w:szCs w:val="16"/>
              </w:rPr>
              <w:lastRenderedPageBreak/>
              <w:t xml:space="preserve">CUANDO MENOS TRES PERSONAS  NACIONAL </w:t>
            </w:r>
            <w:r w:rsidR="007C64A2" w:rsidRPr="005F59B3">
              <w:rPr>
                <w:rFonts w:ascii="Arial" w:hAnsi="Arial" w:cs="Arial"/>
                <w:color w:val="auto"/>
                <w:sz w:val="16"/>
                <w:szCs w:val="16"/>
              </w:rPr>
              <w:t>MIXTA</w:t>
            </w:r>
            <w:r w:rsidRPr="005F59B3">
              <w:rPr>
                <w:rFonts w:ascii="Arial" w:hAnsi="Arial" w:cs="Arial"/>
                <w:color w:val="auto"/>
                <w:sz w:val="16"/>
                <w:szCs w:val="16"/>
              </w:rPr>
              <w:t xml:space="preserve"> de esta convocatoria.</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Que no se presente Propuesta económica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Que no se encuentre redactada en idioma español.</w:t>
            </w:r>
            <w:r w:rsidRPr="005F59B3">
              <w:rPr>
                <w:rFonts w:ascii="Arial" w:eastAsia="Arial" w:hAnsi="Arial" w:cs="Arial"/>
                <w:color w:val="auto"/>
                <w:sz w:val="16"/>
                <w:szCs w:val="16"/>
              </w:rPr>
              <w:br/>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b/>
                <w:bCs/>
                <w:color w:val="auto"/>
                <w:sz w:val="16"/>
                <w:szCs w:val="16"/>
              </w:rPr>
            </w:pPr>
            <w:r w:rsidRPr="005F59B3">
              <w:rPr>
                <w:rFonts w:ascii="Arial" w:hAnsi="Arial" w:cs="Arial"/>
                <w:color w:val="auto"/>
                <w:sz w:val="16"/>
                <w:szCs w:val="16"/>
              </w:rPr>
              <w:lastRenderedPageBreak/>
              <w:t xml:space="preserve">Que no se encuentre firmado por el apoderado o representante conforma al </w:t>
            </w:r>
            <w:r w:rsidRPr="005F59B3">
              <w:rPr>
                <w:rFonts w:ascii="Arial" w:hAnsi="Arial" w:cs="Arial"/>
                <w:b/>
                <w:bCs/>
                <w:color w:val="auto"/>
                <w:sz w:val="16"/>
                <w:szCs w:val="16"/>
              </w:rPr>
              <w:t>FORMATO 01</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 xml:space="preserve">Que no se presente con la información y requisitos descritos en el </w:t>
            </w:r>
            <w:r w:rsidRPr="005F59B3">
              <w:rPr>
                <w:rFonts w:ascii="Arial" w:hAnsi="Arial" w:cs="Arial"/>
                <w:b/>
                <w:bCs/>
                <w:color w:val="auto"/>
                <w:sz w:val="16"/>
                <w:szCs w:val="16"/>
              </w:rPr>
              <w:t>FORMATO 05</w:t>
            </w:r>
            <w:r w:rsidRPr="005F59B3">
              <w:rPr>
                <w:rFonts w:ascii="Arial" w:hAnsi="Arial" w:cs="Arial"/>
                <w:color w:val="auto"/>
                <w:sz w:val="16"/>
                <w:szCs w:val="16"/>
              </w:rPr>
              <w:t xml:space="preserve"> de esta convocatoria.</w:t>
            </w:r>
          </w:p>
        </w:tc>
      </w:tr>
      <w:tr w:rsidR="005F59B3" w:rsidRPr="00616ED4" w:rsidTr="005D4B22">
        <w:tblPrEx>
          <w:shd w:val="clear" w:color="auto" w:fill="auto"/>
        </w:tblPrEx>
        <w:trPr>
          <w:trHeight w:val="3356"/>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16"/>
                <w:szCs w:val="16"/>
                <w:lang w:val="es-MX"/>
              </w:rPr>
            </w:pP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p3"/>
              <w:tabs>
                <w:tab w:val="clear" w:pos="580"/>
                <w:tab w:val="left" w:pos="284"/>
              </w:tabs>
              <w:spacing w:line="240" w:lineRule="auto"/>
              <w:ind w:left="0"/>
              <w:jc w:val="both"/>
              <w:rPr>
                <w:rFonts w:ascii="Arial" w:hAnsi="Arial" w:cs="Arial"/>
                <w:color w:val="auto"/>
                <w:sz w:val="16"/>
                <w:szCs w:val="16"/>
              </w:rPr>
            </w:pPr>
            <w:r w:rsidRPr="005F59B3">
              <w:rPr>
                <w:rFonts w:ascii="Arial" w:hAnsi="Arial" w:cs="Arial"/>
                <w:b/>
                <w:bCs/>
                <w:color w:val="auto"/>
                <w:sz w:val="16"/>
                <w:szCs w:val="16"/>
              </w:rPr>
              <w:t>5. ESPECIALISTA EN SUSTENTABILIDAD</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 xml:space="preserve">Es indispensable y si es determinante para la solvencia de la </w:t>
            </w:r>
            <w:r w:rsidR="0069578F" w:rsidRPr="005F59B3">
              <w:rPr>
                <w:rFonts w:ascii="Arial" w:hAnsi="Arial" w:cs="Arial"/>
                <w:color w:val="auto"/>
                <w:sz w:val="16"/>
                <w:szCs w:val="16"/>
              </w:rPr>
              <w:t>proposición</w:t>
            </w:r>
            <w:r w:rsidRPr="005F59B3">
              <w:rPr>
                <w:rFonts w:ascii="Arial" w:hAnsi="Arial" w:cs="Arial"/>
                <w:color w:val="auto"/>
                <w:sz w:val="16"/>
                <w:szCs w:val="16"/>
              </w:rPr>
              <w:t xml:space="preserve">. Debe presentarse con la información y requisitos descritos en el FORMATO 11 de esta convocatoria todo lo establecido en dicho numeral de esta convocatoria y todo lo establecido en el numeral II. OBJETO Y ALCANCE DE LA INVITACIÓN A CUANDO MENOS TRES PERSONAS NACIONAL </w:t>
            </w:r>
            <w:r w:rsidR="007C64A2" w:rsidRPr="005F59B3">
              <w:rPr>
                <w:rFonts w:ascii="Arial" w:hAnsi="Arial" w:cs="Arial"/>
                <w:color w:val="auto"/>
                <w:sz w:val="16"/>
                <w:szCs w:val="16"/>
              </w:rPr>
              <w:t>MIXTA</w:t>
            </w:r>
            <w:r w:rsidRPr="005F59B3">
              <w:rPr>
                <w:rFonts w:ascii="Arial" w:hAnsi="Arial" w:cs="Arial"/>
                <w:color w:val="auto"/>
                <w:sz w:val="16"/>
                <w:szCs w:val="16"/>
              </w:rPr>
              <w:t xml:space="preserve"> de esta convocatoria.</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Que no se presente Acreditación oficial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Que no se encuentre redactada en idioma español.</w:t>
            </w:r>
            <w:r w:rsidRPr="005F59B3">
              <w:rPr>
                <w:rFonts w:ascii="Arial" w:eastAsia="Arial" w:hAnsi="Arial" w:cs="Arial"/>
                <w:color w:val="auto"/>
                <w:sz w:val="16"/>
                <w:szCs w:val="16"/>
              </w:rPr>
              <w:br/>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b/>
                <w:bCs/>
                <w:color w:val="auto"/>
                <w:sz w:val="16"/>
                <w:szCs w:val="16"/>
              </w:rPr>
            </w:pPr>
            <w:r w:rsidRPr="005F59B3">
              <w:rPr>
                <w:rFonts w:ascii="Arial" w:hAnsi="Arial" w:cs="Arial"/>
                <w:color w:val="auto"/>
                <w:sz w:val="16"/>
                <w:szCs w:val="16"/>
              </w:rPr>
              <w:t xml:space="preserve">Que no se encuentre firmado por el especialista conforma al </w:t>
            </w:r>
            <w:r w:rsidRPr="005F59B3">
              <w:rPr>
                <w:rFonts w:ascii="Arial" w:hAnsi="Arial" w:cs="Arial"/>
                <w:b/>
                <w:bCs/>
                <w:color w:val="auto"/>
                <w:sz w:val="16"/>
                <w:szCs w:val="16"/>
              </w:rPr>
              <w:t>FORMATO 11</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 xml:space="preserve">Que no se presente con la información y requisitos descritos en el </w:t>
            </w:r>
            <w:r w:rsidRPr="005F59B3">
              <w:rPr>
                <w:rFonts w:ascii="Arial" w:hAnsi="Arial" w:cs="Arial"/>
                <w:b/>
                <w:bCs/>
                <w:color w:val="auto"/>
                <w:sz w:val="16"/>
                <w:szCs w:val="16"/>
              </w:rPr>
              <w:t>FORMATO 11</w:t>
            </w:r>
            <w:r w:rsidRPr="005F59B3">
              <w:rPr>
                <w:rFonts w:ascii="Arial" w:hAnsi="Arial" w:cs="Arial"/>
                <w:color w:val="auto"/>
                <w:sz w:val="16"/>
                <w:szCs w:val="16"/>
              </w:rPr>
              <w:t xml:space="preserve"> de esta convocatoria.</w:t>
            </w:r>
          </w:p>
        </w:tc>
      </w:tr>
      <w:tr w:rsidR="005F59B3" w:rsidRPr="00616ED4" w:rsidTr="005D4B22">
        <w:tblPrEx>
          <w:shd w:val="clear" w:color="auto" w:fill="auto"/>
        </w:tblPrEx>
        <w:trPr>
          <w:trHeight w:val="7748"/>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16"/>
                <w:szCs w:val="16"/>
                <w:lang w:val="es-MX"/>
              </w:rPr>
            </w:pP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p3"/>
              <w:tabs>
                <w:tab w:val="clear" w:pos="580"/>
              </w:tabs>
              <w:spacing w:line="240" w:lineRule="auto"/>
              <w:ind w:left="0"/>
              <w:jc w:val="both"/>
              <w:rPr>
                <w:rFonts w:ascii="Arial" w:eastAsia="Arial" w:hAnsi="Arial" w:cs="Arial"/>
                <w:color w:val="auto"/>
                <w:sz w:val="16"/>
                <w:szCs w:val="16"/>
              </w:rPr>
            </w:pPr>
            <w:r w:rsidRPr="005F59B3">
              <w:rPr>
                <w:rFonts w:ascii="Arial" w:hAnsi="Arial" w:cs="Arial"/>
                <w:b/>
                <w:bCs/>
                <w:color w:val="auto"/>
                <w:sz w:val="16"/>
                <w:szCs w:val="16"/>
              </w:rPr>
              <w:t>6. SISTEMA DE ATENCION EN LINEA</w:t>
            </w:r>
            <w:r w:rsidRPr="005F59B3">
              <w:rPr>
                <w:rFonts w:ascii="Arial" w:eastAsia="Arial" w:hAnsi="Arial" w:cs="Arial"/>
                <w:b/>
                <w:bCs/>
                <w:color w:val="auto"/>
                <w:sz w:val="16"/>
                <w:szCs w:val="16"/>
              </w:rPr>
              <w:br/>
            </w:r>
            <w:r w:rsidRPr="005F59B3">
              <w:rPr>
                <w:rFonts w:ascii="Arial" w:hAnsi="Arial" w:cs="Arial"/>
                <w:color w:val="auto"/>
                <w:sz w:val="16"/>
                <w:szCs w:val="16"/>
              </w:rPr>
              <w:t>Sistema automatizado de asistencia en línea, que permita garantizar una respuesta inmediata a las API o a sus colaboradores y garantice respuestas efectivas a los requerimientos de los mismos, dicho sistema debe contar, cuando menos con las siguientes funciones:</w:t>
            </w:r>
          </w:p>
          <w:p w:rsidR="00D8219B" w:rsidRPr="005F59B3" w:rsidRDefault="00D8219B" w:rsidP="005D4B2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pacing w:after="0" w:line="240" w:lineRule="auto"/>
              <w:ind w:left="0"/>
              <w:rPr>
                <w:rFonts w:ascii="Arial" w:eastAsia="Times New Roman" w:hAnsi="Arial" w:cs="Arial"/>
                <w:b/>
                <w:bCs/>
                <w:color w:val="auto"/>
                <w:sz w:val="16"/>
                <w:szCs w:val="16"/>
              </w:rPr>
            </w:pPr>
          </w:p>
          <w:p w:rsidR="00D8219B" w:rsidRPr="005F59B3" w:rsidRDefault="00FC54B4" w:rsidP="005D4B22">
            <w:pPr>
              <w:pStyle w:val="BodyA"/>
              <w:jc w:val="both"/>
              <w:rPr>
                <w:rFonts w:ascii="Arial" w:eastAsia="Arial" w:hAnsi="Arial" w:cs="Arial"/>
                <w:color w:val="auto"/>
                <w:sz w:val="16"/>
                <w:szCs w:val="16"/>
              </w:rPr>
            </w:pPr>
            <w:r w:rsidRPr="005F59B3">
              <w:rPr>
                <w:rFonts w:ascii="Arial" w:hAnsi="Arial" w:cs="Arial"/>
                <w:color w:val="auto"/>
                <w:sz w:val="16"/>
                <w:szCs w:val="16"/>
              </w:rPr>
              <w:t xml:space="preserve">El sistema debe de tener una comunicación directa y documentada de cada uno de los casos y procesos al momento de levantar un caso o siniestro, así como notificar en forma automática a los distintos participantes del proceso (API –Asesor Externo - Compañías Aseguradoras). </w:t>
            </w:r>
          </w:p>
          <w:p w:rsidR="00D8219B" w:rsidRPr="005F59B3" w:rsidRDefault="00FC54B4" w:rsidP="005D4B22">
            <w:pPr>
              <w:pStyle w:val="BodyA"/>
              <w:jc w:val="both"/>
              <w:rPr>
                <w:rFonts w:ascii="Arial" w:eastAsia="Arial" w:hAnsi="Arial" w:cs="Arial"/>
                <w:color w:val="auto"/>
                <w:sz w:val="16"/>
                <w:szCs w:val="16"/>
              </w:rPr>
            </w:pPr>
            <w:r w:rsidRPr="005F59B3">
              <w:rPr>
                <w:rFonts w:ascii="Arial" w:hAnsi="Arial" w:cs="Arial"/>
                <w:color w:val="auto"/>
                <w:sz w:val="16"/>
                <w:szCs w:val="16"/>
              </w:rPr>
              <w:t>Esta herramienta debe permitir una comunicación directa de todas las API con el Asesor Externo de Seguros.</w:t>
            </w: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1.- Acceso General:</w:t>
            </w: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2.- Seguimiento y Alta de Casos:</w:t>
            </w: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Esta carpeta debe enunciar de manera descriptiva y detallada los casos que se encuentran abiertos en el Portal de Asistencia en Línea, así como el estatus de los mismos. Esta Bandeja de Entrada deberá ser exclusiva para cada una de las API, lo anterior significa que solo la API interesada puede entrar a su Bandeja de Entrada y no a las demás.</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numPr>
                <w:ilvl w:val="1"/>
                <w:numId w:val="27"/>
              </w:numPr>
              <w:tabs>
                <w:tab w:val="num" w:pos="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ind w:left="65" w:hanging="65"/>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Debe contener la factibilidad de generar apertura de casos, seleccionando la opción deseada, que para los intereses de las API serán de: Vida, GMM, Autos, Daños y RC, cada una de estas opciones con sus respectivas funcionalidades y notificaciones como: Alta, Baja, Asesoría General, Siniestro, Programación de Cirugía, Reclamación y Monto del Siniestro.</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hAnsi="Arial" w:cs="Arial"/>
                <w:b/>
                <w:bCs/>
                <w:color w:val="auto"/>
                <w:sz w:val="16"/>
                <w:szCs w:val="16"/>
                <w:lang w:val="es-MX"/>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Times New Roman" w:hAnsi="Arial" w:cs="Arial"/>
                <w:color w:val="auto"/>
                <w:sz w:val="16"/>
                <w:szCs w:val="16"/>
                <w:lang w:val="es-ES_tradnl"/>
              </w:rPr>
            </w:pPr>
            <w:r w:rsidRPr="005F59B3">
              <w:rPr>
                <w:rFonts w:ascii="Arial" w:hAnsi="Arial" w:cs="Arial"/>
                <w:b/>
                <w:bCs/>
                <w:color w:val="auto"/>
                <w:sz w:val="16"/>
                <w:szCs w:val="16"/>
                <w:lang w:val="es-MX"/>
              </w:rPr>
              <w:t>B</w:t>
            </w:r>
            <w:r w:rsidRPr="005F59B3">
              <w:rPr>
                <w:rFonts w:ascii="Arial" w:hAnsi="Arial" w:cs="Arial"/>
                <w:color w:val="auto"/>
                <w:sz w:val="16"/>
                <w:szCs w:val="16"/>
                <w:lang w:val="es-MX"/>
              </w:rPr>
              <w:t xml:space="preserve">.  </w:t>
            </w:r>
            <w:r w:rsidRPr="005F59B3">
              <w:rPr>
                <w:rFonts w:ascii="Arial" w:hAnsi="Arial" w:cs="Arial"/>
                <w:color w:val="auto"/>
                <w:sz w:val="16"/>
                <w:szCs w:val="16"/>
                <w:lang w:val="es-ES_tradnl"/>
              </w:rPr>
              <w:t>Debe permitir, que una vez seleccionados los casos, la factibilidad de ofrecer un folio, y notificar a las partes involucradas: (API – Asesor Externo de Seguros – Compañía Aseguradora), todo lo anterior a tiempo real vía una</w:t>
            </w:r>
            <w:r w:rsidRPr="005F59B3">
              <w:rPr>
                <w:rFonts w:ascii="Arial" w:hAnsi="Arial" w:cs="Arial"/>
                <w:color w:val="auto"/>
                <w:sz w:val="16"/>
                <w:szCs w:val="16"/>
                <w:lang w:val="pt-PT"/>
              </w:rPr>
              <w:t xml:space="preserve"> interfase directa de correo electr</w:t>
            </w:r>
            <w:proofErr w:type="spellStart"/>
            <w:r w:rsidRPr="005F59B3">
              <w:rPr>
                <w:rFonts w:ascii="Arial" w:hAnsi="Arial" w:cs="Arial"/>
                <w:color w:val="auto"/>
                <w:sz w:val="16"/>
                <w:szCs w:val="16"/>
                <w:lang w:val="es-ES_tradnl"/>
              </w:rPr>
              <w:t>ónico</w:t>
            </w:r>
            <w:proofErr w:type="spellEnd"/>
            <w:r w:rsidRPr="005F59B3">
              <w:rPr>
                <w:rFonts w:ascii="Arial" w:hAnsi="Arial" w:cs="Arial"/>
                <w:color w:val="auto"/>
                <w:sz w:val="16"/>
                <w:szCs w:val="16"/>
                <w:lang w:val="es-ES_tradnl"/>
              </w:rPr>
              <w:t xml:space="preserve"> con la factibilidad de tener la funcionalidad en teléfonos celulares con la opción de recepción de datos y/o acceso a Internet. Esta información no puede ser a posteriori, debe ser en tiempo real.</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16"/>
                <w:szCs w:val="16"/>
              </w:rPr>
            </w:pPr>
            <w:r w:rsidRPr="005F59B3">
              <w:rPr>
                <w:rFonts w:ascii="Arial" w:hAnsi="Arial" w:cs="Arial"/>
                <w:color w:val="auto"/>
                <w:sz w:val="16"/>
                <w:szCs w:val="16"/>
              </w:rPr>
              <w:t>Es indispensable y si es determinante para la solvencia de la proposición</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eastAsia="Arial" w:hAnsi="Arial" w:cs="Arial"/>
                <w:color w:val="auto"/>
                <w:sz w:val="16"/>
                <w:szCs w:val="16"/>
              </w:rPr>
            </w:pPr>
            <w:r w:rsidRPr="005F59B3">
              <w:rPr>
                <w:rFonts w:ascii="Arial" w:hAnsi="Arial" w:cs="Arial"/>
                <w:color w:val="auto"/>
                <w:sz w:val="16"/>
                <w:szCs w:val="16"/>
              </w:rPr>
              <w:t>Omitir o incumplir este requisito.</w:t>
            </w:r>
          </w:p>
        </w:tc>
      </w:tr>
      <w:tr w:rsidR="005F59B3" w:rsidRPr="005F59B3" w:rsidTr="005D4B22">
        <w:tblPrEx>
          <w:shd w:val="clear" w:color="auto" w:fill="auto"/>
        </w:tblPrEx>
        <w:trPr>
          <w:trHeight w:val="1511"/>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16"/>
                <w:szCs w:val="16"/>
                <w:lang w:val="es-MX"/>
              </w:rPr>
            </w:pPr>
          </w:p>
        </w:tc>
        <w:tc>
          <w:tcPr>
            <w:tcW w:w="3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MX"/>
              </w:rPr>
            </w:pPr>
            <w:r w:rsidRPr="005F59B3">
              <w:rPr>
                <w:rFonts w:ascii="Arial" w:hAnsi="Arial" w:cs="Arial"/>
                <w:color w:val="auto"/>
                <w:sz w:val="16"/>
                <w:szCs w:val="16"/>
                <w:lang w:val="es-MX"/>
              </w:rPr>
              <w:t xml:space="preserve">B.  </w:t>
            </w:r>
            <w:r w:rsidRPr="005F59B3">
              <w:rPr>
                <w:rFonts w:ascii="Arial" w:hAnsi="Arial" w:cs="Arial"/>
                <w:color w:val="auto"/>
                <w:sz w:val="16"/>
                <w:szCs w:val="16"/>
                <w:lang w:val="es-ES_tradnl"/>
              </w:rPr>
              <w:t>Debe permitir, que una vez seleccionados los casos, la factibilidad de ofrecer un folio, y notificar a las partes involucradas: (API – Asesor Externo de Seguros – Compañía Aseguradora), todo lo anterior a tiempo real vía una</w:t>
            </w:r>
            <w:r w:rsidRPr="005F59B3">
              <w:rPr>
                <w:rFonts w:ascii="Arial" w:hAnsi="Arial" w:cs="Arial"/>
                <w:color w:val="auto"/>
                <w:sz w:val="16"/>
                <w:szCs w:val="16"/>
                <w:lang w:val="pt-PT"/>
              </w:rPr>
              <w:t xml:space="preserve"> interfase directa de correo electr</w:t>
            </w:r>
            <w:proofErr w:type="spellStart"/>
            <w:r w:rsidRPr="005F59B3">
              <w:rPr>
                <w:rFonts w:ascii="Arial" w:hAnsi="Arial" w:cs="Arial"/>
                <w:color w:val="auto"/>
                <w:sz w:val="16"/>
                <w:szCs w:val="16"/>
                <w:lang w:val="es-ES_tradnl"/>
              </w:rPr>
              <w:t>ónico</w:t>
            </w:r>
            <w:proofErr w:type="spellEnd"/>
            <w:r w:rsidRPr="005F59B3">
              <w:rPr>
                <w:rFonts w:ascii="Arial" w:hAnsi="Arial" w:cs="Arial"/>
                <w:color w:val="auto"/>
                <w:sz w:val="16"/>
                <w:szCs w:val="16"/>
                <w:lang w:val="es-ES_tradnl"/>
              </w:rPr>
              <w:t xml:space="preserve"> con la factibilidad de tener la funcionalidad en teléfonos celulares con la opción de recepción de datos y/o acceso a Internet. Esta información no puede ser a posteriori, debe ser en tiempo real.</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MX"/>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MX"/>
              </w:rPr>
            </w:pPr>
            <w:r w:rsidRPr="005F59B3">
              <w:rPr>
                <w:rFonts w:ascii="Arial" w:hAnsi="Arial" w:cs="Arial"/>
                <w:color w:val="auto"/>
                <w:sz w:val="16"/>
                <w:szCs w:val="16"/>
                <w:lang w:val="es-ES_tradnl"/>
              </w:rPr>
              <w:t>3.- Documentos de Importancia Generales y Particulares:</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lastRenderedPageBreak/>
              <w:t>A. Debe tener la posibilidad de descargar archivos desde la aplicación al escritorio del usuario de la información relevante para las API en materia de seguros, así como los informativos que se consideren necesarios de interés general. Esta información también deberá desplegarse en pantalla y permanecer siempre en la sección de Documentos Descargables.</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 xml:space="preserve">B. Debe de tener la facilidad de tener información general para las API, así como una sección donde sólo se puedan revisar documentos exclusivos de la API, lo anterior dentro de la misma ventana. </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4.- Herramienta de Notificación en Línea:</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A. Debe tener una sección que permita ingresar a los usuarios a un área con enlaces a sitios de interés para las API, así como información en materia de seguridad y prevención de riesgos.</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6.- Sección de Preguntas o Dudas Frecuentes:</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 xml:space="preserve">Esta sección debe de contener todo lo relacionado a dudas o preguntas en materia de seguros, buscando ser una guía de referencia rápida en materia de Seguros </w:t>
            </w:r>
            <w:proofErr w:type="spellStart"/>
            <w:r w:rsidRPr="005F59B3">
              <w:rPr>
                <w:rFonts w:ascii="Arial" w:hAnsi="Arial" w:cs="Arial"/>
                <w:color w:val="auto"/>
                <w:sz w:val="16"/>
                <w:szCs w:val="16"/>
                <w:lang w:val="es-ES_tradnl"/>
              </w:rPr>
              <w:t>ó</w:t>
            </w:r>
            <w:proofErr w:type="spellEnd"/>
            <w:r w:rsidRPr="005F59B3">
              <w:rPr>
                <w:rFonts w:ascii="Arial" w:hAnsi="Arial" w:cs="Arial"/>
                <w:color w:val="auto"/>
                <w:sz w:val="16"/>
                <w:szCs w:val="16"/>
                <w:lang w:val="es-ES_tradnl"/>
              </w:rPr>
              <w:t xml:space="preserve"> Administración de Riesgos.</w:t>
            </w:r>
          </w:p>
          <w:p w:rsidR="00D8219B" w:rsidRPr="005F59B3" w:rsidRDefault="00D8219B" w:rsidP="005D4B22">
            <w:pPr>
              <w:pStyle w:val="Prrafodelist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pacing w:after="0" w:line="240" w:lineRule="auto"/>
              <w:ind w:left="0"/>
              <w:rPr>
                <w:rFonts w:ascii="Arial" w:eastAsia="Arial" w:hAnsi="Arial" w:cs="Arial"/>
                <w:color w:val="auto"/>
                <w:position w:val="-2"/>
                <w:sz w:val="16"/>
                <w:szCs w:val="16"/>
              </w:rPr>
            </w:pPr>
          </w:p>
          <w:p w:rsidR="00D8219B" w:rsidRPr="005F59B3" w:rsidRDefault="00FC54B4" w:rsidP="005D4B22">
            <w:pPr>
              <w:numPr>
                <w:ilvl w:val="0"/>
                <w:numId w:val="3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position w:val="-2"/>
                <w:sz w:val="16"/>
                <w:szCs w:val="16"/>
                <w:lang w:val="es-ES_tradnl"/>
              </w:rPr>
            </w:pPr>
            <w:r w:rsidRPr="005F59B3">
              <w:rPr>
                <w:rFonts w:ascii="Arial" w:hAnsi="Arial" w:cs="Arial"/>
                <w:color w:val="auto"/>
                <w:sz w:val="16"/>
                <w:szCs w:val="16"/>
                <w:lang w:val="pt-PT"/>
              </w:rPr>
              <w:t>Proporcionar atenci</w:t>
            </w:r>
            <w:proofErr w:type="spellStart"/>
            <w:r w:rsidRPr="005F59B3">
              <w:rPr>
                <w:rFonts w:ascii="Arial" w:hAnsi="Arial" w:cs="Arial"/>
                <w:color w:val="auto"/>
                <w:sz w:val="16"/>
                <w:szCs w:val="16"/>
                <w:lang w:val="es-ES_tradnl"/>
              </w:rPr>
              <w:t>ón</w:t>
            </w:r>
            <w:proofErr w:type="spellEnd"/>
            <w:r w:rsidRPr="005F59B3">
              <w:rPr>
                <w:rFonts w:ascii="Arial" w:hAnsi="Arial" w:cs="Arial"/>
                <w:color w:val="auto"/>
                <w:sz w:val="16"/>
                <w:szCs w:val="16"/>
                <w:lang w:val="es-ES_tradnl"/>
              </w:rPr>
              <w:t xml:space="preserve"> inmediata a las solicitudes de información de</w:t>
            </w:r>
            <w:proofErr w:type="gramStart"/>
            <w:r w:rsidRPr="005F59B3">
              <w:rPr>
                <w:rFonts w:ascii="Arial" w:hAnsi="Arial" w:cs="Arial"/>
                <w:color w:val="auto"/>
                <w:sz w:val="16"/>
                <w:szCs w:val="16"/>
                <w:lang w:val="es-ES_tradnl"/>
              </w:rPr>
              <w:t xml:space="preserve">  </w:t>
            </w:r>
            <w:proofErr w:type="gramEnd"/>
            <w:r w:rsidRPr="005F59B3">
              <w:rPr>
                <w:rFonts w:ascii="Arial" w:hAnsi="Arial" w:cs="Arial"/>
                <w:color w:val="auto"/>
                <w:sz w:val="16"/>
                <w:szCs w:val="16"/>
                <w:lang w:val="es-ES_tradnl"/>
              </w:rPr>
              <w:t>las API o de sus trabajadores;</w:t>
            </w:r>
          </w:p>
          <w:p w:rsidR="00D8219B" w:rsidRPr="005F59B3" w:rsidRDefault="00FC54B4" w:rsidP="005D4B22">
            <w:pPr>
              <w:numPr>
                <w:ilvl w:val="0"/>
                <w:numId w:val="3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position w:val="-2"/>
                <w:sz w:val="16"/>
                <w:szCs w:val="16"/>
                <w:lang w:val="es-ES_tradnl"/>
              </w:rPr>
            </w:pPr>
            <w:r w:rsidRPr="005F59B3">
              <w:rPr>
                <w:rFonts w:ascii="Arial" w:hAnsi="Arial" w:cs="Arial"/>
                <w:color w:val="auto"/>
                <w:sz w:val="16"/>
                <w:szCs w:val="16"/>
                <w:lang w:val="es-ES_tradnl"/>
              </w:rPr>
              <w:t xml:space="preserve">Tener un vínculo que permita </w:t>
            </w:r>
            <w:proofErr w:type="spellStart"/>
            <w:r w:rsidRPr="005F59B3">
              <w:rPr>
                <w:rFonts w:ascii="Arial" w:hAnsi="Arial" w:cs="Arial"/>
                <w:color w:val="auto"/>
                <w:sz w:val="16"/>
                <w:szCs w:val="16"/>
                <w:lang w:val="es-ES_tradnl"/>
              </w:rPr>
              <w:t>accesar</w:t>
            </w:r>
            <w:proofErr w:type="spellEnd"/>
            <w:r w:rsidRPr="005F59B3">
              <w:rPr>
                <w:rFonts w:ascii="Arial" w:hAnsi="Arial" w:cs="Arial"/>
                <w:color w:val="auto"/>
                <w:sz w:val="16"/>
                <w:szCs w:val="16"/>
                <w:lang w:val="es-ES_tradnl"/>
              </w:rPr>
              <w:t xml:space="preserve"> al Sistema Meteorológico Nacional;</w:t>
            </w:r>
          </w:p>
          <w:p w:rsidR="00D8219B" w:rsidRPr="005F59B3" w:rsidRDefault="00FC54B4" w:rsidP="005D4B22">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position w:val="-2"/>
                <w:sz w:val="16"/>
                <w:szCs w:val="16"/>
                <w:lang w:val="es-ES_tradnl"/>
              </w:rPr>
            </w:pPr>
            <w:r w:rsidRPr="005F59B3">
              <w:rPr>
                <w:rFonts w:ascii="Arial" w:hAnsi="Arial" w:cs="Arial"/>
                <w:color w:val="auto"/>
                <w:sz w:val="16"/>
                <w:szCs w:val="16"/>
                <w:lang w:val="es-ES_tradnl"/>
              </w:rPr>
              <w:t>Emitir alarmas preventivas ante la presencia de fenómenos meteorológicos que puedan afectar a las API;</w:t>
            </w:r>
          </w:p>
          <w:p w:rsidR="00D8219B" w:rsidRPr="005F59B3" w:rsidRDefault="00FC54B4" w:rsidP="005D4B22">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position w:val="-2"/>
                <w:sz w:val="16"/>
                <w:szCs w:val="16"/>
                <w:lang w:val="es-ES_tradnl"/>
              </w:rPr>
            </w:pPr>
            <w:r w:rsidRPr="005F59B3">
              <w:rPr>
                <w:rFonts w:ascii="Arial" w:hAnsi="Arial" w:cs="Arial"/>
                <w:color w:val="auto"/>
                <w:sz w:val="16"/>
                <w:szCs w:val="16"/>
                <w:lang w:val="es-ES_tradnl"/>
              </w:rPr>
              <w:t>Permitir el acceso de personas autorizadas para saber el estado que guardan los trámites de reclamación de siniestros;</w:t>
            </w:r>
          </w:p>
          <w:p w:rsidR="00D8219B" w:rsidRPr="005F59B3" w:rsidRDefault="00FC54B4" w:rsidP="005D4B22">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position w:val="-2"/>
                <w:sz w:val="16"/>
                <w:szCs w:val="16"/>
                <w:lang w:val="es-ES_tradnl"/>
              </w:rPr>
            </w:pPr>
            <w:r w:rsidRPr="005F59B3">
              <w:rPr>
                <w:rFonts w:ascii="Arial" w:hAnsi="Arial" w:cs="Arial"/>
                <w:color w:val="auto"/>
                <w:sz w:val="16"/>
                <w:szCs w:val="16"/>
                <w:lang w:val="es-ES_tradnl"/>
              </w:rPr>
              <w:t>Mantener actualizada la base de datos de infraestructura portuaria asegurable con la información del último avalúo;</w:t>
            </w:r>
          </w:p>
          <w:p w:rsidR="00D8219B" w:rsidRPr="005F59B3" w:rsidRDefault="00FC54B4" w:rsidP="005D4B22">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position w:val="-2"/>
                <w:sz w:val="16"/>
                <w:szCs w:val="16"/>
                <w:lang w:val="es-ES_tradnl"/>
              </w:rPr>
            </w:pPr>
            <w:r w:rsidRPr="005F59B3">
              <w:rPr>
                <w:rFonts w:ascii="Arial" w:hAnsi="Arial" w:cs="Arial"/>
                <w:color w:val="auto"/>
                <w:sz w:val="16"/>
                <w:szCs w:val="16"/>
                <w:lang w:val="es-ES_tradnl"/>
              </w:rPr>
              <w:t>Asignar claves de acceso a personas autorizadas para determinar con efectividad el manejo de las pólizas, recuperación de siniestros y toda la información relativa al Programa Integral de Aseguramiento.</w:t>
            </w:r>
          </w:p>
          <w:p w:rsidR="00D8219B" w:rsidRPr="005F59B3" w:rsidRDefault="00D8219B"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p>
          <w:p w:rsidR="00D8219B" w:rsidRPr="005F59B3" w:rsidRDefault="00FC54B4" w:rsidP="005D4B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rFonts w:ascii="Arial" w:eastAsia="Arial" w:hAnsi="Arial" w:cs="Arial"/>
                <w:color w:val="auto"/>
                <w:sz w:val="16"/>
                <w:szCs w:val="16"/>
                <w:lang w:val="es-ES_tradnl"/>
              </w:rPr>
            </w:pPr>
            <w:r w:rsidRPr="005F59B3">
              <w:rPr>
                <w:rFonts w:ascii="Arial" w:hAnsi="Arial" w:cs="Arial"/>
                <w:color w:val="auto"/>
                <w:sz w:val="16"/>
                <w:szCs w:val="16"/>
                <w:lang w:val="es-ES_tradnl"/>
              </w:rPr>
              <w:t>La verificación por parte de la convocante de la operación del sistema solicitado formará parte de la evaluación técnica que se realizará a los licitantes. Para este particular se programarán las fechas correspondientes.</w:t>
            </w:r>
          </w:p>
        </w:tc>
        <w:tc>
          <w:tcPr>
            <w:tcW w:w="2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16"/>
                <w:szCs w:val="16"/>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16"/>
                <w:szCs w:val="16"/>
              </w:rPr>
            </w:pPr>
          </w:p>
        </w:tc>
      </w:tr>
    </w:tbl>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1134"/>
        <w:jc w:val="both"/>
        <w:rPr>
          <w:rFonts w:ascii="Arial" w:eastAsia="Arial" w:hAnsi="Arial" w:cs="Arial"/>
          <w:color w:val="auto"/>
          <w:sz w:val="20"/>
          <w:szCs w:val="20"/>
          <w:u w:val="single" w:color="FF000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Infodocumentosadjunt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hAnsi="Arial" w:cs="Arial"/>
          <w:color w:val="auto"/>
          <w:sz w:val="20"/>
          <w:szCs w:val="20"/>
        </w:rPr>
      </w:pPr>
      <w:r w:rsidRPr="005F59B3">
        <w:rPr>
          <w:rFonts w:hAnsi="Arial" w:cs="Arial"/>
          <w:color w:val="auto"/>
          <w:sz w:val="20"/>
          <w:szCs w:val="20"/>
        </w:rPr>
        <w:t xml:space="preserve">Será causa de </w:t>
      </w:r>
      <w:proofErr w:type="spellStart"/>
      <w:r w:rsidRPr="005F59B3">
        <w:rPr>
          <w:rFonts w:hAnsi="Arial" w:cs="Arial"/>
          <w:color w:val="auto"/>
          <w:sz w:val="20"/>
          <w:szCs w:val="20"/>
        </w:rPr>
        <w:t>desechamiento</w:t>
      </w:r>
      <w:proofErr w:type="spellEnd"/>
      <w:r w:rsidRPr="005F59B3">
        <w:rPr>
          <w:rFonts w:hAnsi="Arial" w:cs="Arial"/>
          <w:color w:val="auto"/>
          <w:sz w:val="20"/>
          <w:szCs w:val="20"/>
        </w:rPr>
        <w:t xml:space="preserve"> de las proposiciones </w:t>
      </w:r>
      <w:proofErr w:type="gramStart"/>
      <w:r w:rsidRPr="005F59B3">
        <w:rPr>
          <w:rFonts w:hAnsi="Arial" w:cs="Arial"/>
          <w:color w:val="auto"/>
          <w:sz w:val="20"/>
          <w:szCs w:val="20"/>
        </w:rPr>
        <w:t>de(</w:t>
      </w:r>
      <w:proofErr w:type="gramEnd"/>
      <w:r w:rsidRPr="005F59B3">
        <w:rPr>
          <w:rFonts w:hAnsi="Arial" w:cs="Arial"/>
          <w:color w:val="auto"/>
          <w:sz w:val="20"/>
          <w:szCs w:val="20"/>
        </w:rPr>
        <w:t>l) o los Licitante(s)  cuando se compruebe que algún licitante ha acordado con otro u otros elevar el costo de los servicios, o cualquier otro acuerdo que tenga como fin obtener una ventaja sobre los demás licitantes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rPr>
          <w:rFonts w:ascii="Arial" w:eastAsia="Arial" w:hAnsi="Arial" w:cs="Arial"/>
          <w:b/>
          <w:bCs/>
          <w:color w:val="auto"/>
          <w:sz w:val="20"/>
          <w:szCs w:val="20"/>
          <w:u w:val="single" w:color="FF0000"/>
        </w:rPr>
      </w:pPr>
      <w:r w:rsidRPr="005F59B3">
        <w:rPr>
          <w:rFonts w:ascii="Arial" w:eastAsia="Arial Unicode MS" w:hAnsi="Arial" w:cs="Arial"/>
          <w:b/>
          <w:bCs/>
          <w:color w:val="auto"/>
          <w:sz w:val="20"/>
          <w:szCs w:val="20"/>
        </w:rPr>
        <w:t>I.20</w:t>
      </w:r>
      <w:r w:rsidRPr="005F59B3">
        <w:rPr>
          <w:rFonts w:ascii="Arial" w:eastAsia="Arial Unicode MS" w:hAnsi="Arial" w:cs="Arial"/>
          <w:b/>
          <w:bCs/>
          <w:color w:val="auto"/>
          <w:sz w:val="20"/>
          <w:szCs w:val="20"/>
        </w:rPr>
        <w:tab/>
        <w:t>CRITERIOS ESPECÍFICOS CONFORME A LOS CUALES SE EVALUARÁN LAS PROPOSICIONES Y SE ADJUDICARÁ EL CONTRATO RESPECTIVO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color w:val="auto"/>
          <w:sz w:val="20"/>
          <w:szCs w:val="20"/>
          <w:u w:val="single" w:color="FF0000"/>
        </w:rPr>
      </w:pPr>
    </w:p>
    <w:p w:rsidR="00D8219B" w:rsidRPr="005F59B3" w:rsidRDefault="00FC54B4" w:rsidP="005D4B22">
      <w:pPr>
        <w:pStyle w:val="Infodocumentosadjuntos"/>
        <w:rPr>
          <w:rFonts w:hAnsi="Arial" w:cs="Arial"/>
          <w:color w:val="auto"/>
          <w:sz w:val="20"/>
          <w:szCs w:val="20"/>
        </w:rPr>
      </w:pPr>
      <w:r w:rsidRPr="005F59B3">
        <w:rPr>
          <w:rFonts w:hAnsi="Arial" w:cs="Arial"/>
          <w:color w:val="auto"/>
          <w:sz w:val="20"/>
          <w:szCs w:val="20"/>
        </w:rPr>
        <w:t xml:space="preserve">Los criterios para evaluar la solvencia de las proposiciones, guardarán relación con los requisitos, documentos, datos  y especificaciones solicitado en la convocatoria a la Invitación a Cuando Menos Tres Personas Nacional </w:t>
      </w:r>
      <w:r w:rsidR="007C64A2" w:rsidRPr="005F59B3">
        <w:rPr>
          <w:rFonts w:hAnsi="Arial" w:cs="Arial"/>
          <w:color w:val="auto"/>
          <w:sz w:val="20"/>
          <w:szCs w:val="20"/>
        </w:rPr>
        <w:t>Mixta</w:t>
      </w:r>
      <w:r w:rsidRPr="005F59B3">
        <w:rPr>
          <w:rFonts w:hAnsi="Arial" w:cs="Arial"/>
          <w:color w:val="auto"/>
          <w:sz w:val="20"/>
          <w:szCs w:val="20"/>
        </w:rPr>
        <w:t>, para la integración de las propuestas técnicas y económicas, por lo que en la evaluación se verificará que las proposiciones cumplan con todos los requisitos, documentos, datos  y especificaciones que los licitantes deben cumplir y que se consideran indispensable porque afectan la solvencia de las proposiciones, establecidos en los puntos II,  IV y VI.</w:t>
      </w:r>
    </w:p>
    <w:p w:rsidR="00D8219B" w:rsidRPr="005F59B3" w:rsidRDefault="00D8219B" w:rsidP="005D4B22">
      <w:pPr>
        <w:pStyle w:val="BodyA"/>
        <w:rPr>
          <w:rFonts w:ascii="Arial" w:hAnsi="Arial" w:cs="Arial"/>
          <w:color w:val="auto"/>
          <w:sz w:val="20"/>
          <w:szCs w:val="20"/>
        </w:rPr>
      </w:pPr>
    </w:p>
    <w:p w:rsidR="00D8219B" w:rsidRPr="005F59B3" w:rsidRDefault="00FC54B4" w:rsidP="005D4B22">
      <w:pPr>
        <w:pStyle w:val="BodyA"/>
        <w:rPr>
          <w:rFonts w:ascii="Arial" w:eastAsia="Arial" w:hAnsi="Arial" w:cs="Arial"/>
          <w:b/>
          <w:bCs/>
          <w:color w:val="auto"/>
          <w:sz w:val="20"/>
          <w:szCs w:val="20"/>
          <w:u w:val="single" w:color="FF0000"/>
        </w:rPr>
      </w:pPr>
      <w:r w:rsidRPr="005F59B3">
        <w:rPr>
          <w:rFonts w:ascii="Arial" w:eastAsia="Arial Unicode MS" w:hAnsi="Arial" w:cs="Arial"/>
          <w:b/>
          <w:bCs/>
          <w:color w:val="auto"/>
          <w:sz w:val="20"/>
          <w:szCs w:val="20"/>
        </w:rPr>
        <w:t>I.20</w:t>
      </w:r>
      <w:r w:rsidRPr="005F59B3">
        <w:rPr>
          <w:rFonts w:ascii="Arial" w:eastAsia="Arial Unicode MS" w:hAnsi="Arial" w:cs="Arial"/>
          <w:b/>
          <w:bCs/>
          <w:color w:val="auto"/>
          <w:sz w:val="20"/>
          <w:szCs w:val="20"/>
        </w:rPr>
        <w:tab/>
        <w:t>CRITERIOS DE EVALUACION BINARIO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b/>
          <w:bCs/>
          <w:color w:val="auto"/>
          <w:sz w:val="20"/>
          <w:szCs w:val="20"/>
          <w:u w:val="single" w:color="FF0000"/>
        </w:rPr>
        <w:t>L</w:t>
      </w:r>
      <w:r w:rsidRPr="005F59B3">
        <w:rPr>
          <w:rFonts w:ascii="Arial" w:hAnsi="Arial" w:cs="Arial"/>
          <w:color w:val="auto"/>
          <w:sz w:val="20"/>
          <w:szCs w:val="20"/>
        </w:rPr>
        <w:t xml:space="preserve">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sólo adjudicarán el contrato a quien cumpla los requisitos establecidos en la Convocatoria a la Invitación a Cuando Menos Tres Personas </w:t>
      </w:r>
      <w:r w:rsidR="007C64A2" w:rsidRPr="005F59B3">
        <w:rPr>
          <w:rFonts w:ascii="Arial" w:hAnsi="Arial" w:cs="Arial"/>
          <w:color w:val="auto"/>
          <w:sz w:val="20"/>
          <w:szCs w:val="20"/>
        </w:rPr>
        <w:t>Mixta</w:t>
      </w:r>
      <w:r w:rsidRPr="005F59B3">
        <w:rPr>
          <w:rFonts w:ascii="Arial" w:hAnsi="Arial" w:cs="Arial"/>
          <w:color w:val="auto"/>
          <w:sz w:val="20"/>
          <w:szCs w:val="20"/>
        </w:rPr>
        <w:t xml:space="preserve"> y oferte el precio más bajo.</w:t>
      </w:r>
    </w:p>
    <w:p w:rsidR="005D49CA" w:rsidRPr="005F59B3" w:rsidRDefault="005D49CA"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Se aplicará el criterio de evaluación binario (CUMPLE o NO CUMPLE) para los requisitos establecidos en los numerales I.1 a 1.20 y 1 a 18; solamente las proposiciones que cumplan con los requisitos, documentos y datos  establecidos en estos numerales, como indispensable y determinante para la solvencia de las proposiciones, serán consideradas como susceptibles de ser adjudicadas. </w:t>
      </w:r>
    </w:p>
    <w:p w:rsidR="005D49CA" w:rsidRPr="005F59B3" w:rsidRDefault="005D49CA"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Para efectos de evaluación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procederá a realizar la valoración de todas las proposiciones presentadas en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color="FF0000"/>
        </w:rPr>
      </w:pPr>
      <w:r w:rsidRPr="005F59B3">
        <w:rPr>
          <w:rFonts w:ascii="Arial" w:hAnsi="Arial" w:cs="Arial"/>
          <w:color w:val="auto"/>
          <w:sz w:val="20"/>
          <w:szCs w:val="20"/>
        </w:rPr>
        <w:t xml:space="preserve">En el supuesto de que en el acto de presentación y apertura de proposiciones se acepte una sola proposición,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procederán a su evaluación de igual forma.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color="FF000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I.21</w:t>
      </w:r>
      <w:r w:rsidRPr="005F59B3">
        <w:rPr>
          <w:rFonts w:ascii="Arial" w:eastAsia="Arial Unicode MS" w:hAnsi="Arial" w:cs="Arial"/>
          <w:b/>
          <w:bCs/>
          <w:color w:val="auto"/>
          <w:sz w:val="20"/>
          <w:szCs w:val="20"/>
        </w:rPr>
        <w:tab/>
        <w:t>CRITERIOS DE ADJUDICACION</w:t>
      </w:r>
    </w:p>
    <w:p w:rsidR="00D8219B" w:rsidRPr="005F59B3" w:rsidRDefault="00D8219B" w:rsidP="005D4B22">
      <w:pPr>
        <w:pStyle w:val="BodyA"/>
        <w:rPr>
          <w:rFonts w:ascii="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Se consideran solventes las proposiciones de los licitantes que cumplieron todos los requisitos de la Convocatoria y reúnen las condiciones legales, técnicas y económicas requeridas por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y garanticen satisfactoriamente el cumplimiento d</w:t>
      </w:r>
      <w:r w:rsidR="005D4B22" w:rsidRPr="005F59B3">
        <w:rPr>
          <w:rFonts w:ascii="Arial" w:hAnsi="Arial" w:cs="Arial"/>
          <w:color w:val="auto"/>
          <w:sz w:val="20"/>
          <w:szCs w:val="20"/>
        </w:rPr>
        <w:t>e las obligaciones respectivas.</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El Contrato se adjudicará a la proposición que resulte solvente y cuyo importe total </w:t>
      </w:r>
      <w:r w:rsidRPr="005F59B3">
        <w:rPr>
          <w:rFonts w:ascii="Arial" w:hAnsi="Arial" w:cs="Arial"/>
          <w:b/>
          <w:bCs/>
          <w:color w:val="auto"/>
          <w:sz w:val="20"/>
          <w:szCs w:val="20"/>
        </w:rPr>
        <w:t>(PARTIDA ÚNICA)</w:t>
      </w:r>
      <w:r w:rsidRPr="005F59B3">
        <w:rPr>
          <w:rFonts w:ascii="Arial" w:hAnsi="Arial" w:cs="Arial"/>
          <w:color w:val="auto"/>
          <w:sz w:val="20"/>
          <w:szCs w:val="20"/>
        </w:rPr>
        <w:t xml:space="preserve"> sea el más bajo. </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Para efecto de lo antes señalado, las </w:t>
      </w:r>
      <w:r w:rsidRPr="005F59B3">
        <w:rPr>
          <w:rFonts w:ascii="Arial" w:hAnsi="Arial" w:cs="Arial"/>
          <w:b/>
          <w:bCs/>
          <w:color w:val="auto"/>
          <w:sz w:val="20"/>
          <w:szCs w:val="20"/>
        </w:rPr>
        <w:t>ADMINISTRADORAS PORTUARIAS INTEGRALES</w:t>
      </w:r>
      <w:r w:rsidRPr="005F59B3">
        <w:rPr>
          <w:rFonts w:ascii="Arial" w:hAnsi="Arial" w:cs="Arial"/>
          <w:color w:val="auto"/>
          <w:sz w:val="20"/>
          <w:szCs w:val="20"/>
        </w:rPr>
        <w:t xml:space="preserve">, determinarán si el importe total  de los servicios de la </w:t>
      </w:r>
      <w:r w:rsidRPr="005F59B3">
        <w:rPr>
          <w:rFonts w:ascii="Arial" w:hAnsi="Arial" w:cs="Arial"/>
          <w:b/>
          <w:bCs/>
          <w:color w:val="auto"/>
          <w:sz w:val="20"/>
          <w:szCs w:val="20"/>
        </w:rPr>
        <w:t>PARTIDA ÚNICA</w:t>
      </w:r>
      <w:r w:rsidRPr="005F59B3">
        <w:rPr>
          <w:rFonts w:ascii="Arial" w:hAnsi="Arial" w:cs="Arial"/>
          <w:color w:val="auto"/>
          <w:sz w:val="20"/>
          <w:szCs w:val="20"/>
        </w:rPr>
        <w:t xml:space="preserve"> incluyendo impuestos, según la información establecida en el </w:t>
      </w:r>
      <w:r w:rsidRPr="005F59B3">
        <w:rPr>
          <w:rFonts w:ascii="Arial" w:hAnsi="Arial" w:cs="Arial"/>
          <w:b/>
          <w:bCs/>
          <w:color w:val="auto"/>
          <w:sz w:val="20"/>
          <w:szCs w:val="20"/>
        </w:rPr>
        <w:t>FORMATO</w:t>
      </w:r>
      <w:r w:rsidRPr="005F59B3">
        <w:rPr>
          <w:rFonts w:ascii="Arial" w:hAnsi="Arial" w:cs="Arial"/>
          <w:color w:val="auto"/>
          <w:sz w:val="20"/>
          <w:szCs w:val="20"/>
        </w:rPr>
        <w:t xml:space="preserve"> </w:t>
      </w:r>
      <w:r w:rsidRPr="005F59B3">
        <w:rPr>
          <w:rFonts w:ascii="Arial" w:hAnsi="Arial" w:cs="Arial"/>
          <w:b/>
          <w:bCs/>
          <w:color w:val="auto"/>
          <w:sz w:val="20"/>
          <w:szCs w:val="20"/>
        </w:rPr>
        <w:t>05</w:t>
      </w:r>
      <w:r w:rsidRPr="005F59B3">
        <w:rPr>
          <w:rFonts w:ascii="Arial" w:hAnsi="Arial" w:cs="Arial"/>
          <w:color w:val="auto"/>
          <w:sz w:val="20"/>
          <w:szCs w:val="20"/>
        </w:rPr>
        <w:t xml:space="preserve"> de la presente convocatoria (entendiéndose que el precio será el importe total de la partida única) propuesto por el licitante que resulte ser el más bajo.</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rPr>
      </w:pPr>
      <w:r w:rsidRPr="005F59B3">
        <w:rPr>
          <w:rFonts w:ascii="Arial" w:hAnsi="Arial" w:cs="Arial"/>
          <w:color w:val="auto"/>
          <w:sz w:val="20"/>
          <w:szCs w:val="20"/>
        </w:rPr>
        <w:t xml:space="preserve">Los servicios objeto de esta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w:t>
      </w:r>
      <w:r w:rsidRPr="005F59B3">
        <w:rPr>
          <w:rFonts w:ascii="Arial" w:hAnsi="Arial" w:cs="Arial"/>
          <w:b/>
          <w:bCs/>
          <w:color w:val="auto"/>
          <w:sz w:val="20"/>
          <w:szCs w:val="20"/>
        </w:rPr>
        <w:t>se adjudicarán en su totalidad (PARTIDA ÚNICA) a un solo licitante ganador.</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rPr>
      </w:pPr>
      <w:r w:rsidRPr="005F59B3">
        <w:rPr>
          <w:rFonts w:ascii="Arial" w:hAnsi="Arial" w:cs="Arial"/>
          <w:color w:val="auto"/>
          <w:sz w:val="20"/>
          <w:szCs w:val="20"/>
        </w:rPr>
        <w:t xml:space="preserve">En caso de empate entre dos o más proposiciones, se procederá conforme a lo dispuesto por los artículos 36 Bis segundo y tercer párrafos de la Ley de Adquisiciones, Arrendamientos y Servicios del Sector Público, por lo tanto, el licitante que participe en el presente procedimiento con el carácter de MIPYME, deberá presentar copia del documento expedido por autoridad competente que determine su estratificación como micro, pequeña o mediana empresa, o bien, un escrito en el cual manifieste bajo protesta de decir verdad, que cuentan con ese carácter, utilizando para tal fin el </w:t>
      </w:r>
      <w:r w:rsidRPr="005F59B3">
        <w:rPr>
          <w:rFonts w:ascii="Arial" w:hAnsi="Arial" w:cs="Arial"/>
          <w:b/>
          <w:bCs/>
          <w:color w:val="auto"/>
          <w:sz w:val="20"/>
          <w:szCs w:val="20"/>
        </w:rPr>
        <w:t>FORMATO 10.</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Si derivado de la evaluación de las proposiciones se obtuviera un empate entre dos o más proposiciones, de conformidad con el criterio de desempate previsto en el párrafo segundo del artículo 36 Bis de la Ley, se dará preferencia a las personas que integren el sector de micro, pequeñas y medianas empresas nacionales, debiendo primer término adjudicar el contrato a las micro empresas, a continuación se </w:t>
      </w:r>
      <w:r w:rsidRPr="005F59B3">
        <w:rPr>
          <w:rFonts w:ascii="Arial" w:hAnsi="Arial" w:cs="Arial"/>
          <w:color w:val="auto"/>
          <w:sz w:val="20"/>
          <w:szCs w:val="20"/>
        </w:rPr>
        <w:lastRenderedPageBreak/>
        <w:t>considerará a las pequeñas empresas y en caso de no contarse con alguna de las anteriores, se adjudicará a la que tenga el carácter de mediana empresa.</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Los licitantes que pertenecen el sector de micro, pequeñas y medianas empresas nacionales podrán acceder a la preferencia establecida en el párrafo anterior, como parte de su proposición, deberá presentar el  </w:t>
      </w:r>
      <w:r w:rsidRPr="005F59B3">
        <w:rPr>
          <w:rFonts w:ascii="Arial" w:hAnsi="Arial" w:cs="Arial"/>
          <w:b/>
          <w:bCs/>
          <w:color w:val="auto"/>
          <w:sz w:val="20"/>
          <w:szCs w:val="20"/>
        </w:rPr>
        <w:t>FORMATO 10</w:t>
      </w:r>
      <w:r w:rsidRPr="005F59B3">
        <w:rPr>
          <w:rFonts w:ascii="Arial" w:hAnsi="Arial" w:cs="Arial"/>
          <w:color w:val="auto"/>
          <w:sz w:val="20"/>
          <w:szCs w:val="20"/>
        </w:rPr>
        <w:t xml:space="preserve"> con la información solicitada en el mismo que lo  acredite  como  micro, pequeña o mediana empresa.</w:t>
      </w:r>
    </w:p>
    <w:p w:rsidR="005D4B22" w:rsidRPr="005F59B3" w:rsidRDefault="005D4B22"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color="FF0000"/>
        </w:rPr>
      </w:pPr>
      <w:r w:rsidRPr="005F59B3">
        <w:rPr>
          <w:rFonts w:ascii="Arial" w:hAnsi="Arial" w:cs="Arial"/>
          <w:color w:val="auto"/>
          <w:sz w:val="20"/>
          <w:szCs w:val="20"/>
        </w:rPr>
        <w:t>De subsistir el empate entre empresas de la misma estratificación de los sectores señalados en el párrafo anterior, o bien, de no haber empresas de este sector y el empate se diera entre licitantes que no tienen el carácter de MIPYMES, se adjudicará el contrato al licitante que resulte ganador del sorteo por insaculación que realice la convocante, en los términos establecidos en el artículo 54 del Reglamento de la Ley de Adquisiciones, Arrendamientos y Servicios del Sector Público.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jc w:val="both"/>
        <w:rPr>
          <w:rFonts w:ascii="Arial" w:eastAsia="Arial" w:hAnsi="Arial" w:cs="Arial"/>
          <w:b/>
          <w:bCs/>
          <w:color w:val="auto"/>
          <w:sz w:val="20"/>
          <w:szCs w:val="20"/>
          <w:u w:val="single" w:color="FF0000"/>
        </w:rPr>
      </w:pPr>
    </w:p>
    <w:p w:rsidR="00D8219B" w:rsidRPr="005F59B3" w:rsidRDefault="00FC54B4" w:rsidP="005D4B22">
      <w:pPr>
        <w:pStyle w:val="BodyA"/>
        <w:rPr>
          <w:rFonts w:ascii="Arial" w:hAnsi="Arial" w:cs="Arial"/>
          <w:b/>
          <w:bCs/>
          <w:color w:val="auto"/>
          <w:sz w:val="20"/>
          <w:szCs w:val="20"/>
        </w:rPr>
      </w:pPr>
      <w:r w:rsidRPr="005F59B3">
        <w:rPr>
          <w:rFonts w:ascii="Arial" w:eastAsia="Arial Unicode MS" w:hAnsi="Arial" w:cs="Arial"/>
          <w:b/>
          <w:bCs/>
          <w:color w:val="auto"/>
          <w:sz w:val="20"/>
          <w:szCs w:val="20"/>
        </w:rPr>
        <w:t>I.22</w:t>
      </w:r>
      <w:r w:rsidRPr="005F59B3">
        <w:rPr>
          <w:rFonts w:ascii="Arial" w:eastAsia="Arial Unicode MS" w:hAnsi="Arial" w:cs="Arial"/>
          <w:b/>
          <w:bCs/>
          <w:color w:val="auto"/>
          <w:sz w:val="20"/>
          <w:szCs w:val="20"/>
        </w:rPr>
        <w:tab/>
        <w:t>DOCUMENTOS Y DATOS QUE DEBEN PRESENTAR LOS LICITANTES</w:t>
      </w:r>
    </w:p>
    <w:p w:rsidR="00D8219B" w:rsidRPr="005F59B3" w:rsidRDefault="00D8219B" w:rsidP="005D4B22">
      <w:pPr>
        <w:pStyle w:val="BodyA"/>
        <w:rPr>
          <w:rFonts w:ascii="Arial" w:hAnsi="Arial" w:cs="Arial"/>
          <w:b/>
          <w:bCs/>
          <w:color w:val="auto"/>
          <w:sz w:val="20"/>
          <w:szCs w:val="20"/>
        </w:rPr>
      </w:pPr>
    </w:p>
    <w:p w:rsidR="00D8219B" w:rsidRPr="005F59B3" w:rsidRDefault="00D8219B" w:rsidP="005D4B22">
      <w:pPr>
        <w:pStyle w:val="BodyA"/>
        <w:widowControl w:val="0"/>
        <w:rPr>
          <w:rFonts w:ascii="Arial" w:eastAsia="Arial" w:hAnsi="Arial" w:cs="Arial"/>
          <w:b/>
          <w:bCs/>
          <w:color w:val="auto"/>
          <w:sz w:val="20"/>
          <w:szCs w:val="20"/>
          <w:u w:val="single" w:color="FF0000"/>
        </w:rPr>
      </w:pPr>
    </w:p>
    <w:tbl>
      <w:tblPr>
        <w:tblStyle w:val="TableNormal"/>
        <w:tblW w:w="989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107"/>
        <w:gridCol w:w="3827"/>
        <w:gridCol w:w="2835"/>
        <w:gridCol w:w="2125"/>
      </w:tblGrid>
      <w:tr w:rsidR="00D8219B" w:rsidRPr="005F59B3">
        <w:trPr>
          <w:trHeight w:val="955"/>
          <w:tblHeader/>
        </w:trPr>
        <w:tc>
          <w:tcPr>
            <w:tcW w:w="1106" w:type="dxa"/>
            <w:tcBorders>
              <w:top w:val="single" w:sz="4" w:space="0" w:color="000000"/>
              <w:left w:val="single" w:sz="4" w:space="0" w:color="000000"/>
              <w:bottom w:val="single" w:sz="4" w:space="0" w:color="000000"/>
              <w:right w:val="single" w:sz="4"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Referencia</w:t>
            </w:r>
          </w:p>
        </w:tc>
        <w:tc>
          <w:tcPr>
            <w:tcW w:w="3827" w:type="dxa"/>
            <w:tcBorders>
              <w:top w:val="single" w:sz="4" w:space="0" w:color="000000"/>
              <w:left w:val="single" w:sz="4" w:space="0" w:color="000000"/>
              <w:bottom w:val="single" w:sz="4" w:space="0" w:color="000000"/>
              <w:right w:val="single" w:sz="4"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Requisitos que deberá cumplir el licitante</w:t>
            </w:r>
          </w:p>
        </w:tc>
        <w:tc>
          <w:tcPr>
            <w:tcW w:w="2835" w:type="dxa"/>
            <w:tcBorders>
              <w:top w:val="single" w:sz="4" w:space="0" w:color="000000"/>
              <w:left w:val="single" w:sz="4" w:space="0" w:color="000000"/>
              <w:bottom w:val="single" w:sz="4" w:space="0" w:color="000000"/>
              <w:right w:val="single" w:sz="4"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Determinación de si el documento y dato es indispensable y si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FFA93A"/>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 xml:space="preserve">Causas de </w:t>
            </w:r>
            <w:proofErr w:type="spellStart"/>
            <w:r w:rsidRPr="005F59B3">
              <w:rPr>
                <w:rFonts w:ascii="Arial" w:hAnsi="Arial" w:cs="Arial"/>
                <w:b/>
                <w:bCs/>
                <w:color w:val="auto"/>
                <w:sz w:val="20"/>
                <w:szCs w:val="20"/>
              </w:rPr>
              <w:t>Desechamiento</w:t>
            </w:r>
            <w:proofErr w:type="spellEnd"/>
          </w:p>
        </w:tc>
      </w:tr>
      <w:tr w:rsidR="00D8219B" w:rsidRPr="00616ED4">
        <w:tblPrEx>
          <w:shd w:val="clear" w:color="auto" w:fill="auto"/>
        </w:tblPrEx>
        <w:trPr>
          <w:trHeight w:val="2921"/>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VI.1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Declaración escrita bajo protesta de decir verdad, de no encontrarse en alguno de los supuestos establecidos por los artículos 50 y 60 de la LAASSP.</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La declaración consiste en la manifestación bajo protesta de decir verdad, que el licitante, sus accionistas y asociados, no se encuentran en alguno de los supuestos establecidos por los artículos 50 y 60 de la Ley de Adquisiciones, Arrendamientos y Servicios del Sector Público.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La declaración deberá contener la firma de quien emite la manifestación, conforme al </w:t>
            </w:r>
            <w:r w:rsidRPr="005F59B3">
              <w:rPr>
                <w:rFonts w:ascii="Arial" w:hAnsi="Arial" w:cs="Arial"/>
                <w:b/>
                <w:bCs/>
                <w:color w:val="auto"/>
                <w:sz w:val="20"/>
                <w:szCs w:val="20"/>
              </w:rPr>
              <w:t>FORMATO 01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La presentación del documento es indispensable y sí es determinante para la solvencia de la proposición.</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La manifestación bajo protesta de decir verdad, es indispensable y si es determinante para la  solvencia de la proposición</w:t>
            </w:r>
          </w:p>
          <w:p w:rsidR="00D8219B" w:rsidRPr="005F59B3" w:rsidRDefault="00D8219B" w:rsidP="005D4B22">
            <w:pPr>
              <w:pStyle w:val="BodyA"/>
              <w:keepNext/>
              <w:keepLines/>
              <w:jc w:val="both"/>
              <w:outlineLvl w:val="2"/>
              <w:rPr>
                <w:rFonts w:ascii="Arial" w:eastAsia="Arial" w:hAnsi="Arial" w:cs="Arial"/>
                <w:color w:val="auto"/>
                <w:sz w:val="20"/>
                <w:szCs w:val="20"/>
              </w:rPr>
            </w:pP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Que incluya la firma la cual es indispensable y si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No presentar el escrito</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manifestación bajo protesta de decir verdad</w:t>
            </w:r>
          </w:p>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Que no se encuentre firmado por el apoderado o representante, conforme al </w:t>
            </w:r>
            <w:r w:rsidRPr="005F59B3">
              <w:rPr>
                <w:rFonts w:ascii="Arial" w:hAnsi="Arial" w:cs="Arial"/>
                <w:b/>
                <w:bCs/>
                <w:color w:val="auto"/>
                <w:sz w:val="20"/>
                <w:szCs w:val="20"/>
              </w:rPr>
              <w:t>FORMATO 01</w:t>
            </w:r>
          </w:p>
        </w:tc>
      </w:tr>
      <w:tr w:rsidR="00D8219B" w:rsidRPr="00616ED4">
        <w:tblPrEx>
          <w:shd w:val="clear" w:color="auto" w:fill="auto"/>
        </w:tblPrEx>
        <w:trPr>
          <w:trHeight w:val="291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VI.2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b/>
                <w:bCs/>
                <w:color w:val="auto"/>
                <w:sz w:val="20"/>
                <w:szCs w:val="20"/>
              </w:rPr>
            </w:pPr>
            <w:r w:rsidRPr="005F59B3">
              <w:rPr>
                <w:rFonts w:ascii="Arial" w:hAnsi="Arial" w:cs="Arial"/>
                <w:color w:val="auto"/>
                <w:sz w:val="20"/>
                <w:szCs w:val="20"/>
              </w:rPr>
              <w:t xml:space="preserve">Declaración escrita bajo protesta de decir verdad, que el que suscribe, por </w:t>
            </w:r>
            <w:r w:rsidR="005F59B3" w:rsidRPr="005F59B3">
              <w:rPr>
                <w:rFonts w:ascii="Arial" w:hAnsi="Arial" w:cs="Arial"/>
                <w:color w:val="auto"/>
                <w:sz w:val="20"/>
                <w:szCs w:val="20"/>
              </w:rPr>
              <w:t>sí</w:t>
            </w:r>
            <w:r w:rsidRPr="005F59B3">
              <w:rPr>
                <w:rFonts w:ascii="Arial" w:hAnsi="Arial" w:cs="Arial"/>
                <w:color w:val="auto"/>
                <w:sz w:val="20"/>
                <w:szCs w:val="20"/>
              </w:rPr>
              <w:t xml:space="preserve"> mismo o a través de interpósita persona se abstendrá de adoptar conductas, para que los servidores públicos de</w:t>
            </w:r>
            <w:r w:rsidRPr="005F59B3">
              <w:rPr>
                <w:rFonts w:ascii="Arial" w:hAnsi="Arial" w:cs="Arial"/>
                <w:b/>
                <w:bCs/>
                <w:color w:val="auto"/>
                <w:sz w:val="20"/>
                <w:szCs w:val="20"/>
              </w:rPr>
              <w:t xml:space="preserve"> las ADMINISTRADORAS PORTUARIAS INTEGRALES</w:t>
            </w:r>
            <w:r w:rsidRPr="005F59B3">
              <w:rPr>
                <w:rFonts w:ascii="Arial" w:hAnsi="Arial" w:cs="Arial"/>
                <w:color w:val="auto"/>
                <w:sz w:val="20"/>
                <w:szCs w:val="20"/>
              </w:rPr>
              <w:t xml:space="preserve">, induzcan o alteren las evaluaciones de las propuestas, el resultado del procedimiento, u otros aspectos que otorguen condiciones más ventajosas con relación a los demás participantes </w:t>
            </w:r>
            <w:r w:rsidRPr="005F59B3">
              <w:rPr>
                <w:rFonts w:ascii="Arial" w:hAnsi="Arial" w:cs="Arial"/>
                <w:b/>
                <w:bCs/>
                <w:color w:val="auto"/>
                <w:sz w:val="20"/>
                <w:szCs w:val="20"/>
              </w:rPr>
              <w:t>FORMATO 07</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El documento deberá contener la firma de quien emite la manifestación, conforme al </w:t>
            </w:r>
            <w:r w:rsidRPr="005F59B3">
              <w:rPr>
                <w:rFonts w:ascii="Arial" w:hAnsi="Arial" w:cs="Arial"/>
                <w:b/>
                <w:bCs/>
                <w:color w:val="auto"/>
                <w:sz w:val="20"/>
                <w:szCs w:val="20"/>
              </w:rPr>
              <w:t>FORMATO 01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La presentación del documento es indispensable y sí es determinante para la solvencia de la proposición.</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La manifestación bajo protesta de decir verdad, es indispensable y si es determinante para la  solvencia de la proposición</w:t>
            </w: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Que incluya la firma la cual es indispensable y si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No presentar el escrito</w:t>
            </w:r>
          </w:p>
          <w:p w:rsidR="00D8219B" w:rsidRPr="005F59B3" w:rsidRDefault="00D8219B" w:rsidP="005D4B22">
            <w:pPr>
              <w:pStyle w:val="BodyA"/>
              <w:keepNext/>
              <w:keepLines/>
              <w:widowControl w:val="0"/>
              <w:tabs>
                <w:tab w:val="left" w:pos="851"/>
              </w:tabs>
              <w:jc w:val="both"/>
              <w:outlineLvl w:val="2"/>
              <w:rPr>
                <w:rFonts w:ascii="Arial" w:eastAsia="Arial" w:hAnsi="Arial" w:cs="Arial"/>
                <w:color w:val="auto"/>
                <w:sz w:val="20"/>
                <w:szCs w:val="20"/>
              </w:rPr>
            </w:pP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manifestación bajo protesta de decir verdad</w:t>
            </w:r>
          </w:p>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Que no se encuentre firmado por el apoderado o representante, conforme al </w:t>
            </w:r>
            <w:r w:rsidRPr="005F59B3">
              <w:rPr>
                <w:rFonts w:ascii="Arial" w:hAnsi="Arial" w:cs="Arial"/>
                <w:b/>
                <w:bCs/>
                <w:color w:val="auto"/>
                <w:sz w:val="20"/>
                <w:szCs w:val="20"/>
              </w:rPr>
              <w:t>FORMATO 01</w:t>
            </w:r>
          </w:p>
        </w:tc>
      </w:tr>
      <w:tr w:rsidR="00D8219B" w:rsidRPr="00616ED4">
        <w:tblPrEx>
          <w:shd w:val="clear" w:color="auto" w:fill="auto"/>
        </w:tblPrEx>
        <w:trPr>
          <w:trHeight w:val="257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lastRenderedPageBreak/>
              <w:t>VI.3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b/>
                <w:bCs/>
                <w:color w:val="auto"/>
                <w:sz w:val="20"/>
                <w:szCs w:val="20"/>
              </w:rPr>
            </w:pPr>
            <w:r w:rsidRPr="005F59B3">
              <w:rPr>
                <w:rFonts w:ascii="Arial" w:hAnsi="Arial" w:cs="Arial"/>
                <w:color w:val="auto"/>
                <w:sz w:val="20"/>
                <w:szCs w:val="20"/>
              </w:rPr>
              <w:t xml:space="preserve">El licitante deberá presentar escrito firmado por su representante legal, en el que manifieste, bajo protesta de decir verdad, que es de nacionalidad mexicana </w:t>
            </w:r>
            <w:r w:rsidRPr="005F59B3">
              <w:rPr>
                <w:rFonts w:ascii="Arial" w:hAnsi="Arial" w:cs="Arial"/>
                <w:b/>
                <w:bCs/>
                <w:color w:val="auto"/>
                <w:sz w:val="20"/>
                <w:szCs w:val="20"/>
              </w:rPr>
              <w:t>FORMATO 08</w:t>
            </w:r>
          </w:p>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outlineLvl w:val="2"/>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El documento deberá contener la firma de quien emite la manifestación, conforme al </w:t>
            </w:r>
            <w:r w:rsidRPr="005F59B3">
              <w:rPr>
                <w:rFonts w:ascii="Arial" w:hAnsi="Arial" w:cs="Arial"/>
                <w:b/>
                <w:bCs/>
                <w:color w:val="auto"/>
                <w:sz w:val="20"/>
                <w:szCs w:val="20"/>
              </w:rPr>
              <w:t>FORMATO 01.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La presentación del documento es indispensable y sí es determinante para la solvencia de la proposición.</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La manifestación bajo protesta de decir verdad, es indispensable y si es determinante para la solvencia de la proposición.</w:t>
            </w: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Que incluya la firma la cual es indispensable y si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No presentar el escrito</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manifestación bajo protesta de decir verdad</w:t>
            </w:r>
          </w:p>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Que no se encuentre firmado por el apoderado o representante, conforme al </w:t>
            </w:r>
            <w:r w:rsidRPr="005F59B3">
              <w:rPr>
                <w:rFonts w:ascii="Arial" w:hAnsi="Arial" w:cs="Arial"/>
                <w:b/>
                <w:bCs/>
                <w:color w:val="auto"/>
                <w:sz w:val="20"/>
                <w:szCs w:val="20"/>
              </w:rPr>
              <w:t>FORMATO 01</w:t>
            </w:r>
          </w:p>
        </w:tc>
      </w:tr>
      <w:tr w:rsidR="00D8219B" w:rsidRPr="00616ED4">
        <w:tblPrEx>
          <w:shd w:val="clear" w:color="auto" w:fill="auto"/>
        </w:tblPrEx>
        <w:trPr>
          <w:trHeight w:val="895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VI.4.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Convenio firmado por cada una de las personas que integren la proposición conjunta, indicando en el mismo las obligaciones específicas del contrato que corresponderá a cada una de ellas, así como la manera en que se exigirá su cumplimiento  que incluya la información y documentales siguiente:</w:t>
            </w:r>
          </w:p>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Firmado por todos los integrantes de la proposición conjunta</w:t>
            </w:r>
          </w:p>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Que establezca las obligaciones específicas del contrato que corresponderá a cada una de personas que integren la proposición conjunta, así como la manera en que se exigirá su cumplimiento</w:t>
            </w:r>
          </w:p>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Que incluyan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w:t>
            </w:r>
          </w:p>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Que el convenio señale la designación del representante común, y que se manifieste el otorgamiento del poder amplio y suficiente, para atender todo lo relacionado con la proposición y con el procedimiento de Invitación a Cuando Menos Tres </w:t>
            </w:r>
            <w:proofErr w:type="spellStart"/>
            <w:r w:rsidRPr="005F59B3">
              <w:rPr>
                <w:rFonts w:ascii="Arial" w:hAnsi="Arial" w:cs="Arial"/>
                <w:color w:val="auto"/>
                <w:sz w:val="20"/>
                <w:szCs w:val="20"/>
              </w:rPr>
              <w:t>Perosnas</w:t>
            </w:r>
            <w:proofErr w:type="spellEnd"/>
            <w:r w:rsidRPr="005F59B3">
              <w:rPr>
                <w:rFonts w:ascii="Arial" w:hAnsi="Arial" w:cs="Arial"/>
                <w:color w:val="auto"/>
                <w:sz w:val="20"/>
                <w:szCs w:val="20"/>
              </w:rPr>
              <w:t xml:space="preserve"> Nacional </w:t>
            </w:r>
            <w:r w:rsidR="007C64A2" w:rsidRPr="005F59B3">
              <w:rPr>
                <w:rFonts w:ascii="Arial" w:hAnsi="Arial" w:cs="Arial"/>
                <w:color w:val="auto"/>
                <w:sz w:val="20"/>
                <w:szCs w:val="20"/>
              </w:rPr>
              <w:t>Mixta</w:t>
            </w:r>
            <w:r w:rsidRPr="005F59B3">
              <w:rPr>
                <w:rFonts w:ascii="Arial" w:hAnsi="Arial" w:cs="Arial"/>
                <w:color w:val="auto"/>
                <w:sz w:val="20"/>
                <w:szCs w:val="20"/>
              </w:rPr>
              <w:t>.</w:t>
            </w:r>
          </w:p>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Que el convenio describa de las partes objeto del contrato que corresponderá cumplir a cada persona integrantes del convenio, así como la manera en que se exigirá el cumplimiento de las obligaciones</w:t>
            </w:r>
          </w:p>
          <w:p w:rsidR="00D8219B" w:rsidRPr="005F59B3" w:rsidRDefault="00FC54B4" w:rsidP="005D4B22">
            <w:pPr>
              <w:pStyle w:val="BodyA"/>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Estipulación expresa de que cada uno </w:t>
            </w:r>
            <w:r w:rsidRPr="005F59B3">
              <w:rPr>
                <w:rFonts w:ascii="Arial" w:hAnsi="Arial" w:cs="Arial"/>
                <w:color w:val="auto"/>
                <w:sz w:val="20"/>
                <w:szCs w:val="20"/>
              </w:rPr>
              <w:lastRenderedPageBreak/>
              <w:t>de los firmantes quedará obligado junto con los demás integrantes, ya sea en forma solidaria o mancomunada, según se convenga, para efectos del procedimiento de contratación y del contrato, en caso de que se les adjudique el mismo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lastRenderedPageBreak/>
              <w:t>La presentación del convenio con todos los requisitos descritos es indispensable y sí es determinante para la  solvencia de la proposición</w:t>
            </w:r>
          </w:p>
          <w:p w:rsidR="00D8219B" w:rsidRPr="005F59B3" w:rsidRDefault="00D8219B" w:rsidP="005D4B22">
            <w:pPr>
              <w:pStyle w:val="BodyA"/>
              <w:keepNext/>
              <w:keepLines/>
              <w:jc w:val="both"/>
              <w:outlineLvl w:val="2"/>
              <w:rPr>
                <w:rFonts w:ascii="Arial" w:hAnsi="Arial" w:cs="Arial"/>
                <w:color w:val="auto"/>
                <w:sz w:val="20"/>
                <w:szCs w:val="20"/>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No presentar el convenio, cuando señalen en su proposición que es conjunta</w:t>
            </w:r>
          </w:p>
          <w:p w:rsidR="00D8219B" w:rsidRPr="005F59B3" w:rsidRDefault="00D8219B" w:rsidP="005D4B22">
            <w:pPr>
              <w:pStyle w:val="BodyA"/>
              <w:keepNext/>
              <w:keepLines/>
              <w:widowControl w:val="0"/>
              <w:tabs>
                <w:tab w:val="left" w:pos="851"/>
              </w:tabs>
              <w:jc w:val="both"/>
              <w:outlineLvl w:val="2"/>
              <w:rPr>
                <w:rFonts w:ascii="Arial" w:eastAsia="Arial" w:hAnsi="Arial" w:cs="Arial"/>
                <w:color w:val="auto"/>
                <w:sz w:val="20"/>
                <w:szCs w:val="20"/>
              </w:rPr>
            </w:pPr>
          </w:p>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La presentación del convenio sin alguno de  los requisitos descritos </w:t>
            </w:r>
          </w:p>
        </w:tc>
      </w:tr>
      <w:tr w:rsidR="00D8219B" w:rsidRPr="00616ED4">
        <w:tblPrEx>
          <w:shd w:val="clear" w:color="auto" w:fill="auto"/>
        </w:tblPrEx>
        <w:trPr>
          <w:trHeight w:val="91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lastRenderedPageBreak/>
              <w:t>VI.5.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spacing w:after="0" w:line="240" w:lineRule="auto"/>
              <w:jc w:val="both"/>
              <w:rPr>
                <w:rFonts w:ascii="Arial" w:eastAsia="Arial" w:hAnsi="Arial" w:cs="Arial"/>
                <w:color w:val="auto"/>
                <w:sz w:val="20"/>
                <w:szCs w:val="20"/>
              </w:rPr>
            </w:pPr>
            <w:r w:rsidRPr="005F59B3">
              <w:rPr>
                <w:rFonts w:ascii="Arial" w:hAnsi="Arial" w:cs="Arial"/>
                <w:color w:val="auto"/>
                <w:sz w:val="20"/>
                <w:szCs w:val="20"/>
              </w:rPr>
              <w:t>Constancia de recepción de documentos que los licitantes entregan a la convocante en el acto de presentación y apertura de proposiciones.</w:t>
            </w:r>
          </w:p>
          <w:p w:rsidR="00D8219B" w:rsidRPr="005F59B3" w:rsidRDefault="00FC54B4" w:rsidP="005D4B22">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spacing w:after="0" w:line="240" w:lineRule="auto"/>
              <w:jc w:val="both"/>
              <w:rPr>
                <w:rFonts w:ascii="Arial" w:hAnsi="Arial" w:cs="Arial"/>
                <w:color w:val="auto"/>
                <w:sz w:val="20"/>
                <w:szCs w:val="20"/>
              </w:rPr>
            </w:pPr>
            <w:r w:rsidRPr="005F59B3">
              <w:rPr>
                <w:rFonts w:ascii="Arial" w:hAnsi="Arial" w:cs="Arial"/>
                <w:color w:val="auto"/>
                <w:sz w:val="20"/>
                <w:szCs w:val="20"/>
              </w:rPr>
              <w:t>REQUISITO OPCIONAL.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La presentación del documento no es indispensable y no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La no presentación del documento o escrito no es motivo de </w:t>
            </w:r>
            <w:proofErr w:type="spellStart"/>
            <w:r w:rsidRPr="005F59B3">
              <w:rPr>
                <w:rFonts w:ascii="Arial" w:hAnsi="Arial" w:cs="Arial"/>
                <w:color w:val="auto"/>
                <w:sz w:val="20"/>
                <w:szCs w:val="20"/>
              </w:rPr>
              <w:t>desechamiento</w:t>
            </w:r>
            <w:proofErr w:type="spellEnd"/>
          </w:p>
        </w:tc>
      </w:tr>
      <w:tr w:rsidR="00D8219B" w:rsidRPr="00616ED4">
        <w:tblPrEx>
          <w:shd w:val="clear" w:color="auto" w:fill="auto"/>
        </w:tblPrEx>
        <w:trPr>
          <w:trHeight w:val="8647"/>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lastRenderedPageBreak/>
              <w:t>VI.6.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b/>
                <w:bCs/>
                <w:color w:val="auto"/>
                <w:sz w:val="20"/>
                <w:szCs w:val="20"/>
              </w:rPr>
            </w:pPr>
            <w:r w:rsidRPr="005F59B3">
              <w:rPr>
                <w:rFonts w:ascii="Arial" w:hAnsi="Arial" w:cs="Arial"/>
                <w:color w:val="auto"/>
                <w:sz w:val="20"/>
                <w:szCs w:val="20"/>
              </w:rPr>
              <w:t xml:space="preserve">Escrito que acredite la personalidad de los licitantes o de sus representantes, </w:t>
            </w:r>
            <w:r w:rsidRPr="005F59B3">
              <w:rPr>
                <w:rFonts w:ascii="Arial" w:hAnsi="Arial" w:cs="Arial"/>
                <w:b/>
                <w:bCs/>
                <w:color w:val="auto"/>
                <w:sz w:val="20"/>
                <w:szCs w:val="20"/>
              </w:rPr>
              <w:t>FORMATO 01</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b/>
                <w:bCs/>
                <w:color w:val="auto"/>
                <w:sz w:val="20"/>
                <w:szCs w:val="20"/>
              </w:rPr>
            </w:pPr>
            <w:r w:rsidRPr="005F59B3">
              <w:rPr>
                <w:rFonts w:ascii="Arial" w:hAnsi="Arial" w:cs="Arial"/>
                <w:color w:val="auto"/>
                <w:sz w:val="20"/>
                <w:szCs w:val="20"/>
              </w:rPr>
              <w:t>Para intervenir en el acto de presentación y apertura de proposiciones bastará que los licitantes presenten, escrito bajo protesta de decir verdad,</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en la que manifieste que la persona que acude en representación del licitante cuenta con facultades suficientes para comprometerse por sí o por su representada, así como presentar original (para cotejo) y copia de una identificación oficial vigente. Deberá entregar la copia de la identificación dentro del sobre que contenga sus proposiciones técnica y económica, así mismo podrá presentar el original de la identificación dentro o fuera del mismo. Pudiendo utilizar el </w:t>
            </w:r>
            <w:r w:rsidRPr="005F59B3">
              <w:rPr>
                <w:rFonts w:ascii="Arial" w:hAnsi="Arial" w:cs="Arial"/>
                <w:b/>
                <w:bCs/>
                <w:color w:val="auto"/>
                <w:sz w:val="20"/>
                <w:szCs w:val="20"/>
              </w:rPr>
              <w:t>Formato 01.</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No será motivo de </w:t>
            </w:r>
            <w:proofErr w:type="spellStart"/>
            <w:r w:rsidRPr="005F59B3">
              <w:rPr>
                <w:rFonts w:ascii="Arial" w:hAnsi="Arial" w:cs="Arial"/>
                <w:color w:val="auto"/>
                <w:sz w:val="20"/>
                <w:szCs w:val="20"/>
              </w:rPr>
              <w:t>desechamiento</w:t>
            </w:r>
            <w:proofErr w:type="spellEnd"/>
            <w:r w:rsidRPr="005F59B3">
              <w:rPr>
                <w:rFonts w:ascii="Arial" w:hAnsi="Arial" w:cs="Arial"/>
                <w:color w:val="auto"/>
                <w:sz w:val="20"/>
                <w:szCs w:val="20"/>
              </w:rPr>
              <w:t xml:space="preserve"> la falta de identificación o de acreditación de la representación de la persona que solamente entregue la proposición, pero ésta sólo podrá participar durante el desarrollo del acto con el carácter de observador.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La presentación del documento es indispensable y sí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No presentar el escrito</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firma del que manifiesta.</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manifestación de su firmante, bajo protesta de decir verdad, que cuenta con facultades suficientes para comprometerse por sí o por su representada.</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 xml:space="preserve">Que no incluya del licitante: </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Nombre y domicilio, así como, en su caso, de su apoderado o representante. Tratándose de personas morales, se señalará:</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La descripción del objeto social de la empresa, identificando los datos de las escrituras públicas y, de haberlas, sus reformas y modificaciones, con las que se acredita la existencia legal de las personas morales y El nombre de los socios.</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 xml:space="preserve">Que no incluya del representante legal del licitante: </w:t>
            </w: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Datos de las escrituras públicas en las que le fueron otorgadas las facultades para suscribir las propuestas</w:t>
            </w:r>
          </w:p>
        </w:tc>
      </w:tr>
      <w:tr w:rsidR="00D8219B" w:rsidRPr="00616ED4">
        <w:tblPrEx>
          <w:shd w:val="clear" w:color="auto" w:fill="auto"/>
        </w:tblPrEx>
        <w:trPr>
          <w:trHeight w:val="8647"/>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lastRenderedPageBreak/>
              <w:t>VI.7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Escrito que deberán presentar las personas para intervenir en el acto de presentación y apertura de propuestas técnicas y económicas para dar cumplimiento a lo dispuesto en el Artículo 29 fracción VI de la Ley de Adquisiciones, Arrendamientos y Servicios del Sector Publico, </w:t>
            </w:r>
            <w:r w:rsidRPr="005F59B3">
              <w:rPr>
                <w:rFonts w:ascii="Arial" w:hAnsi="Arial" w:cs="Arial"/>
                <w:b/>
                <w:bCs/>
                <w:color w:val="auto"/>
                <w:sz w:val="20"/>
                <w:szCs w:val="20"/>
              </w:rPr>
              <w:t>FORMATO 03</w:t>
            </w:r>
            <w:r w:rsidRPr="005F59B3">
              <w:rPr>
                <w:rFonts w:ascii="Arial" w:hAnsi="Arial" w:cs="Arial"/>
                <w:color w:val="auto"/>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La presentación del documento es indispensable y sí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No presentar el escrito</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firma del que manifiesta.</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Que no incluya la manifestación de su firmante, bajo protesta de decir verdad, que cuenta con facultades suficientes para comprometerse por sí o por su representada.</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 xml:space="preserve">Que no incluya del licitante: </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Nombre y domicilio, así como, en su caso, de su apoderado o representante. Tratándose de personas morales, se señalará:</w:t>
            </w:r>
          </w:p>
          <w:p w:rsidR="00D8219B" w:rsidRPr="005F59B3" w:rsidRDefault="00FC54B4" w:rsidP="005D4B22">
            <w:pPr>
              <w:pStyle w:val="BodyA"/>
              <w:widowControl w:val="0"/>
              <w:tabs>
                <w:tab w:val="left" w:pos="851"/>
              </w:tabs>
              <w:jc w:val="both"/>
              <w:rPr>
                <w:rFonts w:ascii="Arial" w:eastAsia="Arial" w:hAnsi="Arial" w:cs="Arial"/>
                <w:color w:val="auto"/>
                <w:sz w:val="20"/>
                <w:szCs w:val="20"/>
              </w:rPr>
            </w:pPr>
            <w:r w:rsidRPr="005F59B3">
              <w:rPr>
                <w:rFonts w:ascii="Arial" w:hAnsi="Arial" w:cs="Arial"/>
                <w:color w:val="auto"/>
                <w:sz w:val="20"/>
                <w:szCs w:val="20"/>
              </w:rPr>
              <w:t>La descripción del objeto social de la empresa, identificando los datos de las escrituras públicas y, de haberlas, sus reformas y modificaciones, con las que se acredita la existencia legal de las personas morales y El nombre de los socios.</w:t>
            </w:r>
          </w:p>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 xml:space="preserve">Que no incluya del representante legal del licitante: </w:t>
            </w:r>
          </w:p>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Datos de las escrituras públicas en las que le fueron otorgadas las facultades para suscribir las propuestas</w:t>
            </w:r>
          </w:p>
        </w:tc>
      </w:tr>
      <w:tr w:rsidR="00D8219B" w:rsidRPr="005F59B3">
        <w:tblPrEx>
          <w:shd w:val="clear" w:color="auto" w:fill="auto"/>
        </w:tblPrEx>
        <w:trPr>
          <w:trHeight w:val="327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outlineLvl w:val="2"/>
              <w:rPr>
                <w:rFonts w:ascii="Arial" w:eastAsia="Arial" w:hAnsi="Arial" w:cs="Arial"/>
                <w:b/>
                <w:bCs/>
                <w:color w:val="auto"/>
                <w:sz w:val="20"/>
                <w:szCs w:val="20"/>
              </w:rPr>
            </w:pPr>
          </w:p>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outlineLvl w:val="2"/>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VI.8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r w:rsidRPr="005F59B3">
              <w:rPr>
                <w:rFonts w:ascii="Arial" w:hAnsi="Arial" w:cs="Arial"/>
                <w:color w:val="auto"/>
                <w:sz w:val="20"/>
                <w:szCs w:val="20"/>
              </w:rPr>
              <w:t>IDENTIFICACIÓN OFICIAL</w:t>
            </w:r>
          </w:p>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outlineLvl w:val="2"/>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Para intervenir en el acto de presentación y apertura de proposiciones, los licitantes entregarán junto con el sobre cerrado, copia simple por ambos lados de su identificación oficial vigente con fotografía, tratándose de personas físicas y, en el caso de personas morales, de la persona que firme la proposición. No será motivo de </w:t>
            </w:r>
            <w:proofErr w:type="spellStart"/>
            <w:r w:rsidRPr="005F59B3">
              <w:rPr>
                <w:rFonts w:ascii="Arial" w:hAnsi="Arial" w:cs="Arial"/>
                <w:color w:val="auto"/>
                <w:sz w:val="20"/>
                <w:szCs w:val="20"/>
              </w:rPr>
              <w:t>desechamiento</w:t>
            </w:r>
            <w:proofErr w:type="spellEnd"/>
            <w:r w:rsidRPr="005F59B3">
              <w:rPr>
                <w:rFonts w:ascii="Arial" w:hAnsi="Arial" w:cs="Arial"/>
                <w:color w:val="auto"/>
                <w:sz w:val="20"/>
                <w:szCs w:val="20"/>
              </w:rPr>
              <w:t xml:space="preserve"> la falta de identificación o de acreditación de la representación de la persona que solamente entregue la proposición, pero ésta sólo podrá participar durante el desarrollo del acto con el carácter de observador.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La presentación del documento es indispensable y sí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No presentar el requisito</w:t>
            </w:r>
          </w:p>
        </w:tc>
      </w:tr>
      <w:tr w:rsidR="00D8219B" w:rsidRPr="00616ED4">
        <w:tblPrEx>
          <w:shd w:val="clear" w:color="auto" w:fill="auto"/>
        </w:tblPrEx>
        <w:trPr>
          <w:trHeight w:val="163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outlineLvl w:val="2"/>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VI.9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Los licitantes que pertenecen el sector de micro, pequeñas y medianas empresas nacionales podrán acceder a la preferencia establecida en el párrafo anterior, como parte de su proposición, deberá presentar el  </w:t>
            </w:r>
            <w:r w:rsidRPr="005F59B3">
              <w:rPr>
                <w:rFonts w:ascii="Arial" w:hAnsi="Arial" w:cs="Arial"/>
                <w:b/>
                <w:bCs/>
                <w:color w:val="auto"/>
                <w:sz w:val="20"/>
                <w:szCs w:val="20"/>
              </w:rPr>
              <w:t>FORMATO 10</w:t>
            </w:r>
            <w:r w:rsidRPr="005F59B3">
              <w:rPr>
                <w:rFonts w:ascii="Arial" w:hAnsi="Arial" w:cs="Arial"/>
                <w:color w:val="auto"/>
                <w:sz w:val="20"/>
                <w:szCs w:val="20"/>
              </w:rPr>
              <w:t xml:space="preserve"> con la información solicitada en el mismo que lo  acredite  como  micro, pequeña o mediana empresa.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keepNext/>
              <w:keepLines/>
              <w:jc w:val="both"/>
              <w:outlineLvl w:val="2"/>
              <w:rPr>
                <w:rFonts w:ascii="Arial" w:eastAsia="Arial" w:hAnsi="Arial" w:cs="Arial"/>
                <w:color w:val="auto"/>
                <w:sz w:val="20"/>
                <w:szCs w:val="20"/>
              </w:rPr>
            </w:pP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La presentación del documento no es indispensable y no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La no presentación del documento o escrito no es motivo de </w:t>
            </w:r>
            <w:proofErr w:type="spellStart"/>
            <w:r w:rsidRPr="005F59B3">
              <w:rPr>
                <w:rFonts w:ascii="Arial" w:hAnsi="Arial" w:cs="Arial"/>
                <w:color w:val="auto"/>
                <w:sz w:val="20"/>
                <w:szCs w:val="20"/>
              </w:rPr>
              <w:t>desechamiento</w:t>
            </w:r>
            <w:proofErr w:type="spellEnd"/>
          </w:p>
        </w:tc>
      </w:tr>
      <w:tr w:rsidR="00D8219B" w:rsidRPr="00616ED4">
        <w:tblPrEx>
          <w:shd w:val="clear" w:color="auto" w:fill="auto"/>
        </w:tblPrEx>
        <w:trPr>
          <w:trHeight w:val="1635"/>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outlineLvl w:val="2"/>
              <w:rPr>
                <w:rFonts w:ascii="Arial" w:eastAsia="Arial" w:hAnsi="Arial" w:cs="Arial"/>
                <w:b/>
                <w:bCs/>
                <w:color w:val="auto"/>
                <w:sz w:val="20"/>
                <w:szCs w:val="20"/>
              </w:rPr>
            </w:pPr>
          </w:p>
          <w:p w:rsidR="00D8219B" w:rsidRPr="005F59B3" w:rsidRDefault="00FC54B4"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outlineLvl w:val="2"/>
              <w:rPr>
                <w:rFonts w:ascii="Arial" w:hAnsi="Arial" w:cs="Arial"/>
                <w:color w:val="auto"/>
                <w:sz w:val="20"/>
                <w:szCs w:val="20"/>
              </w:rPr>
            </w:pPr>
            <w:r w:rsidRPr="005F59B3">
              <w:rPr>
                <w:rFonts w:ascii="Arial" w:hAnsi="Arial" w:cs="Arial"/>
                <w:b/>
                <w:bCs/>
                <w:color w:val="auto"/>
                <w:sz w:val="20"/>
                <w:szCs w:val="20"/>
              </w:rPr>
              <w:t>VI.10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Documento en el que conste el acuse de recepción de solicitud de opinión ante la autoridad fiscal competente, respecto al cumplimiento de sus obligaciones fiscales del licitante a quien se adjudique el contrato.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keepNext/>
              <w:keepLines/>
              <w:jc w:val="both"/>
              <w:outlineLvl w:val="2"/>
              <w:rPr>
                <w:rFonts w:ascii="Arial" w:eastAsia="Arial" w:hAnsi="Arial" w:cs="Arial"/>
                <w:color w:val="auto"/>
                <w:sz w:val="20"/>
                <w:szCs w:val="20"/>
              </w:rPr>
            </w:pP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La presentación del documento no es indispensable y no es determinante para la solvencia de la proposición.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widowControl w:val="0"/>
              <w:tabs>
                <w:tab w:val="left" w:pos="851"/>
              </w:tabs>
              <w:jc w:val="both"/>
              <w:rPr>
                <w:rFonts w:ascii="Arial" w:hAnsi="Arial" w:cs="Arial"/>
                <w:color w:val="auto"/>
                <w:sz w:val="20"/>
                <w:szCs w:val="20"/>
              </w:rPr>
            </w:pPr>
            <w:r w:rsidRPr="005F59B3">
              <w:rPr>
                <w:rFonts w:ascii="Arial" w:hAnsi="Arial" w:cs="Arial"/>
                <w:color w:val="auto"/>
                <w:sz w:val="20"/>
                <w:szCs w:val="20"/>
              </w:rPr>
              <w:t xml:space="preserve">La no presentación del documento o escrito no es motivo de </w:t>
            </w:r>
            <w:proofErr w:type="spellStart"/>
            <w:r w:rsidRPr="005F59B3">
              <w:rPr>
                <w:rFonts w:ascii="Arial" w:hAnsi="Arial" w:cs="Arial"/>
                <w:color w:val="auto"/>
                <w:sz w:val="20"/>
                <w:szCs w:val="20"/>
              </w:rPr>
              <w:t>desechamiento</w:t>
            </w:r>
            <w:proofErr w:type="spellEnd"/>
          </w:p>
        </w:tc>
      </w:tr>
    </w:tbl>
    <w:p w:rsidR="00D8219B" w:rsidRPr="005F59B3" w:rsidRDefault="00D8219B" w:rsidP="005D4B22">
      <w:pPr>
        <w:pStyle w:val="BodyA"/>
        <w:widowControl w:val="0"/>
        <w:rPr>
          <w:rFonts w:ascii="Arial" w:eastAsia="Arial" w:hAnsi="Arial" w:cs="Arial"/>
          <w:b/>
          <w:bCs/>
          <w:color w:val="auto"/>
          <w:sz w:val="20"/>
          <w:szCs w:val="20"/>
          <w:u w:val="single" w:color="FF0000"/>
        </w:rPr>
      </w:pPr>
    </w:p>
    <w:p w:rsidR="00D8219B" w:rsidRPr="005F59B3" w:rsidRDefault="00D8219B" w:rsidP="005D4B22">
      <w:pPr>
        <w:pStyle w:val="BodyA"/>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4" w:hanging="420"/>
        <w:jc w:val="both"/>
        <w:rPr>
          <w:rFonts w:ascii="Arial" w:eastAsia="Arial" w:hAnsi="Arial" w:cs="Arial"/>
          <w:b/>
          <w:bCs/>
          <w:smallCaps/>
          <w:color w:val="auto"/>
          <w:sz w:val="20"/>
          <w:szCs w:val="20"/>
          <w:u w:val="single" w:color="FF000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De acuerdo a lo que establece el artículo 32-D del Código Fiscal de la Federación y la Regla I. 2.1.15 de la Resolución Miscelánea Fiscal para 2014, cuando los proveedores que resulten adjudicados con un pedido o contrato, los proveedores nacionales deberán presentar documento vigente con la opinión por parte del Servicio de Administración Tributaria (SAT) sobre el cumplimiento de las obligaciones fiscales, al momento de suscribirse el contrato o pedido.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D21F1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color w:val="auto"/>
          <w:sz w:val="20"/>
          <w:szCs w:val="20"/>
        </w:rPr>
      </w:pPr>
      <w:r w:rsidRPr="00D21F13">
        <w:rPr>
          <w:rFonts w:hAnsi="Arial" w:cs="Arial"/>
          <w:color w:val="auto"/>
          <w:sz w:val="20"/>
          <w:szCs w:val="20"/>
        </w:rPr>
        <w:t>Para efectos de lo anterior, los contribuyentes con quienes se vaya a celebrar el contrato, deberán solicitar a las autoridades fiscales la opinión del cumplimento de obligaciones fiscales en términos de lo dispuesto por la regla II.2.1.13.</w:t>
      </w:r>
    </w:p>
    <w:p w:rsidR="00D8219B" w:rsidRPr="00D21F1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color w:val="auto"/>
          <w:sz w:val="20"/>
          <w:szCs w:val="20"/>
        </w:rPr>
      </w:pPr>
    </w:p>
    <w:p w:rsidR="00FA6A60" w:rsidRPr="00D21F13" w:rsidRDefault="00D21F13" w:rsidP="00D21F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auto"/>
          <w:sz w:val="20"/>
          <w:szCs w:val="20"/>
          <w:lang w:val="es-ES_tradnl" w:eastAsia="es-MX"/>
        </w:rPr>
      </w:pPr>
      <w:r w:rsidRPr="00D21F13">
        <w:rPr>
          <w:rFonts w:ascii="Arial" w:hAnsi="Arial" w:cs="Arial"/>
          <w:color w:val="auto"/>
          <w:sz w:val="20"/>
          <w:szCs w:val="20"/>
          <w:lang w:val="es-ES_tradnl" w:eastAsia="es-MX"/>
        </w:rPr>
        <w:t>El licitante ganador, deberá presentar la opinión de cumplimiento de obligaciones fiscales en materia</w:t>
      </w:r>
      <w:r>
        <w:rPr>
          <w:rFonts w:ascii="Arial" w:hAnsi="Arial" w:cs="Arial"/>
          <w:color w:val="auto"/>
          <w:sz w:val="20"/>
          <w:szCs w:val="20"/>
          <w:lang w:val="es-ES_tradnl" w:eastAsia="es-MX"/>
        </w:rPr>
        <w:t xml:space="preserve"> </w:t>
      </w:r>
      <w:r w:rsidRPr="00D21F13">
        <w:rPr>
          <w:rFonts w:ascii="Arial" w:hAnsi="Arial" w:cs="Arial"/>
          <w:color w:val="auto"/>
          <w:sz w:val="20"/>
          <w:szCs w:val="20"/>
          <w:lang w:val="es-ES_tradnl" w:eastAsia="es-MX"/>
        </w:rPr>
        <w:t>de seguridad social expedida por dicha Dependencia, de acuerdo al ACUERDO ACDO.SA1.HCT.101214/281.P.DIR y su Anexo Único, dictado por el H. Consejo Técnico</w:t>
      </w:r>
      <w:r>
        <w:rPr>
          <w:rFonts w:ascii="Arial" w:hAnsi="Arial" w:cs="Arial"/>
          <w:color w:val="auto"/>
          <w:sz w:val="20"/>
          <w:szCs w:val="20"/>
          <w:lang w:val="es-ES_tradnl" w:eastAsia="es-MX"/>
        </w:rPr>
        <w:t xml:space="preserve">, relativo a las Reglas para la </w:t>
      </w:r>
      <w:r w:rsidRPr="00D21F13">
        <w:rPr>
          <w:rFonts w:ascii="Arial" w:hAnsi="Arial" w:cs="Arial"/>
          <w:color w:val="auto"/>
          <w:sz w:val="20"/>
          <w:szCs w:val="20"/>
          <w:lang w:val="es-ES_tradnl" w:eastAsia="es-MX"/>
        </w:rPr>
        <w:t xml:space="preserve">obtención de la opinión de cumplimiento de obligaciones fiscales en materia de seguridad </w:t>
      </w:r>
      <w:r w:rsidR="002F4BD5">
        <w:rPr>
          <w:rFonts w:ascii="Arial" w:hAnsi="Arial" w:cs="Arial"/>
          <w:color w:val="auto"/>
          <w:sz w:val="20"/>
          <w:szCs w:val="20"/>
          <w:lang w:val="es-ES_tradnl" w:eastAsia="es-MX"/>
        </w:rPr>
        <w:t>social, publicado el 27 de febrero de 2015 en el Diario Oficial de la Federación.</w:t>
      </w:r>
    </w:p>
    <w:p w:rsidR="00FA6A60" w:rsidRDefault="00FA6A60"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color w:val="auto"/>
          <w:sz w:val="20"/>
          <w:szCs w:val="20"/>
        </w:rPr>
      </w:pPr>
    </w:p>
    <w:p w:rsidR="00FA6A60" w:rsidRPr="005F59B3" w:rsidRDefault="00FA6A60"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color w:val="auto"/>
          <w:sz w:val="20"/>
          <w:szCs w:val="20"/>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color w:val="auto"/>
          <w:sz w:val="20"/>
          <w:szCs w:val="20"/>
        </w:rPr>
      </w:pPr>
      <w:r w:rsidRPr="005F59B3">
        <w:rPr>
          <w:rFonts w:hAnsi="Arial" w:cs="Arial"/>
          <w:color w:val="auto"/>
          <w:sz w:val="20"/>
          <w:szCs w:val="20"/>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Administración Local SC más cercana a su domicilio.</w:t>
      </w: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b/>
          <w:bCs/>
          <w:color w:val="auto"/>
          <w:sz w:val="20"/>
          <w:szCs w:val="20"/>
          <w:u w:val="single" w:color="FF0000"/>
        </w:rPr>
      </w:pPr>
    </w:p>
    <w:p w:rsidR="00D8219B" w:rsidRPr="005F59B3" w:rsidRDefault="00FC54B4" w:rsidP="005F59B3">
      <w:pPr>
        <w:pStyle w:val="BodyA"/>
        <w:jc w:val="both"/>
        <w:rPr>
          <w:rFonts w:ascii="Arial" w:hAnsi="Arial" w:cs="Arial"/>
          <w:b/>
          <w:bCs/>
          <w:color w:val="auto"/>
          <w:sz w:val="20"/>
          <w:szCs w:val="20"/>
        </w:rPr>
      </w:pPr>
      <w:r w:rsidRPr="005F59B3">
        <w:rPr>
          <w:rFonts w:ascii="Arial" w:eastAsia="Arial Unicode MS" w:hAnsi="Arial" w:cs="Arial"/>
          <w:b/>
          <w:bCs/>
          <w:color w:val="auto"/>
          <w:sz w:val="20"/>
          <w:szCs w:val="20"/>
        </w:rPr>
        <w:t>I.23</w:t>
      </w:r>
      <w:r w:rsidRPr="005F59B3">
        <w:rPr>
          <w:rFonts w:ascii="Arial" w:eastAsia="Arial Unicode MS" w:hAnsi="Arial" w:cs="Arial"/>
          <w:b/>
          <w:bCs/>
          <w:color w:val="auto"/>
          <w:sz w:val="20"/>
          <w:szCs w:val="20"/>
        </w:rPr>
        <w:tab/>
        <w:t xml:space="preserve">DOMICILIO DE LAS OFICINAS DE LA AUTORIDAD ADMINISTRATIVA COMPETENTE Y LA DIRECCIÓN </w:t>
      </w:r>
      <w:r w:rsidR="007C64A2" w:rsidRPr="005F59B3">
        <w:rPr>
          <w:rFonts w:ascii="Arial" w:eastAsia="Arial Unicode MS" w:hAnsi="Arial" w:cs="Arial"/>
          <w:b/>
          <w:bCs/>
          <w:color w:val="auto"/>
          <w:sz w:val="20"/>
          <w:szCs w:val="20"/>
        </w:rPr>
        <w:t>MIXTA</w:t>
      </w:r>
      <w:r w:rsidRPr="005F59B3">
        <w:rPr>
          <w:rFonts w:ascii="Arial" w:eastAsia="Arial Unicode MS" w:hAnsi="Arial" w:cs="Arial"/>
          <w:b/>
          <w:bCs/>
          <w:color w:val="auto"/>
          <w:sz w:val="20"/>
          <w:szCs w:val="20"/>
        </w:rPr>
        <w:t xml:space="preserve"> DE COMPRANET, EN QUE PODRÁN PRESENTARSE INCONFORMIDADES CONTRA LOS ACTOS DE LA INVITACIÓN A CUANDO MENOS TRES PERSONAS  NACIONAL </w:t>
      </w:r>
      <w:r w:rsidR="007C64A2" w:rsidRPr="005F59B3">
        <w:rPr>
          <w:rFonts w:ascii="Arial" w:eastAsia="Arial Unicode MS" w:hAnsi="Arial" w:cs="Arial"/>
          <w:b/>
          <w:bCs/>
          <w:color w:val="auto"/>
          <w:sz w:val="20"/>
          <w:szCs w:val="20"/>
        </w:rPr>
        <w:t>MIXTA</w:t>
      </w:r>
      <w:r w:rsidRPr="005F59B3">
        <w:rPr>
          <w:rFonts w:ascii="Arial" w:eastAsia="Arial Unicode MS" w:hAnsi="Arial" w:cs="Arial"/>
          <w:b/>
          <w:bCs/>
          <w:color w:val="auto"/>
          <w:sz w:val="20"/>
          <w:szCs w:val="20"/>
        </w:rPr>
        <w:t>.</w:t>
      </w:r>
    </w:p>
    <w:p w:rsidR="00D8219B" w:rsidRPr="005F59B3" w:rsidRDefault="00D8219B" w:rsidP="005D4B22">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jc w:val="both"/>
        <w:rPr>
          <w:rFonts w:ascii="Arial" w:hAnsi="Arial" w:cs="Arial"/>
          <w:color w:val="auto"/>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Podrá interponerse inconformidad por actos del procedimiento de contratación que contravengan las disposiciones que rigen las materias objeto de la LAASSP, ante la Secretaría de la Función Pública, a través del Órgano Interno de Control en la Coordinación General de Puertos y Marina Mercante, ubicado en: ubicado en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xml:space="preserve">, Delegación Álvaro Obregón, C.P. 01010, México, Distrito Federal., en días y horas hábiles, o bien a través de la dirección </w:t>
      </w:r>
      <w:r w:rsidR="007C64A2" w:rsidRPr="005F59B3">
        <w:rPr>
          <w:rFonts w:ascii="Arial" w:hAnsi="Arial" w:cs="Arial"/>
          <w:color w:val="auto"/>
          <w:sz w:val="20"/>
          <w:szCs w:val="20"/>
        </w:rPr>
        <w:t>Mixta</w:t>
      </w:r>
      <w:r w:rsidRPr="005F59B3">
        <w:rPr>
          <w:rFonts w:ascii="Arial" w:hAnsi="Arial" w:cs="Arial"/>
          <w:color w:val="auto"/>
          <w:sz w:val="20"/>
          <w:szCs w:val="20"/>
        </w:rPr>
        <w:t xml:space="preserve"> de </w:t>
      </w:r>
      <w:proofErr w:type="spellStart"/>
      <w:r w:rsidRPr="005F59B3">
        <w:rPr>
          <w:rFonts w:ascii="Arial" w:hAnsi="Arial" w:cs="Arial"/>
          <w:color w:val="auto"/>
          <w:sz w:val="20"/>
          <w:szCs w:val="20"/>
        </w:rPr>
        <w:t>CompraNet</w:t>
      </w:r>
      <w:proofErr w:type="spellEnd"/>
      <w:r w:rsidRPr="005F59B3">
        <w:rPr>
          <w:rFonts w:ascii="Arial" w:hAnsi="Arial" w:cs="Arial"/>
          <w:color w:val="auto"/>
          <w:sz w:val="20"/>
          <w:szCs w:val="20"/>
        </w:rPr>
        <w:t xml:space="preserve">:  </w:t>
      </w:r>
      <w:hyperlink r:id="rId9" w:history="1">
        <w:r w:rsidRPr="005F59B3">
          <w:rPr>
            <w:rStyle w:val="Hyperlink0"/>
            <w:color w:val="auto"/>
            <w:sz w:val="20"/>
            <w:szCs w:val="20"/>
          </w:rPr>
          <w:t>www.compranet.gob.mx</w:t>
        </w:r>
      </w:hyperlink>
      <w:r w:rsidRPr="005F59B3">
        <w:rPr>
          <w:rFonts w:ascii="Arial" w:hAnsi="Arial" w:cs="Arial"/>
          <w:color w:val="auto"/>
          <w:sz w:val="20"/>
          <w:szCs w:val="20"/>
        </w:rPr>
        <w:t>.</w:t>
      </w:r>
    </w:p>
    <w:p w:rsidR="00D8219B" w:rsidRPr="005F59B3" w:rsidRDefault="00D8219B" w:rsidP="005F59B3">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ind w:left="0"/>
        <w:jc w:val="both"/>
        <w:rPr>
          <w:rFonts w:ascii="Arial" w:hAnsi="Arial" w:cs="Arial"/>
          <w:color w:val="auto"/>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I.24</w:t>
      </w:r>
      <w:r w:rsidRPr="005F59B3">
        <w:rPr>
          <w:rFonts w:ascii="Arial" w:hAnsi="Arial" w:cs="Arial"/>
          <w:b/>
          <w:bCs/>
          <w:color w:val="auto"/>
          <w:sz w:val="20"/>
          <w:szCs w:val="20"/>
        </w:rPr>
        <w:tab/>
        <w:t>LUGAR EN EL QUE SE PROPORCIONAR</w:t>
      </w:r>
      <w:r w:rsidR="00D23604">
        <w:rPr>
          <w:rFonts w:ascii="Arial" w:hAnsi="Arial" w:cs="Arial"/>
          <w:b/>
          <w:bCs/>
          <w:color w:val="auto"/>
          <w:sz w:val="20"/>
          <w:szCs w:val="20"/>
        </w:rPr>
        <w:t>A</w:t>
      </w:r>
      <w:r w:rsidRPr="005F59B3">
        <w:rPr>
          <w:rFonts w:ascii="Arial" w:hAnsi="Arial" w:cs="Arial"/>
          <w:b/>
          <w:bCs/>
          <w:color w:val="auto"/>
          <w:sz w:val="20"/>
          <w:szCs w:val="20"/>
        </w:rPr>
        <w:t xml:space="preserve"> EL SERVICIO</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color w:val="auto"/>
          <w:sz w:val="20"/>
          <w:szCs w:val="20"/>
        </w:rPr>
        <w:t xml:space="preserve">Presentar escrito bajo protesta de decir verdad, firmado por el apoderado legal en el que manifieste que los servicios de asesoría deberán prestarse principalmente en las oficinas centrales de esta entidad, Boulevard Adolfo López Mateos No. 1990, Colonia Los Alpes </w:t>
      </w:r>
      <w:proofErr w:type="spellStart"/>
      <w:r w:rsidRPr="005F59B3">
        <w:rPr>
          <w:rFonts w:ascii="Arial" w:hAnsi="Arial" w:cs="Arial"/>
          <w:color w:val="auto"/>
          <w:sz w:val="20"/>
          <w:szCs w:val="20"/>
        </w:rPr>
        <w:t>Tlacopac</w:t>
      </w:r>
      <w:proofErr w:type="spellEnd"/>
      <w:r w:rsidRPr="005F59B3">
        <w:rPr>
          <w:rFonts w:ascii="Arial" w:hAnsi="Arial" w:cs="Arial"/>
          <w:color w:val="auto"/>
          <w:sz w:val="20"/>
          <w:szCs w:val="20"/>
        </w:rPr>
        <w:t>, Delegación Álvaro Obregón, C.P. 01010, México, Distrito Federal., así como también en las ubicaciones derivadas del Anexo 2.</w:t>
      </w:r>
    </w:p>
    <w:p w:rsidR="00D8219B" w:rsidRPr="005F59B3" w:rsidRDefault="00D8219B" w:rsidP="005D4B22">
      <w:pPr>
        <w:pStyle w:val="p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I.25 </w:t>
      </w:r>
      <w:r w:rsidRPr="005F59B3">
        <w:rPr>
          <w:rFonts w:ascii="Arial" w:hAnsi="Arial" w:cs="Arial"/>
          <w:b/>
          <w:bCs/>
          <w:color w:val="auto"/>
          <w:sz w:val="20"/>
          <w:szCs w:val="20"/>
        </w:rPr>
        <w:tab/>
        <w:t>FORMA DE PAGO</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El PROVEEDOR deberá facturar en forma independiente a cada una de las </w:t>
      </w:r>
      <w:r w:rsidR="00416B27">
        <w:rPr>
          <w:rFonts w:ascii="Arial" w:hAnsi="Arial" w:cs="Arial"/>
          <w:color w:val="auto"/>
          <w:sz w:val="20"/>
          <w:szCs w:val="20"/>
        </w:rPr>
        <w:t>ADMINISTRADORAS PORTUARIAS INTEGRALES</w:t>
      </w:r>
      <w:r w:rsidRPr="005F59B3">
        <w:rPr>
          <w:rFonts w:ascii="Arial" w:hAnsi="Arial" w:cs="Arial"/>
          <w:color w:val="auto"/>
          <w:sz w:val="20"/>
          <w:szCs w:val="20"/>
        </w:rPr>
        <w:t>, de acuerdo al programa trimestral de ejecución de trabajos autorizado.</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Las </w:t>
      </w:r>
      <w:r w:rsidR="00416B27">
        <w:rPr>
          <w:rFonts w:ascii="Arial" w:hAnsi="Arial" w:cs="Arial"/>
          <w:color w:val="auto"/>
          <w:sz w:val="20"/>
          <w:szCs w:val="20"/>
        </w:rPr>
        <w:t>ADMINISTRADORAS PORTUARIAS INTEGRALES</w:t>
      </w:r>
      <w:r w:rsidRPr="005F59B3">
        <w:rPr>
          <w:rFonts w:ascii="Arial" w:hAnsi="Arial" w:cs="Arial"/>
          <w:color w:val="auto"/>
          <w:sz w:val="20"/>
          <w:szCs w:val="20"/>
        </w:rPr>
        <w:t xml:space="preserve"> pagarán únicamente el importe correspondiente al IVA de cada factura de acuerdo con lo establecido en las disposiciones legales vigentes en la materia.</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I.26 </w:t>
      </w:r>
      <w:r w:rsidRPr="005F59B3">
        <w:rPr>
          <w:rFonts w:ascii="Arial" w:hAnsi="Arial" w:cs="Arial"/>
          <w:b/>
          <w:bCs/>
          <w:color w:val="auto"/>
          <w:sz w:val="20"/>
          <w:szCs w:val="20"/>
        </w:rPr>
        <w:tab/>
      </w:r>
      <w:r w:rsidR="00FC54B4" w:rsidRPr="005F59B3">
        <w:rPr>
          <w:rFonts w:ascii="Arial" w:hAnsi="Arial" w:cs="Arial"/>
          <w:b/>
          <w:bCs/>
          <w:color w:val="auto"/>
          <w:sz w:val="20"/>
          <w:szCs w:val="20"/>
        </w:rPr>
        <w:t xml:space="preserve">ORIGEN DE LOS RECURSOS.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Los recursos considerados para este proyecto corresponden al presupuesto destinado al ejercicio 2015 / 2016, asignados al capítulo 3000 “Servicios Generales”, específicamente en la partida 33104.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5F59B3"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b/>
          <w:bCs/>
          <w:color w:val="auto"/>
          <w:sz w:val="20"/>
          <w:szCs w:val="20"/>
        </w:rPr>
      </w:pPr>
      <w:r w:rsidRPr="005F59B3">
        <w:rPr>
          <w:rFonts w:ascii="Arial" w:hAnsi="Arial" w:cs="Arial"/>
          <w:color w:val="auto"/>
          <w:sz w:val="20"/>
          <w:szCs w:val="20"/>
        </w:rPr>
        <w:t xml:space="preserve">Queda entendido que los recursos para el pago de los servicios correspondientes al ejercicio 2015 / 2016 se sujetarán a la disponibilidad presupuestal de las </w:t>
      </w:r>
      <w:r w:rsidR="00416B27">
        <w:rPr>
          <w:rFonts w:ascii="Arial" w:hAnsi="Arial" w:cs="Arial"/>
          <w:color w:val="auto"/>
          <w:sz w:val="20"/>
          <w:szCs w:val="20"/>
        </w:rPr>
        <w:t>ADMINISTRADORAS PORTUARIAS INTEGRALES</w:t>
      </w:r>
      <w:r w:rsidRPr="005F59B3">
        <w:rPr>
          <w:rFonts w:ascii="Arial" w:hAnsi="Arial" w:cs="Arial"/>
          <w:b/>
          <w:bCs/>
          <w:color w:val="auto"/>
          <w:sz w:val="20"/>
          <w:szCs w:val="20"/>
        </w:rPr>
        <w:t>.</w:t>
      </w: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I.26 </w:t>
      </w:r>
      <w:r w:rsidRPr="005F59B3">
        <w:rPr>
          <w:rFonts w:ascii="Arial" w:hAnsi="Arial" w:cs="Arial"/>
          <w:b/>
          <w:bCs/>
          <w:color w:val="auto"/>
          <w:sz w:val="20"/>
          <w:szCs w:val="20"/>
        </w:rPr>
        <w:tab/>
        <w:t>MONEDA PARA LA PRESENTACIÓN DE LA COTIZACIÓN</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Se deberá cotizar un precio único por cada </w:t>
      </w:r>
      <w:r w:rsidR="00416B27">
        <w:rPr>
          <w:rFonts w:ascii="Arial" w:hAnsi="Arial" w:cs="Arial"/>
          <w:color w:val="auto"/>
          <w:sz w:val="20"/>
          <w:szCs w:val="20"/>
        </w:rPr>
        <w:t>ADMINISTRADORA PORTUARIA INTEGRAL</w:t>
      </w:r>
      <w:bookmarkStart w:id="0" w:name="_GoBack"/>
      <w:bookmarkEnd w:id="0"/>
      <w:r w:rsidRPr="005F59B3">
        <w:rPr>
          <w:rFonts w:ascii="Arial" w:hAnsi="Arial" w:cs="Arial"/>
          <w:color w:val="auto"/>
          <w:sz w:val="20"/>
          <w:szCs w:val="20"/>
        </w:rPr>
        <w:t xml:space="preserve">, en moneda nacional, sin incluir en dicho precio el Impuesto al Valor Agregado (IVA), determinado conforme a las leyes impositivas mexicanas.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3" w:hanging="993"/>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I.27 </w:t>
      </w:r>
      <w:r w:rsidRPr="005F59B3">
        <w:rPr>
          <w:rFonts w:ascii="Arial" w:hAnsi="Arial" w:cs="Arial"/>
          <w:b/>
          <w:bCs/>
          <w:color w:val="auto"/>
          <w:sz w:val="20"/>
          <w:szCs w:val="20"/>
        </w:rPr>
        <w:tab/>
        <w:t xml:space="preserve"> VIGENCIA DEL CONTRATO</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5F59B3"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r w:rsidRPr="005F59B3">
        <w:rPr>
          <w:rFonts w:ascii="Arial" w:hAnsi="Arial" w:cs="Arial"/>
          <w:color w:val="auto"/>
          <w:sz w:val="20"/>
          <w:szCs w:val="20"/>
        </w:rPr>
        <w:t xml:space="preserve">El programa de SERVICIOS DEL ASESOR EXTERNO DE SEGUROS DE LAS ADMINISTRACIONES PORTUARIAS INTEGRALES, deberá iniciar su vigencia a partir de la fecha de firma de </w:t>
      </w:r>
      <w:r w:rsidR="005F59B3" w:rsidRPr="005F59B3">
        <w:rPr>
          <w:rFonts w:ascii="Arial" w:hAnsi="Arial" w:cs="Arial"/>
          <w:color w:val="auto"/>
          <w:sz w:val="20"/>
          <w:szCs w:val="20"/>
        </w:rPr>
        <w:t>contrato por un periodo de 24</w:t>
      </w:r>
      <w:r w:rsidRPr="005F59B3">
        <w:rPr>
          <w:rFonts w:ascii="Arial" w:hAnsi="Arial" w:cs="Arial"/>
          <w:color w:val="auto"/>
          <w:sz w:val="20"/>
          <w:szCs w:val="20"/>
        </w:rPr>
        <w:t xml:space="preserve"> meses. </w:t>
      </w: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5F59B3"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r w:rsidRPr="005F59B3">
        <w:rPr>
          <w:rFonts w:ascii="Arial" w:hAnsi="Arial" w:cs="Arial"/>
          <w:color w:val="auto"/>
          <w:sz w:val="20"/>
          <w:szCs w:val="20"/>
        </w:rPr>
        <w:t>El LICITANTE que resulte adjudicado con el fallo de la INVITACIÓN debe proporcionar sus servicios en forma ininterrumpida sin excepción, durante la vigencia del Contrato.</w:t>
      </w: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p>
    <w:p w:rsidR="00D8219B"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r w:rsidRPr="005F59B3">
        <w:rPr>
          <w:rFonts w:ascii="Arial" w:hAnsi="Arial" w:cs="Arial"/>
          <w:color w:val="auto"/>
          <w:sz w:val="20"/>
          <w:szCs w:val="20"/>
        </w:rPr>
        <w:t xml:space="preserve">La vigencia del contrato será </w:t>
      </w:r>
      <w:r w:rsidR="005F59B3" w:rsidRPr="005F59B3">
        <w:rPr>
          <w:rFonts w:ascii="Arial" w:hAnsi="Arial" w:cs="Arial"/>
          <w:color w:val="auto"/>
          <w:sz w:val="20"/>
          <w:szCs w:val="20"/>
        </w:rPr>
        <w:t>del 19</w:t>
      </w:r>
      <w:r w:rsidRPr="005F59B3">
        <w:rPr>
          <w:rFonts w:ascii="Arial" w:hAnsi="Arial" w:cs="Arial"/>
          <w:color w:val="auto"/>
          <w:sz w:val="20"/>
          <w:szCs w:val="20"/>
        </w:rPr>
        <w:t xml:space="preserve"> de Junio del 2015 al 1</w:t>
      </w:r>
      <w:r w:rsidR="005F59B3" w:rsidRPr="005F59B3">
        <w:rPr>
          <w:rFonts w:ascii="Arial" w:hAnsi="Arial" w:cs="Arial"/>
          <w:color w:val="auto"/>
          <w:sz w:val="20"/>
          <w:szCs w:val="20"/>
        </w:rPr>
        <w:t>9</w:t>
      </w:r>
      <w:r w:rsidRPr="005F59B3">
        <w:rPr>
          <w:rFonts w:ascii="Arial" w:hAnsi="Arial" w:cs="Arial"/>
          <w:color w:val="auto"/>
          <w:sz w:val="20"/>
          <w:szCs w:val="20"/>
        </w:rPr>
        <w:t xml:space="preserve"> de Junio de 2017</w:t>
      </w:r>
    </w:p>
    <w:p w:rsidR="00D23604" w:rsidRDefault="00D2360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p>
    <w:p w:rsidR="00D23604" w:rsidRPr="005F59B3" w:rsidRDefault="00D2360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rFonts w:ascii="Arial" w:hAnsi="Arial" w:cs="Arial"/>
          <w:b/>
          <w:bCs/>
          <w:color w:val="auto"/>
          <w:sz w:val="20"/>
          <w:szCs w:val="20"/>
        </w:rPr>
      </w:pPr>
    </w:p>
    <w:p w:rsidR="00D8219B" w:rsidRPr="005F59B3" w:rsidRDefault="00D23604" w:rsidP="005D4B22">
      <w:pPr>
        <w:pStyle w:val="p3"/>
        <w:tabs>
          <w:tab w:val="clear" w:pos="580"/>
        </w:tabs>
        <w:spacing w:line="240" w:lineRule="auto"/>
        <w:ind w:left="0"/>
        <w:jc w:val="both"/>
        <w:rPr>
          <w:rFonts w:ascii="Arial" w:eastAsia="Arial" w:hAnsi="Arial" w:cs="Arial"/>
          <w:b/>
          <w:bCs/>
          <w:color w:val="auto"/>
          <w:sz w:val="20"/>
          <w:szCs w:val="20"/>
        </w:rPr>
      </w:pPr>
      <w:r>
        <w:rPr>
          <w:rFonts w:ascii="Arial" w:hAnsi="Arial" w:cs="Arial"/>
          <w:b/>
          <w:bCs/>
          <w:color w:val="auto"/>
          <w:sz w:val="20"/>
          <w:szCs w:val="20"/>
        </w:rPr>
        <w:t>I</w:t>
      </w:r>
      <w:r w:rsidR="00FC54B4" w:rsidRPr="005F59B3">
        <w:rPr>
          <w:rFonts w:ascii="Arial" w:hAnsi="Arial" w:cs="Arial"/>
          <w:b/>
          <w:bCs/>
          <w:color w:val="auto"/>
          <w:sz w:val="20"/>
          <w:szCs w:val="20"/>
        </w:rPr>
        <w:t xml:space="preserve">.28 </w:t>
      </w:r>
      <w:r w:rsidR="00FC54B4" w:rsidRPr="005F59B3">
        <w:rPr>
          <w:rFonts w:ascii="Arial" w:hAnsi="Arial" w:cs="Arial"/>
          <w:b/>
          <w:bCs/>
          <w:color w:val="auto"/>
          <w:sz w:val="20"/>
          <w:szCs w:val="20"/>
        </w:rPr>
        <w:tab/>
        <w:t>PENAS CONVENCIONALES</w:t>
      </w:r>
    </w:p>
    <w:p w:rsidR="00D8219B" w:rsidRPr="005F59B3" w:rsidRDefault="00D8219B" w:rsidP="005D4B22">
      <w:pPr>
        <w:pStyle w:val="p3"/>
        <w:tabs>
          <w:tab w:val="clear" w:pos="580"/>
        </w:tabs>
        <w:spacing w:line="240" w:lineRule="auto"/>
        <w:ind w:left="0"/>
        <w:jc w:val="both"/>
        <w:rPr>
          <w:rFonts w:ascii="Arial" w:eastAsia="Arial" w:hAnsi="Arial" w:cs="Arial"/>
          <w:b/>
          <w:bCs/>
          <w:color w:val="auto"/>
          <w:sz w:val="20"/>
          <w:szCs w:val="20"/>
        </w:rPr>
      </w:pPr>
    </w:p>
    <w:p w:rsidR="005F59B3" w:rsidRPr="005F59B3" w:rsidRDefault="00FC54B4" w:rsidP="005D4B22">
      <w:pPr>
        <w:pStyle w:val="p3"/>
        <w:tabs>
          <w:tab w:val="clear" w:pos="580"/>
        </w:tabs>
        <w:spacing w:line="240" w:lineRule="auto"/>
        <w:ind w:left="0"/>
        <w:jc w:val="both"/>
        <w:rPr>
          <w:rFonts w:ascii="Arial" w:hAnsi="Arial" w:cs="Arial"/>
          <w:color w:val="auto"/>
          <w:sz w:val="20"/>
          <w:szCs w:val="20"/>
        </w:rPr>
      </w:pPr>
      <w:r w:rsidRPr="005F59B3">
        <w:rPr>
          <w:rFonts w:ascii="Arial" w:hAnsi="Arial" w:cs="Arial"/>
          <w:color w:val="auto"/>
          <w:sz w:val="20"/>
          <w:szCs w:val="20"/>
        </w:rPr>
        <w:t>En el supuesto de no realizar los servicios conforme a lo que se especifica en este anexo, se aplicará la pena convencional correspondiente al proveedor de servicios.</w:t>
      </w: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I.29 </w:t>
      </w:r>
      <w:r w:rsidRPr="005F59B3">
        <w:rPr>
          <w:rFonts w:ascii="Arial" w:hAnsi="Arial" w:cs="Arial"/>
          <w:b/>
          <w:bCs/>
          <w:color w:val="auto"/>
          <w:sz w:val="20"/>
          <w:szCs w:val="20"/>
        </w:rPr>
        <w:tab/>
        <w:t xml:space="preserve">ANTICIPO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No se otorgará anticipo con motivo del contrato objeto de la presente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I.30 </w:t>
      </w:r>
      <w:r w:rsidRPr="005F59B3">
        <w:rPr>
          <w:rFonts w:ascii="Arial" w:hAnsi="Arial" w:cs="Arial"/>
          <w:b/>
          <w:bCs/>
          <w:color w:val="auto"/>
          <w:sz w:val="20"/>
          <w:szCs w:val="20"/>
        </w:rPr>
        <w:tab/>
        <w:t xml:space="preserve"> ANEXOS</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Como parte del objeto y alcance de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y de las características y especificaciones </w:t>
      </w:r>
      <w:r w:rsidR="005F59B3" w:rsidRPr="005F59B3">
        <w:rPr>
          <w:rFonts w:ascii="Arial" w:hAnsi="Arial" w:cs="Arial"/>
          <w:color w:val="auto"/>
          <w:sz w:val="20"/>
          <w:szCs w:val="20"/>
        </w:rPr>
        <w:t>técnicas relativas a la contratación del servicio de</w:t>
      </w:r>
      <w:r w:rsidRPr="005F59B3">
        <w:rPr>
          <w:rFonts w:ascii="Arial" w:hAnsi="Arial" w:cs="Arial"/>
          <w:color w:val="auto"/>
          <w:sz w:val="20"/>
          <w:szCs w:val="20"/>
        </w:rPr>
        <w:t xml:space="preserve"> </w:t>
      </w:r>
      <w:r w:rsidRPr="005F59B3">
        <w:rPr>
          <w:rFonts w:ascii="Arial" w:hAnsi="Arial" w:cs="Arial"/>
          <w:b/>
          <w:bCs/>
          <w:color w:val="auto"/>
          <w:sz w:val="20"/>
          <w:szCs w:val="20"/>
        </w:rPr>
        <w:t>“ASESOR EXTERNO DE SEGUROS PARA LA ADMINISTRACIÓN DEL PROGRAMA INTEGRAL DE SEGUROS PATRIMONIALES Y DE PERSONAS DE LAS ADMINISTRADORAS PORTUARIAS INTEGRALES</w:t>
      </w:r>
      <w:r w:rsidRPr="005F59B3">
        <w:rPr>
          <w:rFonts w:ascii="Arial" w:hAnsi="Arial" w:cs="Arial"/>
          <w:color w:val="auto"/>
          <w:sz w:val="20"/>
          <w:szCs w:val="20"/>
        </w:rPr>
        <w:t>”,  no se incluyen anexos.</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I.31</w:t>
      </w:r>
      <w:r w:rsidRPr="005F59B3">
        <w:rPr>
          <w:rFonts w:ascii="Arial" w:hAnsi="Arial" w:cs="Arial"/>
          <w:b/>
          <w:bCs/>
          <w:color w:val="auto"/>
          <w:sz w:val="20"/>
          <w:szCs w:val="20"/>
        </w:rPr>
        <w:tab/>
        <w:t>AGRUPAMIENTO DE PARTIDAS</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r w:rsidRPr="00E16348">
        <w:rPr>
          <w:rFonts w:ascii="Arial" w:hAnsi="Arial" w:cs="Arial"/>
          <w:color w:val="auto"/>
          <w:sz w:val="20"/>
          <w:szCs w:val="20"/>
        </w:rPr>
        <w:t xml:space="preserve">En la Invitación a Cuando Menos Tres Personas Nacional </w:t>
      </w:r>
      <w:r w:rsidR="007C64A2" w:rsidRPr="00E16348">
        <w:rPr>
          <w:rFonts w:ascii="Arial" w:hAnsi="Arial" w:cs="Arial"/>
          <w:color w:val="auto"/>
          <w:sz w:val="20"/>
          <w:szCs w:val="20"/>
        </w:rPr>
        <w:t>Mixta</w:t>
      </w:r>
      <w:r w:rsidRPr="00E16348">
        <w:rPr>
          <w:rFonts w:ascii="Arial" w:hAnsi="Arial" w:cs="Arial"/>
          <w:color w:val="auto"/>
          <w:sz w:val="20"/>
          <w:szCs w:val="20"/>
        </w:rPr>
        <w:t xml:space="preserve">, No. en </w:t>
      </w:r>
      <w:proofErr w:type="spellStart"/>
      <w:r w:rsidRPr="00E16348">
        <w:rPr>
          <w:rFonts w:ascii="Arial" w:hAnsi="Arial" w:cs="Arial"/>
          <w:color w:val="auto"/>
          <w:sz w:val="20"/>
          <w:szCs w:val="20"/>
        </w:rPr>
        <w:t>CompraNet</w:t>
      </w:r>
      <w:proofErr w:type="spellEnd"/>
      <w:r w:rsidRPr="00E16348">
        <w:rPr>
          <w:rFonts w:ascii="Arial" w:hAnsi="Arial" w:cs="Arial"/>
          <w:color w:val="auto"/>
          <w:sz w:val="20"/>
          <w:szCs w:val="20"/>
        </w:rPr>
        <w:t xml:space="preserve"> </w:t>
      </w:r>
      <w:r w:rsidR="00E16348" w:rsidRPr="00E16348">
        <w:rPr>
          <w:rFonts w:ascii="Arial" w:hAnsi="Arial" w:cs="Arial"/>
          <w:color w:val="auto"/>
          <w:sz w:val="20"/>
          <w:szCs w:val="20"/>
          <w:lang w:val="es-MX"/>
        </w:rPr>
        <w:t>IA-009J2P001-N62-2015</w:t>
      </w:r>
      <w:r w:rsidRPr="00E16348">
        <w:rPr>
          <w:rFonts w:ascii="Arial" w:hAnsi="Arial" w:cs="Arial"/>
          <w:color w:val="auto"/>
          <w:sz w:val="20"/>
          <w:szCs w:val="20"/>
        </w:rPr>
        <w:t>, relativa a la contratación del servicio de “</w:t>
      </w:r>
      <w:r w:rsidR="00D23604" w:rsidRPr="00E16348">
        <w:rPr>
          <w:rFonts w:ascii="Arial" w:hAnsi="Arial" w:cs="Arial"/>
          <w:color w:val="auto"/>
          <w:sz w:val="20"/>
          <w:szCs w:val="20"/>
        </w:rPr>
        <w:t>ASESOR EXTERNO DE SEGUROS DE LAS ADMINISTRACIONES PORTUARIAS INTEGRALES</w:t>
      </w:r>
      <w:r w:rsidRPr="00E16348">
        <w:rPr>
          <w:rFonts w:ascii="Arial" w:hAnsi="Arial" w:cs="Arial"/>
          <w:color w:val="auto"/>
          <w:sz w:val="20"/>
          <w:szCs w:val="20"/>
        </w:rPr>
        <w:t>”, el servicio se agrupará en una sola partida.</w:t>
      </w:r>
    </w:p>
    <w:p w:rsidR="00D23604" w:rsidRPr="005F59B3" w:rsidRDefault="00D2360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 I.32 </w:t>
      </w:r>
      <w:r w:rsidRPr="005F59B3">
        <w:rPr>
          <w:rFonts w:ascii="Arial" w:hAnsi="Arial" w:cs="Arial"/>
          <w:b/>
          <w:bCs/>
          <w:color w:val="auto"/>
          <w:sz w:val="20"/>
          <w:szCs w:val="20"/>
        </w:rPr>
        <w:tab/>
        <w:t>PRECIO MAXIMO DE REFERENCIA</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En el procedimiento de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No. </w:t>
      </w:r>
      <w:r w:rsidR="005F59B3" w:rsidRPr="005F59B3">
        <w:rPr>
          <w:rFonts w:ascii="Arial" w:hAnsi="Arial" w:cs="Arial"/>
          <w:color w:val="auto"/>
          <w:sz w:val="20"/>
          <w:szCs w:val="20"/>
          <w:lang w:val="es-MX"/>
        </w:rPr>
        <w:t>IA-009J2P001-N62-2015</w:t>
      </w:r>
      <w:r w:rsidRPr="005F59B3">
        <w:rPr>
          <w:rFonts w:ascii="Arial" w:hAnsi="Arial" w:cs="Arial"/>
          <w:color w:val="auto"/>
          <w:sz w:val="20"/>
          <w:szCs w:val="20"/>
        </w:rPr>
        <w:t>, relativa a la contratació</w:t>
      </w:r>
      <w:r w:rsidR="005F59B3" w:rsidRPr="005F59B3">
        <w:rPr>
          <w:rFonts w:ascii="Arial" w:hAnsi="Arial" w:cs="Arial"/>
          <w:color w:val="auto"/>
          <w:sz w:val="20"/>
          <w:szCs w:val="20"/>
        </w:rPr>
        <w:t xml:space="preserve">n del servicio de </w:t>
      </w:r>
      <w:r w:rsidRPr="005F59B3">
        <w:rPr>
          <w:rFonts w:ascii="Arial" w:hAnsi="Arial" w:cs="Arial"/>
          <w:b/>
          <w:bCs/>
          <w:color w:val="auto"/>
          <w:sz w:val="20"/>
          <w:szCs w:val="20"/>
        </w:rPr>
        <w:t>“</w:t>
      </w:r>
      <w:r w:rsidR="00E16348" w:rsidRPr="00E16348">
        <w:rPr>
          <w:rFonts w:ascii="Arial" w:hAnsi="Arial" w:cs="Arial"/>
          <w:b/>
          <w:color w:val="auto"/>
          <w:sz w:val="20"/>
          <w:szCs w:val="20"/>
        </w:rPr>
        <w:t>ASESOR EXTERNO DE SEGUROS DE LAS ADMINISTRACIONES PORTUARIAS INTEGRALES</w:t>
      </w:r>
      <w:r w:rsidRPr="005F59B3">
        <w:rPr>
          <w:rFonts w:ascii="Arial" w:hAnsi="Arial" w:cs="Arial"/>
          <w:color w:val="auto"/>
          <w:sz w:val="20"/>
          <w:szCs w:val="20"/>
        </w:rPr>
        <w:t>” no se establecen precios máximos de referencia.</w:t>
      </w: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I.33 </w:t>
      </w:r>
      <w:r w:rsidRPr="005F59B3">
        <w:rPr>
          <w:rFonts w:ascii="Arial" w:hAnsi="Arial" w:cs="Arial"/>
          <w:b/>
          <w:bCs/>
          <w:color w:val="auto"/>
          <w:sz w:val="20"/>
          <w:szCs w:val="20"/>
        </w:rPr>
        <w:tab/>
        <w:t xml:space="preserve">CUMPLIMIENTO DE NORMAS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Las normas cuyo cumplimiento se exige a los licitantes, de conformidad con lo establecido en la Ley Federal Sobre Metodología y Normalización para cubrir los requerimientos técnicos establecidos en las especificaciones detalladas en el numeral II.- Objeto y Alcance de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son las siguientes: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Para la contratación del servicio de </w:t>
      </w:r>
      <w:r w:rsidRPr="005F59B3">
        <w:rPr>
          <w:rFonts w:ascii="Arial" w:hAnsi="Arial" w:cs="Arial"/>
          <w:b/>
          <w:bCs/>
          <w:color w:val="auto"/>
          <w:sz w:val="20"/>
          <w:szCs w:val="20"/>
        </w:rPr>
        <w:t>“</w:t>
      </w:r>
      <w:r w:rsidR="00E16348" w:rsidRPr="00E16348">
        <w:rPr>
          <w:rFonts w:ascii="Arial" w:hAnsi="Arial" w:cs="Arial"/>
          <w:b/>
          <w:color w:val="auto"/>
          <w:sz w:val="20"/>
          <w:szCs w:val="20"/>
        </w:rPr>
        <w:t>ASESOR EXTERNO DE SEGUROS DE LAS ADMINISTRACIONES PORTUARIAS INTEGRALES</w:t>
      </w:r>
      <w:r w:rsidRPr="005F59B3">
        <w:rPr>
          <w:rFonts w:ascii="Arial" w:hAnsi="Arial" w:cs="Arial"/>
          <w:color w:val="auto"/>
          <w:sz w:val="20"/>
          <w:szCs w:val="20"/>
        </w:rPr>
        <w:t>”, no le aplican Normas Oficiales Mexicanas, Normas Mexicanas, Normas Internacionales y/o Normas de Referencia.</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I.34 </w:t>
      </w:r>
      <w:r w:rsidRPr="005F59B3">
        <w:rPr>
          <w:rFonts w:ascii="Arial" w:hAnsi="Arial" w:cs="Arial"/>
          <w:b/>
          <w:bCs/>
          <w:color w:val="auto"/>
          <w:sz w:val="20"/>
          <w:szCs w:val="20"/>
        </w:rPr>
        <w:tab/>
        <w:t xml:space="preserve"> PRUEBAS</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No se llevarán a cabo pruebas a los servicios objeto de la presente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I.35 </w:t>
      </w:r>
      <w:r w:rsidRPr="005F59B3">
        <w:rPr>
          <w:rFonts w:ascii="Arial" w:hAnsi="Arial" w:cs="Arial"/>
          <w:b/>
          <w:bCs/>
          <w:color w:val="auto"/>
          <w:sz w:val="20"/>
          <w:szCs w:val="20"/>
        </w:rPr>
        <w:tab/>
        <w:t>TIPO DE CONTRATACIÓN</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r w:rsidRPr="005F59B3">
        <w:rPr>
          <w:rFonts w:ascii="Arial" w:hAnsi="Arial" w:cs="Arial"/>
          <w:color w:val="auto"/>
          <w:sz w:val="20"/>
          <w:szCs w:val="20"/>
        </w:rPr>
        <w:t xml:space="preserve">En este procedimiento de Invitación a Cuando Menos Tres Personas Nacional </w:t>
      </w:r>
      <w:r w:rsidR="007C64A2" w:rsidRPr="005F59B3">
        <w:rPr>
          <w:rFonts w:ascii="Arial" w:hAnsi="Arial" w:cs="Arial"/>
          <w:color w:val="auto"/>
          <w:sz w:val="20"/>
          <w:szCs w:val="20"/>
        </w:rPr>
        <w:t>Mixta</w:t>
      </w:r>
      <w:r w:rsidR="005F59B3" w:rsidRPr="005F59B3">
        <w:rPr>
          <w:rFonts w:ascii="Arial" w:hAnsi="Arial" w:cs="Arial"/>
          <w:color w:val="auto"/>
          <w:sz w:val="20"/>
          <w:szCs w:val="20"/>
        </w:rPr>
        <w:t xml:space="preserve"> No</w:t>
      </w:r>
      <w:r w:rsidRPr="005F59B3">
        <w:rPr>
          <w:rFonts w:ascii="Arial" w:hAnsi="Arial" w:cs="Arial"/>
          <w:color w:val="auto"/>
          <w:sz w:val="20"/>
          <w:szCs w:val="20"/>
        </w:rPr>
        <w:t xml:space="preserve">. </w:t>
      </w:r>
      <w:r w:rsidR="005F59B3" w:rsidRPr="005F59B3">
        <w:rPr>
          <w:rFonts w:ascii="Arial" w:hAnsi="Arial" w:cs="Arial"/>
          <w:color w:val="auto"/>
          <w:sz w:val="20"/>
          <w:szCs w:val="20"/>
          <w:lang w:val="es-MX"/>
        </w:rPr>
        <w:t>IA-009J2P001-N62-2015</w:t>
      </w:r>
      <w:r w:rsidRPr="005F59B3">
        <w:rPr>
          <w:rFonts w:ascii="Arial" w:hAnsi="Arial" w:cs="Arial"/>
          <w:color w:val="auto"/>
          <w:sz w:val="20"/>
          <w:szCs w:val="20"/>
        </w:rPr>
        <w:t xml:space="preserve">, se contratarán las cantidades de servicios que se encuentran en el numeral II. </w:t>
      </w:r>
      <w:r w:rsidRPr="005F59B3">
        <w:rPr>
          <w:rFonts w:ascii="Arial" w:hAnsi="Arial" w:cs="Arial"/>
          <w:smallCaps/>
          <w:color w:val="auto"/>
          <w:sz w:val="20"/>
          <w:szCs w:val="20"/>
        </w:rPr>
        <w:t xml:space="preserve">OBJETO Y ALCANCE DE LA INVITACIÓN A CUANDO MENOS TRES PERSONAS NACIONAL </w:t>
      </w:r>
      <w:r w:rsidR="007C64A2" w:rsidRPr="005F59B3">
        <w:rPr>
          <w:rFonts w:ascii="Arial" w:hAnsi="Arial" w:cs="Arial"/>
          <w:smallCaps/>
          <w:color w:val="auto"/>
          <w:sz w:val="20"/>
          <w:szCs w:val="20"/>
        </w:rPr>
        <w:t>MIXTA</w:t>
      </w:r>
      <w:r w:rsidRPr="005F59B3">
        <w:rPr>
          <w:rFonts w:ascii="Arial" w:hAnsi="Arial" w:cs="Arial"/>
          <w:smallCaps/>
          <w:color w:val="auto"/>
          <w:sz w:val="20"/>
          <w:szCs w:val="20"/>
        </w:rPr>
        <w:t xml:space="preserve"> </w:t>
      </w:r>
      <w:r w:rsidRPr="005F59B3">
        <w:rPr>
          <w:rFonts w:ascii="Arial" w:hAnsi="Arial" w:cs="Arial"/>
          <w:color w:val="auto"/>
          <w:sz w:val="20"/>
          <w:szCs w:val="20"/>
        </w:rPr>
        <w:t xml:space="preserve">de estas bases, y de conformidad con el Modelo de contrato establecido en el numeral II.I de esta convocatoria. </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I.36 </w:t>
      </w:r>
      <w:r w:rsidRPr="005F59B3">
        <w:rPr>
          <w:rFonts w:ascii="Arial" w:hAnsi="Arial" w:cs="Arial"/>
          <w:b/>
          <w:bCs/>
          <w:color w:val="auto"/>
          <w:sz w:val="20"/>
          <w:szCs w:val="20"/>
        </w:rPr>
        <w:tab/>
        <w:t>MODALIDAD DE CONTRATACIÓN</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r w:rsidRPr="005F59B3">
        <w:rPr>
          <w:rFonts w:ascii="Arial" w:hAnsi="Arial" w:cs="Arial"/>
          <w:color w:val="auto"/>
          <w:sz w:val="20"/>
          <w:szCs w:val="20"/>
        </w:rPr>
        <w:t xml:space="preserve">Como resultado del fallo, la contratación de los servicios, será formalizada con el licitante ganador, a través de un contrato, en virtud de que la adjudicación se realizará por PARTIDA COMPLETA de acuerdo al </w:t>
      </w:r>
      <w:r w:rsidRPr="005F59B3">
        <w:rPr>
          <w:rFonts w:ascii="Arial" w:hAnsi="Arial" w:cs="Arial"/>
          <w:color w:val="auto"/>
          <w:sz w:val="20"/>
          <w:szCs w:val="20"/>
        </w:rPr>
        <w:lastRenderedPageBreak/>
        <w:t>modelo de contrato descrito en el numeral 18 de esta Convocatoria.</w:t>
      </w: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hAnsi="Arial" w:cs="Arial"/>
          <w:color w:val="auto"/>
          <w:sz w:val="20"/>
          <w:szCs w:val="20"/>
        </w:rPr>
      </w:pPr>
    </w:p>
    <w:p w:rsidR="005F59B3" w:rsidRPr="005F59B3" w:rsidRDefault="005F59B3"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r w:rsidRPr="005F59B3">
        <w:rPr>
          <w:rFonts w:ascii="Arial" w:hAnsi="Arial" w:cs="Arial"/>
          <w:b/>
          <w:bCs/>
          <w:color w:val="auto"/>
          <w:sz w:val="20"/>
          <w:szCs w:val="20"/>
        </w:rPr>
        <w:t xml:space="preserve">I.37 </w:t>
      </w:r>
      <w:r w:rsidRPr="005F59B3">
        <w:rPr>
          <w:rFonts w:ascii="Arial" w:hAnsi="Arial" w:cs="Arial"/>
          <w:b/>
          <w:bCs/>
          <w:color w:val="auto"/>
          <w:sz w:val="20"/>
          <w:szCs w:val="20"/>
        </w:rPr>
        <w:tab/>
        <w:t xml:space="preserve"> MODELO DE CONTRATO AL QUE SE SUJETARÁN LAS PARTES:</w:t>
      </w:r>
    </w:p>
    <w:p w:rsidR="00D8219B" w:rsidRPr="005F59B3" w:rsidRDefault="00D8219B"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both"/>
        <w:rPr>
          <w:rFonts w:ascii="Arial" w:eastAsia="Arial" w:hAnsi="Arial" w:cs="Arial"/>
          <w:b/>
          <w:bCs/>
          <w:color w:val="auto"/>
          <w:sz w:val="20"/>
          <w:szCs w:val="20"/>
        </w:rPr>
      </w:pPr>
    </w:p>
    <w:p w:rsidR="00D8219B" w:rsidRPr="005F59B3" w:rsidRDefault="00FC54B4" w:rsidP="005D4B22">
      <w:pPr>
        <w:pStyle w:val="p3"/>
        <w:tabs>
          <w:tab w:val="clear" w:pos="58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jc w:val="center"/>
        <w:rPr>
          <w:rFonts w:ascii="Arial" w:eastAsia="Arial" w:hAnsi="Arial" w:cs="Arial"/>
          <w:b/>
          <w:bCs/>
          <w:color w:val="auto"/>
          <w:sz w:val="20"/>
          <w:szCs w:val="20"/>
        </w:rPr>
      </w:pPr>
      <w:r w:rsidRPr="005F59B3">
        <w:rPr>
          <w:rFonts w:ascii="Arial" w:hAnsi="Arial" w:cs="Arial"/>
          <w:b/>
          <w:bCs/>
          <w:color w:val="auto"/>
          <w:sz w:val="20"/>
          <w:szCs w:val="20"/>
        </w:rPr>
        <w:t>MODELO DE 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lang w:val="pt-PT"/>
        </w:rPr>
        <w:t>CONTRATO PARA LA CONTRATACION DE LOS SERVICIOS DEL ASESOR EXTERNO DE SEGUROS</w:t>
      </w:r>
      <w:r w:rsidRPr="005F59B3">
        <w:rPr>
          <w:rFonts w:ascii="Arial" w:hAnsi="Arial" w:cs="Arial"/>
          <w:b/>
          <w:bCs/>
          <w:color w:val="auto"/>
          <w:sz w:val="20"/>
          <w:szCs w:val="20"/>
        </w:rPr>
        <w:t>,</w:t>
      </w:r>
      <w:r w:rsidRPr="005F59B3">
        <w:rPr>
          <w:rFonts w:ascii="Arial" w:hAnsi="Arial" w:cs="Arial"/>
          <w:color w:val="auto"/>
          <w:sz w:val="20"/>
          <w:szCs w:val="20"/>
        </w:rPr>
        <w:t xml:space="preserve"> que con vista en las declaraciones y </w:t>
      </w:r>
      <w:proofErr w:type="gramStart"/>
      <w:r w:rsidRPr="005F59B3">
        <w:rPr>
          <w:rFonts w:ascii="Arial" w:hAnsi="Arial" w:cs="Arial"/>
          <w:color w:val="auto"/>
          <w:sz w:val="20"/>
          <w:szCs w:val="20"/>
        </w:rPr>
        <w:t>al</w:t>
      </w:r>
      <w:proofErr w:type="gramEnd"/>
      <w:r w:rsidRPr="005F59B3">
        <w:rPr>
          <w:rFonts w:ascii="Arial" w:hAnsi="Arial" w:cs="Arial"/>
          <w:color w:val="auto"/>
          <w:sz w:val="20"/>
          <w:szCs w:val="20"/>
        </w:rPr>
        <w:t xml:space="preserve"> tenor de las cláusulas siguientes celebran: por una parte, la </w:t>
      </w:r>
      <w:r w:rsidRPr="005F59B3">
        <w:rPr>
          <w:rFonts w:ascii="Arial" w:hAnsi="Arial" w:cs="Arial"/>
          <w:b/>
          <w:bCs/>
          <w:color w:val="auto"/>
          <w:sz w:val="20"/>
          <w:szCs w:val="20"/>
        </w:rPr>
        <w:t>ADMINISTRACIÓN PORTUARIA INTEGRAL DE___________________, S.A. DE C.V.,</w:t>
      </w:r>
      <w:r w:rsidRPr="005F59B3">
        <w:rPr>
          <w:rFonts w:ascii="Arial" w:hAnsi="Arial" w:cs="Arial"/>
          <w:color w:val="auto"/>
          <w:sz w:val="20"/>
          <w:szCs w:val="20"/>
        </w:rPr>
        <w:t xml:space="preserve"> en lo sucesivo la </w:t>
      </w:r>
      <w:r w:rsidRPr="005F59B3">
        <w:rPr>
          <w:rFonts w:ascii="Arial" w:hAnsi="Arial" w:cs="Arial"/>
          <w:b/>
          <w:bCs/>
          <w:color w:val="auto"/>
          <w:sz w:val="20"/>
          <w:szCs w:val="20"/>
        </w:rPr>
        <w:t>API,</w:t>
      </w:r>
      <w:r w:rsidRPr="005F59B3">
        <w:rPr>
          <w:rFonts w:ascii="Arial" w:hAnsi="Arial" w:cs="Arial"/>
          <w:color w:val="auto"/>
          <w:sz w:val="20"/>
          <w:szCs w:val="20"/>
        </w:rPr>
        <w:t xml:space="preserve"> representada por su Director General _________________________; y por la otra,</w:t>
      </w:r>
      <w:r w:rsidRPr="005F59B3">
        <w:rPr>
          <w:rFonts w:ascii="Arial" w:hAnsi="Arial" w:cs="Arial"/>
          <w:b/>
          <w:bCs/>
          <w:color w:val="auto"/>
          <w:sz w:val="20"/>
          <w:szCs w:val="20"/>
        </w:rPr>
        <w:t xml:space="preserve"> _______</w:t>
      </w:r>
      <w:r w:rsidRPr="005F59B3">
        <w:rPr>
          <w:rFonts w:ascii="Arial" w:hAnsi="Arial" w:cs="Arial"/>
          <w:b/>
          <w:bCs/>
          <w:i/>
          <w:iCs/>
          <w:color w:val="auto"/>
          <w:sz w:val="20"/>
          <w:szCs w:val="20"/>
          <w:u w:val="single"/>
          <w:lang w:val="pt-PT"/>
        </w:rPr>
        <w:t>(ANOTAR EL NOMBRE O RAZ</w:t>
      </w:r>
      <w:r w:rsidRPr="005F59B3">
        <w:rPr>
          <w:rFonts w:ascii="Arial" w:hAnsi="Arial" w:cs="Arial"/>
          <w:b/>
          <w:bCs/>
          <w:i/>
          <w:iCs/>
          <w:color w:val="auto"/>
          <w:sz w:val="20"/>
          <w:szCs w:val="20"/>
          <w:u w:val="single"/>
        </w:rPr>
        <w:t xml:space="preserve">ÓN SOCIAL DEL PROVEEDOR)      </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en lo sucesivo el </w:t>
      </w:r>
      <w:r w:rsidRPr="005F59B3">
        <w:rPr>
          <w:rFonts w:ascii="Arial" w:hAnsi="Arial" w:cs="Arial"/>
          <w:b/>
          <w:bCs/>
          <w:color w:val="auto"/>
          <w:sz w:val="20"/>
          <w:szCs w:val="20"/>
        </w:rPr>
        <w:t>PROVEEDOR,</w:t>
      </w:r>
      <w:r w:rsidRPr="005F59B3">
        <w:rPr>
          <w:rFonts w:ascii="Arial" w:hAnsi="Arial" w:cs="Arial"/>
          <w:color w:val="auto"/>
          <w:sz w:val="20"/>
          <w:szCs w:val="20"/>
          <w:lang w:val="pt-PT"/>
        </w:rPr>
        <w:t xml:space="preserve"> representada por </w:t>
      </w:r>
      <w:r w:rsidRPr="005F59B3">
        <w:rPr>
          <w:rFonts w:ascii="Arial" w:hAnsi="Arial" w:cs="Arial"/>
          <w:b/>
          <w:bCs/>
          <w:color w:val="auto"/>
          <w:sz w:val="20"/>
          <w:szCs w:val="20"/>
          <w:u w:val="single"/>
        </w:rPr>
        <w:t>____</w:t>
      </w:r>
      <w:r w:rsidRPr="005F59B3">
        <w:rPr>
          <w:rFonts w:ascii="Arial" w:hAnsi="Arial" w:cs="Arial"/>
          <w:b/>
          <w:bCs/>
          <w:i/>
          <w:iCs/>
          <w:color w:val="auto"/>
          <w:sz w:val="20"/>
          <w:szCs w:val="20"/>
          <w:u w:val="single"/>
          <w:lang w:val="pt-PT"/>
        </w:rPr>
        <w:t>(ANOTAR EL NOMBRE DEL REPRESENTANTE O APODERADO LEGAL, PARA EL CASO DE PERSONAS MORALES)_____</w:t>
      </w:r>
      <w:r w:rsidRPr="005F59B3">
        <w:rPr>
          <w:rFonts w:ascii="Arial" w:hAnsi="Arial" w:cs="Arial"/>
          <w:b/>
          <w:bCs/>
          <w:i/>
          <w:iCs/>
          <w:color w:val="auto"/>
          <w:sz w:val="20"/>
          <w:szCs w:val="20"/>
        </w:rPr>
        <w:t xml:space="preserve">; </w:t>
      </w:r>
      <w:r w:rsidRPr="005F59B3">
        <w:rPr>
          <w:rFonts w:ascii="Arial" w:hAnsi="Arial" w:cs="Arial"/>
          <w:color w:val="auto"/>
          <w:sz w:val="20"/>
          <w:szCs w:val="20"/>
        </w:rPr>
        <w:t xml:space="preserve">el cual se deriva y forma parte integrante del proceso de Invitación a cuando menos tres personas, nacional consolidada </w:t>
      </w:r>
      <w:r w:rsidRPr="005F59B3">
        <w:rPr>
          <w:rFonts w:ascii="Arial" w:hAnsi="Arial" w:cs="Arial"/>
          <w:b/>
          <w:bCs/>
          <w:color w:val="auto"/>
          <w:sz w:val="20"/>
          <w:szCs w:val="20"/>
          <w:lang w:val="pt-PT"/>
        </w:rPr>
        <w:t>PARA LA CONTRATACION DE LOS SERVICIOS DEL ASESOR EXTERNO DE SEGUROS DE LAS ADMINISTRACIONES PORTUARIAS INTEGRALES.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b/>
          <w:bCs/>
          <w:color w:val="auto"/>
          <w:sz w:val="20"/>
          <w:szCs w:val="20"/>
        </w:rPr>
        <w:t>DECLARACIONES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 xml:space="preserve">1. - </w:t>
      </w:r>
      <w:r w:rsidRPr="005F59B3">
        <w:rPr>
          <w:rFonts w:ascii="Arial" w:hAnsi="Arial" w:cs="Arial"/>
          <w:b/>
          <w:bCs/>
          <w:color w:val="auto"/>
          <w:sz w:val="20"/>
          <w:szCs w:val="20"/>
        </w:rPr>
        <w:tab/>
        <w:t>La API declara a través de su representante que: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70" w:hanging="570"/>
        <w:jc w:val="both"/>
        <w:rPr>
          <w:rFonts w:ascii="Arial" w:eastAsia="Arial" w:hAnsi="Arial" w:cs="Arial"/>
          <w:color w:val="auto"/>
          <w:sz w:val="20"/>
          <w:szCs w:val="20"/>
        </w:rPr>
      </w:pPr>
      <w:r w:rsidRPr="005F59B3">
        <w:rPr>
          <w:rFonts w:ascii="Arial" w:hAnsi="Arial" w:cs="Arial"/>
          <w:b/>
          <w:bCs/>
          <w:color w:val="auto"/>
          <w:sz w:val="20"/>
          <w:szCs w:val="20"/>
        </w:rPr>
        <w:t>1.1</w:t>
      </w:r>
      <w:r w:rsidRPr="005F59B3">
        <w:rPr>
          <w:rFonts w:ascii="Arial" w:hAnsi="Arial" w:cs="Arial"/>
          <w:b/>
          <w:bCs/>
          <w:color w:val="auto"/>
          <w:sz w:val="20"/>
          <w:szCs w:val="20"/>
        </w:rPr>
        <w:tab/>
        <w:t>Personalidad. -</w:t>
      </w:r>
      <w:r w:rsidRPr="005F59B3">
        <w:rPr>
          <w:rFonts w:ascii="Arial" w:hAnsi="Arial" w:cs="Arial"/>
          <w:color w:val="auto"/>
          <w:sz w:val="20"/>
          <w:szCs w:val="20"/>
        </w:rPr>
        <w:t xml:space="preserve"> Es una entidad paraestatal constituida como una sociedad anónima de capital variable, según consta en la escritura pública número</w:t>
      </w:r>
      <w:r w:rsidRPr="005F59B3">
        <w:rPr>
          <w:rFonts w:ascii="Arial" w:hAnsi="Arial" w:cs="Arial"/>
          <w:color w:val="auto"/>
          <w:sz w:val="20"/>
          <w:szCs w:val="20"/>
        </w:rPr>
        <w:tab/>
      </w:r>
      <w:r w:rsidRPr="005F59B3">
        <w:rPr>
          <w:rFonts w:ascii="Arial" w:eastAsia="Arial" w:hAnsi="Arial" w:cs="Arial"/>
          <w:color w:val="auto"/>
          <w:sz w:val="20"/>
          <w:szCs w:val="20"/>
          <w:u w:val="single"/>
        </w:rPr>
        <w:tab/>
      </w:r>
      <w:r w:rsidRPr="005F59B3">
        <w:rPr>
          <w:rFonts w:ascii="Arial" w:hAnsi="Arial" w:cs="Arial"/>
          <w:color w:val="auto"/>
          <w:sz w:val="20"/>
          <w:szCs w:val="20"/>
        </w:rPr>
        <w:t xml:space="preserve">del </w:t>
      </w:r>
      <w:r w:rsidRPr="005F59B3">
        <w:rPr>
          <w:rFonts w:ascii="Arial" w:eastAsia="Arial" w:hAnsi="Arial" w:cs="Arial"/>
          <w:color w:val="auto"/>
          <w:sz w:val="20"/>
          <w:szCs w:val="20"/>
          <w:u w:val="single"/>
        </w:rPr>
        <w:tab/>
      </w:r>
      <w:r w:rsidRPr="005F59B3">
        <w:rPr>
          <w:rFonts w:ascii="Arial" w:hAnsi="Arial" w:cs="Arial"/>
          <w:color w:val="auto"/>
          <w:sz w:val="20"/>
          <w:szCs w:val="20"/>
        </w:rPr>
        <w:t>de</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proofErr w:type="spellStart"/>
      <w:r w:rsidRPr="005F59B3">
        <w:rPr>
          <w:rFonts w:ascii="Arial" w:hAnsi="Arial" w:cs="Arial"/>
          <w:color w:val="auto"/>
          <w:sz w:val="20"/>
          <w:szCs w:val="20"/>
        </w:rPr>
        <w:t>de</w:t>
      </w:r>
      <w:proofErr w:type="spellEnd"/>
      <w:r w:rsidRPr="005F59B3">
        <w:rPr>
          <w:rFonts w:ascii="Arial" w:eastAsia="Arial" w:hAnsi="Arial" w:cs="Arial"/>
          <w:color w:val="auto"/>
          <w:sz w:val="20"/>
          <w:szCs w:val="20"/>
          <w:u w:val="single"/>
        </w:rPr>
        <w:tab/>
      </w:r>
      <w:r w:rsidRPr="005F59B3">
        <w:rPr>
          <w:rFonts w:ascii="Arial" w:hAnsi="Arial" w:cs="Arial"/>
          <w:color w:val="auto"/>
          <w:sz w:val="20"/>
          <w:szCs w:val="20"/>
        </w:rPr>
        <w:t xml:space="preserve">, pasada ante la fe del notario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 n</w:t>
      </w:r>
      <w:proofErr w:type="spellStart"/>
      <w:r w:rsidRPr="005F59B3">
        <w:rPr>
          <w:rFonts w:ascii="Arial" w:hAnsi="Arial" w:cs="Arial"/>
          <w:color w:val="auto"/>
          <w:sz w:val="20"/>
          <w:szCs w:val="20"/>
        </w:rPr>
        <w:t>úmero</w:t>
      </w:r>
      <w:proofErr w:type="spellEnd"/>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lang w:val="it-IT"/>
        </w:rPr>
        <w:t>, del</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Lic. _________e inscrita en el Registro Público de Comercio de</w:t>
      </w:r>
      <w:r w:rsidRPr="005F59B3">
        <w:rPr>
          <w:rFonts w:ascii="Arial" w:hAnsi="Arial" w:cs="Arial"/>
          <w:color w:val="auto"/>
          <w:sz w:val="20"/>
          <w:szCs w:val="20"/>
        </w:rPr>
        <w:tab/>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xml:space="preserve">, bajo el número ____________, de fecha </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xml:space="preserve"> de </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proofErr w:type="spellStart"/>
      <w:r w:rsidRPr="005F59B3">
        <w:rPr>
          <w:rFonts w:ascii="Arial" w:hAnsi="Arial" w:cs="Arial"/>
          <w:color w:val="auto"/>
          <w:sz w:val="20"/>
          <w:szCs w:val="20"/>
        </w:rPr>
        <w:t>de</w:t>
      </w:r>
      <w:proofErr w:type="spellEnd"/>
      <w:r w:rsidRPr="005F59B3">
        <w:rPr>
          <w:rFonts w:ascii="Arial" w:eastAsia="Arial" w:hAnsi="Arial" w:cs="Arial"/>
          <w:color w:val="auto"/>
          <w:sz w:val="20"/>
          <w:szCs w:val="20"/>
          <w:u w:val="single"/>
        </w:rPr>
        <w:tab/>
      </w:r>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1.2</w:t>
      </w:r>
      <w:r w:rsidRPr="005F59B3">
        <w:rPr>
          <w:rFonts w:ascii="Arial" w:hAnsi="Arial" w:cs="Arial"/>
          <w:b/>
          <w:bCs/>
          <w:color w:val="auto"/>
          <w:sz w:val="20"/>
          <w:szCs w:val="20"/>
        </w:rPr>
        <w:tab/>
        <w:t>Representación</w:t>
      </w:r>
      <w:r w:rsidRPr="005F59B3">
        <w:rPr>
          <w:rFonts w:ascii="Arial" w:hAnsi="Arial" w:cs="Arial"/>
          <w:color w:val="auto"/>
          <w:sz w:val="20"/>
          <w:szCs w:val="20"/>
        </w:rPr>
        <w:t xml:space="preserve">.- Se encuentra representada por su Director General </w:t>
      </w:r>
      <w:r w:rsidRPr="005F59B3">
        <w:rPr>
          <w:rFonts w:ascii="Arial" w:hAnsi="Arial" w:cs="Arial"/>
          <w:color w:val="auto"/>
          <w:sz w:val="20"/>
          <w:szCs w:val="20"/>
          <w:u w:val="single"/>
        </w:rPr>
        <w:t xml:space="preserve">                     </w:t>
      </w:r>
      <w:r w:rsidRPr="005F59B3">
        <w:rPr>
          <w:rFonts w:ascii="Arial" w:hAnsi="Arial" w:cs="Arial"/>
          <w:color w:val="auto"/>
          <w:sz w:val="20"/>
          <w:szCs w:val="20"/>
        </w:rPr>
        <w:t>, quien cuenta con facultades suficientes para la celebración del presente instrumento, como lo acredita con la escritura pública número</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de fecha</w:t>
      </w:r>
      <w:r w:rsidRPr="005F59B3">
        <w:rPr>
          <w:rFonts w:ascii="Arial" w:eastAsia="Arial" w:hAnsi="Arial" w:cs="Arial"/>
          <w:color w:val="auto"/>
          <w:sz w:val="20"/>
          <w:szCs w:val="20"/>
          <w:u w:val="single"/>
        </w:rPr>
        <w:tab/>
      </w:r>
      <w:r w:rsidRPr="005F59B3">
        <w:rPr>
          <w:rFonts w:ascii="Arial" w:hAnsi="Arial" w:cs="Arial"/>
          <w:color w:val="auto"/>
          <w:sz w:val="20"/>
          <w:szCs w:val="20"/>
        </w:rPr>
        <w:t>de</w:t>
      </w:r>
      <w:r w:rsidRPr="005F59B3">
        <w:rPr>
          <w:rFonts w:ascii="Arial" w:eastAsia="Arial" w:hAnsi="Arial" w:cs="Arial"/>
          <w:color w:val="auto"/>
          <w:sz w:val="20"/>
          <w:szCs w:val="20"/>
          <w:u w:val="single"/>
        </w:rPr>
        <w:tab/>
      </w:r>
      <w:proofErr w:type="spellStart"/>
      <w:r w:rsidRPr="005F59B3">
        <w:rPr>
          <w:rFonts w:ascii="Arial" w:hAnsi="Arial" w:cs="Arial"/>
          <w:color w:val="auto"/>
          <w:sz w:val="20"/>
          <w:szCs w:val="20"/>
        </w:rPr>
        <w:t>de</w:t>
      </w:r>
      <w:proofErr w:type="spellEnd"/>
      <w:r w:rsidRPr="005F59B3">
        <w:rPr>
          <w:rFonts w:ascii="Arial" w:hAnsi="Arial" w:cs="Arial"/>
          <w:color w:val="auto"/>
          <w:sz w:val="20"/>
          <w:szCs w:val="20"/>
        </w:rPr>
        <w:t xml:space="preserve"> </w:t>
      </w:r>
      <w:r w:rsidRPr="005F59B3">
        <w:rPr>
          <w:rFonts w:ascii="Arial" w:hAnsi="Arial" w:cs="Arial"/>
          <w:color w:val="auto"/>
          <w:sz w:val="20"/>
          <w:szCs w:val="20"/>
          <w:u w:val="single"/>
        </w:rPr>
        <w:t xml:space="preserve">  </w:t>
      </w:r>
      <w:r w:rsidRPr="005F59B3">
        <w:rPr>
          <w:rFonts w:ascii="Arial" w:hAnsi="Arial" w:cs="Arial"/>
          <w:color w:val="auto"/>
          <w:sz w:val="20"/>
          <w:szCs w:val="20"/>
        </w:rPr>
        <w:t>, otorgada ante la fe del Lic.</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xml:space="preserve">, Notario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w:t>
      </w:r>
      <w:r w:rsidRPr="005F59B3">
        <w:rPr>
          <w:rFonts w:ascii="Arial" w:eastAsia="Arial" w:hAnsi="Arial" w:cs="Arial"/>
          <w:color w:val="auto"/>
          <w:sz w:val="20"/>
          <w:szCs w:val="20"/>
          <w:u w:val="single"/>
        </w:rPr>
        <w:tab/>
        <w:t xml:space="preserve"> ,</w:t>
      </w:r>
      <w:r w:rsidRPr="005F59B3">
        <w:rPr>
          <w:rFonts w:ascii="Arial" w:hAnsi="Arial" w:cs="Arial"/>
          <w:color w:val="auto"/>
          <w:sz w:val="20"/>
          <w:szCs w:val="20"/>
        </w:rPr>
        <w:t xml:space="preserve"> de </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t xml:space="preserve">, </w:t>
      </w:r>
      <w:r w:rsidRPr="005F59B3">
        <w:rPr>
          <w:rFonts w:ascii="Arial" w:hAnsi="Arial" w:cs="Arial"/>
          <w:color w:val="auto"/>
          <w:sz w:val="20"/>
          <w:szCs w:val="20"/>
        </w:rPr>
        <w:t xml:space="preserve">instrumento mediante el cual se le otorgaron facultades para actos de administración, que a la fecha no le han sido revocadas ni modificadas de manera alguna y que son bastantes para la </w:t>
      </w:r>
      <w:proofErr w:type="spellStart"/>
      <w:r w:rsidRPr="005F59B3">
        <w:rPr>
          <w:rFonts w:ascii="Arial" w:hAnsi="Arial" w:cs="Arial"/>
          <w:color w:val="auto"/>
          <w:sz w:val="20"/>
          <w:szCs w:val="20"/>
        </w:rPr>
        <w:t>suscripció</w:t>
      </w:r>
      <w:proofErr w:type="spellEnd"/>
      <w:r w:rsidRPr="005F59B3">
        <w:rPr>
          <w:rFonts w:ascii="Arial" w:hAnsi="Arial" w:cs="Arial"/>
          <w:color w:val="auto"/>
          <w:sz w:val="20"/>
          <w:szCs w:val="20"/>
          <w:lang w:val="it-IT"/>
        </w:rPr>
        <w:t>n del presente 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1.3</w:t>
      </w:r>
      <w:r w:rsidRPr="005F59B3">
        <w:rPr>
          <w:rFonts w:ascii="Arial" w:hAnsi="Arial" w:cs="Arial"/>
          <w:b/>
          <w:bCs/>
          <w:color w:val="auto"/>
          <w:sz w:val="20"/>
          <w:szCs w:val="20"/>
        </w:rPr>
        <w:tab/>
        <w:t xml:space="preserve">Objeto Social.- </w:t>
      </w:r>
      <w:r w:rsidRPr="005F59B3">
        <w:rPr>
          <w:rFonts w:ascii="Arial" w:hAnsi="Arial" w:cs="Arial"/>
          <w:color w:val="auto"/>
          <w:sz w:val="20"/>
          <w:szCs w:val="20"/>
        </w:rPr>
        <w:t xml:space="preserve">El objeto social de la </w:t>
      </w:r>
      <w:r w:rsidRPr="005F59B3">
        <w:rPr>
          <w:rFonts w:ascii="Arial" w:hAnsi="Arial" w:cs="Arial"/>
          <w:b/>
          <w:bCs/>
          <w:color w:val="auto"/>
          <w:sz w:val="20"/>
          <w:szCs w:val="20"/>
        </w:rPr>
        <w:t>API</w:t>
      </w:r>
      <w:r w:rsidRPr="005F59B3">
        <w:rPr>
          <w:rFonts w:ascii="Arial" w:hAnsi="Arial" w:cs="Arial"/>
          <w:color w:val="auto"/>
          <w:sz w:val="20"/>
          <w:szCs w:val="20"/>
        </w:rPr>
        <w:t xml:space="preserve"> consiste en la administración portuaria integral del puerto de </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600"/>
        <w:jc w:val="both"/>
        <w:rPr>
          <w:rFonts w:ascii="Arial" w:eastAsia="Arial" w:hAnsi="Arial" w:cs="Arial"/>
          <w:b/>
          <w:bCs/>
          <w:color w:val="auto"/>
          <w:sz w:val="20"/>
          <w:szCs w:val="20"/>
        </w:rPr>
      </w:pPr>
      <w:r w:rsidRPr="005F59B3">
        <w:rPr>
          <w:rFonts w:ascii="Arial" w:hAnsi="Arial" w:cs="Arial"/>
          <w:b/>
          <w:bCs/>
          <w:color w:val="auto"/>
          <w:sz w:val="20"/>
          <w:szCs w:val="20"/>
        </w:rPr>
        <w:t>1.4</w:t>
      </w:r>
      <w:r w:rsidRPr="005F59B3">
        <w:rPr>
          <w:rFonts w:ascii="Arial" w:hAnsi="Arial" w:cs="Arial"/>
          <w:b/>
          <w:bCs/>
          <w:color w:val="auto"/>
          <w:sz w:val="20"/>
          <w:szCs w:val="20"/>
        </w:rPr>
        <w:tab/>
        <w:t xml:space="preserve">Necesidad de los SERVICIOS. - </w:t>
      </w:r>
      <w:r w:rsidRPr="005F59B3">
        <w:rPr>
          <w:rFonts w:ascii="Arial" w:hAnsi="Arial" w:cs="Arial"/>
          <w:color w:val="auto"/>
          <w:sz w:val="20"/>
          <w:szCs w:val="20"/>
        </w:rPr>
        <w:t>Con el objetivo cumplir con el artículo 5 de la Ley de Adquisiciones, Arrendamientos y Servicios del Sector Público y con los Lineamientos para la Contratación de Seguros sobre Bienes a Cargo de las dependencias y entidades de la Administración Pública Federal.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1.5</w:t>
      </w:r>
      <w:r w:rsidRPr="005F59B3">
        <w:rPr>
          <w:rFonts w:ascii="Arial" w:hAnsi="Arial" w:cs="Arial"/>
          <w:b/>
          <w:bCs/>
          <w:color w:val="auto"/>
          <w:sz w:val="20"/>
          <w:szCs w:val="20"/>
        </w:rPr>
        <w:tab/>
        <w:t xml:space="preserve">Verificación de la necesidad de los bienes.- </w:t>
      </w:r>
      <w:r w:rsidRPr="005F59B3">
        <w:rPr>
          <w:rFonts w:ascii="Arial" w:hAnsi="Arial" w:cs="Arial"/>
          <w:color w:val="auto"/>
          <w:sz w:val="20"/>
          <w:szCs w:val="20"/>
        </w:rPr>
        <w:t xml:space="preserve">Para proceder a adquirir los servicios objeto de este instrumento, se ha procedido a verificar su necesidad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 w:hanging="540"/>
        <w:jc w:val="both"/>
        <w:rPr>
          <w:rFonts w:ascii="Arial" w:eastAsia="Arial" w:hAnsi="Arial" w:cs="Arial"/>
          <w:b/>
          <w:bCs/>
          <w:color w:val="auto"/>
          <w:sz w:val="20"/>
          <w:szCs w:val="20"/>
        </w:rPr>
      </w:pPr>
      <w:r w:rsidRPr="005F59B3">
        <w:rPr>
          <w:rFonts w:ascii="Arial" w:hAnsi="Arial" w:cs="Arial"/>
          <w:b/>
          <w:bCs/>
          <w:color w:val="auto"/>
          <w:sz w:val="20"/>
          <w:szCs w:val="20"/>
        </w:rPr>
        <w:t>1.6</w:t>
      </w:r>
      <w:r w:rsidRPr="005F59B3">
        <w:rPr>
          <w:rFonts w:ascii="Arial" w:hAnsi="Arial" w:cs="Arial"/>
          <w:b/>
          <w:bCs/>
          <w:color w:val="auto"/>
          <w:sz w:val="20"/>
          <w:szCs w:val="20"/>
        </w:rPr>
        <w:tab/>
        <w:t xml:space="preserve">Adjudicación.- </w:t>
      </w:r>
      <w:r w:rsidRPr="005F59B3">
        <w:rPr>
          <w:rFonts w:ascii="Arial" w:hAnsi="Arial" w:cs="Arial"/>
          <w:color w:val="auto"/>
          <w:sz w:val="20"/>
          <w:szCs w:val="20"/>
        </w:rPr>
        <w:t xml:space="preserve">Se otorga 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mediante proceso de Invitación a cuando menos tres personas, nacional consolidada </w:t>
      </w:r>
      <w:r w:rsidRPr="005F59B3">
        <w:rPr>
          <w:rFonts w:ascii="Arial" w:hAnsi="Arial" w:cs="Arial"/>
          <w:b/>
          <w:bCs/>
          <w:color w:val="auto"/>
          <w:sz w:val="20"/>
          <w:szCs w:val="20"/>
          <w:lang w:val="pt-PT"/>
        </w:rPr>
        <w:t xml:space="preserve">PARA LA CONTRATACION DE LOS SERVICIOS DEL ASESOR EXTERNO DE SEGUROS DE LAS ADMINISTRACIONES PORTUARIAS INTEGRALES, </w:t>
      </w:r>
      <w:r w:rsidRPr="005F59B3">
        <w:rPr>
          <w:rFonts w:ascii="Arial" w:hAnsi="Arial" w:cs="Arial"/>
          <w:color w:val="auto"/>
          <w:sz w:val="20"/>
          <w:szCs w:val="20"/>
        </w:rPr>
        <w:t xml:space="preserve">con base en criterios de economía, eficacia y eficiencia; y con fundamento en las disposiciones de la Ley de Adquisiciones, Arrendamientos y Servicios del Sector Publico contenidas en los artículos 26, </w:t>
      </w:r>
      <w:proofErr w:type="spellStart"/>
      <w:r w:rsidRPr="005F59B3">
        <w:rPr>
          <w:rFonts w:ascii="Arial" w:hAnsi="Arial" w:cs="Arial"/>
          <w:color w:val="auto"/>
          <w:sz w:val="20"/>
          <w:szCs w:val="20"/>
        </w:rPr>
        <w:t>fracció</w:t>
      </w:r>
      <w:proofErr w:type="spellEnd"/>
      <w:r w:rsidRPr="005F59B3">
        <w:rPr>
          <w:rFonts w:ascii="Arial" w:hAnsi="Arial" w:cs="Arial"/>
          <w:color w:val="auto"/>
          <w:sz w:val="20"/>
          <w:szCs w:val="20"/>
          <w:lang w:val="it-IT"/>
        </w:rPr>
        <w:t>n II, 26 Bis fracci</w:t>
      </w:r>
      <w:proofErr w:type="spellStart"/>
      <w:r w:rsidRPr="005F59B3">
        <w:rPr>
          <w:rFonts w:ascii="Arial" w:hAnsi="Arial" w:cs="Arial"/>
          <w:color w:val="auto"/>
          <w:sz w:val="20"/>
          <w:szCs w:val="20"/>
        </w:rPr>
        <w:t>ón</w:t>
      </w:r>
      <w:proofErr w:type="spellEnd"/>
      <w:r w:rsidRPr="005F59B3">
        <w:rPr>
          <w:rFonts w:ascii="Arial" w:hAnsi="Arial" w:cs="Arial"/>
          <w:color w:val="auto"/>
          <w:sz w:val="20"/>
          <w:szCs w:val="20"/>
        </w:rPr>
        <w:t xml:space="preserve"> I y 42.</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70" w:hanging="570"/>
        <w:jc w:val="both"/>
        <w:rPr>
          <w:rFonts w:ascii="Arial" w:eastAsia="Arial" w:hAnsi="Arial" w:cs="Arial"/>
          <w:color w:val="auto"/>
          <w:sz w:val="20"/>
          <w:szCs w:val="20"/>
        </w:rPr>
      </w:pPr>
      <w:r w:rsidRPr="005F59B3">
        <w:rPr>
          <w:rFonts w:ascii="Arial" w:hAnsi="Arial" w:cs="Arial"/>
          <w:b/>
          <w:bCs/>
          <w:color w:val="auto"/>
          <w:sz w:val="20"/>
          <w:szCs w:val="20"/>
        </w:rPr>
        <w:t>1.7</w:t>
      </w:r>
      <w:r w:rsidRPr="005F59B3">
        <w:rPr>
          <w:rFonts w:ascii="Arial" w:hAnsi="Arial" w:cs="Arial"/>
          <w:b/>
          <w:bCs/>
          <w:color w:val="auto"/>
          <w:sz w:val="20"/>
          <w:szCs w:val="20"/>
        </w:rPr>
        <w:tab/>
        <w:t>Erogaciones.</w:t>
      </w:r>
      <w:r w:rsidRPr="005F59B3">
        <w:rPr>
          <w:rFonts w:ascii="Arial" w:hAnsi="Arial" w:cs="Arial"/>
          <w:color w:val="auto"/>
          <w:sz w:val="20"/>
          <w:szCs w:val="20"/>
        </w:rPr>
        <w:t xml:space="preserve"> Para cubrir las erogaciones que deriven del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la </w:t>
      </w:r>
      <w:r w:rsidRPr="005F59B3">
        <w:rPr>
          <w:rFonts w:ascii="Arial" w:hAnsi="Arial" w:cs="Arial"/>
          <w:b/>
          <w:bCs/>
          <w:color w:val="auto"/>
          <w:sz w:val="20"/>
          <w:szCs w:val="20"/>
        </w:rPr>
        <w:t xml:space="preserve">API </w:t>
      </w:r>
      <w:r w:rsidRPr="005F59B3">
        <w:rPr>
          <w:rFonts w:ascii="Arial" w:hAnsi="Arial" w:cs="Arial"/>
          <w:color w:val="auto"/>
          <w:sz w:val="20"/>
          <w:szCs w:val="20"/>
        </w:rPr>
        <w:t xml:space="preserve">cuenta con recursos en el actual ejercicio para cubrir el total del monto de este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70" w:hanging="570"/>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70" w:hanging="570"/>
        <w:jc w:val="both"/>
        <w:rPr>
          <w:rFonts w:ascii="Arial" w:eastAsia="Arial" w:hAnsi="Arial" w:cs="Arial"/>
          <w:b/>
          <w:bCs/>
          <w:color w:val="auto"/>
          <w:sz w:val="20"/>
          <w:szCs w:val="20"/>
        </w:rPr>
      </w:pPr>
      <w:r w:rsidRPr="005F59B3">
        <w:rPr>
          <w:rFonts w:ascii="Arial" w:hAnsi="Arial" w:cs="Arial"/>
          <w:b/>
          <w:bCs/>
          <w:color w:val="auto"/>
          <w:sz w:val="20"/>
          <w:szCs w:val="20"/>
          <w:lang w:val="it-IT"/>
        </w:rPr>
        <w:lastRenderedPageBreak/>
        <w:t>1.8</w:t>
      </w:r>
      <w:r w:rsidRPr="005F59B3">
        <w:rPr>
          <w:rFonts w:ascii="Arial" w:hAnsi="Arial" w:cs="Arial"/>
          <w:b/>
          <w:bCs/>
          <w:color w:val="auto"/>
          <w:sz w:val="20"/>
          <w:szCs w:val="20"/>
          <w:lang w:val="it-IT"/>
        </w:rPr>
        <w:tab/>
        <w:t xml:space="preserve">Domicilio. </w:t>
      </w:r>
      <w:r w:rsidRPr="005F59B3">
        <w:rPr>
          <w:rFonts w:ascii="Arial" w:hAnsi="Arial" w:cs="Arial"/>
          <w:color w:val="auto"/>
          <w:sz w:val="20"/>
          <w:szCs w:val="20"/>
        </w:rPr>
        <w:t xml:space="preserve">El domicilio de la </w:t>
      </w:r>
      <w:r w:rsidRPr="005F59B3">
        <w:rPr>
          <w:rFonts w:ascii="Arial" w:hAnsi="Arial" w:cs="Arial"/>
          <w:b/>
          <w:bCs/>
          <w:color w:val="auto"/>
          <w:sz w:val="20"/>
          <w:szCs w:val="20"/>
        </w:rPr>
        <w:t>API</w:t>
      </w:r>
      <w:r w:rsidRPr="005F59B3">
        <w:rPr>
          <w:rFonts w:ascii="Arial" w:hAnsi="Arial" w:cs="Arial"/>
          <w:color w:val="auto"/>
          <w:sz w:val="20"/>
          <w:szCs w:val="20"/>
        </w:rPr>
        <w:t xml:space="preserve">, para los efectos del presente </w:t>
      </w:r>
      <w:r w:rsidRPr="005F59B3">
        <w:rPr>
          <w:rFonts w:ascii="Arial" w:hAnsi="Arial" w:cs="Arial"/>
          <w:b/>
          <w:bCs/>
          <w:color w:val="auto"/>
          <w:sz w:val="20"/>
          <w:szCs w:val="20"/>
        </w:rPr>
        <w:t>CONTRATO</w:t>
      </w:r>
      <w:r w:rsidRPr="005F59B3">
        <w:rPr>
          <w:rFonts w:ascii="Arial" w:hAnsi="Arial" w:cs="Arial"/>
          <w:color w:val="auto"/>
          <w:sz w:val="20"/>
          <w:szCs w:val="20"/>
        </w:rPr>
        <w:t>, se ubica en: _____________________________________.</w:t>
      </w:r>
    </w:p>
    <w:p w:rsidR="00D8219B" w:rsidRPr="005F59B3" w:rsidRDefault="00D8219B" w:rsidP="005D4B22">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hanging="283"/>
        <w:rPr>
          <w:rFonts w:ascii="Arial" w:eastAsia="Arial" w:hAnsi="Arial" w:cs="Arial"/>
          <w:b/>
          <w:bCs/>
          <w:color w:val="auto"/>
        </w:rPr>
      </w:pPr>
    </w:p>
    <w:p w:rsidR="00D8219B" w:rsidRPr="005F59B3" w:rsidRDefault="00FC54B4" w:rsidP="005D4B22">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hanging="283"/>
        <w:rPr>
          <w:rFonts w:ascii="Arial" w:eastAsia="Arial" w:hAnsi="Arial" w:cs="Arial"/>
          <w:b/>
          <w:bCs/>
          <w:color w:val="auto"/>
        </w:rPr>
      </w:pPr>
      <w:r w:rsidRPr="005F59B3">
        <w:rPr>
          <w:rFonts w:ascii="Arial" w:hAnsi="Arial" w:cs="Arial"/>
          <w:b/>
          <w:bCs/>
          <w:color w:val="auto"/>
        </w:rPr>
        <w:t xml:space="preserve">2. - </w:t>
      </w:r>
      <w:r w:rsidRPr="005F59B3">
        <w:rPr>
          <w:rFonts w:ascii="Arial" w:hAnsi="Arial" w:cs="Arial"/>
          <w:b/>
          <w:bCs/>
          <w:color w:val="auto"/>
        </w:rPr>
        <w:tab/>
        <w:t>El PROVEEDOR a través de su representante declara que:</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2.1</w:t>
      </w:r>
      <w:r w:rsidRPr="005F59B3">
        <w:rPr>
          <w:rFonts w:ascii="Arial" w:hAnsi="Arial" w:cs="Arial"/>
          <w:b/>
          <w:bCs/>
          <w:color w:val="auto"/>
          <w:sz w:val="20"/>
          <w:szCs w:val="20"/>
        </w:rPr>
        <w:tab/>
        <w:t>Personalidad.-</w:t>
      </w:r>
      <w:r w:rsidRPr="005F59B3">
        <w:rPr>
          <w:rFonts w:ascii="Arial" w:hAnsi="Arial" w:cs="Arial"/>
          <w:color w:val="auto"/>
          <w:sz w:val="20"/>
          <w:szCs w:val="20"/>
        </w:rPr>
        <w:t xml:space="preserve"> Su representada es una sociedad </w:t>
      </w:r>
      <w:r w:rsidRPr="005F59B3">
        <w:rPr>
          <w:rFonts w:ascii="Arial" w:hAnsi="Arial" w:cs="Arial"/>
          <w:b/>
          <w:bCs/>
          <w:i/>
          <w:iCs/>
          <w:color w:val="auto"/>
          <w:sz w:val="20"/>
          <w:szCs w:val="20"/>
          <w:u w:val="single"/>
          <w:lang w:val="pt-PT"/>
        </w:rPr>
        <w:t>(ANOTAR QUE TIPO DE SOCIEDAD ES)</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que se constituyó mediante la escritura pública Nº </w:t>
      </w:r>
      <w:r w:rsidRPr="005F59B3">
        <w:rPr>
          <w:rFonts w:ascii="Arial" w:hAnsi="Arial" w:cs="Arial"/>
          <w:color w:val="auto"/>
          <w:sz w:val="20"/>
          <w:szCs w:val="20"/>
          <w:lang w:val="it-IT"/>
        </w:rPr>
        <w:t>________, del ___de _______del a</w:t>
      </w:r>
      <w:proofErr w:type="spellStart"/>
      <w:r w:rsidRPr="005F59B3">
        <w:rPr>
          <w:rFonts w:ascii="Arial" w:hAnsi="Arial" w:cs="Arial"/>
          <w:color w:val="auto"/>
          <w:sz w:val="20"/>
          <w:szCs w:val="20"/>
        </w:rPr>
        <w:t>ño</w:t>
      </w:r>
      <w:proofErr w:type="spellEnd"/>
      <w:r w:rsidRPr="005F59B3">
        <w:rPr>
          <w:rFonts w:ascii="Arial" w:hAnsi="Arial" w:cs="Arial"/>
          <w:color w:val="auto"/>
          <w:sz w:val="20"/>
          <w:szCs w:val="20"/>
        </w:rPr>
        <w:t xml:space="preserve"> _______, pasada ante la fe del notario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 N</w:t>
      </w:r>
      <w:r w:rsidRPr="005F59B3">
        <w:rPr>
          <w:rFonts w:ascii="Arial" w:hAnsi="Arial" w:cs="Arial"/>
          <w:color w:val="auto"/>
          <w:sz w:val="20"/>
          <w:szCs w:val="20"/>
        </w:rPr>
        <w:t>º________, de __________, Licenciado ____________________</w:t>
      </w:r>
      <w:r w:rsidRPr="005F59B3">
        <w:rPr>
          <w:rFonts w:ascii="Arial" w:hAnsi="Arial" w:cs="Arial"/>
          <w:b/>
          <w:bCs/>
          <w:i/>
          <w:iCs/>
          <w:color w:val="auto"/>
          <w:sz w:val="20"/>
          <w:szCs w:val="20"/>
        </w:rPr>
        <w:t>,</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la cual acredita con la documentación correspondiente, que se agrega al presente </w:t>
      </w:r>
      <w:r w:rsidRPr="005F59B3">
        <w:rPr>
          <w:rFonts w:ascii="Arial" w:hAnsi="Arial" w:cs="Arial"/>
          <w:b/>
          <w:bCs/>
          <w:color w:val="auto"/>
          <w:sz w:val="20"/>
          <w:szCs w:val="20"/>
          <w:lang w:val="pt-PT"/>
        </w:rPr>
        <w:t xml:space="preserve">CONTRATO </w:t>
      </w:r>
      <w:r w:rsidRPr="005F59B3">
        <w:rPr>
          <w:rFonts w:ascii="Arial" w:hAnsi="Arial" w:cs="Arial"/>
          <w:color w:val="auto"/>
          <w:sz w:val="20"/>
          <w:szCs w:val="20"/>
        </w:rPr>
        <w:t xml:space="preserve">como </w:t>
      </w:r>
      <w:r w:rsidRPr="005F59B3">
        <w:rPr>
          <w:rFonts w:ascii="Arial" w:hAnsi="Arial" w:cs="Arial"/>
          <w:b/>
          <w:bCs/>
          <w:color w:val="auto"/>
          <w:sz w:val="20"/>
          <w:szCs w:val="20"/>
          <w:lang w:val="pt-PT"/>
        </w:rPr>
        <w:t>ANEXO UNO.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r w:rsidRPr="005F59B3">
        <w:rPr>
          <w:rFonts w:ascii="Arial" w:eastAsia="Arial" w:hAnsi="Arial" w:cs="Arial"/>
          <w:b/>
          <w:bCs/>
          <w:color w:val="auto"/>
          <w:sz w:val="20"/>
          <w:szCs w:val="20"/>
        </w:rPr>
        <w:tab/>
      </w:r>
      <w:r w:rsidRPr="005F59B3">
        <w:rPr>
          <w:rFonts w:ascii="Arial" w:hAnsi="Arial" w:cs="Arial"/>
          <w:b/>
          <w:bCs/>
          <w:i/>
          <w:iCs/>
          <w:color w:val="auto"/>
          <w:sz w:val="20"/>
          <w:szCs w:val="20"/>
          <w:u w:val="single"/>
        </w:rPr>
        <w:t>(En caso de que el PROVEEDOR sea nacional, se anotará la información de los documentos que haya presentado para cumplir con el fin de acreditar su personalidad)</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r w:rsidRPr="005F59B3">
        <w:rPr>
          <w:rFonts w:ascii="Arial" w:eastAsia="Arial" w:hAnsi="Arial" w:cs="Arial"/>
          <w:b/>
          <w:bCs/>
          <w:color w:val="auto"/>
          <w:sz w:val="20"/>
          <w:szCs w:val="20"/>
        </w:rPr>
        <w:tab/>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 xml:space="preserve">2.2.    Objeto social.- </w:t>
      </w:r>
      <w:r w:rsidRPr="005F59B3">
        <w:rPr>
          <w:rFonts w:ascii="Arial" w:hAnsi="Arial" w:cs="Arial"/>
          <w:color w:val="auto"/>
          <w:sz w:val="20"/>
          <w:szCs w:val="20"/>
        </w:rPr>
        <w:t>Su representada se dedica a realizar, entre otras, las actividades siguientes: _________________</w:t>
      </w:r>
      <w:proofErr w:type="gramStart"/>
      <w:r w:rsidRPr="005F59B3">
        <w:rPr>
          <w:rFonts w:ascii="Arial" w:hAnsi="Arial" w:cs="Arial"/>
          <w:color w:val="auto"/>
          <w:sz w:val="20"/>
          <w:szCs w:val="20"/>
        </w:rPr>
        <w:t>_(</w:t>
      </w:r>
      <w:proofErr w:type="gramEnd"/>
      <w:r w:rsidRPr="005F59B3">
        <w:rPr>
          <w:rFonts w:ascii="Arial" w:hAnsi="Arial" w:cs="Arial"/>
          <w:b/>
          <w:bCs/>
          <w:i/>
          <w:iCs/>
          <w:color w:val="auto"/>
          <w:sz w:val="20"/>
          <w:szCs w:val="20"/>
          <w:u w:val="single"/>
        </w:rPr>
        <w:t>SE ANOTARAN LAS ACTIVIDADES RELACIONADAS  CON SU OBJETO SOCIAL, SEÑALADAS EN EL ACTA CONSTITUTIVA)_____________</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 xml:space="preserve">2.3. </w:t>
      </w:r>
      <w:r w:rsidRPr="005F59B3">
        <w:rPr>
          <w:rFonts w:ascii="Arial" w:hAnsi="Arial" w:cs="Arial"/>
          <w:b/>
          <w:bCs/>
          <w:color w:val="auto"/>
          <w:sz w:val="20"/>
          <w:szCs w:val="20"/>
        </w:rPr>
        <w:tab/>
        <w:t xml:space="preserve">Aptitud jurídica.- </w:t>
      </w:r>
      <w:r w:rsidRPr="005F59B3">
        <w:rPr>
          <w:rFonts w:ascii="Arial" w:hAnsi="Arial" w:cs="Arial"/>
          <w:color w:val="auto"/>
          <w:sz w:val="20"/>
          <w:szCs w:val="20"/>
        </w:rPr>
        <w:t>El</w:t>
      </w:r>
      <w:r w:rsidRPr="005F59B3">
        <w:rPr>
          <w:rFonts w:ascii="Arial" w:hAnsi="Arial" w:cs="Arial"/>
          <w:b/>
          <w:bCs/>
          <w:color w:val="auto"/>
          <w:sz w:val="20"/>
          <w:szCs w:val="20"/>
        </w:rPr>
        <w:t xml:space="preserve"> PROVEEDOR </w:t>
      </w:r>
      <w:r w:rsidRPr="005F59B3">
        <w:rPr>
          <w:rFonts w:ascii="Arial" w:hAnsi="Arial" w:cs="Arial"/>
          <w:color w:val="auto"/>
          <w:sz w:val="20"/>
          <w:szCs w:val="20"/>
        </w:rPr>
        <w:t xml:space="preserve">no se encuentra en ninguno de los supuestos establecidos en el artículo 50 de la Ley de Adquisiciones, Arrendamientos y Servicios del Sector Publico, ni tiene conocimiento de algún hecho, acto o situación que pudiera, durante la vigencia del presente </w:t>
      </w:r>
      <w:r w:rsidRPr="005F59B3">
        <w:rPr>
          <w:rFonts w:ascii="Arial" w:hAnsi="Arial" w:cs="Arial"/>
          <w:b/>
          <w:bCs/>
          <w:color w:val="auto"/>
          <w:sz w:val="20"/>
          <w:szCs w:val="20"/>
        </w:rPr>
        <w:t>CONTRATO</w:t>
      </w:r>
      <w:r w:rsidRPr="005F59B3">
        <w:rPr>
          <w:rFonts w:ascii="Arial" w:hAnsi="Arial" w:cs="Arial"/>
          <w:color w:val="auto"/>
          <w:sz w:val="20"/>
          <w:szCs w:val="20"/>
        </w:rPr>
        <w:t>, hacerle incurrir en alguno de ellos.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color w:val="auto"/>
          <w:sz w:val="20"/>
          <w:szCs w:val="20"/>
        </w:rPr>
        <w:t xml:space="preserve">Asimismo, el </w:t>
      </w:r>
      <w:r w:rsidRPr="005F59B3">
        <w:rPr>
          <w:rFonts w:ascii="Arial" w:hAnsi="Arial" w:cs="Arial"/>
          <w:b/>
          <w:bCs/>
          <w:color w:val="auto"/>
          <w:sz w:val="20"/>
          <w:szCs w:val="20"/>
        </w:rPr>
        <w:t>PROVEEDOR</w:t>
      </w:r>
      <w:r w:rsidRPr="005F59B3">
        <w:rPr>
          <w:rFonts w:ascii="Arial" w:hAnsi="Arial" w:cs="Arial"/>
          <w:color w:val="auto"/>
          <w:sz w:val="20"/>
          <w:szCs w:val="20"/>
        </w:rPr>
        <w:t xml:space="preserve"> declara bajo protesta de decir verdad que no se encuentra inhabilitado por resolución de la Secretaría de la Función Pública, en los términos de la Ley de Adquisiciones, Arrendamientos y Servicios del Sector Público y/o de la Ley de Obras Públicas y Servicios Relacionados con las Mismas, ni se encuentra en ninguno de los supuestos establecidos en la </w:t>
      </w:r>
      <w:proofErr w:type="spellStart"/>
      <w:r w:rsidRPr="005F59B3">
        <w:rPr>
          <w:rFonts w:ascii="Arial" w:hAnsi="Arial" w:cs="Arial"/>
          <w:color w:val="auto"/>
          <w:sz w:val="20"/>
          <w:szCs w:val="20"/>
        </w:rPr>
        <w:t>fracció</w:t>
      </w:r>
      <w:proofErr w:type="spellEnd"/>
      <w:r w:rsidRPr="005F59B3">
        <w:rPr>
          <w:rFonts w:ascii="Arial" w:hAnsi="Arial" w:cs="Arial"/>
          <w:color w:val="auto"/>
          <w:sz w:val="20"/>
          <w:szCs w:val="20"/>
          <w:lang w:val="it-IT"/>
        </w:rPr>
        <w:t>n XXIV del art</w:t>
      </w:r>
      <w:proofErr w:type="spellStart"/>
      <w:r w:rsidRPr="005F59B3">
        <w:rPr>
          <w:rFonts w:ascii="Arial" w:hAnsi="Arial" w:cs="Arial"/>
          <w:color w:val="auto"/>
          <w:sz w:val="20"/>
          <w:szCs w:val="20"/>
        </w:rPr>
        <w:t>ículo</w:t>
      </w:r>
      <w:proofErr w:type="spellEnd"/>
      <w:r w:rsidRPr="005F59B3">
        <w:rPr>
          <w:rFonts w:ascii="Arial" w:hAnsi="Arial" w:cs="Arial"/>
          <w:color w:val="auto"/>
          <w:sz w:val="20"/>
          <w:szCs w:val="20"/>
        </w:rPr>
        <w:t xml:space="preserve"> 31 y 60 penúltimo párrafo de la Ley de Adquisiciones, Arrendamientos y Servicios del Sector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p>
    <w:p w:rsidR="00D8219B" w:rsidRPr="005F59B3" w:rsidRDefault="00FC54B4" w:rsidP="005D4B22">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ind w:left="567"/>
        <w:jc w:val="both"/>
        <w:rPr>
          <w:rFonts w:ascii="Arial" w:eastAsia="Arial" w:hAnsi="Arial" w:cs="Arial"/>
          <w:color w:val="auto"/>
        </w:rPr>
      </w:pPr>
      <w:r w:rsidRPr="005F59B3">
        <w:rPr>
          <w:rFonts w:ascii="Arial" w:hAnsi="Arial" w:cs="Arial"/>
          <w:color w:val="auto"/>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color w:val="auto"/>
          <w:sz w:val="20"/>
          <w:szCs w:val="20"/>
        </w:rPr>
        <w:t xml:space="preserve">La falsedad en la manifestación a que se refiere la presente declaración, será sancionada en los términos de la Ley de Adquisiciones, Arrendamientos y Servicios del Sector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 as</w:t>
      </w:r>
      <w:r w:rsidRPr="005F59B3">
        <w:rPr>
          <w:rFonts w:ascii="Arial" w:hAnsi="Arial" w:cs="Arial"/>
          <w:color w:val="auto"/>
          <w:sz w:val="20"/>
          <w:szCs w:val="20"/>
        </w:rPr>
        <w:t>í como su Reglamento, independientemente de las sanciones administrativas y legales a las que se haga acreedor.</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 xml:space="preserve">2.4. </w:t>
      </w:r>
      <w:r w:rsidRPr="005F59B3">
        <w:rPr>
          <w:rFonts w:ascii="Arial" w:hAnsi="Arial" w:cs="Arial"/>
          <w:b/>
          <w:bCs/>
          <w:color w:val="auto"/>
          <w:sz w:val="20"/>
          <w:szCs w:val="20"/>
        </w:rPr>
        <w:tab/>
        <w:t xml:space="preserve">Capacidad técnica.- </w:t>
      </w:r>
      <w:r w:rsidRPr="005F59B3">
        <w:rPr>
          <w:rFonts w:ascii="Arial" w:hAnsi="Arial" w:cs="Arial"/>
          <w:color w:val="auto"/>
          <w:sz w:val="20"/>
          <w:szCs w:val="20"/>
        </w:rPr>
        <w:t>El</w:t>
      </w:r>
      <w:r w:rsidRPr="005F59B3">
        <w:rPr>
          <w:rFonts w:ascii="Arial" w:hAnsi="Arial" w:cs="Arial"/>
          <w:b/>
          <w:bCs/>
          <w:color w:val="auto"/>
          <w:sz w:val="20"/>
          <w:szCs w:val="20"/>
        </w:rPr>
        <w:t xml:space="preserve"> PROVEEDOR </w:t>
      </w:r>
      <w:r w:rsidRPr="005F59B3">
        <w:rPr>
          <w:rFonts w:ascii="Arial" w:hAnsi="Arial" w:cs="Arial"/>
          <w:color w:val="auto"/>
          <w:sz w:val="20"/>
          <w:szCs w:val="20"/>
        </w:rPr>
        <w:t xml:space="preserve">cuenta con la experiencia y los recursos humanos, técnicos, materiales, administrativos, financieros y de operación necesarios para cumplir exacta y puntualmente con lo dispuesto en el presente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2.5.</w:t>
      </w:r>
      <w:r w:rsidRPr="005F59B3">
        <w:rPr>
          <w:rFonts w:ascii="Arial" w:hAnsi="Arial" w:cs="Arial"/>
          <w:b/>
          <w:bCs/>
          <w:color w:val="auto"/>
          <w:sz w:val="20"/>
          <w:szCs w:val="20"/>
        </w:rPr>
        <w:tab/>
        <w:t xml:space="preserve">Representación.- </w:t>
      </w:r>
      <w:r w:rsidRPr="005F59B3">
        <w:rPr>
          <w:rFonts w:ascii="Arial" w:hAnsi="Arial" w:cs="Arial"/>
          <w:color w:val="auto"/>
          <w:sz w:val="20"/>
          <w:szCs w:val="20"/>
        </w:rPr>
        <w:t>El</w:t>
      </w:r>
      <w:r w:rsidRPr="005F59B3">
        <w:rPr>
          <w:rFonts w:ascii="Arial" w:hAnsi="Arial" w:cs="Arial"/>
          <w:b/>
          <w:bCs/>
          <w:color w:val="auto"/>
          <w:sz w:val="20"/>
          <w:szCs w:val="20"/>
        </w:rPr>
        <w:t xml:space="preserve"> PROVEEDOR</w:t>
      </w:r>
      <w:r w:rsidRPr="005F59B3">
        <w:rPr>
          <w:rFonts w:ascii="Arial" w:hAnsi="Arial" w:cs="Arial"/>
          <w:color w:val="auto"/>
          <w:sz w:val="20"/>
          <w:szCs w:val="20"/>
        </w:rPr>
        <w:t xml:space="preserve"> se encuentra representado por </w:t>
      </w:r>
      <w:r w:rsidRPr="005F59B3">
        <w:rPr>
          <w:rFonts w:ascii="Arial" w:hAnsi="Arial" w:cs="Arial"/>
          <w:b/>
          <w:bCs/>
          <w:i/>
          <w:iCs/>
          <w:color w:val="auto"/>
          <w:sz w:val="20"/>
          <w:szCs w:val="20"/>
          <w:u w:val="single"/>
        </w:rPr>
        <w:t>(PONER EL NOMBRE DEL REPRESENTANTE LEGAL)</w:t>
      </w:r>
      <w:r w:rsidRPr="005F59B3">
        <w:rPr>
          <w:rFonts w:ascii="Arial" w:hAnsi="Arial" w:cs="Arial"/>
          <w:color w:val="auto"/>
          <w:sz w:val="20"/>
          <w:szCs w:val="20"/>
        </w:rPr>
        <w:t xml:space="preserve"> en su carácter de representante legal, el cual es de nacionalidad mexicana, y que cuenta con las facultades suficientes para la celebración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según lo acredita con la escritura pública número _______de fecha _________de __________de________</w:t>
      </w:r>
      <w:r w:rsidRPr="005F59B3">
        <w:rPr>
          <w:rFonts w:ascii="Arial" w:hAnsi="Arial" w:cs="Arial"/>
          <w:b/>
          <w:bCs/>
          <w:color w:val="auto"/>
          <w:sz w:val="20"/>
          <w:szCs w:val="20"/>
        </w:rPr>
        <w:t>,</w:t>
      </w:r>
      <w:r w:rsidRPr="005F59B3">
        <w:rPr>
          <w:rFonts w:ascii="Arial" w:hAnsi="Arial" w:cs="Arial"/>
          <w:color w:val="auto"/>
          <w:sz w:val="20"/>
          <w:szCs w:val="20"/>
        </w:rPr>
        <w:t xml:space="preserve"> otorgada ante la fe del Lic._________________, Notario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 n</w:t>
      </w:r>
      <w:proofErr w:type="spellStart"/>
      <w:r w:rsidRPr="005F59B3">
        <w:rPr>
          <w:rFonts w:ascii="Arial" w:hAnsi="Arial" w:cs="Arial"/>
          <w:color w:val="auto"/>
          <w:sz w:val="20"/>
          <w:szCs w:val="20"/>
        </w:rPr>
        <w:t>úmero</w:t>
      </w:r>
      <w:proofErr w:type="spellEnd"/>
      <w:r w:rsidRPr="005F59B3">
        <w:rPr>
          <w:rFonts w:ascii="Arial" w:hAnsi="Arial" w:cs="Arial"/>
          <w:color w:val="auto"/>
          <w:sz w:val="20"/>
          <w:szCs w:val="20"/>
        </w:rPr>
        <w:t xml:space="preserve"> ______del _________y que dichas facultades no le han sido revocadas ni modificadas, parcial ni totalmente de manera alguna; y que son suficientes para la suscripción del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documento, que se agrega como </w:t>
      </w:r>
      <w:r w:rsidRPr="005F59B3">
        <w:rPr>
          <w:rFonts w:ascii="Arial" w:hAnsi="Arial" w:cs="Arial"/>
          <w:b/>
          <w:bCs/>
          <w:color w:val="auto"/>
          <w:sz w:val="20"/>
          <w:szCs w:val="20"/>
          <w:lang w:val="pt-PT"/>
        </w:rPr>
        <w:t>ANEXO DOS</w:t>
      </w:r>
      <w:r w:rsidRPr="005F59B3">
        <w:rPr>
          <w:rFonts w:ascii="Arial" w:hAnsi="Arial" w:cs="Arial"/>
          <w:color w:val="auto"/>
          <w:sz w:val="20"/>
          <w:szCs w:val="20"/>
        </w:rPr>
        <w:t xml:space="preserve">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Asimismo, manifiesta que se encuentra registrado ante el Servicio de </w:t>
      </w:r>
      <w:proofErr w:type="spellStart"/>
      <w:r w:rsidRPr="005F59B3">
        <w:rPr>
          <w:rFonts w:ascii="Arial" w:hAnsi="Arial" w:cs="Arial"/>
          <w:color w:val="auto"/>
          <w:sz w:val="20"/>
          <w:szCs w:val="20"/>
        </w:rPr>
        <w:t>Administració</w:t>
      </w:r>
      <w:proofErr w:type="spellEnd"/>
      <w:r w:rsidRPr="005F59B3">
        <w:rPr>
          <w:rFonts w:ascii="Arial" w:hAnsi="Arial" w:cs="Arial"/>
          <w:color w:val="auto"/>
          <w:sz w:val="20"/>
          <w:szCs w:val="20"/>
          <w:lang w:val="es-MX"/>
        </w:rPr>
        <w:t xml:space="preserve">n Tributaria, </w:t>
      </w:r>
      <w:proofErr w:type="spellStart"/>
      <w:r w:rsidRPr="005F59B3">
        <w:rPr>
          <w:rFonts w:ascii="Arial" w:hAnsi="Arial" w:cs="Arial"/>
          <w:color w:val="auto"/>
          <w:sz w:val="20"/>
          <w:szCs w:val="20"/>
          <w:lang w:val="es-MX"/>
        </w:rPr>
        <w:t>acredit</w:t>
      </w:r>
      <w:r w:rsidRPr="005F59B3">
        <w:rPr>
          <w:rFonts w:ascii="Arial" w:hAnsi="Arial" w:cs="Arial"/>
          <w:color w:val="auto"/>
          <w:sz w:val="20"/>
          <w:szCs w:val="20"/>
        </w:rPr>
        <w:t>ándolo</w:t>
      </w:r>
      <w:proofErr w:type="spellEnd"/>
      <w:r w:rsidRPr="005F59B3">
        <w:rPr>
          <w:rFonts w:ascii="Arial" w:hAnsi="Arial" w:cs="Arial"/>
          <w:color w:val="auto"/>
          <w:sz w:val="20"/>
          <w:szCs w:val="20"/>
        </w:rPr>
        <w:t xml:space="preserve"> con la clave del Registro Federal de Contribuyentes: _________________.</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lang w:val="de-DE"/>
        </w:rPr>
        <w:t>2.6.</w:t>
      </w:r>
      <w:r w:rsidRPr="005F59B3">
        <w:rPr>
          <w:rFonts w:ascii="Arial" w:hAnsi="Arial" w:cs="Arial"/>
          <w:b/>
          <w:bCs/>
          <w:color w:val="auto"/>
          <w:sz w:val="20"/>
          <w:szCs w:val="20"/>
          <w:lang w:val="de-DE"/>
        </w:rPr>
        <w:tab/>
        <w:t>Registro. -</w:t>
      </w:r>
      <w:r w:rsidRPr="005F59B3">
        <w:rPr>
          <w:rFonts w:ascii="Arial" w:hAnsi="Arial" w:cs="Arial"/>
          <w:color w:val="auto"/>
          <w:sz w:val="20"/>
          <w:szCs w:val="20"/>
        </w:rPr>
        <w:t xml:space="preserve"> Su representada _________________ cuenta con autorización para ejercer la actividad manifestada en la declaración 2.2 del presente instrumento y lo acredita con ________________</w:t>
      </w:r>
      <w:r w:rsidRPr="005F59B3">
        <w:rPr>
          <w:rFonts w:ascii="Arial" w:hAnsi="Arial" w:cs="Arial"/>
          <w:color w:val="auto"/>
          <w:sz w:val="20"/>
          <w:szCs w:val="20"/>
          <w:u w:val="single"/>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lastRenderedPageBreak/>
        <w:t>2.7.</w:t>
      </w:r>
      <w:r w:rsidRPr="005F59B3">
        <w:rPr>
          <w:rFonts w:ascii="Arial" w:hAnsi="Arial" w:cs="Arial"/>
          <w:b/>
          <w:bCs/>
          <w:color w:val="auto"/>
          <w:sz w:val="20"/>
          <w:szCs w:val="20"/>
        </w:rPr>
        <w:tab/>
        <w:t xml:space="preserve">Nacionalidad.- </w:t>
      </w:r>
      <w:r w:rsidRPr="005F59B3">
        <w:rPr>
          <w:rFonts w:ascii="Arial" w:hAnsi="Arial" w:cs="Arial"/>
          <w:color w:val="auto"/>
          <w:sz w:val="20"/>
          <w:szCs w:val="20"/>
        </w:rPr>
        <w:t xml:space="preserve">El </w:t>
      </w:r>
      <w:r w:rsidRPr="005F59B3">
        <w:rPr>
          <w:rFonts w:ascii="Arial" w:hAnsi="Arial" w:cs="Arial"/>
          <w:b/>
          <w:bCs/>
          <w:color w:val="auto"/>
          <w:sz w:val="20"/>
          <w:szCs w:val="20"/>
        </w:rPr>
        <w:t xml:space="preserve">PROVEEDOR </w:t>
      </w:r>
      <w:r w:rsidRPr="005F59B3">
        <w:rPr>
          <w:rFonts w:ascii="Arial" w:hAnsi="Arial" w:cs="Arial"/>
          <w:color w:val="auto"/>
          <w:sz w:val="20"/>
          <w:szCs w:val="20"/>
        </w:rPr>
        <w:t xml:space="preserve">manifiesta ser de nacionalidad mexicana y se obliga que cuando llegase a cambiar de nacionalidad, seguirse considerando como mexicana, por cuanto a este </w:t>
      </w:r>
      <w:r w:rsidRPr="005F59B3">
        <w:rPr>
          <w:rFonts w:ascii="Arial" w:hAnsi="Arial" w:cs="Arial"/>
          <w:b/>
          <w:bCs/>
          <w:color w:val="auto"/>
          <w:sz w:val="20"/>
          <w:szCs w:val="20"/>
        </w:rPr>
        <w:t>CONTRATO</w:t>
      </w:r>
      <w:r w:rsidRPr="005F59B3">
        <w:rPr>
          <w:rFonts w:ascii="Arial" w:hAnsi="Arial" w:cs="Arial"/>
          <w:color w:val="auto"/>
          <w:sz w:val="20"/>
          <w:szCs w:val="20"/>
        </w:rPr>
        <w:t xml:space="preserve"> se refiere y a no invocar la </w:t>
      </w:r>
      <w:proofErr w:type="spellStart"/>
      <w:r w:rsidRPr="005F59B3">
        <w:rPr>
          <w:rFonts w:ascii="Arial" w:hAnsi="Arial" w:cs="Arial"/>
          <w:color w:val="auto"/>
          <w:sz w:val="20"/>
          <w:szCs w:val="20"/>
        </w:rPr>
        <w:t>protecció</w:t>
      </w:r>
      <w:proofErr w:type="spellEnd"/>
      <w:r w:rsidRPr="005F59B3">
        <w:rPr>
          <w:rFonts w:ascii="Arial" w:hAnsi="Arial" w:cs="Arial"/>
          <w:color w:val="auto"/>
          <w:sz w:val="20"/>
          <w:szCs w:val="20"/>
          <w:lang w:val="nl-NL"/>
        </w:rPr>
        <w:t>n de ning</w:t>
      </w:r>
      <w:proofErr w:type="spellStart"/>
      <w:r w:rsidRPr="005F59B3">
        <w:rPr>
          <w:rFonts w:ascii="Arial" w:hAnsi="Arial" w:cs="Arial"/>
          <w:color w:val="auto"/>
          <w:sz w:val="20"/>
          <w:szCs w:val="20"/>
        </w:rPr>
        <w:t>ún</w:t>
      </w:r>
      <w:proofErr w:type="spellEnd"/>
      <w:r w:rsidRPr="005F59B3">
        <w:rPr>
          <w:rFonts w:ascii="Arial" w:hAnsi="Arial" w:cs="Arial"/>
          <w:color w:val="auto"/>
          <w:sz w:val="20"/>
          <w:szCs w:val="20"/>
        </w:rPr>
        <w:t xml:space="preserve"> gobierno extranjero, bajo pena de perder en beneficio de la nación mexicana, todo derecho derivado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independientemente de las sanciones administrativas y legales a las que se haga acreedor derivadas del cambio de nacionalidad, así como del incumplimiento de las obligaciones derivadas del presente </w:t>
      </w:r>
      <w:r w:rsidRPr="005F59B3">
        <w:rPr>
          <w:rFonts w:ascii="Arial" w:hAnsi="Arial" w:cs="Arial"/>
          <w:b/>
          <w:bCs/>
          <w:color w:val="auto"/>
          <w:sz w:val="20"/>
          <w:szCs w:val="20"/>
        </w:rPr>
        <w:t>CONTRATO, CONVOCATORIA, TERMINOS DE REFERENCIA</w:t>
      </w:r>
      <w:r w:rsidRPr="005F59B3">
        <w:rPr>
          <w:rFonts w:ascii="Arial" w:hAnsi="Arial" w:cs="Arial"/>
          <w:color w:val="auto"/>
          <w:sz w:val="20"/>
          <w:szCs w:val="20"/>
        </w:rPr>
        <w:t xml:space="preserve"> </w:t>
      </w:r>
      <w:r w:rsidRPr="005F59B3">
        <w:rPr>
          <w:rFonts w:ascii="Arial" w:hAnsi="Arial" w:cs="Arial"/>
          <w:b/>
          <w:bCs/>
          <w:color w:val="auto"/>
          <w:sz w:val="20"/>
          <w:szCs w:val="20"/>
        </w:rPr>
        <w:t>y PROPUESTAS TÉCNICA Y ECONÓMICA.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i/>
          <w:iCs/>
          <w:color w:val="auto"/>
          <w:sz w:val="20"/>
          <w:szCs w:val="20"/>
        </w:rPr>
      </w:pPr>
      <w:r w:rsidRPr="005F59B3">
        <w:rPr>
          <w:rFonts w:ascii="Arial" w:hAnsi="Arial" w:cs="Arial"/>
          <w:b/>
          <w:bCs/>
          <w:color w:val="auto"/>
          <w:sz w:val="20"/>
          <w:szCs w:val="20"/>
          <w:lang w:val="it-IT"/>
        </w:rPr>
        <w:t>2.8</w:t>
      </w:r>
      <w:r w:rsidRPr="005F59B3">
        <w:rPr>
          <w:rFonts w:ascii="Arial" w:hAnsi="Arial" w:cs="Arial"/>
          <w:b/>
          <w:bCs/>
          <w:color w:val="auto"/>
          <w:sz w:val="20"/>
          <w:szCs w:val="20"/>
          <w:lang w:val="it-IT"/>
        </w:rPr>
        <w:tab/>
        <w:t xml:space="preserve">Domicilio.-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señala como su domicilio para los efectos del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el ubicado en </w:t>
      </w:r>
      <w:r w:rsidRPr="005F59B3">
        <w:rPr>
          <w:rFonts w:ascii="Arial" w:hAnsi="Arial" w:cs="Arial"/>
          <w:b/>
          <w:bCs/>
          <w:i/>
          <w:iCs/>
          <w:color w:val="auto"/>
          <w:sz w:val="20"/>
          <w:szCs w:val="20"/>
          <w:lang w:val="pt-PT"/>
        </w:rPr>
        <w:t>(INDICAR EL DOMICILIO DEL PROVEEDOR).</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r w:rsidRPr="005F59B3">
        <w:rPr>
          <w:rFonts w:ascii="Arial" w:hAnsi="Arial" w:cs="Arial"/>
          <w:b/>
          <w:bCs/>
          <w:color w:val="auto"/>
          <w:sz w:val="20"/>
          <w:szCs w:val="20"/>
        </w:rPr>
        <w:t>3.</w:t>
      </w:r>
      <w:r w:rsidRPr="005F59B3">
        <w:rPr>
          <w:rFonts w:ascii="Arial" w:hAnsi="Arial" w:cs="Arial"/>
          <w:b/>
          <w:bCs/>
          <w:color w:val="auto"/>
          <w:sz w:val="20"/>
          <w:szCs w:val="20"/>
        </w:rPr>
        <w:tab/>
        <w:t xml:space="preserve">Declaración Conjunta entre la API y el PROVEEDOR.-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3.1</w:t>
      </w:r>
      <w:r w:rsidRPr="005F59B3">
        <w:rPr>
          <w:rFonts w:ascii="Arial" w:hAnsi="Arial" w:cs="Arial"/>
          <w:b/>
          <w:bCs/>
          <w:color w:val="auto"/>
          <w:sz w:val="20"/>
          <w:szCs w:val="20"/>
        </w:rPr>
        <w:tab/>
      </w:r>
      <w:r w:rsidRPr="005F59B3">
        <w:rPr>
          <w:rFonts w:ascii="Arial" w:hAnsi="Arial" w:cs="Arial"/>
          <w:color w:val="auto"/>
          <w:sz w:val="20"/>
          <w:szCs w:val="20"/>
        </w:rPr>
        <w:t xml:space="preserve">Ambas partes manifiestan que la </w:t>
      </w:r>
      <w:r w:rsidRPr="005F59B3">
        <w:rPr>
          <w:rFonts w:ascii="Arial" w:hAnsi="Arial" w:cs="Arial"/>
          <w:b/>
          <w:bCs/>
          <w:color w:val="auto"/>
          <w:sz w:val="20"/>
          <w:szCs w:val="20"/>
        </w:rPr>
        <w:t xml:space="preserve">CONVOCATORIA y TÉRMINOS DE REFERENCIA </w:t>
      </w:r>
      <w:r w:rsidRPr="005F59B3">
        <w:rPr>
          <w:rFonts w:ascii="Arial" w:hAnsi="Arial" w:cs="Arial"/>
          <w:color w:val="auto"/>
          <w:sz w:val="20"/>
          <w:szCs w:val="20"/>
        </w:rPr>
        <w:t xml:space="preserve">Invitación a cuando menos tres personas, nacional consolidad para </w:t>
      </w:r>
      <w:r w:rsidRPr="005F59B3">
        <w:rPr>
          <w:rFonts w:ascii="Arial" w:hAnsi="Arial" w:cs="Arial"/>
          <w:b/>
          <w:bCs/>
          <w:color w:val="auto"/>
          <w:sz w:val="20"/>
          <w:szCs w:val="20"/>
          <w:lang w:val="pt-PT"/>
        </w:rPr>
        <w:t xml:space="preserve">LA CONTRATACION DE LOS SERVICIOS DEL ASESOR EXTERNO DE SEGUROS DE LAS ADMINISTRACIONES PORTUARIAS INTEGRALES, </w:t>
      </w:r>
      <w:r w:rsidRPr="005F59B3">
        <w:rPr>
          <w:rFonts w:ascii="Arial" w:hAnsi="Arial" w:cs="Arial"/>
          <w:color w:val="auto"/>
          <w:sz w:val="20"/>
          <w:szCs w:val="20"/>
          <w:lang w:val="it-IT"/>
        </w:rPr>
        <w:t>forman parte integrante del presente instrumento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3.2</w:t>
      </w:r>
      <w:r w:rsidRPr="005F59B3">
        <w:rPr>
          <w:rFonts w:ascii="Arial" w:hAnsi="Arial" w:cs="Arial"/>
          <w:b/>
          <w:bCs/>
          <w:color w:val="auto"/>
          <w:sz w:val="20"/>
          <w:szCs w:val="20"/>
        </w:rPr>
        <w:tab/>
      </w:r>
      <w:r w:rsidRPr="005F59B3">
        <w:rPr>
          <w:rFonts w:ascii="Arial" w:hAnsi="Arial" w:cs="Arial"/>
          <w:color w:val="auto"/>
          <w:sz w:val="20"/>
          <w:szCs w:val="20"/>
        </w:rPr>
        <w:t xml:space="preserve">Ambas partes manifiestan que conocen el contenido y alcances del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de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de los </w:t>
      </w:r>
      <w:r w:rsidRPr="005F59B3">
        <w:rPr>
          <w:rFonts w:ascii="Arial" w:hAnsi="Arial" w:cs="Arial"/>
          <w:b/>
          <w:bCs/>
          <w:color w:val="auto"/>
          <w:sz w:val="20"/>
          <w:szCs w:val="20"/>
        </w:rPr>
        <w:t xml:space="preserve">TÉRMINOS DE REFERENCIA </w:t>
      </w:r>
      <w:r w:rsidRPr="005F59B3">
        <w:rPr>
          <w:rFonts w:ascii="Arial" w:hAnsi="Arial" w:cs="Arial"/>
          <w:color w:val="auto"/>
          <w:sz w:val="20"/>
          <w:szCs w:val="20"/>
        </w:rPr>
        <w:t>y la</w:t>
      </w:r>
      <w:r w:rsidRPr="005F59B3">
        <w:rPr>
          <w:rFonts w:ascii="Arial" w:hAnsi="Arial" w:cs="Arial"/>
          <w:b/>
          <w:bCs/>
          <w:color w:val="auto"/>
          <w:sz w:val="20"/>
          <w:szCs w:val="20"/>
        </w:rPr>
        <w:t xml:space="preserve"> PROPOSICIÓN</w:t>
      </w:r>
      <w:r w:rsidRPr="005F59B3">
        <w:rPr>
          <w:rFonts w:ascii="Arial" w:hAnsi="Arial" w:cs="Arial"/>
          <w:color w:val="auto"/>
          <w:sz w:val="20"/>
          <w:szCs w:val="20"/>
        </w:rPr>
        <w:t>, por lo que es su voluntad proceder a la celebración y firma de este instrumento.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b/>
          <w:bCs/>
          <w:color w:val="auto"/>
          <w:sz w:val="20"/>
          <w:szCs w:val="20"/>
        </w:rPr>
        <w:t>4.</w:t>
      </w:r>
      <w:r w:rsidRPr="005F59B3">
        <w:rPr>
          <w:rFonts w:ascii="Arial" w:hAnsi="Arial" w:cs="Arial"/>
          <w:b/>
          <w:bCs/>
          <w:color w:val="auto"/>
          <w:sz w:val="20"/>
          <w:szCs w:val="20"/>
        </w:rPr>
        <w:tab/>
        <w:t xml:space="preserve">Definiciones. </w:t>
      </w:r>
      <w:r w:rsidRPr="005F59B3">
        <w:rPr>
          <w:rFonts w:ascii="Arial" w:hAnsi="Arial" w:cs="Arial"/>
          <w:color w:val="auto"/>
          <w:sz w:val="20"/>
          <w:szCs w:val="20"/>
        </w:rPr>
        <w:t xml:space="preserve">Ambas partes convienen en utilizar dentro del texto del presente </w:t>
      </w:r>
      <w:r w:rsidRPr="005F59B3">
        <w:rPr>
          <w:rFonts w:ascii="Arial" w:hAnsi="Arial" w:cs="Arial"/>
          <w:b/>
          <w:bCs/>
          <w:color w:val="auto"/>
          <w:sz w:val="20"/>
          <w:szCs w:val="20"/>
        </w:rPr>
        <w:t>CONTRATO</w:t>
      </w:r>
      <w:r w:rsidRPr="005F59B3">
        <w:rPr>
          <w:rFonts w:ascii="Arial" w:hAnsi="Arial" w:cs="Arial"/>
          <w:color w:val="auto"/>
          <w:sz w:val="20"/>
          <w:szCs w:val="20"/>
        </w:rPr>
        <w:t>, las siguientes definiciones: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b/>
          <w:bCs/>
          <w:color w:val="auto"/>
          <w:sz w:val="20"/>
          <w:szCs w:val="20"/>
        </w:rPr>
        <w:t xml:space="preserve">API.- </w:t>
      </w:r>
      <w:proofErr w:type="spellStart"/>
      <w:r w:rsidRPr="005F59B3">
        <w:rPr>
          <w:rFonts w:ascii="Arial" w:hAnsi="Arial" w:cs="Arial"/>
          <w:color w:val="auto"/>
          <w:sz w:val="20"/>
          <w:szCs w:val="20"/>
        </w:rPr>
        <w:t>Administració</w:t>
      </w:r>
      <w:proofErr w:type="spellEnd"/>
      <w:r w:rsidRPr="005F59B3">
        <w:rPr>
          <w:rFonts w:ascii="Arial" w:hAnsi="Arial" w:cs="Arial"/>
          <w:color w:val="auto"/>
          <w:sz w:val="20"/>
          <w:szCs w:val="20"/>
          <w:lang w:val="nl-NL"/>
        </w:rPr>
        <w:t xml:space="preserve">n Portuaria Integral de </w:t>
      </w:r>
      <w:r w:rsidRPr="005F59B3">
        <w:rPr>
          <w:rFonts w:ascii="Arial" w:hAnsi="Arial" w:cs="Arial"/>
          <w:color w:val="auto"/>
          <w:sz w:val="20"/>
          <w:szCs w:val="20"/>
          <w:u w:val="single"/>
        </w:rPr>
        <w:t xml:space="preserve">                                                                </w:t>
      </w:r>
      <w:r w:rsidRPr="005F59B3">
        <w:rPr>
          <w:rFonts w:ascii="Arial" w:hAnsi="Arial" w:cs="Arial"/>
          <w:color w:val="auto"/>
          <w:sz w:val="20"/>
          <w:szCs w:val="20"/>
        </w:rPr>
        <w:t>, S.A. de C.V.</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b/>
          <w:bCs/>
          <w:color w:val="auto"/>
          <w:sz w:val="20"/>
          <w:szCs w:val="20"/>
        </w:rPr>
        <w:t xml:space="preserve">IVA.- </w:t>
      </w:r>
      <w:r w:rsidRPr="005F59B3">
        <w:rPr>
          <w:rFonts w:ascii="Arial" w:hAnsi="Arial" w:cs="Arial"/>
          <w:color w:val="auto"/>
          <w:sz w:val="20"/>
          <w:szCs w:val="20"/>
        </w:rPr>
        <w:t>Impuesto al Valor Agregado.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6" w:hanging="709"/>
        <w:jc w:val="both"/>
        <w:rPr>
          <w:rFonts w:ascii="Arial" w:eastAsia="Arial" w:hAnsi="Arial" w:cs="Arial"/>
          <w:color w:val="auto"/>
          <w:sz w:val="20"/>
          <w:szCs w:val="20"/>
        </w:rPr>
      </w:pPr>
      <w:r w:rsidRPr="005F59B3">
        <w:rPr>
          <w:rFonts w:ascii="Arial" w:hAnsi="Arial" w:cs="Arial"/>
          <w:b/>
          <w:bCs/>
          <w:color w:val="auto"/>
          <w:sz w:val="20"/>
          <w:szCs w:val="20"/>
        </w:rPr>
        <w:t xml:space="preserve">LEY.- </w:t>
      </w:r>
      <w:r w:rsidRPr="005F59B3">
        <w:rPr>
          <w:rFonts w:ascii="Arial" w:hAnsi="Arial" w:cs="Arial"/>
          <w:b/>
          <w:bCs/>
          <w:color w:val="auto"/>
          <w:sz w:val="20"/>
          <w:szCs w:val="20"/>
        </w:rPr>
        <w:tab/>
      </w:r>
      <w:r w:rsidRPr="005F59B3">
        <w:rPr>
          <w:rFonts w:ascii="Arial" w:hAnsi="Arial" w:cs="Arial"/>
          <w:color w:val="auto"/>
          <w:sz w:val="20"/>
          <w:szCs w:val="20"/>
        </w:rPr>
        <w:t xml:space="preserve">Ley de Adquisiciones, Arrendamientos y Servicios del Sector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b/>
          <w:bCs/>
          <w:color w:val="auto"/>
          <w:sz w:val="20"/>
          <w:szCs w:val="20"/>
        </w:rPr>
      </w:pPr>
      <w:r w:rsidRPr="005F59B3">
        <w:rPr>
          <w:rFonts w:ascii="Arial" w:hAnsi="Arial" w:cs="Arial"/>
          <w:b/>
          <w:bCs/>
          <w:color w:val="auto"/>
          <w:sz w:val="20"/>
          <w:szCs w:val="20"/>
        </w:rPr>
        <w:t>PROPOSICIÓN.-</w:t>
      </w:r>
      <w:r w:rsidRPr="005F59B3">
        <w:rPr>
          <w:rFonts w:ascii="Arial" w:hAnsi="Arial" w:cs="Arial"/>
          <w:color w:val="auto"/>
          <w:sz w:val="20"/>
          <w:szCs w:val="20"/>
        </w:rPr>
        <w:t xml:space="preserve"> La proposición que el </w:t>
      </w:r>
      <w:r w:rsidRPr="005F59B3">
        <w:rPr>
          <w:rFonts w:ascii="Arial" w:hAnsi="Arial" w:cs="Arial"/>
          <w:b/>
          <w:bCs/>
          <w:color w:val="auto"/>
          <w:sz w:val="20"/>
          <w:szCs w:val="20"/>
        </w:rPr>
        <w:t>PROVEEDOR</w:t>
      </w:r>
      <w:r w:rsidRPr="005F59B3">
        <w:rPr>
          <w:rFonts w:ascii="Arial" w:hAnsi="Arial" w:cs="Arial"/>
          <w:color w:val="auto"/>
          <w:sz w:val="20"/>
          <w:szCs w:val="20"/>
        </w:rPr>
        <w:t xml:space="preserve"> presentó oportunamente en la Invitación a cuando menos tres personas y que se integra por una </w:t>
      </w:r>
      <w:r w:rsidRPr="005F59B3">
        <w:rPr>
          <w:rFonts w:ascii="Arial" w:hAnsi="Arial" w:cs="Arial"/>
          <w:b/>
          <w:bCs/>
          <w:color w:val="auto"/>
          <w:sz w:val="20"/>
          <w:szCs w:val="20"/>
        </w:rPr>
        <w:t>propuesta técnica</w:t>
      </w:r>
      <w:r w:rsidRPr="005F59B3">
        <w:rPr>
          <w:rFonts w:ascii="Arial" w:hAnsi="Arial" w:cs="Arial"/>
          <w:color w:val="auto"/>
          <w:sz w:val="20"/>
          <w:szCs w:val="20"/>
        </w:rPr>
        <w:t xml:space="preserve"> </w:t>
      </w:r>
      <w:r w:rsidRPr="005F59B3">
        <w:rPr>
          <w:rFonts w:ascii="Arial" w:hAnsi="Arial" w:cs="Arial"/>
          <w:b/>
          <w:bCs/>
          <w:color w:val="auto"/>
          <w:sz w:val="20"/>
          <w:szCs w:val="20"/>
        </w:rPr>
        <w:t>y una</w:t>
      </w:r>
      <w:r w:rsidRPr="005F59B3">
        <w:rPr>
          <w:rFonts w:ascii="Arial" w:hAnsi="Arial" w:cs="Arial"/>
          <w:color w:val="auto"/>
          <w:sz w:val="20"/>
          <w:szCs w:val="20"/>
        </w:rPr>
        <w:t xml:space="preserve"> </w:t>
      </w:r>
      <w:r w:rsidRPr="005F59B3">
        <w:rPr>
          <w:rFonts w:ascii="Arial" w:hAnsi="Arial" w:cs="Arial"/>
          <w:b/>
          <w:bCs/>
          <w:color w:val="auto"/>
          <w:sz w:val="20"/>
          <w:szCs w:val="20"/>
        </w:rPr>
        <w:t>propuesta económica</w:t>
      </w:r>
      <w:r w:rsidRPr="005F59B3">
        <w:rPr>
          <w:rFonts w:ascii="Arial" w:hAnsi="Arial" w:cs="Arial"/>
          <w:color w:val="auto"/>
          <w:sz w:val="20"/>
          <w:szCs w:val="20"/>
        </w:rPr>
        <w:t xml:space="preserve">, las cuales forman parte integrante del presente </w:t>
      </w:r>
      <w:r w:rsidRPr="005F59B3">
        <w:rPr>
          <w:rFonts w:ascii="Arial" w:hAnsi="Arial" w:cs="Arial"/>
          <w:b/>
          <w:bCs/>
          <w:color w:val="auto"/>
          <w:sz w:val="20"/>
          <w:szCs w:val="20"/>
        </w:rPr>
        <w:t>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694" w:hanging="269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b/>
          <w:bCs/>
          <w:color w:val="auto"/>
          <w:sz w:val="20"/>
          <w:szCs w:val="20"/>
        </w:rPr>
        <w:t>PROPUESTA TÉCNICA.-</w:t>
      </w:r>
      <w:r w:rsidRPr="005F59B3">
        <w:rPr>
          <w:rFonts w:ascii="Arial" w:hAnsi="Arial" w:cs="Arial"/>
          <w:color w:val="auto"/>
          <w:sz w:val="20"/>
          <w:szCs w:val="20"/>
        </w:rPr>
        <w:t xml:space="preserve"> La proposición presentada por el </w:t>
      </w:r>
      <w:r w:rsidRPr="005F59B3">
        <w:rPr>
          <w:rFonts w:ascii="Arial" w:hAnsi="Arial" w:cs="Arial"/>
          <w:b/>
          <w:bCs/>
          <w:color w:val="auto"/>
          <w:sz w:val="20"/>
          <w:szCs w:val="20"/>
        </w:rPr>
        <w:t>PROVEEDOR</w:t>
      </w:r>
      <w:r w:rsidRPr="005F59B3">
        <w:rPr>
          <w:rFonts w:ascii="Arial" w:hAnsi="Arial" w:cs="Arial"/>
          <w:color w:val="auto"/>
          <w:sz w:val="20"/>
          <w:szCs w:val="20"/>
        </w:rPr>
        <w:t xml:space="preserve"> conforme a la </w:t>
      </w:r>
      <w:r w:rsidRPr="005F59B3">
        <w:rPr>
          <w:rFonts w:ascii="Arial" w:hAnsi="Arial" w:cs="Arial"/>
          <w:b/>
          <w:bCs/>
          <w:color w:val="auto"/>
          <w:sz w:val="20"/>
          <w:szCs w:val="20"/>
        </w:rPr>
        <w:t xml:space="preserve">CONVOCATORIA y TÉRMINOS DE REFERENCIA, </w:t>
      </w:r>
      <w:r w:rsidRPr="005F59B3">
        <w:rPr>
          <w:rFonts w:ascii="Arial" w:hAnsi="Arial" w:cs="Arial"/>
          <w:color w:val="auto"/>
          <w:sz w:val="20"/>
          <w:szCs w:val="20"/>
        </w:rPr>
        <w:t xml:space="preserve">en la que especifica la cantidad y descripción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ofertados por el mismo.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b/>
          <w:bCs/>
          <w:color w:val="auto"/>
          <w:sz w:val="20"/>
          <w:szCs w:val="20"/>
        </w:rPr>
        <w:t>PROPUESTA ECONÓMICA.-</w:t>
      </w:r>
      <w:r w:rsidRPr="005F59B3">
        <w:rPr>
          <w:rFonts w:ascii="Arial" w:hAnsi="Arial" w:cs="Arial"/>
          <w:color w:val="auto"/>
          <w:sz w:val="20"/>
          <w:szCs w:val="20"/>
        </w:rPr>
        <w:t xml:space="preserve"> La proposición presentada por el </w:t>
      </w:r>
      <w:r w:rsidRPr="005F59B3">
        <w:rPr>
          <w:rFonts w:ascii="Arial" w:hAnsi="Arial" w:cs="Arial"/>
          <w:b/>
          <w:bCs/>
          <w:color w:val="auto"/>
          <w:sz w:val="20"/>
          <w:szCs w:val="20"/>
        </w:rPr>
        <w:t xml:space="preserve">PROVEEDOR </w:t>
      </w:r>
      <w:r w:rsidRPr="005F59B3">
        <w:rPr>
          <w:rFonts w:ascii="Arial" w:hAnsi="Arial" w:cs="Arial"/>
          <w:color w:val="auto"/>
          <w:sz w:val="20"/>
          <w:szCs w:val="20"/>
        </w:rPr>
        <w:t xml:space="preserve">conforme a la </w:t>
      </w:r>
      <w:r w:rsidRPr="005F59B3">
        <w:rPr>
          <w:rFonts w:ascii="Arial" w:hAnsi="Arial" w:cs="Arial"/>
          <w:b/>
          <w:bCs/>
          <w:color w:val="auto"/>
          <w:sz w:val="20"/>
          <w:szCs w:val="20"/>
        </w:rPr>
        <w:t>CONVOCATORIA y TÉRMINOS DE REFERENCIA,</w:t>
      </w:r>
      <w:r w:rsidRPr="005F59B3">
        <w:rPr>
          <w:rFonts w:ascii="Arial" w:hAnsi="Arial" w:cs="Arial"/>
          <w:color w:val="auto"/>
          <w:sz w:val="20"/>
          <w:szCs w:val="20"/>
        </w:rPr>
        <w:t xml:space="preserve"> en la que desglosa los precios de los </w:t>
      </w:r>
      <w:r w:rsidRPr="005F59B3">
        <w:rPr>
          <w:rFonts w:ascii="Arial" w:hAnsi="Arial" w:cs="Arial"/>
          <w:b/>
          <w:bCs/>
          <w:color w:val="auto"/>
          <w:sz w:val="20"/>
          <w:szCs w:val="20"/>
        </w:rPr>
        <w:t>SERVICIOS</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b/>
          <w:bCs/>
          <w:color w:val="auto"/>
          <w:sz w:val="20"/>
          <w:szCs w:val="20"/>
        </w:rPr>
        <w:t>PROVEEDOR.-</w:t>
      </w:r>
      <w:r w:rsidRPr="005F59B3">
        <w:rPr>
          <w:rFonts w:ascii="Arial" w:hAnsi="Arial" w:cs="Arial"/>
          <w:b/>
          <w:bCs/>
          <w:color w:val="auto"/>
          <w:sz w:val="20"/>
          <w:szCs w:val="20"/>
        </w:rPr>
        <w:tab/>
        <w:t xml:space="preserve"> </w:t>
      </w:r>
      <w:r w:rsidRPr="005F59B3">
        <w:rPr>
          <w:rFonts w:ascii="Arial" w:hAnsi="Arial" w:cs="Arial"/>
          <w:color w:val="auto"/>
          <w:sz w:val="20"/>
          <w:szCs w:val="20"/>
        </w:rPr>
        <w:t xml:space="preserve">El </w:t>
      </w:r>
      <w:r w:rsidRPr="005F59B3">
        <w:rPr>
          <w:rFonts w:ascii="Arial" w:hAnsi="Arial" w:cs="Arial"/>
          <w:b/>
          <w:bCs/>
          <w:color w:val="auto"/>
          <w:sz w:val="20"/>
          <w:szCs w:val="20"/>
        </w:rPr>
        <w:t>LICITANTE</w:t>
      </w:r>
      <w:r w:rsidRPr="005F59B3">
        <w:rPr>
          <w:rFonts w:ascii="Arial" w:hAnsi="Arial" w:cs="Arial"/>
          <w:color w:val="auto"/>
          <w:sz w:val="20"/>
          <w:szCs w:val="20"/>
        </w:rPr>
        <w:t xml:space="preserve"> al que se le adjudique el contrato de Invitación a cuando menos tres personas nacional consolidada </w:t>
      </w:r>
      <w:r w:rsidRPr="005F59B3">
        <w:rPr>
          <w:rFonts w:ascii="Arial" w:hAnsi="Arial" w:cs="Arial"/>
          <w:b/>
          <w:bCs/>
          <w:color w:val="auto"/>
          <w:sz w:val="20"/>
          <w:szCs w:val="20"/>
          <w:lang w:val="pt-PT"/>
        </w:rPr>
        <w:t>PARA LA CONTRATACION DE LOS SERVICIOS DEL ASESOR EXTERNO DE SEGUROS DE LAS ADMINISTRACIONES PORTUARIAS INTEGRALES</w:t>
      </w:r>
      <w:r w:rsidRPr="005F59B3">
        <w:rPr>
          <w:rFonts w:ascii="Arial" w:hAnsi="Arial" w:cs="Arial"/>
          <w:color w:val="auto"/>
          <w:sz w:val="20"/>
          <w:szCs w:val="20"/>
        </w:rPr>
        <w:t xml:space="preserve">, que firma el presente </w:t>
      </w:r>
      <w:r w:rsidRPr="005F59B3">
        <w:rPr>
          <w:rFonts w:ascii="Arial" w:hAnsi="Arial" w:cs="Arial"/>
          <w:b/>
          <w:bCs/>
          <w:color w:val="auto"/>
          <w:sz w:val="20"/>
          <w:szCs w:val="20"/>
        </w:rPr>
        <w:t xml:space="preserve">CONTRATO, </w:t>
      </w:r>
      <w:r w:rsidRPr="005F59B3">
        <w:rPr>
          <w:rFonts w:ascii="Arial" w:hAnsi="Arial" w:cs="Arial"/>
          <w:color w:val="auto"/>
          <w:sz w:val="20"/>
          <w:szCs w:val="20"/>
        </w:rPr>
        <w:t>de manera directa o a través de su representante legal.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jc w:val="both"/>
        <w:rPr>
          <w:rFonts w:ascii="Arial" w:eastAsia="Arial" w:hAnsi="Arial" w:cs="Arial"/>
          <w:b/>
          <w:bCs/>
          <w:color w:val="auto"/>
          <w:sz w:val="20"/>
          <w:szCs w:val="20"/>
        </w:rPr>
      </w:pPr>
      <w:r w:rsidRPr="005F59B3">
        <w:rPr>
          <w:rFonts w:ascii="Arial" w:hAnsi="Arial" w:cs="Arial"/>
          <w:b/>
          <w:bCs/>
          <w:color w:val="auto"/>
          <w:sz w:val="20"/>
          <w:szCs w:val="20"/>
        </w:rPr>
        <w:t xml:space="preserve">REGLAMENTO.- </w:t>
      </w:r>
      <w:r w:rsidRPr="005F59B3">
        <w:rPr>
          <w:rFonts w:ascii="Arial" w:hAnsi="Arial" w:cs="Arial"/>
          <w:color w:val="auto"/>
          <w:sz w:val="20"/>
          <w:szCs w:val="20"/>
        </w:rPr>
        <w:t>El</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Reglamento de la Ley de Adquisiciones, Arrendamientos y Servicios del Sector </w:t>
      </w:r>
      <w:proofErr w:type="spellStart"/>
      <w:r w:rsidRPr="005F59B3">
        <w:rPr>
          <w:rFonts w:ascii="Arial" w:hAnsi="Arial" w:cs="Arial"/>
          <w:color w:val="auto"/>
          <w:sz w:val="20"/>
          <w:szCs w:val="20"/>
        </w:rPr>
        <w:t>Pú</w:t>
      </w:r>
      <w:proofErr w:type="spellEnd"/>
      <w:r w:rsidRPr="005F59B3">
        <w:rPr>
          <w:rFonts w:ascii="Arial" w:hAnsi="Arial" w:cs="Arial"/>
          <w:color w:val="auto"/>
          <w:sz w:val="20"/>
          <w:szCs w:val="20"/>
          <w:lang w:val="pt-PT"/>
        </w:rPr>
        <w:t>blico.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b/>
          <w:bCs/>
          <w:color w:val="auto"/>
          <w:sz w:val="20"/>
          <w:szCs w:val="20"/>
        </w:rPr>
      </w:pPr>
      <w:r w:rsidRPr="005F59B3">
        <w:rPr>
          <w:rFonts w:ascii="Arial" w:hAnsi="Arial" w:cs="Arial"/>
          <w:b/>
          <w:bCs/>
          <w:color w:val="auto"/>
          <w:sz w:val="20"/>
          <w:szCs w:val="20"/>
        </w:rPr>
        <w:t>SERVICIOS.-</w:t>
      </w:r>
      <w:r w:rsidRPr="005F59B3">
        <w:rPr>
          <w:rFonts w:ascii="Arial" w:hAnsi="Arial" w:cs="Arial"/>
          <w:color w:val="auto"/>
          <w:sz w:val="20"/>
          <w:szCs w:val="20"/>
        </w:rPr>
        <w:t xml:space="preserve"> La impartición del servicio contenido en las Bases </w:t>
      </w:r>
      <w:r w:rsidRPr="005F59B3">
        <w:rPr>
          <w:rFonts w:ascii="Arial" w:hAnsi="Arial" w:cs="Arial"/>
          <w:b/>
          <w:bCs/>
          <w:color w:val="auto"/>
          <w:sz w:val="20"/>
          <w:szCs w:val="20"/>
          <w:lang w:val="pt-PT"/>
        </w:rPr>
        <w:t>PARA LA CONTRATACION DE LOS SERVICIOS DEL ASESOR EXTERNO DE SEGUROS DE LAS ADMINISTRACIONES PORTUARIAS INTEGRALES.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jc w:val="both"/>
        <w:rPr>
          <w:rFonts w:ascii="Arial" w:eastAsia="Arial" w:hAnsi="Arial" w:cs="Arial"/>
          <w:color w:val="auto"/>
          <w:sz w:val="20"/>
          <w:szCs w:val="20"/>
        </w:rPr>
      </w:pPr>
      <w:r w:rsidRPr="005F59B3">
        <w:rPr>
          <w:rFonts w:ascii="Arial" w:hAnsi="Arial" w:cs="Arial"/>
          <w:b/>
          <w:bCs/>
          <w:color w:val="auto"/>
          <w:sz w:val="20"/>
          <w:szCs w:val="20"/>
        </w:rPr>
        <w:t xml:space="preserve">TÉRMINOS DE REFERENCIA.- </w:t>
      </w:r>
      <w:r w:rsidRPr="005F59B3">
        <w:rPr>
          <w:rFonts w:ascii="Arial" w:hAnsi="Arial" w:cs="Arial"/>
          <w:color w:val="auto"/>
          <w:sz w:val="20"/>
          <w:szCs w:val="20"/>
        </w:rPr>
        <w:t xml:space="preserve">El documento que contiene la descripción, </w:t>
      </w:r>
      <w:proofErr w:type="spellStart"/>
      <w:r w:rsidRPr="005F59B3">
        <w:rPr>
          <w:rFonts w:ascii="Arial" w:hAnsi="Arial" w:cs="Arial"/>
          <w:color w:val="auto"/>
          <w:sz w:val="20"/>
          <w:szCs w:val="20"/>
        </w:rPr>
        <w:t>caracterí</w:t>
      </w:r>
      <w:proofErr w:type="spellEnd"/>
      <w:r w:rsidRPr="005F59B3">
        <w:rPr>
          <w:rFonts w:ascii="Arial" w:hAnsi="Arial" w:cs="Arial"/>
          <w:color w:val="auto"/>
          <w:sz w:val="20"/>
          <w:szCs w:val="20"/>
          <w:lang w:val="pt-PT"/>
        </w:rPr>
        <w:t>sticas t</w:t>
      </w:r>
      <w:proofErr w:type="spellStart"/>
      <w:r w:rsidRPr="005F59B3">
        <w:rPr>
          <w:rFonts w:ascii="Arial" w:hAnsi="Arial" w:cs="Arial"/>
          <w:color w:val="auto"/>
          <w:sz w:val="20"/>
          <w:szCs w:val="20"/>
        </w:rPr>
        <w:t>écnicas</w:t>
      </w:r>
      <w:proofErr w:type="spellEnd"/>
      <w:r w:rsidRPr="005F59B3">
        <w:rPr>
          <w:rFonts w:ascii="Arial" w:hAnsi="Arial" w:cs="Arial"/>
          <w:color w:val="auto"/>
          <w:sz w:val="20"/>
          <w:szCs w:val="20"/>
        </w:rPr>
        <w:t xml:space="preserve"> y operativas, así como el alcance de los</w:t>
      </w:r>
      <w:r w:rsidRPr="005F59B3">
        <w:rPr>
          <w:rFonts w:ascii="Arial" w:hAnsi="Arial" w:cs="Arial"/>
          <w:b/>
          <w:bCs/>
          <w:color w:val="auto"/>
          <w:sz w:val="20"/>
          <w:szCs w:val="20"/>
        </w:rPr>
        <w:t xml:space="preserve"> SERVICIOS</w:t>
      </w:r>
      <w:r w:rsidRPr="005F59B3">
        <w:rPr>
          <w:rFonts w:ascii="Arial" w:hAnsi="Arial" w:cs="Arial"/>
          <w:color w:val="auto"/>
          <w:sz w:val="20"/>
          <w:szCs w:val="20"/>
        </w:rPr>
        <w:t>.</w:t>
      </w:r>
    </w:p>
    <w:p w:rsidR="00D8219B" w:rsidRPr="005F59B3" w:rsidRDefault="00D8219B" w:rsidP="005D4B22">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rPr>
          <w:rFonts w:ascii="Arial" w:eastAsia="Arial" w:hAnsi="Arial" w:cs="Arial"/>
          <w:color w:val="auto"/>
        </w:rPr>
      </w:pPr>
    </w:p>
    <w:p w:rsidR="00D8219B" w:rsidRPr="005F59B3" w:rsidRDefault="00FC54B4" w:rsidP="005D4B22">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rPr>
          <w:rFonts w:ascii="Arial" w:eastAsia="Arial" w:hAnsi="Arial" w:cs="Arial"/>
          <w:color w:val="auto"/>
        </w:rPr>
      </w:pPr>
      <w:r w:rsidRPr="005F59B3">
        <w:rPr>
          <w:rFonts w:ascii="Arial" w:hAnsi="Arial" w:cs="Arial"/>
          <w:color w:val="auto"/>
        </w:rPr>
        <w:t>Expuesto lo anterior, las partes convienen en otorgar y sujetarse a las siguientes: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b/>
          <w:bCs/>
          <w:color w:val="auto"/>
          <w:sz w:val="20"/>
          <w:szCs w:val="20"/>
        </w:rPr>
        <w:t>CLÁUSULAS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rPr>
          <w:rFonts w:hAnsi="Arial" w:cs="Arial"/>
          <w:b/>
          <w:bCs/>
          <w:color w:val="auto"/>
          <w:sz w:val="20"/>
          <w:szCs w:val="20"/>
        </w:rPr>
      </w:pPr>
      <w:r w:rsidRPr="005F59B3">
        <w:rPr>
          <w:rFonts w:hAnsi="Arial" w:cs="Arial"/>
          <w:b/>
          <w:bCs/>
          <w:color w:val="auto"/>
          <w:sz w:val="20"/>
          <w:szCs w:val="20"/>
        </w:rPr>
        <w:t>I.- DE LOS SERVICIOS.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PRIMERA.- Objeto.</w:t>
      </w:r>
      <w:r w:rsidRPr="005F59B3">
        <w:rPr>
          <w:rFonts w:ascii="Arial" w:hAnsi="Arial" w:cs="Arial"/>
          <w:color w:val="auto"/>
          <w:sz w:val="20"/>
          <w:szCs w:val="20"/>
        </w:rPr>
        <w:t xml:space="preserve"> Es </w:t>
      </w:r>
      <w:r w:rsidRPr="005F59B3">
        <w:rPr>
          <w:rFonts w:ascii="Arial" w:hAnsi="Arial" w:cs="Arial"/>
          <w:b/>
          <w:bCs/>
          <w:color w:val="auto"/>
          <w:sz w:val="20"/>
          <w:szCs w:val="20"/>
          <w:lang w:val="pt-PT"/>
        </w:rPr>
        <w:t>LA CONTRATACION DE LOS SERVICIOS DEL ASESOR EXTERNO DE SEGUROS DE LA ADMINISTRACION PORTUARIA INTEGRAL DE ________________________________________________</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SEGUNDA.- Obligación de prestación del servicio.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 obliga a proporcionar a la </w:t>
      </w:r>
      <w:r w:rsidRPr="005F59B3">
        <w:rPr>
          <w:rFonts w:ascii="Arial" w:hAnsi="Arial" w:cs="Arial"/>
          <w:b/>
          <w:bCs/>
          <w:color w:val="auto"/>
          <w:sz w:val="20"/>
          <w:szCs w:val="20"/>
        </w:rPr>
        <w:t>API</w:t>
      </w:r>
      <w:r w:rsidRPr="005F59B3">
        <w:rPr>
          <w:rFonts w:ascii="Arial" w:hAnsi="Arial" w:cs="Arial"/>
          <w:color w:val="auto"/>
          <w:sz w:val="20"/>
          <w:szCs w:val="20"/>
        </w:rPr>
        <w:t xml:space="preserve"> los </w:t>
      </w:r>
      <w:r w:rsidRPr="005F59B3">
        <w:rPr>
          <w:rFonts w:ascii="Arial" w:hAnsi="Arial" w:cs="Arial"/>
          <w:b/>
          <w:bCs/>
          <w:color w:val="auto"/>
          <w:sz w:val="20"/>
          <w:szCs w:val="20"/>
        </w:rPr>
        <w:t>SERVICIOS</w:t>
      </w:r>
      <w:r w:rsidRPr="005F59B3">
        <w:rPr>
          <w:rFonts w:ascii="Arial" w:hAnsi="Arial" w:cs="Arial"/>
          <w:color w:val="auto"/>
          <w:sz w:val="20"/>
          <w:szCs w:val="20"/>
        </w:rPr>
        <w:t xml:space="preserve"> a que se refiere el presente instrumento</w:t>
      </w:r>
      <w:r w:rsidRPr="005F59B3">
        <w:rPr>
          <w:rFonts w:ascii="Arial" w:hAnsi="Arial" w:cs="Arial"/>
          <w:b/>
          <w:bCs/>
          <w:color w:val="auto"/>
          <w:sz w:val="20"/>
          <w:szCs w:val="20"/>
        </w:rPr>
        <w:t>,</w:t>
      </w:r>
      <w:r w:rsidRPr="005F59B3">
        <w:rPr>
          <w:rFonts w:ascii="Arial" w:hAnsi="Arial" w:cs="Arial"/>
          <w:color w:val="auto"/>
          <w:sz w:val="20"/>
          <w:szCs w:val="20"/>
        </w:rPr>
        <w:t xml:space="preserve"> conforme a lo establecido en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w:t>
      </w:r>
      <w:r w:rsidRPr="005F59B3">
        <w:rPr>
          <w:rFonts w:ascii="Arial" w:hAnsi="Arial" w:cs="Arial"/>
          <w:b/>
          <w:bCs/>
          <w:color w:val="auto"/>
          <w:sz w:val="20"/>
          <w:szCs w:val="20"/>
        </w:rPr>
        <w:t>TÉRMINOS DE REFERENCIA</w:t>
      </w:r>
      <w:r w:rsidRPr="005F59B3">
        <w:rPr>
          <w:rFonts w:ascii="Arial" w:hAnsi="Arial" w:cs="Arial"/>
          <w:color w:val="auto"/>
          <w:sz w:val="20"/>
          <w:szCs w:val="20"/>
        </w:rPr>
        <w:t xml:space="preserve">, </w:t>
      </w:r>
      <w:r w:rsidRPr="005F59B3">
        <w:rPr>
          <w:rFonts w:ascii="Arial" w:hAnsi="Arial" w:cs="Arial"/>
          <w:b/>
          <w:bCs/>
          <w:color w:val="auto"/>
          <w:sz w:val="20"/>
          <w:szCs w:val="20"/>
        </w:rPr>
        <w:t>CONTRATO</w:t>
      </w:r>
      <w:r w:rsidRPr="005F59B3">
        <w:rPr>
          <w:rFonts w:ascii="Arial" w:hAnsi="Arial" w:cs="Arial"/>
          <w:color w:val="auto"/>
          <w:sz w:val="20"/>
          <w:szCs w:val="20"/>
        </w:rPr>
        <w:t xml:space="preserve"> y </w:t>
      </w:r>
      <w:r w:rsidRPr="005F59B3">
        <w:rPr>
          <w:rFonts w:ascii="Arial" w:hAnsi="Arial" w:cs="Arial"/>
          <w:b/>
          <w:bCs/>
          <w:color w:val="auto"/>
          <w:sz w:val="20"/>
          <w:szCs w:val="20"/>
        </w:rPr>
        <w:t>PROPOSICIÓN</w:t>
      </w:r>
      <w:r w:rsidRPr="005F59B3">
        <w:rPr>
          <w:rFonts w:ascii="Arial" w:hAnsi="Arial" w:cs="Arial"/>
          <w:color w:val="auto"/>
          <w:sz w:val="20"/>
          <w:szCs w:val="20"/>
          <w:lang w:val="pt-PT"/>
        </w:rPr>
        <w:t xml:space="preserve"> presentada por </w:t>
      </w:r>
      <w:r w:rsidRPr="005F59B3">
        <w:rPr>
          <w:rFonts w:ascii="Arial" w:hAnsi="Arial" w:cs="Arial"/>
          <w:color w:val="auto"/>
          <w:sz w:val="20"/>
          <w:szCs w:val="20"/>
        </w:rPr>
        <w:t>éste y que se agrega al presente instrumento como</w:t>
      </w:r>
      <w:r w:rsidRPr="005F59B3">
        <w:rPr>
          <w:rFonts w:ascii="Arial" w:hAnsi="Arial" w:cs="Arial"/>
          <w:b/>
          <w:bCs/>
          <w:color w:val="auto"/>
          <w:sz w:val="20"/>
          <w:szCs w:val="20"/>
          <w:lang w:val="pt-PT"/>
        </w:rPr>
        <w:t xml:space="preserve"> ANEXO TRES,</w:t>
      </w:r>
      <w:r w:rsidRPr="005F59B3">
        <w:rPr>
          <w:rFonts w:ascii="Arial" w:hAnsi="Arial" w:cs="Arial"/>
          <w:color w:val="auto"/>
          <w:sz w:val="20"/>
          <w:szCs w:val="20"/>
        </w:rPr>
        <w:t xml:space="preserve"> los cuales forman parte integrante del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en los que se especifican la cantidad, descripción, </w:t>
      </w:r>
      <w:proofErr w:type="spellStart"/>
      <w:r w:rsidRPr="005F59B3">
        <w:rPr>
          <w:rFonts w:ascii="Arial" w:hAnsi="Arial" w:cs="Arial"/>
          <w:color w:val="auto"/>
          <w:sz w:val="20"/>
          <w:szCs w:val="20"/>
        </w:rPr>
        <w:t>caracterí</w:t>
      </w:r>
      <w:proofErr w:type="spellEnd"/>
      <w:r w:rsidRPr="005F59B3">
        <w:rPr>
          <w:rFonts w:ascii="Arial" w:hAnsi="Arial" w:cs="Arial"/>
          <w:color w:val="auto"/>
          <w:sz w:val="20"/>
          <w:szCs w:val="20"/>
          <w:lang w:val="pt-PT"/>
        </w:rPr>
        <w:t>sticas t</w:t>
      </w:r>
      <w:proofErr w:type="spellStart"/>
      <w:r w:rsidRPr="005F59B3">
        <w:rPr>
          <w:rFonts w:ascii="Arial" w:hAnsi="Arial" w:cs="Arial"/>
          <w:color w:val="auto"/>
          <w:sz w:val="20"/>
          <w:szCs w:val="20"/>
        </w:rPr>
        <w:t>écnicas</w:t>
      </w:r>
      <w:proofErr w:type="spellEnd"/>
      <w:r w:rsidRPr="005F59B3">
        <w:rPr>
          <w:rFonts w:ascii="Arial" w:hAnsi="Arial" w:cs="Arial"/>
          <w:color w:val="auto"/>
          <w:sz w:val="20"/>
          <w:szCs w:val="20"/>
        </w:rPr>
        <w:t xml:space="preserve"> y operativas, así como el alcance de los </w:t>
      </w:r>
      <w:r w:rsidRPr="005F59B3">
        <w:rPr>
          <w:rFonts w:ascii="Arial" w:hAnsi="Arial" w:cs="Arial"/>
          <w:b/>
          <w:bCs/>
          <w:color w:val="auto"/>
          <w:sz w:val="20"/>
          <w:szCs w:val="20"/>
        </w:rPr>
        <w:t xml:space="preserve">SERVICIOS </w:t>
      </w:r>
      <w:r w:rsidRPr="005F59B3">
        <w:rPr>
          <w:rFonts w:ascii="Arial" w:hAnsi="Arial" w:cs="Arial"/>
          <w:color w:val="auto"/>
          <w:sz w:val="20"/>
          <w:szCs w:val="20"/>
        </w:rPr>
        <w:t xml:space="preserve">que deberá suministrar el </w:t>
      </w:r>
      <w:r w:rsidRPr="005F59B3">
        <w:rPr>
          <w:rFonts w:ascii="Arial" w:hAnsi="Arial" w:cs="Arial"/>
          <w:b/>
          <w:bCs/>
          <w:color w:val="auto"/>
          <w:sz w:val="20"/>
          <w:szCs w:val="20"/>
        </w:rPr>
        <w:t>PROVEEDOR.</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TERCERA.- Condiciones de entrega de los SERVICIOS.</w:t>
      </w:r>
      <w:r w:rsidRPr="005F59B3">
        <w:rPr>
          <w:rFonts w:ascii="Arial" w:hAnsi="Arial" w:cs="Arial"/>
          <w:color w:val="auto"/>
          <w:sz w:val="20"/>
          <w:szCs w:val="20"/>
        </w:rPr>
        <w:t xml:space="preserve"> Para el desarrollo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y la recepción satisfactoria de los mismos el </w:t>
      </w:r>
      <w:r w:rsidRPr="005F59B3">
        <w:rPr>
          <w:rFonts w:ascii="Arial" w:hAnsi="Arial" w:cs="Arial"/>
          <w:b/>
          <w:bCs/>
          <w:color w:val="auto"/>
          <w:sz w:val="20"/>
          <w:szCs w:val="20"/>
        </w:rPr>
        <w:t>PROVEEDOR</w:t>
      </w:r>
      <w:r w:rsidRPr="005F59B3">
        <w:rPr>
          <w:rFonts w:ascii="Arial" w:hAnsi="Arial" w:cs="Arial"/>
          <w:color w:val="auto"/>
          <w:sz w:val="20"/>
          <w:szCs w:val="20"/>
        </w:rPr>
        <w:t xml:space="preserve"> ejecutará los actos que, de manera enunciativa y no limitativa, se indican a continuación: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a)</w:t>
      </w:r>
      <w:r w:rsidRPr="005F59B3">
        <w:rPr>
          <w:rFonts w:ascii="Arial" w:hAnsi="Arial" w:cs="Arial"/>
          <w:color w:val="auto"/>
          <w:sz w:val="20"/>
          <w:szCs w:val="20"/>
        </w:rPr>
        <w:tab/>
        <w:t xml:space="preserve">Asumirá la responsabilidad total en la ejecución, conducción, seguimiento y conclusión de los trabajos, actuando siempre bajo la supervisión del personal asignado por la </w:t>
      </w:r>
      <w:r w:rsidRPr="005F59B3">
        <w:rPr>
          <w:rFonts w:ascii="Arial" w:hAnsi="Arial" w:cs="Arial"/>
          <w:b/>
          <w:bCs/>
          <w:color w:val="auto"/>
          <w:sz w:val="20"/>
          <w:szCs w:val="20"/>
        </w:rPr>
        <w:t>API</w:t>
      </w:r>
      <w:r w:rsidRPr="005F59B3">
        <w:rPr>
          <w:rFonts w:ascii="Arial" w:hAnsi="Arial" w:cs="Arial"/>
          <w:color w:val="auto"/>
          <w:sz w:val="20"/>
          <w:szCs w:val="20"/>
        </w:rPr>
        <w:t xml:space="preserve"> y, en su caso, acatará las instrucciones de ésta.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 xml:space="preserve">b) El </w:t>
      </w:r>
      <w:r w:rsidRPr="005F59B3">
        <w:rPr>
          <w:rFonts w:ascii="Arial" w:hAnsi="Arial" w:cs="Arial"/>
          <w:b/>
          <w:bCs/>
          <w:color w:val="auto"/>
          <w:sz w:val="20"/>
          <w:szCs w:val="20"/>
        </w:rPr>
        <w:t>PROVEEDOR</w:t>
      </w:r>
      <w:r w:rsidRPr="005F59B3">
        <w:rPr>
          <w:rFonts w:ascii="Arial" w:hAnsi="Arial" w:cs="Arial"/>
          <w:color w:val="auto"/>
          <w:sz w:val="20"/>
          <w:szCs w:val="20"/>
        </w:rPr>
        <w:t xml:space="preserve">, previo a la entrega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deberá coordinar con el personal designado por la </w:t>
      </w:r>
      <w:r w:rsidRPr="005F59B3">
        <w:rPr>
          <w:rFonts w:ascii="Arial" w:hAnsi="Arial" w:cs="Arial"/>
          <w:b/>
          <w:bCs/>
          <w:color w:val="auto"/>
          <w:sz w:val="20"/>
          <w:szCs w:val="20"/>
        </w:rPr>
        <w:t>API,</w:t>
      </w:r>
      <w:r w:rsidRPr="005F59B3">
        <w:rPr>
          <w:rFonts w:ascii="Arial" w:hAnsi="Arial" w:cs="Arial"/>
          <w:color w:val="auto"/>
          <w:sz w:val="20"/>
          <w:szCs w:val="20"/>
        </w:rPr>
        <w:t xml:space="preserve"> los horarios para la realización de visitas o reuniones de trabajo o impartición del curso de capacitación,  en todo caso se dejará constancia escrita de dichas situaciones.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r w:rsidRPr="005F59B3">
        <w:rPr>
          <w:rFonts w:ascii="Arial" w:hAnsi="Arial" w:cs="Arial"/>
          <w:color w:val="auto"/>
          <w:sz w:val="20"/>
          <w:szCs w:val="20"/>
        </w:rPr>
        <w:t>c)</w:t>
      </w:r>
      <w:r w:rsidRPr="005F59B3">
        <w:rPr>
          <w:rFonts w:ascii="Arial" w:hAnsi="Arial" w:cs="Arial"/>
          <w:color w:val="auto"/>
          <w:sz w:val="20"/>
          <w:szCs w:val="20"/>
        </w:rPr>
        <w:tab/>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 encargará de la ejecución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en los sitios establecidos en el </w:t>
      </w:r>
      <w:r w:rsidRPr="005F59B3">
        <w:rPr>
          <w:rFonts w:ascii="Arial" w:hAnsi="Arial" w:cs="Arial"/>
          <w:b/>
          <w:bCs/>
          <w:color w:val="auto"/>
          <w:sz w:val="20"/>
          <w:szCs w:val="20"/>
          <w:lang w:val="pt-PT"/>
        </w:rPr>
        <w:t>ANEXO DOS</w:t>
      </w:r>
      <w:r w:rsidRPr="005F59B3">
        <w:rPr>
          <w:rFonts w:ascii="Arial" w:hAnsi="Arial" w:cs="Arial"/>
          <w:color w:val="auto"/>
          <w:sz w:val="20"/>
          <w:szCs w:val="20"/>
        </w:rPr>
        <w:t xml:space="preserve"> de la CONVOCATORIA.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b/>
          <w:bCs/>
          <w:color w:val="auto"/>
          <w:sz w:val="20"/>
          <w:szCs w:val="20"/>
        </w:rPr>
      </w:pPr>
      <w:r w:rsidRPr="005F59B3">
        <w:rPr>
          <w:rFonts w:ascii="Arial" w:hAnsi="Arial" w:cs="Arial"/>
          <w:color w:val="auto"/>
          <w:sz w:val="20"/>
          <w:szCs w:val="20"/>
        </w:rPr>
        <w:t>d)</w:t>
      </w:r>
      <w:r w:rsidRPr="005F59B3">
        <w:rPr>
          <w:rFonts w:ascii="Arial" w:hAnsi="Arial" w:cs="Arial"/>
          <w:color w:val="auto"/>
          <w:sz w:val="20"/>
          <w:szCs w:val="20"/>
        </w:rPr>
        <w:tab/>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deberá capacitar a ____ personas que la </w:t>
      </w:r>
      <w:r w:rsidRPr="005F59B3">
        <w:rPr>
          <w:rFonts w:ascii="Arial" w:hAnsi="Arial" w:cs="Arial"/>
          <w:b/>
          <w:bCs/>
          <w:color w:val="auto"/>
          <w:sz w:val="20"/>
          <w:szCs w:val="20"/>
        </w:rPr>
        <w:t>API</w:t>
      </w:r>
      <w:r w:rsidRPr="005F59B3">
        <w:rPr>
          <w:rFonts w:ascii="Arial" w:hAnsi="Arial" w:cs="Arial"/>
          <w:color w:val="auto"/>
          <w:sz w:val="20"/>
          <w:szCs w:val="20"/>
        </w:rPr>
        <w:t xml:space="preserve"> designe, de conformidad con lo estipulado en su </w:t>
      </w:r>
      <w:proofErr w:type="spellStart"/>
      <w:r w:rsidRPr="005F59B3">
        <w:rPr>
          <w:rFonts w:ascii="Arial" w:hAnsi="Arial" w:cs="Arial"/>
          <w:b/>
          <w:bCs/>
          <w:color w:val="auto"/>
          <w:sz w:val="20"/>
          <w:szCs w:val="20"/>
        </w:rPr>
        <w:t>PROPOSICIÓN</w:t>
      </w:r>
      <w:proofErr w:type="gramStart"/>
      <w:r w:rsidRPr="005F59B3">
        <w:rPr>
          <w:rFonts w:ascii="Arial" w:hAnsi="Arial" w:cs="Arial"/>
          <w:b/>
          <w:bCs/>
          <w:color w:val="auto"/>
          <w:sz w:val="20"/>
          <w:szCs w:val="20"/>
        </w:rPr>
        <w:t>,</w:t>
      </w:r>
      <w:r w:rsidRPr="005F59B3">
        <w:rPr>
          <w:rFonts w:ascii="Arial" w:hAnsi="Arial" w:cs="Arial"/>
          <w:color w:val="auto"/>
          <w:sz w:val="20"/>
          <w:szCs w:val="20"/>
        </w:rPr>
        <w:t>y</w:t>
      </w:r>
      <w:proofErr w:type="spellEnd"/>
      <w:proofErr w:type="gramEnd"/>
      <w:r w:rsidRPr="005F59B3">
        <w:rPr>
          <w:rFonts w:ascii="Arial" w:hAnsi="Arial" w:cs="Arial"/>
          <w:color w:val="auto"/>
          <w:sz w:val="20"/>
          <w:szCs w:val="20"/>
        </w:rPr>
        <w:t xml:space="preserve"> en el punto 2 </w:t>
      </w:r>
      <w:proofErr w:type="spellStart"/>
      <w:r w:rsidRPr="005F59B3">
        <w:rPr>
          <w:rFonts w:ascii="Arial" w:hAnsi="Arial" w:cs="Arial"/>
          <w:color w:val="auto"/>
          <w:sz w:val="20"/>
          <w:szCs w:val="20"/>
        </w:rPr>
        <w:t>subnumeral</w:t>
      </w:r>
      <w:proofErr w:type="spellEnd"/>
      <w:r w:rsidRPr="005F59B3">
        <w:rPr>
          <w:rFonts w:ascii="Arial" w:hAnsi="Arial" w:cs="Arial"/>
          <w:color w:val="auto"/>
          <w:sz w:val="20"/>
          <w:szCs w:val="20"/>
        </w:rPr>
        <w:t xml:space="preserve"> 4 inciso f de esta CONVOCATORIA</w:t>
      </w:r>
      <w:r w:rsidRPr="005F59B3">
        <w:rPr>
          <w:rFonts w:ascii="Arial" w:hAnsi="Arial" w:cs="Arial"/>
          <w:b/>
          <w:bCs/>
          <w:color w:val="auto"/>
          <w:sz w:val="20"/>
          <w:szCs w:val="20"/>
        </w:rPr>
        <w:t>.</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b/>
          <w:bCs/>
          <w:color w:val="auto"/>
          <w:sz w:val="20"/>
          <w:szCs w:val="20"/>
        </w:rPr>
      </w:pPr>
      <w:r w:rsidRPr="005F59B3">
        <w:rPr>
          <w:rFonts w:ascii="Arial" w:eastAsia="Arial" w:hAnsi="Arial" w:cs="Arial"/>
          <w:b/>
          <w:bCs/>
          <w:color w:val="auto"/>
          <w:sz w:val="20"/>
          <w:szCs w:val="20"/>
        </w:rPr>
        <w:tab/>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r w:rsidRPr="005F59B3">
        <w:rPr>
          <w:rFonts w:ascii="Arial" w:hAnsi="Arial" w:cs="Arial"/>
          <w:color w:val="auto"/>
          <w:sz w:val="20"/>
          <w:szCs w:val="20"/>
        </w:rPr>
        <w:t xml:space="preserve">e) Junto con los </w:t>
      </w:r>
      <w:r w:rsidRPr="005F59B3">
        <w:rPr>
          <w:rFonts w:ascii="Arial" w:hAnsi="Arial" w:cs="Arial"/>
          <w:b/>
          <w:bCs/>
          <w:color w:val="auto"/>
          <w:sz w:val="20"/>
          <w:szCs w:val="20"/>
        </w:rPr>
        <w:t>SERVICIOS,</w:t>
      </w:r>
      <w:r w:rsidRPr="005F59B3">
        <w:rPr>
          <w:rFonts w:ascii="Arial" w:hAnsi="Arial" w:cs="Arial"/>
          <w:color w:val="auto"/>
          <w:sz w:val="20"/>
          <w:szCs w:val="20"/>
        </w:rPr>
        <w:t xml:space="preserve"> entregará </w:t>
      </w:r>
      <w:r w:rsidRPr="005F59B3">
        <w:rPr>
          <w:rFonts w:ascii="Arial" w:hAnsi="Arial" w:cs="Arial"/>
          <w:color w:val="auto"/>
          <w:sz w:val="20"/>
          <w:szCs w:val="20"/>
          <w:lang w:val="pt-PT"/>
        </w:rPr>
        <w:t>documentos, gu</w:t>
      </w:r>
      <w:proofErr w:type="spellStart"/>
      <w:r w:rsidRPr="005F59B3">
        <w:rPr>
          <w:rFonts w:ascii="Arial" w:hAnsi="Arial" w:cs="Arial"/>
          <w:color w:val="auto"/>
          <w:sz w:val="20"/>
          <w:szCs w:val="20"/>
        </w:rPr>
        <w:t>ías</w:t>
      </w:r>
      <w:proofErr w:type="spellEnd"/>
      <w:r w:rsidRPr="005F59B3">
        <w:rPr>
          <w:rFonts w:ascii="Arial" w:hAnsi="Arial" w:cs="Arial"/>
          <w:color w:val="auto"/>
          <w:sz w:val="20"/>
          <w:szCs w:val="20"/>
        </w:rPr>
        <w:t xml:space="preserve">, estudios así como cualquier otro documento que se requiera para la adecuada prestación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toda la documentación, deberá entregarse en el idioma español; asimismo entregará un respaldo </w:t>
      </w:r>
      <w:proofErr w:type="spellStart"/>
      <w:r w:rsidRPr="005F59B3">
        <w:rPr>
          <w:rFonts w:ascii="Arial" w:hAnsi="Arial" w:cs="Arial"/>
          <w:color w:val="auto"/>
          <w:sz w:val="20"/>
          <w:szCs w:val="20"/>
        </w:rPr>
        <w:t>electró</w:t>
      </w:r>
      <w:proofErr w:type="spellEnd"/>
      <w:r w:rsidRPr="005F59B3">
        <w:rPr>
          <w:rFonts w:ascii="Arial" w:hAnsi="Arial" w:cs="Arial"/>
          <w:color w:val="auto"/>
          <w:sz w:val="20"/>
          <w:szCs w:val="20"/>
          <w:lang w:val="pt-PT"/>
        </w:rPr>
        <w:t>nico.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r w:rsidRPr="005F59B3">
        <w:rPr>
          <w:rFonts w:ascii="Arial" w:hAnsi="Arial" w:cs="Arial"/>
          <w:color w:val="auto"/>
          <w:sz w:val="20"/>
          <w:szCs w:val="20"/>
        </w:rPr>
        <w:t xml:space="preserve">f)  Los </w:t>
      </w:r>
      <w:r w:rsidRPr="005F59B3">
        <w:rPr>
          <w:rFonts w:ascii="Arial" w:hAnsi="Arial" w:cs="Arial"/>
          <w:b/>
          <w:bCs/>
          <w:color w:val="auto"/>
          <w:sz w:val="20"/>
          <w:szCs w:val="20"/>
        </w:rPr>
        <w:t>SERVICIOS</w:t>
      </w:r>
      <w:r w:rsidRPr="005F59B3">
        <w:rPr>
          <w:rFonts w:ascii="Arial" w:hAnsi="Arial" w:cs="Arial"/>
          <w:color w:val="auto"/>
          <w:sz w:val="20"/>
          <w:szCs w:val="20"/>
        </w:rPr>
        <w:t xml:space="preserve"> sólo se considerarán debidamente entregados después de que se lleve a cabo la ejecución de todas las responsabilidades descritas en los </w:t>
      </w:r>
      <w:r w:rsidRPr="005F59B3">
        <w:rPr>
          <w:rFonts w:ascii="Arial" w:hAnsi="Arial" w:cs="Arial"/>
          <w:b/>
          <w:bCs/>
          <w:color w:val="auto"/>
          <w:sz w:val="20"/>
          <w:szCs w:val="20"/>
        </w:rPr>
        <w:t>TERMINOS DE REFERENCIA,</w:t>
      </w:r>
      <w:r w:rsidRPr="005F59B3">
        <w:rPr>
          <w:rFonts w:ascii="Arial" w:hAnsi="Arial" w:cs="Arial"/>
          <w:color w:val="auto"/>
          <w:sz w:val="20"/>
          <w:szCs w:val="20"/>
          <w:lang w:val="it-IT"/>
        </w:rPr>
        <w:t xml:space="preserve"> acci</w:t>
      </w:r>
      <w:proofErr w:type="spellStart"/>
      <w:r w:rsidRPr="005F59B3">
        <w:rPr>
          <w:rFonts w:ascii="Arial" w:hAnsi="Arial" w:cs="Arial"/>
          <w:color w:val="auto"/>
          <w:sz w:val="20"/>
          <w:szCs w:val="20"/>
        </w:rPr>
        <w:t>ón</w:t>
      </w:r>
      <w:proofErr w:type="spellEnd"/>
      <w:r w:rsidRPr="005F59B3">
        <w:rPr>
          <w:rFonts w:ascii="Arial" w:hAnsi="Arial" w:cs="Arial"/>
          <w:color w:val="auto"/>
          <w:sz w:val="20"/>
          <w:szCs w:val="20"/>
        </w:rPr>
        <w:t xml:space="preserve"> que será verificada por la </w:t>
      </w:r>
      <w:r w:rsidRPr="005F59B3">
        <w:rPr>
          <w:rFonts w:ascii="Arial" w:hAnsi="Arial" w:cs="Arial"/>
          <w:b/>
          <w:bCs/>
          <w:color w:val="auto"/>
          <w:sz w:val="20"/>
          <w:szCs w:val="20"/>
        </w:rPr>
        <w:t>API</w:t>
      </w:r>
      <w:r w:rsidRPr="005F59B3">
        <w:rPr>
          <w:rFonts w:ascii="Arial" w:hAnsi="Arial" w:cs="Arial"/>
          <w:color w:val="auto"/>
          <w:sz w:val="20"/>
          <w:szCs w:val="20"/>
          <w:lang w:val="fr-FR"/>
        </w:rPr>
        <w:t xml:space="preserve"> </w:t>
      </w:r>
      <w:proofErr w:type="spellStart"/>
      <w:r w:rsidRPr="005F59B3">
        <w:rPr>
          <w:rFonts w:ascii="Arial" w:hAnsi="Arial" w:cs="Arial"/>
          <w:color w:val="auto"/>
          <w:sz w:val="20"/>
          <w:szCs w:val="20"/>
          <w:lang w:val="fr-FR"/>
        </w:rPr>
        <w:t>a</w:t>
      </w:r>
      <w:proofErr w:type="spellEnd"/>
      <w:r w:rsidRPr="005F59B3">
        <w:rPr>
          <w:rFonts w:ascii="Arial" w:hAnsi="Arial" w:cs="Arial"/>
          <w:color w:val="auto"/>
          <w:sz w:val="20"/>
          <w:szCs w:val="20"/>
          <w:lang w:val="fr-FR"/>
        </w:rPr>
        <w:t xml:space="preserve"> </w:t>
      </w:r>
      <w:proofErr w:type="spellStart"/>
      <w:r w:rsidRPr="005F59B3">
        <w:rPr>
          <w:rFonts w:ascii="Arial" w:hAnsi="Arial" w:cs="Arial"/>
          <w:color w:val="auto"/>
          <w:sz w:val="20"/>
          <w:szCs w:val="20"/>
          <w:lang w:val="fr-FR"/>
        </w:rPr>
        <w:t>trav</w:t>
      </w:r>
      <w:r w:rsidRPr="005F59B3">
        <w:rPr>
          <w:rFonts w:ascii="Arial" w:hAnsi="Arial" w:cs="Arial"/>
          <w:color w:val="auto"/>
          <w:sz w:val="20"/>
          <w:szCs w:val="20"/>
        </w:rPr>
        <w:t>és</w:t>
      </w:r>
      <w:proofErr w:type="spellEnd"/>
      <w:r w:rsidRPr="005F59B3">
        <w:rPr>
          <w:rFonts w:ascii="Arial" w:hAnsi="Arial" w:cs="Arial"/>
          <w:color w:val="auto"/>
          <w:sz w:val="20"/>
          <w:szCs w:val="20"/>
        </w:rPr>
        <w:t xml:space="preserve"> de las supervisiones en sitio que se realicen. En todo caso se dejará constancia escrita de dichas verificaciones.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40"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r w:rsidRPr="005F59B3">
        <w:rPr>
          <w:rFonts w:ascii="Arial" w:hAnsi="Arial" w:cs="Arial"/>
          <w:color w:val="auto"/>
          <w:sz w:val="20"/>
          <w:szCs w:val="20"/>
        </w:rPr>
        <w:t xml:space="preserve">g) El </w:t>
      </w:r>
      <w:r w:rsidRPr="005F59B3">
        <w:rPr>
          <w:rFonts w:ascii="Arial" w:hAnsi="Arial" w:cs="Arial"/>
          <w:b/>
          <w:bCs/>
          <w:color w:val="auto"/>
          <w:sz w:val="20"/>
          <w:szCs w:val="20"/>
        </w:rPr>
        <w:t>PROVEEDOR</w:t>
      </w:r>
      <w:r w:rsidRPr="005F59B3">
        <w:rPr>
          <w:rFonts w:ascii="Arial" w:hAnsi="Arial" w:cs="Arial"/>
          <w:color w:val="auto"/>
          <w:sz w:val="20"/>
          <w:szCs w:val="20"/>
        </w:rPr>
        <w:t xml:space="preserve"> deberá cumplir con el programa de </w:t>
      </w:r>
      <w:proofErr w:type="spellStart"/>
      <w:r w:rsidRPr="005F59B3">
        <w:rPr>
          <w:rFonts w:ascii="Arial" w:hAnsi="Arial" w:cs="Arial"/>
          <w:color w:val="auto"/>
          <w:sz w:val="20"/>
          <w:szCs w:val="20"/>
        </w:rPr>
        <w:t>de</w:t>
      </w:r>
      <w:proofErr w:type="spellEnd"/>
      <w:r w:rsidRPr="005F59B3">
        <w:rPr>
          <w:rFonts w:ascii="Arial" w:hAnsi="Arial" w:cs="Arial"/>
          <w:color w:val="auto"/>
          <w:sz w:val="20"/>
          <w:szCs w:val="20"/>
        </w:rPr>
        <w:t xml:space="preserve"> </w:t>
      </w:r>
      <w:proofErr w:type="spellStart"/>
      <w:r w:rsidRPr="005F59B3">
        <w:rPr>
          <w:rFonts w:ascii="Arial" w:hAnsi="Arial" w:cs="Arial"/>
          <w:color w:val="auto"/>
          <w:sz w:val="20"/>
          <w:szCs w:val="20"/>
        </w:rPr>
        <w:t>ejecució</w:t>
      </w:r>
      <w:proofErr w:type="spellEnd"/>
      <w:r w:rsidRPr="005F59B3">
        <w:rPr>
          <w:rFonts w:ascii="Arial" w:hAnsi="Arial" w:cs="Arial"/>
          <w:color w:val="auto"/>
          <w:sz w:val="20"/>
          <w:szCs w:val="20"/>
          <w:lang w:val="pt-PT"/>
        </w:rPr>
        <w:t>n, apeg</w:t>
      </w:r>
      <w:proofErr w:type="spellStart"/>
      <w:r w:rsidRPr="005F59B3">
        <w:rPr>
          <w:rFonts w:ascii="Arial" w:hAnsi="Arial" w:cs="Arial"/>
          <w:color w:val="auto"/>
          <w:sz w:val="20"/>
          <w:szCs w:val="20"/>
        </w:rPr>
        <w:t>ándose</w:t>
      </w:r>
      <w:proofErr w:type="spellEnd"/>
      <w:r w:rsidRPr="005F59B3">
        <w:rPr>
          <w:rFonts w:ascii="Arial" w:hAnsi="Arial" w:cs="Arial"/>
          <w:color w:val="auto"/>
          <w:sz w:val="20"/>
          <w:szCs w:val="20"/>
        </w:rPr>
        <w:t xml:space="preserve"> a lo establecido en su </w:t>
      </w:r>
      <w:r w:rsidRPr="005F59B3">
        <w:rPr>
          <w:rFonts w:ascii="Arial" w:hAnsi="Arial" w:cs="Arial"/>
          <w:b/>
          <w:bCs/>
          <w:color w:val="auto"/>
          <w:sz w:val="20"/>
          <w:szCs w:val="20"/>
        </w:rPr>
        <w:t>PROPOSICIÓN</w:t>
      </w:r>
      <w:r w:rsidRPr="005F59B3">
        <w:rPr>
          <w:rFonts w:ascii="Arial" w:hAnsi="Arial" w:cs="Arial"/>
          <w:color w:val="auto"/>
          <w:sz w:val="20"/>
          <w:szCs w:val="20"/>
        </w:rPr>
        <w:t xml:space="preserve">; lo cual será verificado por la </w:t>
      </w:r>
      <w:r w:rsidRPr="005F59B3">
        <w:rPr>
          <w:rFonts w:ascii="Arial" w:hAnsi="Arial" w:cs="Arial"/>
          <w:b/>
          <w:bCs/>
          <w:color w:val="auto"/>
          <w:sz w:val="20"/>
          <w:szCs w:val="20"/>
        </w:rPr>
        <w:t>API</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r w:rsidRPr="005F59B3">
        <w:rPr>
          <w:rFonts w:ascii="Arial" w:hAnsi="Arial" w:cs="Arial"/>
          <w:color w:val="auto"/>
          <w:sz w:val="20"/>
          <w:szCs w:val="20"/>
        </w:rPr>
        <w:t>h)</w:t>
      </w:r>
      <w:r w:rsidRPr="005F59B3">
        <w:rPr>
          <w:rFonts w:ascii="Arial" w:hAnsi="Arial" w:cs="Arial"/>
          <w:color w:val="auto"/>
          <w:sz w:val="20"/>
          <w:szCs w:val="20"/>
        </w:rPr>
        <w:tab/>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queda obligado a responder por la mala calidad de los SERVICIOS, así como de cualquier otra responsabilidad en que hubiere incurrido, por los daños y perjuicios que le cause a la </w:t>
      </w:r>
      <w:r w:rsidRPr="005F59B3">
        <w:rPr>
          <w:rFonts w:ascii="Arial" w:hAnsi="Arial" w:cs="Arial"/>
          <w:b/>
          <w:bCs/>
          <w:color w:val="auto"/>
          <w:sz w:val="20"/>
          <w:szCs w:val="20"/>
        </w:rPr>
        <w:t>API</w:t>
      </w:r>
      <w:r w:rsidRPr="005F59B3">
        <w:rPr>
          <w:rFonts w:ascii="Arial" w:hAnsi="Arial" w:cs="Arial"/>
          <w:color w:val="auto"/>
          <w:sz w:val="20"/>
          <w:szCs w:val="20"/>
        </w:rPr>
        <w:t xml:space="preserve"> y/o a terceros.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40"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jc w:val="both"/>
        <w:rPr>
          <w:rFonts w:ascii="Arial" w:eastAsia="Arial" w:hAnsi="Arial" w:cs="Arial"/>
          <w:color w:val="auto"/>
          <w:sz w:val="20"/>
          <w:szCs w:val="20"/>
        </w:rPr>
      </w:pPr>
      <w:r w:rsidRPr="005F59B3">
        <w:rPr>
          <w:rFonts w:ascii="Arial" w:hAnsi="Arial" w:cs="Arial"/>
          <w:color w:val="auto"/>
          <w:sz w:val="20"/>
          <w:szCs w:val="20"/>
        </w:rPr>
        <w:t xml:space="preserve">i)  El </w:t>
      </w:r>
      <w:r w:rsidRPr="005F59B3">
        <w:rPr>
          <w:rFonts w:ascii="Arial" w:hAnsi="Arial" w:cs="Arial"/>
          <w:b/>
          <w:bCs/>
          <w:color w:val="auto"/>
          <w:sz w:val="20"/>
          <w:szCs w:val="20"/>
        </w:rPr>
        <w:t>PROVEEDOR</w:t>
      </w:r>
      <w:r w:rsidRPr="005F59B3">
        <w:rPr>
          <w:rFonts w:ascii="Arial" w:hAnsi="Arial" w:cs="Arial"/>
          <w:color w:val="auto"/>
          <w:sz w:val="20"/>
          <w:szCs w:val="20"/>
        </w:rPr>
        <w:t xml:space="preserve"> asumirá la responsabilidad total cuando infrinja derechos de autor u otros derechos exclusivos, que se deriven de la prestación de los </w:t>
      </w:r>
      <w:r w:rsidRPr="005F59B3">
        <w:rPr>
          <w:rFonts w:ascii="Arial" w:hAnsi="Arial" w:cs="Arial"/>
          <w:b/>
          <w:bCs/>
          <w:color w:val="auto"/>
          <w:sz w:val="20"/>
          <w:szCs w:val="20"/>
        </w:rPr>
        <w:t>SERVICIOS</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center"/>
        <w:rPr>
          <w:rFonts w:ascii="Arial" w:eastAsia="Arial" w:hAnsi="Arial" w:cs="Arial"/>
          <w:b/>
          <w:bCs/>
          <w:color w:val="auto"/>
          <w:sz w:val="20"/>
          <w:szCs w:val="20"/>
        </w:rPr>
      </w:pPr>
      <w:r w:rsidRPr="005F59B3">
        <w:rPr>
          <w:rFonts w:ascii="Arial" w:hAnsi="Arial" w:cs="Arial"/>
          <w:b/>
          <w:bCs/>
          <w:color w:val="auto"/>
          <w:sz w:val="20"/>
          <w:szCs w:val="20"/>
        </w:rPr>
        <w:t>II.- DE LA FORMA DE PRESTACIÓN.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CUARTA.- Elementos personales propios.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 obliga a mantener hasta la conclusión de la prestación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así como durante la vigencia del </w:t>
      </w:r>
      <w:r w:rsidRPr="005F59B3">
        <w:rPr>
          <w:rFonts w:ascii="Arial" w:hAnsi="Arial" w:cs="Arial"/>
          <w:b/>
          <w:bCs/>
          <w:color w:val="auto"/>
          <w:sz w:val="20"/>
          <w:szCs w:val="20"/>
        </w:rPr>
        <w:t>CONTRATO</w:t>
      </w:r>
      <w:r w:rsidRPr="005F59B3">
        <w:rPr>
          <w:rFonts w:ascii="Arial" w:hAnsi="Arial" w:cs="Arial"/>
          <w:color w:val="auto"/>
          <w:sz w:val="20"/>
          <w:szCs w:val="20"/>
        </w:rPr>
        <w:t xml:space="preserve">, al personal profesional especializado y demás personal necesario, para dar cumplimiento a las obligaciones derivadas de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w:t>
      </w:r>
      <w:r w:rsidRPr="005F59B3">
        <w:rPr>
          <w:rFonts w:ascii="Arial" w:hAnsi="Arial" w:cs="Arial"/>
          <w:b/>
          <w:bCs/>
          <w:color w:val="auto"/>
          <w:sz w:val="20"/>
          <w:szCs w:val="20"/>
        </w:rPr>
        <w:t>TÉRMINOS DE REFERENCIA</w:t>
      </w:r>
      <w:r w:rsidRPr="005F59B3">
        <w:rPr>
          <w:rFonts w:ascii="Arial" w:hAnsi="Arial" w:cs="Arial"/>
          <w:color w:val="auto"/>
          <w:sz w:val="20"/>
          <w:szCs w:val="20"/>
        </w:rPr>
        <w:t xml:space="preserve">, </w:t>
      </w:r>
      <w:r w:rsidRPr="005F59B3">
        <w:rPr>
          <w:rFonts w:ascii="Arial" w:hAnsi="Arial" w:cs="Arial"/>
          <w:b/>
          <w:bCs/>
          <w:color w:val="auto"/>
          <w:sz w:val="20"/>
          <w:szCs w:val="20"/>
        </w:rPr>
        <w:t>CONTRATO</w:t>
      </w:r>
      <w:r w:rsidRPr="005F59B3">
        <w:rPr>
          <w:rFonts w:ascii="Arial" w:hAnsi="Arial" w:cs="Arial"/>
          <w:color w:val="auto"/>
          <w:sz w:val="20"/>
          <w:szCs w:val="20"/>
        </w:rPr>
        <w:t xml:space="preserve"> y su </w:t>
      </w:r>
      <w:r w:rsidRPr="005F59B3">
        <w:rPr>
          <w:rFonts w:ascii="Arial" w:hAnsi="Arial" w:cs="Arial"/>
          <w:b/>
          <w:bCs/>
          <w:color w:val="auto"/>
          <w:sz w:val="20"/>
          <w:szCs w:val="20"/>
        </w:rPr>
        <w:t>PROPOSICIÓN</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QUINTA.- Responsabilidad ante la API.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será directamente responsable frente a la </w:t>
      </w:r>
      <w:r w:rsidRPr="005F59B3">
        <w:rPr>
          <w:rFonts w:ascii="Arial" w:hAnsi="Arial" w:cs="Arial"/>
          <w:b/>
          <w:bCs/>
          <w:color w:val="auto"/>
          <w:sz w:val="20"/>
          <w:szCs w:val="20"/>
        </w:rPr>
        <w:t>API</w:t>
      </w:r>
      <w:r w:rsidRPr="005F59B3">
        <w:rPr>
          <w:rFonts w:ascii="Arial" w:hAnsi="Arial" w:cs="Arial"/>
          <w:color w:val="auto"/>
          <w:sz w:val="20"/>
          <w:szCs w:val="20"/>
        </w:rPr>
        <w:t xml:space="preserve"> de la calidad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que preste, así como las actividades que realice su personal, las cuales deberán estar apegadas a lo establecido en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TÉRMINOS DE REFERENCIA </w:t>
      </w:r>
      <w:r w:rsidRPr="005F59B3">
        <w:rPr>
          <w:rFonts w:ascii="Arial" w:hAnsi="Arial" w:cs="Arial"/>
          <w:color w:val="auto"/>
          <w:sz w:val="20"/>
          <w:szCs w:val="20"/>
        </w:rPr>
        <w:t xml:space="preserve">y </w:t>
      </w:r>
      <w:r w:rsidRPr="005F59B3">
        <w:rPr>
          <w:rFonts w:ascii="Arial" w:hAnsi="Arial" w:cs="Arial"/>
          <w:b/>
          <w:bCs/>
          <w:color w:val="auto"/>
          <w:sz w:val="20"/>
          <w:szCs w:val="20"/>
        </w:rPr>
        <w:t>PROPOSICIÓN</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SEXTA.- Información y apoyo de la API.- </w:t>
      </w:r>
      <w:r w:rsidRPr="005F59B3">
        <w:rPr>
          <w:rFonts w:ascii="Arial" w:hAnsi="Arial" w:cs="Arial"/>
          <w:color w:val="auto"/>
          <w:sz w:val="20"/>
          <w:szCs w:val="20"/>
        </w:rPr>
        <w:t xml:space="preserve">La </w:t>
      </w:r>
      <w:r w:rsidRPr="005F59B3">
        <w:rPr>
          <w:rFonts w:ascii="Arial" w:hAnsi="Arial" w:cs="Arial"/>
          <w:b/>
          <w:bCs/>
          <w:color w:val="auto"/>
          <w:sz w:val="20"/>
          <w:szCs w:val="20"/>
        </w:rPr>
        <w:t xml:space="preserve">API </w:t>
      </w:r>
      <w:r w:rsidRPr="005F59B3">
        <w:rPr>
          <w:rFonts w:ascii="Arial" w:hAnsi="Arial" w:cs="Arial"/>
          <w:color w:val="auto"/>
          <w:sz w:val="20"/>
          <w:szCs w:val="20"/>
        </w:rPr>
        <w:t xml:space="preserve">proporcionará </w:t>
      </w:r>
      <w:r w:rsidRPr="005F59B3">
        <w:rPr>
          <w:rFonts w:ascii="Arial" w:hAnsi="Arial" w:cs="Arial"/>
          <w:color w:val="auto"/>
          <w:sz w:val="20"/>
          <w:szCs w:val="20"/>
          <w:lang w:val="it-IT"/>
        </w:rPr>
        <w:t xml:space="preserve">oportunamente al </w:t>
      </w:r>
      <w:r w:rsidRPr="005F59B3">
        <w:rPr>
          <w:rFonts w:ascii="Arial" w:hAnsi="Arial" w:cs="Arial"/>
          <w:b/>
          <w:bCs/>
          <w:color w:val="auto"/>
          <w:sz w:val="20"/>
          <w:szCs w:val="20"/>
        </w:rPr>
        <w:t>PROVEEDOR</w:t>
      </w:r>
      <w:r w:rsidRPr="005F59B3">
        <w:rPr>
          <w:rFonts w:ascii="Arial" w:hAnsi="Arial" w:cs="Arial"/>
          <w:color w:val="auto"/>
          <w:sz w:val="20"/>
          <w:szCs w:val="20"/>
        </w:rPr>
        <w:t xml:space="preserve"> la información adicional que se requiera, de acuerdo a la </w:t>
      </w:r>
      <w:r w:rsidRPr="005F59B3">
        <w:rPr>
          <w:rFonts w:ascii="Arial" w:hAnsi="Arial" w:cs="Arial"/>
          <w:b/>
          <w:bCs/>
          <w:color w:val="auto"/>
          <w:sz w:val="20"/>
          <w:szCs w:val="20"/>
        </w:rPr>
        <w:t>PROPUESTA TÉCNICA</w:t>
      </w:r>
      <w:r w:rsidRPr="005F59B3">
        <w:rPr>
          <w:rFonts w:ascii="Arial" w:hAnsi="Arial" w:cs="Arial"/>
          <w:color w:val="auto"/>
          <w:sz w:val="20"/>
          <w:szCs w:val="20"/>
        </w:rPr>
        <w:t xml:space="preserve">, para la realización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objeto de este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Para los fines indicados en el párrafo anterior, el </w:t>
      </w:r>
      <w:r w:rsidRPr="005F59B3">
        <w:rPr>
          <w:rFonts w:ascii="Arial" w:hAnsi="Arial" w:cs="Arial"/>
          <w:b/>
          <w:bCs/>
          <w:color w:val="auto"/>
          <w:sz w:val="20"/>
          <w:szCs w:val="20"/>
        </w:rPr>
        <w:t>PROVEEDOR</w:t>
      </w:r>
      <w:r w:rsidRPr="005F59B3">
        <w:rPr>
          <w:rFonts w:ascii="Arial" w:hAnsi="Arial" w:cs="Arial"/>
          <w:color w:val="auto"/>
          <w:sz w:val="20"/>
          <w:szCs w:val="20"/>
        </w:rPr>
        <w:t xml:space="preserve"> nombrará a la persona o personas autorizadas para solicitar la </w:t>
      </w:r>
      <w:proofErr w:type="spellStart"/>
      <w:r w:rsidRPr="005F59B3">
        <w:rPr>
          <w:rFonts w:ascii="Arial" w:hAnsi="Arial" w:cs="Arial"/>
          <w:color w:val="auto"/>
          <w:sz w:val="20"/>
          <w:szCs w:val="20"/>
        </w:rPr>
        <w:t>informació</w:t>
      </w:r>
      <w:proofErr w:type="spellEnd"/>
      <w:r w:rsidRPr="005F59B3">
        <w:rPr>
          <w:rFonts w:ascii="Arial" w:hAnsi="Arial" w:cs="Arial"/>
          <w:color w:val="auto"/>
          <w:sz w:val="20"/>
          <w:szCs w:val="20"/>
          <w:lang w:val="nl-NL"/>
        </w:rPr>
        <w:t>n, coordinaci</w:t>
      </w:r>
      <w:proofErr w:type="spellStart"/>
      <w:r w:rsidRPr="005F59B3">
        <w:rPr>
          <w:rFonts w:ascii="Arial" w:hAnsi="Arial" w:cs="Arial"/>
          <w:color w:val="auto"/>
          <w:sz w:val="20"/>
          <w:szCs w:val="20"/>
        </w:rPr>
        <w:t>ón</w:t>
      </w:r>
      <w:proofErr w:type="spellEnd"/>
      <w:r w:rsidRPr="005F59B3">
        <w:rPr>
          <w:rFonts w:ascii="Arial" w:hAnsi="Arial" w:cs="Arial"/>
          <w:color w:val="auto"/>
          <w:sz w:val="20"/>
          <w:szCs w:val="20"/>
        </w:rPr>
        <w:t xml:space="preserve"> y, en su caso, el apoyo logístico necesario y dará a conocer la designación de dicha persona o personas a la </w:t>
      </w:r>
      <w:r w:rsidRPr="005F59B3">
        <w:rPr>
          <w:rFonts w:ascii="Arial" w:hAnsi="Arial" w:cs="Arial"/>
          <w:b/>
          <w:bCs/>
          <w:color w:val="auto"/>
          <w:sz w:val="20"/>
          <w:szCs w:val="20"/>
        </w:rPr>
        <w:t>API</w:t>
      </w:r>
      <w:r w:rsidRPr="005F59B3">
        <w:rPr>
          <w:rFonts w:ascii="Arial" w:hAnsi="Arial" w:cs="Arial"/>
          <w:color w:val="auto"/>
          <w:sz w:val="20"/>
          <w:szCs w:val="20"/>
        </w:rPr>
        <w:t xml:space="preserve"> de manera fehaciente y oportuna. Esta, por su parte, nombrará </w:t>
      </w:r>
      <w:r w:rsidRPr="005F59B3">
        <w:rPr>
          <w:rFonts w:ascii="Arial" w:hAnsi="Arial" w:cs="Arial"/>
          <w:color w:val="auto"/>
          <w:sz w:val="20"/>
          <w:szCs w:val="20"/>
          <w:lang w:val="it-IT"/>
        </w:rPr>
        <w:t>a una o m</w:t>
      </w:r>
      <w:proofErr w:type="spellStart"/>
      <w:r w:rsidRPr="005F59B3">
        <w:rPr>
          <w:rFonts w:ascii="Arial" w:hAnsi="Arial" w:cs="Arial"/>
          <w:color w:val="auto"/>
          <w:sz w:val="20"/>
          <w:szCs w:val="20"/>
        </w:rPr>
        <w:t>ás</w:t>
      </w:r>
      <w:proofErr w:type="spellEnd"/>
      <w:r w:rsidRPr="005F59B3">
        <w:rPr>
          <w:rFonts w:ascii="Arial" w:hAnsi="Arial" w:cs="Arial"/>
          <w:color w:val="auto"/>
          <w:sz w:val="20"/>
          <w:szCs w:val="20"/>
        </w:rPr>
        <w:t xml:space="preserve"> personas para cumplir los </w:t>
      </w:r>
      <w:proofErr w:type="spellStart"/>
      <w:r w:rsidRPr="005F59B3">
        <w:rPr>
          <w:rFonts w:ascii="Arial" w:hAnsi="Arial" w:cs="Arial"/>
          <w:color w:val="auto"/>
          <w:sz w:val="20"/>
          <w:szCs w:val="20"/>
        </w:rPr>
        <w:t>propó</w:t>
      </w:r>
      <w:proofErr w:type="spellEnd"/>
      <w:r w:rsidRPr="005F59B3">
        <w:rPr>
          <w:rFonts w:ascii="Arial" w:hAnsi="Arial" w:cs="Arial"/>
          <w:color w:val="auto"/>
          <w:sz w:val="20"/>
          <w:szCs w:val="20"/>
          <w:lang w:val="pt-PT"/>
        </w:rPr>
        <w:t>sitos se</w:t>
      </w:r>
      <w:r w:rsidRPr="005F59B3">
        <w:rPr>
          <w:rFonts w:ascii="Arial" w:hAnsi="Arial" w:cs="Arial"/>
          <w:color w:val="auto"/>
          <w:sz w:val="20"/>
          <w:szCs w:val="20"/>
        </w:rPr>
        <w:t>ñ</w:t>
      </w:r>
      <w:r w:rsidRPr="005F59B3">
        <w:rPr>
          <w:rFonts w:ascii="Arial" w:hAnsi="Arial" w:cs="Arial"/>
          <w:color w:val="auto"/>
          <w:sz w:val="20"/>
          <w:szCs w:val="20"/>
          <w:lang w:val="pt-PT"/>
        </w:rPr>
        <w:t>alados, as</w:t>
      </w:r>
      <w:r w:rsidRPr="005F59B3">
        <w:rPr>
          <w:rFonts w:ascii="Arial" w:hAnsi="Arial" w:cs="Arial"/>
          <w:color w:val="auto"/>
          <w:sz w:val="20"/>
          <w:szCs w:val="20"/>
        </w:rPr>
        <w:t xml:space="preserve">í como la supervisión correspondiente y notificará al </w:t>
      </w:r>
      <w:r w:rsidRPr="005F59B3">
        <w:rPr>
          <w:rFonts w:ascii="Arial" w:hAnsi="Arial" w:cs="Arial"/>
          <w:b/>
          <w:bCs/>
          <w:color w:val="auto"/>
          <w:sz w:val="20"/>
          <w:szCs w:val="20"/>
        </w:rPr>
        <w:t>PROVEEDOR</w:t>
      </w:r>
      <w:r w:rsidRPr="005F59B3">
        <w:rPr>
          <w:rFonts w:ascii="Arial" w:hAnsi="Arial" w:cs="Arial"/>
          <w:color w:val="auto"/>
          <w:sz w:val="20"/>
          <w:szCs w:val="20"/>
        </w:rPr>
        <w:t xml:space="preserve"> dentro de los cinco días siguientes a la firma del presente instrumento, la(s) designación(es) hecha(s), con mención del cargo y tiempo disponible del (de los) designado(s).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Textoindependiente2"/>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right="0"/>
        <w:rPr>
          <w:rFonts w:hAnsi="Arial" w:cs="Arial"/>
          <w:color w:val="auto"/>
          <w:sz w:val="20"/>
          <w:szCs w:val="20"/>
        </w:rPr>
      </w:pPr>
      <w:r w:rsidRPr="005F59B3">
        <w:rPr>
          <w:rFonts w:hAnsi="Arial" w:cs="Arial"/>
          <w:color w:val="auto"/>
          <w:sz w:val="20"/>
          <w:szCs w:val="20"/>
        </w:rPr>
        <w:t>Cada una de las partes, dentro de las cuarenta y ocho horas siguientes al momento en que el hecho ocurra, informará por escrito a la otra de los cambios de personas que dispusiere.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SÉ</w:t>
      </w:r>
      <w:r w:rsidRPr="005F59B3">
        <w:rPr>
          <w:rFonts w:ascii="Arial" w:hAnsi="Arial" w:cs="Arial"/>
          <w:b/>
          <w:bCs/>
          <w:color w:val="auto"/>
          <w:sz w:val="20"/>
          <w:szCs w:val="20"/>
          <w:lang w:val="nl-NL"/>
        </w:rPr>
        <w:t>PTIMA.- Coordinaci</w:t>
      </w:r>
      <w:proofErr w:type="spellStart"/>
      <w:r w:rsidRPr="005F59B3">
        <w:rPr>
          <w:rFonts w:ascii="Arial" w:hAnsi="Arial" w:cs="Arial"/>
          <w:b/>
          <w:bCs/>
          <w:color w:val="auto"/>
          <w:sz w:val="20"/>
          <w:szCs w:val="20"/>
        </w:rPr>
        <w:t>ón</w:t>
      </w:r>
      <w:proofErr w:type="spellEnd"/>
      <w:r w:rsidRPr="005F59B3">
        <w:rPr>
          <w:rFonts w:ascii="Arial" w:hAnsi="Arial" w:cs="Arial"/>
          <w:b/>
          <w:bCs/>
          <w:color w:val="auto"/>
          <w:sz w:val="20"/>
          <w:szCs w:val="20"/>
        </w:rPr>
        <w:t xml:space="preserve">. </w:t>
      </w:r>
      <w:r w:rsidRPr="005F59B3">
        <w:rPr>
          <w:rFonts w:ascii="Arial" w:hAnsi="Arial" w:cs="Arial"/>
          <w:color w:val="auto"/>
          <w:sz w:val="20"/>
          <w:szCs w:val="20"/>
        </w:rPr>
        <w:t xml:space="preserve">Sin perjuicio de lo establecido en la cláusula anterior, y para lograr la adecuada coordinación en los trabajos del </w:t>
      </w:r>
      <w:r w:rsidRPr="005F59B3">
        <w:rPr>
          <w:rFonts w:ascii="Arial" w:hAnsi="Arial" w:cs="Arial"/>
          <w:b/>
          <w:bCs/>
          <w:color w:val="auto"/>
          <w:sz w:val="20"/>
          <w:szCs w:val="20"/>
        </w:rPr>
        <w:t>PROVEEDOR</w:t>
      </w:r>
      <w:r w:rsidRPr="005F59B3">
        <w:rPr>
          <w:rFonts w:ascii="Arial" w:hAnsi="Arial" w:cs="Arial"/>
          <w:color w:val="auto"/>
          <w:sz w:val="20"/>
          <w:szCs w:val="20"/>
        </w:rPr>
        <w:t xml:space="preserve"> con el personal de la </w:t>
      </w:r>
      <w:r w:rsidRPr="005F59B3">
        <w:rPr>
          <w:rFonts w:ascii="Arial" w:hAnsi="Arial" w:cs="Arial"/>
          <w:b/>
          <w:bCs/>
          <w:color w:val="auto"/>
          <w:sz w:val="20"/>
          <w:szCs w:val="20"/>
        </w:rPr>
        <w:t>API</w:t>
      </w:r>
      <w:r w:rsidRPr="005F59B3">
        <w:rPr>
          <w:rFonts w:ascii="Arial" w:hAnsi="Arial" w:cs="Arial"/>
          <w:color w:val="auto"/>
          <w:sz w:val="20"/>
          <w:szCs w:val="20"/>
        </w:rPr>
        <w:t>, la coordinación entre las partes se manejará por conducto de las personas que cada una de ellas designe.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OCTAVA.- Confidencialidad. </w:t>
      </w:r>
      <w:r w:rsidRPr="005F59B3">
        <w:rPr>
          <w:rFonts w:ascii="Arial" w:hAnsi="Arial" w:cs="Arial"/>
          <w:color w:val="auto"/>
          <w:sz w:val="20"/>
          <w:szCs w:val="20"/>
        </w:rPr>
        <w:t xml:space="preserve">Toda la información que la </w:t>
      </w:r>
      <w:r w:rsidRPr="005F59B3">
        <w:rPr>
          <w:rFonts w:ascii="Arial" w:hAnsi="Arial" w:cs="Arial"/>
          <w:b/>
          <w:bCs/>
          <w:color w:val="auto"/>
          <w:sz w:val="20"/>
          <w:szCs w:val="20"/>
        </w:rPr>
        <w:t xml:space="preserve">API </w:t>
      </w:r>
      <w:r w:rsidRPr="005F59B3">
        <w:rPr>
          <w:rFonts w:ascii="Arial" w:hAnsi="Arial" w:cs="Arial"/>
          <w:color w:val="auto"/>
          <w:sz w:val="20"/>
          <w:szCs w:val="20"/>
          <w:lang w:val="it-IT"/>
        </w:rPr>
        <w:t xml:space="preserve">proporcione al </w:t>
      </w:r>
      <w:r w:rsidRPr="005F59B3">
        <w:rPr>
          <w:rFonts w:ascii="Arial" w:hAnsi="Arial" w:cs="Arial"/>
          <w:b/>
          <w:bCs/>
          <w:color w:val="auto"/>
          <w:sz w:val="20"/>
          <w:szCs w:val="20"/>
        </w:rPr>
        <w:t>PROVEEDOR</w:t>
      </w:r>
      <w:r w:rsidRPr="005F59B3">
        <w:rPr>
          <w:rFonts w:ascii="Arial" w:hAnsi="Arial" w:cs="Arial"/>
          <w:color w:val="auto"/>
          <w:sz w:val="20"/>
          <w:szCs w:val="20"/>
          <w:lang w:val="fr-FR"/>
        </w:rPr>
        <w:t xml:space="preserve"> </w:t>
      </w:r>
      <w:proofErr w:type="spellStart"/>
      <w:r w:rsidRPr="005F59B3">
        <w:rPr>
          <w:rFonts w:ascii="Arial" w:hAnsi="Arial" w:cs="Arial"/>
          <w:color w:val="auto"/>
          <w:sz w:val="20"/>
          <w:szCs w:val="20"/>
          <w:lang w:val="fr-FR"/>
        </w:rPr>
        <w:t>tendr</w:t>
      </w:r>
      <w:proofErr w:type="spellEnd"/>
      <w:r w:rsidRPr="005F59B3">
        <w:rPr>
          <w:rFonts w:ascii="Arial" w:hAnsi="Arial" w:cs="Arial"/>
          <w:color w:val="auto"/>
          <w:sz w:val="20"/>
          <w:szCs w:val="20"/>
        </w:rPr>
        <w:t xml:space="preserve">á el carácter de confidencial. En este caso, el </w:t>
      </w:r>
      <w:r w:rsidRPr="005F59B3">
        <w:rPr>
          <w:rFonts w:ascii="Arial" w:hAnsi="Arial" w:cs="Arial"/>
          <w:b/>
          <w:bCs/>
          <w:color w:val="auto"/>
          <w:sz w:val="20"/>
          <w:szCs w:val="20"/>
        </w:rPr>
        <w:t xml:space="preserve">PROVEEDOR </w:t>
      </w:r>
      <w:r w:rsidRPr="005F59B3">
        <w:rPr>
          <w:rFonts w:ascii="Arial" w:hAnsi="Arial" w:cs="Arial"/>
          <w:color w:val="auto"/>
          <w:sz w:val="20"/>
          <w:szCs w:val="20"/>
        </w:rPr>
        <w:t xml:space="preserve">y/o cualquiera de las personas que las represente legalmente, se obliga(n) a no divulgar ni transmitir a terceros, ni siquiera con fines </w:t>
      </w:r>
      <w:proofErr w:type="spellStart"/>
      <w:r w:rsidRPr="005F59B3">
        <w:rPr>
          <w:rFonts w:ascii="Arial" w:hAnsi="Arial" w:cs="Arial"/>
          <w:color w:val="auto"/>
          <w:sz w:val="20"/>
          <w:szCs w:val="20"/>
        </w:rPr>
        <w:t>acadé</w:t>
      </w:r>
      <w:proofErr w:type="spellEnd"/>
      <w:r w:rsidRPr="005F59B3">
        <w:rPr>
          <w:rFonts w:ascii="Arial" w:hAnsi="Arial" w:cs="Arial"/>
          <w:color w:val="auto"/>
          <w:sz w:val="20"/>
          <w:szCs w:val="20"/>
          <w:lang w:val="pt-PT"/>
        </w:rPr>
        <w:t>micos o cient</w:t>
      </w:r>
      <w:proofErr w:type="spellStart"/>
      <w:r w:rsidRPr="005F59B3">
        <w:rPr>
          <w:rFonts w:ascii="Arial" w:hAnsi="Arial" w:cs="Arial"/>
          <w:color w:val="auto"/>
          <w:sz w:val="20"/>
          <w:szCs w:val="20"/>
        </w:rPr>
        <w:t>íficos</w:t>
      </w:r>
      <w:proofErr w:type="spellEnd"/>
      <w:r w:rsidRPr="005F59B3">
        <w:rPr>
          <w:rFonts w:ascii="Arial" w:hAnsi="Arial" w:cs="Arial"/>
          <w:color w:val="auto"/>
          <w:sz w:val="20"/>
          <w:szCs w:val="20"/>
        </w:rPr>
        <w:t xml:space="preserve">, los datos o informes que lleguen a su conocimiento con motivo de la prestación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por lo que mantendrán absoluta confidencialidad, inclusive después de terminado el </w:t>
      </w:r>
      <w:r w:rsidRPr="005F59B3">
        <w:rPr>
          <w:rFonts w:ascii="Arial" w:hAnsi="Arial" w:cs="Arial"/>
          <w:b/>
          <w:bCs/>
          <w:color w:val="auto"/>
          <w:sz w:val="20"/>
          <w:szCs w:val="20"/>
        </w:rPr>
        <w:t>CONTRATO</w:t>
      </w:r>
      <w:r w:rsidRPr="005F59B3">
        <w:rPr>
          <w:rFonts w:ascii="Arial" w:hAnsi="Arial" w:cs="Arial"/>
          <w:color w:val="auto"/>
          <w:sz w:val="20"/>
          <w:szCs w:val="20"/>
        </w:rPr>
        <w:t>, de cualesquiera hechos o actos relacionados con los</w:t>
      </w:r>
      <w:r w:rsidRPr="005F59B3">
        <w:rPr>
          <w:rFonts w:ascii="Arial" w:hAnsi="Arial" w:cs="Arial"/>
          <w:b/>
          <w:bCs/>
          <w:color w:val="auto"/>
          <w:sz w:val="20"/>
          <w:szCs w:val="20"/>
        </w:rPr>
        <w:t xml:space="preserve"> SERVICIOS</w:t>
      </w:r>
      <w:r w:rsidRPr="005F59B3">
        <w:rPr>
          <w:rFonts w:ascii="Arial" w:hAnsi="Arial" w:cs="Arial"/>
          <w:color w:val="auto"/>
          <w:sz w:val="20"/>
          <w:szCs w:val="20"/>
        </w:rPr>
        <w:t xml:space="preserve">, a los que, de modo directo, indirecto o incidental, hubieran tenido acceso, por lo que no podrán usarlos para beneficio propio o de terceros sin autorización expresa de la </w:t>
      </w:r>
      <w:r w:rsidRPr="005F59B3">
        <w:rPr>
          <w:rFonts w:ascii="Arial" w:hAnsi="Arial" w:cs="Arial"/>
          <w:b/>
          <w:bCs/>
          <w:color w:val="auto"/>
          <w:sz w:val="20"/>
          <w:szCs w:val="20"/>
        </w:rPr>
        <w:t>API</w:t>
      </w:r>
      <w:r w:rsidRPr="005F59B3">
        <w:rPr>
          <w:rFonts w:ascii="Arial" w:hAnsi="Arial" w:cs="Arial"/>
          <w:color w:val="auto"/>
          <w:sz w:val="20"/>
          <w:szCs w:val="20"/>
        </w:rPr>
        <w:t xml:space="preserve">. La contravención de lo señalado en esta cláusula dará lugar a que la </w:t>
      </w:r>
      <w:r w:rsidRPr="005F59B3">
        <w:rPr>
          <w:rFonts w:ascii="Arial" w:hAnsi="Arial" w:cs="Arial"/>
          <w:b/>
          <w:bCs/>
          <w:color w:val="auto"/>
          <w:sz w:val="20"/>
          <w:szCs w:val="20"/>
        </w:rPr>
        <w:t>API</w:t>
      </w:r>
      <w:r w:rsidRPr="005F59B3">
        <w:rPr>
          <w:rFonts w:ascii="Arial" w:hAnsi="Arial" w:cs="Arial"/>
          <w:color w:val="auto"/>
          <w:sz w:val="20"/>
          <w:szCs w:val="20"/>
          <w:lang w:val="fr-FR"/>
        </w:rPr>
        <w:t xml:space="preserve"> demande da</w:t>
      </w:r>
      <w:proofErr w:type="spellStart"/>
      <w:r w:rsidRPr="005F59B3">
        <w:rPr>
          <w:rFonts w:ascii="Arial" w:hAnsi="Arial" w:cs="Arial"/>
          <w:color w:val="auto"/>
          <w:sz w:val="20"/>
          <w:szCs w:val="20"/>
        </w:rPr>
        <w:t>ños</w:t>
      </w:r>
      <w:proofErr w:type="spellEnd"/>
      <w:r w:rsidRPr="005F59B3">
        <w:rPr>
          <w:rFonts w:ascii="Arial" w:hAnsi="Arial" w:cs="Arial"/>
          <w:color w:val="auto"/>
          <w:sz w:val="20"/>
          <w:szCs w:val="20"/>
        </w:rPr>
        <w:t xml:space="preserve"> y perjuicios que se llegasen a ocasionar. </w:t>
      </w:r>
    </w:p>
    <w:p w:rsidR="00D8219B" w:rsidRPr="005F59B3" w:rsidRDefault="00D8219B" w:rsidP="005D4B22">
      <w:pPr>
        <w:pStyle w:val="BodyText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La obligación de confidencialidad de que aquí se trata, incluye el compromiso del </w:t>
      </w:r>
      <w:r w:rsidRPr="005F59B3">
        <w:rPr>
          <w:rFonts w:ascii="Arial" w:hAnsi="Arial" w:cs="Arial"/>
          <w:b/>
          <w:bCs/>
          <w:color w:val="auto"/>
          <w:sz w:val="20"/>
          <w:szCs w:val="20"/>
        </w:rPr>
        <w:t>PROVEEDOR</w:t>
      </w:r>
      <w:r w:rsidRPr="005F59B3">
        <w:rPr>
          <w:rFonts w:ascii="Arial" w:hAnsi="Arial" w:cs="Arial"/>
          <w:color w:val="auto"/>
          <w:sz w:val="20"/>
          <w:szCs w:val="20"/>
        </w:rPr>
        <w:t xml:space="preserve">, de no hacer declaración alguna relacionada con los </w:t>
      </w:r>
      <w:r w:rsidRPr="005F59B3">
        <w:rPr>
          <w:rFonts w:ascii="Arial" w:hAnsi="Arial" w:cs="Arial"/>
          <w:b/>
          <w:bCs/>
          <w:color w:val="auto"/>
          <w:sz w:val="20"/>
          <w:szCs w:val="20"/>
        </w:rPr>
        <w:t>SERVICIOS</w:t>
      </w:r>
      <w:r w:rsidRPr="005F59B3">
        <w:rPr>
          <w:rFonts w:ascii="Arial" w:hAnsi="Arial" w:cs="Arial"/>
          <w:color w:val="auto"/>
          <w:sz w:val="20"/>
          <w:szCs w:val="20"/>
        </w:rPr>
        <w:t xml:space="preserve"> a medios de </w:t>
      </w:r>
      <w:proofErr w:type="spellStart"/>
      <w:r w:rsidRPr="005F59B3">
        <w:rPr>
          <w:rFonts w:ascii="Arial" w:hAnsi="Arial" w:cs="Arial"/>
          <w:color w:val="auto"/>
          <w:sz w:val="20"/>
          <w:szCs w:val="20"/>
        </w:rPr>
        <w:t>informació</w:t>
      </w:r>
      <w:proofErr w:type="spellEnd"/>
      <w:r w:rsidRPr="005F59B3">
        <w:rPr>
          <w:rFonts w:ascii="Arial" w:hAnsi="Arial" w:cs="Arial"/>
          <w:color w:val="auto"/>
          <w:sz w:val="20"/>
          <w:szCs w:val="20"/>
          <w:lang w:val="pt-PT"/>
        </w:rPr>
        <w:t>n masiva, limitada o privada.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NOVENA.- Verificación de los SERVICIOS. </w:t>
      </w:r>
      <w:r w:rsidRPr="005F59B3">
        <w:rPr>
          <w:rFonts w:ascii="Arial" w:hAnsi="Arial" w:cs="Arial"/>
          <w:color w:val="auto"/>
          <w:sz w:val="20"/>
          <w:szCs w:val="20"/>
        </w:rPr>
        <w:t xml:space="preserve">La </w:t>
      </w:r>
      <w:r w:rsidRPr="005F59B3">
        <w:rPr>
          <w:rFonts w:ascii="Arial" w:hAnsi="Arial" w:cs="Arial"/>
          <w:b/>
          <w:bCs/>
          <w:color w:val="auto"/>
          <w:sz w:val="20"/>
          <w:szCs w:val="20"/>
        </w:rPr>
        <w:t>API,</w:t>
      </w:r>
      <w:r w:rsidRPr="005F59B3">
        <w:rPr>
          <w:rFonts w:ascii="Arial" w:hAnsi="Arial" w:cs="Arial"/>
          <w:color w:val="auto"/>
          <w:sz w:val="20"/>
          <w:szCs w:val="20"/>
          <w:lang w:val="fr-FR"/>
        </w:rPr>
        <w:t xml:space="preserve"> </w:t>
      </w:r>
      <w:proofErr w:type="spellStart"/>
      <w:r w:rsidRPr="005F59B3">
        <w:rPr>
          <w:rFonts w:ascii="Arial" w:hAnsi="Arial" w:cs="Arial"/>
          <w:color w:val="auto"/>
          <w:sz w:val="20"/>
          <w:szCs w:val="20"/>
          <w:lang w:val="fr-FR"/>
        </w:rPr>
        <w:t>a</w:t>
      </w:r>
      <w:proofErr w:type="spellEnd"/>
      <w:r w:rsidRPr="005F59B3">
        <w:rPr>
          <w:rFonts w:ascii="Arial" w:hAnsi="Arial" w:cs="Arial"/>
          <w:color w:val="auto"/>
          <w:sz w:val="20"/>
          <w:szCs w:val="20"/>
          <w:lang w:val="fr-FR"/>
        </w:rPr>
        <w:t xml:space="preserve"> </w:t>
      </w:r>
      <w:proofErr w:type="spellStart"/>
      <w:r w:rsidRPr="005F59B3">
        <w:rPr>
          <w:rFonts w:ascii="Arial" w:hAnsi="Arial" w:cs="Arial"/>
          <w:color w:val="auto"/>
          <w:sz w:val="20"/>
          <w:szCs w:val="20"/>
          <w:lang w:val="fr-FR"/>
        </w:rPr>
        <w:t>trav</w:t>
      </w:r>
      <w:r w:rsidRPr="005F59B3">
        <w:rPr>
          <w:rFonts w:ascii="Arial" w:hAnsi="Arial" w:cs="Arial"/>
          <w:color w:val="auto"/>
          <w:sz w:val="20"/>
          <w:szCs w:val="20"/>
        </w:rPr>
        <w:t>és</w:t>
      </w:r>
      <w:proofErr w:type="spellEnd"/>
      <w:r w:rsidRPr="005F59B3">
        <w:rPr>
          <w:rFonts w:ascii="Arial" w:hAnsi="Arial" w:cs="Arial"/>
          <w:color w:val="auto"/>
          <w:sz w:val="20"/>
          <w:szCs w:val="20"/>
        </w:rPr>
        <w:t xml:space="preserve"> de la persona o personas que para estos efectos designe, tendrá la facultad de verificar si los </w:t>
      </w:r>
      <w:r w:rsidRPr="005F59B3">
        <w:rPr>
          <w:rFonts w:ascii="Arial" w:hAnsi="Arial" w:cs="Arial"/>
          <w:b/>
          <w:bCs/>
          <w:color w:val="auto"/>
          <w:sz w:val="20"/>
          <w:szCs w:val="20"/>
        </w:rPr>
        <w:t>SERVICIOS</w:t>
      </w:r>
      <w:r w:rsidRPr="005F59B3">
        <w:rPr>
          <w:rFonts w:ascii="Arial" w:hAnsi="Arial" w:cs="Arial"/>
          <w:color w:val="auto"/>
          <w:sz w:val="20"/>
          <w:szCs w:val="20"/>
        </w:rPr>
        <w:t xml:space="preserve"> se están brindando por el </w:t>
      </w:r>
      <w:r w:rsidRPr="005F59B3">
        <w:rPr>
          <w:rFonts w:ascii="Arial" w:hAnsi="Arial" w:cs="Arial"/>
          <w:b/>
          <w:bCs/>
          <w:color w:val="auto"/>
          <w:sz w:val="20"/>
          <w:szCs w:val="20"/>
        </w:rPr>
        <w:t>PROVEEDOR</w:t>
      </w:r>
      <w:r w:rsidRPr="005F59B3">
        <w:rPr>
          <w:rFonts w:ascii="Arial" w:hAnsi="Arial" w:cs="Arial"/>
          <w:color w:val="auto"/>
          <w:sz w:val="20"/>
          <w:szCs w:val="20"/>
        </w:rPr>
        <w:t>, para lo cual hará las supervisiones periódicas que considere convenientes.</w:t>
      </w:r>
    </w:p>
    <w:p w:rsidR="00D8219B" w:rsidRPr="005F59B3" w:rsidRDefault="00D8219B" w:rsidP="005D4B22">
      <w:pPr>
        <w:pStyle w:val="BodyText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DÉCIMA.- Recepción de los SERVICIOS. </w:t>
      </w:r>
      <w:r w:rsidRPr="005F59B3">
        <w:rPr>
          <w:rFonts w:ascii="Arial" w:hAnsi="Arial" w:cs="Arial"/>
          <w:color w:val="auto"/>
          <w:sz w:val="20"/>
          <w:szCs w:val="20"/>
        </w:rPr>
        <w:t xml:space="preserve">La recepción de los </w:t>
      </w:r>
      <w:r w:rsidRPr="005F59B3">
        <w:rPr>
          <w:rFonts w:ascii="Arial" w:hAnsi="Arial" w:cs="Arial"/>
          <w:b/>
          <w:bCs/>
          <w:color w:val="auto"/>
          <w:sz w:val="20"/>
          <w:szCs w:val="20"/>
        </w:rPr>
        <w:t>SERVICIOS</w:t>
      </w:r>
      <w:r w:rsidRPr="005F59B3">
        <w:rPr>
          <w:rFonts w:ascii="Arial" w:hAnsi="Arial" w:cs="Arial"/>
          <w:color w:val="auto"/>
          <w:sz w:val="20"/>
          <w:szCs w:val="20"/>
          <w:lang w:val="pt-PT"/>
        </w:rPr>
        <w:t xml:space="preserve"> prestados, se realizar</w:t>
      </w:r>
      <w:r w:rsidRPr="005F59B3">
        <w:rPr>
          <w:rFonts w:ascii="Arial" w:hAnsi="Arial" w:cs="Arial"/>
          <w:color w:val="auto"/>
          <w:sz w:val="20"/>
          <w:szCs w:val="20"/>
        </w:rPr>
        <w:t xml:space="preserve">á previa la verificación del cumplimiento de los requisitos y plazos que para tales efectos se establecen en 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y conforme a lo estipulado en el </w:t>
      </w:r>
      <w:r w:rsidRPr="005F59B3">
        <w:rPr>
          <w:rFonts w:ascii="Arial" w:hAnsi="Arial" w:cs="Arial"/>
          <w:b/>
          <w:bCs/>
          <w:color w:val="auto"/>
          <w:sz w:val="20"/>
          <w:szCs w:val="20"/>
          <w:lang w:val="pt-PT"/>
        </w:rPr>
        <w:t xml:space="preserve">ANEXO TRES </w:t>
      </w:r>
      <w:r w:rsidRPr="005F59B3">
        <w:rPr>
          <w:rFonts w:ascii="Arial" w:hAnsi="Arial" w:cs="Arial"/>
          <w:color w:val="auto"/>
          <w:sz w:val="20"/>
          <w:szCs w:val="20"/>
        </w:rPr>
        <w:t xml:space="preserve">del presente contrato denominado </w:t>
      </w:r>
      <w:r w:rsidRPr="005F59B3">
        <w:rPr>
          <w:rFonts w:ascii="Arial" w:hAnsi="Arial" w:cs="Arial"/>
          <w:b/>
          <w:bCs/>
          <w:color w:val="auto"/>
          <w:sz w:val="20"/>
          <w:szCs w:val="20"/>
        </w:rPr>
        <w:t>PROPOSICIÓN</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La </w:t>
      </w:r>
      <w:r w:rsidRPr="005F59B3">
        <w:rPr>
          <w:rFonts w:ascii="Arial" w:hAnsi="Arial" w:cs="Arial"/>
          <w:b/>
          <w:bCs/>
          <w:color w:val="auto"/>
          <w:sz w:val="20"/>
          <w:szCs w:val="20"/>
        </w:rPr>
        <w:t>API</w:t>
      </w:r>
      <w:r w:rsidRPr="005F59B3">
        <w:rPr>
          <w:rFonts w:ascii="Arial" w:hAnsi="Arial" w:cs="Arial"/>
          <w:color w:val="auto"/>
          <w:sz w:val="20"/>
          <w:szCs w:val="20"/>
        </w:rPr>
        <w:t xml:space="preserve"> recibirá y aceptará en definitiva los </w:t>
      </w:r>
      <w:r w:rsidRPr="005F59B3">
        <w:rPr>
          <w:rFonts w:ascii="Arial" w:hAnsi="Arial" w:cs="Arial"/>
          <w:b/>
          <w:bCs/>
          <w:color w:val="auto"/>
          <w:sz w:val="20"/>
          <w:szCs w:val="20"/>
        </w:rPr>
        <w:t>SERVICIOS</w:t>
      </w:r>
      <w:r w:rsidRPr="005F59B3">
        <w:rPr>
          <w:rFonts w:ascii="Arial" w:hAnsi="Arial" w:cs="Arial"/>
          <w:color w:val="auto"/>
          <w:sz w:val="20"/>
          <w:szCs w:val="20"/>
          <w:lang w:val="it-IT"/>
        </w:rPr>
        <w:t xml:space="preserve"> si </w:t>
      </w:r>
      <w:r w:rsidRPr="005F59B3">
        <w:rPr>
          <w:rFonts w:ascii="Arial" w:hAnsi="Arial" w:cs="Arial"/>
          <w:color w:val="auto"/>
          <w:sz w:val="20"/>
          <w:szCs w:val="20"/>
        </w:rPr>
        <w:t xml:space="preserve">éstos hubieren sido prestados, de acuerdo con lo estipulado en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w:t>
      </w:r>
      <w:r w:rsidRPr="005F59B3">
        <w:rPr>
          <w:rFonts w:ascii="Arial" w:hAnsi="Arial" w:cs="Arial"/>
          <w:b/>
          <w:bCs/>
          <w:color w:val="auto"/>
          <w:sz w:val="20"/>
          <w:szCs w:val="20"/>
        </w:rPr>
        <w:t>TERMINOS DE REFERENCIA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PROPOSICION </w:t>
      </w:r>
      <w:r w:rsidRPr="005F59B3">
        <w:rPr>
          <w:rFonts w:ascii="Arial" w:hAnsi="Arial" w:cs="Arial"/>
          <w:color w:val="auto"/>
          <w:sz w:val="20"/>
          <w:szCs w:val="20"/>
        </w:rPr>
        <w:t xml:space="preserve">del </w:t>
      </w:r>
      <w:r w:rsidRPr="005F59B3">
        <w:rPr>
          <w:rFonts w:ascii="Arial" w:hAnsi="Arial" w:cs="Arial"/>
          <w:b/>
          <w:bCs/>
          <w:color w:val="auto"/>
          <w:sz w:val="20"/>
          <w:szCs w:val="20"/>
        </w:rPr>
        <w:t>PROVEEDOR</w:t>
      </w:r>
      <w:r w:rsidRPr="005F59B3">
        <w:rPr>
          <w:rFonts w:ascii="Arial" w:hAnsi="Arial" w:cs="Arial"/>
          <w:color w:val="auto"/>
          <w:sz w:val="20"/>
          <w:szCs w:val="20"/>
        </w:rPr>
        <w:t xml:space="preserve"> y el presente </w:t>
      </w:r>
      <w:r w:rsidRPr="005F59B3">
        <w:rPr>
          <w:rFonts w:ascii="Arial" w:hAnsi="Arial" w:cs="Arial"/>
          <w:b/>
          <w:bCs/>
          <w:color w:val="auto"/>
          <w:sz w:val="20"/>
          <w:szCs w:val="20"/>
        </w:rPr>
        <w:t>CONTRATO</w:t>
      </w:r>
      <w:r w:rsidRPr="005F59B3">
        <w:rPr>
          <w:rFonts w:ascii="Arial" w:hAnsi="Arial" w:cs="Arial"/>
          <w:color w:val="auto"/>
          <w:sz w:val="20"/>
          <w:szCs w:val="20"/>
        </w:rPr>
        <w:t>, en constancia de lo cual se levantará un acta de entrega y recepción que será debidamente firmada por las partes dentro de los treinta días siguientes de la terminación.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III.- DE LOS PAGOS.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it-IT"/>
        </w:rPr>
        <w:t xml:space="preserve">CIMO PRIMERA.- Monto del CONTRATO. </w:t>
      </w:r>
      <w:r w:rsidRPr="005F59B3">
        <w:rPr>
          <w:rFonts w:ascii="Arial" w:hAnsi="Arial" w:cs="Arial"/>
          <w:color w:val="auto"/>
          <w:sz w:val="20"/>
          <w:szCs w:val="20"/>
        </w:rPr>
        <w:t xml:space="preserve">Por la adquisición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que brinde el </w:t>
      </w:r>
      <w:r w:rsidRPr="005F59B3">
        <w:rPr>
          <w:rFonts w:ascii="Arial" w:hAnsi="Arial" w:cs="Arial"/>
          <w:b/>
          <w:bCs/>
          <w:color w:val="auto"/>
          <w:sz w:val="20"/>
          <w:szCs w:val="20"/>
        </w:rPr>
        <w:t>PROVEEDOR</w:t>
      </w:r>
      <w:r w:rsidRPr="005F59B3">
        <w:rPr>
          <w:rFonts w:ascii="Arial" w:hAnsi="Arial" w:cs="Arial"/>
          <w:color w:val="auto"/>
          <w:sz w:val="20"/>
          <w:szCs w:val="20"/>
        </w:rPr>
        <w:t xml:space="preserve">, la </w:t>
      </w:r>
      <w:r w:rsidRPr="005F59B3">
        <w:rPr>
          <w:rFonts w:ascii="Arial" w:hAnsi="Arial" w:cs="Arial"/>
          <w:b/>
          <w:bCs/>
          <w:color w:val="auto"/>
          <w:sz w:val="20"/>
          <w:szCs w:val="20"/>
        </w:rPr>
        <w:t>API</w:t>
      </w:r>
      <w:r w:rsidRPr="005F59B3">
        <w:rPr>
          <w:rFonts w:ascii="Arial" w:hAnsi="Arial" w:cs="Arial"/>
          <w:color w:val="auto"/>
          <w:sz w:val="20"/>
          <w:szCs w:val="20"/>
          <w:lang w:val="fr-FR"/>
        </w:rPr>
        <w:t xml:space="preserve"> le </w:t>
      </w:r>
      <w:proofErr w:type="spellStart"/>
      <w:r w:rsidRPr="005F59B3">
        <w:rPr>
          <w:rFonts w:ascii="Arial" w:hAnsi="Arial" w:cs="Arial"/>
          <w:color w:val="auto"/>
          <w:sz w:val="20"/>
          <w:szCs w:val="20"/>
          <w:lang w:val="fr-FR"/>
        </w:rPr>
        <w:t>pagar</w:t>
      </w:r>
      <w:proofErr w:type="spellEnd"/>
      <w:r w:rsidRPr="005F59B3">
        <w:rPr>
          <w:rFonts w:ascii="Arial" w:hAnsi="Arial" w:cs="Arial"/>
          <w:color w:val="auto"/>
          <w:sz w:val="20"/>
          <w:szCs w:val="20"/>
        </w:rPr>
        <w:t>á en moneda nacional la cantidad de $         pesos (</w:t>
      </w:r>
      <w:r w:rsidRPr="005F59B3">
        <w:rPr>
          <w:rFonts w:ascii="Arial" w:hAnsi="Arial" w:cs="Arial"/>
          <w:b/>
          <w:bCs/>
          <w:i/>
          <w:iCs/>
          <w:color w:val="auto"/>
          <w:sz w:val="20"/>
          <w:szCs w:val="20"/>
          <w:u w:val="single"/>
        </w:rPr>
        <w:t>C/LETRA</w:t>
      </w:r>
      <w:r w:rsidRPr="005F59B3">
        <w:rPr>
          <w:rFonts w:ascii="Arial" w:hAnsi="Arial" w:cs="Arial"/>
          <w:color w:val="auto"/>
          <w:sz w:val="20"/>
          <w:szCs w:val="20"/>
        </w:rPr>
        <w:t>),</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más el impuesto al valor agregado </w:t>
      </w:r>
      <w:r w:rsidRPr="005F59B3">
        <w:rPr>
          <w:rFonts w:ascii="Arial" w:hAnsi="Arial" w:cs="Arial"/>
          <w:b/>
          <w:bCs/>
          <w:color w:val="auto"/>
          <w:sz w:val="20"/>
          <w:szCs w:val="20"/>
        </w:rPr>
        <w:t>IVA</w:t>
      </w:r>
      <w:r w:rsidRPr="005F59B3">
        <w:rPr>
          <w:rFonts w:ascii="Arial" w:hAnsi="Arial" w:cs="Arial"/>
          <w:color w:val="auto"/>
          <w:sz w:val="20"/>
          <w:szCs w:val="20"/>
        </w:rPr>
        <w:t xml:space="preserve">, de conformidad con lo estipulado en la </w:t>
      </w:r>
      <w:r w:rsidRPr="005F59B3">
        <w:rPr>
          <w:rFonts w:ascii="Arial" w:hAnsi="Arial" w:cs="Arial"/>
          <w:b/>
          <w:bCs/>
          <w:color w:val="auto"/>
          <w:sz w:val="20"/>
          <w:szCs w:val="20"/>
        </w:rPr>
        <w:t>PROPUESTA ECONÓMICA</w:t>
      </w:r>
      <w:r w:rsidRPr="005F59B3">
        <w:rPr>
          <w:rFonts w:ascii="Arial" w:hAnsi="Arial" w:cs="Arial"/>
          <w:color w:val="auto"/>
          <w:sz w:val="20"/>
          <w:szCs w:val="20"/>
        </w:rPr>
        <w:t xml:space="preserve"> que se </w:t>
      </w:r>
      <w:r w:rsidRPr="005F59B3">
        <w:rPr>
          <w:rFonts w:ascii="Arial" w:hAnsi="Arial" w:cs="Arial"/>
          <w:color w:val="auto"/>
          <w:sz w:val="20"/>
          <w:szCs w:val="20"/>
        </w:rPr>
        <w:lastRenderedPageBreak/>
        <w:t xml:space="preserve">muestra en el </w:t>
      </w:r>
      <w:r w:rsidRPr="005F59B3">
        <w:rPr>
          <w:rFonts w:ascii="Arial" w:hAnsi="Arial" w:cs="Arial"/>
          <w:b/>
          <w:bCs/>
          <w:color w:val="auto"/>
          <w:sz w:val="20"/>
          <w:szCs w:val="20"/>
          <w:lang w:val="pt-PT"/>
        </w:rPr>
        <w:t>ANEXO TRES</w:t>
      </w:r>
      <w:r w:rsidRPr="005F59B3">
        <w:rPr>
          <w:rFonts w:ascii="Arial" w:hAnsi="Arial" w:cs="Arial"/>
          <w:color w:val="auto"/>
          <w:sz w:val="20"/>
          <w:szCs w:val="20"/>
        </w:rPr>
        <w:t xml:space="preserve"> de este instrumento; y que se desglosa en la siguiente relación y descripción pormenorizada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objeto del presente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No habrá modificaciones al precio pactado en el presente CONTRATO durante su vigencia y no podrán ser modificados o cancelados ninguno de los componentes de los módulos de capacitación señalados en la CONVOCATORIA, TÉRMINOS DE REFERENCIA y PROPOSICIÓN.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DÉCIMO SEGUNDA.- Forma de pago.- El importe total por la adquisición de los SERVICIOS se efectuará de la siguiente manera:</w:t>
      </w:r>
    </w:p>
    <w:p w:rsidR="00D8219B" w:rsidRPr="005F59B3" w:rsidRDefault="00D8219B" w:rsidP="005D4B2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720"/>
        <w:jc w:val="both"/>
        <w:rPr>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El monto total del </w:t>
      </w:r>
      <w:r w:rsidRPr="005F59B3">
        <w:rPr>
          <w:rFonts w:ascii="Arial" w:hAnsi="Arial" w:cs="Arial"/>
          <w:b/>
          <w:bCs/>
          <w:color w:val="auto"/>
          <w:sz w:val="20"/>
          <w:szCs w:val="20"/>
        </w:rPr>
        <w:t>CONTRATO</w:t>
      </w:r>
      <w:r w:rsidRPr="005F59B3">
        <w:rPr>
          <w:rFonts w:ascii="Arial" w:hAnsi="Arial" w:cs="Arial"/>
          <w:color w:val="auto"/>
          <w:sz w:val="20"/>
          <w:szCs w:val="20"/>
        </w:rPr>
        <w:t xml:space="preserve"> será pagado trimestralmente, previa la presentación de los reportes de las actividades realizadas, debidamente documentadas y de la factura correspondiente al importe que se pretenda cobrar, es decir, la cantidad de (</w:t>
      </w:r>
      <w:r w:rsidRPr="005F59B3">
        <w:rPr>
          <w:rFonts w:ascii="Arial" w:hAnsi="Arial" w:cs="Arial"/>
          <w:b/>
          <w:bCs/>
          <w:i/>
          <w:iCs/>
          <w:color w:val="auto"/>
          <w:sz w:val="20"/>
          <w:szCs w:val="20"/>
          <w:u w:val="single"/>
        </w:rPr>
        <w:t>c/letra</w:t>
      </w:r>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i/>
          <w:iCs/>
          <w:color w:val="auto"/>
          <w:sz w:val="20"/>
          <w:szCs w:val="20"/>
          <w:u w:val="single"/>
        </w:rPr>
      </w:pPr>
      <w:r w:rsidRPr="005F59B3">
        <w:rPr>
          <w:rFonts w:ascii="Arial" w:hAnsi="Arial" w:cs="Arial"/>
          <w:color w:val="auto"/>
          <w:sz w:val="20"/>
          <w:szCs w:val="20"/>
        </w:rPr>
        <w:t>Las facturas serán registradas en el “Programa de Cadenas Productivas de Nacional Financiera, S.N.C.” según Decreto publicado en el Diario Oficial de la Federación del 28 de febrero de 2007.</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0" w:firstLine="0"/>
        <w:rPr>
          <w:rFonts w:hAnsi="Arial" w:cs="Arial"/>
          <w:b w:val="0"/>
          <w:bCs w:val="0"/>
          <w:color w:val="auto"/>
          <w:sz w:val="20"/>
          <w:szCs w:val="20"/>
        </w:rPr>
      </w:pPr>
      <w:r w:rsidRPr="005F59B3">
        <w:rPr>
          <w:rFonts w:hAnsi="Arial" w:cs="Arial"/>
          <w:color w:val="auto"/>
          <w:sz w:val="20"/>
          <w:szCs w:val="20"/>
        </w:rPr>
        <w:t>DÉCIMO TERCERA.- Pago de los SERVICIOS</w:t>
      </w:r>
      <w:r w:rsidRPr="005F59B3">
        <w:rPr>
          <w:rFonts w:hAnsi="Arial" w:cs="Arial"/>
          <w:b w:val="0"/>
          <w:bCs w:val="0"/>
          <w:color w:val="auto"/>
          <w:sz w:val="20"/>
          <w:szCs w:val="20"/>
        </w:rPr>
        <w:t xml:space="preserve">. Los pagos convenidos en la cláusula anterior se efectuarán siempre que el </w:t>
      </w:r>
      <w:r w:rsidRPr="005F59B3">
        <w:rPr>
          <w:rFonts w:hAnsi="Arial" w:cs="Arial"/>
          <w:color w:val="auto"/>
          <w:sz w:val="20"/>
          <w:szCs w:val="20"/>
        </w:rPr>
        <w:t>PROVEEDOR</w:t>
      </w:r>
      <w:r w:rsidRPr="005F59B3">
        <w:rPr>
          <w:rFonts w:hAnsi="Arial" w:cs="Arial"/>
          <w:b w:val="0"/>
          <w:bCs w:val="0"/>
          <w:color w:val="auto"/>
          <w:sz w:val="20"/>
          <w:szCs w:val="20"/>
        </w:rPr>
        <w:t xml:space="preserve"> hubiere cumplido debida y oportunamente con todas y cada una de las obligaciones contraídas por virtud de este </w:t>
      </w:r>
      <w:r w:rsidRPr="005F59B3">
        <w:rPr>
          <w:rFonts w:hAnsi="Arial" w:cs="Arial"/>
          <w:color w:val="auto"/>
          <w:sz w:val="20"/>
          <w:szCs w:val="20"/>
        </w:rPr>
        <w:t>CONTRATO</w:t>
      </w:r>
      <w:r w:rsidRPr="005F59B3">
        <w:rPr>
          <w:rFonts w:hAnsi="Arial" w:cs="Arial"/>
          <w:b w:val="0"/>
          <w:bCs w:val="0"/>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En todo caso, el último pago que efectivamente deba cubrirse al </w:t>
      </w:r>
      <w:r w:rsidRPr="005F59B3">
        <w:rPr>
          <w:rFonts w:ascii="Arial" w:hAnsi="Arial" w:cs="Arial"/>
          <w:b/>
          <w:bCs/>
          <w:color w:val="auto"/>
          <w:sz w:val="20"/>
          <w:szCs w:val="20"/>
        </w:rPr>
        <w:t xml:space="preserve">PROVEEDOR </w:t>
      </w:r>
      <w:r w:rsidRPr="005F59B3">
        <w:rPr>
          <w:rFonts w:ascii="Arial" w:hAnsi="Arial" w:cs="Arial"/>
          <w:color w:val="auto"/>
          <w:sz w:val="20"/>
          <w:szCs w:val="20"/>
        </w:rPr>
        <w:t xml:space="preserve">quedará sujeto a la condición suspensiva de que éste entregue a la </w:t>
      </w:r>
      <w:r w:rsidRPr="005F59B3">
        <w:rPr>
          <w:rFonts w:ascii="Arial" w:hAnsi="Arial" w:cs="Arial"/>
          <w:b/>
          <w:bCs/>
          <w:color w:val="auto"/>
          <w:sz w:val="20"/>
          <w:szCs w:val="20"/>
        </w:rPr>
        <w:t>API</w:t>
      </w:r>
      <w:r w:rsidRPr="005F59B3">
        <w:rPr>
          <w:rFonts w:ascii="Arial" w:hAnsi="Arial" w:cs="Arial"/>
          <w:color w:val="auto"/>
          <w:sz w:val="20"/>
          <w:szCs w:val="20"/>
        </w:rPr>
        <w:t xml:space="preserve"> los </w:t>
      </w:r>
      <w:r w:rsidRPr="005F59B3">
        <w:rPr>
          <w:rFonts w:ascii="Arial" w:hAnsi="Arial" w:cs="Arial"/>
          <w:b/>
          <w:bCs/>
          <w:color w:val="auto"/>
          <w:sz w:val="20"/>
          <w:szCs w:val="20"/>
        </w:rPr>
        <w:t>SERVICIOS</w:t>
      </w:r>
      <w:r w:rsidRPr="005F59B3">
        <w:rPr>
          <w:rFonts w:ascii="Arial" w:hAnsi="Arial" w:cs="Arial"/>
          <w:color w:val="auto"/>
          <w:sz w:val="20"/>
          <w:szCs w:val="20"/>
        </w:rPr>
        <w:t xml:space="preserve"> especificados en la cláusula </w:t>
      </w:r>
      <w:r w:rsidRPr="005F59B3">
        <w:rPr>
          <w:rFonts w:ascii="Arial" w:hAnsi="Arial" w:cs="Arial"/>
          <w:b/>
          <w:bCs/>
          <w:color w:val="auto"/>
          <w:sz w:val="20"/>
          <w:szCs w:val="20"/>
        </w:rPr>
        <w:t xml:space="preserve">PRIMERA </w:t>
      </w:r>
      <w:r w:rsidRPr="005F59B3">
        <w:rPr>
          <w:rFonts w:ascii="Arial" w:hAnsi="Arial" w:cs="Arial"/>
          <w:color w:val="auto"/>
          <w:sz w:val="20"/>
          <w:szCs w:val="20"/>
        </w:rPr>
        <w:t xml:space="preserve">y </w:t>
      </w:r>
      <w:r w:rsidRPr="005F59B3">
        <w:rPr>
          <w:rFonts w:ascii="Arial" w:hAnsi="Arial" w:cs="Arial"/>
          <w:b/>
          <w:bCs/>
          <w:color w:val="auto"/>
          <w:sz w:val="20"/>
          <w:szCs w:val="20"/>
        </w:rPr>
        <w:t>SEGUNDA</w:t>
      </w:r>
      <w:r w:rsidRPr="005F59B3">
        <w:rPr>
          <w:rFonts w:ascii="Arial" w:hAnsi="Arial" w:cs="Arial"/>
          <w:color w:val="auto"/>
          <w:sz w:val="20"/>
          <w:szCs w:val="20"/>
        </w:rPr>
        <w:t xml:space="preserve"> del presente instrumento y en la </w:t>
      </w:r>
      <w:r w:rsidRPr="005F59B3">
        <w:rPr>
          <w:rFonts w:ascii="Arial" w:hAnsi="Arial" w:cs="Arial"/>
          <w:b/>
          <w:bCs/>
          <w:color w:val="auto"/>
          <w:sz w:val="20"/>
          <w:szCs w:val="20"/>
        </w:rPr>
        <w:t xml:space="preserve">CONVOCATORIA, TÉRMINOS DE REFERENCIA </w:t>
      </w:r>
      <w:r w:rsidRPr="005F59B3">
        <w:rPr>
          <w:rFonts w:ascii="Arial" w:hAnsi="Arial" w:cs="Arial"/>
          <w:color w:val="auto"/>
          <w:sz w:val="20"/>
          <w:szCs w:val="20"/>
        </w:rPr>
        <w:t>y su</w:t>
      </w:r>
      <w:r w:rsidRPr="005F59B3">
        <w:rPr>
          <w:rFonts w:ascii="Arial" w:hAnsi="Arial" w:cs="Arial"/>
          <w:b/>
          <w:bCs/>
          <w:color w:val="auto"/>
          <w:sz w:val="20"/>
          <w:szCs w:val="20"/>
        </w:rPr>
        <w:t xml:space="preserve"> PROPOSICIÓN</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pt-PT"/>
        </w:rPr>
        <w:t>CIMO CUARTA.-</w:t>
      </w:r>
      <w:r w:rsidRPr="005F59B3">
        <w:rPr>
          <w:rFonts w:ascii="Arial" w:hAnsi="Arial" w:cs="Arial"/>
          <w:color w:val="auto"/>
          <w:sz w:val="20"/>
          <w:szCs w:val="20"/>
        </w:rPr>
        <w:t xml:space="preserve"> </w:t>
      </w:r>
      <w:r w:rsidRPr="005F59B3">
        <w:rPr>
          <w:rFonts w:ascii="Arial" w:hAnsi="Arial" w:cs="Arial"/>
          <w:b/>
          <w:bCs/>
          <w:color w:val="auto"/>
          <w:sz w:val="20"/>
          <w:szCs w:val="20"/>
        </w:rPr>
        <w:t>Reglas particulares sobre pagos al</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PROVEEDOR. </w:t>
      </w:r>
      <w:r w:rsidRPr="005F59B3">
        <w:rPr>
          <w:rFonts w:ascii="Arial" w:hAnsi="Arial" w:cs="Arial"/>
          <w:color w:val="auto"/>
          <w:sz w:val="20"/>
          <w:szCs w:val="20"/>
        </w:rPr>
        <w:t xml:space="preserve">Si el </w:t>
      </w:r>
      <w:r w:rsidRPr="005F59B3">
        <w:rPr>
          <w:rFonts w:ascii="Arial" w:hAnsi="Arial" w:cs="Arial"/>
          <w:b/>
          <w:bCs/>
          <w:color w:val="auto"/>
          <w:sz w:val="20"/>
          <w:szCs w:val="20"/>
        </w:rPr>
        <w:t>PROVEEDOR</w:t>
      </w:r>
      <w:r w:rsidRPr="005F59B3">
        <w:rPr>
          <w:rFonts w:ascii="Arial" w:hAnsi="Arial" w:cs="Arial"/>
          <w:color w:val="auto"/>
          <w:sz w:val="20"/>
          <w:szCs w:val="20"/>
        </w:rPr>
        <w:t xml:space="preserve"> incumpliere con sus obligaciones, o si se dieran eventualidades relacionadas con la prestación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o con la vigencia de este </w:t>
      </w:r>
      <w:r w:rsidRPr="005F59B3">
        <w:rPr>
          <w:rFonts w:ascii="Arial" w:hAnsi="Arial" w:cs="Arial"/>
          <w:b/>
          <w:bCs/>
          <w:color w:val="auto"/>
          <w:sz w:val="20"/>
          <w:szCs w:val="20"/>
        </w:rPr>
        <w:t>CONTRATO</w:t>
      </w:r>
      <w:r w:rsidRPr="005F59B3">
        <w:rPr>
          <w:rFonts w:ascii="Arial" w:hAnsi="Arial" w:cs="Arial"/>
          <w:color w:val="auto"/>
          <w:sz w:val="20"/>
          <w:szCs w:val="20"/>
        </w:rPr>
        <w:t>, se sujetará a las estipulaciones siguientes: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r w:rsidRPr="005F59B3">
        <w:rPr>
          <w:rFonts w:hAnsi="Arial" w:cs="Arial"/>
          <w:b w:val="0"/>
          <w:bCs w:val="0"/>
          <w:color w:val="auto"/>
          <w:sz w:val="20"/>
          <w:szCs w:val="20"/>
        </w:rPr>
        <w:t>I.-</w:t>
      </w:r>
      <w:r w:rsidRPr="005F59B3">
        <w:rPr>
          <w:rFonts w:hAnsi="Arial" w:cs="Arial"/>
          <w:b w:val="0"/>
          <w:bCs w:val="0"/>
          <w:color w:val="auto"/>
          <w:sz w:val="20"/>
          <w:szCs w:val="20"/>
        </w:rPr>
        <w:tab/>
        <w:t xml:space="preserve">Si existe demora no imputable al </w:t>
      </w:r>
      <w:r w:rsidRPr="005F59B3">
        <w:rPr>
          <w:rFonts w:hAnsi="Arial" w:cs="Arial"/>
          <w:color w:val="auto"/>
          <w:sz w:val="20"/>
          <w:szCs w:val="20"/>
        </w:rPr>
        <w:t>PROVEEDOR</w:t>
      </w:r>
      <w:r w:rsidRPr="005F59B3">
        <w:rPr>
          <w:rFonts w:hAnsi="Arial" w:cs="Arial"/>
          <w:b w:val="0"/>
          <w:bCs w:val="0"/>
          <w:color w:val="auto"/>
          <w:sz w:val="20"/>
          <w:szCs w:val="20"/>
        </w:rPr>
        <w:t xml:space="preserve"> y si los </w:t>
      </w:r>
      <w:r w:rsidRPr="005F59B3">
        <w:rPr>
          <w:rFonts w:hAnsi="Arial" w:cs="Arial"/>
          <w:color w:val="auto"/>
          <w:sz w:val="20"/>
          <w:szCs w:val="20"/>
        </w:rPr>
        <w:t>SERVICIOS</w:t>
      </w:r>
      <w:r w:rsidRPr="005F59B3">
        <w:rPr>
          <w:rFonts w:hAnsi="Arial" w:cs="Arial"/>
          <w:b w:val="0"/>
          <w:bCs w:val="0"/>
          <w:color w:val="auto"/>
          <w:sz w:val="20"/>
          <w:szCs w:val="20"/>
        </w:rPr>
        <w:t xml:space="preserve"> se prestan en periodos subsecuentes, el pago correspondiente se cubrirá una vez que se subsane la omisión; y si la demora fuere imputable al </w:t>
      </w:r>
      <w:r w:rsidRPr="005F59B3">
        <w:rPr>
          <w:rFonts w:hAnsi="Arial" w:cs="Arial"/>
          <w:color w:val="auto"/>
          <w:sz w:val="20"/>
          <w:szCs w:val="20"/>
        </w:rPr>
        <w:t>PROVEEDOR</w:t>
      </w:r>
      <w:r w:rsidRPr="005F59B3">
        <w:rPr>
          <w:rFonts w:hAnsi="Arial" w:cs="Arial"/>
          <w:b w:val="0"/>
          <w:bCs w:val="0"/>
          <w:color w:val="auto"/>
          <w:sz w:val="20"/>
          <w:szCs w:val="20"/>
        </w:rPr>
        <w:t xml:space="preserve">, se aplicará la misma regla, pero el pago que proceda se hará sólo después de que éste hubiere cubierto la pena convencional establecida en la cláusula </w:t>
      </w:r>
      <w:r w:rsidRPr="005F59B3">
        <w:rPr>
          <w:rFonts w:hAnsi="Arial" w:cs="Arial"/>
          <w:color w:val="auto"/>
          <w:sz w:val="20"/>
          <w:szCs w:val="20"/>
        </w:rPr>
        <w:t>VIGÉSIMA</w:t>
      </w:r>
      <w:r w:rsidRPr="005F59B3">
        <w:rPr>
          <w:rFonts w:hAnsi="Arial" w:cs="Arial"/>
          <w:b w:val="0"/>
          <w:bCs w:val="0"/>
          <w:color w:val="auto"/>
          <w:sz w:val="20"/>
          <w:szCs w:val="20"/>
        </w:rPr>
        <w:t xml:space="preserve">, de conformidad con lo establecido en el artículo 64 del </w:t>
      </w:r>
      <w:r w:rsidRPr="005F59B3">
        <w:rPr>
          <w:rFonts w:hAnsi="Arial" w:cs="Arial"/>
          <w:color w:val="auto"/>
          <w:sz w:val="20"/>
          <w:szCs w:val="20"/>
        </w:rPr>
        <w:t>REGLAMENTO</w:t>
      </w:r>
      <w:r w:rsidRPr="005F59B3">
        <w:rPr>
          <w:rFonts w:hAnsi="Arial" w:cs="Arial"/>
          <w:b w:val="0"/>
          <w:bCs w:val="0"/>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r w:rsidRPr="005F59B3">
        <w:rPr>
          <w:rFonts w:hAnsi="Arial" w:cs="Arial"/>
          <w:b w:val="0"/>
          <w:bCs w:val="0"/>
          <w:color w:val="auto"/>
          <w:sz w:val="20"/>
          <w:szCs w:val="20"/>
        </w:rPr>
        <w:t>II.-</w:t>
      </w:r>
      <w:r w:rsidRPr="005F59B3">
        <w:rPr>
          <w:rFonts w:hAnsi="Arial" w:cs="Arial"/>
          <w:b w:val="0"/>
          <w:bCs w:val="0"/>
          <w:color w:val="auto"/>
          <w:sz w:val="20"/>
          <w:szCs w:val="20"/>
        </w:rPr>
        <w:tab/>
        <w:t xml:space="preserve">Si el presente </w:t>
      </w:r>
      <w:r w:rsidRPr="005F59B3">
        <w:rPr>
          <w:rFonts w:hAnsi="Arial" w:cs="Arial"/>
          <w:color w:val="auto"/>
          <w:sz w:val="20"/>
          <w:szCs w:val="20"/>
        </w:rPr>
        <w:t>CONTRATO</w:t>
      </w:r>
      <w:r w:rsidRPr="005F59B3">
        <w:rPr>
          <w:rFonts w:hAnsi="Arial" w:cs="Arial"/>
          <w:b w:val="0"/>
          <w:bCs w:val="0"/>
          <w:color w:val="auto"/>
          <w:sz w:val="20"/>
          <w:szCs w:val="20"/>
        </w:rPr>
        <w:t xml:space="preserve"> fuere rescindido por la </w:t>
      </w:r>
      <w:r w:rsidRPr="005F59B3">
        <w:rPr>
          <w:rFonts w:hAnsi="Arial" w:cs="Arial"/>
          <w:color w:val="auto"/>
          <w:sz w:val="20"/>
          <w:szCs w:val="20"/>
        </w:rPr>
        <w:t>API</w:t>
      </w:r>
      <w:r w:rsidRPr="005F59B3">
        <w:rPr>
          <w:rFonts w:hAnsi="Arial" w:cs="Arial"/>
          <w:b w:val="0"/>
          <w:bCs w:val="0"/>
          <w:color w:val="auto"/>
          <w:sz w:val="20"/>
          <w:szCs w:val="20"/>
        </w:rPr>
        <w:t xml:space="preserve">, por alguna de las causas establecidas en la cláusula </w:t>
      </w:r>
      <w:r w:rsidRPr="005F59B3">
        <w:rPr>
          <w:rFonts w:hAnsi="Arial" w:cs="Arial"/>
          <w:color w:val="auto"/>
          <w:sz w:val="20"/>
          <w:szCs w:val="20"/>
        </w:rPr>
        <w:t>VIGÉSIMO NOVENA</w:t>
      </w:r>
      <w:r w:rsidRPr="005F59B3">
        <w:rPr>
          <w:rFonts w:hAnsi="Arial" w:cs="Arial"/>
          <w:b w:val="0"/>
          <w:bCs w:val="0"/>
          <w:color w:val="auto"/>
          <w:sz w:val="20"/>
          <w:szCs w:val="20"/>
        </w:rPr>
        <w:t xml:space="preserve"> del presente instrumento, ésta quedará liberada de la obligación de pagar al </w:t>
      </w:r>
      <w:r w:rsidRPr="005F59B3">
        <w:rPr>
          <w:rFonts w:hAnsi="Arial" w:cs="Arial"/>
          <w:color w:val="auto"/>
          <w:sz w:val="20"/>
          <w:szCs w:val="20"/>
        </w:rPr>
        <w:t>PROVEEDOR</w:t>
      </w:r>
      <w:r w:rsidRPr="005F59B3">
        <w:rPr>
          <w:rFonts w:hAnsi="Arial" w:cs="Arial"/>
          <w:b w:val="0"/>
          <w:bCs w:val="0"/>
          <w:color w:val="auto"/>
          <w:sz w:val="20"/>
          <w:szCs w:val="20"/>
        </w:rPr>
        <w:t xml:space="preserve"> los pagos que estuvieren pendientes de ser cubiertos, de acuerdo con lo establecido en la </w:t>
      </w:r>
      <w:r w:rsidRPr="005F59B3">
        <w:rPr>
          <w:rFonts w:hAnsi="Arial" w:cs="Arial"/>
          <w:color w:val="auto"/>
          <w:sz w:val="20"/>
          <w:szCs w:val="20"/>
        </w:rPr>
        <w:t>LEY</w:t>
      </w:r>
      <w:r w:rsidRPr="005F59B3">
        <w:rPr>
          <w:rFonts w:hAnsi="Arial" w:cs="Arial"/>
          <w:b w:val="0"/>
          <w:bCs w:val="0"/>
          <w:color w:val="auto"/>
          <w:sz w:val="20"/>
          <w:szCs w:val="20"/>
        </w:rPr>
        <w:t xml:space="preserve"> y su </w:t>
      </w:r>
      <w:r w:rsidRPr="005F59B3">
        <w:rPr>
          <w:rFonts w:hAnsi="Arial" w:cs="Arial"/>
          <w:color w:val="auto"/>
          <w:sz w:val="20"/>
          <w:szCs w:val="20"/>
        </w:rPr>
        <w:t>REGLAMENTO</w:t>
      </w:r>
      <w:r w:rsidRPr="005F59B3">
        <w:rPr>
          <w:rFonts w:hAnsi="Arial" w:cs="Arial"/>
          <w:b w:val="0"/>
          <w:bCs w:val="0"/>
          <w:color w:val="auto"/>
          <w:sz w:val="20"/>
          <w:szCs w:val="20"/>
        </w:rPr>
        <w:t xml:space="preserve"> vigentes.</w:t>
      </w:r>
    </w:p>
    <w:p w:rsidR="00D8219B" w:rsidRPr="005F59B3" w:rsidRDefault="00D8219B"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r w:rsidRPr="005F59B3">
        <w:rPr>
          <w:rFonts w:hAnsi="Arial" w:cs="Arial"/>
          <w:b w:val="0"/>
          <w:bCs w:val="0"/>
          <w:color w:val="auto"/>
          <w:sz w:val="20"/>
          <w:szCs w:val="20"/>
        </w:rPr>
        <w:t>III.-</w:t>
      </w:r>
      <w:r w:rsidRPr="005F59B3">
        <w:rPr>
          <w:rFonts w:hAnsi="Arial" w:cs="Arial"/>
          <w:b w:val="0"/>
          <w:bCs w:val="0"/>
          <w:color w:val="auto"/>
          <w:sz w:val="20"/>
          <w:szCs w:val="20"/>
        </w:rPr>
        <w:tab/>
        <w:t xml:space="preserve">No obstante la aprobación de trabajos y/o el pago de </w:t>
      </w:r>
      <w:r w:rsidRPr="005F59B3">
        <w:rPr>
          <w:rFonts w:hAnsi="Arial" w:cs="Arial"/>
          <w:color w:val="auto"/>
          <w:sz w:val="20"/>
          <w:szCs w:val="20"/>
        </w:rPr>
        <w:t>SERVICIOS</w:t>
      </w:r>
      <w:r w:rsidRPr="005F59B3">
        <w:rPr>
          <w:rFonts w:hAnsi="Arial" w:cs="Arial"/>
          <w:b w:val="0"/>
          <w:bCs w:val="0"/>
          <w:color w:val="auto"/>
          <w:sz w:val="20"/>
          <w:szCs w:val="20"/>
        </w:rPr>
        <w:t xml:space="preserve">, la </w:t>
      </w:r>
      <w:r w:rsidRPr="005F59B3">
        <w:rPr>
          <w:rFonts w:hAnsi="Arial" w:cs="Arial"/>
          <w:color w:val="auto"/>
          <w:sz w:val="20"/>
          <w:szCs w:val="20"/>
        </w:rPr>
        <w:t>API</w:t>
      </w:r>
      <w:r w:rsidRPr="005F59B3">
        <w:rPr>
          <w:rFonts w:hAnsi="Arial" w:cs="Arial"/>
          <w:b w:val="0"/>
          <w:bCs w:val="0"/>
          <w:color w:val="auto"/>
          <w:sz w:val="20"/>
          <w:szCs w:val="20"/>
        </w:rPr>
        <w:t xml:space="preserve"> se reserva el derecho de reclamar al </w:t>
      </w:r>
      <w:r w:rsidRPr="005F59B3">
        <w:rPr>
          <w:rFonts w:hAnsi="Arial" w:cs="Arial"/>
          <w:color w:val="auto"/>
          <w:sz w:val="20"/>
          <w:szCs w:val="20"/>
        </w:rPr>
        <w:t>PROVEEDOR</w:t>
      </w:r>
      <w:r w:rsidRPr="005F59B3">
        <w:rPr>
          <w:rFonts w:hAnsi="Arial" w:cs="Arial"/>
          <w:b w:val="0"/>
          <w:bCs w:val="0"/>
          <w:color w:val="auto"/>
          <w:sz w:val="20"/>
          <w:szCs w:val="20"/>
        </w:rPr>
        <w:t xml:space="preserve"> trabajos faltantes o mal ejecutados y/o pagos en exceso, por lo que con fundamento en el artículo 53 de la </w:t>
      </w:r>
      <w:r w:rsidRPr="005F59B3">
        <w:rPr>
          <w:rFonts w:hAnsi="Arial" w:cs="Arial"/>
          <w:color w:val="auto"/>
          <w:sz w:val="20"/>
          <w:szCs w:val="20"/>
        </w:rPr>
        <w:t>LEY</w:t>
      </w:r>
      <w:r w:rsidRPr="005F59B3">
        <w:rPr>
          <w:rFonts w:hAnsi="Arial" w:cs="Arial"/>
          <w:b w:val="0"/>
          <w:bCs w:val="0"/>
          <w:color w:val="auto"/>
          <w:sz w:val="20"/>
          <w:szCs w:val="20"/>
        </w:rPr>
        <w:t xml:space="preserve">, el </w:t>
      </w:r>
      <w:r w:rsidRPr="005F59B3">
        <w:rPr>
          <w:rFonts w:hAnsi="Arial" w:cs="Arial"/>
          <w:color w:val="auto"/>
          <w:sz w:val="20"/>
          <w:szCs w:val="20"/>
        </w:rPr>
        <w:t>PROVEEDOR</w:t>
      </w:r>
      <w:r w:rsidRPr="005F59B3">
        <w:rPr>
          <w:rFonts w:hAnsi="Arial" w:cs="Arial"/>
          <w:b w:val="0"/>
          <w:bCs w:val="0"/>
          <w:color w:val="auto"/>
          <w:sz w:val="20"/>
          <w:szCs w:val="20"/>
        </w:rPr>
        <w:t xml:space="preserve">, quedará obligado ante la </w:t>
      </w:r>
      <w:r w:rsidRPr="005F59B3">
        <w:rPr>
          <w:rFonts w:hAnsi="Arial" w:cs="Arial"/>
          <w:color w:val="auto"/>
          <w:sz w:val="20"/>
          <w:szCs w:val="20"/>
        </w:rPr>
        <w:t>API</w:t>
      </w:r>
      <w:r w:rsidRPr="005F59B3">
        <w:rPr>
          <w:rFonts w:hAnsi="Arial" w:cs="Arial"/>
          <w:b w:val="0"/>
          <w:bCs w:val="0"/>
          <w:color w:val="auto"/>
          <w:sz w:val="20"/>
          <w:szCs w:val="20"/>
        </w:rPr>
        <w:t xml:space="preserve"> a responder de la calidad de los </w:t>
      </w:r>
      <w:r w:rsidRPr="005F59B3">
        <w:rPr>
          <w:rFonts w:hAnsi="Arial" w:cs="Arial"/>
          <w:color w:val="auto"/>
          <w:sz w:val="20"/>
          <w:szCs w:val="20"/>
        </w:rPr>
        <w:t>SERVICIOS</w:t>
      </w:r>
      <w:r w:rsidRPr="005F59B3">
        <w:rPr>
          <w:rFonts w:hAnsi="Arial" w:cs="Arial"/>
          <w:b w:val="0"/>
          <w:bCs w:val="0"/>
          <w:color w:val="auto"/>
          <w:sz w:val="20"/>
          <w:szCs w:val="20"/>
        </w:rPr>
        <w:t xml:space="preserve">, hasta la entrega-recepción de los </w:t>
      </w:r>
      <w:r w:rsidRPr="005F59B3">
        <w:rPr>
          <w:rFonts w:hAnsi="Arial" w:cs="Arial"/>
          <w:color w:val="auto"/>
          <w:sz w:val="20"/>
          <w:szCs w:val="20"/>
        </w:rPr>
        <w:t>SERVICIOS</w:t>
      </w:r>
      <w:r w:rsidRPr="005F59B3">
        <w:rPr>
          <w:rFonts w:hAnsi="Arial" w:cs="Arial"/>
          <w:b w:val="0"/>
          <w:bCs w:val="0"/>
          <w:color w:val="auto"/>
          <w:sz w:val="20"/>
          <w:szCs w:val="20"/>
        </w:rPr>
        <w:t xml:space="preserve"> a entera satisfacción de la </w:t>
      </w:r>
      <w:r w:rsidRPr="005F59B3">
        <w:rPr>
          <w:rFonts w:hAnsi="Arial" w:cs="Arial"/>
          <w:color w:val="auto"/>
          <w:sz w:val="20"/>
          <w:szCs w:val="20"/>
        </w:rPr>
        <w:t>API</w:t>
      </w:r>
      <w:r w:rsidRPr="005F59B3">
        <w:rPr>
          <w:rFonts w:hAnsi="Arial" w:cs="Arial"/>
          <w:b w:val="0"/>
          <w:bCs w:val="0"/>
          <w:color w:val="auto"/>
          <w:sz w:val="20"/>
          <w:szCs w:val="20"/>
        </w:rPr>
        <w:t xml:space="preserve">, así como, en cualquier otra responsabilidad en que incurra, en los términos señalados en la </w:t>
      </w:r>
      <w:r w:rsidRPr="005F59B3">
        <w:rPr>
          <w:rFonts w:hAnsi="Arial" w:cs="Arial"/>
          <w:color w:val="auto"/>
          <w:sz w:val="20"/>
          <w:szCs w:val="20"/>
        </w:rPr>
        <w:t xml:space="preserve">CONVOCATORIA, TÉRMINOS DE REFERENCIA, </w:t>
      </w:r>
      <w:r w:rsidRPr="005F59B3">
        <w:rPr>
          <w:rFonts w:hAnsi="Arial" w:cs="Arial"/>
          <w:b w:val="0"/>
          <w:bCs w:val="0"/>
          <w:color w:val="auto"/>
          <w:sz w:val="20"/>
          <w:szCs w:val="20"/>
        </w:rPr>
        <w:t>el presente</w:t>
      </w:r>
      <w:r w:rsidRPr="005F59B3">
        <w:rPr>
          <w:rFonts w:hAnsi="Arial" w:cs="Arial"/>
          <w:color w:val="auto"/>
          <w:sz w:val="20"/>
          <w:szCs w:val="20"/>
        </w:rPr>
        <w:t xml:space="preserve"> CONTRATO</w:t>
      </w:r>
      <w:r w:rsidRPr="005F59B3">
        <w:rPr>
          <w:rFonts w:hAnsi="Arial" w:cs="Arial"/>
          <w:b w:val="0"/>
          <w:bCs w:val="0"/>
          <w:color w:val="auto"/>
          <w:sz w:val="20"/>
          <w:szCs w:val="20"/>
        </w:rPr>
        <w:t xml:space="preserve"> y en la legislación aplicable.</w:t>
      </w:r>
    </w:p>
    <w:p w:rsidR="00D8219B" w:rsidRPr="005F59B3" w:rsidRDefault="00D8219B"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r w:rsidRPr="005F59B3">
        <w:rPr>
          <w:rFonts w:hAnsi="Arial" w:cs="Arial"/>
          <w:b w:val="0"/>
          <w:bCs w:val="0"/>
          <w:color w:val="auto"/>
          <w:sz w:val="20"/>
          <w:szCs w:val="20"/>
        </w:rPr>
        <w:t>IV.-</w:t>
      </w:r>
      <w:r w:rsidRPr="005F59B3">
        <w:rPr>
          <w:rFonts w:hAnsi="Arial" w:cs="Arial"/>
          <w:b w:val="0"/>
          <w:bCs w:val="0"/>
          <w:color w:val="auto"/>
          <w:sz w:val="20"/>
          <w:szCs w:val="20"/>
        </w:rPr>
        <w:tab/>
        <w:t xml:space="preserve">La API se reserva expresamente el derecho de reclamar al </w:t>
      </w:r>
      <w:r w:rsidRPr="005F59B3">
        <w:rPr>
          <w:rFonts w:hAnsi="Arial" w:cs="Arial"/>
          <w:color w:val="auto"/>
          <w:sz w:val="20"/>
          <w:szCs w:val="20"/>
        </w:rPr>
        <w:t>PROVEEDOR</w:t>
      </w:r>
      <w:r w:rsidRPr="005F59B3">
        <w:rPr>
          <w:rFonts w:hAnsi="Arial" w:cs="Arial"/>
          <w:b w:val="0"/>
          <w:bCs w:val="0"/>
          <w:color w:val="auto"/>
          <w:sz w:val="20"/>
          <w:szCs w:val="20"/>
        </w:rPr>
        <w:t xml:space="preserve">, las indemnizaciones por los </w:t>
      </w:r>
      <w:r w:rsidRPr="005F59B3">
        <w:rPr>
          <w:rFonts w:hAnsi="Arial" w:cs="Arial"/>
          <w:color w:val="auto"/>
          <w:sz w:val="20"/>
          <w:szCs w:val="20"/>
        </w:rPr>
        <w:t>SERVICIOS</w:t>
      </w:r>
      <w:r w:rsidRPr="005F59B3">
        <w:rPr>
          <w:rFonts w:hAnsi="Arial" w:cs="Arial"/>
          <w:b w:val="0"/>
          <w:bCs w:val="0"/>
          <w:color w:val="auto"/>
          <w:sz w:val="20"/>
          <w:szCs w:val="20"/>
        </w:rPr>
        <w:t xml:space="preserve"> de trabajos mal ejecutados o bien la devolución del pago de lo indebido.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pt-PT"/>
        </w:rPr>
        <w:t>CIMO QUINTA.-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Lugar de pago. </w:t>
      </w:r>
      <w:r w:rsidRPr="005F59B3">
        <w:rPr>
          <w:rFonts w:ascii="Arial" w:hAnsi="Arial" w:cs="Arial"/>
          <w:color w:val="auto"/>
          <w:sz w:val="20"/>
          <w:szCs w:val="20"/>
        </w:rPr>
        <w:t xml:space="preserve">Todos los pagos al </w:t>
      </w:r>
      <w:r w:rsidRPr="005F59B3">
        <w:rPr>
          <w:rFonts w:ascii="Arial" w:hAnsi="Arial" w:cs="Arial"/>
          <w:b/>
          <w:bCs/>
          <w:color w:val="auto"/>
          <w:sz w:val="20"/>
          <w:szCs w:val="20"/>
        </w:rPr>
        <w:t>PROVEEDOR</w:t>
      </w:r>
      <w:r w:rsidRPr="005F59B3">
        <w:rPr>
          <w:rFonts w:ascii="Arial" w:hAnsi="Arial" w:cs="Arial"/>
          <w:color w:val="auto"/>
          <w:sz w:val="20"/>
          <w:szCs w:val="20"/>
        </w:rPr>
        <w:t xml:space="preserve"> se realizarán en el domicilio de la </w:t>
      </w:r>
      <w:r w:rsidRPr="005F59B3">
        <w:rPr>
          <w:rFonts w:ascii="Arial" w:hAnsi="Arial" w:cs="Arial"/>
          <w:b/>
          <w:bCs/>
          <w:color w:val="auto"/>
          <w:sz w:val="20"/>
          <w:szCs w:val="20"/>
        </w:rPr>
        <w:t>API</w:t>
      </w:r>
      <w:r w:rsidRPr="005F59B3">
        <w:rPr>
          <w:rFonts w:ascii="Arial" w:hAnsi="Arial" w:cs="Arial"/>
          <w:color w:val="auto"/>
          <w:sz w:val="20"/>
          <w:szCs w:val="20"/>
          <w:lang w:val="pt-PT"/>
        </w:rPr>
        <w:t xml:space="preserve"> o mediante dep</w:t>
      </w:r>
      <w:proofErr w:type="spellStart"/>
      <w:r w:rsidRPr="005F59B3">
        <w:rPr>
          <w:rFonts w:ascii="Arial" w:hAnsi="Arial" w:cs="Arial"/>
          <w:color w:val="auto"/>
          <w:sz w:val="20"/>
          <w:szCs w:val="20"/>
        </w:rPr>
        <w:t>ósito</w:t>
      </w:r>
      <w:proofErr w:type="spellEnd"/>
      <w:r w:rsidRPr="005F59B3">
        <w:rPr>
          <w:rFonts w:ascii="Arial" w:hAnsi="Arial" w:cs="Arial"/>
          <w:color w:val="auto"/>
          <w:sz w:val="20"/>
          <w:szCs w:val="20"/>
        </w:rPr>
        <w:t xml:space="preserve"> o transferencia bancaria en la cuenta CLABE que el </w:t>
      </w:r>
      <w:r w:rsidRPr="005F59B3">
        <w:rPr>
          <w:rFonts w:ascii="Arial" w:hAnsi="Arial" w:cs="Arial"/>
          <w:b/>
          <w:bCs/>
          <w:color w:val="auto"/>
          <w:sz w:val="20"/>
          <w:szCs w:val="20"/>
        </w:rPr>
        <w:t>PROVEEDOR</w:t>
      </w:r>
      <w:r w:rsidRPr="005F59B3">
        <w:rPr>
          <w:rFonts w:ascii="Arial" w:hAnsi="Arial" w:cs="Arial"/>
          <w:color w:val="auto"/>
          <w:sz w:val="20"/>
          <w:szCs w:val="20"/>
        </w:rPr>
        <w:t xml:space="preserve"> proporcione oportunamente a la propia </w:t>
      </w:r>
      <w:r w:rsidRPr="005F59B3">
        <w:rPr>
          <w:rFonts w:ascii="Arial" w:hAnsi="Arial" w:cs="Arial"/>
          <w:b/>
          <w:bCs/>
          <w:color w:val="auto"/>
          <w:sz w:val="20"/>
          <w:szCs w:val="20"/>
        </w:rPr>
        <w:t>API,</w:t>
      </w:r>
      <w:r w:rsidRPr="005F59B3">
        <w:rPr>
          <w:rFonts w:ascii="Arial" w:hAnsi="Arial" w:cs="Arial"/>
          <w:color w:val="auto"/>
          <w:sz w:val="20"/>
          <w:szCs w:val="20"/>
        </w:rPr>
        <w:t xml:space="preserve"> contra la entrega que aquél realice, de las facturas que satisfagan los requisitos fiscales y legales correspondientes.</w:t>
      </w:r>
    </w:p>
    <w:p w:rsidR="0061130F" w:rsidRDefault="0061130F"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p>
    <w:p w:rsidR="0061130F" w:rsidRDefault="0061130F"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p>
    <w:p w:rsidR="0061130F" w:rsidRPr="005F59B3" w:rsidRDefault="0061130F"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b/>
          <w:bCs/>
          <w:color w:val="auto"/>
          <w:sz w:val="20"/>
          <w:szCs w:val="20"/>
        </w:rPr>
        <w:t>IV. DE LAS RESPONSABILIDADES.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pt-PT"/>
        </w:rPr>
        <w:t>CIMO SEXTA.-</w:t>
      </w:r>
      <w:r w:rsidRPr="005F59B3">
        <w:rPr>
          <w:rFonts w:ascii="Arial" w:hAnsi="Arial" w:cs="Arial"/>
          <w:color w:val="auto"/>
          <w:sz w:val="20"/>
          <w:szCs w:val="20"/>
        </w:rPr>
        <w:t xml:space="preserve"> </w:t>
      </w:r>
      <w:r w:rsidRPr="005F59B3">
        <w:rPr>
          <w:rFonts w:ascii="Arial" w:hAnsi="Arial" w:cs="Arial"/>
          <w:b/>
          <w:bCs/>
          <w:color w:val="auto"/>
          <w:sz w:val="20"/>
          <w:szCs w:val="20"/>
        </w:rPr>
        <w:t>Responsabilidades del</w:t>
      </w:r>
      <w:r w:rsidRPr="005F59B3">
        <w:rPr>
          <w:rFonts w:ascii="Arial" w:hAnsi="Arial" w:cs="Arial"/>
          <w:color w:val="auto"/>
          <w:sz w:val="20"/>
          <w:szCs w:val="20"/>
        </w:rPr>
        <w:t xml:space="preserve"> </w:t>
      </w:r>
      <w:r w:rsidRPr="005F59B3">
        <w:rPr>
          <w:rFonts w:ascii="Arial" w:hAnsi="Arial" w:cs="Arial"/>
          <w:b/>
          <w:bCs/>
          <w:color w:val="auto"/>
          <w:sz w:val="20"/>
          <w:szCs w:val="20"/>
        </w:rPr>
        <w:t>PROVEEDOR</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frente a la API.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estará obligado a sacar en paz y a salvo a la </w:t>
      </w:r>
      <w:r w:rsidRPr="005F59B3">
        <w:rPr>
          <w:rFonts w:ascii="Arial" w:hAnsi="Arial" w:cs="Arial"/>
          <w:b/>
          <w:bCs/>
          <w:color w:val="auto"/>
          <w:sz w:val="20"/>
          <w:szCs w:val="20"/>
        </w:rPr>
        <w:t xml:space="preserve">API, </w:t>
      </w:r>
      <w:r w:rsidRPr="005F59B3">
        <w:rPr>
          <w:rFonts w:ascii="Arial" w:hAnsi="Arial" w:cs="Arial"/>
          <w:color w:val="auto"/>
          <w:sz w:val="20"/>
          <w:szCs w:val="20"/>
        </w:rPr>
        <w:t xml:space="preserve">así como a pagarle las erogaciones efectuadas y que se deriven con motivo de toda reclamación que se formulara en su contra y cuya responsabilidad fuere imputable, directa o indirectamente, al </w:t>
      </w:r>
      <w:r w:rsidRPr="005F59B3">
        <w:rPr>
          <w:rFonts w:ascii="Arial" w:hAnsi="Arial" w:cs="Arial"/>
          <w:b/>
          <w:bCs/>
          <w:color w:val="auto"/>
          <w:sz w:val="20"/>
          <w:szCs w:val="20"/>
        </w:rPr>
        <w:t>PROVEEDOR</w:t>
      </w:r>
      <w:r w:rsidRPr="005F59B3">
        <w:rPr>
          <w:rFonts w:ascii="Arial" w:hAnsi="Arial" w:cs="Arial"/>
          <w:color w:val="auto"/>
          <w:sz w:val="20"/>
          <w:szCs w:val="20"/>
        </w:rPr>
        <w:t xml:space="preserve"> o a su personal, ya sea porque cualquiera de ellos hubiera obrado dolosa, culposa o negligentemente, o bien por </w:t>
      </w:r>
      <w:proofErr w:type="spellStart"/>
      <w:r w:rsidRPr="005F59B3">
        <w:rPr>
          <w:rFonts w:ascii="Arial" w:hAnsi="Arial" w:cs="Arial"/>
          <w:color w:val="auto"/>
          <w:sz w:val="20"/>
          <w:szCs w:val="20"/>
        </w:rPr>
        <w:t>que</w:t>
      </w:r>
      <w:proofErr w:type="spellEnd"/>
      <w:r w:rsidRPr="005F59B3">
        <w:rPr>
          <w:rFonts w:ascii="Arial" w:hAnsi="Arial" w:cs="Arial"/>
          <w:color w:val="auto"/>
          <w:sz w:val="20"/>
          <w:szCs w:val="20"/>
        </w:rPr>
        <w:t xml:space="preserve"> hubiera incurrido en actos, hechos u omisiones que sean ilícitos o que se hubieran producido en contravención de instrucciones de la </w:t>
      </w:r>
      <w:r w:rsidRPr="005F59B3">
        <w:rPr>
          <w:rFonts w:ascii="Arial" w:hAnsi="Arial" w:cs="Arial"/>
          <w:b/>
          <w:bCs/>
          <w:color w:val="auto"/>
          <w:sz w:val="20"/>
          <w:szCs w:val="20"/>
        </w:rPr>
        <w:t>API,</w:t>
      </w:r>
      <w:r w:rsidRPr="005F59B3">
        <w:rPr>
          <w:rFonts w:ascii="Arial" w:hAnsi="Arial" w:cs="Arial"/>
          <w:color w:val="auto"/>
          <w:sz w:val="20"/>
          <w:szCs w:val="20"/>
        </w:rPr>
        <w:t xml:space="preserve"> o sin haber obtenido su consentimiento cuando éste fuere necesario, de acuerdo con lo establecido en el presente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queda obligado ante la </w:t>
      </w:r>
      <w:r w:rsidRPr="005F59B3">
        <w:rPr>
          <w:rFonts w:ascii="Arial" w:hAnsi="Arial" w:cs="Arial"/>
          <w:b/>
          <w:bCs/>
          <w:color w:val="auto"/>
          <w:sz w:val="20"/>
          <w:szCs w:val="20"/>
        </w:rPr>
        <w:t>API</w:t>
      </w:r>
      <w:r w:rsidRPr="005F59B3">
        <w:rPr>
          <w:rFonts w:ascii="Arial" w:hAnsi="Arial" w:cs="Arial"/>
          <w:color w:val="auto"/>
          <w:sz w:val="20"/>
          <w:szCs w:val="20"/>
        </w:rPr>
        <w:t xml:space="preserve">, de conformidad con el artículo 107 del </w:t>
      </w:r>
      <w:r w:rsidRPr="005F59B3">
        <w:rPr>
          <w:rFonts w:ascii="Arial" w:hAnsi="Arial" w:cs="Arial"/>
          <w:b/>
          <w:bCs/>
          <w:color w:val="auto"/>
          <w:sz w:val="20"/>
          <w:szCs w:val="20"/>
        </w:rPr>
        <w:t>REGLAMENTO</w:t>
      </w:r>
      <w:r w:rsidRPr="005F59B3">
        <w:rPr>
          <w:rFonts w:ascii="Arial" w:hAnsi="Arial" w:cs="Arial"/>
          <w:color w:val="auto"/>
          <w:sz w:val="20"/>
          <w:szCs w:val="20"/>
        </w:rPr>
        <w:t>, a proporcionar la información y/o documentación que en su momento le solicite el Órgano Interno de Control con motivo de auditorías, visitas, o inspecciones que practiquen relacionada con el presente 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pt-PT"/>
        </w:rPr>
        <w:t>CIMO S</w:t>
      </w:r>
      <w:r w:rsidRPr="005F59B3">
        <w:rPr>
          <w:rFonts w:ascii="Arial" w:hAnsi="Arial" w:cs="Arial"/>
          <w:b/>
          <w:bCs/>
          <w:color w:val="auto"/>
          <w:sz w:val="20"/>
          <w:szCs w:val="20"/>
        </w:rPr>
        <w:t>É</w:t>
      </w:r>
      <w:r w:rsidRPr="005F59B3">
        <w:rPr>
          <w:rFonts w:ascii="Arial" w:hAnsi="Arial" w:cs="Arial"/>
          <w:b/>
          <w:bCs/>
          <w:color w:val="auto"/>
          <w:sz w:val="20"/>
          <w:szCs w:val="20"/>
          <w:lang w:val="pt-PT"/>
        </w:rPr>
        <w:t>PTIMA.- Responsabilidades de car</w:t>
      </w:r>
      <w:proofErr w:type="spellStart"/>
      <w:r w:rsidRPr="005F59B3">
        <w:rPr>
          <w:rFonts w:ascii="Arial" w:hAnsi="Arial" w:cs="Arial"/>
          <w:b/>
          <w:bCs/>
          <w:color w:val="auto"/>
          <w:sz w:val="20"/>
          <w:szCs w:val="20"/>
        </w:rPr>
        <w:t>ácter</w:t>
      </w:r>
      <w:proofErr w:type="spellEnd"/>
      <w:r w:rsidRPr="005F59B3">
        <w:rPr>
          <w:rFonts w:ascii="Arial" w:hAnsi="Arial" w:cs="Arial"/>
          <w:b/>
          <w:bCs/>
          <w:color w:val="auto"/>
          <w:sz w:val="20"/>
          <w:szCs w:val="20"/>
        </w:rPr>
        <w:t xml:space="preserve"> administrativo.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por lo que deberá sacar en paz y a salvo a la </w:t>
      </w:r>
      <w:r w:rsidRPr="005F59B3">
        <w:rPr>
          <w:rFonts w:ascii="Arial" w:hAnsi="Arial" w:cs="Arial"/>
          <w:b/>
          <w:bCs/>
          <w:color w:val="auto"/>
          <w:sz w:val="20"/>
          <w:szCs w:val="20"/>
        </w:rPr>
        <w:t xml:space="preserve">API </w:t>
      </w:r>
      <w:r w:rsidRPr="005F59B3">
        <w:rPr>
          <w:rFonts w:ascii="Arial" w:hAnsi="Arial" w:cs="Arial"/>
          <w:color w:val="auto"/>
          <w:sz w:val="20"/>
          <w:szCs w:val="20"/>
        </w:rPr>
        <w:t xml:space="preserve">de las reclamaciones que se lleguen a formular en su contra con motivo de su incumplimiento, y le resarcirá de los daños que sufra como consecuencia de </w:t>
      </w:r>
      <w:proofErr w:type="spellStart"/>
      <w:r w:rsidRPr="005F59B3">
        <w:rPr>
          <w:rFonts w:ascii="Arial" w:hAnsi="Arial" w:cs="Arial"/>
          <w:color w:val="auto"/>
          <w:sz w:val="20"/>
          <w:szCs w:val="20"/>
        </w:rPr>
        <w:t>aqué</w:t>
      </w:r>
      <w:proofErr w:type="spellEnd"/>
      <w:r w:rsidRPr="005F59B3">
        <w:rPr>
          <w:rFonts w:ascii="Arial" w:hAnsi="Arial" w:cs="Arial"/>
          <w:color w:val="auto"/>
          <w:sz w:val="20"/>
          <w:szCs w:val="20"/>
          <w:lang w:val="pt-PT"/>
        </w:rPr>
        <w:t>llas.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pt-PT"/>
        </w:rPr>
        <w:t>CIMO OCTAVA.-</w:t>
      </w:r>
      <w:r w:rsidRPr="005F59B3">
        <w:rPr>
          <w:rFonts w:ascii="Arial" w:hAnsi="Arial" w:cs="Arial"/>
          <w:color w:val="auto"/>
          <w:sz w:val="20"/>
          <w:szCs w:val="20"/>
        </w:rPr>
        <w:t xml:space="preserve"> </w:t>
      </w:r>
      <w:r w:rsidRPr="005F59B3">
        <w:rPr>
          <w:rFonts w:ascii="Arial" w:hAnsi="Arial" w:cs="Arial"/>
          <w:b/>
          <w:bCs/>
          <w:color w:val="auto"/>
          <w:sz w:val="20"/>
          <w:szCs w:val="20"/>
        </w:rPr>
        <w:t>Responsabilidad laboral.</w:t>
      </w:r>
      <w:r w:rsidRPr="005F59B3">
        <w:rPr>
          <w:rFonts w:ascii="Arial" w:hAnsi="Arial" w:cs="Arial"/>
          <w:color w:val="auto"/>
          <w:sz w:val="20"/>
          <w:szCs w:val="20"/>
        </w:rPr>
        <w:t xml:space="preserve"> El </w:t>
      </w:r>
      <w:r w:rsidRPr="005F59B3">
        <w:rPr>
          <w:rFonts w:ascii="Arial" w:hAnsi="Arial" w:cs="Arial"/>
          <w:b/>
          <w:bCs/>
          <w:color w:val="auto"/>
          <w:sz w:val="20"/>
          <w:szCs w:val="20"/>
        </w:rPr>
        <w:t>PROVEEDOR</w:t>
      </w:r>
      <w:r w:rsidRPr="005F59B3">
        <w:rPr>
          <w:rFonts w:ascii="Arial" w:hAnsi="Arial" w:cs="Arial"/>
          <w:color w:val="auto"/>
          <w:sz w:val="20"/>
          <w:szCs w:val="20"/>
        </w:rPr>
        <w:t>, como patrón del personal que ocupe con motivo de la prestación de los</w:t>
      </w:r>
      <w:r w:rsidRPr="005F59B3">
        <w:rPr>
          <w:rFonts w:ascii="Arial" w:hAnsi="Arial" w:cs="Arial"/>
          <w:b/>
          <w:bCs/>
          <w:color w:val="auto"/>
          <w:sz w:val="20"/>
          <w:szCs w:val="20"/>
        </w:rPr>
        <w:t xml:space="preserve"> SERVICIOS</w:t>
      </w:r>
      <w:r w:rsidRPr="005F59B3">
        <w:rPr>
          <w:rFonts w:ascii="Arial" w:hAnsi="Arial" w:cs="Arial"/>
          <w:color w:val="auto"/>
          <w:sz w:val="20"/>
          <w:szCs w:val="20"/>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5F59B3">
        <w:rPr>
          <w:rFonts w:ascii="Arial" w:hAnsi="Arial" w:cs="Arial"/>
          <w:b/>
          <w:bCs/>
          <w:color w:val="auto"/>
          <w:sz w:val="20"/>
          <w:szCs w:val="20"/>
        </w:rPr>
        <w:t>API</w:t>
      </w:r>
      <w:r w:rsidRPr="005F59B3">
        <w:rPr>
          <w:rFonts w:ascii="Arial" w:hAnsi="Arial" w:cs="Arial"/>
          <w:color w:val="auto"/>
          <w:sz w:val="20"/>
          <w:szCs w:val="20"/>
        </w:rPr>
        <w:t>, ya que é</w:t>
      </w:r>
      <w:r w:rsidRPr="005F59B3">
        <w:rPr>
          <w:rFonts w:ascii="Arial" w:hAnsi="Arial" w:cs="Arial"/>
          <w:color w:val="auto"/>
          <w:sz w:val="20"/>
          <w:szCs w:val="20"/>
          <w:lang w:val="pt-PT"/>
        </w:rPr>
        <w:t>sta no ser</w:t>
      </w:r>
      <w:r w:rsidRPr="005F59B3">
        <w:rPr>
          <w:rFonts w:ascii="Arial" w:hAnsi="Arial" w:cs="Arial"/>
          <w:color w:val="auto"/>
          <w:sz w:val="20"/>
          <w:szCs w:val="20"/>
        </w:rPr>
        <w:t>á considerada en caso alguno patrón sustituto, solidario o subsidiario en la prestación de los</w:t>
      </w:r>
      <w:r w:rsidRPr="005F59B3">
        <w:rPr>
          <w:rFonts w:ascii="Arial" w:hAnsi="Arial" w:cs="Arial"/>
          <w:b/>
          <w:bCs/>
          <w:color w:val="auto"/>
          <w:sz w:val="20"/>
          <w:szCs w:val="20"/>
        </w:rPr>
        <w:t xml:space="preserve"> SERVICIOS; </w:t>
      </w:r>
      <w:r w:rsidRPr="005F59B3">
        <w:rPr>
          <w:rFonts w:ascii="Arial" w:hAnsi="Arial" w:cs="Arial"/>
          <w:color w:val="auto"/>
          <w:sz w:val="20"/>
          <w:szCs w:val="20"/>
        </w:rPr>
        <w:t xml:space="preserve">por tal motivo el </w:t>
      </w:r>
      <w:r w:rsidRPr="005F59B3">
        <w:rPr>
          <w:rFonts w:ascii="Arial" w:hAnsi="Arial" w:cs="Arial"/>
          <w:b/>
          <w:bCs/>
          <w:color w:val="auto"/>
          <w:sz w:val="20"/>
          <w:szCs w:val="20"/>
        </w:rPr>
        <w:t>PROVEEDOR</w:t>
      </w:r>
      <w:r w:rsidRPr="005F59B3">
        <w:rPr>
          <w:rFonts w:ascii="Arial" w:hAnsi="Arial" w:cs="Arial"/>
          <w:color w:val="auto"/>
          <w:sz w:val="20"/>
          <w:szCs w:val="20"/>
        </w:rPr>
        <w:t xml:space="preserve"> deberá incluir en la fianza de cumplimiento de </w:t>
      </w:r>
      <w:r w:rsidRPr="005F59B3">
        <w:rPr>
          <w:rFonts w:ascii="Arial" w:hAnsi="Arial" w:cs="Arial"/>
          <w:b/>
          <w:bCs/>
          <w:color w:val="auto"/>
          <w:sz w:val="20"/>
          <w:szCs w:val="20"/>
        </w:rPr>
        <w:t>CONTRATO</w:t>
      </w:r>
      <w:r w:rsidRPr="005F59B3">
        <w:rPr>
          <w:rFonts w:ascii="Arial" w:hAnsi="Arial" w:cs="Arial"/>
          <w:color w:val="auto"/>
          <w:sz w:val="20"/>
          <w:szCs w:val="20"/>
        </w:rPr>
        <w:t xml:space="preserve">, la cobertura correspondiente, a fin de que la </w:t>
      </w:r>
      <w:r w:rsidRPr="005F59B3">
        <w:rPr>
          <w:rFonts w:ascii="Arial" w:hAnsi="Arial" w:cs="Arial"/>
          <w:b/>
          <w:bCs/>
          <w:color w:val="auto"/>
          <w:sz w:val="20"/>
          <w:szCs w:val="20"/>
        </w:rPr>
        <w:t>API</w:t>
      </w:r>
      <w:r w:rsidRPr="005F59B3">
        <w:rPr>
          <w:rFonts w:ascii="Arial" w:hAnsi="Arial" w:cs="Arial"/>
          <w:color w:val="auto"/>
          <w:sz w:val="20"/>
          <w:szCs w:val="20"/>
        </w:rPr>
        <w:t xml:space="preserve"> pueda cubrir cualquier responsabilidad como consecuencia de alguna resolución laboral emitida en su contra, derivada de la reclamación de los trabajadores del </w:t>
      </w:r>
      <w:r w:rsidRPr="005F59B3">
        <w:rPr>
          <w:rFonts w:ascii="Arial" w:hAnsi="Arial" w:cs="Arial"/>
          <w:b/>
          <w:bCs/>
          <w:color w:val="auto"/>
          <w:sz w:val="20"/>
          <w:szCs w:val="20"/>
        </w:rPr>
        <w:t>PROVEEDOR</w:t>
      </w:r>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será responsable directo y responderá a la </w:t>
      </w:r>
      <w:r w:rsidRPr="005F59B3">
        <w:rPr>
          <w:rFonts w:ascii="Arial" w:hAnsi="Arial" w:cs="Arial"/>
          <w:b/>
          <w:bCs/>
          <w:color w:val="auto"/>
          <w:sz w:val="20"/>
          <w:szCs w:val="20"/>
        </w:rPr>
        <w:t>API</w:t>
      </w:r>
      <w:r w:rsidRPr="005F59B3">
        <w:rPr>
          <w:rFonts w:ascii="Arial" w:hAnsi="Arial" w:cs="Arial"/>
          <w:color w:val="auto"/>
          <w:sz w:val="20"/>
          <w:szCs w:val="20"/>
        </w:rPr>
        <w:t xml:space="preserve"> de los daños que se deriven de cualquier conflicto laboral, en caso contrario se hará efectiva la fianza de cumplimiento de </w:t>
      </w:r>
      <w:r w:rsidRPr="005F59B3">
        <w:rPr>
          <w:rFonts w:ascii="Arial" w:hAnsi="Arial" w:cs="Arial"/>
          <w:b/>
          <w:bCs/>
          <w:color w:val="auto"/>
          <w:sz w:val="20"/>
          <w:szCs w:val="20"/>
        </w:rPr>
        <w:t>CONTRATO</w:t>
      </w:r>
      <w:r w:rsidRPr="005F59B3">
        <w:rPr>
          <w:rFonts w:ascii="Arial" w:hAnsi="Arial" w:cs="Arial"/>
          <w:color w:val="auto"/>
          <w:sz w:val="20"/>
          <w:szCs w:val="20"/>
        </w:rPr>
        <w:t xml:space="preserve"> a que se refiere la cláusula </w:t>
      </w:r>
      <w:r w:rsidRPr="005F59B3">
        <w:rPr>
          <w:rFonts w:ascii="Arial" w:hAnsi="Arial" w:cs="Arial"/>
          <w:b/>
          <w:bCs/>
          <w:color w:val="auto"/>
          <w:sz w:val="20"/>
          <w:szCs w:val="20"/>
        </w:rPr>
        <w:t>VIGÉ</w:t>
      </w:r>
      <w:r w:rsidRPr="005F59B3">
        <w:rPr>
          <w:rFonts w:ascii="Arial" w:hAnsi="Arial" w:cs="Arial"/>
          <w:b/>
          <w:bCs/>
          <w:color w:val="auto"/>
          <w:sz w:val="20"/>
          <w:szCs w:val="20"/>
          <w:lang w:val="pt-PT"/>
        </w:rPr>
        <w:t>SIMO PRIMERA</w:t>
      </w:r>
      <w:r w:rsidRPr="005F59B3">
        <w:rPr>
          <w:rFonts w:ascii="Arial" w:hAnsi="Arial" w:cs="Arial"/>
          <w:color w:val="auto"/>
          <w:sz w:val="20"/>
          <w:szCs w:val="20"/>
        </w:rPr>
        <w:t xml:space="preserve"> del presente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DÉ</w:t>
      </w:r>
      <w:r w:rsidRPr="005F59B3">
        <w:rPr>
          <w:rFonts w:ascii="Arial" w:hAnsi="Arial" w:cs="Arial"/>
          <w:b/>
          <w:bCs/>
          <w:color w:val="auto"/>
          <w:sz w:val="20"/>
          <w:szCs w:val="20"/>
          <w:lang w:val="pt-PT"/>
        </w:rPr>
        <w:t>CIMO NOVENA.-</w:t>
      </w:r>
      <w:r w:rsidRPr="005F59B3">
        <w:rPr>
          <w:rFonts w:ascii="Arial" w:hAnsi="Arial" w:cs="Arial"/>
          <w:color w:val="auto"/>
          <w:sz w:val="20"/>
          <w:szCs w:val="20"/>
        </w:rPr>
        <w:t xml:space="preserve"> </w:t>
      </w:r>
      <w:r w:rsidRPr="005F59B3">
        <w:rPr>
          <w:rFonts w:ascii="Arial" w:hAnsi="Arial" w:cs="Arial"/>
          <w:b/>
          <w:bCs/>
          <w:color w:val="auto"/>
          <w:sz w:val="20"/>
          <w:szCs w:val="20"/>
        </w:rPr>
        <w:t>Responsabilidad civil.-</w:t>
      </w:r>
      <w:r w:rsidRPr="005F59B3">
        <w:rPr>
          <w:rFonts w:ascii="Arial" w:hAnsi="Arial" w:cs="Arial"/>
          <w:color w:val="auto"/>
          <w:sz w:val="20"/>
          <w:szCs w:val="20"/>
        </w:rPr>
        <w:t xml:space="preserve"> El </w:t>
      </w:r>
      <w:r w:rsidRPr="005F59B3">
        <w:rPr>
          <w:rFonts w:ascii="Arial" w:hAnsi="Arial" w:cs="Arial"/>
          <w:b/>
          <w:bCs/>
          <w:color w:val="auto"/>
          <w:sz w:val="20"/>
          <w:szCs w:val="20"/>
        </w:rPr>
        <w:t>PROVEEDOR</w:t>
      </w:r>
      <w:r w:rsidRPr="005F59B3">
        <w:rPr>
          <w:rFonts w:ascii="Arial" w:hAnsi="Arial" w:cs="Arial"/>
          <w:color w:val="auto"/>
          <w:sz w:val="20"/>
          <w:szCs w:val="20"/>
        </w:rPr>
        <w:t xml:space="preserve"> será responsable directo y responderá a la </w:t>
      </w:r>
      <w:r w:rsidRPr="005F59B3">
        <w:rPr>
          <w:rFonts w:ascii="Arial" w:hAnsi="Arial" w:cs="Arial"/>
          <w:b/>
          <w:bCs/>
          <w:color w:val="auto"/>
          <w:sz w:val="20"/>
          <w:szCs w:val="20"/>
        </w:rPr>
        <w:t>API</w:t>
      </w:r>
      <w:r w:rsidRPr="005F59B3">
        <w:rPr>
          <w:rFonts w:ascii="Arial" w:hAnsi="Arial" w:cs="Arial"/>
          <w:color w:val="auto"/>
          <w:sz w:val="20"/>
          <w:szCs w:val="20"/>
        </w:rPr>
        <w:t xml:space="preserve"> de los daños que con motivo de la prestación de los</w:t>
      </w:r>
      <w:r w:rsidRPr="005F59B3">
        <w:rPr>
          <w:rFonts w:ascii="Arial" w:hAnsi="Arial" w:cs="Arial"/>
          <w:b/>
          <w:bCs/>
          <w:color w:val="auto"/>
          <w:sz w:val="20"/>
          <w:szCs w:val="20"/>
        </w:rPr>
        <w:t xml:space="preserve"> SERVICIOS</w:t>
      </w:r>
      <w:r w:rsidRPr="005F59B3">
        <w:rPr>
          <w:rFonts w:ascii="Arial" w:hAnsi="Arial" w:cs="Arial"/>
          <w:color w:val="auto"/>
          <w:sz w:val="20"/>
          <w:szCs w:val="20"/>
        </w:rPr>
        <w:t xml:space="preserve"> se causen a la misma, en caso contrario se hará efectiva la fianza de cumplimiento a que se refiere la cláusula </w:t>
      </w:r>
      <w:r w:rsidRPr="005F59B3">
        <w:rPr>
          <w:rFonts w:ascii="Arial" w:hAnsi="Arial" w:cs="Arial"/>
          <w:b/>
          <w:bCs/>
          <w:color w:val="auto"/>
          <w:sz w:val="20"/>
          <w:szCs w:val="20"/>
        </w:rPr>
        <w:t>VIGÉ</w:t>
      </w:r>
      <w:r w:rsidRPr="005F59B3">
        <w:rPr>
          <w:rFonts w:ascii="Arial" w:hAnsi="Arial" w:cs="Arial"/>
          <w:b/>
          <w:bCs/>
          <w:color w:val="auto"/>
          <w:sz w:val="20"/>
          <w:szCs w:val="20"/>
          <w:lang w:val="pt-PT"/>
        </w:rPr>
        <w:t>SIMO PRIMERA</w:t>
      </w:r>
      <w:r w:rsidRPr="005F59B3">
        <w:rPr>
          <w:rFonts w:ascii="Arial" w:hAnsi="Arial" w:cs="Arial"/>
          <w:color w:val="auto"/>
          <w:sz w:val="20"/>
          <w:szCs w:val="20"/>
        </w:rPr>
        <w:t xml:space="preserve"> del presente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 xml:space="preserve">VIGÉSIMA.-. Preservación del ambiente. </w:t>
      </w:r>
      <w:r w:rsidRPr="005F59B3">
        <w:rPr>
          <w:rFonts w:ascii="Arial" w:hAnsi="Arial" w:cs="Arial"/>
          <w:color w:val="auto"/>
          <w:sz w:val="20"/>
          <w:szCs w:val="20"/>
        </w:rPr>
        <w:t xml:space="preserve">En la realización de cualesquiera actos derivados del presente Contrato, el </w:t>
      </w:r>
      <w:r w:rsidRPr="005F59B3">
        <w:rPr>
          <w:rFonts w:ascii="Arial" w:hAnsi="Arial" w:cs="Arial"/>
          <w:b/>
          <w:bCs/>
          <w:color w:val="auto"/>
          <w:sz w:val="20"/>
          <w:szCs w:val="20"/>
        </w:rPr>
        <w:t xml:space="preserve">PROVEEDOR </w:t>
      </w:r>
      <w:r w:rsidRPr="005F59B3">
        <w:rPr>
          <w:rFonts w:ascii="Arial" w:hAnsi="Arial" w:cs="Arial"/>
          <w:color w:val="auto"/>
          <w:sz w:val="20"/>
          <w:szCs w:val="20"/>
        </w:rPr>
        <w:t>deberá cumplir con las disposiciones legales, reglamentarias y administrativas, así como los tratados internacionales celebrados y ratificados por el gobierno mexicano, en materia de equilibrio ecológico y protección al ambiente.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El </w:t>
      </w:r>
      <w:r w:rsidRPr="005F59B3">
        <w:rPr>
          <w:rFonts w:ascii="Arial" w:hAnsi="Arial" w:cs="Arial"/>
          <w:b/>
          <w:bCs/>
          <w:color w:val="auto"/>
          <w:sz w:val="20"/>
          <w:szCs w:val="20"/>
        </w:rPr>
        <w:t xml:space="preserve">PROVEEDOR </w:t>
      </w:r>
      <w:r w:rsidRPr="005F59B3">
        <w:rPr>
          <w:rFonts w:ascii="Arial" w:hAnsi="Arial" w:cs="Arial"/>
          <w:color w:val="auto"/>
          <w:sz w:val="20"/>
          <w:szCs w:val="20"/>
        </w:rPr>
        <w:t>asume las responsabilidades derivadas de los daños que, en materia de ecología, protección al ambiente, eficiencia energética, uso responsable del agua, optimización y uso sustentable de los recursos, se causen a partir de la entrada en vigor del presente 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V. DE LAS SANCIONES Y GARANTÍAS.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VIGÉ</w:t>
      </w:r>
      <w:r w:rsidRPr="005F59B3">
        <w:rPr>
          <w:rFonts w:ascii="Arial" w:hAnsi="Arial" w:cs="Arial"/>
          <w:b/>
          <w:bCs/>
          <w:color w:val="auto"/>
          <w:sz w:val="20"/>
          <w:szCs w:val="20"/>
          <w:lang w:val="pt-PT"/>
        </w:rPr>
        <w:t>SIMO PRIMERA.-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Penas convencionales. - </w:t>
      </w: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lang w:val="sv-SE"/>
        </w:rPr>
        <w:t xml:space="preserve"> pagar</w:t>
      </w:r>
      <w:r w:rsidRPr="005F59B3">
        <w:rPr>
          <w:rFonts w:ascii="Arial" w:hAnsi="Arial" w:cs="Arial"/>
          <w:color w:val="auto"/>
          <w:sz w:val="20"/>
          <w:szCs w:val="20"/>
        </w:rPr>
        <w:t xml:space="preserve">á a la </w:t>
      </w:r>
      <w:r w:rsidRPr="005F59B3">
        <w:rPr>
          <w:rFonts w:ascii="Arial" w:hAnsi="Arial" w:cs="Arial"/>
          <w:b/>
          <w:bCs/>
          <w:color w:val="auto"/>
          <w:sz w:val="20"/>
          <w:szCs w:val="20"/>
        </w:rPr>
        <w:t>API</w:t>
      </w:r>
      <w:r w:rsidRPr="005F59B3">
        <w:rPr>
          <w:rFonts w:ascii="Arial" w:hAnsi="Arial" w:cs="Arial"/>
          <w:color w:val="auto"/>
          <w:sz w:val="20"/>
          <w:szCs w:val="20"/>
        </w:rPr>
        <w:t xml:space="preserve"> una pena convencional de un monto equivalente al </w:t>
      </w:r>
      <w:r w:rsidRPr="005F59B3">
        <w:rPr>
          <w:rFonts w:ascii="Arial" w:hAnsi="Arial" w:cs="Arial"/>
          <w:b/>
          <w:bCs/>
          <w:color w:val="auto"/>
          <w:sz w:val="20"/>
          <w:szCs w:val="20"/>
        </w:rPr>
        <w:t>0.5%</w:t>
      </w:r>
      <w:r w:rsidRPr="005F59B3">
        <w:rPr>
          <w:rFonts w:ascii="Arial" w:hAnsi="Arial" w:cs="Arial"/>
          <w:color w:val="auto"/>
          <w:sz w:val="20"/>
          <w:szCs w:val="20"/>
        </w:rPr>
        <w:t xml:space="preserve"> sobre el importe total de la cantidad señalada en la cláusula </w:t>
      </w:r>
      <w:r w:rsidRPr="005F59B3">
        <w:rPr>
          <w:rFonts w:ascii="Arial" w:hAnsi="Arial" w:cs="Arial"/>
          <w:b/>
          <w:bCs/>
          <w:color w:val="auto"/>
          <w:sz w:val="20"/>
          <w:szCs w:val="20"/>
        </w:rPr>
        <w:t>DÉ</w:t>
      </w:r>
      <w:r w:rsidRPr="005F59B3">
        <w:rPr>
          <w:rFonts w:ascii="Arial" w:hAnsi="Arial" w:cs="Arial"/>
          <w:b/>
          <w:bCs/>
          <w:color w:val="auto"/>
          <w:sz w:val="20"/>
          <w:szCs w:val="20"/>
          <w:lang w:val="pt-PT"/>
        </w:rPr>
        <w:t>CIMO PRIMERA</w:t>
      </w:r>
      <w:r w:rsidRPr="005F59B3">
        <w:rPr>
          <w:rFonts w:ascii="Arial" w:hAnsi="Arial" w:cs="Arial"/>
          <w:color w:val="auto"/>
          <w:sz w:val="20"/>
          <w:szCs w:val="20"/>
        </w:rPr>
        <w:t xml:space="preserve"> sin incluir el </w:t>
      </w:r>
      <w:r w:rsidRPr="005F59B3">
        <w:rPr>
          <w:rFonts w:ascii="Arial" w:hAnsi="Arial" w:cs="Arial"/>
          <w:b/>
          <w:bCs/>
          <w:color w:val="auto"/>
          <w:sz w:val="20"/>
          <w:szCs w:val="20"/>
        </w:rPr>
        <w:t>IVA</w:t>
      </w:r>
      <w:r w:rsidRPr="005F59B3">
        <w:rPr>
          <w:rFonts w:ascii="Arial" w:hAnsi="Arial" w:cs="Arial"/>
          <w:color w:val="auto"/>
          <w:sz w:val="20"/>
          <w:szCs w:val="20"/>
        </w:rPr>
        <w:t xml:space="preserve"> por cada día natural de atraso en la prestación</w:t>
      </w:r>
      <w:r w:rsidRPr="005F59B3">
        <w:rPr>
          <w:rFonts w:ascii="Arial" w:hAnsi="Arial" w:cs="Arial"/>
          <w:b/>
          <w:bCs/>
          <w:color w:val="auto"/>
          <w:sz w:val="20"/>
          <w:szCs w:val="20"/>
        </w:rPr>
        <w:t xml:space="preserve"> </w:t>
      </w:r>
      <w:r w:rsidRPr="005F59B3">
        <w:rPr>
          <w:rFonts w:ascii="Arial" w:hAnsi="Arial" w:cs="Arial"/>
          <w:color w:val="auto"/>
          <w:sz w:val="20"/>
          <w:szCs w:val="20"/>
        </w:rPr>
        <w:t>de los</w:t>
      </w:r>
      <w:r w:rsidRPr="005F59B3">
        <w:rPr>
          <w:rFonts w:ascii="Arial" w:hAnsi="Arial" w:cs="Arial"/>
          <w:b/>
          <w:bCs/>
          <w:color w:val="auto"/>
          <w:sz w:val="20"/>
          <w:szCs w:val="20"/>
        </w:rPr>
        <w:t xml:space="preserve"> SERVICIOS</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lastRenderedPageBreak/>
        <w:t>Dicha pena convencional se establece por el simple retraso en el cumplimiento de las obligaciones a cargo del proveedor y su importe se hará efectivo aplicando la cantidad correspondiente por concepto de pena convencional sobre el monto de la factura respectiva, cuando: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color w:val="auto"/>
          <w:sz w:val="20"/>
          <w:szCs w:val="20"/>
        </w:rPr>
      </w:pPr>
      <w:r w:rsidRPr="005F59B3">
        <w:rPr>
          <w:rFonts w:hAnsi="Arial" w:cs="Arial"/>
          <w:b w:val="0"/>
          <w:bCs w:val="0"/>
          <w:color w:val="auto"/>
          <w:sz w:val="20"/>
          <w:szCs w:val="20"/>
        </w:rPr>
        <w:t xml:space="preserve">I.- </w:t>
      </w:r>
      <w:r w:rsidRPr="005F59B3">
        <w:rPr>
          <w:rFonts w:hAnsi="Arial" w:cs="Arial"/>
          <w:b w:val="0"/>
          <w:bCs w:val="0"/>
          <w:color w:val="auto"/>
          <w:sz w:val="20"/>
          <w:szCs w:val="20"/>
        </w:rPr>
        <w:tab/>
        <w:t xml:space="preserve">Por su culpa o negligencia, cualquiera de los </w:t>
      </w:r>
      <w:r w:rsidRPr="005F59B3">
        <w:rPr>
          <w:rFonts w:hAnsi="Arial" w:cs="Arial"/>
          <w:color w:val="auto"/>
          <w:sz w:val="20"/>
          <w:szCs w:val="20"/>
        </w:rPr>
        <w:t>SERVICIOS</w:t>
      </w:r>
      <w:r w:rsidRPr="005F59B3">
        <w:rPr>
          <w:rFonts w:hAnsi="Arial" w:cs="Arial"/>
          <w:b w:val="0"/>
          <w:bCs w:val="0"/>
          <w:color w:val="auto"/>
          <w:sz w:val="20"/>
          <w:szCs w:val="20"/>
        </w:rPr>
        <w:t xml:space="preserve"> no pudieran entregarse dentro de los plazos, forma y/o términos establecidos en el presente </w:t>
      </w:r>
      <w:r w:rsidRPr="005F59B3">
        <w:rPr>
          <w:rFonts w:hAnsi="Arial" w:cs="Arial"/>
          <w:color w:val="auto"/>
          <w:sz w:val="20"/>
          <w:szCs w:val="20"/>
        </w:rPr>
        <w:t>CONTRATO</w:t>
      </w:r>
      <w:r w:rsidRPr="005F59B3">
        <w:rPr>
          <w:rFonts w:hAnsi="Arial" w:cs="Arial"/>
          <w:b w:val="0"/>
          <w:bCs w:val="0"/>
          <w:color w:val="auto"/>
          <w:sz w:val="20"/>
          <w:szCs w:val="20"/>
        </w:rPr>
        <w:t xml:space="preserve">, la </w:t>
      </w:r>
      <w:r w:rsidRPr="005F59B3">
        <w:rPr>
          <w:rFonts w:hAnsi="Arial" w:cs="Arial"/>
          <w:color w:val="auto"/>
          <w:sz w:val="20"/>
          <w:szCs w:val="20"/>
        </w:rPr>
        <w:t>CONVOCATORIA, TÉRMINOS DE REFERENCIA y PROPOSICIÓN;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r w:rsidRPr="005F59B3">
        <w:rPr>
          <w:rFonts w:hAnsi="Arial" w:cs="Arial"/>
          <w:b w:val="0"/>
          <w:bCs w:val="0"/>
          <w:color w:val="auto"/>
          <w:sz w:val="20"/>
          <w:szCs w:val="20"/>
        </w:rPr>
        <w:t xml:space="preserve">II.- </w:t>
      </w:r>
      <w:r w:rsidRPr="005F59B3">
        <w:rPr>
          <w:rFonts w:hAnsi="Arial" w:cs="Arial"/>
          <w:b w:val="0"/>
          <w:bCs w:val="0"/>
          <w:color w:val="auto"/>
          <w:sz w:val="20"/>
          <w:szCs w:val="20"/>
        </w:rPr>
        <w:tab/>
        <w:t xml:space="preserve">La </w:t>
      </w:r>
      <w:r w:rsidRPr="005F59B3">
        <w:rPr>
          <w:rFonts w:hAnsi="Arial" w:cs="Arial"/>
          <w:color w:val="auto"/>
          <w:sz w:val="20"/>
          <w:szCs w:val="20"/>
        </w:rPr>
        <w:t>API</w:t>
      </w:r>
      <w:r w:rsidRPr="005F59B3">
        <w:rPr>
          <w:rFonts w:hAnsi="Arial" w:cs="Arial"/>
          <w:b w:val="0"/>
          <w:bCs w:val="0"/>
          <w:color w:val="auto"/>
          <w:sz w:val="20"/>
          <w:szCs w:val="20"/>
        </w:rPr>
        <w:t xml:space="preserve"> declare rescindido el </w:t>
      </w:r>
      <w:r w:rsidRPr="005F59B3">
        <w:rPr>
          <w:rFonts w:hAnsi="Arial" w:cs="Arial"/>
          <w:color w:val="auto"/>
          <w:sz w:val="20"/>
          <w:szCs w:val="20"/>
        </w:rPr>
        <w:t>CONTRATO</w:t>
      </w:r>
      <w:r w:rsidRPr="005F59B3">
        <w:rPr>
          <w:rFonts w:hAnsi="Arial" w:cs="Arial"/>
          <w:b w:val="0"/>
          <w:bCs w:val="0"/>
          <w:color w:val="auto"/>
          <w:sz w:val="20"/>
          <w:szCs w:val="20"/>
        </w:rPr>
        <w:t xml:space="preserve"> por incumplimiento a las obligaciones del </w:t>
      </w:r>
      <w:r w:rsidRPr="005F59B3">
        <w:rPr>
          <w:rFonts w:hAnsi="Arial" w:cs="Arial"/>
          <w:color w:val="auto"/>
          <w:sz w:val="20"/>
          <w:szCs w:val="20"/>
        </w:rPr>
        <w:t>PROVEEDOR</w:t>
      </w:r>
      <w:r w:rsidRPr="005F59B3">
        <w:rPr>
          <w:rFonts w:hAnsi="Arial" w:cs="Arial"/>
          <w:b w:val="0"/>
          <w:bCs w:val="0"/>
          <w:color w:val="auto"/>
          <w:sz w:val="20"/>
          <w:szCs w:val="20"/>
        </w:rPr>
        <w:t>, si tal incumplimiento produce el resultado que se menciona en la fracción que antecede.</w:t>
      </w:r>
    </w:p>
    <w:p w:rsidR="00D8219B" w:rsidRPr="005F59B3" w:rsidRDefault="00D8219B"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6" w:hanging="426"/>
        <w:rPr>
          <w:rFonts w:hAnsi="Arial" w:cs="Arial"/>
          <w:b w:val="0"/>
          <w:bCs w:val="0"/>
          <w:color w:val="auto"/>
          <w:sz w:val="20"/>
          <w:szCs w:val="20"/>
        </w:rPr>
      </w:pPr>
      <w:r w:rsidRPr="005F59B3">
        <w:rPr>
          <w:rFonts w:hAnsi="Arial" w:cs="Arial"/>
          <w:b w:val="0"/>
          <w:bCs w:val="0"/>
          <w:color w:val="auto"/>
          <w:sz w:val="20"/>
          <w:szCs w:val="20"/>
        </w:rPr>
        <w:t>III.-</w:t>
      </w:r>
      <w:r w:rsidRPr="005F59B3">
        <w:rPr>
          <w:rFonts w:hAnsi="Arial" w:cs="Arial"/>
          <w:b w:val="0"/>
          <w:bCs w:val="0"/>
          <w:color w:val="auto"/>
          <w:sz w:val="20"/>
          <w:szCs w:val="20"/>
        </w:rPr>
        <w:tab/>
        <w:t xml:space="preserve">El monto de esta pena no excederá del 10% (diez por ciento) del valor del </w:t>
      </w:r>
      <w:r w:rsidRPr="005F59B3">
        <w:rPr>
          <w:rFonts w:hAnsi="Arial" w:cs="Arial"/>
          <w:color w:val="auto"/>
          <w:sz w:val="20"/>
          <w:szCs w:val="20"/>
        </w:rPr>
        <w:t>CONTRATO</w:t>
      </w:r>
      <w:r w:rsidRPr="005F59B3">
        <w:rPr>
          <w:rFonts w:hAnsi="Arial" w:cs="Arial"/>
          <w:b w:val="0"/>
          <w:bCs w:val="0"/>
          <w:color w:val="auto"/>
          <w:sz w:val="20"/>
          <w:szCs w:val="20"/>
        </w:rPr>
        <w:t xml:space="preserve">, la cual se deducirá del importe de las liquidaciones pendientes de pago y/o se hará efectiva la fianza respectiva, sin perjuicio de las acciones legales correspondientes por el incumplimiento del </w:t>
      </w:r>
      <w:r w:rsidRPr="005F59B3">
        <w:rPr>
          <w:rFonts w:hAnsi="Arial" w:cs="Arial"/>
          <w:color w:val="auto"/>
          <w:sz w:val="20"/>
          <w:szCs w:val="20"/>
        </w:rPr>
        <w:t>CONTRATO</w:t>
      </w:r>
      <w:r w:rsidRPr="005F59B3">
        <w:rPr>
          <w:rFonts w:hAnsi="Arial" w:cs="Arial"/>
          <w:b w:val="0"/>
          <w:bCs w:val="0"/>
          <w:color w:val="auto"/>
          <w:sz w:val="20"/>
          <w:szCs w:val="20"/>
        </w:rPr>
        <w:t>.</w:t>
      </w:r>
    </w:p>
    <w:p w:rsidR="00D8219B" w:rsidRPr="005F59B3" w:rsidRDefault="00D8219B"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0" w:firstLine="0"/>
        <w:rPr>
          <w:rFonts w:hAnsi="Arial" w:cs="Arial"/>
          <w:b w:val="0"/>
          <w:bCs w:val="0"/>
          <w:color w:val="auto"/>
          <w:sz w:val="20"/>
          <w:szCs w:val="20"/>
        </w:rPr>
      </w:pPr>
    </w:p>
    <w:p w:rsidR="00D8219B" w:rsidRPr="005F59B3" w:rsidRDefault="00FC54B4" w:rsidP="005D4B2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39" w:hanging="839"/>
        <w:jc w:val="both"/>
        <w:rPr>
          <w:color w:val="auto"/>
          <w:sz w:val="20"/>
          <w:szCs w:val="20"/>
        </w:rPr>
      </w:pPr>
      <w:r w:rsidRPr="005F59B3">
        <w:rPr>
          <w:color w:val="auto"/>
          <w:sz w:val="20"/>
          <w:szCs w:val="20"/>
        </w:rPr>
        <w:t>VIGÉSIMO SEGUNDA.- GARANTÍAS.</w:t>
      </w:r>
    </w:p>
    <w:p w:rsidR="00D8219B" w:rsidRPr="005F59B3" w:rsidRDefault="00D8219B" w:rsidP="005D4B2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color w:val="auto"/>
          <w:sz w:val="20"/>
          <w:szCs w:val="20"/>
        </w:rPr>
      </w:pPr>
    </w:p>
    <w:p w:rsidR="00D8219B" w:rsidRPr="005F59B3" w:rsidRDefault="00FC54B4" w:rsidP="005D4B2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color w:val="auto"/>
          <w:sz w:val="20"/>
          <w:szCs w:val="20"/>
        </w:rPr>
      </w:pPr>
      <w:r w:rsidRPr="005F59B3">
        <w:rPr>
          <w:color w:val="auto"/>
          <w:sz w:val="20"/>
          <w:szCs w:val="20"/>
        </w:rPr>
        <w:t>I.- GARANTÍA DE CUMPLIMIENTO DE CONTRATO.</w:t>
      </w:r>
    </w:p>
    <w:p w:rsidR="00D8219B" w:rsidRPr="005F59B3" w:rsidRDefault="00D8219B" w:rsidP="005D4B2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39" w:hanging="131"/>
        <w:rPr>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Con fundamento en el artículo 48, fracción II y 49 fracción II de la </w:t>
      </w:r>
      <w:r w:rsidRPr="005F59B3">
        <w:rPr>
          <w:rFonts w:ascii="Arial" w:hAnsi="Arial" w:cs="Arial"/>
          <w:b/>
          <w:bCs/>
          <w:color w:val="auto"/>
          <w:sz w:val="20"/>
          <w:szCs w:val="20"/>
        </w:rPr>
        <w:t>LEY,</w:t>
      </w:r>
      <w:r w:rsidRPr="005F59B3">
        <w:rPr>
          <w:rFonts w:ascii="Arial" w:hAnsi="Arial" w:cs="Arial"/>
          <w:color w:val="auto"/>
          <w:sz w:val="20"/>
          <w:szCs w:val="20"/>
        </w:rPr>
        <w:t xml:space="preserve"> el </w:t>
      </w:r>
      <w:r w:rsidRPr="005F59B3">
        <w:rPr>
          <w:rFonts w:ascii="Arial" w:hAnsi="Arial" w:cs="Arial"/>
          <w:b/>
          <w:bCs/>
          <w:color w:val="auto"/>
          <w:sz w:val="20"/>
          <w:szCs w:val="20"/>
        </w:rPr>
        <w:t>PROVEEDOR</w:t>
      </w:r>
      <w:r w:rsidRPr="005F59B3">
        <w:rPr>
          <w:rFonts w:ascii="Arial" w:hAnsi="Arial" w:cs="Arial"/>
          <w:color w:val="auto"/>
          <w:sz w:val="20"/>
          <w:szCs w:val="20"/>
        </w:rPr>
        <w:t xml:space="preserve"> deberá garantizar con el 10% (diez por ciento) del monto total del mismo sin incluir el </w:t>
      </w:r>
      <w:r w:rsidRPr="005F59B3">
        <w:rPr>
          <w:rFonts w:ascii="Arial" w:hAnsi="Arial" w:cs="Arial"/>
          <w:b/>
          <w:bCs/>
          <w:color w:val="auto"/>
          <w:sz w:val="20"/>
          <w:szCs w:val="20"/>
        </w:rPr>
        <w:t>IVA,</w:t>
      </w:r>
      <w:r w:rsidRPr="005F59B3">
        <w:rPr>
          <w:rFonts w:ascii="Arial" w:hAnsi="Arial" w:cs="Arial"/>
          <w:color w:val="auto"/>
          <w:sz w:val="20"/>
          <w:szCs w:val="20"/>
        </w:rPr>
        <w:t xml:space="preserve"> mediante fianza otorgada a favor de la </w:t>
      </w:r>
      <w:r w:rsidRPr="005F59B3">
        <w:rPr>
          <w:rFonts w:ascii="Arial" w:hAnsi="Arial" w:cs="Arial"/>
          <w:b/>
          <w:bCs/>
          <w:color w:val="auto"/>
          <w:sz w:val="20"/>
          <w:szCs w:val="20"/>
        </w:rPr>
        <w:t>API</w:t>
      </w:r>
      <w:r w:rsidRPr="005F59B3">
        <w:rPr>
          <w:rFonts w:ascii="Arial" w:hAnsi="Arial" w:cs="Arial"/>
          <w:color w:val="auto"/>
          <w:sz w:val="20"/>
          <w:szCs w:val="20"/>
        </w:rPr>
        <w:t xml:space="preserve">, por una </w:t>
      </w:r>
      <w:proofErr w:type="spellStart"/>
      <w:r w:rsidRPr="005F59B3">
        <w:rPr>
          <w:rFonts w:ascii="Arial" w:hAnsi="Arial" w:cs="Arial"/>
          <w:color w:val="auto"/>
          <w:sz w:val="20"/>
          <w:szCs w:val="20"/>
        </w:rPr>
        <w:t>institució</w:t>
      </w:r>
      <w:proofErr w:type="spellEnd"/>
      <w:r w:rsidRPr="005F59B3">
        <w:rPr>
          <w:rFonts w:ascii="Arial" w:hAnsi="Arial" w:cs="Arial"/>
          <w:color w:val="auto"/>
          <w:sz w:val="20"/>
          <w:szCs w:val="20"/>
          <w:lang w:val="nl-NL"/>
        </w:rPr>
        <w:t>n de cr</w:t>
      </w:r>
      <w:proofErr w:type="spellStart"/>
      <w:r w:rsidRPr="005F59B3">
        <w:rPr>
          <w:rFonts w:ascii="Arial" w:hAnsi="Arial" w:cs="Arial"/>
          <w:color w:val="auto"/>
          <w:sz w:val="20"/>
          <w:szCs w:val="20"/>
        </w:rPr>
        <w:t>édito</w:t>
      </w:r>
      <w:proofErr w:type="spellEnd"/>
      <w:r w:rsidRPr="005F59B3">
        <w:rPr>
          <w:rFonts w:ascii="Arial" w:hAnsi="Arial" w:cs="Arial"/>
          <w:color w:val="auto"/>
          <w:sz w:val="20"/>
          <w:szCs w:val="20"/>
        </w:rPr>
        <w:t xml:space="preserve"> mexicana debidamente autorizada por la Secretaría de Hacienda y </w:t>
      </w:r>
      <w:proofErr w:type="spellStart"/>
      <w:r w:rsidRPr="005F59B3">
        <w:rPr>
          <w:rFonts w:ascii="Arial" w:hAnsi="Arial" w:cs="Arial"/>
          <w:color w:val="auto"/>
          <w:sz w:val="20"/>
          <w:szCs w:val="20"/>
        </w:rPr>
        <w:t>Cré</w:t>
      </w:r>
      <w:proofErr w:type="spellEnd"/>
      <w:r w:rsidRPr="005F59B3">
        <w:rPr>
          <w:rFonts w:ascii="Arial" w:hAnsi="Arial" w:cs="Arial"/>
          <w:color w:val="auto"/>
          <w:sz w:val="20"/>
          <w:szCs w:val="20"/>
          <w:lang w:val="it-IT"/>
        </w:rPr>
        <w:t>dito P</w:t>
      </w:r>
      <w:proofErr w:type="spellStart"/>
      <w:r w:rsidRPr="005F59B3">
        <w:rPr>
          <w:rFonts w:ascii="Arial" w:hAnsi="Arial" w:cs="Arial"/>
          <w:color w:val="auto"/>
          <w:sz w:val="20"/>
          <w:szCs w:val="20"/>
        </w:rPr>
        <w:t>úblico</w:t>
      </w:r>
      <w:proofErr w:type="spellEnd"/>
      <w:r w:rsidRPr="005F59B3">
        <w:rPr>
          <w:rFonts w:ascii="Arial" w:hAnsi="Arial" w:cs="Arial"/>
          <w:color w:val="auto"/>
          <w:sz w:val="20"/>
          <w:szCs w:val="20"/>
        </w:rPr>
        <w:t xml:space="preserve">, para garantizar el cumplimiento de las obligaciones que le impone el </w:t>
      </w:r>
      <w:r w:rsidRPr="005F59B3">
        <w:rPr>
          <w:rFonts w:ascii="Arial" w:hAnsi="Arial" w:cs="Arial"/>
          <w:b/>
          <w:bCs/>
          <w:color w:val="auto"/>
          <w:sz w:val="20"/>
          <w:szCs w:val="20"/>
        </w:rPr>
        <w:t>CONTRATO</w:t>
      </w:r>
      <w:r w:rsidRPr="005F59B3">
        <w:rPr>
          <w:rFonts w:ascii="Arial" w:hAnsi="Arial" w:cs="Arial"/>
          <w:color w:val="auto"/>
          <w:sz w:val="20"/>
          <w:szCs w:val="20"/>
        </w:rPr>
        <w:t>. Las pólizas de las fianzas deberán contener, como mínimo, las siguientes declaraciones: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jc w:val="both"/>
        <w:rPr>
          <w:rFonts w:ascii="Arial" w:eastAsia="Arial"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47"/>
        <w:rPr>
          <w:rFonts w:hAnsi="Arial" w:cs="Arial"/>
          <w:color w:val="auto"/>
          <w:sz w:val="20"/>
          <w:szCs w:val="20"/>
        </w:rPr>
      </w:pPr>
      <w:r w:rsidRPr="005F59B3">
        <w:rPr>
          <w:rFonts w:hAnsi="Arial" w:cs="Arial"/>
          <w:color w:val="auto"/>
          <w:sz w:val="20"/>
          <w:szCs w:val="20"/>
        </w:rPr>
        <w:t>a)</w:t>
      </w:r>
      <w:r w:rsidRPr="005F59B3">
        <w:rPr>
          <w:rFonts w:hAnsi="Arial" w:cs="Arial"/>
          <w:color w:val="auto"/>
          <w:sz w:val="20"/>
          <w:szCs w:val="20"/>
        </w:rPr>
        <w:tab/>
        <w:t xml:space="preserve">Que la fianza se otorga atendiendo a todas las estipulaciones contenidas en el </w:t>
      </w:r>
      <w:r w:rsidRPr="005F59B3">
        <w:rPr>
          <w:rFonts w:hAnsi="Arial" w:cs="Arial"/>
          <w:b/>
          <w:bCs/>
          <w:color w:val="auto"/>
          <w:sz w:val="20"/>
          <w:szCs w:val="20"/>
        </w:rPr>
        <w:t>CONTRATO</w:t>
      </w:r>
      <w:r w:rsidRPr="005F59B3">
        <w:rPr>
          <w:rFonts w:hAnsi="Arial" w:cs="Arial"/>
          <w:color w:val="auto"/>
          <w:sz w:val="20"/>
          <w:szCs w:val="20"/>
        </w:rPr>
        <w:t>;</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993" w:firstLine="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b)</w:t>
      </w:r>
      <w:r w:rsidRPr="005F59B3">
        <w:rPr>
          <w:rFonts w:hAnsi="Arial" w:cs="Arial"/>
          <w:color w:val="auto"/>
          <w:sz w:val="20"/>
          <w:szCs w:val="20"/>
        </w:rPr>
        <w:tab/>
        <w:t xml:space="preserve">Que para liberar las fianzas, será requisito indispensable la manifestación expresa y/o por escrito de la </w:t>
      </w:r>
      <w:r w:rsidRPr="005F59B3">
        <w:rPr>
          <w:rFonts w:hAnsi="Arial" w:cs="Arial"/>
          <w:b/>
          <w:bCs/>
          <w:color w:val="auto"/>
          <w:sz w:val="20"/>
          <w:szCs w:val="20"/>
        </w:rPr>
        <w:t>API</w:t>
      </w:r>
      <w:r w:rsidRPr="005F59B3">
        <w:rPr>
          <w:rFonts w:hAnsi="Arial" w:cs="Arial"/>
          <w:color w:val="auto"/>
          <w:sz w:val="20"/>
          <w:szCs w:val="20"/>
        </w:rPr>
        <w:t>;</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993" w:firstLine="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c)</w:t>
      </w:r>
      <w:r w:rsidRPr="005F59B3">
        <w:rPr>
          <w:rFonts w:hAnsi="Arial" w:cs="Arial"/>
          <w:color w:val="auto"/>
          <w:sz w:val="20"/>
          <w:szCs w:val="20"/>
        </w:rPr>
        <w:tab/>
        <w:t>Que la fianza estará vigente durante la substanciación de todos los recursos legales o judiciales que se interpongan y hasta que se dicte resolución definitiva por autoridad competente;</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993" w:firstLine="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d)</w:t>
      </w:r>
      <w:r w:rsidRPr="005F59B3">
        <w:rPr>
          <w:rFonts w:hAnsi="Arial" w:cs="Arial"/>
          <w:color w:val="auto"/>
          <w:sz w:val="20"/>
          <w:szCs w:val="20"/>
        </w:rPr>
        <w:tab/>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e)</w:t>
      </w:r>
      <w:r w:rsidRPr="005F59B3">
        <w:rPr>
          <w:rFonts w:hAnsi="Arial" w:cs="Arial"/>
          <w:color w:val="auto"/>
          <w:sz w:val="20"/>
          <w:szCs w:val="20"/>
        </w:rPr>
        <w:tab/>
        <w:t>Que en caso de que se amplíe el plazo establecido para la prestación oportuna</w:t>
      </w:r>
      <w:r w:rsidRPr="005F59B3">
        <w:rPr>
          <w:rFonts w:hAnsi="Arial" w:cs="Arial"/>
          <w:b/>
          <w:bCs/>
          <w:color w:val="auto"/>
          <w:sz w:val="20"/>
          <w:szCs w:val="20"/>
        </w:rPr>
        <w:t xml:space="preserve"> </w:t>
      </w:r>
      <w:r w:rsidRPr="005F59B3">
        <w:rPr>
          <w:rFonts w:hAnsi="Arial" w:cs="Arial"/>
          <w:color w:val="auto"/>
          <w:sz w:val="20"/>
          <w:szCs w:val="20"/>
        </w:rPr>
        <w:t xml:space="preserve">de los </w:t>
      </w:r>
      <w:r w:rsidRPr="005F59B3">
        <w:rPr>
          <w:rFonts w:hAnsi="Arial" w:cs="Arial"/>
          <w:b/>
          <w:bCs/>
          <w:color w:val="auto"/>
          <w:sz w:val="20"/>
          <w:szCs w:val="20"/>
        </w:rPr>
        <w:t>SERVICIOS</w:t>
      </w:r>
      <w:r w:rsidRPr="005F59B3">
        <w:rPr>
          <w:rFonts w:hAnsi="Arial" w:cs="Arial"/>
          <w:color w:val="auto"/>
          <w:sz w:val="20"/>
          <w:szCs w:val="20"/>
        </w:rPr>
        <w:t xml:space="preserve">, o de que se otorgue prórroga o espera al </w:t>
      </w:r>
      <w:r w:rsidRPr="005F59B3">
        <w:rPr>
          <w:rFonts w:hAnsi="Arial" w:cs="Arial"/>
          <w:b/>
          <w:bCs/>
          <w:color w:val="auto"/>
          <w:sz w:val="20"/>
          <w:szCs w:val="20"/>
        </w:rPr>
        <w:t>PROVEEDOR</w:t>
      </w:r>
      <w:r w:rsidRPr="005F59B3">
        <w:rPr>
          <w:rFonts w:hAnsi="Arial" w:cs="Arial"/>
          <w:color w:val="auto"/>
          <w:sz w:val="20"/>
          <w:szCs w:val="20"/>
        </w:rPr>
        <w:t xml:space="preserve">, la vigencia de la fianza quedará automáticamente prorrogada y la afianzadora expedirá la modificación de la fianza, en los términos de dichas modificaciones, mismas que deberán pactarse por las </w:t>
      </w:r>
      <w:r w:rsidRPr="005F59B3">
        <w:rPr>
          <w:rFonts w:hAnsi="Arial" w:cs="Arial"/>
          <w:b/>
          <w:bCs/>
          <w:color w:val="auto"/>
          <w:sz w:val="20"/>
          <w:szCs w:val="20"/>
        </w:rPr>
        <w:t>API</w:t>
      </w:r>
      <w:r w:rsidRPr="005F59B3">
        <w:rPr>
          <w:rFonts w:hAnsi="Arial" w:cs="Arial"/>
          <w:color w:val="auto"/>
          <w:sz w:val="20"/>
          <w:szCs w:val="20"/>
        </w:rPr>
        <w:t xml:space="preserve"> y el </w:t>
      </w:r>
      <w:r w:rsidRPr="005F59B3">
        <w:rPr>
          <w:rFonts w:hAnsi="Arial" w:cs="Arial"/>
          <w:b/>
          <w:bCs/>
          <w:color w:val="auto"/>
          <w:sz w:val="20"/>
          <w:szCs w:val="20"/>
        </w:rPr>
        <w:t>PROVEEDOR</w:t>
      </w:r>
      <w:r w:rsidRPr="005F59B3">
        <w:rPr>
          <w:rFonts w:hAnsi="Arial" w:cs="Arial"/>
          <w:color w:val="auto"/>
          <w:sz w:val="20"/>
          <w:szCs w:val="20"/>
        </w:rPr>
        <w:t xml:space="preserve"> mediante la formalización de convenios;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48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480"/>
        <w:jc w:val="both"/>
        <w:rPr>
          <w:rFonts w:ascii="Arial" w:eastAsia="Arial" w:hAnsi="Arial" w:cs="Arial"/>
          <w:color w:val="auto"/>
          <w:sz w:val="20"/>
          <w:szCs w:val="20"/>
        </w:rPr>
      </w:pPr>
      <w:r w:rsidRPr="005F59B3">
        <w:rPr>
          <w:rFonts w:ascii="Arial" w:hAnsi="Arial" w:cs="Arial"/>
          <w:color w:val="auto"/>
          <w:sz w:val="20"/>
          <w:szCs w:val="20"/>
        </w:rPr>
        <w:t>f)</w:t>
      </w:r>
      <w:r w:rsidRPr="005F59B3">
        <w:rPr>
          <w:rFonts w:ascii="Arial" w:hAnsi="Arial" w:cs="Arial"/>
          <w:color w:val="auto"/>
          <w:sz w:val="20"/>
          <w:szCs w:val="20"/>
        </w:rPr>
        <w:tab/>
        <w:t xml:space="preserve">Que en caso de que la </w:t>
      </w:r>
      <w:r w:rsidRPr="005F59B3">
        <w:rPr>
          <w:rFonts w:ascii="Arial" w:hAnsi="Arial" w:cs="Arial"/>
          <w:b/>
          <w:bCs/>
          <w:color w:val="auto"/>
          <w:sz w:val="20"/>
          <w:szCs w:val="20"/>
        </w:rPr>
        <w:t>API</w:t>
      </w:r>
      <w:r w:rsidRPr="005F59B3">
        <w:rPr>
          <w:rFonts w:ascii="Arial" w:hAnsi="Arial" w:cs="Arial"/>
          <w:color w:val="auto"/>
          <w:sz w:val="20"/>
          <w:szCs w:val="20"/>
        </w:rPr>
        <w:t xml:space="preserve"> sea emplazada a juicio laboral por uno o más trabajadores que hubieran laborado para el </w:t>
      </w:r>
      <w:r w:rsidRPr="005F59B3">
        <w:rPr>
          <w:rFonts w:ascii="Arial" w:hAnsi="Arial" w:cs="Arial"/>
          <w:b/>
          <w:bCs/>
          <w:color w:val="auto"/>
          <w:sz w:val="20"/>
          <w:szCs w:val="20"/>
        </w:rPr>
        <w:t>PROVEEDOR</w:t>
      </w:r>
      <w:r w:rsidRPr="005F59B3">
        <w:rPr>
          <w:rFonts w:ascii="Arial" w:hAnsi="Arial" w:cs="Arial"/>
          <w:color w:val="auto"/>
          <w:sz w:val="20"/>
          <w:szCs w:val="20"/>
        </w:rPr>
        <w:t xml:space="preserve"> durante la entrega de los </w:t>
      </w:r>
      <w:r w:rsidRPr="005F59B3">
        <w:rPr>
          <w:rFonts w:ascii="Arial" w:hAnsi="Arial" w:cs="Arial"/>
          <w:b/>
          <w:bCs/>
          <w:color w:val="auto"/>
          <w:sz w:val="20"/>
          <w:szCs w:val="20"/>
        </w:rPr>
        <w:t>BIENES</w:t>
      </w:r>
      <w:r w:rsidRPr="005F59B3">
        <w:rPr>
          <w:rFonts w:ascii="Arial" w:hAnsi="Arial" w:cs="Arial"/>
          <w:color w:val="auto"/>
          <w:sz w:val="20"/>
          <w:szCs w:val="20"/>
        </w:rPr>
        <w:t xml:space="preserve"> y la prestación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o con motivo en las relaciones laborales mencionadas se diera el nacimiento de un crédito fiscal, por el que se llamara a juicio a la </w:t>
      </w:r>
      <w:r w:rsidRPr="005F59B3">
        <w:rPr>
          <w:rFonts w:ascii="Arial" w:hAnsi="Arial" w:cs="Arial"/>
          <w:b/>
          <w:bCs/>
          <w:color w:val="auto"/>
          <w:sz w:val="20"/>
          <w:szCs w:val="20"/>
        </w:rPr>
        <w:t>API</w:t>
      </w:r>
      <w:r w:rsidRPr="005F59B3">
        <w:rPr>
          <w:rFonts w:ascii="Arial" w:hAnsi="Arial" w:cs="Arial"/>
          <w:color w:val="auto"/>
          <w:sz w:val="20"/>
          <w:szCs w:val="20"/>
        </w:rPr>
        <w:t xml:space="preserve"> 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Pr="005F59B3">
        <w:rPr>
          <w:rFonts w:ascii="Arial" w:hAnsi="Arial" w:cs="Arial"/>
          <w:b/>
          <w:bCs/>
          <w:color w:val="auto"/>
          <w:sz w:val="20"/>
          <w:szCs w:val="20"/>
        </w:rPr>
        <w:t>API</w:t>
      </w:r>
      <w:r w:rsidRPr="005F59B3">
        <w:rPr>
          <w:rFonts w:ascii="Arial" w:hAnsi="Arial" w:cs="Arial"/>
          <w:color w:val="auto"/>
          <w:sz w:val="20"/>
          <w:szCs w:val="20"/>
        </w:rPr>
        <w:t xml:space="preserve">, quien de manera adicional y sin perjuicio de lo anterior, queda facultada por la afianzadora y por el </w:t>
      </w:r>
      <w:r w:rsidRPr="005F59B3">
        <w:rPr>
          <w:rFonts w:ascii="Arial" w:hAnsi="Arial" w:cs="Arial"/>
          <w:b/>
          <w:bCs/>
          <w:color w:val="auto"/>
          <w:sz w:val="20"/>
          <w:szCs w:val="20"/>
        </w:rPr>
        <w:t>PROVEEDOR</w:t>
      </w:r>
      <w:r w:rsidRPr="005F59B3">
        <w:rPr>
          <w:rFonts w:ascii="Arial" w:hAnsi="Arial" w:cs="Arial"/>
          <w:color w:val="auto"/>
          <w:sz w:val="20"/>
          <w:szCs w:val="20"/>
        </w:rPr>
        <w:t xml:space="preserve">, que es el fiado, en caso de demandas que impliquen pago de pesos o responsabilidad patrimonial, a negociar con el o los actores, el pago de las responsabilidades que se reclamen a efecto de que se libere a la </w:t>
      </w:r>
      <w:r w:rsidRPr="005F59B3">
        <w:rPr>
          <w:rFonts w:ascii="Arial" w:hAnsi="Arial" w:cs="Arial"/>
          <w:b/>
          <w:bCs/>
          <w:color w:val="auto"/>
          <w:sz w:val="20"/>
          <w:szCs w:val="20"/>
        </w:rPr>
        <w:t>API</w:t>
      </w:r>
      <w:r w:rsidRPr="005F59B3">
        <w:rPr>
          <w:rFonts w:ascii="Arial" w:hAnsi="Arial" w:cs="Arial"/>
          <w:color w:val="auto"/>
          <w:sz w:val="20"/>
          <w:szCs w:val="20"/>
        </w:rPr>
        <w:t xml:space="preserve"> del juicio de referencia, ya sea judicial o administrativo. Para tal caso, la </w:t>
      </w:r>
      <w:r w:rsidRPr="005F59B3">
        <w:rPr>
          <w:rFonts w:ascii="Arial" w:hAnsi="Arial" w:cs="Arial"/>
          <w:b/>
          <w:bCs/>
          <w:color w:val="auto"/>
          <w:sz w:val="20"/>
          <w:szCs w:val="20"/>
        </w:rPr>
        <w:t>API</w:t>
      </w:r>
      <w:r w:rsidRPr="005F59B3">
        <w:rPr>
          <w:rFonts w:ascii="Arial" w:hAnsi="Arial" w:cs="Arial"/>
          <w:color w:val="auto"/>
          <w:sz w:val="20"/>
          <w:szCs w:val="20"/>
        </w:rPr>
        <w:t xml:space="preserve"> hará del conocimiento de la afianzadora tal evento y esta reembolsará a la </w:t>
      </w:r>
      <w:r w:rsidRPr="005F59B3">
        <w:rPr>
          <w:rFonts w:ascii="Arial" w:hAnsi="Arial" w:cs="Arial"/>
          <w:b/>
          <w:bCs/>
          <w:color w:val="auto"/>
          <w:sz w:val="20"/>
          <w:szCs w:val="20"/>
        </w:rPr>
        <w:t>API</w:t>
      </w:r>
      <w:r w:rsidRPr="005F59B3">
        <w:rPr>
          <w:rFonts w:ascii="Arial" w:hAnsi="Arial" w:cs="Arial"/>
          <w:color w:val="auto"/>
          <w:sz w:val="20"/>
          <w:szCs w:val="20"/>
        </w:rPr>
        <w:t xml:space="preserve"> el importe negociado y en caso de negativa, la </w:t>
      </w:r>
      <w:r w:rsidRPr="005F59B3">
        <w:rPr>
          <w:rFonts w:ascii="Arial" w:hAnsi="Arial" w:cs="Arial"/>
          <w:b/>
          <w:bCs/>
          <w:color w:val="auto"/>
          <w:sz w:val="20"/>
          <w:szCs w:val="20"/>
        </w:rPr>
        <w:t>API</w:t>
      </w:r>
      <w:r w:rsidRPr="005F59B3">
        <w:rPr>
          <w:rFonts w:ascii="Arial" w:hAnsi="Arial" w:cs="Arial"/>
          <w:color w:val="auto"/>
          <w:sz w:val="20"/>
          <w:szCs w:val="20"/>
        </w:rPr>
        <w:t xml:space="preserve"> procederá en la forma y vía a que se refiere el inciso </w:t>
      </w:r>
      <w:r w:rsidRPr="005F59B3">
        <w:rPr>
          <w:rFonts w:ascii="Arial" w:hAnsi="Arial" w:cs="Arial"/>
          <w:b/>
          <w:bCs/>
          <w:color w:val="auto"/>
          <w:sz w:val="20"/>
          <w:szCs w:val="20"/>
        </w:rPr>
        <w:t>d)</w:t>
      </w:r>
      <w:r w:rsidRPr="005F59B3">
        <w:rPr>
          <w:rFonts w:ascii="Arial" w:hAnsi="Arial" w:cs="Arial"/>
          <w:color w:val="auto"/>
          <w:sz w:val="20"/>
          <w:szCs w:val="20"/>
        </w:rPr>
        <w:t xml:space="preserve"> anterior. </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080" w:hanging="48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firstLine="0"/>
        <w:rPr>
          <w:rFonts w:hAnsi="Arial" w:cs="Arial"/>
          <w:color w:val="auto"/>
          <w:sz w:val="20"/>
          <w:szCs w:val="20"/>
        </w:rPr>
      </w:pPr>
      <w:r w:rsidRPr="005F59B3">
        <w:rPr>
          <w:rFonts w:hAnsi="Arial" w:cs="Arial"/>
          <w:color w:val="auto"/>
          <w:sz w:val="20"/>
          <w:szCs w:val="20"/>
        </w:rPr>
        <w:t xml:space="preserve">Para otorgarse el finiquito, previamente el </w:t>
      </w:r>
      <w:r w:rsidRPr="005F59B3">
        <w:rPr>
          <w:rFonts w:hAnsi="Arial" w:cs="Arial"/>
          <w:b/>
          <w:bCs/>
          <w:color w:val="auto"/>
          <w:sz w:val="20"/>
          <w:szCs w:val="20"/>
        </w:rPr>
        <w:t>PROVEEDOR</w:t>
      </w:r>
      <w:r w:rsidRPr="005F59B3">
        <w:rPr>
          <w:rFonts w:hAnsi="Arial" w:cs="Arial"/>
          <w:color w:val="auto"/>
          <w:sz w:val="20"/>
          <w:szCs w:val="20"/>
        </w:rPr>
        <w:t xml:space="preserve"> liquidará todos los pasivos contingentes del orden laboral, derivados de los trabajadores empleados por el mismo en la prestación de los servicios objeto del </w:t>
      </w:r>
      <w:r w:rsidRPr="005F59B3">
        <w:rPr>
          <w:rFonts w:hAnsi="Arial" w:cs="Arial"/>
          <w:b/>
          <w:bCs/>
          <w:color w:val="auto"/>
          <w:sz w:val="20"/>
          <w:szCs w:val="20"/>
        </w:rPr>
        <w:t>CONTRATO</w:t>
      </w:r>
      <w:r w:rsidRPr="005F59B3">
        <w:rPr>
          <w:rFonts w:hAnsi="Arial" w:cs="Arial"/>
          <w:color w:val="auto"/>
          <w:sz w:val="20"/>
          <w:szCs w:val="20"/>
        </w:rPr>
        <w:t xml:space="preserve">, así como derivados de reclamaciones de estos ante las autoridades de trabajo y sus efectos fiscales, y cuando la no existencia de pasivos se extienda por manifestación bajo protesta de decir verdad por parte del </w:t>
      </w:r>
      <w:r w:rsidRPr="005F59B3">
        <w:rPr>
          <w:rFonts w:hAnsi="Arial" w:cs="Arial"/>
          <w:b/>
          <w:bCs/>
          <w:color w:val="auto"/>
          <w:sz w:val="20"/>
          <w:szCs w:val="20"/>
        </w:rPr>
        <w:t>PROVEEDOR</w:t>
      </w:r>
      <w:r w:rsidRPr="005F59B3">
        <w:rPr>
          <w:rFonts w:hAnsi="Arial" w:cs="Arial"/>
          <w:color w:val="auto"/>
          <w:sz w:val="20"/>
          <w:szCs w:val="20"/>
        </w:rPr>
        <w:t>, se considerará que hay ocultación de pasivos y se entenderá que esto es de mala fe.</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080" w:hanging="48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g)</w:t>
      </w:r>
      <w:r w:rsidRPr="005F59B3">
        <w:rPr>
          <w:rFonts w:hAnsi="Arial" w:cs="Arial"/>
          <w:color w:val="auto"/>
          <w:sz w:val="20"/>
          <w:szCs w:val="20"/>
        </w:rPr>
        <w:tab/>
        <w:t xml:space="preserve">Que la </w:t>
      </w:r>
      <w:r w:rsidRPr="005F59B3">
        <w:rPr>
          <w:rFonts w:hAnsi="Arial" w:cs="Arial"/>
          <w:b/>
          <w:bCs/>
          <w:color w:val="auto"/>
          <w:sz w:val="20"/>
          <w:szCs w:val="20"/>
        </w:rPr>
        <w:t>fianza de cumplimiento</w:t>
      </w:r>
      <w:r w:rsidRPr="005F59B3">
        <w:rPr>
          <w:rFonts w:hAnsi="Arial" w:cs="Arial"/>
          <w:color w:val="auto"/>
          <w:sz w:val="20"/>
          <w:szCs w:val="20"/>
        </w:rPr>
        <w:t xml:space="preserve"> del </w:t>
      </w:r>
      <w:r w:rsidRPr="005F59B3">
        <w:rPr>
          <w:rFonts w:hAnsi="Arial" w:cs="Arial"/>
          <w:b/>
          <w:bCs/>
          <w:color w:val="auto"/>
          <w:sz w:val="20"/>
          <w:szCs w:val="20"/>
        </w:rPr>
        <w:t>CONTRATO</w:t>
      </w:r>
      <w:r w:rsidRPr="005F59B3">
        <w:rPr>
          <w:rFonts w:hAnsi="Arial" w:cs="Arial"/>
          <w:color w:val="auto"/>
          <w:sz w:val="20"/>
          <w:szCs w:val="20"/>
        </w:rPr>
        <w:t xml:space="preserve"> garantiza la oportuna prestación de todos los </w:t>
      </w:r>
      <w:r w:rsidRPr="005F59B3">
        <w:rPr>
          <w:rFonts w:hAnsi="Arial" w:cs="Arial"/>
          <w:b/>
          <w:bCs/>
          <w:color w:val="auto"/>
          <w:sz w:val="20"/>
          <w:szCs w:val="20"/>
        </w:rPr>
        <w:t>SERVICIOS</w:t>
      </w:r>
      <w:r w:rsidRPr="005F59B3">
        <w:rPr>
          <w:rFonts w:hAnsi="Arial" w:cs="Arial"/>
          <w:color w:val="auto"/>
          <w:sz w:val="20"/>
          <w:szCs w:val="20"/>
        </w:rPr>
        <w:t xml:space="preserve">, conforme a lo establecido en la </w:t>
      </w:r>
      <w:r w:rsidRPr="005F59B3">
        <w:rPr>
          <w:rFonts w:hAnsi="Arial" w:cs="Arial"/>
          <w:b/>
          <w:bCs/>
          <w:color w:val="auto"/>
          <w:sz w:val="20"/>
          <w:szCs w:val="20"/>
        </w:rPr>
        <w:t xml:space="preserve">CONVOCATORIA, TÉRMINOS DE REFERENCIA </w:t>
      </w:r>
      <w:r w:rsidRPr="005F59B3">
        <w:rPr>
          <w:rFonts w:hAnsi="Arial" w:cs="Arial"/>
          <w:color w:val="auto"/>
          <w:sz w:val="20"/>
          <w:szCs w:val="20"/>
        </w:rPr>
        <w:t xml:space="preserve">y </w:t>
      </w:r>
      <w:r w:rsidRPr="005F59B3">
        <w:rPr>
          <w:rFonts w:hAnsi="Arial" w:cs="Arial"/>
          <w:b/>
          <w:bCs/>
          <w:color w:val="auto"/>
          <w:sz w:val="20"/>
          <w:szCs w:val="20"/>
        </w:rPr>
        <w:t>CONTRATO</w:t>
      </w:r>
      <w:r w:rsidRPr="005F59B3">
        <w:rPr>
          <w:rFonts w:hAnsi="Arial" w:cs="Arial"/>
          <w:color w:val="auto"/>
          <w:sz w:val="20"/>
          <w:szCs w:val="20"/>
        </w:rPr>
        <w:t>.</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h)</w:t>
      </w:r>
      <w:r w:rsidRPr="005F59B3">
        <w:rPr>
          <w:rFonts w:hAnsi="Arial" w:cs="Arial"/>
          <w:color w:val="auto"/>
          <w:sz w:val="20"/>
          <w:szCs w:val="20"/>
        </w:rPr>
        <w:tab/>
        <w:t xml:space="preserve">Que la </w:t>
      </w:r>
      <w:r w:rsidRPr="005F59B3">
        <w:rPr>
          <w:rFonts w:hAnsi="Arial" w:cs="Arial"/>
          <w:b/>
          <w:bCs/>
          <w:color w:val="auto"/>
          <w:sz w:val="20"/>
          <w:szCs w:val="20"/>
        </w:rPr>
        <w:t>fianza de cumplimiento</w:t>
      </w:r>
      <w:r w:rsidRPr="005F59B3">
        <w:rPr>
          <w:rFonts w:hAnsi="Arial" w:cs="Arial"/>
          <w:color w:val="auto"/>
          <w:sz w:val="20"/>
          <w:szCs w:val="20"/>
        </w:rPr>
        <w:t xml:space="preserve"> del </w:t>
      </w:r>
      <w:r w:rsidRPr="005F59B3">
        <w:rPr>
          <w:rFonts w:hAnsi="Arial" w:cs="Arial"/>
          <w:b/>
          <w:bCs/>
          <w:color w:val="auto"/>
          <w:sz w:val="20"/>
          <w:szCs w:val="20"/>
        </w:rPr>
        <w:t>CONTRATO</w:t>
      </w:r>
      <w:r w:rsidRPr="005F59B3">
        <w:rPr>
          <w:rFonts w:hAnsi="Arial" w:cs="Arial"/>
          <w:color w:val="auto"/>
          <w:sz w:val="20"/>
          <w:szCs w:val="20"/>
        </w:rPr>
        <w:t xml:space="preserve"> estará vigente hasta que el </w:t>
      </w:r>
      <w:r w:rsidRPr="005F59B3">
        <w:rPr>
          <w:rFonts w:hAnsi="Arial" w:cs="Arial"/>
          <w:b/>
          <w:bCs/>
          <w:color w:val="auto"/>
          <w:sz w:val="20"/>
          <w:szCs w:val="20"/>
        </w:rPr>
        <w:t>PROVEEDOR</w:t>
      </w:r>
      <w:r w:rsidRPr="005F59B3">
        <w:rPr>
          <w:rFonts w:hAnsi="Arial" w:cs="Arial"/>
          <w:color w:val="auto"/>
          <w:sz w:val="20"/>
          <w:szCs w:val="20"/>
        </w:rPr>
        <w:t xml:space="preserve"> haya prestado íntegramente los </w:t>
      </w:r>
      <w:r w:rsidRPr="005F59B3">
        <w:rPr>
          <w:rFonts w:hAnsi="Arial" w:cs="Arial"/>
          <w:b/>
          <w:bCs/>
          <w:color w:val="auto"/>
          <w:sz w:val="20"/>
          <w:szCs w:val="20"/>
        </w:rPr>
        <w:t>SERVICIOS</w:t>
      </w:r>
      <w:r w:rsidRPr="005F59B3">
        <w:rPr>
          <w:rFonts w:hAnsi="Arial" w:cs="Arial"/>
          <w:color w:val="auto"/>
          <w:sz w:val="20"/>
          <w:szCs w:val="20"/>
        </w:rPr>
        <w:t xml:space="preserve"> y los mismos hubieren</w:t>
      </w:r>
      <w:r w:rsidRPr="005F59B3">
        <w:rPr>
          <w:rFonts w:hAnsi="Arial" w:cs="Arial"/>
          <w:b/>
          <w:bCs/>
          <w:color w:val="auto"/>
          <w:sz w:val="20"/>
          <w:szCs w:val="20"/>
        </w:rPr>
        <w:t xml:space="preserve"> </w:t>
      </w:r>
      <w:r w:rsidRPr="005F59B3">
        <w:rPr>
          <w:rFonts w:hAnsi="Arial" w:cs="Arial"/>
          <w:color w:val="auto"/>
          <w:sz w:val="20"/>
          <w:szCs w:val="20"/>
        </w:rPr>
        <w:t xml:space="preserve">sido recibidos de conformidad por la </w:t>
      </w:r>
      <w:r w:rsidRPr="005F59B3">
        <w:rPr>
          <w:rFonts w:hAnsi="Arial" w:cs="Arial"/>
          <w:b/>
          <w:bCs/>
          <w:color w:val="auto"/>
          <w:sz w:val="20"/>
          <w:szCs w:val="20"/>
        </w:rPr>
        <w:t>API</w:t>
      </w:r>
      <w:r w:rsidRPr="005F59B3">
        <w:rPr>
          <w:rFonts w:hAnsi="Arial" w:cs="Arial"/>
          <w:color w:val="auto"/>
          <w:sz w:val="20"/>
          <w:szCs w:val="20"/>
        </w:rPr>
        <w:t>;</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p>
    <w:p w:rsidR="00D8219B" w:rsidRPr="005F59B3" w:rsidRDefault="00FC54B4"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440" w:hanging="480"/>
        <w:rPr>
          <w:rFonts w:hAnsi="Arial" w:cs="Arial"/>
          <w:color w:val="auto"/>
          <w:sz w:val="20"/>
          <w:szCs w:val="20"/>
        </w:rPr>
      </w:pPr>
      <w:r w:rsidRPr="005F59B3">
        <w:rPr>
          <w:rFonts w:hAnsi="Arial" w:cs="Arial"/>
          <w:color w:val="auto"/>
          <w:sz w:val="20"/>
          <w:szCs w:val="20"/>
        </w:rPr>
        <w:t>i)</w:t>
      </w:r>
      <w:r w:rsidRPr="005F59B3">
        <w:rPr>
          <w:rFonts w:hAnsi="Arial" w:cs="Arial"/>
          <w:color w:val="auto"/>
          <w:sz w:val="20"/>
          <w:szCs w:val="20"/>
        </w:rPr>
        <w:tab/>
        <w:t xml:space="preserve"> Que las fianza sólo se cancelará por instrucciones escritas de la </w:t>
      </w:r>
      <w:r w:rsidRPr="005F59B3">
        <w:rPr>
          <w:rFonts w:hAnsi="Arial" w:cs="Arial"/>
          <w:b/>
          <w:bCs/>
          <w:color w:val="auto"/>
          <w:sz w:val="20"/>
          <w:szCs w:val="20"/>
        </w:rPr>
        <w:t>API</w:t>
      </w:r>
      <w:r w:rsidRPr="005F59B3">
        <w:rPr>
          <w:rFonts w:hAnsi="Arial" w:cs="Arial"/>
          <w:color w:val="auto"/>
          <w:sz w:val="20"/>
          <w:szCs w:val="20"/>
        </w:rPr>
        <w:t xml:space="preserve">, las cuales no se emitirán sino hasta que el </w:t>
      </w:r>
      <w:r w:rsidRPr="005F59B3">
        <w:rPr>
          <w:rFonts w:hAnsi="Arial" w:cs="Arial"/>
          <w:b/>
          <w:bCs/>
          <w:color w:val="auto"/>
          <w:sz w:val="20"/>
          <w:szCs w:val="20"/>
        </w:rPr>
        <w:t xml:space="preserve">PROVEEDOR </w:t>
      </w:r>
      <w:r w:rsidRPr="005F59B3">
        <w:rPr>
          <w:rFonts w:hAnsi="Arial" w:cs="Arial"/>
          <w:color w:val="auto"/>
          <w:sz w:val="20"/>
          <w:szCs w:val="20"/>
        </w:rPr>
        <w:t xml:space="preserve">haya cumplido con todas las obligaciones establecidas en la presente </w:t>
      </w:r>
      <w:r w:rsidRPr="005F59B3">
        <w:rPr>
          <w:rFonts w:hAnsi="Arial" w:cs="Arial"/>
          <w:b/>
          <w:bCs/>
          <w:color w:val="auto"/>
          <w:sz w:val="20"/>
          <w:szCs w:val="20"/>
        </w:rPr>
        <w:t xml:space="preserve">CONVOCATORIA, TÉRMINOS DE REFERENCIA </w:t>
      </w:r>
      <w:r w:rsidRPr="005F59B3">
        <w:rPr>
          <w:rFonts w:hAnsi="Arial" w:cs="Arial"/>
          <w:color w:val="auto"/>
          <w:sz w:val="20"/>
          <w:szCs w:val="20"/>
        </w:rPr>
        <w:t xml:space="preserve">y </w:t>
      </w:r>
      <w:r w:rsidRPr="005F59B3">
        <w:rPr>
          <w:rFonts w:hAnsi="Arial" w:cs="Arial"/>
          <w:b/>
          <w:bCs/>
          <w:color w:val="auto"/>
          <w:sz w:val="20"/>
          <w:szCs w:val="20"/>
        </w:rPr>
        <w:t>CONTRATO.</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080" w:hanging="480"/>
        <w:rPr>
          <w:rFonts w:hAnsi="Arial" w:cs="Arial"/>
          <w:color w:val="auto"/>
          <w:sz w:val="20"/>
          <w:szCs w:val="20"/>
        </w:rPr>
      </w:pPr>
    </w:p>
    <w:p w:rsidR="00D8219B" w:rsidRPr="005F59B3" w:rsidRDefault="00FC54B4" w:rsidP="005D4B22">
      <w:pPr>
        <w:pStyle w:val="INCISO"/>
        <w:numPr>
          <w:ilvl w:val="0"/>
          <w:numId w:val="39"/>
        </w:numPr>
        <w:tabs>
          <w:tab w:val="clear" w:pos="1152"/>
          <w:tab w:val="num" w:pos="1310"/>
          <w:tab w:val="left" w:pos="1364"/>
          <w:tab w:val="left" w:pos="1429"/>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310" w:hanging="241"/>
        <w:rPr>
          <w:rFonts w:eastAsia="Times New Roman" w:hAnsi="Arial" w:cs="Arial"/>
          <w:color w:val="auto"/>
          <w:sz w:val="20"/>
          <w:szCs w:val="20"/>
        </w:rPr>
      </w:pPr>
      <w:r w:rsidRPr="005F59B3">
        <w:rPr>
          <w:rFonts w:hAnsi="Arial" w:cs="Arial"/>
          <w:color w:val="auto"/>
          <w:sz w:val="20"/>
          <w:szCs w:val="20"/>
        </w:rPr>
        <w:t xml:space="preserve">Que de conformidad con lo estipulado en el artículo 95 del </w:t>
      </w:r>
      <w:r w:rsidRPr="005F59B3">
        <w:rPr>
          <w:rFonts w:hAnsi="Arial" w:cs="Arial"/>
          <w:b/>
          <w:bCs/>
          <w:color w:val="auto"/>
          <w:sz w:val="20"/>
          <w:szCs w:val="20"/>
        </w:rPr>
        <w:t>REGLAMENTO</w:t>
      </w:r>
      <w:r w:rsidRPr="005F59B3">
        <w:rPr>
          <w:rFonts w:hAnsi="Arial" w:cs="Arial"/>
          <w:color w:val="auto"/>
          <w:sz w:val="20"/>
          <w:szCs w:val="20"/>
        </w:rPr>
        <w:t>,</w:t>
      </w:r>
      <w:r w:rsidRPr="005F59B3">
        <w:rPr>
          <w:rFonts w:hAnsi="Arial" w:cs="Arial"/>
          <w:b/>
          <w:bCs/>
          <w:color w:val="auto"/>
          <w:sz w:val="20"/>
          <w:szCs w:val="20"/>
        </w:rPr>
        <w:t xml:space="preserve"> </w:t>
      </w:r>
      <w:r w:rsidRPr="005F59B3">
        <w:rPr>
          <w:rFonts w:hAnsi="Arial" w:cs="Arial"/>
          <w:color w:val="auto"/>
          <w:sz w:val="20"/>
          <w:szCs w:val="20"/>
        </w:rPr>
        <w:t xml:space="preserve">en caso de rescisión del </w:t>
      </w:r>
      <w:r w:rsidRPr="005F59B3">
        <w:rPr>
          <w:rFonts w:hAnsi="Arial" w:cs="Arial"/>
          <w:b/>
          <w:bCs/>
          <w:color w:val="auto"/>
          <w:sz w:val="20"/>
          <w:szCs w:val="20"/>
        </w:rPr>
        <w:t>CONTRATO,</w:t>
      </w:r>
      <w:r w:rsidRPr="005F59B3">
        <w:rPr>
          <w:rFonts w:hAnsi="Arial" w:cs="Arial"/>
          <w:color w:val="auto"/>
          <w:sz w:val="20"/>
          <w:szCs w:val="20"/>
        </w:rPr>
        <w:t xml:space="preserve"> la aplicación de la garantía de cumplimiento del mismo, será proporcional al monto de las obligaciones estipuladas e incumplidas.</w:t>
      </w:r>
    </w:p>
    <w:p w:rsidR="00D8219B" w:rsidRPr="005F59B3" w:rsidRDefault="00D8219B" w:rsidP="005D4B22">
      <w:pPr>
        <w:pStyle w:val="INCISO"/>
        <w:tabs>
          <w:tab w:val="clear" w:pos="11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0"/>
        <w:rPr>
          <w:rFonts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II.- PÓ</w:t>
      </w:r>
      <w:r w:rsidRPr="005F59B3">
        <w:rPr>
          <w:rFonts w:ascii="Arial" w:hAnsi="Arial" w:cs="Arial"/>
          <w:b/>
          <w:bCs/>
          <w:color w:val="auto"/>
          <w:sz w:val="20"/>
          <w:szCs w:val="20"/>
          <w:lang w:val="pt-PT"/>
        </w:rPr>
        <w:t>LIZA DE SEGURO DE RESPONSABILIDAD CIVIL PROFESIONAL PARA CUBRIR ERRORES Y OMISIONES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Con fundamento en NUMERAL 45, FRACCIÓN I, CAPITULO IV ASEGURAMIENTO, del ACUERDO por el que se establecen las disposiciones en Materia de Recursos Materiales y Servicios (DOF: 16/07/2010)</w:t>
      </w:r>
      <w:proofErr w:type="gramStart"/>
      <w:r w:rsidRPr="005F59B3">
        <w:rPr>
          <w:rFonts w:ascii="Arial" w:hAnsi="Arial" w:cs="Arial"/>
          <w:color w:val="auto"/>
          <w:sz w:val="20"/>
          <w:szCs w:val="20"/>
        </w:rPr>
        <w:t>.,</w:t>
      </w:r>
      <w:proofErr w:type="gramEnd"/>
      <w:r w:rsidRPr="005F59B3">
        <w:rPr>
          <w:rFonts w:ascii="Arial" w:hAnsi="Arial" w:cs="Arial"/>
          <w:color w:val="auto"/>
          <w:sz w:val="20"/>
          <w:szCs w:val="20"/>
        </w:rPr>
        <w:t xml:space="preserve"> El Asesor Externo de Seguros, deberá presentar una póliza de responsabilidad civil profesional que ampare los errores y omisiones de su actuación  con una suma asegurada de $1,000,000.00 M.N. (Un millón de pesos) en los términos que para ello haya determinado la comisión nacional de seguros y fianzas</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En caso de demostrarse alguna responsabilidad directa del Asesor Externo de Seguros, se aplicará </w:t>
      </w:r>
      <w:r w:rsidRPr="005F59B3">
        <w:rPr>
          <w:rFonts w:ascii="Arial" w:hAnsi="Arial" w:cs="Arial"/>
          <w:color w:val="auto"/>
          <w:sz w:val="20"/>
          <w:szCs w:val="20"/>
          <w:lang w:val="it-IT"/>
        </w:rPr>
        <w:t>la fianza.</w:t>
      </w:r>
      <w:r w:rsidRPr="005F59B3">
        <w:rPr>
          <w:rFonts w:ascii="Arial" w:hAnsi="Arial" w:cs="Arial"/>
          <w:color w:val="auto"/>
          <w:sz w:val="20"/>
          <w:szCs w:val="20"/>
        </w:rPr>
        <w:t xml:space="preserve"> La garantía de errores u omisiones</w:t>
      </w:r>
      <w:r w:rsidRPr="005F59B3">
        <w:rPr>
          <w:rFonts w:ascii="Arial" w:hAnsi="Arial" w:cs="Arial"/>
          <w:b/>
          <w:bCs/>
          <w:color w:val="auto"/>
          <w:sz w:val="20"/>
          <w:szCs w:val="20"/>
        </w:rPr>
        <w:t xml:space="preserve"> </w:t>
      </w:r>
      <w:r w:rsidRPr="005F59B3">
        <w:rPr>
          <w:rFonts w:ascii="Arial" w:hAnsi="Arial" w:cs="Arial"/>
          <w:color w:val="auto"/>
          <w:sz w:val="20"/>
          <w:szCs w:val="20"/>
        </w:rPr>
        <w:t xml:space="preserve">se aplicará en el caso de demostrarse alguna responsabilidad directa del Asesor Externo de Seguros por error, </w:t>
      </w:r>
      <w:proofErr w:type="spellStart"/>
      <w:r w:rsidRPr="005F59B3">
        <w:rPr>
          <w:rFonts w:ascii="Arial" w:hAnsi="Arial" w:cs="Arial"/>
          <w:color w:val="auto"/>
          <w:sz w:val="20"/>
          <w:szCs w:val="20"/>
        </w:rPr>
        <w:t>omisió</w:t>
      </w:r>
      <w:proofErr w:type="spellEnd"/>
      <w:r w:rsidRPr="005F59B3">
        <w:rPr>
          <w:rFonts w:ascii="Arial" w:hAnsi="Arial" w:cs="Arial"/>
          <w:color w:val="auto"/>
          <w:sz w:val="20"/>
          <w:szCs w:val="20"/>
          <w:lang w:val="it-IT"/>
        </w:rPr>
        <w:t>n o negligencia que cause da</w:t>
      </w:r>
      <w:proofErr w:type="spellStart"/>
      <w:r w:rsidRPr="005F59B3">
        <w:rPr>
          <w:rFonts w:ascii="Arial" w:hAnsi="Arial" w:cs="Arial"/>
          <w:color w:val="auto"/>
          <w:sz w:val="20"/>
          <w:szCs w:val="20"/>
        </w:rPr>
        <w:t>ños</w:t>
      </w:r>
      <w:proofErr w:type="spellEnd"/>
      <w:r w:rsidRPr="005F59B3">
        <w:rPr>
          <w:rFonts w:ascii="Arial" w:hAnsi="Arial" w:cs="Arial"/>
          <w:color w:val="auto"/>
          <w:sz w:val="20"/>
          <w:szCs w:val="20"/>
        </w:rPr>
        <w:t xml:space="preserve"> y/o perjuicios a la </w:t>
      </w:r>
      <w:r w:rsidRPr="005F59B3">
        <w:rPr>
          <w:rFonts w:ascii="Arial" w:hAnsi="Arial" w:cs="Arial"/>
          <w:b/>
          <w:bCs/>
          <w:color w:val="auto"/>
          <w:sz w:val="20"/>
          <w:szCs w:val="20"/>
        </w:rPr>
        <w:t>API.</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VIGÉ</w:t>
      </w:r>
      <w:r w:rsidRPr="005F59B3">
        <w:rPr>
          <w:rFonts w:ascii="Arial" w:hAnsi="Arial" w:cs="Arial"/>
          <w:b/>
          <w:bCs/>
          <w:color w:val="auto"/>
          <w:sz w:val="20"/>
          <w:szCs w:val="20"/>
          <w:lang w:val="pt-PT"/>
        </w:rPr>
        <w:t xml:space="preserve">SIMO TERCERA.- </w:t>
      </w:r>
      <w:r w:rsidRPr="005F59B3">
        <w:rPr>
          <w:rFonts w:ascii="Arial" w:hAnsi="Arial" w:cs="Arial"/>
          <w:color w:val="auto"/>
          <w:sz w:val="20"/>
          <w:szCs w:val="20"/>
          <w:lang w:val="it-IT"/>
        </w:rPr>
        <w:t>La fianza de garant</w:t>
      </w:r>
      <w:proofErr w:type="spellStart"/>
      <w:r w:rsidRPr="005F59B3">
        <w:rPr>
          <w:rFonts w:ascii="Arial" w:hAnsi="Arial" w:cs="Arial"/>
          <w:color w:val="auto"/>
          <w:sz w:val="20"/>
          <w:szCs w:val="20"/>
        </w:rPr>
        <w:t>ía</w:t>
      </w:r>
      <w:proofErr w:type="spellEnd"/>
      <w:r w:rsidRPr="005F59B3">
        <w:rPr>
          <w:rFonts w:ascii="Arial" w:hAnsi="Arial" w:cs="Arial"/>
          <w:color w:val="auto"/>
          <w:sz w:val="20"/>
          <w:szCs w:val="20"/>
        </w:rPr>
        <w:t xml:space="preserve"> de cumplimiento de </w:t>
      </w:r>
      <w:r w:rsidRPr="005F59B3">
        <w:rPr>
          <w:rFonts w:ascii="Arial" w:hAnsi="Arial" w:cs="Arial"/>
          <w:b/>
          <w:bCs/>
          <w:color w:val="auto"/>
          <w:sz w:val="20"/>
          <w:szCs w:val="20"/>
        </w:rPr>
        <w:t>CONTRATO</w:t>
      </w:r>
      <w:r w:rsidRPr="005F59B3">
        <w:rPr>
          <w:rFonts w:ascii="Arial" w:hAnsi="Arial" w:cs="Arial"/>
          <w:color w:val="auto"/>
          <w:sz w:val="20"/>
          <w:szCs w:val="20"/>
        </w:rPr>
        <w:t xml:space="preserve"> deberá ser entregada por el </w:t>
      </w:r>
      <w:r w:rsidRPr="005F59B3">
        <w:rPr>
          <w:rFonts w:ascii="Arial" w:hAnsi="Arial" w:cs="Arial"/>
          <w:b/>
          <w:bCs/>
          <w:color w:val="auto"/>
          <w:sz w:val="20"/>
          <w:szCs w:val="20"/>
        </w:rPr>
        <w:t xml:space="preserve">PROVEEDOR </w:t>
      </w:r>
      <w:r w:rsidRPr="005F59B3">
        <w:rPr>
          <w:rFonts w:ascii="Arial" w:hAnsi="Arial" w:cs="Arial"/>
          <w:color w:val="auto"/>
          <w:sz w:val="20"/>
          <w:szCs w:val="20"/>
        </w:rPr>
        <w:t xml:space="preserve">a más tardar dentro de los 10 (diez) días naturales siguientes a la firma del </w:t>
      </w:r>
      <w:r w:rsidRPr="005F59B3">
        <w:rPr>
          <w:rFonts w:ascii="Arial" w:hAnsi="Arial" w:cs="Arial"/>
          <w:b/>
          <w:bCs/>
          <w:color w:val="auto"/>
          <w:sz w:val="20"/>
          <w:szCs w:val="20"/>
        </w:rPr>
        <w:t>CONTRATO</w:t>
      </w:r>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72"/>
        </w:tabs>
        <w:ind w:right="18"/>
        <w:jc w:val="both"/>
        <w:rPr>
          <w:rFonts w:ascii="Arial" w:eastAsia="Arial" w:hAnsi="Arial" w:cs="Arial"/>
          <w:color w:val="auto"/>
          <w:sz w:val="20"/>
          <w:szCs w:val="20"/>
        </w:rPr>
      </w:pPr>
      <w:r w:rsidRPr="005F59B3">
        <w:rPr>
          <w:rFonts w:ascii="Arial" w:hAnsi="Arial" w:cs="Arial"/>
          <w:color w:val="auto"/>
          <w:sz w:val="20"/>
          <w:szCs w:val="20"/>
        </w:rPr>
        <w:t xml:space="preserve">El </w:t>
      </w:r>
      <w:r w:rsidRPr="005F59B3">
        <w:rPr>
          <w:rFonts w:ascii="Arial" w:hAnsi="Arial" w:cs="Arial"/>
          <w:b/>
          <w:bCs/>
          <w:color w:val="auto"/>
          <w:sz w:val="20"/>
          <w:szCs w:val="20"/>
        </w:rPr>
        <w:t>PROVEEDOR</w:t>
      </w:r>
      <w:r w:rsidRPr="005F59B3">
        <w:rPr>
          <w:rFonts w:ascii="Arial" w:hAnsi="Arial" w:cs="Arial"/>
          <w:color w:val="auto"/>
          <w:sz w:val="20"/>
          <w:szCs w:val="20"/>
        </w:rPr>
        <w:t xml:space="preserve"> será responsable del resultado de su actuación, por lo que, al ser contratado, deberá contar con una póliza que cubra sus errores y omisiones. En caso de demostrarse alguna responsabilidad directa del Asesor Externo de Seguros, se podrá revocar la autorización para actuar como agente de seguros, en los términos de las disposiciones aplicables. </w:t>
      </w:r>
    </w:p>
    <w:p w:rsidR="00D8219B" w:rsidRPr="005F59B3" w:rsidRDefault="00D8219B"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b/>
          <w:bCs/>
          <w:color w:val="auto"/>
          <w:sz w:val="20"/>
          <w:szCs w:val="20"/>
        </w:rPr>
        <w:t>VIGÉSIMO CUARTA</w:t>
      </w:r>
      <w:r w:rsidRPr="005F59B3">
        <w:rPr>
          <w:rFonts w:ascii="Arial" w:hAnsi="Arial" w:cs="Arial"/>
          <w:color w:val="auto"/>
          <w:sz w:val="20"/>
          <w:szCs w:val="20"/>
        </w:rPr>
        <w:t>.-  COBERTURA DE GARANTÍA DE LOS SERVICIOS.</w:t>
      </w:r>
    </w:p>
    <w:p w:rsidR="00D8219B" w:rsidRPr="005F59B3" w:rsidRDefault="00D8219B"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El PROVEEDOR garantiza que los SERVICIOS materia de este instrumento de acuerdo con lo establecido en la CONVOCATORIA, TÉRMINOS DE REFERENCIA, PROPOSICIÓN y CONTRATO, serán proporcionados por personal especializado, en las instalaciones de la API y de conformidad con el calendario de ejecución autorizado.</w:t>
      </w:r>
    </w:p>
    <w:p w:rsidR="00D8219B" w:rsidRPr="005F59B3" w:rsidRDefault="00D8219B"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b/>
          <w:bCs/>
          <w:color w:val="auto"/>
          <w:sz w:val="20"/>
          <w:szCs w:val="20"/>
        </w:rPr>
      </w:pP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b/>
          <w:bCs/>
          <w:color w:val="auto"/>
          <w:sz w:val="20"/>
          <w:szCs w:val="20"/>
        </w:rPr>
        <w:t>VIGÉSIMO QUINTA</w:t>
      </w:r>
      <w:r w:rsidRPr="005F59B3">
        <w:rPr>
          <w:rFonts w:ascii="Arial" w:hAnsi="Arial" w:cs="Arial"/>
          <w:color w:val="auto"/>
          <w:sz w:val="20"/>
          <w:szCs w:val="20"/>
        </w:rPr>
        <w:t xml:space="preserve">.- APLICACIÓN DE GARANTÍAS, </w:t>
      </w:r>
    </w:p>
    <w:p w:rsidR="00D8219B" w:rsidRPr="005F59B3" w:rsidRDefault="00D8219B"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La garantía de cumplimiento del CONTRATO se hará efectiva si el PROVEEDOR:</w:t>
      </w:r>
    </w:p>
    <w:p w:rsidR="00D8219B" w:rsidRPr="005F59B3" w:rsidRDefault="00D8219B"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lastRenderedPageBreak/>
        <w:t>a)</w:t>
      </w:r>
      <w:r w:rsidRPr="005F59B3">
        <w:rPr>
          <w:rFonts w:ascii="Arial" w:hAnsi="Arial" w:cs="Arial"/>
          <w:color w:val="auto"/>
          <w:sz w:val="20"/>
          <w:szCs w:val="20"/>
        </w:rPr>
        <w:tab/>
        <w:t>No proporciona los SERVICIOS con el alcance establecido en los TÉRMINOS DE REFERENCIA, en la CONVOCATORIA y en el CONTRATO.</w:t>
      </w: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b)</w:t>
      </w:r>
      <w:r w:rsidRPr="005F59B3">
        <w:rPr>
          <w:rFonts w:ascii="Arial" w:hAnsi="Arial" w:cs="Arial"/>
          <w:color w:val="auto"/>
          <w:sz w:val="20"/>
          <w:szCs w:val="20"/>
        </w:rPr>
        <w:tab/>
        <w:t>No cumple con las características y especificaciones de calidad de los SERVICIOS, de conformidad con la propuesta técnica que hubiere presentado en el proceso de INVITACIÓN.</w:t>
      </w: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c)</w:t>
      </w:r>
      <w:r w:rsidRPr="005F59B3">
        <w:rPr>
          <w:rFonts w:ascii="Arial" w:hAnsi="Arial" w:cs="Arial"/>
          <w:color w:val="auto"/>
          <w:sz w:val="20"/>
          <w:szCs w:val="20"/>
        </w:rPr>
        <w:tab/>
        <w:t>No cumple con los plazos establecidos para la entrega y prestación oportuna de los SERVICIOS; o</w:t>
      </w: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d)</w:t>
      </w:r>
      <w:r w:rsidRPr="005F59B3">
        <w:rPr>
          <w:rFonts w:ascii="Arial" w:hAnsi="Arial" w:cs="Arial"/>
          <w:color w:val="auto"/>
          <w:sz w:val="20"/>
          <w:szCs w:val="20"/>
        </w:rPr>
        <w:tab/>
        <w:t>No cumple con cualquier obligación que le imponen el CONTRATO, la CONVOCATORIA y los TÉRMINOS DE REFERENCIA.</w:t>
      </w:r>
    </w:p>
    <w:p w:rsidR="00D8219B" w:rsidRPr="005F59B3" w:rsidRDefault="00FC54B4" w:rsidP="005D4B22">
      <w:pPr>
        <w:pStyle w:val="Body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284"/>
        <w:jc w:val="both"/>
        <w:rPr>
          <w:rFonts w:ascii="Arial" w:eastAsia="Arial" w:hAnsi="Arial" w:cs="Arial"/>
          <w:color w:val="auto"/>
          <w:sz w:val="20"/>
          <w:szCs w:val="20"/>
        </w:rPr>
      </w:pPr>
      <w:r w:rsidRPr="005F59B3">
        <w:rPr>
          <w:rFonts w:ascii="Arial" w:hAnsi="Arial" w:cs="Arial"/>
          <w:color w:val="auto"/>
          <w:sz w:val="20"/>
          <w:szCs w:val="20"/>
        </w:rPr>
        <w:t>e)</w:t>
      </w:r>
      <w:r w:rsidRPr="005F59B3">
        <w:rPr>
          <w:rFonts w:ascii="Arial" w:hAnsi="Arial" w:cs="Arial"/>
          <w:color w:val="auto"/>
          <w:sz w:val="20"/>
          <w:szCs w:val="20"/>
        </w:rPr>
        <w:tab/>
        <w:t>En caso de que la API deba cubrir cualquier responsabilidad como consecuencia de alguna resolución laboral emitida en su contra, derivada de la reclamación de uno o más trabajadores del PROVEEDOR.</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4" w:hanging="142"/>
        <w:jc w:val="both"/>
        <w:rPr>
          <w:rFonts w:ascii="Arial" w:eastAsia="Arial" w:hAnsi="Arial" w:cs="Arial"/>
          <w:color w:val="auto"/>
          <w:sz w:val="20"/>
          <w:szCs w:val="20"/>
        </w:rPr>
      </w:pPr>
      <w:r w:rsidRPr="005F59B3">
        <w:rPr>
          <w:rFonts w:ascii="Arial" w:hAnsi="Arial" w:cs="Arial"/>
          <w:color w:val="auto"/>
          <w:sz w:val="20"/>
          <w:szCs w:val="20"/>
        </w:rPr>
        <w:t>f)</w:t>
      </w:r>
      <w:r w:rsidRPr="005F59B3">
        <w:rPr>
          <w:rFonts w:ascii="Arial" w:hAnsi="Arial" w:cs="Arial"/>
          <w:color w:val="auto"/>
          <w:sz w:val="20"/>
          <w:szCs w:val="20"/>
        </w:rPr>
        <w:tab/>
        <w:t xml:space="preserve">La Póliza de Seguro de Responsabilidad Civil Profesional para cubrir errores y omisiones, se aplicará en caso de demostrarse alguna responsabilidad directa del Asesor Externo de Seguros por error, </w:t>
      </w:r>
      <w:proofErr w:type="spellStart"/>
      <w:r w:rsidRPr="005F59B3">
        <w:rPr>
          <w:rFonts w:ascii="Arial" w:hAnsi="Arial" w:cs="Arial"/>
          <w:color w:val="auto"/>
          <w:sz w:val="20"/>
          <w:szCs w:val="20"/>
        </w:rPr>
        <w:t>omisió</w:t>
      </w:r>
      <w:proofErr w:type="spellEnd"/>
      <w:r w:rsidRPr="005F59B3">
        <w:rPr>
          <w:rFonts w:ascii="Arial" w:hAnsi="Arial" w:cs="Arial"/>
          <w:color w:val="auto"/>
          <w:sz w:val="20"/>
          <w:szCs w:val="20"/>
          <w:lang w:val="it-IT"/>
        </w:rPr>
        <w:t>n o negligencia que cause da</w:t>
      </w:r>
      <w:proofErr w:type="spellStart"/>
      <w:r w:rsidRPr="005F59B3">
        <w:rPr>
          <w:rFonts w:ascii="Arial" w:hAnsi="Arial" w:cs="Arial"/>
          <w:color w:val="auto"/>
          <w:sz w:val="20"/>
          <w:szCs w:val="20"/>
        </w:rPr>
        <w:t>ños</w:t>
      </w:r>
      <w:proofErr w:type="spellEnd"/>
      <w:r w:rsidRPr="005F59B3">
        <w:rPr>
          <w:rFonts w:ascii="Arial" w:hAnsi="Arial" w:cs="Arial"/>
          <w:color w:val="auto"/>
          <w:sz w:val="20"/>
          <w:szCs w:val="20"/>
        </w:rPr>
        <w:t xml:space="preserve"> y/o perjuicios a la </w:t>
      </w:r>
      <w:r w:rsidRPr="005F59B3">
        <w:rPr>
          <w:rFonts w:ascii="Arial" w:hAnsi="Arial" w:cs="Arial"/>
          <w:b/>
          <w:bCs/>
          <w:color w:val="auto"/>
          <w:sz w:val="20"/>
          <w:szCs w:val="20"/>
        </w:rPr>
        <w:t>API.</w:t>
      </w:r>
    </w:p>
    <w:p w:rsidR="00D8219B" w:rsidRPr="005F59B3" w:rsidRDefault="00D8219B" w:rsidP="005D4B22">
      <w:pPr>
        <w:pStyle w:val="Textoindependiente"/>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600"/>
        <w:rPr>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VIGÉSIMO SEXTA.-</w:t>
      </w:r>
      <w:r w:rsidRPr="005F59B3">
        <w:rPr>
          <w:rFonts w:ascii="Arial" w:hAnsi="Arial" w:cs="Arial"/>
          <w:color w:val="auto"/>
          <w:sz w:val="20"/>
          <w:szCs w:val="20"/>
        </w:rPr>
        <w:t xml:space="preserve">  Liberación de Garantías.- Las garantías de cumplimiento del CONTRATO y de errores u omisiones serán liberadas por la API, previa solicitud escrita del PROVEEDOR, siempre que se haya dado cumplimiento a lo estipulado en la CONVOCATORIA, TÉRMINOS DE REFERENCIA, PROPOSICIÓN y CONTRATO y no existan saldos a cargo del PROVEEDOR, ya que, en caso contrario, la liberación sólo se hará si el PROVEEDOR efectúa la totalidad del pago de los saldos que tuviera a su cargo en forma incondicional.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rPr>
          <w:rFonts w:hAnsi="Arial" w:cs="Arial"/>
          <w:b/>
          <w:bCs/>
          <w:color w:val="auto"/>
          <w:sz w:val="20"/>
          <w:szCs w:val="20"/>
        </w:rPr>
      </w:pPr>
      <w:r w:rsidRPr="005F59B3">
        <w:rPr>
          <w:rFonts w:hAnsi="Arial" w:cs="Arial"/>
          <w:b/>
          <w:bCs/>
          <w:color w:val="auto"/>
          <w:sz w:val="20"/>
          <w:szCs w:val="20"/>
        </w:rPr>
        <w:t>VI. DE LA VIGENCIA Y RESCISIÓN.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VIGÉ</w:t>
      </w:r>
      <w:r w:rsidRPr="005F59B3">
        <w:rPr>
          <w:rFonts w:ascii="Arial" w:hAnsi="Arial" w:cs="Arial"/>
          <w:b/>
          <w:bCs/>
          <w:color w:val="auto"/>
          <w:sz w:val="20"/>
          <w:szCs w:val="20"/>
          <w:lang w:val="pt-PT"/>
        </w:rPr>
        <w:t>SIMO S</w:t>
      </w:r>
      <w:r w:rsidRPr="005F59B3">
        <w:rPr>
          <w:rFonts w:ascii="Arial" w:hAnsi="Arial" w:cs="Arial"/>
          <w:b/>
          <w:bCs/>
          <w:color w:val="auto"/>
          <w:sz w:val="20"/>
          <w:szCs w:val="20"/>
        </w:rPr>
        <w:t>ÉPTIMA.-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Vigencia y Plazo del CONTRATO. </w:t>
      </w:r>
      <w:r w:rsidRPr="005F59B3">
        <w:rPr>
          <w:rFonts w:ascii="Arial" w:hAnsi="Arial" w:cs="Arial"/>
          <w:color w:val="auto"/>
          <w:sz w:val="20"/>
          <w:szCs w:val="20"/>
        </w:rPr>
        <w:t xml:space="preserve">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comenzará a surtir efectos a partir de la fecha de su firma y estará en vigor hasta el día 31 de diciembre de 2011</w:t>
      </w:r>
      <w:r w:rsidRPr="005F59B3">
        <w:rPr>
          <w:rFonts w:ascii="Arial" w:hAnsi="Arial" w:cs="Arial"/>
          <w:b/>
          <w:bCs/>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VIGÉ</w:t>
      </w:r>
      <w:r w:rsidRPr="005F59B3">
        <w:rPr>
          <w:rFonts w:ascii="Arial" w:hAnsi="Arial" w:cs="Arial"/>
          <w:b/>
          <w:bCs/>
          <w:color w:val="auto"/>
          <w:sz w:val="20"/>
          <w:szCs w:val="20"/>
          <w:lang w:val="pt-PT"/>
        </w:rPr>
        <w:t>SIMO OCTAVA.</w:t>
      </w:r>
      <w:r w:rsidRPr="005F59B3">
        <w:rPr>
          <w:rFonts w:ascii="Arial" w:hAnsi="Arial" w:cs="Arial"/>
          <w:color w:val="auto"/>
          <w:sz w:val="20"/>
          <w:szCs w:val="20"/>
        </w:rPr>
        <w:t xml:space="preserve">- </w:t>
      </w:r>
      <w:r w:rsidRPr="005F59B3">
        <w:rPr>
          <w:rFonts w:ascii="Arial" w:hAnsi="Arial" w:cs="Arial"/>
          <w:b/>
          <w:bCs/>
          <w:color w:val="auto"/>
          <w:sz w:val="20"/>
          <w:szCs w:val="20"/>
        </w:rPr>
        <w:t>Modificaciones al CONTRATO</w:t>
      </w:r>
      <w:r w:rsidRPr="005F59B3">
        <w:rPr>
          <w:rFonts w:ascii="Arial" w:hAnsi="Arial" w:cs="Arial"/>
          <w:color w:val="auto"/>
          <w:sz w:val="20"/>
          <w:szCs w:val="20"/>
        </w:rPr>
        <w:t xml:space="preserve">.- De conformidad con el artículo 91 del </w:t>
      </w:r>
      <w:r w:rsidRPr="005F59B3">
        <w:rPr>
          <w:rFonts w:ascii="Arial" w:hAnsi="Arial" w:cs="Arial"/>
          <w:b/>
          <w:bCs/>
          <w:color w:val="auto"/>
          <w:sz w:val="20"/>
          <w:szCs w:val="20"/>
        </w:rPr>
        <w:t>REGLAMENTO,</w:t>
      </w:r>
      <w:r w:rsidRPr="005F59B3">
        <w:rPr>
          <w:rFonts w:ascii="Arial" w:hAnsi="Arial" w:cs="Arial"/>
          <w:color w:val="auto"/>
          <w:sz w:val="20"/>
          <w:szCs w:val="20"/>
        </w:rPr>
        <w:t xml:space="preserve"> previo al vencimiento de las fechas de cumplimiento estipuladas originalmente en el </w:t>
      </w:r>
      <w:r w:rsidRPr="005F59B3">
        <w:rPr>
          <w:rFonts w:ascii="Arial" w:hAnsi="Arial" w:cs="Arial"/>
          <w:b/>
          <w:bCs/>
          <w:color w:val="auto"/>
          <w:sz w:val="20"/>
          <w:szCs w:val="20"/>
        </w:rPr>
        <w:t>CONTRATO</w:t>
      </w:r>
      <w:r w:rsidRPr="005F59B3">
        <w:rPr>
          <w:rFonts w:ascii="Arial" w:hAnsi="Arial" w:cs="Arial"/>
          <w:color w:val="auto"/>
          <w:sz w:val="20"/>
          <w:szCs w:val="20"/>
        </w:rPr>
        <w:t xml:space="preserve">, a solicitud expresa del </w:t>
      </w:r>
      <w:r w:rsidRPr="005F59B3">
        <w:rPr>
          <w:rFonts w:ascii="Arial" w:hAnsi="Arial" w:cs="Arial"/>
          <w:b/>
          <w:bCs/>
          <w:color w:val="auto"/>
          <w:sz w:val="20"/>
          <w:szCs w:val="20"/>
        </w:rPr>
        <w:t>PROVEEDOR</w:t>
      </w:r>
      <w:r w:rsidRPr="005F59B3">
        <w:rPr>
          <w:rFonts w:ascii="Arial" w:hAnsi="Arial" w:cs="Arial"/>
          <w:color w:val="auto"/>
          <w:sz w:val="20"/>
          <w:szCs w:val="20"/>
        </w:rPr>
        <w:t xml:space="preserve"> y por caso fortuito o fuerza mayor, o por causas atribuibles a la </w:t>
      </w:r>
      <w:r w:rsidRPr="005F59B3">
        <w:rPr>
          <w:rFonts w:ascii="Arial" w:hAnsi="Arial" w:cs="Arial"/>
          <w:b/>
          <w:bCs/>
          <w:color w:val="auto"/>
          <w:sz w:val="20"/>
          <w:szCs w:val="20"/>
        </w:rPr>
        <w:t>API,</w:t>
      </w:r>
      <w:r w:rsidRPr="005F59B3">
        <w:rPr>
          <w:rFonts w:ascii="Arial" w:hAnsi="Arial" w:cs="Arial"/>
          <w:color w:val="auto"/>
          <w:sz w:val="20"/>
          <w:szCs w:val="20"/>
        </w:rPr>
        <w:t xml:space="preserve"> ésta podrá modificar el </w:t>
      </w:r>
      <w:r w:rsidRPr="005F59B3">
        <w:rPr>
          <w:rFonts w:ascii="Arial" w:hAnsi="Arial" w:cs="Arial"/>
          <w:b/>
          <w:bCs/>
          <w:color w:val="auto"/>
          <w:sz w:val="20"/>
          <w:szCs w:val="20"/>
        </w:rPr>
        <w:t>CONTRATO</w:t>
      </w:r>
      <w:r w:rsidRPr="005F59B3">
        <w:rPr>
          <w:rFonts w:ascii="Arial" w:hAnsi="Arial" w:cs="Arial"/>
          <w:color w:val="auto"/>
          <w:sz w:val="20"/>
          <w:szCs w:val="20"/>
        </w:rPr>
        <w:t xml:space="preserve"> a efecto de diferir la fecha para la prestación de los </w:t>
      </w:r>
      <w:r w:rsidRPr="005F59B3">
        <w:rPr>
          <w:rFonts w:ascii="Arial" w:hAnsi="Arial" w:cs="Arial"/>
          <w:b/>
          <w:bCs/>
          <w:color w:val="auto"/>
          <w:sz w:val="20"/>
          <w:szCs w:val="20"/>
        </w:rPr>
        <w:t>SERVICIOS</w:t>
      </w:r>
      <w:r w:rsidRPr="005F59B3">
        <w:rPr>
          <w:rFonts w:ascii="Arial" w:hAnsi="Arial" w:cs="Arial"/>
          <w:color w:val="auto"/>
          <w:sz w:val="20"/>
          <w:szCs w:val="20"/>
        </w:rPr>
        <w:t>. Este supuesto deberá formalizarse mediante el convenio modificatorio respectivo, no procediendo la aplicación de penas convencionales por atraso.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En caso de que el </w:t>
      </w:r>
      <w:r w:rsidRPr="005F59B3">
        <w:rPr>
          <w:rFonts w:ascii="Arial" w:hAnsi="Arial" w:cs="Arial"/>
          <w:b/>
          <w:bCs/>
          <w:color w:val="auto"/>
          <w:sz w:val="20"/>
          <w:szCs w:val="20"/>
        </w:rPr>
        <w:t>PROVEEDOR</w:t>
      </w:r>
      <w:r w:rsidRPr="005F59B3">
        <w:rPr>
          <w:rFonts w:ascii="Arial" w:hAnsi="Arial" w:cs="Arial"/>
          <w:color w:val="auto"/>
          <w:sz w:val="20"/>
          <w:szCs w:val="20"/>
        </w:rPr>
        <w:t xml:space="preserve"> no obtenga el diferimiento de referencia, por ser causa imputable a éste el atraso, se hará acreedor a la aplicación de las penas convencionales establecidas en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en los </w:t>
      </w:r>
      <w:r w:rsidRPr="005F59B3">
        <w:rPr>
          <w:rFonts w:ascii="Arial" w:hAnsi="Arial" w:cs="Arial"/>
          <w:b/>
          <w:bCs/>
          <w:color w:val="auto"/>
          <w:sz w:val="20"/>
          <w:szCs w:val="20"/>
        </w:rPr>
        <w:t>TÉRMINOS DE REFERENCIA</w:t>
      </w:r>
      <w:r w:rsidRPr="005F59B3">
        <w:rPr>
          <w:rFonts w:ascii="Arial" w:hAnsi="Arial" w:cs="Arial"/>
          <w:color w:val="auto"/>
          <w:sz w:val="20"/>
          <w:szCs w:val="20"/>
        </w:rPr>
        <w:t xml:space="preserve"> y el presente </w:t>
      </w:r>
      <w:r w:rsidRPr="005F59B3">
        <w:rPr>
          <w:rFonts w:ascii="Arial" w:hAnsi="Arial" w:cs="Arial"/>
          <w:b/>
          <w:bCs/>
          <w:color w:val="auto"/>
          <w:sz w:val="20"/>
          <w:szCs w:val="20"/>
        </w:rPr>
        <w:t>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En el supuesto de que sin culpa o negligencia del </w:t>
      </w:r>
      <w:r w:rsidRPr="005F59B3">
        <w:rPr>
          <w:rFonts w:ascii="Arial" w:hAnsi="Arial" w:cs="Arial"/>
          <w:b/>
          <w:bCs/>
          <w:color w:val="auto"/>
          <w:sz w:val="20"/>
          <w:szCs w:val="20"/>
        </w:rPr>
        <w:t>PROVEEDOR</w:t>
      </w:r>
      <w:r w:rsidRPr="005F59B3">
        <w:rPr>
          <w:rFonts w:ascii="Arial" w:hAnsi="Arial" w:cs="Arial"/>
          <w:color w:val="auto"/>
          <w:sz w:val="20"/>
          <w:szCs w:val="20"/>
        </w:rPr>
        <w:t xml:space="preserve"> el desarrollo de las actividades previstas sufra un aplazamiento en la entrega de los </w:t>
      </w:r>
      <w:r w:rsidRPr="005F59B3">
        <w:rPr>
          <w:rFonts w:ascii="Arial" w:hAnsi="Arial" w:cs="Arial"/>
          <w:b/>
          <w:bCs/>
          <w:color w:val="auto"/>
          <w:sz w:val="20"/>
          <w:szCs w:val="20"/>
        </w:rPr>
        <w:t>SERVICIOS</w:t>
      </w:r>
      <w:r w:rsidRPr="005F59B3">
        <w:rPr>
          <w:rFonts w:ascii="Arial" w:hAnsi="Arial" w:cs="Arial"/>
          <w:color w:val="auto"/>
          <w:sz w:val="20"/>
          <w:szCs w:val="20"/>
          <w:lang w:val="fr-FR"/>
        </w:rPr>
        <w:t xml:space="preserve"> sin que la </w:t>
      </w:r>
      <w:r w:rsidRPr="005F59B3">
        <w:rPr>
          <w:rFonts w:ascii="Arial" w:hAnsi="Arial" w:cs="Arial"/>
          <w:b/>
          <w:bCs/>
          <w:color w:val="auto"/>
          <w:sz w:val="20"/>
          <w:szCs w:val="20"/>
        </w:rPr>
        <w:t>API</w:t>
      </w:r>
      <w:r w:rsidRPr="005F59B3">
        <w:rPr>
          <w:rFonts w:ascii="Arial" w:hAnsi="Arial" w:cs="Arial"/>
          <w:color w:val="auto"/>
          <w:sz w:val="20"/>
          <w:szCs w:val="20"/>
          <w:lang w:val="pt-PT"/>
        </w:rPr>
        <w:t xml:space="preserve"> decida suspender o cancelar  la prestaci</w:t>
      </w:r>
      <w:proofErr w:type="spellStart"/>
      <w:r w:rsidRPr="005F59B3">
        <w:rPr>
          <w:rFonts w:ascii="Arial" w:hAnsi="Arial" w:cs="Arial"/>
          <w:color w:val="auto"/>
          <w:sz w:val="20"/>
          <w:szCs w:val="20"/>
        </w:rPr>
        <w:t>ón</w:t>
      </w:r>
      <w:proofErr w:type="spellEnd"/>
      <w:r w:rsidRPr="005F59B3">
        <w:rPr>
          <w:rFonts w:ascii="Arial" w:hAnsi="Arial" w:cs="Arial"/>
          <w:color w:val="auto"/>
          <w:sz w:val="20"/>
          <w:szCs w:val="20"/>
        </w:rPr>
        <w:t xml:space="preserve">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se procederá a la </w:t>
      </w:r>
      <w:proofErr w:type="spellStart"/>
      <w:r w:rsidRPr="005F59B3">
        <w:rPr>
          <w:rFonts w:ascii="Arial" w:hAnsi="Arial" w:cs="Arial"/>
          <w:color w:val="auto"/>
          <w:sz w:val="20"/>
          <w:szCs w:val="20"/>
        </w:rPr>
        <w:t>celebració</w:t>
      </w:r>
      <w:proofErr w:type="spellEnd"/>
      <w:r w:rsidRPr="005F59B3">
        <w:rPr>
          <w:rFonts w:ascii="Arial" w:hAnsi="Arial" w:cs="Arial"/>
          <w:color w:val="auto"/>
          <w:sz w:val="20"/>
          <w:szCs w:val="20"/>
          <w:lang w:val="it-IT"/>
        </w:rPr>
        <w:t xml:space="preserve">n del convenio modificatorio del presente </w:t>
      </w:r>
      <w:r w:rsidRPr="005F59B3">
        <w:rPr>
          <w:rFonts w:ascii="Arial" w:hAnsi="Arial" w:cs="Arial"/>
          <w:b/>
          <w:bCs/>
          <w:color w:val="auto"/>
          <w:sz w:val="20"/>
          <w:szCs w:val="20"/>
        </w:rPr>
        <w:t xml:space="preserve">CONTRATO, </w:t>
      </w:r>
      <w:r w:rsidRPr="005F59B3">
        <w:rPr>
          <w:rFonts w:ascii="Arial" w:hAnsi="Arial" w:cs="Arial"/>
          <w:color w:val="auto"/>
          <w:sz w:val="20"/>
          <w:szCs w:val="20"/>
        </w:rPr>
        <w:t xml:space="preserve">siempre y cuando no se modifique el importe total del </w:t>
      </w:r>
      <w:r w:rsidRPr="005F59B3">
        <w:rPr>
          <w:rFonts w:ascii="Arial" w:hAnsi="Arial" w:cs="Arial"/>
          <w:b/>
          <w:bCs/>
          <w:color w:val="auto"/>
          <w:sz w:val="20"/>
          <w:szCs w:val="20"/>
        </w:rPr>
        <w:t>CONTRATO</w:t>
      </w:r>
      <w:r w:rsidRPr="005F59B3">
        <w:rPr>
          <w:rFonts w:ascii="Arial" w:hAnsi="Arial" w:cs="Arial"/>
          <w:color w:val="auto"/>
          <w:sz w:val="20"/>
          <w:szCs w:val="20"/>
        </w:rPr>
        <w:t xml:space="preserve"> y la vigencia.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Cualquier convenio por virtud del cual se modifiquen las estipulaciones contenidas en este </w:t>
      </w:r>
      <w:r w:rsidRPr="005F59B3">
        <w:rPr>
          <w:rFonts w:ascii="Arial" w:hAnsi="Arial" w:cs="Arial"/>
          <w:b/>
          <w:bCs/>
          <w:color w:val="auto"/>
          <w:sz w:val="20"/>
          <w:szCs w:val="20"/>
        </w:rPr>
        <w:t>CONTRATO</w:t>
      </w:r>
      <w:r w:rsidRPr="005F59B3">
        <w:rPr>
          <w:rFonts w:ascii="Arial" w:hAnsi="Arial" w:cs="Arial"/>
          <w:color w:val="auto"/>
          <w:sz w:val="20"/>
          <w:szCs w:val="20"/>
        </w:rPr>
        <w:t xml:space="preserve"> o en sus anexos deberá otorgarse por escrito para que tenga validez, y el monto total de las modificaciones no rebase en conjunto el 20% (veinte por ciento) del precio y vigencia pactados originalmente, de conformidad con el artículo 52 de la </w:t>
      </w:r>
      <w:r w:rsidRPr="005F59B3">
        <w:rPr>
          <w:rFonts w:ascii="Arial" w:hAnsi="Arial" w:cs="Arial"/>
          <w:b/>
          <w:bCs/>
          <w:color w:val="auto"/>
          <w:sz w:val="20"/>
          <w:szCs w:val="20"/>
        </w:rPr>
        <w:t>LEY</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VIGÉ</w:t>
      </w:r>
      <w:r w:rsidRPr="005F59B3">
        <w:rPr>
          <w:rFonts w:ascii="Arial" w:hAnsi="Arial" w:cs="Arial"/>
          <w:b/>
          <w:bCs/>
          <w:color w:val="auto"/>
          <w:sz w:val="20"/>
          <w:szCs w:val="20"/>
          <w:lang w:val="pt-PT"/>
        </w:rPr>
        <w:t>SIMO NOVENA.-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Suspensión. </w:t>
      </w:r>
      <w:r w:rsidRPr="005F59B3">
        <w:rPr>
          <w:rFonts w:ascii="Arial" w:hAnsi="Arial" w:cs="Arial"/>
          <w:color w:val="auto"/>
          <w:sz w:val="20"/>
          <w:szCs w:val="20"/>
          <w:lang w:val="pt-PT"/>
        </w:rPr>
        <w:t>Cuando existan causas que as</w:t>
      </w:r>
      <w:r w:rsidRPr="005F59B3">
        <w:rPr>
          <w:rFonts w:ascii="Arial" w:hAnsi="Arial" w:cs="Arial"/>
          <w:color w:val="auto"/>
          <w:sz w:val="20"/>
          <w:szCs w:val="20"/>
        </w:rPr>
        <w:t xml:space="preserve">í </w:t>
      </w:r>
      <w:proofErr w:type="spellStart"/>
      <w:r w:rsidRPr="005F59B3">
        <w:rPr>
          <w:rFonts w:ascii="Arial" w:hAnsi="Arial" w:cs="Arial"/>
          <w:color w:val="auto"/>
          <w:sz w:val="20"/>
          <w:szCs w:val="20"/>
          <w:lang w:val="fr-FR"/>
        </w:rPr>
        <w:t>lo</w:t>
      </w:r>
      <w:proofErr w:type="spellEnd"/>
      <w:r w:rsidRPr="005F59B3">
        <w:rPr>
          <w:rFonts w:ascii="Arial" w:hAnsi="Arial" w:cs="Arial"/>
          <w:color w:val="auto"/>
          <w:sz w:val="20"/>
          <w:szCs w:val="20"/>
          <w:lang w:val="fr-FR"/>
        </w:rPr>
        <w:t xml:space="preserve"> </w:t>
      </w:r>
      <w:proofErr w:type="spellStart"/>
      <w:r w:rsidRPr="005F59B3">
        <w:rPr>
          <w:rFonts w:ascii="Arial" w:hAnsi="Arial" w:cs="Arial"/>
          <w:color w:val="auto"/>
          <w:sz w:val="20"/>
          <w:szCs w:val="20"/>
          <w:lang w:val="fr-FR"/>
        </w:rPr>
        <w:t>justifiquen</w:t>
      </w:r>
      <w:proofErr w:type="spellEnd"/>
      <w:r w:rsidRPr="005F59B3">
        <w:rPr>
          <w:rFonts w:ascii="Arial" w:hAnsi="Arial" w:cs="Arial"/>
          <w:color w:val="auto"/>
          <w:sz w:val="20"/>
          <w:szCs w:val="20"/>
          <w:lang w:val="fr-FR"/>
        </w:rPr>
        <w:t xml:space="preserve">, </w:t>
      </w:r>
      <w:proofErr w:type="gramStart"/>
      <w:r w:rsidRPr="005F59B3">
        <w:rPr>
          <w:rFonts w:ascii="Arial" w:hAnsi="Arial" w:cs="Arial"/>
          <w:color w:val="auto"/>
          <w:sz w:val="20"/>
          <w:szCs w:val="20"/>
          <w:lang w:val="fr-FR"/>
        </w:rPr>
        <w:t>la</w:t>
      </w:r>
      <w:proofErr w:type="gramEnd"/>
      <w:r w:rsidRPr="005F59B3">
        <w:rPr>
          <w:rFonts w:ascii="Arial" w:hAnsi="Arial" w:cs="Arial"/>
          <w:color w:val="auto"/>
          <w:sz w:val="20"/>
          <w:szCs w:val="20"/>
          <w:lang w:val="fr-FR"/>
        </w:rPr>
        <w:t xml:space="preserve"> </w:t>
      </w:r>
      <w:r w:rsidRPr="005F59B3">
        <w:rPr>
          <w:rFonts w:ascii="Arial" w:hAnsi="Arial" w:cs="Arial"/>
          <w:b/>
          <w:bCs/>
          <w:color w:val="auto"/>
          <w:sz w:val="20"/>
          <w:szCs w:val="20"/>
        </w:rPr>
        <w:t xml:space="preserve">API </w:t>
      </w:r>
      <w:r w:rsidRPr="005F59B3">
        <w:rPr>
          <w:rFonts w:ascii="Arial" w:hAnsi="Arial" w:cs="Arial"/>
          <w:color w:val="auto"/>
          <w:sz w:val="20"/>
          <w:szCs w:val="20"/>
        </w:rPr>
        <w:t xml:space="preserve">podrá en cualquier tiempo, suspender en todo o en parte, la prestación de los </w:t>
      </w:r>
      <w:r w:rsidRPr="005F59B3">
        <w:rPr>
          <w:rFonts w:ascii="Arial" w:hAnsi="Arial" w:cs="Arial"/>
          <w:b/>
          <w:bCs/>
          <w:color w:val="auto"/>
          <w:sz w:val="20"/>
          <w:szCs w:val="20"/>
        </w:rPr>
        <w:t>SERVICIOS</w:t>
      </w:r>
      <w:r w:rsidRPr="005F59B3">
        <w:rPr>
          <w:rFonts w:ascii="Arial" w:hAnsi="Arial" w:cs="Arial"/>
          <w:color w:val="auto"/>
          <w:sz w:val="20"/>
          <w:szCs w:val="20"/>
          <w:lang w:val="fr-FR"/>
        </w:rPr>
        <w:t xml:space="preserve">, sin que </w:t>
      </w:r>
      <w:proofErr w:type="spellStart"/>
      <w:r w:rsidRPr="005F59B3">
        <w:rPr>
          <w:rFonts w:ascii="Arial" w:hAnsi="Arial" w:cs="Arial"/>
          <w:color w:val="auto"/>
          <w:sz w:val="20"/>
          <w:szCs w:val="20"/>
          <w:lang w:val="fr-FR"/>
        </w:rPr>
        <w:t>ello</w:t>
      </w:r>
      <w:proofErr w:type="spellEnd"/>
      <w:r w:rsidRPr="005F59B3">
        <w:rPr>
          <w:rFonts w:ascii="Arial" w:hAnsi="Arial" w:cs="Arial"/>
          <w:color w:val="auto"/>
          <w:sz w:val="20"/>
          <w:szCs w:val="20"/>
          <w:lang w:val="fr-FR"/>
        </w:rPr>
        <w:t xml:space="preserve"> implique la </w:t>
      </w:r>
      <w:proofErr w:type="spellStart"/>
      <w:r w:rsidRPr="005F59B3">
        <w:rPr>
          <w:rFonts w:ascii="Arial" w:hAnsi="Arial" w:cs="Arial"/>
          <w:color w:val="auto"/>
          <w:sz w:val="20"/>
          <w:szCs w:val="20"/>
          <w:lang w:val="fr-FR"/>
        </w:rPr>
        <w:t>terminaci</w:t>
      </w:r>
      <w:r w:rsidRPr="005F59B3">
        <w:rPr>
          <w:rFonts w:ascii="Arial" w:hAnsi="Arial" w:cs="Arial"/>
          <w:color w:val="auto"/>
          <w:sz w:val="20"/>
          <w:szCs w:val="20"/>
        </w:rPr>
        <w:t>ón</w:t>
      </w:r>
      <w:proofErr w:type="spellEnd"/>
      <w:r w:rsidRPr="005F59B3">
        <w:rPr>
          <w:rFonts w:ascii="Arial" w:hAnsi="Arial" w:cs="Arial"/>
          <w:color w:val="auto"/>
          <w:sz w:val="20"/>
          <w:szCs w:val="20"/>
        </w:rPr>
        <w:t xml:space="preserve"> definitiva del presente </w:t>
      </w:r>
      <w:r w:rsidRPr="005F59B3">
        <w:rPr>
          <w:rFonts w:ascii="Arial" w:hAnsi="Arial" w:cs="Arial"/>
          <w:b/>
          <w:bCs/>
          <w:color w:val="auto"/>
          <w:sz w:val="20"/>
          <w:szCs w:val="20"/>
        </w:rPr>
        <w:t>CONTRATO</w:t>
      </w:r>
      <w:r w:rsidRPr="005F59B3">
        <w:rPr>
          <w:rFonts w:ascii="Arial" w:hAnsi="Arial" w:cs="Arial"/>
          <w:color w:val="auto"/>
          <w:sz w:val="20"/>
          <w:szCs w:val="20"/>
        </w:rPr>
        <w:t>, cuyo cumplimiento se reanudará una vez que hayan desaparecido las causas que hubieren motivado la suspensión.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De conformidad con lo establecido en el artículo 55 Bis de la </w:t>
      </w:r>
      <w:r w:rsidRPr="005F59B3">
        <w:rPr>
          <w:rFonts w:ascii="Arial" w:hAnsi="Arial" w:cs="Arial"/>
          <w:b/>
          <w:bCs/>
          <w:color w:val="auto"/>
          <w:sz w:val="20"/>
          <w:szCs w:val="20"/>
        </w:rPr>
        <w:t>LEY</w:t>
      </w:r>
      <w:r w:rsidRPr="005F59B3">
        <w:rPr>
          <w:rFonts w:ascii="Arial" w:hAnsi="Arial" w:cs="Arial"/>
          <w:color w:val="auto"/>
          <w:sz w:val="20"/>
          <w:szCs w:val="20"/>
        </w:rPr>
        <w:t xml:space="preserve">, cuando en la prestación de los </w:t>
      </w:r>
      <w:r w:rsidRPr="005F59B3">
        <w:rPr>
          <w:rFonts w:ascii="Arial" w:hAnsi="Arial" w:cs="Arial"/>
          <w:b/>
          <w:bCs/>
          <w:color w:val="auto"/>
          <w:sz w:val="20"/>
          <w:szCs w:val="20"/>
        </w:rPr>
        <w:t>SERVICIOS</w:t>
      </w:r>
      <w:r w:rsidRPr="005F59B3">
        <w:rPr>
          <w:rFonts w:ascii="Arial" w:hAnsi="Arial" w:cs="Arial"/>
          <w:color w:val="auto"/>
          <w:sz w:val="20"/>
          <w:szCs w:val="20"/>
        </w:rPr>
        <w:t xml:space="preserve"> se presente caso fortuito o de fuerza mayor la </w:t>
      </w:r>
      <w:r w:rsidRPr="005F59B3">
        <w:rPr>
          <w:rFonts w:ascii="Arial" w:hAnsi="Arial" w:cs="Arial"/>
          <w:b/>
          <w:bCs/>
          <w:color w:val="auto"/>
          <w:sz w:val="20"/>
          <w:szCs w:val="20"/>
        </w:rPr>
        <w:t>API</w:t>
      </w:r>
      <w:r w:rsidRPr="005F59B3">
        <w:rPr>
          <w:rFonts w:ascii="Arial" w:hAnsi="Arial" w:cs="Arial"/>
          <w:color w:val="auto"/>
          <w:sz w:val="20"/>
          <w:szCs w:val="20"/>
        </w:rPr>
        <w:t xml:space="preserve">, bajo su responsabilidad, podrá suspender la prestación de los </w:t>
      </w:r>
      <w:r w:rsidRPr="005F59B3">
        <w:rPr>
          <w:rFonts w:ascii="Arial" w:hAnsi="Arial" w:cs="Arial"/>
          <w:b/>
          <w:bCs/>
          <w:color w:val="auto"/>
          <w:sz w:val="20"/>
          <w:szCs w:val="20"/>
        </w:rPr>
        <w:t>SERVICIOS</w:t>
      </w:r>
      <w:r w:rsidRPr="005F59B3">
        <w:rPr>
          <w:rFonts w:ascii="Arial" w:hAnsi="Arial" w:cs="Arial"/>
          <w:color w:val="auto"/>
          <w:sz w:val="20"/>
          <w:szCs w:val="20"/>
        </w:rPr>
        <w:t>, en cuyo caso ú</w:t>
      </w:r>
      <w:r w:rsidRPr="005F59B3">
        <w:rPr>
          <w:rFonts w:ascii="Arial" w:hAnsi="Arial" w:cs="Arial"/>
          <w:color w:val="auto"/>
          <w:sz w:val="20"/>
          <w:szCs w:val="20"/>
          <w:lang w:val="pt-PT"/>
        </w:rPr>
        <w:t>nicamente se pagar</w:t>
      </w:r>
      <w:proofErr w:type="spellStart"/>
      <w:r w:rsidRPr="005F59B3">
        <w:rPr>
          <w:rFonts w:ascii="Arial" w:hAnsi="Arial" w:cs="Arial"/>
          <w:color w:val="auto"/>
          <w:sz w:val="20"/>
          <w:szCs w:val="20"/>
        </w:rPr>
        <w:t>án</w:t>
      </w:r>
      <w:proofErr w:type="spellEnd"/>
      <w:r w:rsidRPr="005F59B3">
        <w:rPr>
          <w:rFonts w:ascii="Arial" w:hAnsi="Arial" w:cs="Arial"/>
          <w:color w:val="auto"/>
          <w:sz w:val="20"/>
          <w:szCs w:val="20"/>
        </w:rPr>
        <w:t xml:space="preserve"> aquéllos que hubiesen sido efectivamente prestados y el </w:t>
      </w:r>
      <w:r w:rsidRPr="005F59B3">
        <w:rPr>
          <w:rFonts w:ascii="Arial" w:hAnsi="Arial" w:cs="Arial"/>
          <w:b/>
          <w:bCs/>
          <w:color w:val="auto"/>
          <w:sz w:val="20"/>
          <w:szCs w:val="20"/>
        </w:rPr>
        <w:t>PROVEEDOR</w:t>
      </w:r>
      <w:r w:rsidRPr="005F59B3">
        <w:rPr>
          <w:rFonts w:ascii="Arial" w:hAnsi="Arial" w:cs="Arial"/>
          <w:color w:val="auto"/>
          <w:sz w:val="20"/>
          <w:szCs w:val="20"/>
        </w:rPr>
        <w:t xml:space="preserve"> deberá reintegrar a la </w:t>
      </w:r>
      <w:r w:rsidRPr="005F59B3">
        <w:rPr>
          <w:rFonts w:ascii="Arial" w:hAnsi="Arial" w:cs="Arial"/>
          <w:b/>
          <w:bCs/>
          <w:color w:val="auto"/>
          <w:sz w:val="20"/>
          <w:szCs w:val="20"/>
        </w:rPr>
        <w:t>API</w:t>
      </w:r>
      <w:r w:rsidRPr="005F59B3">
        <w:rPr>
          <w:rFonts w:ascii="Arial" w:hAnsi="Arial" w:cs="Arial"/>
          <w:color w:val="auto"/>
          <w:sz w:val="20"/>
          <w:szCs w:val="20"/>
        </w:rPr>
        <w:t xml:space="preserve"> el anticipo no amortizado.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Cuando la suspensión obedezca a causas imputables a la </w:t>
      </w:r>
      <w:r w:rsidRPr="005F59B3">
        <w:rPr>
          <w:rFonts w:ascii="Arial" w:hAnsi="Arial" w:cs="Arial"/>
          <w:b/>
          <w:bCs/>
          <w:color w:val="auto"/>
          <w:sz w:val="20"/>
          <w:szCs w:val="20"/>
        </w:rPr>
        <w:t>API</w:t>
      </w:r>
      <w:r w:rsidRPr="005F59B3">
        <w:rPr>
          <w:rFonts w:ascii="Arial" w:hAnsi="Arial" w:cs="Arial"/>
          <w:color w:val="auto"/>
          <w:sz w:val="20"/>
          <w:szCs w:val="20"/>
        </w:rPr>
        <w:t>, é</w:t>
      </w:r>
      <w:r w:rsidRPr="005F59B3">
        <w:rPr>
          <w:rFonts w:ascii="Arial" w:hAnsi="Arial" w:cs="Arial"/>
          <w:color w:val="auto"/>
          <w:sz w:val="20"/>
          <w:szCs w:val="20"/>
          <w:lang w:val="sv-SE"/>
        </w:rPr>
        <w:t>sta pagar</w:t>
      </w:r>
      <w:r w:rsidRPr="005F59B3">
        <w:rPr>
          <w:rFonts w:ascii="Arial" w:hAnsi="Arial" w:cs="Arial"/>
          <w:color w:val="auto"/>
          <w:sz w:val="20"/>
          <w:szCs w:val="20"/>
        </w:rPr>
        <w:t xml:space="preserve">á al </w:t>
      </w:r>
      <w:r w:rsidRPr="005F59B3">
        <w:rPr>
          <w:rFonts w:ascii="Arial" w:hAnsi="Arial" w:cs="Arial"/>
          <w:b/>
          <w:bCs/>
          <w:color w:val="auto"/>
          <w:sz w:val="20"/>
          <w:szCs w:val="20"/>
        </w:rPr>
        <w:t>PROVEEDOR</w:t>
      </w:r>
      <w:r w:rsidRPr="005F59B3">
        <w:rPr>
          <w:rFonts w:ascii="Arial" w:hAnsi="Arial" w:cs="Arial"/>
          <w:color w:val="auto"/>
          <w:sz w:val="20"/>
          <w:szCs w:val="20"/>
        </w:rPr>
        <w:t xml:space="preserve">, a solicitud expresa de éste, los gastos no recuperables durante el tiempo que dure esta suspensión siempre que éstos </w:t>
      </w:r>
      <w:r w:rsidRPr="005F59B3">
        <w:rPr>
          <w:rFonts w:ascii="Arial" w:hAnsi="Arial" w:cs="Arial"/>
          <w:color w:val="auto"/>
          <w:sz w:val="20"/>
          <w:szCs w:val="20"/>
        </w:rPr>
        <w:lastRenderedPageBreak/>
        <w:t>sean razonables, estén debidamente comprobados y se relacionen directamente con la prestación de los</w:t>
      </w:r>
      <w:r w:rsidRPr="005F59B3">
        <w:rPr>
          <w:rFonts w:ascii="Arial" w:hAnsi="Arial" w:cs="Arial"/>
          <w:b/>
          <w:bCs/>
          <w:color w:val="auto"/>
          <w:sz w:val="20"/>
          <w:szCs w:val="20"/>
        </w:rPr>
        <w:t xml:space="preserve"> SERVICIOS </w:t>
      </w:r>
      <w:r w:rsidRPr="005F59B3">
        <w:rPr>
          <w:rFonts w:ascii="Arial" w:hAnsi="Arial" w:cs="Arial"/>
          <w:color w:val="auto"/>
          <w:sz w:val="20"/>
          <w:szCs w:val="20"/>
        </w:rPr>
        <w:t xml:space="preserve">objeto del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color w:val="auto"/>
          <w:sz w:val="20"/>
          <w:szCs w:val="20"/>
        </w:rPr>
        <w:t xml:space="preserve">En cualquiera de los casos previstos en esta cláusula, se pactará por las partes el plazo de suspensión, a cuyo término podrá iniciarse la terminación anticipada del </w:t>
      </w:r>
      <w:r w:rsidRPr="005F59B3">
        <w:rPr>
          <w:rFonts w:ascii="Arial" w:hAnsi="Arial" w:cs="Arial"/>
          <w:b/>
          <w:bCs/>
          <w:color w:val="auto"/>
          <w:sz w:val="20"/>
          <w:szCs w:val="20"/>
        </w:rPr>
        <w:t>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b/>
          <w:bCs/>
          <w:color w:val="auto"/>
          <w:sz w:val="20"/>
          <w:szCs w:val="20"/>
        </w:rPr>
      </w:pPr>
      <w:r w:rsidRPr="005F59B3">
        <w:rPr>
          <w:rFonts w:hAnsi="Arial" w:cs="Arial"/>
          <w:b/>
          <w:bCs/>
          <w:color w:val="auto"/>
          <w:sz w:val="20"/>
          <w:szCs w:val="20"/>
        </w:rPr>
        <w:t>TRIGÉSIMA.-</w:t>
      </w:r>
      <w:r w:rsidRPr="005F59B3">
        <w:rPr>
          <w:rFonts w:hAnsi="Arial" w:cs="Arial"/>
          <w:color w:val="auto"/>
          <w:sz w:val="20"/>
          <w:szCs w:val="20"/>
        </w:rPr>
        <w:t xml:space="preserve"> </w:t>
      </w:r>
      <w:r w:rsidRPr="005F59B3">
        <w:rPr>
          <w:rFonts w:hAnsi="Arial" w:cs="Arial"/>
          <w:b/>
          <w:bCs/>
          <w:color w:val="auto"/>
          <w:sz w:val="20"/>
          <w:szCs w:val="20"/>
        </w:rPr>
        <w:t xml:space="preserve">Terminación anticipada. </w:t>
      </w:r>
      <w:r w:rsidRPr="005F59B3">
        <w:rPr>
          <w:rFonts w:hAnsi="Arial" w:cs="Arial"/>
          <w:color w:val="auto"/>
          <w:sz w:val="20"/>
          <w:szCs w:val="20"/>
        </w:rPr>
        <w:t xml:space="preserve">Conforme a lo establecido en el último párrafo del artículo 54 de la </w:t>
      </w:r>
      <w:r w:rsidRPr="005F59B3">
        <w:rPr>
          <w:rFonts w:hAnsi="Arial" w:cs="Arial"/>
          <w:b/>
          <w:bCs/>
          <w:color w:val="auto"/>
          <w:sz w:val="20"/>
          <w:szCs w:val="20"/>
        </w:rPr>
        <w:t>LEY</w:t>
      </w:r>
      <w:r w:rsidRPr="005F59B3">
        <w:rPr>
          <w:rFonts w:hAnsi="Arial" w:cs="Arial"/>
          <w:color w:val="auto"/>
          <w:sz w:val="20"/>
          <w:szCs w:val="20"/>
        </w:rPr>
        <w:t xml:space="preserve"> y el artículo 102 del</w:t>
      </w:r>
      <w:r w:rsidRPr="005F59B3">
        <w:rPr>
          <w:rFonts w:hAnsi="Arial" w:cs="Arial"/>
          <w:b/>
          <w:bCs/>
          <w:color w:val="auto"/>
          <w:sz w:val="20"/>
          <w:szCs w:val="20"/>
        </w:rPr>
        <w:t xml:space="preserve"> REGLAMENTO</w:t>
      </w:r>
      <w:r w:rsidRPr="005F59B3">
        <w:rPr>
          <w:rFonts w:hAnsi="Arial" w:cs="Arial"/>
          <w:color w:val="auto"/>
          <w:sz w:val="20"/>
          <w:szCs w:val="20"/>
        </w:rPr>
        <w:t xml:space="preserve">, el </w:t>
      </w:r>
      <w:r w:rsidRPr="005F59B3">
        <w:rPr>
          <w:rFonts w:hAnsi="Arial" w:cs="Arial"/>
          <w:b/>
          <w:bCs/>
          <w:color w:val="auto"/>
          <w:sz w:val="20"/>
          <w:szCs w:val="20"/>
        </w:rPr>
        <w:t>CONTRATO</w:t>
      </w:r>
      <w:r w:rsidRPr="005F59B3">
        <w:rPr>
          <w:rFonts w:hAnsi="Arial" w:cs="Arial"/>
          <w:color w:val="auto"/>
          <w:sz w:val="20"/>
          <w:szCs w:val="20"/>
        </w:rPr>
        <w:t xml:space="preserve"> podrá darse por terminado anticipadamente, cuando concurran razones de interés general o cuando por causas justificadas se extinga la necesidad de requerir los </w:t>
      </w:r>
      <w:r w:rsidRPr="005F59B3">
        <w:rPr>
          <w:rFonts w:hAnsi="Arial" w:cs="Arial"/>
          <w:b/>
          <w:bCs/>
          <w:color w:val="auto"/>
          <w:sz w:val="20"/>
          <w:szCs w:val="20"/>
        </w:rPr>
        <w:t xml:space="preserve">SERVICIOS </w:t>
      </w:r>
      <w:r w:rsidRPr="005F59B3">
        <w:rPr>
          <w:rFonts w:hAnsi="Arial" w:cs="Arial"/>
          <w:color w:val="auto"/>
          <w:sz w:val="20"/>
          <w:szCs w:val="20"/>
        </w:rPr>
        <w:t xml:space="preserve">y se demuestre que, de continuar con el cumplimiento de las obligaciones pactadas, se ocasionaría algún daño o perjuicio a la </w:t>
      </w:r>
      <w:r w:rsidRPr="005F59B3">
        <w:rPr>
          <w:rFonts w:hAnsi="Arial" w:cs="Arial"/>
          <w:b/>
          <w:bCs/>
          <w:color w:val="auto"/>
          <w:sz w:val="20"/>
          <w:szCs w:val="20"/>
        </w:rPr>
        <w:t xml:space="preserve">API, </w:t>
      </w:r>
      <w:r w:rsidRPr="005F59B3">
        <w:rPr>
          <w:rFonts w:hAnsi="Arial" w:cs="Arial"/>
          <w:color w:val="auto"/>
          <w:sz w:val="20"/>
          <w:szCs w:val="20"/>
        </w:rPr>
        <w:t xml:space="preserve">o se determine la nulidad total o parcial de los actos que dieron origen al </w:t>
      </w:r>
      <w:r w:rsidRPr="005F59B3">
        <w:rPr>
          <w:rFonts w:hAnsi="Arial" w:cs="Arial"/>
          <w:b/>
          <w:bCs/>
          <w:color w:val="auto"/>
          <w:sz w:val="20"/>
          <w:szCs w:val="20"/>
        </w:rPr>
        <w:t>CONTRATO</w:t>
      </w:r>
      <w:r w:rsidRPr="005F59B3">
        <w:rPr>
          <w:rFonts w:hAnsi="Arial" w:cs="Arial"/>
          <w:color w:val="auto"/>
          <w:sz w:val="20"/>
          <w:szCs w:val="20"/>
        </w:rPr>
        <w:t xml:space="preserve">, con motivo de la resolución de una inconformidad emitida por la Secretaría de la Función Pública. En estos supuestos la </w:t>
      </w:r>
      <w:r w:rsidRPr="005F59B3">
        <w:rPr>
          <w:rFonts w:hAnsi="Arial" w:cs="Arial"/>
          <w:b/>
          <w:bCs/>
          <w:color w:val="auto"/>
          <w:sz w:val="20"/>
          <w:szCs w:val="20"/>
        </w:rPr>
        <w:t>API</w:t>
      </w:r>
      <w:r w:rsidRPr="005F59B3">
        <w:rPr>
          <w:rFonts w:hAnsi="Arial" w:cs="Arial"/>
          <w:color w:val="auto"/>
          <w:sz w:val="20"/>
          <w:szCs w:val="20"/>
        </w:rPr>
        <w:t xml:space="preserve"> reembolsará al </w:t>
      </w:r>
      <w:r w:rsidRPr="005F59B3">
        <w:rPr>
          <w:rFonts w:hAnsi="Arial" w:cs="Arial"/>
          <w:b/>
          <w:bCs/>
          <w:color w:val="auto"/>
          <w:sz w:val="20"/>
          <w:szCs w:val="20"/>
        </w:rPr>
        <w:t>PROVEEDOR</w:t>
      </w:r>
      <w:r w:rsidRPr="005F59B3">
        <w:rPr>
          <w:rFonts w:hAnsi="Arial" w:cs="Arial"/>
          <w:color w:val="auto"/>
          <w:sz w:val="20"/>
          <w:szCs w:val="20"/>
        </w:rPr>
        <w:t xml:space="preserve"> los gastos no recuperables en que haya incurrido, siempre que éstos sean razonables, estén debidamente comprobados y se relacionen directamente con la prestación de los</w:t>
      </w:r>
      <w:r w:rsidRPr="005F59B3">
        <w:rPr>
          <w:rFonts w:hAnsi="Arial" w:cs="Arial"/>
          <w:b/>
          <w:bCs/>
          <w:color w:val="auto"/>
          <w:sz w:val="20"/>
          <w:szCs w:val="20"/>
        </w:rPr>
        <w:t xml:space="preserve"> SERVICIOS </w:t>
      </w:r>
      <w:r w:rsidRPr="005F59B3">
        <w:rPr>
          <w:rFonts w:hAnsi="Arial" w:cs="Arial"/>
          <w:color w:val="auto"/>
          <w:sz w:val="20"/>
          <w:szCs w:val="20"/>
        </w:rPr>
        <w:t xml:space="preserve">objeto del </w:t>
      </w:r>
      <w:r w:rsidRPr="005F59B3">
        <w:rPr>
          <w:rFonts w:hAnsi="Arial" w:cs="Arial"/>
          <w:b/>
          <w:bCs/>
          <w:color w:val="auto"/>
          <w:sz w:val="20"/>
          <w:szCs w:val="20"/>
        </w:rPr>
        <w:t>CONTRATO.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PRIMERA.-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Incumplimiento. </w:t>
      </w:r>
      <w:r w:rsidRPr="005F59B3">
        <w:rPr>
          <w:rFonts w:ascii="Arial" w:hAnsi="Arial" w:cs="Arial"/>
          <w:color w:val="auto"/>
          <w:sz w:val="20"/>
          <w:szCs w:val="20"/>
        </w:rPr>
        <w:t xml:space="preserve">En caso de incumplimiento, la parte afectada podrá declarar o demandar la rescisión, según sea el caso, o bien exigir el cumplimiento del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SEGUNDA.-</w:t>
      </w:r>
      <w:r w:rsidRPr="005F59B3">
        <w:rPr>
          <w:rFonts w:ascii="Arial" w:hAnsi="Arial" w:cs="Arial"/>
          <w:color w:val="auto"/>
          <w:sz w:val="20"/>
          <w:szCs w:val="20"/>
        </w:rPr>
        <w:t xml:space="preserve"> </w:t>
      </w:r>
      <w:r w:rsidRPr="005F59B3">
        <w:rPr>
          <w:rFonts w:ascii="Arial" w:hAnsi="Arial" w:cs="Arial"/>
          <w:b/>
          <w:bCs/>
          <w:color w:val="auto"/>
          <w:sz w:val="20"/>
          <w:szCs w:val="20"/>
          <w:lang w:val="pt-PT"/>
        </w:rPr>
        <w:t>Rescisi</w:t>
      </w:r>
      <w:proofErr w:type="spellStart"/>
      <w:r w:rsidRPr="005F59B3">
        <w:rPr>
          <w:rFonts w:ascii="Arial" w:hAnsi="Arial" w:cs="Arial"/>
          <w:b/>
          <w:bCs/>
          <w:color w:val="auto"/>
          <w:sz w:val="20"/>
          <w:szCs w:val="20"/>
        </w:rPr>
        <w:t>ón</w:t>
      </w:r>
      <w:proofErr w:type="spellEnd"/>
      <w:r w:rsidRPr="005F59B3">
        <w:rPr>
          <w:rFonts w:ascii="Arial" w:hAnsi="Arial" w:cs="Arial"/>
          <w:b/>
          <w:bCs/>
          <w:color w:val="auto"/>
          <w:sz w:val="20"/>
          <w:szCs w:val="20"/>
        </w:rPr>
        <w:t xml:space="preserve"> del CONTRATO. </w:t>
      </w:r>
      <w:r w:rsidRPr="005F59B3">
        <w:rPr>
          <w:rFonts w:ascii="Arial" w:hAnsi="Arial" w:cs="Arial"/>
          <w:color w:val="auto"/>
          <w:sz w:val="20"/>
          <w:szCs w:val="20"/>
        </w:rPr>
        <w:t xml:space="preserve">Las partes convienen en que, de acuerdo con lo previsto en el artículo 54 de la </w:t>
      </w:r>
      <w:r w:rsidRPr="005F59B3">
        <w:rPr>
          <w:rFonts w:ascii="Arial" w:hAnsi="Arial" w:cs="Arial"/>
          <w:b/>
          <w:bCs/>
          <w:color w:val="auto"/>
          <w:sz w:val="20"/>
          <w:szCs w:val="20"/>
        </w:rPr>
        <w:t>LEY</w:t>
      </w:r>
      <w:r w:rsidRPr="005F59B3">
        <w:rPr>
          <w:rFonts w:ascii="Arial" w:hAnsi="Arial" w:cs="Arial"/>
          <w:color w:val="auto"/>
          <w:sz w:val="20"/>
          <w:szCs w:val="20"/>
        </w:rPr>
        <w:t xml:space="preserve">, la </w:t>
      </w:r>
      <w:r w:rsidRPr="005F59B3">
        <w:rPr>
          <w:rFonts w:ascii="Arial" w:hAnsi="Arial" w:cs="Arial"/>
          <w:b/>
          <w:bCs/>
          <w:color w:val="auto"/>
          <w:sz w:val="20"/>
          <w:szCs w:val="20"/>
        </w:rPr>
        <w:t xml:space="preserve">API </w:t>
      </w:r>
      <w:r w:rsidRPr="005F59B3">
        <w:rPr>
          <w:rFonts w:ascii="Arial" w:hAnsi="Arial" w:cs="Arial"/>
          <w:color w:val="auto"/>
          <w:sz w:val="20"/>
          <w:szCs w:val="20"/>
        </w:rPr>
        <w:t xml:space="preserve">podrá dar por rescindido 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sin necesidad de resolución judicial y sin responsabilidad de su parte, en cualquiera de los supuestos mencionados en dicho </w:t>
      </w:r>
      <w:proofErr w:type="spellStart"/>
      <w:r w:rsidRPr="005F59B3">
        <w:rPr>
          <w:rFonts w:ascii="Arial" w:hAnsi="Arial" w:cs="Arial"/>
          <w:color w:val="auto"/>
          <w:sz w:val="20"/>
          <w:szCs w:val="20"/>
        </w:rPr>
        <w:t>artí</w:t>
      </w:r>
      <w:proofErr w:type="spellEnd"/>
      <w:r w:rsidRPr="005F59B3">
        <w:rPr>
          <w:rFonts w:ascii="Arial" w:hAnsi="Arial" w:cs="Arial"/>
          <w:color w:val="auto"/>
          <w:sz w:val="20"/>
          <w:szCs w:val="20"/>
          <w:lang w:val="pt-PT"/>
        </w:rPr>
        <w:t>culo, as</w:t>
      </w:r>
      <w:r w:rsidRPr="005F59B3">
        <w:rPr>
          <w:rFonts w:ascii="Arial" w:hAnsi="Arial" w:cs="Arial"/>
          <w:color w:val="auto"/>
          <w:sz w:val="20"/>
          <w:szCs w:val="20"/>
        </w:rPr>
        <w:t xml:space="preserve">í como cuando el </w:t>
      </w:r>
      <w:r w:rsidRPr="005F59B3">
        <w:rPr>
          <w:rFonts w:ascii="Arial" w:hAnsi="Arial" w:cs="Arial"/>
          <w:b/>
          <w:bCs/>
          <w:color w:val="auto"/>
          <w:sz w:val="20"/>
          <w:szCs w:val="20"/>
        </w:rPr>
        <w:t>PROVEEDOR</w:t>
      </w:r>
      <w:r w:rsidRPr="005F59B3">
        <w:rPr>
          <w:rFonts w:ascii="Arial" w:hAnsi="Arial" w:cs="Arial"/>
          <w:color w:val="auto"/>
          <w:sz w:val="20"/>
          <w:szCs w:val="20"/>
        </w:rPr>
        <w:t xml:space="preserve"> incurra en alguna de las siguientes causales: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rPr>
          <w:rFonts w:hAnsi="Arial" w:cs="Arial"/>
          <w:b w:val="0"/>
          <w:bCs w:val="0"/>
          <w:color w:val="auto"/>
          <w:sz w:val="20"/>
          <w:szCs w:val="20"/>
        </w:rPr>
      </w:pPr>
      <w:r w:rsidRPr="005F59B3">
        <w:rPr>
          <w:rFonts w:hAnsi="Arial" w:cs="Arial"/>
          <w:b w:val="0"/>
          <w:bCs w:val="0"/>
          <w:color w:val="auto"/>
          <w:sz w:val="20"/>
          <w:szCs w:val="20"/>
        </w:rPr>
        <w:t>I.-</w:t>
      </w:r>
      <w:r w:rsidRPr="005F59B3">
        <w:rPr>
          <w:rFonts w:hAnsi="Arial" w:cs="Arial"/>
          <w:b w:val="0"/>
          <w:bCs w:val="0"/>
          <w:color w:val="auto"/>
          <w:sz w:val="20"/>
          <w:szCs w:val="20"/>
        </w:rPr>
        <w:tab/>
        <w:t xml:space="preserve">Que no proporcione los </w:t>
      </w:r>
      <w:r w:rsidRPr="005F59B3">
        <w:rPr>
          <w:rFonts w:hAnsi="Arial" w:cs="Arial"/>
          <w:color w:val="auto"/>
          <w:sz w:val="20"/>
          <w:szCs w:val="20"/>
        </w:rPr>
        <w:t>SERVICIOS</w:t>
      </w:r>
      <w:r w:rsidRPr="005F59B3">
        <w:rPr>
          <w:rFonts w:hAnsi="Arial" w:cs="Arial"/>
          <w:b w:val="0"/>
          <w:bCs w:val="0"/>
          <w:color w:val="auto"/>
          <w:sz w:val="20"/>
          <w:szCs w:val="20"/>
        </w:rPr>
        <w:t xml:space="preserve"> en las fechas establecidas en el programa de ejecución de trabajos;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p>
    <w:p w:rsidR="00D8219B" w:rsidRPr="005F59B3" w:rsidRDefault="00FC54B4" w:rsidP="005D4B22">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rPr>
          <w:rFonts w:hAnsi="Arial" w:cs="Arial"/>
          <w:b w:val="0"/>
          <w:bCs w:val="0"/>
          <w:color w:val="auto"/>
          <w:sz w:val="20"/>
          <w:szCs w:val="20"/>
        </w:rPr>
      </w:pPr>
      <w:r w:rsidRPr="005F59B3">
        <w:rPr>
          <w:rFonts w:hAnsi="Arial" w:cs="Arial"/>
          <w:b w:val="0"/>
          <w:bCs w:val="0"/>
          <w:color w:val="auto"/>
          <w:sz w:val="20"/>
          <w:szCs w:val="20"/>
        </w:rPr>
        <w:t>II.-</w:t>
      </w:r>
      <w:r w:rsidRPr="005F59B3">
        <w:rPr>
          <w:rFonts w:hAnsi="Arial" w:cs="Arial"/>
          <w:b w:val="0"/>
          <w:bCs w:val="0"/>
          <w:color w:val="auto"/>
          <w:sz w:val="20"/>
          <w:szCs w:val="20"/>
        </w:rPr>
        <w:tab/>
        <w:t xml:space="preserve">Que suspenda injustificadamente la prestación de los </w:t>
      </w:r>
      <w:r w:rsidRPr="005F59B3">
        <w:rPr>
          <w:rFonts w:hAnsi="Arial" w:cs="Arial"/>
          <w:color w:val="auto"/>
          <w:sz w:val="20"/>
          <w:szCs w:val="20"/>
        </w:rPr>
        <w:t>SERVICIOS</w:t>
      </w:r>
      <w:r w:rsidRPr="005F59B3">
        <w:rPr>
          <w:rFonts w:hAnsi="Arial" w:cs="Arial"/>
          <w:b w:val="0"/>
          <w:bCs w:val="0"/>
          <w:color w:val="auto"/>
          <w:sz w:val="20"/>
          <w:szCs w:val="20"/>
        </w:rPr>
        <w:t xml:space="preserve"> o se niegue a reponer alguna parte de ellos que hubiere sido rechazada por falta de calidad;</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b/>
          <w:bCs/>
          <w:color w:val="auto"/>
          <w:sz w:val="20"/>
          <w:szCs w:val="20"/>
        </w:rPr>
      </w:pPr>
      <w:r w:rsidRPr="005F59B3">
        <w:rPr>
          <w:rFonts w:ascii="Arial" w:hAnsi="Arial" w:cs="Arial"/>
          <w:color w:val="auto"/>
          <w:sz w:val="20"/>
          <w:szCs w:val="20"/>
        </w:rPr>
        <w:t>III.-</w:t>
      </w:r>
      <w:r w:rsidRPr="005F59B3">
        <w:rPr>
          <w:rFonts w:ascii="Arial" w:hAnsi="Arial" w:cs="Arial"/>
          <w:color w:val="auto"/>
          <w:sz w:val="20"/>
          <w:szCs w:val="20"/>
        </w:rPr>
        <w:tab/>
        <w:t>Que no proporcione la prestación de los</w:t>
      </w:r>
      <w:r w:rsidRPr="005F59B3">
        <w:rPr>
          <w:rFonts w:ascii="Arial" w:hAnsi="Arial" w:cs="Arial"/>
          <w:b/>
          <w:bCs/>
          <w:color w:val="auto"/>
          <w:sz w:val="20"/>
          <w:szCs w:val="20"/>
        </w:rPr>
        <w:t xml:space="preserve"> SERVICIOS</w:t>
      </w:r>
      <w:r w:rsidRPr="005F59B3">
        <w:rPr>
          <w:rFonts w:ascii="Arial" w:hAnsi="Arial" w:cs="Arial"/>
          <w:color w:val="auto"/>
          <w:sz w:val="20"/>
          <w:szCs w:val="20"/>
        </w:rPr>
        <w:t xml:space="preserve"> de conformidad con lo estipulado en la </w:t>
      </w:r>
      <w:r w:rsidRPr="005F59B3">
        <w:rPr>
          <w:rFonts w:ascii="Arial" w:hAnsi="Arial" w:cs="Arial"/>
          <w:b/>
          <w:bCs/>
          <w:color w:val="auto"/>
          <w:sz w:val="20"/>
          <w:szCs w:val="20"/>
        </w:rPr>
        <w:t>CONVOCATORIA</w:t>
      </w:r>
      <w:r w:rsidRPr="005F59B3">
        <w:rPr>
          <w:rFonts w:ascii="Arial" w:hAnsi="Arial" w:cs="Arial"/>
          <w:color w:val="auto"/>
          <w:sz w:val="20"/>
          <w:szCs w:val="20"/>
        </w:rPr>
        <w:t xml:space="preserve">, </w:t>
      </w:r>
      <w:r w:rsidRPr="005F59B3">
        <w:rPr>
          <w:rFonts w:ascii="Arial" w:hAnsi="Arial" w:cs="Arial"/>
          <w:b/>
          <w:bCs/>
          <w:color w:val="auto"/>
          <w:sz w:val="20"/>
          <w:szCs w:val="20"/>
        </w:rPr>
        <w:t>TÉRMINOS DE REFERENCIA</w:t>
      </w:r>
      <w:r w:rsidRPr="005F59B3">
        <w:rPr>
          <w:rFonts w:ascii="Arial" w:hAnsi="Arial" w:cs="Arial"/>
          <w:color w:val="auto"/>
          <w:sz w:val="20"/>
          <w:szCs w:val="20"/>
        </w:rPr>
        <w:t xml:space="preserve">, </w:t>
      </w:r>
      <w:r w:rsidRPr="005F59B3">
        <w:rPr>
          <w:rFonts w:ascii="Arial" w:hAnsi="Arial" w:cs="Arial"/>
          <w:b/>
          <w:bCs/>
          <w:color w:val="auto"/>
          <w:sz w:val="20"/>
          <w:szCs w:val="20"/>
        </w:rPr>
        <w:t>PROPOSICIÓN</w:t>
      </w:r>
      <w:r w:rsidRPr="005F59B3">
        <w:rPr>
          <w:rFonts w:ascii="Arial" w:hAnsi="Arial" w:cs="Arial"/>
          <w:color w:val="auto"/>
          <w:sz w:val="20"/>
          <w:szCs w:val="20"/>
        </w:rPr>
        <w:t xml:space="preserve"> y el presente </w:t>
      </w:r>
      <w:r w:rsidRPr="005F59B3">
        <w:rPr>
          <w:rFonts w:ascii="Arial" w:hAnsi="Arial" w:cs="Arial"/>
          <w:b/>
          <w:bCs/>
          <w:color w:val="auto"/>
          <w:sz w:val="20"/>
          <w:szCs w:val="20"/>
        </w:rPr>
        <w:t>CONTRATO</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r w:rsidRPr="005F59B3">
        <w:rPr>
          <w:rFonts w:ascii="Arial" w:hAnsi="Arial" w:cs="Arial"/>
          <w:color w:val="auto"/>
          <w:sz w:val="20"/>
          <w:szCs w:val="20"/>
        </w:rPr>
        <w:t>IV.-</w:t>
      </w:r>
      <w:r w:rsidRPr="005F59B3">
        <w:rPr>
          <w:rFonts w:ascii="Arial" w:hAnsi="Arial" w:cs="Arial"/>
          <w:color w:val="auto"/>
          <w:sz w:val="20"/>
          <w:szCs w:val="20"/>
        </w:rPr>
        <w:tab/>
        <w:t xml:space="preserve">Que no cumpla con las obligaciones o responsabilidades establecidas en la </w:t>
      </w:r>
      <w:r w:rsidRPr="005F59B3">
        <w:rPr>
          <w:rFonts w:ascii="Arial" w:hAnsi="Arial" w:cs="Arial"/>
          <w:b/>
          <w:bCs/>
          <w:color w:val="auto"/>
          <w:sz w:val="20"/>
          <w:szCs w:val="20"/>
        </w:rPr>
        <w:t xml:space="preserve">CONVOCATORIA, TÉRMINOS DE REFERENCIA, PROPOSICIÓN </w:t>
      </w:r>
      <w:r w:rsidRPr="005F59B3">
        <w:rPr>
          <w:rFonts w:ascii="Arial" w:hAnsi="Arial" w:cs="Arial"/>
          <w:color w:val="auto"/>
          <w:sz w:val="20"/>
          <w:szCs w:val="20"/>
        </w:rPr>
        <w:t xml:space="preserve">y el presente </w:t>
      </w:r>
      <w:r w:rsidRPr="005F59B3">
        <w:rPr>
          <w:rFonts w:ascii="Arial" w:hAnsi="Arial" w:cs="Arial"/>
          <w:b/>
          <w:bCs/>
          <w:color w:val="auto"/>
          <w:sz w:val="20"/>
          <w:szCs w:val="20"/>
        </w:rPr>
        <w:t>CONTRATO</w:t>
      </w:r>
      <w:r w:rsidRPr="005F59B3">
        <w:rPr>
          <w:rFonts w:ascii="Arial" w:hAnsi="Arial" w:cs="Arial"/>
          <w:color w:val="auto"/>
          <w:sz w:val="20"/>
          <w:szCs w:val="20"/>
        </w:rPr>
        <w:t>, y/o en los ordenamientos legales aplicables.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r w:rsidRPr="005F59B3">
        <w:rPr>
          <w:rFonts w:ascii="Arial" w:hAnsi="Arial" w:cs="Arial"/>
          <w:color w:val="auto"/>
          <w:sz w:val="20"/>
          <w:szCs w:val="20"/>
        </w:rPr>
        <w:t>V.-</w:t>
      </w:r>
      <w:r w:rsidRPr="005F59B3">
        <w:rPr>
          <w:rFonts w:ascii="Arial" w:hAnsi="Arial" w:cs="Arial"/>
          <w:color w:val="auto"/>
          <w:sz w:val="20"/>
          <w:szCs w:val="20"/>
        </w:rPr>
        <w:tab/>
        <w:t xml:space="preserve">Que no cuente o deje de contar con los elementos técnicos, financieros, humanos y materiales necesarios para la prestación de los </w:t>
      </w:r>
      <w:r w:rsidRPr="005F59B3">
        <w:rPr>
          <w:rFonts w:ascii="Arial" w:hAnsi="Arial" w:cs="Arial"/>
          <w:b/>
          <w:bCs/>
          <w:color w:val="auto"/>
          <w:sz w:val="20"/>
          <w:szCs w:val="20"/>
        </w:rPr>
        <w:t xml:space="preserve">SERVICIOS </w:t>
      </w:r>
      <w:r w:rsidRPr="005F59B3">
        <w:rPr>
          <w:rFonts w:ascii="Arial" w:hAnsi="Arial" w:cs="Arial"/>
          <w:color w:val="auto"/>
          <w:sz w:val="20"/>
          <w:szCs w:val="20"/>
        </w:rPr>
        <w:t>declarados en su</w:t>
      </w:r>
      <w:r w:rsidRPr="005F59B3">
        <w:rPr>
          <w:rFonts w:ascii="Arial" w:hAnsi="Arial" w:cs="Arial"/>
          <w:b/>
          <w:bCs/>
          <w:color w:val="auto"/>
          <w:sz w:val="20"/>
          <w:szCs w:val="20"/>
        </w:rPr>
        <w:t xml:space="preserve"> PROPOSICIÓN</w:t>
      </w:r>
      <w:r w:rsidRPr="005F59B3">
        <w:rPr>
          <w:rFonts w:ascii="Arial" w:hAnsi="Arial" w:cs="Arial"/>
          <w:color w:val="auto"/>
          <w:sz w:val="20"/>
          <w:szCs w:val="20"/>
        </w:rPr>
        <w:t>;</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r w:rsidRPr="005F59B3">
        <w:rPr>
          <w:rFonts w:ascii="Arial" w:hAnsi="Arial" w:cs="Arial"/>
          <w:color w:val="auto"/>
          <w:sz w:val="20"/>
          <w:szCs w:val="20"/>
        </w:rPr>
        <w:t>VI.-</w:t>
      </w:r>
      <w:r w:rsidRPr="005F59B3">
        <w:rPr>
          <w:rFonts w:ascii="Arial" w:hAnsi="Arial" w:cs="Arial"/>
          <w:color w:val="auto"/>
          <w:sz w:val="20"/>
          <w:szCs w:val="20"/>
        </w:rPr>
        <w:tab/>
        <w:t>Que sea declarado en quiebra y/o en suspensión de pagos y/o en concurso judicial;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0" w:hanging="360"/>
        <w:jc w:val="both"/>
        <w:rPr>
          <w:rFonts w:ascii="Arial" w:eastAsia="Arial" w:hAnsi="Arial" w:cs="Arial"/>
          <w:color w:val="auto"/>
          <w:sz w:val="20"/>
          <w:szCs w:val="20"/>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600" w:hanging="360"/>
        <w:rPr>
          <w:rFonts w:hAnsi="Arial" w:cs="Arial"/>
          <w:color w:val="auto"/>
          <w:sz w:val="20"/>
          <w:szCs w:val="20"/>
        </w:rPr>
      </w:pPr>
      <w:r w:rsidRPr="005F59B3">
        <w:rPr>
          <w:rFonts w:hAnsi="Arial" w:cs="Arial"/>
          <w:color w:val="auto"/>
          <w:sz w:val="20"/>
          <w:szCs w:val="20"/>
        </w:rPr>
        <w:t xml:space="preserve">VII.- </w:t>
      </w:r>
      <w:r w:rsidRPr="005F59B3">
        <w:rPr>
          <w:rFonts w:hAnsi="Arial" w:cs="Arial"/>
          <w:color w:val="auto"/>
          <w:sz w:val="20"/>
          <w:szCs w:val="20"/>
        </w:rPr>
        <w:tab/>
        <w:t xml:space="preserve">Que ceda la totalidad o parte de los derechos u obligaciones derivados de la </w:t>
      </w:r>
      <w:r w:rsidRPr="005F59B3">
        <w:rPr>
          <w:rFonts w:hAnsi="Arial" w:cs="Arial"/>
          <w:b/>
          <w:bCs/>
          <w:color w:val="auto"/>
          <w:sz w:val="20"/>
          <w:szCs w:val="20"/>
        </w:rPr>
        <w:t>CONVOCATORIA</w:t>
      </w:r>
      <w:r w:rsidRPr="005F59B3">
        <w:rPr>
          <w:rFonts w:hAnsi="Arial" w:cs="Arial"/>
          <w:color w:val="auto"/>
          <w:sz w:val="20"/>
          <w:szCs w:val="20"/>
        </w:rPr>
        <w:t xml:space="preserve">, </w:t>
      </w:r>
      <w:r w:rsidRPr="005F59B3">
        <w:rPr>
          <w:rFonts w:hAnsi="Arial" w:cs="Arial"/>
          <w:b/>
          <w:bCs/>
          <w:color w:val="auto"/>
          <w:sz w:val="20"/>
          <w:szCs w:val="20"/>
        </w:rPr>
        <w:t>TÉRMINOS DE REFERENCIA, PROPOSICIÓN</w:t>
      </w:r>
      <w:r w:rsidRPr="005F59B3">
        <w:rPr>
          <w:rFonts w:hAnsi="Arial" w:cs="Arial"/>
          <w:color w:val="auto"/>
          <w:sz w:val="20"/>
          <w:szCs w:val="20"/>
        </w:rPr>
        <w:t xml:space="preserve"> y el presente </w:t>
      </w:r>
      <w:r w:rsidRPr="005F59B3">
        <w:rPr>
          <w:rFonts w:hAnsi="Arial" w:cs="Arial"/>
          <w:b/>
          <w:bCs/>
          <w:color w:val="auto"/>
          <w:sz w:val="20"/>
          <w:szCs w:val="20"/>
        </w:rPr>
        <w:t>CONTRATO,</w:t>
      </w:r>
      <w:r w:rsidRPr="005F59B3">
        <w:rPr>
          <w:rFonts w:hAnsi="Arial" w:cs="Arial"/>
          <w:color w:val="auto"/>
          <w:sz w:val="20"/>
          <w:szCs w:val="20"/>
        </w:rPr>
        <w:t xml:space="preserve"> excepto los derechos de cobro, previa autorización de la </w:t>
      </w:r>
      <w:r w:rsidRPr="005F59B3">
        <w:rPr>
          <w:rFonts w:hAnsi="Arial" w:cs="Arial"/>
          <w:b/>
          <w:bCs/>
          <w:color w:val="auto"/>
          <w:sz w:val="20"/>
          <w:szCs w:val="20"/>
        </w:rPr>
        <w:t>API.</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TERCERA.-</w:t>
      </w:r>
      <w:r w:rsidRPr="005F59B3">
        <w:rPr>
          <w:rFonts w:ascii="Arial" w:hAnsi="Arial" w:cs="Arial"/>
          <w:color w:val="auto"/>
          <w:sz w:val="20"/>
          <w:szCs w:val="20"/>
        </w:rPr>
        <w:t xml:space="preserve"> </w:t>
      </w:r>
      <w:r w:rsidRPr="005F59B3">
        <w:rPr>
          <w:rFonts w:ascii="Arial" w:hAnsi="Arial" w:cs="Arial"/>
          <w:b/>
          <w:bCs/>
          <w:color w:val="auto"/>
          <w:sz w:val="20"/>
          <w:szCs w:val="20"/>
        </w:rPr>
        <w:t>Procedimiento rescisorio.</w:t>
      </w:r>
      <w:r w:rsidRPr="005F59B3">
        <w:rPr>
          <w:rFonts w:ascii="Arial" w:hAnsi="Arial" w:cs="Arial"/>
          <w:color w:val="auto"/>
          <w:sz w:val="20"/>
          <w:szCs w:val="20"/>
        </w:rPr>
        <w:t xml:space="preserve"> El procedimiento de rescisión se llevará a cabo en los términos del artículo 54 de la </w:t>
      </w:r>
      <w:r w:rsidRPr="005F59B3">
        <w:rPr>
          <w:rFonts w:ascii="Arial" w:hAnsi="Arial" w:cs="Arial"/>
          <w:b/>
          <w:bCs/>
          <w:color w:val="auto"/>
          <w:sz w:val="20"/>
          <w:szCs w:val="20"/>
        </w:rPr>
        <w:t>LEY</w:t>
      </w:r>
      <w:r w:rsidRPr="005F59B3">
        <w:rPr>
          <w:rFonts w:ascii="Arial" w:hAnsi="Arial" w:cs="Arial"/>
          <w:color w:val="auto"/>
          <w:sz w:val="20"/>
          <w:szCs w:val="20"/>
        </w:rPr>
        <w:t xml:space="preserve"> y conforme a lo siguiente: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0"/>
        <w:rPr>
          <w:rFonts w:hAnsi="Arial" w:cs="Arial"/>
          <w:color w:val="auto"/>
          <w:sz w:val="20"/>
          <w:szCs w:val="20"/>
        </w:rPr>
      </w:pPr>
      <w:r w:rsidRPr="005F59B3">
        <w:rPr>
          <w:rFonts w:hAnsi="Arial" w:cs="Arial"/>
          <w:color w:val="auto"/>
          <w:sz w:val="20"/>
          <w:szCs w:val="20"/>
        </w:rPr>
        <w:t xml:space="preserve">Se iniciará a partir de que al </w:t>
      </w:r>
      <w:r w:rsidRPr="005F59B3">
        <w:rPr>
          <w:rFonts w:hAnsi="Arial" w:cs="Arial"/>
          <w:b/>
          <w:bCs/>
          <w:color w:val="auto"/>
          <w:sz w:val="20"/>
          <w:szCs w:val="20"/>
        </w:rPr>
        <w:t>PROVEEDOR</w:t>
      </w:r>
      <w:r w:rsidRPr="005F59B3">
        <w:rPr>
          <w:rFonts w:hAnsi="Arial" w:cs="Arial"/>
          <w:color w:val="auto"/>
          <w:sz w:val="20"/>
          <w:szCs w:val="20"/>
        </w:rPr>
        <w:t xml:space="preserve"> le sea comunicado por escrito el incumplimiento en que haya incurrido, para que en un término de cinco días hábiles exponga lo que a su derecho convenga y aporte, en su caso, las pruebas que estime pertinentes.</w:t>
      </w:r>
    </w:p>
    <w:p w:rsidR="00D8219B" w:rsidRPr="005F59B3" w:rsidRDefault="00D8219B" w:rsidP="005D4B2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0"/>
        <w:rPr>
          <w:rFonts w:hAnsi="Arial" w:cs="Arial"/>
          <w:color w:val="auto"/>
          <w:sz w:val="20"/>
          <w:szCs w:val="20"/>
        </w:rPr>
      </w:pPr>
    </w:p>
    <w:p w:rsidR="00D8219B" w:rsidRPr="005F59B3" w:rsidRDefault="00FC54B4" w:rsidP="005D4B2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0"/>
        <w:rPr>
          <w:rFonts w:hAnsi="Arial" w:cs="Arial"/>
          <w:color w:val="auto"/>
          <w:sz w:val="20"/>
          <w:szCs w:val="20"/>
        </w:rPr>
      </w:pPr>
      <w:r w:rsidRPr="005F59B3">
        <w:rPr>
          <w:rFonts w:hAnsi="Arial" w:cs="Arial"/>
          <w:color w:val="auto"/>
          <w:sz w:val="20"/>
          <w:szCs w:val="20"/>
        </w:rPr>
        <w:t>Transcurrido el término a que se refiere el párrafo anterior, se resolverá considerando los argumentos y pruebas que hubiere hecho valer.</w:t>
      </w:r>
    </w:p>
    <w:p w:rsidR="00D8219B" w:rsidRPr="005F59B3" w:rsidRDefault="00FC54B4" w:rsidP="005D4B2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0"/>
        <w:rPr>
          <w:rFonts w:hAnsi="Arial" w:cs="Arial"/>
          <w:color w:val="auto"/>
          <w:sz w:val="20"/>
          <w:szCs w:val="20"/>
        </w:rPr>
      </w:pPr>
      <w:r w:rsidRPr="005F59B3">
        <w:rPr>
          <w:rFonts w:hAnsi="Arial" w:cs="Arial"/>
          <w:color w:val="auto"/>
          <w:sz w:val="20"/>
          <w:szCs w:val="20"/>
        </w:rPr>
        <w:t xml:space="preserve">La determinación de dar o no por rescindido el </w:t>
      </w:r>
      <w:r w:rsidRPr="005F59B3">
        <w:rPr>
          <w:rFonts w:hAnsi="Arial" w:cs="Arial"/>
          <w:b/>
          <w:bCs/>
          <w:color w:val="auto"/>
          <w:sz w:val="20"/>
          <w:szCs w:val="20"/>
        </w:rPr>
        <w:t>CONTRATO</w:t>
      </w:r>
      <w:r w:rsidRPr="005F59B3">
        <w:rPr>
          <w:rFonts w:hAnsi="Arial" w:cs="Arial"/>
          <w:color w:val="auto"/>
          <w:sz w:val="20"/>
          <w:szCs w:val="20"/>
        </w:rPr>
        <w:t xml:space="preserve"> deberá ser debidamente fundada, motivada y comunicada al </w:t>
      </w:r>
      <w:r w:rsidRPr="005F59B3">
        <w:rPr>
          <w:rFonts w:hAnsi="Arial" w:cs="Arial"/>
          <w:b/>
          <w:bCs/>
          <w:color w:val="auto"/>
          <w:sz w:val="20"/>
          <w:szCs w:val="20"/>
        </w:rPr>
        <w:t>PROVEEDOR</w:t>
      </w:r>
      <w:r w:rsidRPr="005F59B3">
        <w:rPr>
          <w:rFonts w:hAnsi="Arial" w:cs="Arial"/>
          <w:color w:val="auto"/>
          <w:sz w:val="20"/>
          <w:szCs w:val="20"/>
        </w:rPr>
        <w:t xml:space="preserve"> dentro de los quince días hábiles siguientes a lo señalado anteriormente.</w:t>
      </w:r>
    </w:p>
    <w:p w:rsidR="00D8219B" w:rsidRPr="005F59B3" w:rsidRDefault="00D8219B" w:rsidP="005D4B2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134" w:hanging="1134"/>
        <w:rPr>
          <w:rFonts w:hAnsi="Arial" w:cs="Arial"/>
          <w:color w:val="auto"/>
          <w:sz w:val="20"/>
          <w:szCs w:val="20"/>
        </w:rPr>
      </w:pPr>
    </w:p>
    <w:p w:rsidR="00D8219B" w:rsidRPr="005F59B3" w:rsidRDefault="00FC54B4" w:rsidP="005D4B2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0"/>
        <w:rPr>
          <w:rFonts w:hAnsi="Arial" w:cs="Arial"/>
          <w:color w:val="auto"/>
          <w:sz w:val="20"/>
          <w:szCs w:val="20"/>
        </w:rPr>
      </w:pPr>
      <w:r w:rsidRPr="005F59B3">
        <w:rPr>
          <w:rFonts w:hAnsi="Arial" w:cs="Arial"/>
          <w:color w:val="auto"/>
          <w:sz w:val="20"/>
          <w:szCs w:val="20"/>
        </w:rPr>
        <w:lastRenderedPageBreak/>
        <w:t xml:space="preserve">Cuando rescinda el </w:t>
      </w:r>
      <w:r w:rsidRPr="005F59B3">
        <w:rPr>
          <w:rFonts w:hAnsi="Arial" w:cs="Arial"/>
          <w:b/>
          <w:bCs/>
          <w:color w:val="auto"/>
          <w:sz w:val="20"/>
          <w:szCs w:val="20"/>
        </w:rPr>
        <w:t>CONTRATO</w:t>
      </w:r>
      <w:r w:rsidRPr="005F59B3">
        <w:rPr>
          <w:rFonts w:hAnsi="Arial" w:cs="Arial"/>
          <w:color w:val="auto"/>
          <w:sz w:val="20"/>
          <w:szCs w:val="20"/>
        </w:rPr>
        <w:t xml:space="preserve"> se formulará el finiquito correspondiente, a efecto de hacer constar los pagos que deba efectuar la </w:t>
      </w:r>
      <w:r w:rsidRPr="005F59B3">
        <w:rPr>
          <w:rFonts w:hAnsi="Arial" w:cs="Arial"/>
          <w:b/>
          <w:bCs/>
          <w:color w:val="auto"/>
          <w:sz w:val="20"/>
          <w:szCs w:val="20"/>
        </w:rPr>
        <w:t>API</w:t>
      </w:r>
      <w:r w:rsidRPr="005F59B3">
        <w:rPr>
          <w:rFonts w:hAnsi="Arial" w:cs="Arial"/>
          <w:color w:val="auto"/>
          <w:sz w:val="20"/>
          <w:szCs w:val="20"/>
        </w:rPr>
        <w:t xml:space="preserve"> por concepto de los </w:t>
      </w:r>
      <w:r w:rsidRPr="005F59B3">
        <w:rPr>
          <w:rFonts w:hAnsi="Arial" w:cs="Arial"/>
          <w:b/>
          <w:bCs/>
          <w:color w:val="auto"/>
          <w:sz w:val="20"/>
          <w:szCs w:val="20"/>
        </w:rPr>
        <w:t>SERVICIOS</w:t>
      </w:r>
      <w:r w:rsidRPr="005F59B3">
        <w:rPr>
          <w:rFonts w:hAnsi="Arial" w:cs="Arial"/>
          <w:color w:val="auto"/>
          <w:sz w:val="20"/>
          <w:szCs w:val="20"/>
        </w:rPr>
        <w:t xml:space="preserve"> prestados hasta el momento de la rescisión.</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De acuerdo. </w:t>
      </w:r>
      <w:proofErr w:type="gramStart"/>
      <w:r w:rsidRPr="005F59B3">
        <w:rPr>
          <w:rFonts w:ascii="Arial" w:hAnsi="Arial" w:cs="Arial"/>
          <w:color w:val="auto"/>
          <w:sz w:val="20"/>
          <w:szCs w:val="20"/>
        </w:rPr>
        <w:t>al</w:t>
      </w:r>
      <w:proofErr w:type="gramEnd"/>
      <w:r w:rsidRPr="005F59B3">
        <w:rPr>
          <w:rFonts w:ascii="Arial" w:hAnsi="Arial" w:cs="Arial"/>
          <w:color w:val="auto"/>
          <w:sz w:val="20"/>
          <w:szCs w:val="20"/>
        </w:rPr>
        <w:t xml:space="preserve"> artículo 95 del </w:t>
      </w:r>
      <w:r w:rsidRPr="005F59B3">
        <w:rPr>
          <w:rFonts w:ascii="Arial" w:hAnsi="Arial" w:cs="Arial"/>
          <w:b/>
          <w:bCs/>
          <w:color w:val="auto"/>
          <w:sz w:val="20"/>
          <w:szCs w:val="20"/>
        </w:rPr>
        <w:t>REGLAMENTO</w:t>
      </w:r>
      <w:r w:rsidRPr="005F59B3">
        <w:rPr>
          <w:rFonts w:ascii="Arial" w:hAnsi="Arial" w:cs="Arial"/>
          <w:color w:val="auto"/>
          <w:sz w:val="20"/>
          <w:szCs w:val="20"/>
        </w:rPr>
        <w:t xml:space="preserve">, en caso de rescisión la aplicación de la garantía de </w:t>
      </w:r>
      <w:proofErr w:type="spellStart"/>
      <w:r w:rsidRPr="005F59B3">
        <w:rPr>
          <w:rFonts w:ascii="Arial" w:hAnsi="Arial" w:cs="Arial"/>
          <w:color w:val="auto"/>
          <w:sz w:val="20"/>
          <w:szCs w:val="20"/>
        </w:rPr>
        <w:t>cumplimient</w:t>
      </w:r>
      <w:proofErr w:type="spellEnd"/>
      <w:r w:rsidRPr="005F59B3">
        <w:rPr>
          <w:rFonts w:ascii="Arial" w:hAnsi="Arial" w:cs="Arial"/>
          <w:color w:val="auto"/>
          <w:sz w:val="20"/>
          <w:szCs w:val="20"/>
        </w:rPr>
        <w:t xml:space="preserve">++o será proporcional al monto de las obligaciones estipuladas e incumplidas en el presente </w:t>
      </w:r>
      <w:r w:rsidRPr="005F59B3">
        <w:rPr>
          <w:rFonts w:ascii="Arial" w:hAnsi="Arial" w:cs="Arial"/>
          <w:b/>
          <w:bCs/>
          <w:color w:val="auto"/>
          <w:sz w:val="20"/>
          <w:szCs w:val="20"/>
        </w:rPr>
        <w:t>CONTRATO.</w:t>
      </w:r>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CUARTA.-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Subsistencia de las obligaciones. </w:t>
      </w:r>
      <w:r w:rsidRPr="005F59B3">
        <w:rPr>
          <w:rFonts w:ascii="Arial" w:hAnsi="Arial" w:cs="Arial"/>
          <w:color w:val="auto"/>
          <w:sz w:val="20"/>
          <w:szCs w:val="20"/>
        </w:rPr>
        <w:t xml:space="preserve">En cualquier evento de suspensión, </w:t>
      </w:r>
      <w:proofErr w:type="spellStart"/>
      <w:r w:rsidRPr="005F59B3">
        <w:rPr>
          <w:rFonts w:ascii="Arial" w:hAnsi="Arial" w:cs="Arial"/>
          <w:color w:val="auto"/>
          <w:sz w:val="20"/>
          <w:szCs w:val="20"/>
        </w:rPr>
        <w:t>terminació</w:t>
      </w:r>
      <w:proofErr w:type="spellEnd"/>
      <w:r w:rsidRPr="005F59B3">
        <w:rPr>
          <w:rFonts w:ascii="Arial" w:hAnsi="Arial" w:cs="Arial"/>
          <w:color w:val="auto"/>
          <w:sz w:val="20"/>
          <w:szCs w:val="20"/>
          <w:lang w:val="pt-PT"/>
        </w:rPr>
        <w:t>n anticipada o rescisi</w:t>
      </w:r>
      <w:proofErr w:type="spellStart"/>
      <w:r w:rsidRPr="005F59B3">
        <w:rPr>
          <w:rFonts w:ascii="Arial" w:hAnsi="Arial" w:cs="Arial"/>
          <w:color w:val="auto"/>
          <w:sz w:val="20"/>
          <w:szCs w:val="20"/>
        </w:rPr>
        <w:t>ón</w:t>
      </w:r>
      <w:proofErr w:type="spellEnd"/>
      <w:r w:rsidRPr="005F59B3">
        <w:rPr>
          <w:rFonts w:ascii="Arial" w:hAnsi="Arial" w:cs="Arial"/>
          <w:color w:val="auto"/>
          <w:sz w:val="20"/>
          <w:szCs w:val="20"/>
        </w:rPr>
        <w:t xml:space="preserve">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subsistirán las obligaciones del </w:t>
      </w:r>
      <w:r w:rsidRPr="005F59B3">
        <w:rPr>
          <w:rFonts w:ascii="Arial" w:hAnsi="Arial" w:cs="Arial"/>
          <w:b/>
          <w:bCs/>
          <w:color w:val="auto"/>
          <w:sz w:val="20"/>
          <w:szCs w:val="20"/>
        </w:rPr>
        <w:t>PROVEEDOR</w:t>
      </w:r>
      <w:r w:rsidRPr="005F59B3">
        <w:rPr>
          <w:rFonts w:ascii="Arial" w:hAnsi="Arial" w:cs="Arial"/>
          <w:color w:val="auto"/>
          <w:sz w:val="20"/>
          <w:szCs w:val="20"/>
        </w:rPr>
        <w:t xml:space="preserve"> cuyo cumplimiento, por su naturaleza, por disposición de la </w:t>
      </w:r>
      <w:r w:rsidRPr="005F59B3">
        <w:rPr>
          <w:rFonts w:ascii="Arial" w:hAnsi="Arial" w:cs="Arial"/>
          <w:b/>
          <w:bCs/>
          <w:color w:val="auto"/>
          <w:sz w:val="20"/>
          <w:szCs w:val="20"/>
        </w:rPr>
        <w:t>LEY</w:t>
      </w:r>
      <w:r w:rsidRPr="005F59B3">
        <w:rPr>
          <w:rFonts w:ascii="Arial" w:hAnsi="Arial" w:cs="Arial"/>
          <w:color w:val="auto"/>
          <w:sz w:val="20"/>
          <w:szCs w:val="20"/>
        </w:rPr>
        <w:t xml:space="preserve"> o por voluntad de las partes, se haya diferido de hecho o deba diferirse a una fecha posterior.</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VII. DISPOSICIONES GENERALES.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QUINTA.-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Impuestos y derechos. </w:t>
      </w:r>
      <w:r w:rsidRPr="005F59B3">
        <w:rPr>
          <w:rFonts w:ascii="Arial" w:hAnsi="Arial" w:cs="Arial"/>
          <w:color w:val="auto"/>
          <w:sz w:val="20"/>
          <w:szCs w:val="20"/>
        </w:rPr>
        <w:t xml:space="preserve">Cualquier impuesto que se cause con motivo del otorgamiento o de la ejecución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será a cargo del </w:t>
      </w:r>
      <w:r w:rsidRPr="005F59B3">
        <w:rPr>
          <w:rFonts w:ascii="Arial" w:hAnsi="Arial" w:cs="Arial"/>
          <w:b/>
          <w:bCs/>
          <w:color w:val="auto"/>
          <w:sz w:val="20"/>
          <w:szCs w:val="20"/>
        </w:rPr>
        <w:t>PROVEEDOR</w:t>
      </w:r>
      <w:r w:rsidRPr="005F59B3">
        <w:rPr>
          <w:rFonts w:ascii="Arial" w:hAnsi="Arial" w:cs="Arial"/>
          <w:color w:val="auto"/>
          <w:sz w:val="20"/>
          <w:szCs w:val="20"/>
        </w:rPr>
        <w:t>, de acuerdo con las leyes aplicables.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rPr>
          <w:rFonts w:hAnsi="Arial" w:cs="Arial"/>
          <w:b/>
          <w:bCs/>
          <w:color w:val="auto"/>
          <w:sz w:val="20"/>
          <w:szCs w:val="20"/>
        </w:rPr>
      </w:pPr>
      <w:r w:rsidRPr="005F59B3">
        <w:rPr>
          <w:rFonts w:hAnsi="Arial" w:cs="Arial"/>
          <w:b/>
          <w:bCs/>
          <w:color w:val="auto"/>
          <w:sz w:val="20"/>
          <w:szCs w:val="20"/>
        </w:rPr>
        <w:t>TRIGÉSIMO SEXTA.-</w:t>
      </w:r>
      <w:r w:rsidRPr="005F59B3">
        <w:rPr>
          <w:rFonts w:hAnsi="Arial" w:cs="Arial"/>
          <w:color w:val="auto"/>
          <w:sz w:val="20"/>
          <w:szCs w:val="20"/>
        </w:rPr>
        <w:t xml:space="preserve"> </w:t>
      </w:r>
      <w:r w:rsidRPr="005F59B3">
        <w:rPr>
          <w:rFonts w:hAnsi="Arial" w:cs="Arial"/>
          <w:b/>
          <w:bCs/>
          <w:color w:val="auto"/>
          <w:sz w:val="20"/>
          <w:szCs w:val="20"/>
        </w:rPr>
        <w:t xml:space="preserve">Cesibilidad. </w:t>
      </w:r>
      <w:r w:rsidRPr="005F59B3">
        <w:rPr>
          <w:rFonts w:hAnsi="Arial" w:cs="Arial"/>
          <w:color w:val="auto"/>
          <w:sz w:val="20"/>
          <w:szCs w:val="20"/>
        </w:rPr>
        <w:t xml:space="preserve">El </w:t>
      </w:r>
      <w:r w:rsidRPr="005F59B3">
        <w:rPr>
          <w:rFonts w:hAnsi="Arial" w:cs="Arial"/>
          <w:b/>
          <w:bCs/>
          <w:color w:val="auto"/>
          <w:sz w:val="20"/>
          <w:szCs w:val="20"/>
        </w:rPr>
        <w:t>PROVEEDOR</w:t>
      </w:r>
      <w:r w:rsidRPr="005F59B3">
        <w:rPr>
          <w:rFonts w:hAnsi="Arial" w:cs="Arial"/>
          <w:color w:val="auto"/>
          <w:sz w:val="20"/>
          <w:szCs w:val="20"/>
        </w:rPr>
        <w:t xml:space="preserve"> no podrá ceder los derechos u obligaciones que deriven de la </w:t>
      </w:r>
      <w:r w:rsidRPr="005F59B3">
        <w:rPr>
          <w:rFonts w:hAnsi="Arial" w:cs="Arial"/>
          <w:b/>
          <w:bCs/>
          <w:color w:val="auto"/>
          <w:sz w:val="20"/>
          <w:szCs w:val="20"/>
        </w:rPr>
        <w:t>CONVOCATORIA</w:t>
      </w:r>
      <w:r w:rsidRPr="005F59B3">
        <w:rPr>
          <w:rFonts w:hAnsi="Arial" w:cs="Arial"/>
          <w:color w:val="auto"/>
          <w:sz w:val="20"/>
          <w:szCs w:val="20"/>
        </w:rPr>
        <w:t xml:space="preserve">, </w:t>
      </w:r>
      <w:r w:rsidRPr="005F59B3">
        <w:rPr>
          <w:rFonts w:hAnsi="Arial" w:cs="Arial"/>
          <w:b/>
          <w:bCs/>
          <w:color w:val="auto"/>
          <w:sz w:val="20"/>
          <w:szCs w:val="20"/>
        </w:rPr>
        <w:t>TÉRMINOS DE REFERENCIA, PROPOSICIÓN</w:t>
      </w:r>
      <w:r w:rsidRPr="005F59B3">
        <w:rPr>
          <w:rFonts w:hAnsi="Arial" w:cs="Arial"/>
          <w:color w:val="auto"/>
          <w:sz w:val="20"/>
          <w:szCs w:val="20"/>
        </w:rPr>
        <w:t xml:space="preserve">, y el presente </w:t>
      </w:r>
      <w:r w:rsidRPr="005F59B3">
        <w:rPr>
          <w:rFonts w:hAnsi="Arial" w:cs="Arial"/>
          <w:b/>
          <w:bCs/>
          <w:color w:val="auto"/>
          <w:sz w:val="20"/>
          <w:szCs w:val="20"/>
        </w:rPr>
        <w:t>CONTRATO,</w:t>
      </w:r>
      <w:r w:rsidRPr="005F59B3">
        <w:rPr>
          <w:rFonts w:hAnsi="Arial" w:cs="Arial"/>
          <w:color w:val="auto"/>
          <w:sz w:val="20"/>
          <w:szCs w:val="20"/>
        </w:rPr>
        <w:t xml:space="preserve"> excepto los derechos de cobro, previa autorización de la </w:t>
      </w:r>
      <w:r w:rsidRPr="005F59B3">
        <w:rPr>
          <w:rFonts w:hAnsi="Arial" w:cs="Arial"/>
          <w:b/>
          <w:bCs/>
          <w:color w:val="auto"/>
          <w:sz w:val="20"/>
          <w:szCs w:val="20"/>
        </w:rPr>
        <w:t>API.</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S</w:t>
      </w:r>
      <w:r w:rsidRPr="005F59B3">
        <w:rPr>
          <w:rFonts w:ascii="Arial" w:hAnsi="Arial" w:cs="Arial"/>
          <w:b/>
          <w:bCs/>
          <w:color w:val="auto"/>
          <w:sz w:val="20"/>
          <w:szCs w:val="20"/>
        </w:rPr>
        <w:t>ÉPTIMA.-</w:t>
      </w:r>
      <w:r w:rsidRPr="005F59B3">
        <w:rPr>
          <w:rFonts w:ascii="Arial" w:hAnsi="Arial" w:cs="Arial"/>
          <w:color w:val="auto"/>
          <w:sz w:val="20"/>
          <w:szCs w:val="20"/>
        </w:rPr>
        <w:t xml:space="preserve"> </w:t>
      </w:r>
      <w:r w:rsidRPr="005F59B3">
        <w:rPr>
          <w:rFonts w:ascii="Arial" w:hAnsi="Arial" w:cs="Arial"/>
          <w:b/>
          <w:bCs/>
          <w:color w:val="auto"/>
          <w:sz w:val="20"/>
          <w:szCs w:val="20"/>
        </w:rPr>
        <w:t>Notificaciones.</w:t>
      </w:r>
      <w:r w:rsidRPr="005F59B3">
        <w:rPr>
          <w:rFonts w:ascii="Arial" w:hAnsi="Arial" w:cs="Arial"/>
          <w:color w:val="auto"/>
          <w:sz w:val="20"/>
          <w:szCs w:val="20"/>
        </w:rPr>
        <w:t xml:space="preserve"> Cualesquiera notificación o diligencia relacionada con lo establecido en este </w:t>
      </w:r>
      <w:r w:rsidRPr="005F59B3">
        <w:rPr>
          <w:rFonts w:ascii="Arial" w:hAnsi="Arial" w:cs="Arial"/>
          <w:b/>
          <w:bCs/>
          <w:color w:val="auto"/>
          <w:sz w:val="20"/>
          <w:szCs w:val="20"/>
        </w:rPr>
        <w:t>CONTRATO</w:t>
      </w:r>
      <w:r w:rsidRPr="005F59B3">
        <w:rPr>
          <w:rFonts w:ascii="Arial" w:hAnsi="Arial" w:cs="Arial"/>
          <w:color w:val="auto"/>
          <w:sz w:val="20"/>
          <w:szCs w:val="20"/>
        </w:rPr>
        <w:t xml:space="preserve"> se entenderán válidas y eficaces si se hacen por escrito en los domicilios señalados por las partes en el capítulo de declaraciones, mientras alguna de ellas no de noticia fehaciente de su cambio de domicilio a la otra.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OCTAVA.-</w:t>
      </w:r>
      <w:r w:rsidRPr="005F59B3">
        <w:rPr>
          <w:rFonts w:ascii="Arial" w:hAnsi="Arial" w:cs="Arial"/>
          <w:color w:val="auto"/>
          <w:sz w:val="20"/>
          <w:szCs w:val="20"/>
        </w:rPr>
        <w:t xml:space="preserve"> </w:t>
      </w:r>
      <w:r w:rsidRPr="005F59B3">
        <w:rPr>
          <w:rFonts w:ascii="Arial" w:hAnsi="Arial" w:cs="Arial"/>
          <w:b/>
          <w:bCs/>
          <w:color w:val="auto"/>
          <w:sz w:val="20"/>
          <w:szCs w:val="20"/>
        </w:rPr>
        <w:t xml:space="preserve">Interpretación e integración. </w:t>
      </w:r>
      <w:r w:rsidRPr="005F59B3">
        <w:rPr>
          <w:rFonts w:ascii="Arial" w:hAnsi="Arial" w:cs="Arial"/>
          <w:color w:val="auto"/>
          <w:sz w:val="20"/>
          <w:szCs w:val="20"/>
        </w:rPr>
        <w:t xml:space="preserve">Para la interpretación, integración y cumplimiento de este </w:t>
      </w:r>
      <w:r w:rsidRPr="005F59B3">
        <w:rPr>
          <w:rFonts w:ascii="Arial" w:hAnsi="Arial" w:cs="Arial"/>
          <w:b/>
          <w:bCs/>
          <w:color w:val="auto"/>
          <w:sz w:val="20"/>
          <w:szCs w:val="20"/>
        </w:rPr>
        <w:t>CONTRATO</w:t>
      </w:r>
      <w:r w:rsidRPr="005F59B3">
        <w:rPr>
          <w:rFonts w:ascii="Arial" w:hAnsi="Arial" w:cs="Arial"/>
          <w:color w:val="auto"/>
          <w:sz w:val="20"/>
          <w:szCs w:val="20"/>
        </w:rPr>
        <w:t xml:space="preserve">, se estará a lo dispuesto en la </w:t>
      </w:r>
      <w:r w:rsidRPr="005F59B3">
        <w:rPr>
          <w:rFonts w:ascii="Arial" w:hAnsi="Arial" w:cs="Arial"/>
          <w:b/>
          <w:bCs/>
          <w:color w:val="auto"/>
          <w:sz w:val="20"/>
          <w:szCs w:val="20"/>
        </w:rPr>
        <w:t>LEY</w:t>
      </w:r>
      <w:r w:rsidRPr="005F59B3">
        <w:rPr>
          <w:rFonts w:ascii="Arial" w:hAnsi="Arial" w:cs="Arial"/>
          <w:color w:val="auto"/>
          <w:sz w:val="20"/>
          <w:szCs w:val="20"/>
        </w:rPr>
        <w:t xml:space="preserve"> y su </w:t>
      </w:r>
      <w:r w:rsidRPr="005F59B3">
        <w:rPr>
          <w:rFonts w:ascii="Arial" w:hAnsi="Arial" w:cs="Arial"/>
          <w:b/>
          <w:bCs/>
          <w:color w:val="auto"/>
          <w:sz w:val="20"/>
          <w:szCs w:val="20"/>
        </w:rPr>
        <w:t xml:space="preserve">REGLAMENTO, </w:t>
      </w:r>
      <w:r w:rsidRPr="005F59B3">
        <w:rPr>
          <w:rFonts w:ascii="Arial" w:hAnsi="Arial" w:cs="Arial"/>
          <w:color w:val="auto"/>
          <w:sz w:val="20"/>
          <w:szCs w:val="20"/>
        </w:rPr>
        <w:t xml:space="preserve">así como en el Código Civil Federal, en el Código de Comercio, </w:t>
      </w:r>
      <w:proofErr w:type="gramStart"/>
      <w:r w:rsidRPr="005F59B3">
        <w:rPr>
          <w:rFonts w:ascii="Arial" w:hAnsi="Arial" w:cs="Arial"/>
          <w:color w:val="auto"/>
          <w:sz w:val="20"/>
          <w:szCs w:val="20"/>
        </w:rPr>
        <w:t>aplicados</w:t>
      </w:r>
      <w:proofErr w:type="gramEnd"/>
      <w:r w:rsidRPr="005F59B3">
        <w:rPr>
          <w:rFonts w:ascii="Arial" w:hAnsi="Arial" w:cs="Arial"/>
          <w:color w:val="auto"/>
          <w:sz w:val="20"/>
          <w:szCs w:val="20"/>
        </w:rPr>
        <w:t xml:space="preserve"> supletoriamente y en los demás ordenamientos legales y administrativos aplicables.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En lo previsto en las disposiciones mencionadas en el párrafo anterior ni en este </w:t>
      </w:r>
      <w:r w:rsidRPr="005F59B3">
        <w:rPr>
          <w:rFonts w:ascii="Arial" w:hAnsi="Arial" w:cs="Arial"/>
          <w:b/>
          <w:bCs/>
          <w:color w:val="auto"/>
          <w:sz w:val="20"/>
          <w:szCs w:val="20"/>
        </w:rPr>
        <w:t>CONTRATO</w:t>
      </w:r>
      <w:r w:rsidRPr="005F59B3">
        <w:rPr>
          <w:rFonts w:ascii="Arial" w:hAnsi="Arial" w:cs="Arial"/>
          <w:color w:val="auto"/>
          <w:sz w:val="20"/>
          <w:szCs w:val="20"/>
        </w:rPr>
        <w:t>, el presente documento se interpretará tomando en cuenta la forma y términos en que las partes quisieron obligarse, los usos y costumbres civiles y mercantiles y los principios generales de derecho.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TRIGÉ</w:t>
      </w:r>
      <w:r w:rsidRPr="005F59B3">
        <w:rPr>
          <w:rFonts w:ascii="Arial" w:hAnsi="Arial" w:cs="Arial"/>
          <w:b/>
          <w:bCs/>
          <w:color w:val="auto"/>
          <w:sz w:val="20"/>
          <w:szCs w:val="20"/>
          <w:lang w:val="pt-PT"/>
        </w:rPr>
        <w:t>SIMO NOVENA-</w:t>
      </w:r>
      <w:r w:rsidRPr="005F59B3">
        <w:rPr>
          <w:rFonts w:ascii="Arial" w:hAnsi="Arial" w:cs="Arial"/>
          <w:color w:val="auto"/>
          <w:sz w:val="20"/>
          <w:szCs w:val="20"/>
        </w:rPr>
        <w:t xml:space="preserve"> </w:t>
      </w:r>
      <w:proofErr w:type="spellStart"/>
      <w:r w:rsidRPr="005F59B3">
        <w:rPr>
          <w:rFonts w:ascii="Arial" w:hAnsi="Arial" w:cs="Arial"/>
          <w:b/>
          <w:bCs/>
          <w:color w:val="auto"/>
          <w:sz w:val="20"/>
          <w:szCs w:val="20"/>
        </w:rPr>
        <w:t>Solució</w:t>
      </w:r>
      <w:proofErr w:type="spellEnd"/>
      <w:r w:rsidRPr="005F59B3">
        <w:rPr>
          <w:rFonts w:ascii="Arial" w:hAnsi="Arial" w:cs="Arial"/>
          <w:b/>
          <w:bCs/>
          <w:color w:val="auto"/>
          <w:sz w:val="20"/>
          <w:szCs w:val="20"/>
          <w:lang w:val="nl-NL"/>
        </w:rPr>
        <w:t xml:space="preserve">n de controversias. </w:t>
      </w:r>
      <w:r w:rsidRPr="005F59B3">
        <w:rPr>
          <w:rFonts w:ascii="Arial" w:hAnsi="Arial" w:cs="Arial"/>
          <w:color w:val="auto"/>
          <w:sz w:val="20"/>
          <w:szCs w:val="20"/>
        </w:rPr>
        <w:t xml:space="preserve">Para la decisión de cualesquiera controversias o conflictos que se suscitaren con motivo de la interpretación, del cumplimiento o del incumplimiento de este </w:t>
      </w:r>
      <w:r w:rsidRPr="005F59B3">
        <w:rPr>
          <w:rFonts w:ascii="Arial" w:hAnsi="Arial" w:cs="Arial"/>
          <w:b/>
          <w:bCs/>
          <w:color w:val="auto"/>
          <w:sz w:val="20"/>
          <w:szCs w:val="20"/>
        </w:rPr>
        <w:t>CONTRATO</w:t>
      </w:r>
      <w:r w:rsidRPr="005F59B3">
        <w:rPr>
          <w:rFonts w:ascii="Arial" w:hAnsi="Arial" w:cs="Arial"/>
          <w:color w:val="auto"/>
          <w:sz w:val="20"/>
          <w:szCs w:val="20"/>
        </w:rPr>
        <w:t>, las partes se someten expresamente desde ahora a los tribunales federales competentes en la ciudad de México, D.F. por lo que renuncian al fuero de cualquier otro domicilio que tengan en el presente o que pudieren adquirir en lo futuro.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Se firma este </w:t>
      </w:r>
      <w:r w:rsidRPr="005F59B3">
        <w:rPr>
          <w:rFonts w:ascii="Arial" w:hAnsi="Arial" w:cs="Arial"/>
          <w:b/>
          <w:bCs/>
          <w:color w:val="auto"/>
          <w:sz w:val="20"/>
          <w:szCs w:val="20"/>
        </w:rPr>
        <w:t>CONTRATO</w:t>
      </w:r>
      <w:r w:rsidRPr="005F59B3">
        <w:rPr>
          <w:rFonts w:ascii="Arial" w:hAnsi="Arial" w:cs="Arial"/>
          <w:color w:val="auto"/>
          <w:sz w:val="20"/>
          <w:szCs w:val="20"/>
        </w:rPr>
        <w:t xml:space="preserve"> por triplicado en </w:t>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eastAsia="Arial" w:hAnsi="Arial" w:cs="Arial"/>
          <w:color w:val="auto"/>
          <w:sz w:val="20"/>
          <w:szCs w:val="20"/>
          <w:u w:val="single"/>
        </w:rPr>
        <w:tab/>
      </w:r>
      <w:r w:rsidRPr="005F59B3">
        <w:rPr>
          <w:rFonts w:ascii="Arial" w:hAnsi="Arial" w:cs="Arial"/>
          <w:color w:val="auto"/>
          <w:sz w:val="20"/>
          <w:szCs w:val="20"/>
        </w:rPr>
        <w:t xml:space="preserve">, el </w:t>
      </w:r>
      <w:r w:rsidRPr="005F59B3">
        <w:rPr>
          <w:rFonts w:ascii="Arial" w:hAnsi="Arial" w:cs="Arial"/>
          <w:color w:val="auto"/>
          <w:sz w:val="20"/>
          <w:szCs w:val="20"/>
        </w:rPr>
        <w:tab/>
        <w:t xml:space="preserve"> de </w:t>
      </w:r>
      <w:r w:rsidRPr="005F59B3">
        <w:rPr>
          <w:rFonts w:ascii="Arial" w:hAnsi="Arial" w:cs="Arial"/>
          <w:color w:val="auto"/>
          <w:sz w:val="20"/>
          <w:szCs w:val="20"/>
        </w:rPr>
        <w:tab/>
      </w:r>
      <w:r w:rsidRPr="005F59B3">
        <w:rPr>
          <w:rFonts w:ascii="Arial" w:hAnsi="Arial" w:cs="Arial"/>
          <w:color w:val="auto"/>
          <w:sz w:val="20"/>
          <w:szCs w:val="20"/>
        </w:rPr>
        <w:tab/>
      </w:r>
      <w:r w:rsidRPr="005F59B3">
        <w:rPr>
          <w:rFonts w:ascii="Arial" w:hAnsi="Arial" w:cs="Arial"/>
          <w:b/>
          <w:bCs/>
          <w:color w:val="auto"/>
          <w:sz w:val="20"/>
          <w:szCs w:val="20"/>
        </w:rPr>
        <w:t xml:space="preserve"> </w:t>
      </w:r>
      <w:proofErr w:type="spellStart"/>
      <w:r w:rsidRPr="005F59B3">
        <w:rPr>
          <w:rFonts w:ascii="Arial" w:hAnsi="Arial" w:cs="Arial"/>
          <w:color w:val="auto"/>
          <w:sz w:val="20"/>
          <w:szCs w:val="20"/>
        </w:rPr>
        <w:t>de</w:t>
      </w:r>
      <w:proofErr w:type="spellEnd"/>
      <w:r w:rsidRPr="005F59B3">
        <w:rPr>
          <w:rFonts w:ascii="Arial" w:hAnsi="Arial" w:cs="Arial"/>
          <w:color w:val="auto"/>
          <w:sz w:val="20"/>
          <w:szCs w:val="20"/>
        </w:rPr>
        <w:t xml:space="preserve"> 2013.</w:t>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tbl>
      <w:tblPr>
        <w:tblStyle w:val="TableNormal"/>
        <w:tblW w:w="977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04"/>
        <w:gridCol w:w="4875"/>
      </w:tblGrid>
      <w:tr w:rsidR="00D8219B" w:rsidRPr="005F59B3">
        <w:trPr>
          <w:trHeight w:val="231"/>
        </w:trPr>
        <w:tc>
          <w:tcPr>
            <w:tcW w:w="4904" w:type="dxa"/>
            <w:tcBorders>
              <w:top w:val="nil"/>
              <w:left w:val="nil"/>
              <w:bottom w:val="nil"/>
              <w:right w:val="nil"/>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POR LA API</w:t>
            </w:r>
          </w:p>
        </w:tc>
        <w:tc>
          <w:tcPr>
            <w:tcW w:w="4875" w:type="dxa"/>
            <w:tcBorders>
              <w:top w:val="nil"/>
              <w:left w:val="nil"/>
              <w:bottom w:val="nil"/>
              <w:right w:val="nil"/>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POR EL PROVEEDOR</w:t>
            </w:r>
          </w:p>
        </w:tc>
      </w:tr>
      <w:tr w:rsidR="00D8219B" w:rsidRPr="005F59B3">
        <w:trPr>
          <w:trHeight w:val="1460"/>
        </w:trPr>
        <w:tc>
          <w:tcPr>
            <w:tcW w:w="4904" w:type="dxa"/>
            <w:tcBorders>
              <w:top w:val="nil"/>
              <w:left w:val="nil"/>
              <w:bottom w:val="nil"/>
              <w:right w:val="nil"/>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Times New Roman" w:hAnsi="Arial" w:cs="Arial"/>
                <w:b/>
                <w:bCs/>
                <w:color w:val="auto"/>
                <w:sz w:val="20"/>
                <w:szCs w:val="20"/>
              </w:rPr>
            </w:pPr>
            <w:r w:rsidRPr="005F59B3">
              <w:rPr>
                <w:rFonts w:ascii="Arial" w:hAnsi="Arial" w:cs="Arial"/>
                <w:b/>
                <w:bCs/>
                <w:color w:val="auto"/>
                <w:sz w:val="20"/>
                <w:szCs w:val="20"/>
              </w:rPr>
              <w:t xml:space="preserve">ADMINISTRACIÓN PORTUARIA INTEGRAL DE </w:t>
            </w:r>
            <w:r w:rsidRPr="005F59B3">
              <w:rPr>
                <w:rFonts w:ascii="Arial" w:hAnsi="Arial" w:cs="Arial"/>
                <w:b/>
                <w:bCs/>
                <w:color w:val="auto"/>
                <w:sz w:val="20"/>
                <w:szCs w:val="20"/>
                <w:u w:val="single"/>
              </w:rPr>
              <w:t xml:space="preserve">                      </w:t>
            </w:r>
            <w:r w:rsidRPr="005F59B3">
              <w:rPr>
                <w:rFonts w:ascii="Arial" w:hAnsi="Arial" w:cs="Arial"/>
                <w:b/>
                <w:bCs/>
                <w:color w:val="auto"/>
                <w:sz w:val="20"/>
                <w:szCs w:val="20"/>
              </w:rPr>
              <w:t xml:space="preserve"> , S.A. DE C.V.</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Times New Roman"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Director General</w:t>
            </w:r>
          </w:p>
        </w:tc>
        <w:tc>
          <w:tcPr>
            <w:tcW w:w="4875" w:type="dxa"/>
            <w:tcBorders>
              <w:top w:val="nil"/>
              <w:left w:val="nil"/>
              <w:bottom w:val="nil"/>
              <w:right w:val="nil"/>
            </w:tcBorders>
            <w:shd w:val="clear" w:color="auto" w:fill="auto"/>
            <w:tcMar>
              <w:top w:w="80" w:type="dxa"/>
              <w:left w:w="80" w:type="dxa"/>
              <w:bottom w:w="80" w:type="dxa"/>
              <w:right w:w="80" w:type="dxa"/>
            </w:tcMar>
          </w:tcPr>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Times New Roman" w:hAnsi="Arial" w:cs="Arial"/>
                <w:b/>
                <w:bCs/>
                <w:color w:val="auto"/>
                <w:sz w:val="20"/>
                <w:szCs w:val="20"/>
              </w:rPr>
            </w:pPr>
            <w:r w:rsidRPr="005F59B3">
              <w:rPr>
                <w:rFonts w:ascii="Arial" w:hAnsi="Arial" w:cs="Arial"/>
                <w:b/>
                <w:bCs/>
                <w:color w:val="auto"/>
                <w:sz w:val="20"/>
                <w:szCs w:val="20"/>
              </w:rPr>
              <w:t>(PONER EL NOMBRE O RAZÓN SOCIAL DEL PROVEEDOR)</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Times New Roman"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Apoderado o Representante Legal</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1C4348" w:rsidRDefault="001C4348"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1C4348" w:rsidRDefault="001C4348"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1C4348" w:rsidRPr="005F59B3" w:rsidRDefault="001C4348"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smallCaps/>
          <w:color w:val="auto"/>
          <w:sz w:val="20"/>
          <w:szCs w:val="20"/>
        </w:rPr>
      </w:pPr>
      <w:r w:rsidRPr="005F59B3">
        <w:rPr>
          <w:rFonts w:ascii="Arial" w:hAnsi="Arial" w:cs="Arial"/>
          <w:b/>
          <w:bCs/>
          <w:color w:val="auto"/>
          <w:sz w:val="20"/>
          <w:szCs w:val="20"/>
        </w:rPr>
        <w:lastRenderedPageBreak/>
        <w:t>I.38</w:t>
      </w:r>
      <w:r w:rsidR="005F59B3" w:rsidRPr="005F59B3">
        <w:rPr>
          <w:rFonts w:ascii="Arial" w:eastAsia="Arial" w:hAnsi="Arial" w:cs="Arial"/>
          <w:color w:val="auto"/>
          <w:sz w:val="20"/>
          <w:szCs w:val="20"/>
        </w:rPr>
        <w:tab/>
      </w:r>
      <w:r w:rsidRPr="005F59B3">
        <w:rPr>
          <w:rFonts w:ascii="Arial" w:hAnsi="Arial" w:cs="Arial"/>
          <w:b/>
          <w:bCs/>
          <w:smallCaps/>
          <w:color w:val="auto"/>
          <w:sz w:val="20"/>
          <w:szCs w:val="20"/>
        </w:rPr>
        <w:t>FORMATOS QUE FACILITEN Y AGILICEN LA PRESENTACIÓN Y RECEPCIÓN DE LAS PROPOSICIONES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smallCaps/>
          <w:color w:val="auto"/>
          <w:sz w:val="20"/>
          <w:szCs w:val="20"/>
        </w:rPr>
      </w:pPr>
    </w:p>
    <w:p w:rsidR="00D8219B"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01</w:t>
      </w:r>
    </w:p>
    <w:p w:rsidR="005F59B3" w:rsidRPr="005F59B3" w:rsidRDefault="005F59B3"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p>
    <w:p w:rsidR="00D8219B" w:rsidRPr="005F59B3" w:rsidRDefault="00FC54B4" w:rsidP="005F59B3">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jc w:val="center"/>
        <w:rPr>
          <w:rFonts w:ascii="Arial" w:eastAsia="Arial" w:hAnsi="Arial" w:cs="Arial"/>
          <w:b w:val="0"/>
          <w:bCs w:val="0"/>
          <w:i/>
          <w:iCs/>
          <w:color w:val="auto"/>
          <w:sz w:val="20"/>
          <w:szCs w:val="20"/>
        </w:rPr>
      </w:pPr>
      <w:r w:rsidRPr="005F59B3">
        <w:rPr>
          <w:rFonts w:ascii="Arial" w:hAnsi="Arial" w:cs="Arial"/>
          <w:color w:val="auto"/>
          <w:sz w:val="20"/>
          <w:szCs w:val="20"/>
          <w:u w:val="single"/>
        </w:rPr>
        <w:t>INFORMACIÓN PARA ACREDITAR LA EXISTENCIA Y PERSONALIDAD DEL LICITANTE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5F59B3"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lang w:val="es-MX"/>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5F59B3" w:rsidRPr="005F59B3">
        <w:rPr>
          <w:rFonts w:ascii="Arial" w:hAnsi="Arial" w:cs="Arial"/>
          <w:color w:val="auto"/>
          <w:sz w:val="20"/>
          <w:szCs w:val="20"/>
          <w:lang w:val="es-MX"/>
        </w:rPr>
        <w:t>IA-009J2P001-N62-2015</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Pr="005F59B3"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Yo, </w:t>
      </w:r>
      <w:r w:rsidRPr="005F59B3">
        <w:rPr>
          <w:rFonts w:ascii="Arial" w:hAnsi="Arial" w:cs="Arial"/>
          <w:color w:val="auto"/>
          <w:sz w:val="20"/>
          <w:szCs w:val="20"/>
          <w:u w:val="single"/>
        </w:rPr>
        <w:t xml:space="preserve">      (nombre )     </w:t>
      </w:r>
      <w:r w:rsidRPr="005F59B3">
        <w:rPr>
          <w:rFonts w:ascii="Arial" w:hAnsi="Arial" w:cs="Arial"/>
          <w:color w:val="auto"/>
          <w:sz w:val="20"/>
          <w:szCs w:val="20"/>
        </w:rPr>
        <w:t xml:space="preserve">, manifiesto BAJO PROTESTA DE DECIR VERDAD, que los datos aquí asentados, son ciertos y han sido debidamente verificados y que cuento con facultades suficientes para suscribir la proposición de la presente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(y en su caso firma del contrato), a nombre y representación de: </w:t>
      </w:r>
      <w:r w:rsidRPr="005F59B3">
        <w:rPr>
          <w:rFonts w:ascii="Arial" w:hAnsi="Arial" w:cs="Arial"/>
          <w:color w:val="auto"/>
          <w:sz w:val="20"/>
          <w:szCs w:val="20"/>
          <w:u w:val="single"/>
        </w:rPr>
        <w:t>(nombre de la persona física o moral)</w:t>
      </w:r>
      <w:r w:rsidRPr="005F59B3">
        <w:rPr>
          <w:rFonts w:ascii="Arial" w:hAnsi="Arial" w:cs="Arial"/>
          <w:color w:val="auto"/>
          <w:sz w:val="20"/>
          <w:szCs w:val="20"/>
        </w:rPr>
        <w:t>.</w:t>
      </w:r>
    </w:p>
    <w:p w:rsidR="005F59B3" w:rsidRPr="005F59B3" w:rsidRDefault="005F59B3"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tbl>
      <w:tblPr>
        <w:tblStyle w:val="TableNormal"/>
        <w:tblW w:w="91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0"/>
        <w:gridCol w:w="355"/>
        <w:gridCol w:w="875"/>
        <w:gridCol w:w="1153"/>
        <w:gridCol w:w="1799"/>
      </w:tblGrid>
      <w:tr w:rsidR="005F59B3" w:rsidRPr="00616ED4">
        <w:trPr>
          <w:trHeight w:val="255"/>
        </w:trPr>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Clave del Registro Federal de Contribuyentes:</w:t>
            </w:r>
          </w:p>
        </w:tc>
        <w:tc>
          <w:tcPr>
            <w:tcW w:w="418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lang w:val="es-MX"/>
              </w:rPr>
            </w:pPr>
          </w:p>
        </w:tc>
      </w:tr>
      <w:tr w:rsidR="005F59B3" w:rsidRPr="005F59B3">
        <w:trPr>
          <w:trHeight w:val="527"/>
        </w:trPr>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Domicilio.-</w:t>
            </w: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Calle y Número:</w:t>
            </w:r>
          </w:p>
        </w:tc>
        <w:tc>
          <w:tcPr>
            <w:tcW w:w="418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r w:rsidR="005F59B3" w:rsidRPr="005F59B3">
        <w:trPr>
          <w:trHeight w:val="255"/>
        </w:trPr>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Colonia:</w:t>
            </w:r>
          </w:p>
        </w:tc>
        <w:tc>
          <w:tcPr>
            <w:tcW w:w="418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Delegación o Municipio:</w:t>
            </w:r>
          </w:p>
        </w:tc>
      </w:tr>
      <w:tr w:rsidR="005F59B3" w:rsidRPr="005F59B3">
        <w:trPr>
          <w:trHeight w:val="255"/>
        </w:trPr>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Código Postal:</w:t>
            </w:r>
          </w:p>
        </w:tc>
        <w:tc>
          <w:tcPr>
            <w:tcW w:w="418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Entidad Federativa:</w:t>
            </w:r>
          </w:p>
        </w:tc>
      </w:tr>
      <w:tr w:rsidR="005F59B3" w:rsidRPr="005F59B3">
        <w:trPr>
          <w:trHeight w:val="255"/>
        </w:trPr>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Teléfono(s) (opcional):</w:t>
            </w:r>
          </w:p>
        </w:tc>
        <w:tc>
          <w:tcPr>
            <w:tcW w:w="418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Fax (opcional): </w:t>
            </w:r>
          </w:p>
        </w:tc>
      </w:tr>
      <w:tr w:rsidR="005F59B3" w:rsidRPr="005F59B3">
        <w:trPr>
          <w:trHeight w:val="515"/>
        </w:trPr>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 xml:space="preserve">Correo electrónico (opcional): </w:t>
            </w:r>
          </w:p>
        </w:tc>
        <w:tc>
          <w:tcPr>
            <w:tcW w:w="418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r w:rsidR="005F59B3" w:rsidRPr="005F59B3" w:rsidTr="005F59B3">
        <w:trPr>
          <w:trHeight w:val="515"/>
        </w:trPr>
        <w:tc>
          <w:tcPr>
            <w:tcW w:w="7343"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No. de la escritura pública en la que consta su acta constitutiva:</w:t>
            </w: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ind w:left="355"/>
              <w:jc w:val="both"/>
              <w:rPr>
                <w:rFonts w:ascii="Arial" w:hAnsi="Arial" w:cs="Arial"/>
                <w:color w:val="auto"/>
                <w:sz w:val="20"/>
                <w:szCs w:val="20"/>
              </w:rPr>
            </w:pPr>
            <w:r w:rsidRPr="005F59B3">
              <w:rPr>
                <w:rFonts w:ascii="Arial" w:hAnsi="Arial" w:cs="Arial"/>
                <w:color w:val="auto"/>
                <w:sz w:val="20"/>
                <w:szCs w:val="20"/>
              </w:rPr>
              <w:t>Fecha:</w:t>
            </w:r>
          </w:p>
        </w:tc>
      </w:tr>
      <w:tr w:rsidR="005F59B3" w:rsidRPr="00616ED4" w:rsidTr="005F59B3">
        <w:trPr>
          <w:trHeight w:val="538"/>
        </w:trPr>
        <w:tc>
          <w:tcPr>
            <w:tcW w:w="7343"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Nombre, número y circunscripción del Notario Público </w:t>
            </w:r>
            <w:proofErr w:type="spellStart"/>
            <w:r w:rsidRPr="005F59B3">
              <w:rPr>
                <w:rFonts w:ascii="Arial" w:hAnsi="Arial" w:cs="Arial"/>
                <w:color w:val="auto"/>
                <w:sz w:val="20"/>
                <w:szCs w:val="20"/>
              </w:rPr>
              <w:t>ó</w:t>
            </w:r>
            <w:proofErr w:type="spellEnd"/>
            <w:r w:rsidRPr="005F59B3">
              <w:rPr>
                <w:rFonts w:ascii="Arial" w:hAnsi="Arial" w:cs="Arial"/>
                <w:color w:val="auto"/>
                <w:sz w:val="20"/>
                <w:szCs w:val="20"/>
              </w:rPr>
              <w:t xml:space="preserve"> Fedatario que las protocolizó: </w:t>
            </w: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lang w:val="es-MX"/>
              </w:rPr>
            </w:pPr>
          </w:p>
        </w:tc>
      </w:tr>
      <w:tr w:rsidR="005F59B3" w:rsidRPr="005F59B3" w:rsidTr="005F59B3">
        <w:trPr>
          <w:trHeight w:val="767"/>
        </w:trPr>
        <w:tc>
          <w:tcPr>
            <w:tcW w:w="7343"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No. de la escritura pública en la que constan Reformas o modificaciones al acta constitutiva:</w:t>
            </w: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outlineLvl w:val="2"/>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Fecha:</w:t>
            </w:r>
          </w:p>
        </w:tc>
      </w:tr>
      <w:tr w:rsidR="005F59B3" w:rsidRPr="00616ED4" w:rsidTr="005F59B3">
        <w:trPr>
          <w:trHeight w:val="767"/>
        </w:trPr>
        <w:tc>
          <w:tcPr>
            <w:tcW w:w="7343"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 xml:space="preserve">Nombre, número y circunscripción del Notario Público </w:t>
            </w:r>
            <w:proofErr w:type="spellStart"/>
            <w:r w:rsidRPr="005F59B3">
              <w:rPr>
                <w:rFonts w:ascii="Arial" w:hAnsi="Arial" w:cs="Arial"/>
                <w:color w:val="auto"/>
                <w:sz w:val="20"/>
                <w:szCs w:val="20"/>
              </w:rPr>
              <w:t>ó</w:t>
            </w:r>
            <w:proofErr w:type="spellEnd"/>
            <w:r w:rsidRPr="005F59B3">
              <w:rPr>
                <w:rFonts w:ascii="Arial" w:hAnsi="Arial" w:cs="Arial"/>
                <w:color w:val="auto"/>
                <w:sz w:val="20"/>
                <w:szCs w:val="20"/>
              </w:rPr>
              <w:t xml:space="preserve"> Fedatario que las protocolizó: </w:t>
            </w: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lang w:val="es-MX"/>
              </w:rPr>
            </w:pPr>
          </w:p>
        </w:tc>
      </w:tr>
      <w:tr w:rsidR="005F59B3" w:rsidRPr="005F59B3" w:rsidTr="005F59B3">
        <w:trPr>
          <w:trHeight w:val="803"/>
        </w:trPr>
        <w:tc>
          <w:tcPr>
            <w:tcW w:w="531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 xml:space="preserve">Relación de Socios: </w:t>
            </w:r>
          </w:p>
          <w:p w:rsidR="00D8219B" w:rsidRPr="005F59B3" w:rsidRDefault="00D8219B" w:rsidP="005D4B22">
            <w:pPr>
              <w:pStyle w:val="BodyA"/>
              <w:keepNext/>
              <w:keepLines/>
              <w:jc w:val="both"/>
              <w:outlineLvl w:val="2"/>
              <w:rPr>
                <w:rFonts w:ascii="Arial" w:eastAsia="Arial" w:hAnsi="Arial" w:cs="Arial"/>
                <w:color w:val="auto"/>
                <w:sz w:val="20"/>
                <w:szCs w:val="20"/>
              </w:rPr>
            </w:pP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Apellido Paterno:</w:t>
            </w:r>
          </w:p>
        </w:tc>
        <w:tc>
          <w:tcPr>
            <w:tcW w:w="202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pStyle w:val="BodyA"/>
              <w:keepNext/>
              <w:keepLines/>
              <w:jc w:val="both"/>
              <w:outlineLvl w:val="2"/>
              <w:rPr>
                <w:rFonts w:ascii="Arial" w:eastAsia="Arial" w:hAnsi="Arial" w:cs="Arial"/>
                <w:color w:val="auto"/>
                <w:sz w:val="20"/>
                <w:szCs w:val="20"/>
              </w:rPr>
            </w:pPr>
          </w:p>
          <w:p w:rsidR="00D8219B" w:rsidRPr="005F59B3" w:rsidRDefault="00D8219B" w:rsidP="005D4B22">
            <w:pPr>
              <w:pStyle w:val="BodyA"/>
              <w:keepNext/>
              <w:keepLines/>
              <w:jc w:val="both"/>
              <w:outlineLvl w:val="2"/>
              <w:rPr>
                <w:rFonts w:ascii="Arial" w:eastAsia="Arial" w:hAnsi="Arial" w:cs="Arial"/>
                <w:color w:val="auto"/>
                <w:sz w:val="20"/>
                <w:szCs w:val="20"/>
              </w:rPr>
            </w:pPr>
          </w:p>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Apellido Materno:</w:t>
            </w: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outlineLvl w:val="2"/>
              <w:rPr>
                <w:rFonts w:ascii="Arial" w:eastAsia="Arial" w:hAnsi="Arial" w:cs="Arial"/>
                <w:color w:val="auto"/>
                <w:sz w:val="20"/>
                <w:szCs w:val="20"/>
              </w:rPr>
            </w:pPr>
          </w:p>
          <w:p w:rsidR="00D8219B" w:rsidRPr="005F59B3" w:rsidRDefault="00D8219B" w:rsidP="005D4B22">
            <w:pPr>
              <w:pStyle w:val="Body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outlineLvl w:val="2"/>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rPr>
              <w:t>Nombre( s )</w:t>
            </w:r>
          </w:p>
        </w:tc>
      </w:tr>
      <w:tr w:rsidR="005F59B3" w:rsidRPr="00616ED4">
        <w:trPr>
          <w:trHeight w:val="511"/>
        </w:trPr>
        <w:tc>
          <w:tcPr>
            <w:tcW w:w="619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Descripción del objeto social (para personas físicas: actividad comercial o profesional):</w:t>
            </w:r>
          </w:p>
        </w:tc>
        <w:tc>
          <w:tcPr>
            <w:tcW w:w="295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lang w:val="es-MX"/>
              </w:rPr>
            </w:pP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both"/>
        <w:rPr>
          <w:rFonts w:ascii="Arial" w:eastAsia="Arial" w:hAnsi="Arial" w:cs="Arial"/>
          <w:color w:val="auto"/>
          <w:sz w:val="20"/>
          <w:szCs w:val="20"/>
          <w:u w:val="single"/>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both"/>
        <w:rPr>
          <w:rFonts w:ascii="Arial" w:eastAsia="Arial" w:hAnsi="Arial" w:cs="Arial"/>
          <w:color w:val="auto"/>
          <w:sz w:val="20"/>
          <w:szCs w:val="20"/>
          <w:u w:val="single"/>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both"/>
        <w:rPr>
          <w:rFonts w:ascii="Arial" w:eastAsia="Arial" w:hAnsi="Arial" w:cs="Arial"/>
          <w:color w:val="auto"/>
          <w:sz w:val="20"/>
          <w:szCs w:val="20"/>
          <w:u w:val="single"/>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both"/>
        <w:rPr>
          <w:rFonts w:ascii="Arial" w:eastAsia="Arial" w:hAnsi="Arial" w:cs="Arial"/>
          <w:color w:val="auto"/>
          <w:sz w:val="20"/>
          <w:szCs w:val="20"/>
        </w:rPr>
      </w:pPr>
    </w:p>
    <w:tbl>
      <w:tblPr>
        <w:tblStyle w:val="TableNormal"/>
        <w:tblW w:w="91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42"/>
      </w:tblGrid>
      <w:tr w:rsidR="00D8219B" w:rsidRPr="00616ED4">
        <w:trPr>
          <w:trHeight w:val="236"/>
        </w:trPr>
        <w:tc>
          <w:tcPr>
            <w:tcW w:w="9142" w:type="dxa"/>
            <w:tcBorders>
              <w:top w:val="single" w:sz="6" w:space="0" w:color="000000"/>
              <w:left w:val="single" w:sz="6" w:space="0" w:color="000000"/>
              <w:bottom w:val="nil"/>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Nombre y domicilio del apoderado o representante:</w:t>
            </w:r>
          </w:p>
        </w:tc>
      </w:tr>
      <w:tr w:rsidR="00D8219B" w:rsidRPr="00616ED4">
        <w:trPr>
          <w:trHeight w:val="496"/>
        </w:trPr>
        <w:tc>
          <w:tcPr>
            <w:tcW w:w="9142"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lastRenderedPageBreak/>
              <w:t>Datos de la Escritura Pública mediante la cual acredita su personalidad y facultades para suscribir la propuesta:</w:t>
            </w:r>
          </w:p>
        </w:tc>
      </w:tr>
      <w:tr w:rsidR="00D8219B" w:rsidRPr="005F59B3">
        <w:trPr>
          <w:trHeight w:val="240"/>
        </w:trPr>
        <w:tc>
          <w:tcPr>
            <w:tcW w:w="9142"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Escritura pública número:</w:t>
            </w:r>
            <w:r w:rsidRPr="005F59B3">
              <w:rPr>
                <w:rFonts w:ascii="Arial" w:hAnsi="Arial" w:cs="Arial"/>
                <w:color w:val="auto"/>
                <w:sz w:val="20"/>
                <w:szCs w:val="20"/>
              </w:rPr>
              <w:tab/>
              <w:t xml:space="preserve">                                 Fecha:</w:t>
            </w:r>
          </w:p>
        </w:tc>
      </w:tr>
      <w:tr w:rsidR="00D8219B" w:rsidRPr="00616ED4">
        <w:trPr>
          <w:trHeight w:val="493"/>
        </w:trPr>
        <w:tc>
          <w:tcPr>
            <w:tcW w:w="9142" w:type="dxa"/>
            <w:tcBorders>
              <w:top w:val="nil"/>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8219B" w:rsidRPr="005F59B3" w:rsidRDefault="00FC54B4" w:rsidP="005D4B22">
            <w:pPr>
              <w:pStyle w:val="BodyA"/>
              <w:jc w:val="both"/>
              <w:rPr>
                <w:rFonts w:ascii="Arial" w:hAnsi="Arial" w:cs="Arial"/>
                <w:color w:val="auto"/>
                <w:sz w:val="20"/>
                <w:szCs w:val="20"/>
              </w:rPr>
            </w:pPr>
            <w:r w:rsidRPr="005F59B3">
              <w:rPr>
                <w:rFonts w:ascii="Arial" w:hAnsi="Arial" w:cs="Arial"/>
                <w:color w:val="auto"/>
                <w:sz w:val="20"/>
                <w:szCs w:val="20"/>
              </w:rPr>
              <w:t>Nombre, número, y circunscripción del Notario o Fedatario Público que la protocolizó:</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both"/>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center"/>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center"/>
        <w:rPr>
          <w:rFonts w:ascii="Arial" w:eastAsia="Arial" w:hAnsi="Arial" w:cs="Arial"/>
          <w:color w:val="auto"/>
          <w:sz w:val="20"/>
          <w:szCs w:val="20"/>
        </w:rPr>
      </w:pPr>
      <w:r w:rsidRPr="005F59B3">
        <w:rPr>
          <w:rFonts w:ascii="Arial" w:hAnsi="Arial" w:cs="Arial"/>
          <w:color w:val="auto"/>
          <w:sz w:val="20"/>
          <w:szCs w:val="20"/>
        </w:rPr>
        <w:t>Lugar y fecha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center"/>
        <w:rPr>
          <w:rFonts w:ascii="Arial" w:eastAsia="Arial" w:hAnsi="Arial" w:cs="Arial"/>
          <w:color w:val="auto"/>
          <w:sz w:val="20"/>
          <w:szCs w:val="20"/>
        </w:rPr>
      </w:pPr>
      <w:r w:rsidRPr="005F59B3">
        <w:rPr>
          <w:rFonts w:ascii="Arial" w:hAnsi="Arial" w:cs="Arial"/>
          <w:color w:val="auto"/>
          <w:sz w:val="20"/>
          <w:szCs w:val="20"/>
        </w:rPr>
        <w:t>Protesto lo necesario.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292"/>
          <w:tab w:val="left" w:pos="6292"/>
          <w:tab w:val="left" w:pos="6292"/>
          <w:tab w:val="left" w:pos="6292"/>
          <w:tab w:val="left" w:pos="6292"/>
        </w:tabs>
        <w:ind w:right="142"/>
        <w:jc w:val="center"/>
        <w:rPr>
          <w:rFonts w:ascii="Arial" w:eastAsia="Arial" w:hAnsi="Arial" w:cs="Arial"/>
          <w:color w:val="auto"/>
          <w:sz w:val="20"/>
          <w:szCs w:val="20"/>
          <w:u w:val="single"/>
        </w:rPr>
      </w:pPr>
      <w:r w:rsidRPr="005F59B3">
        <w:rPr>
          <w:rFonts w:ascii="Arial" w:hAnsi="Arial" w:cs="Arial"/>
          <w:color w:val="auto"/>
          <w:sz w:val="20"/>
          <w:szCs w:val="20"/>
          <w:u w:val="single"/>
        </w:rPr>
        <w:t xml:space="preserve">    (Firma autógrafa original)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Notas:</w:t>
      </w:r>
    </w:p>
    <w:p w:rsidR="00D8219B" w:rsidRPr="005F59B3" w:rsidRDefault="00FC54B4" w:rsidP="005D4B22">
      <w:pPr>
        <w:pStyle w:val="BodyA"/>
        <w:tabs>
          <w:tab w:val="left" w:pos="708"/>
          <w:tab w:val="left" w:pos="1416"/>
          <w:tab w:val="left" w:pos="2124"/>
          <w:tab w:val="left" w:pos="2812"/>
          <w:tab w:val="left" w:pos="2812"/>
          <w:tab w:val="left" w:pos="2812"/>
          <w:tab w:val="left" w:pos="2812"/>
          <w:tab w:val="left" w:pos="2812"/>
          <w:tab w:val="left" w:pos="2812"/>
          <w:tab w:val="left" w:pos="2812"/>
          <w:tab w:val="left" w:pos="2812"/>
          <w:tab w:val="left" w:pos="2812"/>
          <w:tab w:val="left" w:pos="2812"/>
        </w:tabs>
        <w:ind w:left="360" w:right="316" w:hanging="360"/>
        <w:jc w:val="both"/>
        <w:rPr>
          <w:rFonts w:ascii="Arial" w:eastAsia="Arial" w:hAnsi="Arial" w:cs="Arial"/>
          <w:color w:val="auto"/>
          <w:sz w:val="20"/>
          <w:szCs w:val="20"/>
        </w:rPr>
      </w:pPr>
      <w:r w:rsidRPr="005F59B3">
        <w:rPr>
          <w:rFonts w:ascii="Arial" w:hAnsi="Arial" w:cs="Arial"/>
          <w:color w:val="auto"/>
          <w:sz w:val="20"/>
          <w:szCs w:val="20"/>
        </w:rPr>
        <w:t xml:space="preserve">1.- </w:t>
      </w:r>
      <w:r w:rsidRPr="005F59B3">
        <w:rPr>
          <w:rFonts w:ascii="Arial" w:hAnsi="Arial" w:cs="Arial"/>
          <w:color w:val="auto"/>
          <w:sz w:val="20"/>
          <w:szCs w:val="20"/>
        </w:rPr>
        <w:tab/>
        <w:t>El presente formato podrá ser reproducido por cada licitante en el modo que estime conveniente.</w:t>
      </w:r>
    </w:p>
    <w:p w:rsidR="00D8219B" w:rsidRPr="005F59B3" w:rsidRDefault="00FC54B4" w:rsidP="005D4B22">
      <w:pPr>
        <w:pStyle w:val="BodyA"/>
        <w:tabs>
          <w:tab w:val="left" w:pos="708"/>
          <w:tab w:val="left" w:pos="1416"/>
          <w:tab w:val="left" w:pos="2124"/>
          <w:tab w:val="left" w:pos="2812"/>
          <w:tab w:val="left" w:pos="2812"/>
          <w:tab w:val="left" w:pos="2812"/>
          <w:tab w:val="left" w:pos="2812"/>
          <w:tab w:val="left" w:pos="2812"/>
          <w:tab w:val="left" w:pos="2812"/>
          <w:tab w:val="left" w:pos="2812"/>
          <w:tab w:val="left" w:pos="2812"/>
          <w:tab w:val="left" w:pos="2812"/>
          <w:tab w:val="left" w:pos="2812"/>
        </w:tabs>
        <w:ind w:left="360" w:right="316" w:hanging="360"/>
        <w:jc w:val="both"/>
        <w:rPr>
          <w:rFonts w:ascii="Arial" w:eastAsia="Arial" w:hAnsi="Arial" w:cs="Arial"/>
          <w:color w:val="auto"/>
          <w:sz w:val="20"/>
          <w:szCs w:val="20"/>
        </w:rPr>
      </w:pPr>
      <w:r w:rsidRPr="005F59B3">
        <w:rPr>
          <w:rFonts w:ascii="Arial" w:hAnsi="Arial" w:cs="Arial"/>
          <w:color w:val="auto"/>
          <w:sz w:val="20"/>
          <w:szCs w:val="20"/>
        </w:rPr>
        <w:t xml:space="preserve">2.- </w:t>
      </w:r>
      <w:r w:rsidRPr="005F59B3">
        <w:rPr>
          <w:rFonts w:ascii="Arial" w:hAnsi="Arial" w:cs="Arial"/>
          <w:color w:val="auto"/>
          <w:sz w:val="20"/>
          <w:szCs w:val="20"/>
        </w:rPr>
        <w:tab/>
        <w:t>El licitante deberá incorporar textualmente, los datos de los documentos legales que se solicitan en este documento, sin utilizar abreviaturas, principalmente en lo relativo al nombre de la persona física o razón social de la persona moral.</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rPr>
      </w:pPr>
      <w:r w:rsidRPr="005F59B3">
        <w:rPr>
          <w:rFonts w:ascii="Arial" w:eastAsia="Arial" w:hAnsi="Arial" w:cs="Arial"/>
          <w:color w:val="auto"/>
          <w:sz w:val="20"/>
          <w:szCs w:val="20"/>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02</w:t>
      </w: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i/>
          <w:iCs/>
          <w:color w:val="auto"/>
          <w:sz w:val="20"/>
          <w:szCs w:val="20"/>
        </w:rPr>
      </w:pPr>
      <w:r w:rsidRPr="005F59B3">
        <w:rPr>
          <w:rFonts w:ascii="Arial" w:hAnsi="Arial" w:cs="Arial"/>
          <w:i/>
          <w:iCs/>
          <w:color w:val="auto"/>
          <w:sz w:val="20"/>
          <w:szCs w:val="20"/>
        </w:rPr>
        <w:t>[En papel membretado del participante]</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i/>
          <w:i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u w:val="single"/>
        </w:rPr>
      </w:pPr>
      <w:r w:rsidRPr="005F59B3">
        <w:rPr>
          <w:rFonts w:ascii="Arial" w:hAnsi="Arial" w:cs="Arial"/>
          <w:b/>
          <w:bCs/>
          <w:color w:val="auto"/>
          <w:sz w:val="20"/>
          <w:szCs w:val="20"/>
          <w:u w:val="single"/>
        </w:rPr>
        <w:t>ESCRITO QUE DEBERAN PRESENTAR LAS PERSONAS QUE PARTICIPEN EN LA JUNTA DE ACLARACIONES PARA DAR CUMPLIMIENTO A LO DISPUESTO EN EL ARTICULO 33 BIS DE LA LEY DE ADQUISICIONES, ARRENDAMIENTOS Y SERVICIOS DEL SECTOR PUBLICO Y 45 DE SU REGLAMENTO.</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5F59B3"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lang w:val="es-MX"/>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5F59B3" w:rsidRPr="005F59B3">
        <w:rPr>
          <w:rFonts w:ascii="Arial" w:hAnsi="Arial" w:cs="Arial"/>
          <w:color w:val="auto"/>
          <w:sz w:val="20"/>
          <w:szCs w:val="20"/>
          <w:lang w:val="es-MX"/>
        </w:rPr>
        <w:t>IA-009J2P001-N62-2015</w:t>
      </w: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right"/>
        <w:rPr>
          <w:rFonts w:hAnsi="Arial" w:cs="Arial"/>
          <w:color w:val="auto"/>
          <w:sz w:val="20"/>
          <w:szCs w:val="20"/>
          <w:u w:color="4F6228"/>
        </w:rPr>
      </w:pPr>
      <w:r w:rsidRPr="005F59B3">
        <w:rPr>
          <w:rFonts w:hAnsi="Arial" w:cs="Arial"/>
          <w:color w:val="auto"/>
          <w:sz w:val="20"/>
          <w:szCs w:val="20"/>
          <w:u w:color="333333"/>
        </w:rPr>
        <w:t xml:space="preserve">__________de __________ </w:t>
      </w:r>
      <w:proofErr w:type="spellStart"/>
      <w:r w:rsidRPr="005F59B3">
        <w:rPr>
          <w:rFonts w:hAnsi="Arial" w:cs="Arial"/>
          <w:color w:val="auto"/>
          <w:sz w:val="20"/>
          <w:szCs w:val="20"/>
          <w:u w:color="333333"/>
        </w:rPr>
        <w:t>de</w:t>
      </w:r>
      <w:proofErr w:type="spellEnd"/>
      <w:r w:rsidRPr="005F59B3">
        <w:rPr>
          <w:rFonts w:hAnsi="Arial" w:cs="Arial"/>
          <w:color w:val="auto"/>
          <w:sz w:val="20"/>
          <w:szCs w:val="20"/>
          <w:u w:color="333333"/>
        </w:rPr>
        <w:t xml:space="preserve"> ______________ </w:t>
      </w:r>
      <w:r w:rsidRPr="005F59B3">
        <w:rPr>
          <w:rFonts w:hAnsi="Arial" w:cs="Arial"/>
          <w:b/>
          <w:bCs/>
          <w:color w:val="auto"/>
          <w:sz w:val="20"/>
          <w:szCs w:val="20"/>
          <w:u w:color="76923C"/>
        </w:rPr>
        <w:t>(1)</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color="4F6228"/>
        </w:rPr>
      </w:pPr>
      <w:r w:rsidRPr="005F59B3">
        <w:rPr>
          <w:rFonts w:ascii="Arial" w:hAnsi="Arial" w:cs="Arial"/>
          <w:b/>
          <w:bCs/>
          <w:color w:val="auto"/>
          <w:sz w:val="20"/>
          <w:szCs w:val="20"/>
          <w:u w:val="single" w:color="4F6228"/>
        </w:rPr>
        <w:t xml:space="preserve">                   </w:t>
      </w:r>
      <w:r w:rsidRPr="005F59B3">
        <w:rPr>
          <w:rFonts w:ascii="Arial" w:hAnsi="Arial" w:cs="Arial"/>
          <w:b/>
          <w:bCs/>
          <w:color w:val="auto"/>
          <w:sz w:val="20"/>
          <w:szCs w:val="20"/>
          <w:u w:val="single" w:color="76923C"/>
        </w:rPr>
        <w:t>(2)</w:t>
      </w:r>
      <w:r w:rsidRPr="005F59B3">
        <w:rPr>
          <w:rFonts w:ascii="Arial" w:hAnsi="Arial" w:cs="Arial"/>
          <w:b/>
          <w:bCs/>
          <w:color w:val="auto"/>
          <w:sz w:val="20"/>
          <w:szCs w:val="20"/>
          <w:u w:val="single" w:color="4F6228"/>
        </w:rPr>
        <w:t xml:space="preserve">                 .</w:t>
      </w:r>
    </w:p>
    <w:p w:rsidR="00D8219B" w:rsidRPr="005F59B3" w:rsidRDefault="00FC54B4" w:rsidP="005D4B22">
      <w:pPr>
        <w:pStyle w:val="Ttulo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r w:rsidRPr="005F59B3">
        <w:rPr>
          <w:rFonts w:ascii="Arial" w:hAnsi="Arial" w:cs="Arial"/>
          <w:color w:val="auto"/>
          <w:sz w:val="20"/>
          <w:szCs w:val="20"/>
        </w:rPr>
        <w:t>PRESENTE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CON REPRESENTANTE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 xml:space="preserve">Me refiero a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No.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(3)</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en cuya(s) junta(s) de aclaraciones mí representada,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(4)</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tiene interés en participar.</w:t>
      </w: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SIN REPRESENTANTE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 xml:space="preserve">Me refiero a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No.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(3)</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en cuya(s) junta(s) de aclaraciones tengo interés en participar.</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Sobre el particular, y en los términos de lo previsto en el artículo 33 Bis de la Ley de Adquisiciones, Arrendamientos y Servicios del Sector Público manifiesto bajo protesta de decir verdad lo siguiente:</w:t>
      </w: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DATOS DEL LICITANTE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Nombre: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Domicilio Fiscal:</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Descripción del objeto social:</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Número y fecha de la escritura pública en la que consta su acta constitutiva:</w:t>
      </w: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DATOS DEL REPRESENTANTE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Nombre:</w:t>
      </w:r>
    </w:p>
    <w:p w:rsidR="00D8219B" w:rsidRPr="005F59B3" w:rsidRDefault="00FC54B4" w:rsidP="005D4B22">
      <w:pPr>
        <w:pStyle w:val="BodyA"/>
        <w:tabs>
          <w:tab w:val="left" w:pos="1701"/>
          <w:tab w:val="left" w:pos="2124"/>
          <w:tab w:val="left" w:pos="2832"/>
          <w:tab w:val="left" w:pos="3540"/>
          <w:tab w:val="left" w:pos="4248"/>
          <w:tab w:val="left" w:pos="4956"/>
          <w:tab w:val="left" w:pos="5664"/>
          <w:tab w:val="left" w:pos="6372"/>
          <w:tab w:val="left" w:pos="7080"/>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Domicilio Fiscal:</w:t>
      </w:r>
    </w:p>
    <w:p w:rsidR="00D8219B" w:rsidRPr="005F59B3" w:rsidRDefault="00FC54B4" w:rsidP="005D4B22">
      <w:pPr>
        <w:pStyle w:val="BodyA"/>
        <w:tabs>
          <w:tab w:val="left" w:pos="1701"/>
          <w:tab w:val="left" w:pos="2124"/>
          <w:tab w:val="left" w:pos="2832"/>
          <w:tab w:val="left" w:pos="3540"/>
          <w:tab w:val="left" w:pos="4248"/>
          <w:tab w:val="left" w:pos="4956"/>
          <w:tab w:val="left" w:pos="5664"/>
          <w:tab w:val="left" w:pos="6372"/>
          <w:tab w:val="left" w:pos="7080"/>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Número y fecha de la escritura pública mediante la cual fueron otorgadas facultades DE PRESENTACION:</w:t>
      </w:r>
    </w:p>
    <w:p w:rsidR="00D8219B" w:rsidRPr="005F59B3" w:rsidRDefault="00FC54B4" w:rsidP="005D4B22">
      <w:pPr>
        <w:pStyle w:val="BodyA"/>
        <w:tabs>
          <w:tab w:val="left" w:pos="1701"/>
          <w:tab w:val="left" w:pos="9132"/>
        </w:tabs>
        <w:jc w:val="both"/>
        <w:rPr>
          <w:rFonts w:ascii="Arial" w:eastAsia="Arial" w:hAnsi="Arial" w:cs="Arial"/>
          <w:color w:val="auto"/>
          <w:sz w:val="20"/>
          <w:szCs w:val="20"/>
        </w:rPr>
      </w:pPr>
      <w:r w:rsidRPr="005F59B3">
        <w:rPr>
          <w:rFonts w:ascii="Arial" w:hAnsi="Arial" w:cs="Arial"/>
          <w:color w:val="auto"/>
          <w:sz w:val="20"/>
          <w:szCs w:val="20"/>
        </w:rPr>
        <w:t>Nombre, número y circunscripción del Notario Público o Fedatario Público que la protocolizó:</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color w:val="auto"/>
          <w:sz w:val="20"/>
          <w:szCs w:val="20"/>
        </w:rPr>
        <w:t>ATENTAMENTE</w:t>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tbl>
      <w:tblPr>
        <w:tblStyle w:val="TableNormal"/>
        <w:tblW w:w="5688"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88"/>
      </w:tblGrid>
      <w:tr w:rsidR="00D8219B" w:rsidRPr="005F59B3">
        <w:trPr>
          <w:trHeight w:val="218"/>
          <w:jc w:val="center"/>
        </w:trPr>
        <w:tc>
          <w:tcPr>
            <w:tcW w:w="5688" w:type="dxa"/>
            <w:tcBorders>
              <w:top w:val="nil"/>
              <w:left w:val="nil"/>
              <w:bottom w:val="single" w:sz="4" w:space="0" w:color="000000"/>
              <w:right w:val="nil"/>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(5)</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r w:rsidRPr="005F59B3">
        <w:rPr>
          <w:rFonts w:ascii="Arial" w:hAnsi="Arial" w:cs="Arial"/>
          <w:b/>
          <w:bCs/>
          <w:color w:val="auto"/>
          <w:sz w:val="20"/>
          <w:szCs w:val="20"/>
          <w:u w:val="single"/>
        </w:rPr>
        <w:t>INSTRUCTIVO DE LLENADO</w:t>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tbl>
      <w:tblPr>
        <w:tblStyle w:val="TableNormal"/>
        <w:tblW w:w="90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7303"/>
      </w:tblGrid>
      <w:tr w:rsidR="00D8219B" w:rsidRPr="005F59B3">
        <w:trPr>
          <w:trHeight w:val="233"/>
        </w:trPr>
        <w:tc>
          <w:tcPr>
            <w:tcW w:w="1697"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NUMERO</w:t>
            </w:r>
          </w:p>
        </w:tc>
        <w:tc>
          <w:tcPr>
            <w:tcW w:w="7303"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INSTRUCCION</w:t>
            </w:r>
          </w:p>
        </w:tc>
      </w:tr>
      <w:tr w:rsidR="00D8219B" w:rsidRPr="00616ED4">
        <w:trPr>
          <w:trHeight w:val="25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(1)</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Señalar la fecha de suscripción del documento.</w:t>
            </w:r>
          </w:p>
        </w:tc>
      </w:tr>
      <w:tr w:rsidR="00D8219B" w:rsidRPr="00616ED4">
        <w:trPr>
          <w:trHeight w:val="233"/>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(2)</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nombre de la dependencia o entidad convocante.</w:t>
            </w:r>
          </w:p>
        </w:tc>
      </w:tr>
      <w:tr w:rsidR="00D8219B" w:rsidRPr="005F59B3">
        <w:trPr>
          <w:trHeight w:val="25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(3)</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Indicar el número respectivo.</w:t>
            </w:r>
          </w:p>
        </w:tc>
      </w:tr>
      <w:tr w:rsidR="00D8219B" w:rsidRPr="00616ED4">
        <w:trPr>
          <w:trHeight w:val="25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(4)</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Citar el nombre o razón social o denominación de la empresa.</w:t>
            </w:r>
          </w:p>
        </w:tc>
      </w:tr>
      <w:tr w:rsidR="00D8219B" w:rsidRPr="00616ED4">
        <w:trPr>
          <w:trHeight w:val="233"/>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lastRenderedPageBreak/>
              <w:t>(5)</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nombre y firma del interesado o de su representante.</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rPr>
      </w:pPr>
      <w:r w:rsidRPr="005F59B3">
        <w:rPr>
          <w:rFonts w:ascii="Arial" w:eastAsia="Arial" w:hAnsi="Arial" w:cs="Arial"/>
          <w:color w:val="auto"/>
          <w:sz w:val="20"/>
          <w:szCs w:val="20"/>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03</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i/>
          <w:iCs/>
          <w:color w:val="auto"/>
          <w:sz w:val="20"/>
          <w:szCs w:val="20"/>
        </w:rPr>
      </w:pPr>
      <w:r w:rsidRPr="005F59B3">
        <w:rPr>
          <w:rFonts w:ascii="Arial" w:hAnsi="Arial" w:cs="Arial"/>
          <w:i/>
          <w:iCs/>
          <w:color w:val="auto"/>
          <w:sz w:val="20"/>
          <w:szCs w:val="20"/>
        </w:rPr>
        <w:t>[En papel membretado del participante]</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i/>
          <w:i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u w:val="single"/>
        </w:rPr>
      </w:pPr>
      <w:r w:rsidRPr="005F59B3">
        <w:rPr>
          <w:rFonts w:ascii="Arial" w:hAnsi="Arial" w:cs="Arial"/>
          <w:b/>
          <w:bCs/>
          <w:color w:val="auto"/>
          <w:sz w:val="20"/>
          <w:szCs w:val="20"/>
          <w:u w:val="single"/>
        </w:rPr>
        <w:t xml:space="preserve">ESCRITO QUE DEBERAN PRESENTAR LAS PERSONAS PARA INTERVENIR EN EL ACTO DE PRESENTACIÓN Y APERTURA DE PROPUESTAS TÉCNICAS Y ECONÓMICAS PARA DAR CUMPLIMIENTO A LO DISPUESTO EN EL ARTICULO 29 FRACCIÓN VI DE LA LEY DE ADQUISICIONES, ARRENDAMIENTOS Y SERVICIOS DEL SECTOR PUBLICO </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5F59B3"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lang w:val="es-MX"/>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5F59B3" w:rsidRPr="005F59B3">
        <w:rPr>
          <w:rFonts w:ascii="Arial" w:hAnsi="Arial" w:cs="Arial"/>
          <w:color w:val="auto"/>
          <w:sz w:val="20"/>
          <w:szCs w:val="20"/>
          <w:lang w:val="es-MX"/>
        </w:rPr>
        <w:t>IA-009J2P001-N62-2015</w:t>
      </w: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right"/>
        <w:rPr>
          <w:rFonts w:hAnsi="Arial" w:cs="Arial"/>
          <w:color w:val="auto"/>
          <w:sz w:val="20"/>
          <w:szCs w:val="20"/>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right"/>
        <w:rPr>
          <w:rFonts w:hAnsi="Arial" w:cs="Arial"/>
          <w:color w:val="auto"/>
          <w:sz w:val="20"/>
          <w:szCs w:val="20"/>
          <w:u w:color="4F6228"/>
        </w:rPr>
      </w:pPr>
      <w:r w:rsidRPr="005F59B3">
        <w:rPr>
          <w:rFonts w:hAnsi="Arial" w:cs="Arial"/>
          <w:color w:val="auto"/>
          <w:sz w:val="20"/>
          <w:szCs w:val="20"/>
          <w:u w:color="333333"/>
        </w:rPr>
        <w:t xml:space="preserve">__________de __________ </w:t>
      </w:r>
      <w:proofErr w:type="spellStart"/>
      <w:r w:rsidRPr="005F59B3">
        <w:rPr>
          <w:rFonts w:hAnsi="Arial" w:cs="Arial"/>
          <w:color w:val="auto"/>
          <w:sz w:val="20"/>
          <w:szCs w:val="20"/>
          <w:u w:color="333333"/>
        </w:rPr>
        <w:t>de</w:t>
      </w:r>
      <w:proofErr w:type="spellEnd"/>
      <w:r w:rsidRPr="005F59B3">
        <w:rPr>
          <w:rFonts w:hAnsi="Arial" w:cs="Arial"/>
          <w:color w:val="auto"/>
          <w:sz w:val="20"/>
          <w:szCs w:val="20"/>
          <w:u w:color="333333"/>
        </w:rPr>
        <w:t xml:space="preserve"> ______________ </w:t>
      </w:r>
      <w:r w:rsidRPr="005F59B3">
        <w:rPr>
          <w:rFonts w:hAnsi="Arial" w:cs="Arial"/>
          <w:b/>
          <w:bCs/>
          <w:color w:val="auto"/>
          <w:sz w:val="20"/>
          <w:szCs w:val="20"/>
          <w:u w:color="76923C"/>
        </w:rPr>
        <w:t>(1)</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color="4F6228"/>
        </w:rPr>
      </w:pPr>
      <w:r w:rsidRPr="005F59B3">
        <w:rPr>
          <w:rFonts w:ascii="Arial" w:hAnsi="Arial" w:cs="Arial"/>
          <w:b/>
          <w:bCs/>
          <w:color w:val="auto"/>
          <w:sz w:val="20"/>
          <w:szCs w:val="20"/>
          <w:u w:val="single" w:color="4F6228"/>
        </w:rPr>
        <w:t xml:space="preserve">                   </w:t>
      </w:r>
      <w:r w:rsidRPr="005F59B3">
        <w:rPr>
          <w:rFonts w:ascii="Arial" w:hAnsi="Arial" w:cs="Arial"/>
          <w:b/>
          <w:bCs/>
          <w:color w:val="auto"/>
          <w:sz w:val="20"/>
          <w:szCs w:val="20"/>
          <w:u w:val="single" w:color="76923C"/>
        </w:rPr>
        <w:t>(2)</w:t>
      </w:r>
      <w:r w:rsidRPr="005F59B3">
        <w:rPr>
          <w:rFonts w:ascii="Arial" w:hAnsi="Arial" w:cs="Arial"/>
          <w:b/>
          <w:bCs/>
          <w:color w:val="auto"/>
          <w:sz w:val="20"/>
          <w:szCs w:val="20"/>
          <w:u w:val="single" w:color="4F6228"/>
        </w:rPr>
        <w:t xml:space="preserve">                 .</w:t>
      </w:r>
    </w:p>
    <w:p w:rsidR="00D8219B" w:rsidRPr="005F59B3" w:rsidRDefault="00FC54B4" w:rsidP="005D4B22">
      <w:pPr>
        <w:pStyle w:val="Ttulo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r w:rsidRPr="005F59B3">
        <w:rPr>
          <w:rFonts w:ascii="Arial" w:hAnsi="Arial" w:cs="Arial"/>
          <w:color w:val="auto"/>
          <w:sz w:val="20"/>
          <w:szCs w:val="20"/>
        </w:rPr>
        <w:t>PRESENTE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CON REPRESENTANTE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 xml:space="preserve">Me refiero a la Invitación a Cuando Menos Tres Personas Nacional </w:t>
      </w:r>
      <w:r w:rsidR="007C64A2" w:rsidRPr="005F59B3">
        <w:rPr>
          <w:rFonts w:ascii="Arial" w:hAnsi="Arial" w:cs="Arial"/>
          <w:color w:val="auto"/>
          <w:sz w:val="20"/>
          <w:szCs w:val="20"/>
        </w:rPr>
        <w:t>Mixta</w:t>
      </w:r>
      <w:r w:rsidRPr="005F59B3">
        <w:rPr>
          <w:rFonts w:ascii="Arial" w:hAnsi="Arial" w:cs="Arial"/>
          <w:color w:val="auto"/>
          <w:sz w:val="20"/>
          <w:szCs w:val="20"/>
        </w:rPr>
        <w:t xml:space="preserve"> No.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(3)</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en cuyo Acto de Presentación y Apertura de Propuestas Técnicas y Económicas mi representada,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(4)</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tiene interés en participar.</w:t>
      </w: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SIN REPRESENTANTE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 xml:space="preserve">Me refiero a la Invitación a Cuando Menos Tres Personas Nacional </w:t>
      </w:r>
      <w:proofErr w:type="spellStart"/>
      <w:r w:rsidRPr="005F59B3">
        <w:rPr>
          <w:rFonts w:ascii="Arial" w:hAnsi="Arial" w:cs="Arial"/>
          <w:color w:val="auto"/>
          <w:sz w:val="20"/>
          <w:szCs w:val="20"/>
        </w:rPr>
        <w:t>Nacional</w:t>
      </w:r>
      <w:proofErr w:type="spellEnd"/>
      <w:r w:rsidRPr="005F59B3">
        <w:rPr>
          <w:rFonts w:ascii="Arial" w:hAnsi="Arial" w:cs="Arial"/>
          <w:color w:val="auto"/>
          <w:sz w:val="20"/>
          <w:szCs w:val="20"/>
        </w:rPr>
        <w:t xml:space="preserve"> </w:t>
      </w:r>
      <w:r w:rsidR="007C64A2" w:rsidRPr="005F59B3">
        <w:rPr>
          <w:rFonts w:ascii="Arial" w:hAnsi="Arial" w:cs="Arial"/>
          <w:color w:val="auto"/>
          <w:sz w:val="20"/>
          <w:szCs w:val="20"/>
        </w:rPr>
        <w:t>Mixta</w:t>
      </w:r>
      <w:r w:rsidRPr="005F59B3">
        <w:rPr>
          <w:rFonts w:ascii="Arial" w:hAnsi="Arial" w:cs="Arial"/>
          <w:color w:val="auto"/>
          <w:sz w:val="20"/>
          <w:szCs w:val="20"/>
        </w:rPr>
        <w:t xml:space="preserve"> No.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(3)</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en cuyo Acto de Presentación y Apertura de Propuestas Técnicas y Económicas tengo interés en participar.</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Sobre el particular, y en los términos de lo previsto en el artículo 29 fracción VI de la Ley de Adquisiciones, Arrendamientos y Servicios del Sector Público manifiesto bajo protesta de decir verdad, que cuento con facultades suficientes para comprometerme por mí o por mi representada, sin que resulte necesario acreditar mi personalidad jurídica. Sin embargo me permito informar los siguientes datos:</w:t>
      </w: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DATOS DEL LICITANTE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Nombre: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Domicilio Fiscal:</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Descripción del objeto social:</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Número y fecha de la escritura pública en la que consta su acta constitutiva:</w:t>
      </w:r>
    </w:p>
    <w:p w:rsidR="005F59B3" w:rsidRPr="005F59B3" w:rsidRDefault="005F59B3" w:rsidP="005D4B22">
      <w:pPr>
        <w:pStyle w:val="BodyA"/>
        <w:tabs>
          <w:tab w:val="left" w:pos="1701"/>
          <w:tab w:val="left" w:pos="7438"/>
          <w:tab w:val="left" w:pos="7788"/>
          <w:tab w:val="left" w:pos="8232"/>
          <w:tab w:val="left" w:pos="8232"/>
        </w:tabs>
        <w:ind w:right="45"/>
        <w:jc w:val="both"/>
        <w:rPr>
          <w:rFonts w:ascii="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b/>
          <w:bCs/>
          <w:color w:val="auto"/>
          <w:sz w:val="20"/>
          <w:szCs w:val="20"/>
        </w:rPr>
      </w:pPr>
      <w:r w:rsidRPr="005F59B3">
        <w:rPr>
          <w:rFonts w:ascii="Arial" w:hAnsi="Arial" w:cs="Arial"/>
          <w:b/>
          <w:bCs/>
          <w:color w:val="auto"/>
          <w:sz w:val="20"/>
          <w:szCs w:val="20"/>
        </w:rPr>
        <w:t>DATOS DEL REPRESENTANTE</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Registro Federal de Contribuyentes:</w:t>
      </w: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Nombre:</w:t>
      </w:r>
    </w:p>
    <w:p w:rsidR="00D8219B" w:rsidRPr="005F59B3" w:rsidRDefault="00FC54B4" w:rsidP="005D4B22">
      <w:pPr>
        <w:pStyle w:val="BodyA"/>
        <w:tabs>
          <w:tab w:val="left" w:pos="1701"/>
          <w:tab w:val="left" w:pos="2124"/>
          <w:tab w:val="left" w:pos="2832"/>
          <w:tab w:val="left" w:pos="3540"/>
          <w:tab w:val="left" w:pos="4248"/>
          <w:tab w:val="left" w:pos="4956"/>
          <w:tab w:val="left" w:pos="5664"/>
          <w:tab w:val="left" w:pos="6372"/>
          <w:tab w:val="left" w:pos="7080"/>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Domicilio Fiscal:</w:t>
      </w:r>
    </w:p>
    <w:p w:rsidR="00D8219B" w:rsidRPr="005F59B3" w:rsidRDefault="00FC54B4" w:rsidP="005D4B22">
      <w:pPr>
        <w:pStyle w:val="BodyA"/>
        <w:tabs>
          <w:tab w:val="left" w:pos="1701"/>
          <w:tab w:val="left" w:pos="2124"/>
          <w:tab w:val="left" w:pos="2832"/>
          <w:tab w:val="left" w:pos="3540"/>
          <w:tab w:val="left" w:pos="4248"/>
          <w:tab w:val="left" w:pos="4956"/>
          <w:tab w:val="left" w:pos="5664"/>
          <w:tab w:val="left" w:pos="6372"/>
          <w:tab w:val="left" w:pos="7080"/>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Número y fecha de la escritura pública mediante la cual fueron otorgadas facultades DE PRESENTACION:</w:t>
      </w:r>
    </w:p>
    <w:p w:rsidR="00D8219B" w:rsidRPr="005F59B3" w:rsidRDefault="00D8219B" w:rsidP="005D4B22">
      <w:pPr>
        <w:pStyle w:val="BodyA"/>
        <w:tabs>
          <w:tab w:val="left" w:pos="1701"/>
          <w:tab w:val="left" w:pos="9132"/>
        </w:tabs>
        <w:jc w:val="both"/>
        <w:rPr>
          <w:rFonts w:ascii="Arial" w:eastAsia="Arial" w:hAnsi="Arial" w:cs="Arial"/>
          <w:color w:val="auto"/>
          <w:sz w:val="20"/>
          <w:szCs w:val="20"/>
        </w:rPr>
      </w:pPr>
    </w:p>
    <w:p w:rsidR="00D8219B" w:rsidRPr="005F59B3" w:rsidRDefault="00FC54B4" w:rsidP="005D4B22">
      <w:pPr>
        <w:pStyle w:val="BodyA"/>
        <w:tabs>
          <w:tab w:val="left" w:pos="1701"/>
          <w:tab w:val="left" w:pos="9132"/>
        </w:tabs>
        <w:jc w:val="both"/>
        <w:rPr>
          <w:rFonts w:ascii="Arial" w:eastAsia="Arial" w:hAnsi="Arial" w:cs="Arial"/>
          <w:color w:val="auto"/>
          <w:sz w:val="20"/>
          <w:szCs w:val="20"/>
        </w:rPr>
      </w:pPr>
      <w:r w:rsidRPr="005F59B3">
        <w:rPr>
          <w:rFonts w:ascii="Arial" w:hAnsi="Arial" w:cs="Arial"/>
          <w:color w:val="auto"/>
          <w:sz w:val="20"/>
          <w:szCs w:val="20"/>
        </w:rPr>
        <w:t>Nombre, número y circunscripción del Notario Público o Fedatario Público que la protocolizó:</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color w:val="auto"/>
          <w:sz w:val="20"/>
          <w:szCs w:val="20"/>
        </w:rPr>
        <w:t>ATENTAMENTE</w:t>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tbl>
      <w:tblPr>
        <w:tblStyle w:val="TableNormal"/>
        <w:tblW w:w="5688"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88"/>
      </w:tblGrid>
      <w:tr w:rsidR="00D8219B" w:rsidRPr="005F59B3">
        <w:trPr>
          <w:trHeight w:val="218"/>
          <w:jc w:val="center"/>
        </w:trPr>
        <w:tc>
          <w:tcPr>
            <w:tcW w:w="5688" w:type="dxa"/>
            <w:tcBorders>
              <w:top w:val="nil"/>
              <w:left w:val="nil"/>
              <w:bottom w:val="single" w:sz="4" w:space="0" w:color="000000"/>
              <w:right w:val="nil"/>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(5)</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r w:rsidRPr="005F59B3">
        <w:rPr>
          <w:rFonts w:ascii="Arial" w:hAnsi="Arial" w:cs="Arial"/>
          <w:b/>
          <w:bCs/>
          <w:color w:val="auto"/>
          <w:sz w:val="20"/>
          <w:szCs w:val="20"/>
          <w:u w:val="single"/>
        </w:rPr>
        <w:t>INSTRUCTIVO DE LLENADO</w:t>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tbl>
      <w:tblPr>
        <w:tblStyle w:val="TableNormal"/>
        <w:tblW w:w="90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7303"/>
      </w:tblGrid>
      <w:tr w:rsidR="00D8219B" w:rsidRPr="005F59B3">
        <w:trPr>
          <w:trHeight w:val="233"/>
        </w:trPr>
        <w:tc>
          <w:tcPr>
            <w:tcW w:w="1697"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NUMERO</w:t>
            </w:r>
          </w:p>
        </w:tc>
        <w:tc>
          <w:tcPr>
            <w:tcW w:w="7303"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INSTRUCCION</w:t>
            </w:r>
          </w:p>
        </w:tc>
      </w:tr>
      <w:tr w:rsidR="00D8219B" w:rsidRPr="00616ED4">
        <w:trPr>
          <w:trHeight w:val="25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(1)</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Señalar la fecha de suscripción del documento.</w:t>
            </w:r>
          </w:p>
        </w:tc>
      </w:tr>
      <w:tr w:rsidR="00D8219B" w:rsidRPr="00616ED4">
        <w:trPr>
          <w:trHeight w:val="233"/>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(2)</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nombre de la dependencia o entidad convocante.</w:t>
            </w:r>
          </w:p>
        </w:tc>
      </w:tr>
      <w:tr w:rsidR="00D8219B" w:rsidRPr="005F59B3">
        <w:trPr>
          <w:trHeight w:val="25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lastRenderedPageBreak/>
              <w:t>(3)</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Indicar el número respectivo.</w:t>
            </w:r>
          </w:p>
        </w:tc>
      </w:tr>
      <w:tr w:rsidR="00D8219B" w:rsidRPr="00616ED4">
        <w:trPr>
          <w:trHeight w:val="25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(4)</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Citar el nombre o razón social o denominación de la empresa.</w:t>
            </w:r>
          </w:p>
        </w:tc>
      </w:tr>
      <w:tr w:rsidR="00D8219B" w:rsidRPr="00616ED4">
        <w:trPr>
          <w:trHeight w:val="233"/>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(5)</w:t>
            </w:r>
          </w:p>
        </w:tc>
        <w:tc>
          <w:tcPr>
            <w:tcW w:w="7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nombre y firma del interesado o de su representante.</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sz w:val="20"/>
          <w:szCs w:val="20"/>
        </w:rPr>
      </w:pPr>
    </w:p>
    <w:p w:rsidR="005F59B3" w:rsidRPr="005F59B3" w:rsidRDefault="005F59B3">
      <w:pPr>
        <w:rPr>
          <w:rFonts w:ascii="Arial" w:eastAsia="Arial" w:hAnsi="Arial" w:cs="Arial"/>
          <w:color w:val="auto"/>
          <w:sz w:val="20"/>
          <w:szCs w:val="20"/>
          <w:lang w:val="es-ES_tradnl" w:eastAsia="es-MX"/>
        </w:rPr>
      </w:pPr>
      <w:r w:rsidRPr="009C789C">
        <w:rPr>
          <w:rFonts w:ascii="Arial" w:eastAsia="Arial" w:hAnsi="Arial" w:cs="Arial"/>
          <w:color w:val="auto"/>
          <w:sz w:val="20"/>
          <w:szCs w:val="20"/>
          <w:lang w:val="es-MX"/>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04</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p>
    <w:p w:rsidR="00D8219B" w:rsidRPr="005F59B3" w:rsidRDefault="00FC54B4"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Arial" w:eastAsia="Arial" w:hAnsi="Arial" w:cs="Arial"/>
          <w:b w:val="0"/>
          <w:bCs w:val="0"/>
          <w:i/>
          <w:iCs/>
          <w:color w:val="auto"/>
          <w:sz w:val="20"/>
          <w:szCs w:val="20"/>
          <w:u w:val="single"/>
        </w:rPr>
      </w:pPr>
      <w:r w:rsidRPr="005F59B3">
        <w:rPr>
          <w:rFonts w:ascii="Arial" w:hAnsi="Arial" w:cs="Arial"/>
          <w:color w:val="auto"/>
          <w:sz w:val="20"/>
          <w:szCs w:val="20"/>
          <w:u w:val="single"/>
        </w:rPr>
        <w:t>PROPUESTA TÉCNICA</w:t>
      </w: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Arial" w:eastAsia="Arial" w:hAnsi="Arial" w:cs="Arial"/>
          <w:b w:val="0"/>
          <w:bCs w:val="0"/>
          <w:smallCaps/>
          <w:color w:val="auto"/>
          <w:sz w:val="20"/>
          <w:szCs w:val="20"/>
          <w:u w:color="FF000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 </w:t>
      </w:r>
    </w:p>
    <w:p w:rsidR="005F59B3"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sz w:val="20"/>
          <w:szCs w:val="20"/>
          <w:lang w:val="es-MX"/>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5F59B3" w:rsidRPr="005F59B3">
        <w:rPr>
          <w:rFonts w:ascii="Arial" w:hAnsi="Arial" w:cs="Arial"/>
          <w:sz w:val="20"/>
          <w:szCs w:val="20"/>
          <w:lang w:val="es-MX"/>
        </w:rPr>
        <w:t>IA-009J2P001-N62-2015</w:t>
      </w:r>
    </w:p>
    <w:p w:rsid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sz w:val="14"/>
          <w:szCs w:val="16"/>
          <w:lang w:val="es-MX"/>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Con este documento presento mí propuesta técnica en el procedimiento mencionado, para la prestación de los servicios relativos 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(1)</w:t>
      </w:r>
      <w:r w:rsidRPr="005F59B3">
        <w:rPr>
          <w:rFonts w:ascii="Arial" w:hAnsi="Arial" w:cs="Arial"/>
          <w:color w:val="auto"/>
          <w:sz w:val="20"/>
          <w:szCs w:val="20"/>
          <w:u w:val="single"/>
        </w:rPr>
        <w:t xml:space="preserve">            </w:t>
      </w:r>
      <w:r w:rsidRPr="005F59B3">
        <w:rPr>
          <w:rFonts w:ascii="Arial" w:hAnsi="Arial" w:cs="Arial"/>
          <w:b/>
          <w:bCs/>
          <w:color w:val="auto"/>
          <w:sz w:val="20"/>
          <w:szCs w:val="20"/>
        </w:rPr>
        <w:t xml:space="preserve">, </w:t>
      </w:r>
      <w:r w:rsidRPr="005F59B3">
        <w:rPr>
          <w:rFonts w:ascii="Arial" w:hAnsi="Arial" w:cs="Arial"/>
          <w:color w:val="auto"/>
          <w:sz w:val="20"/>
          <w:szCs w:val="20"/>
        </w:rPr>
        <w:t>la cual se integra de la siguiente manera:</w:t>
      </w:r>
    </w:p>
    <w:p w:rsidR="00D8219B"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u w:val="single"/>
        </w:rPr>
      </w:pPr>
      <w:r w:rsidRPr="005F59B3">
        <w:rPr>
          <w:rFonts w:ascii="Arial" w:hAnsi="Arial" w:cs="Arial"/>
          <w:b/>
          <w:bCs/>
          <w:color w:val="auto"/>
          <w:sz w:val="20"/>
          <w:szCs w:val="20"/>
        </w:rPr>
        <w:t xml:space="preserve">PARTIDA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(2)</w:t>
      </w:r>
      <w:r w:rsidRPr="005F59B3">
        <w:rPr>
          <w:rFonts w:ascii="Arial" w:hAnsi="Arial" w:cs="Arial"/>
          <w:color w:val="auto"/>
          <w:sz w:val="20"/>
          <w:szCs w:val="20"/>
          <w:u w:val="single"/>
        </w:rPr>
        <w:t xml:space="preserve">          .</w:t>
      </w:r>
    </w:p>
    <w:p w:rsidR="005F59B3" w:rsidRPr="005F59B3" w:rsidRDefault="005F59B3"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tbl>
      <w:tblPr>
        <w:tblStyle w:val="TableNormal"/>
        <w:tblW w:w="89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69"/>
      </w:tblGrid>
      <w:tr w:rsidR="005F59B3" w:rsidRPr="00616ED4" w:rsidTr="005F59B3">
        <w:trPr>
          <w:trHeight w:val="222"/>
        </w:trPr>
        <w:tc>
          <w:tcPr>
            <w:tcW w:w="8969"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 xml:space="preserve">Descripción Completa de los servicios </w:t>
            </w:r>
          </w:p>
        </w:tc>
      </w:tr>
      <w:tr w:rsidR="00D8219B" w:rsidRPr="005F59B3">
        <w:trPr>
          <w:trHeight w:val="1390"/>
        </w:trPr>
        <w:tc>
          <w:tcPr>
            <w:tcW w:w="8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pStyle w:val="BodyA"/>
              <w:jc w:val="center"/>
              <w:rPr>
                <w:rFonts w:ascii="Arial" w:eastAsia="Arial" w:hAnsi="Arial" w:cs="Arial"/>
                <w:b/>
                <w:bCs/>
                <w:color w:val="auto"/>
                <w:sz w:val="20"/>
                <w:szCs w:val="20"/>
                <w:u w:color="76923C"/>
              </w:rPr>
            </w:pPr>
          </w:p>
          <w:p w:rsidR="00D8219B" w:rsidRPr="005F59B3" w:rsidRDefault="00FC54B4" w:rsidP="005D4B22">
            <w:pPr>
              <w:pStyle w:val="BodyA"/>
              <w:jc w:val="center"/>
              <w:rPr>
                <w:rFonts w:ascii="Arial" w:eastAsia="Arial" w:hAnsi="Arial" w:cs="Arial"/>
                <w:b/>
                <w:bCs/>
                <w:color w:val="auto"/>
                <w:sz w:val="20"/>
                <w:szCs w:val="20"/>
                <w:u w:color="76923C"/>
              </w:rPr>
            </w:pPr>
            <w:r w:rsidRPr="005F59B3">
              <w:rPr>
                <w:rFonts w:ascii="Arial" w:hAnsi="Arial" w:cs="Arial"/>
                <w:b/>
                <w:bCs/>
                <w:color w:val="auto"/>
                <w:sz w:val="20"/>
                <w:szCs w:val="20"/>
                <w:u w:color="76923C"/>
              </w:rPr>
              <w:t>(3)</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Asimismo deberá describir las características del servicio solicitado en el numeral II de la Convocatoria.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r w:rsidRPr="005F59B3">
        <w:rPr>
          <w:rFonts w:ascii="Arial" w:hAnsi="Arial" w:cs="Arial"/>
          <w:b/>
          <w:bCs/>
          <w:color w:val="auto"/>
          <w:sz w:val="20"/>
          <w:szCs w:val="20"/>
        </w:rPr>
        <w:t xml:space="preserve">NOMBRE DEL LICITANTE:  </w:t>
      </w:r>
      <w:r w:rsidRPr="005F59B3">
        <w:rPr>
          <w:rFonts w:ascii="Arial" w:hAnsi="Arial" w:cs="Arial"/>
          <w:b/>
          <w:bCs/>
          <w:color w:val="auto"/>
          <w:sz w:val="20"/>
          <w:szCs w:val="20"/>
          <w:u w:val="single"/>
        </w:rPr>
        <w:t xml:space="preserve">                  </w:t>
      </w:r>
      <w:r w:rsidRPr="005F59B3">
        <w:rPr>
          <w:rFonts w:ascii="Arial" w:hAnsi="Arial" w:cs="Arial"/>
          <w:b/>
          <w:bCs/>
          <w:color w:val="auto"/>
          <w:sz w:val="20"/>
          <w:szCs w:val="20"/>
          <w:u w:val="single" w:color="76923C"/>
        </w:rPr>
        <w:t>(4)</w:t>
      </w:r>
      <w:r w:rsidRPr="005F59B3">
        <w:rPr>
          <w:rFonts w:ascii="Arial" w:hAnsi="Arial" w:cs="Arial"/>
          <w:b/>
          <w:bCs/>
          <w:color w:val="auto"/>
          <w:sz w:val="20"/>
          <w:szCs w:val="20"/>
          <w:u w:val="single"/>
        </w:rPr>
        <w:t xml:space="preserve">                           .</w:t>
      </w:r>
    </w:p>
    <w:p w:rsidR="00D8219B" w:rsidRPr="005F59B3" w:rsidRDefault="00FC54B4" w:rsidP="005D4B22">
      <w:pPr>
        <w:pStyle w:val="Ttulo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r w:rsidRPr="005F59B3">
        <w:rPr>
          <w:rFonts w:ascii="Arial" w:hAnsi="Arial" w:cs="Arial"/>
          <w:b/>
          <w:bCs/>
          <w:color w:val="auto"/>
          <w:sz w:val="20"/>
          <w:szCs w:val="20"/>
        </w:rPr>
        <w:t xml:space="preserve">NOMBRE DEL REPRESENTANTE LEGAL: </w:t>
      </w:r>
      <w:r w:rsidRPr="005F59B3">
        <w:rPr>
          <w:rFonts w:ascii="Arial" w:hAnsi="Arial" w:cs="Arial"/>
          <w:b/>
          <w:bCs/>
          <w:color w:val="auto"/>
          <w:sz w:val="20"/>
          <w:szCs w:val="20"/>
          <w:u w:val="single"/>
        </w:rPr>
        <w:t xml:space="preserve">                     </w:t>
      </w:r>
      <w:r w:rsidRPr="005F59B3">
        <w:rPr>
          <w:rFonts w:ascii="Arial" w:hAnsi="Arial" w:cs="Arial"/>
          <w:b/>
          <w:bCs/>
          <w:color w:val="auto"/>
          <w:sz w:val="20"/>
          <w:szCs w:val="20"/>
          <w:u w:val="single" w:color="76923C"/>
        </w:rPr>
        <w:t>(5)</w:t>
      </w:r>
      <w:r w:rsidRPr="005F59B3">
        <w:rPr>
          <w:rFonts w:ascii="Arial" w:hAnsi="Arial" w:cs="Arial"/>
          <w:b/>
          <w:bCs/>
          <w:color w:val="auto"/>
          <w:sz w:val="20"/>
          <w:szCs w:val="20"/>
          <w:u w:val="single"/>
        </w:rPr>
        <w:t xml:space="preserve">                    </w:t>
      </w:r>
      <w:r w:rsidRPr="005F59B3">
        <w:rPr>
          <w:rFonts w:ascii="Arial" w:hAnsi="Arial" w:cs="Arial"/>
          <w:color w:val="auto"/>
          <w:sz w:val="20"/>
          <w:szCs w:val="20"/>
          <w:u w:val="single"/>
        </w:rPr>
        <w:t>.</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u w:val="single"/>
        </w:rPr>
      </w:pPr>
      <w:r w:rsidRPr="005F59B3">
        <w:rPr>
          <w:rFonts w:ascii="Arial" w:hAnsi="Arial" w:cs="Arial"/>
          <w:b/>
          <w:bCs/>
          <w:color w:val="auto"/>
          <w:sz w:val="20"/>
          <w:szCs w:val="20"/>
        </w:rPr>
        <w:t xml:space="preserve">FIRMA: </w:t>
      </w:r>
      <w:r w:rsidRPr="005F59B3">
        <w:rPr>
          <w:rFonts w:ascii="Arial" w:hAnsi="Arial" w:cs="Arial"/>
          <w:b/>
          <w:bCs/>
          <w:color w:val="auto"/>
          <w:sz w:val="20"/>
          <w:szCs w:val="20"/>
          <w:u w:val="single"/>
        </w:rPr>
        <w:t xml:space="preserve">             </w:t>
      </w:r>
      <w:r w:rsidRPr="005F59B3">
        <w:rPr>
          <w:rFonts w:ascii="Arial" w:hAnsi="Arial" w:cs="Arial"/>
          <w:b/>
          <w:bCs/>
          <w:color w:val="auto"/>
          <w:sz w:val="20"/>
          <w:szCs w:val="20"/>
          <w:u w:val="single" w:color="76923C"/>
        </w:rPr>
        <w:t>(6)</w:t>
      </w:r>
      <w:r w:rsidRPr="005F59B3">
        <w:rPr>
          <w:rFonts w:ascii="Arial" w:hAnsi="Arial" w:cs="Arial"/>
          <w:b/>
          <w:bCs/>
          <w:color w:val="auto"/>
          <w:sz w:val="20"/>
          <w:szCs w:val="20"/>
          <w:u w:val="single"/>
        </w:rPr>
        <w:t xml:space="preserve">                    .</w:t>
      </w:r>
    </w:p>
    <w:p w:rsidR="005F59B3" w:rsidRDefault="005F59B3"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color w:val="auto"/>
          <w:sz w:val="20"/>
          <w:szCs w:val="20"/>
          <w:u w:val="single"/>
        </w:rPr>
      </w:pPr>
    </w:p>
    <w:p w:rsidR="00D8219B" w:rsidRPr="005F59B3"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r w:rsidRPr="005F59B3">
        <w:rPr>
          <w:rFonts w:ascii="Arial" w:hAnsi="Arial" w:cs="Arial"/>
          <w:b/>
          <w:bCs/>
          <w:color w:val="auto"/>
          <w:sz w:val="20"/>
          <w:szCs w:val="20"/>
          <w:u w:val="single"/>
        </w:rPr>
        <w:t>INSTRUCTIVO DE LLENADO</w:t>
      </w:r>
    </w:p>
    <w:tbl>
      <w:tblPr>
        <w:tblStyle w:val="TableNormal"/>
        <w:tblW w:w="884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5"/>
        <w:gridCol w:w="7741"/>
      </w:tblGrid>
      <w:tr w:rsidR="00D8219B" w:rsidRPr="005F59B3">
        <w:trPr>
          <w:trHeight w:val="233"/>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NUMERO</w:t>
            </w:r>
          </w:p>
        </w:tc>
        <w:tc>
          <w:tcPr>
            <w:tcW w:w="7741"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INSTRUCCION</w:t>
            </w:r>
          </w:p>
        </w:tc>
      </w:tr>
      <w:tr w:rsidR="00D8219B" w:rsidRPr="00616ED4">
        <w:trPr>
          <w:trHeight w:val="506"/>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u w:color="76923C"/>
              </w:rPr>
              <w:t>(1)</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 xml:space="preserve">Incluir el objeto de la Invitación a Cuando Menos Tres Personas Nacional </w:t>
            </w:r>
            <w:r w:rsidR="007C64A2" w:rsidRPr="005F59B3">
              <w:rPr>
                <w:rFonts w:ascii="Arial" w:hAnsi="Arial" w:cs="Arial"/>
                <w:b/>
                <w:bCs/>
                <w:color w:val="auto"/>
                <w:sz w:val="20"/>
                <w:szCs w:val="20"/>
                <w:u w:color="76923C"/>
              </w:rPr>
              <w:t>Mixta</w:t>
            </w:r>
          </w:p>
        </w:tc>
      </w:tr>
      <w:tr w:rsidR="00D8219B" w:rsidRPr="00616ED4">
        <w:trPr>
          <w:trHeight w:val="250"/>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u w:color="76923C"/>
              </w:rPr>
              <w:t>(2)</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número de partida</w:t>
            </w:r>
          </w:p>
        </w:tc>
      </w:tr>
      <w:tr w:rsidR="00D8219B" w:rsidRPr="00616ED4">
        <w:trPr>
          <w:trHeight w:val="250"/>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u w:color="76923C"/>
              </w:rPr>
              <w:t>(3)</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la descripción completa de los servicios</w:t>
            </w:r>
          </w:p>
        </w:tc>
      </w:tr>
      <w:tr w:rsidR="00D8219B" w:rsidRPr="00616ED4">
        <w:trPr>
          <w:trHeight w:val="233"/>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u w:color="76923C"/>
              </w:rPr>
              <w:t>(4)</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nombre del licitante</w:t>
            </w:r>
          </w:p>
        </w:tc>
      </w:tr>
      <w:tr w:rsidR="00D8219B" w:rsidRPr="00616ED4">
        <w:trPr>
          <w:trHeight w:val="233"/>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u w:color="76923C"/>
              </w:rPr>
              <w:t>(5)</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Anotar el nombre del representante legal de la  empresa licitante</w:t>
            </w:r>
          </w:p>
        </w:tc>
      </w:tr>
      <w:tr w:rsidR="00D8219B" w:rsidRPr="005F59B3">
        <w:trPr>
          <w:trHeight w:val="233"/>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u w:color="76923C"/>
              </w:rPr>
              <w:t>(6)</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b/>
                <w:bCs/>
                <w:color w:val="auto"/>
                <w:sz w:val="20"/>
                <w:szCs w:val="20"/>
                <w:u w:color="76923C"/>
              </w:rPr>
              <w:t>Firma del representante legal</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p>
    <w:p w:rsidR="005F59B3" w:rsidRDefault="005F59B3">
      <w:pPr>
        <w:rPr>
          <w:rFonts w:ascii="Arial" w:eastAsia="Helvetica" w:hAnsi="Arial" w:cs="Arial"/>
          <w:color w:val="auto"/>
          <w:sz w:val="20"/>
          <w:szCs w:val="20"/>
          <w:lang w:val="es-ES_tradnl" w:eastAsia="es-MX"/>
        </w:rPr>
      </w:pPr>
      <w:bookmarkStart w:id="1" w:name="OLE_LINK3"/>
      <w:r>
        <w:rPr>
          <w:rFonts w:ascii="Arial" w:hAnsi="Arial" w:cs="Arial"/>
          <w:color w:val="auto"/>
          <w:sz w:val="20"/>
          <w:szCs w:val="20"/>
        </w:rPr>
        <w:br w:type="page"/>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r w:rsidRPr="005F59B3">
        <w:rPr>
          <w:rFonts w:ascii="Arial" w:hAnsi="Arial" w:cs="Arial"/>
          <w:b/>
          <w:bCs/>
          <w:color w:val="auto"/>
          <w:spacing w:val="160"/>
          <w:sz w:val="20"/>
          <w:szCs w:val="20"/>
          <w:u w:val="single" w:color="808080"/>
        </w:rPr>
        <w:t>FORMATO 05</w:t>
      </w:r>
    </w:p>
    <w:bookmarkEnd w:id="1"/>
    <w:p w:rsidR="00D8219B" w:rsidRPr="005F59B3" w:rsidRDefault="00FC54B4"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b w:val="0"/>
          <w:bCs w:val="0"/>
          <w:i/>
          <w:iCs/>
          <w:color w:val="auto"/>
          <w:sz w:val="20"/>
          <w:szCs w:val="20"/>
          <w:u w:val="single"/>
        </w:rPr>
      </w:pPr>
      <w:r w:rsidRPr="005F59B3">
        <w:rPr>
          <w:rFonts w:ascii="Arial" w:hAnsi="Arial" w:cs="Arial"/>
          <w:color w:val="auto"/>
          <w:sz w:val="20"/>
          <w:szCs w:val="20"/>
          <w:u w:val="single"/>
        </w:rPr>
        <w:t>PROPUESTA ECONÓMICA</w:t>
      </w:r>
      <w:r w:rsidRPr="005F59B3">
        <w:rPr>
          <w:rFonts w:ascii="Arial" w:hAnsi="Arial" w:cs="Arial"/>
          <w:color w:val="auto"/>
          <w:sz w:val="20"/>
          <w:szCs w:val="20"/>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5F59B3"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sz w:val="20"/>
          <w:szCs w:val="20"/>
          <w:lang w:val="es-MX"/>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5F59B3" w:rsidRPr="005F59B3">
        <w:rPr>
          <w:rFonts w:ascii="Arial" w:hAnsi="Arial" w:cs="Arial"/>
          <w:sz w:val="20"/>
          <w:szCs w:val="20"/>
          <w:lang w:val="es-MX"/>
        </w:rPr>
        <w:t>IA-009J2P001-N62-2015</w:t>
      </w:r>
    </w:p>
    <w:p w:rsid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smallCaps/>
          <w:color w:val="auto"/>
          <w:sz w:val="20"/>
          <w:szCs w:val="20"/>
        </w:rPr>
      </w:pP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rPr>
      </w:pPr>
      <w:r w:rsidRPr="005F59B3">
        <w:rPr>
          <w:rFonts w:ascii="Arial" w:hAnsi="Arial" w:cs="Arial"/>
          <w:b/>
          <w:bCs/>
          <w:color w:val="auto"/>
          <w:sz w:val="20"/>
          <w:szCs w:val="20"/>
        </w:rPr>
        <w:t>LOS LICITANTES DEBERÁN PRESENTAR SU PROPUESTA EN FORMATO LIBRE, PERO DEBERÁ CONTENER COMO MÍNIMO LA SIGUIENTE INFORMACIÓN:</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 xml:space="preserve">LOS PRECIOS  QUE SE COTICEN, SERÁN EN MONEDA NACIONAL, SE DEBERÁN LLENAR TODOS LOS DATOS SOLICITADOS, UTILIZANDO PREFERENTEMENTE PAPEL MEMBRETADO DEL LICITANTE, PRESENTÁNDOLOS EN ORIGINAL, POR LO MENOS LA ÚLTIMA DE LAS HOJAS QUE INTEGREN LA PROPOSICIÓN ECONÓMICA DEBERÁ LLEVAR FIRMA AUTÓGRAFA, DE LA PERSONA FACULTADA PARA ELLO SEGÚN EL </w:t>
      </w:r>
      <w:r w:rsidRPr="005F59B3">
        <w:rPr>
          <w:rFonts w:ascii="Arial" w:hAnsi="Arial" w:cs="Arial"/>
          <w:b/>
          <w:bCs/>
          <w:color w:val="auto"/>
          <w:sz w:val="20"/>
          <w:szCs w:val="20"/>
        </w:rPr>
        <w:t>FORMATO 01</w:t>
      </w:r>
      <w:r w:rsidRPr="005F59B3">
        <w:rPr>
          <w:rFonts w:ascii="Arial" w:hAnsi="Arial" w:cs="Arial"/>
          <w:color w:val="auto"/>
          <w:sz w:val="20"/>
          <w:szCs w:val="20"/>
        </w:rPr>
        <w:t xml:space="preserve"> DE LA CONVOCATORIA.</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Con este documento presento mi propuesta económica en el procedimiento mencionado, para la prestación de los servicios relativos a</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(1)</w:t>
      </w:r>
      <w:r w:rsidRPr="005F59B3">
        <w:rPr>
          <w:rFonts w:ascii="Arial" w:hAnsi="Arial" w:cs="Arial"/>
          <w:color w:val="auto"/>
          <w:sz w:val="20"/>
          <w:szCs w:val="20"/>
          <w:u w:val="single"/>
        </w:rPr>
        <w:t xml:space="preserve">            </w:t>
      </w:r>
      <w:r w:rsidRPr="005F59B3">
        <w:rPr>
          <w:rFonts w:ascii="Arial" w:hAnsi="Arial" w:cs="Arial"/>
          <w:b/>
          <w:bCs/>
          <w:color w:val="auto"/>
          <w:sz w:val="20"/>
          <w:szCs w:val="20"/>
          <w:u w:color="76923C"/>
        </w:rPr>
        <w:t xml:space="preserve">, </w:t>
      </w:r>
      <w:r w:rsidRPr="005F59B3">
        <w:rPr>
          <w:rFonts w:ascii="Arial" w:hAnsi="Arial" w:cs="Arial"/>
          <w:color w:val="auto"/>
          <w:sz w:val="20"/>
          <w:szCs w:val="20"/>
        </w:rPr>
        <w:t>la cual se integra de la siguiente manera:</w:t>
      </w:r>
    </w:p>
    <w:tbl>
      <w:tblPr>
        <w:tblStyle w:val="TableNormal"/>
        <w:tblW w:w="96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0"/>
        <w:gridCol w:w="1181"/>
        <w:gridCol w:w="484"/>
        <w:gridCol w:w="2787"/>
        <w:gridCol w:w="351"/>
        <w:gridCol w:w="3304"/>
        <w:gridCol w:w="350"/>
      </w:tblGrid>
      <w:tr w:rsidR="00D8219B" w:rsidRPr="005F59B3">
        <w:trPr>
          <w:trHeight w:val="213"/>
        </w:trPr>
        <w:tc>
          <w:tcPr>
            <w:tcW w:w="9637" w:type="dxa"/>
            <w:gridSpan w:val="7"/>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PROPUESTA ECONOMICA</w:t>
            </w:r>
          </w:p>
        </w:tc>
      </w:tr>
      <w:tr w:rsidR="00D8219B" w:rsidRPr="005F59B3">
        <w:trPr>
          <w:trHeight w:val="250"/>
        </w:trPr>
        <w:tc>
          <w:tcPr>
            <w:tcW w:w="118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118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48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2787"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5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3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50" w:type="dxa"/>
            <w:tcBorders>
              <w:top w:val="nil"/>
              <w:left w:val="nil"/>
              <w:bottom w:val="single" w:sz="8" w:space="0" w:color="000000"/>
              <w:right w:val="nil"/>
            </w:tcBorders>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r w:rsidR="00D8219B" w:rsidRPr="005F59B3">
        <w:trPr>
          <w:trHeight w:val="315"/>
        </w:trPr>
        <w:tc>
          <w:tcPr>
            <w:tcW w:w="9637"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CONCEPTO</w:t>
            </w:r>
          </w:p>
        </w:tc>
      </w:tr>
      <w:tr w:rsidR="00D8219B" w:rsidRPr="00616ED4">
        <w:trPr>
          <w:trHeight w:val="1225"/>
        </w:trPr>
        <w:tc>
          <w:tcPr>
            <w:tcW w:w="9637"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8219B" w:rsidRPr="005F59B3" w:rsidRDefault="00FC54B4" w:rsidP="005D4B22">
            <w:pPr>
              <w:pStyle w:val="BodyA"/>
              <w:jc w:val="both"/>
              <w:rPr>
                <w:rFonts w:ascii="Arial" w:eastAsia="Arial" w:hAnsi="Arial" w:cs="Arial"/>
                <w:color w:val="auto"/>
                <w:sz w:val="20"/>
                <w:szCs w:val="20"/>
              </w:rPr>
            </w:pPr>
            <w:r w:rsidRPr="005F59B3">
              <w:rPr>
                <w:rFonts w:ascii="Arial" w:hAnsi="Arial" w:cs="Arial"/>
                <w:color w:val="auto"/>
                <w:sz w:val="20"/>
                <w:szCs w:val="20"/>
              </w:rPr>
              <w:t xml:space="preserve">Asesor Externo de Seguros para la Administración del Programa Integral de Seguros Patrimoniales y de Personas de las Administraciones Portuarias Integrales. </w:t>
            </w:r>
          </w:p>
        </w:tc>
      </w:tr>
      <w:tr w:rsidR="00D8219B" w:rsidRPr="005F59B3">
        <w:trPr>
          <w:trHeight w:val="473"/>
        </w:trPr>
        <w:tc>
          <w:tcPr>
            <w:tcW w:w="9637"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 xml:space="preserve">VIGENCIA  </w:t>
            </w:r>
          </w:p>
        </w:tc>
      </w:tr>
      <w:tr w:rsidR="00D8219B" w:rsidRPr="00616ED4">
        <w:trPr>
          <w:trHeight w:val="250"/>
        </w:trPr>
        <w:tc>
          <w:tcPr>
            <w:tcW w:w="9637" w:type="dxa"/>
            <w:gridSpan w:val="7"/>
            <w:tcBorders>
              <w:top w:val="single" w:sz="8" w:space="0" w:color="000000"/>
              <w:left w:val="single" w:sz="8" w:space="0" w:color="000000"/>
              <w:bottom w:val="nil"/>
              <w:right w:val="single" w:sz="4" w:space="0" w:color="000000"/>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 xml:space="preserve"> Del __° de _______ de</w:t>
            </w:r>
            <w:r w:rsidR="005F59B3">
              <w:rPr>
                <w:rFonts w:ascii="Arial" w:hAnsi="Arial" w:cs="Arial"/>
                <w:b/>
                <w:bCs/>
                <w:color w:val="auto"/>
                <w:sz w:val="20"/>
                <w:szCs w:val="20"/>
              </w:rPr>
              <w:t xml:space="preserve">l 2015 al __ de ________ </w:t>
            </w:r>
            <w:proofErr w:type="spellStart"/>
            <w:r w:rsidR="005F59B3">
              <w:rPr>
                <w:rFonts w:ascii="Arial" w:hAnsi="Arial" w:cs="Arial"/>
                <w:b/>
                <w:bCs/>
                <w:color w:val="auto"/>
                <w:sz w:val="20"/>
                <w:szCs w:val="20"/>
              </w:rPr>
              <w:t>de</w:t>
            </w:r>
            <w:proofErr w:type="spellEnd"/>
            <w:r w:rsidR="005F59B3">
              <w:rPr>
                <w:rFonts w:ascii="Arial" w:hAnsi="Arial" w:cs="Arial"/>
                <w:b/>
                <w:bCs/>
                <w:color w:val="auto"/>
                <w:sz w:val="20"/>
                <w:szCs w:val="20"/>
              </w:rPr>
              <w:t xml:space="preserve"> 2017</w:t>
            </w:r>
            <w:r w:rsidRPr="005F59B3">
              <w:rPr>
                <w:rFonts w:ascii="Arial" w:hAnsi="Arial" w:cs="Arial"/>
                <w:b/>
                <w:bCs/>
                <w:color w:val="auto"/>
                <w:sz w:val="20"/>
                <w:szCs w:val="20"/>
              </w:rPr>
              <w:t xml:space="preserve"> </w:t>
            </w:r>
          </w:p>
        </w:tc>
      </w:tr>
      <w:tr w:rsidR="00D8219B" w:rsidRPr="00616ED4">
        <w:trPr>
          <w:trHeight w:val="240"/>
        </w:trPr>
        <w:tc>
          <w:tcPr>
            <w:tcW w:w="118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 </w:t>
            </w:r>
          </w:p>
        </w:tc>
        <w:tc>
          <w:tcPr>
            <w:tcW w:w="118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lang w:val="es-MX"/>
              </w:rPr>
            </w:pPr>
          </w:p>
        </w:tc>
        <w:tc>
          <w:tcPr>
            <w:tcW w:w="484"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lang w:val="es-MX"/>
              </w:rPr>
            </w:pPr>
          </w:p>
        </w:tc>
        <w:tc>
          <w:tcPr>
            <w:tcW w:w="2787"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lang w:val="es-MX"/>
              </w:rPr>
            </w:pP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lang w:val="es-MX"/>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lang w:val="es-MX"/>
              </w:rPr>
            </w:pPr>
          </w:p>
        </w:tc>
      </w:tr>
      <w:tr w:rsidR="00D8219B" w:rsidRPr="005F59B3">
        <w:trPr>
          <w:trHeight w:val="433"/>
        </w:trPr>
        <w:tc>
          <w:tcPr>
            <w:tcW w:w="2361" w:type="dxa"/>
            <w:gridSpan w:val="2"/>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rPr>
                <w:rFonts w:ascii="Arial" w:hAnsi="Arial" w:cs="Arial"/>
                <w:color w:val="auto"/>
                <w:sz w:val="20"/>
                <w:szCs w:val="20"/>
              </w:rPr>
            </w:pPr>
            <w:r w:rsidRPr="005F59B3">
              <w:rPr>
                <w:rFonts w:ascii="Arial" w:hAnsi="Arial" w:cs="Arial"/>
                <w:b/>
                <w:bCs/>
                <w:color w:val="auto"/>
                <w:sz w:val="20"/>
                <w:szCs w:val="20"/>
              </w:rPr>
              <w:t>Para el Ejercicio 2015</w:t>
            </w:r>
          </w:p>
        </w:tc>
        <w:tc>
          <w:tcPr>
            <w:tcW w:w="484"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2787"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40"/>
        </w:trPr>
        <w:tc>
          <w:tcPr>
            <w:tcW w:w="118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 </w:t>
            </w:r>
          </w:p>
        </w:tc>
        <w:tc>
          <w:tcPr>
            <w:tcW w:w="118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484"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2787"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40"/>
        </w:trPr>
        <w:tc>
          <w:tcPr>
            <w:tcW w:w="2845" w:type="dxa"/>
            <w:gridSpan w:val="3"/>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 xml:space="preserve">Importe del Servicio </w:t>
            </w:r>
          </w:p>
        </w:tc>
        <w:tc>
          <w:tcPr>
            <w:tcW w:w="2787"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w:t>
            </w: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45"/>
        </w:trPr>
        <w:tc>
          <w:tcPr>
            <w:tcW w:w="2845" w:type="dxa"/>
            <w:gridSpan w:val="3"/>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 xml:space="preserve">Impuesto al Valor Agregado </w:t>
            </w:r>
          </w:p>
        </w:tc>
        <w:tc>
          <w:tcPr>
            <w:tcW w:w="2787"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w:t>
            </w: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45"/>
        </w:trPr>
        <w:tc>
          <w:tcPr>
            <w:tcW w:w="2845" w:type="dxa"/>
            <w:gridSpan w:val="3"/>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 xml:space="preserve">Importe Total del Servicio </w:t>
            </w:r>
          </w:p>
        </w:tc>
        <w:tc>
          <w:tcPr>
            <w:tcW w:w="278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w:t>
            </w: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40"/>
        </w:trPr>
        <w:tc>
          <w:tcPr>
            <w:tcW w:w="118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color w:val="auto"/>
                <w:sz w:val="20"/>
                <w:szCs w:val="20"/>
              </w:rPr>
              <w:t> </w:t>
            </w:r>
          </w:p>
        </w:tc>
        <w:tc>
          <w:tcPr>
            <w:tcW w:w="118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484"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2787"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40"/>
        </w:trPr>
        <w:tc>
          <w:tcPr>
            <w:tcW w:w="118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color w:val="auto"/>
                <w:sz w:val="20"/>
                <w:szCs w:val="20"/>
              </w:rPr>
              <w:t> </w:t>
            </w:r>
          </w:p>
        </w:tc>
        <w:tc>
          <w:tcPr>
            <w:tcW w:w="118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484"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2787"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51" w:type="dxa"/>
            <w:tcBorders>
              <w:top w:val="nil"/>
              <w:left w:val="nil"/>
              <w:bottom w:val="nil"/>
              <w:right w:val="nil"/>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c>
          <w:tcPr>
            <w:tcW w:w="3654" w:type="dxa"/>
            <w:gridSpan w:val="2"/>
            <w:tcBorders>
              <w:top w:val="nil"/>
              <w:left w:val="nil"/>
              <w:bottom w:val="nil"/>
              <w:right w:val="single" w:sz="4" w:space="0" w:color="000000"/>
            </w:tcBorders>
            <w:shd w:val="clear" w:color="auto" w:fill="auto"/>
            <w:tcMar>
              <w:top w:w="80" w:type="dxa"/>
              <w:left w:w="80" w:type="dxa"/>
              <w:bottom w:w="80" w:type="dxa"/>
              <w:right w:w="80" w:type="dxa"/>
            </w:tcMar>
            <w:vAlign w:val="bottom"/>
          </w:tcPr>
          <w:p w:rsidR="00D8219B" w:rsidRPr="005F59B3" w:rsidRDefault="00D8219B" w:rsidP="005D4B22">
            <w:pPr>
              <w:rPr>
                <w:rFonts w:ascii="Arial" w:hAnsi="Arial" w:cs="Arial"/>
                <w:color w:val="auto"/>
                <w:sz w:val="20"/>
                <w:szCs w:val="20"/>
              </w:rPr>
            </w:pPr>
          </w:p>
        </w:tc>
      </w:tr>
      <w:tr w:rsidR="00D8219B" w:rsidRPr="005F59B3">
        <w:trPr>
          <w:trHeight w:val="218"/>
        </w:trPr>
        <w:tc>
          <w:tcPr>
            <w:tcW w:w="5983" w:type="dxa"/>
            <w:gridSpan w:val="5"/>
            <w:tcBorders>
              <w:top w:val="nil"/>
              <w:left w:val="single" w:sz="8" w:space="0" w:color="000000"/>
              <w:bottom w:val="nil"/>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rPr>
                <w:rFonts w:ascii="Arial" w:hAnsi="Arial" w:cs="Arial"/>
                <w:color w:val="auto"/>
                <w:sz w:val="20"/>
                <w:szCs w:val="20"/>
              </w:rPr>
            </w:pPr>
            <w:r w:rsidRPr="005F59B3">
              <w:rPr>
                <w:rFonts w:ascii="Arial" w:hAnsi="Arial" w:cs="Arial"/>
                <w:b/>
                <w:bCs/>
                <w:color w:val="auto"/>
                <w:sz w:val="20"/>
                <w:szCs w:val="20"/>
              </w:rPr>
              <w:t>Importe Total del Servicio Incluyendo el IVA</w:t>
            </w:r>
          </w:p>
        </w:tc>
        <w:tc>
          <w:tcPr>
            <w:tcW w:w="3654" w:type="dxa"/>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s>
              <w:rPr>
                <w:rFonts w:ascii="Arial" w:hAnsi="Arial" w:cs="Arial"/>
                <w:color w:val="auto"/>
                <w:sz w:val="20"/>
                <w:szCs w:val="20"/>
              </w:rPr>
            </w:pPr>
            <w:r w:rsidRPr="005F59B3">
              <w:rPr>
                <w:rFonts w:ascii="Arial" w:hAnsi="Arial" w:cs="Arial"/>
                <w:b/>
                <w:bCs/>
                <w:color w:val="auto"/>
                <w:sz w:val="20"/>
                <w:szCs w:val="20"/>
              </w:rPr>
              <w:t>$</w:t>
            </w:r>
          </w:p>
        </w:tc>
      </w:tr>
      <w:tr w:rsidR="00D8219B" w:rsidRPr="005F59B3">
        <w:trPr>
          <w:trHeight w:val="255"/>
        </w:trPr>
        <w:tc>
          <w:tcPr>
            <w:tcW w:w="1180" w:type="dxa"/>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color w:val="auto"/>
                <w:sz w:val="20"/>
                <w:szCs w:val="20"/>
              </w:rPr>
              <w:t> </w:t>
            </w:r>
          </w:p>
        </w:tc>
        <w:tc>
          <w:tcPr>
            <w:tcW w:w="118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rPr>
                <w:rFonts w:ascii="Arial" w:hAnsi="Arial" w:cs="Arial"/>
                <w:color w:val="auto"/>
                <w:sz w:val="20"/>
                <w:szCs w:val="20"/>
              </w:rPr>
            </w:pPr>
            <w:r w:rsidRPr="005F59B3">
              <w:rPr>
                <w:rFonts w:ascii="Arial" w:hAnsi="Arial" w:cs="Arial"/>
                <w:color w:val="auto"/>
                <w:sz w:val="20"/>
                <w:szCs w:val="20"/>
              </w:rPr>
              <w:t> </w:t>
            </w:r>
          </w:p>
        </w:tc>
        <w:tc>
          <w:tcPr>
            <w:tcW w:w="48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color w:val="auto"/>
                <w:sz w:val="20"/>
                <w:szCs w:val="20"/>
              </w:rPr>
            </w:pPr>
            <w:r w:rsidRPr="005F59B3">
              <w:rPr>
                <w:rFonts w:ascii="Arial" w:hAnsi="Arial" w:cs="Arial"/>
                <w:color w:val="auto"/>
                <w:sz w:val="20"/>
                <w:szCs w:val="20"/>
              </w:rPr>
              <w:t> </w:t>
            </w:r>
          </w:p>
        </w:tc>
        <w:tc>
          <w:tcPr>
            <w:tcW w:w="2787"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rPr>
                <w:rFonts w:ascii="Arial" w:hAnsi="Arial" w:cs="Arial"/>
                <w:color w:val="auto"/>
                <w:sz w:val="20"/>
                <w:szCs w:val="20"/>
              </w:rPr>
            </w:pPr>
            <w:r w:rsidRPr="005F59B3">
              <w:rPr>
                <w:rFonts w:ascii="Arial" w:hAnsi="Arial" w:cs="Arial"/>
                <w:color w:val="auto"/>
                <w:sz w:val="20"/>
                <w:szCs w:val="20"/>
              </w:rPr>
              <w:t> </w:t>
            </w:r>
          </w:p>
        </w:tc>
        <w:tc>
          <w:tcPr>
            <w:tcW w:w="35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s>
              <w:rPr>
                <w:rFonts w:ascii="Arial" w:hAnsi="Arial" w:cs="Arial"/>
                <w:color w:val="auto"/>
                <w:sz w:val="20"/>
                <w:szCs w:val="20"/>
              </w:rPr>
            </w:pPr>
            <w:r w:rsidRPr="005F59B3">
              <w:rPr>
                <w:rFonts w:ascii="Arial" w:hAnsi="Arial" w:cs="Arial"/>
                <w:color w:val="auto"/>
                <w:sz w:val="20"/>
                <w:szCs w:val="20"/>
              </w:rPr>
              <w:t> </w:t>
            </w:r>
          </w:p>
        </w:tc>
        <w:tc>
          <w:tcPr>
            <w:tcW w:w="3654" w:type="dxa"/>
            <w:gridSpan w:val="2"/>
            <w:tcBorders>
              <w:top w:val="single" w:sz="4"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s>
              <w:rPr>
                <w:rFonts w:ascii="Arial" w:hAnsi="Arial" w:cs="Arial"/>
                <w:color w:val="auto"/>
                <w:sz w:val="20"/>
                <w:szCs w:val="20"/>
              </w:rPr>
            </w:pPr>
            <w:r w:rsidRPr="005F59B3">
              <w:rPr>
                <w:rFonts w:ascii="Arial" w:hAnsi="Arial" w:cs="Arial"/>
                <w:color w:val="auto"/>
                <w:sz w:val="20"/>
                <w:szCs w:val="20"/>
              </w:rPr>
              <w:t> </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bCs/>
          <w:color w:val="auto"/>
          <w:sz w:val="20"/>
          <w:szCs w:val="20"/>
        </w:rPr>
      </w:pPr>
      <w:r w:rsidRPr="005F59B3">
        <w:rPr>
          <w:rFonts w:ascii="Arial" w:hAnsi="Arial" w:cs="Arial"/>
          <w:b/>
          <w:bCs/>
          <w:color w:val="auto"/>
          <w:sz w:val="20"/>
          <w:szCs w:val="20"/>
        </w:rPr>
        <w:lastRenderedPageBreak/>
        <w:t>Asimismo para la elaboración de su propuesta económica, el licitante deberá tomar en cuenta todas las características del servicio solicitado en el numeral II de esta Convocatoria.</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color w:val="auto"/>
          <w:sz w:val="20"/>
          <w:szCs w:val="20"/>
        </w:rPr>
        <w:t>NOMBRE DEL LICITANTE:</w:t>
      </w:r>
    </w:p>
    <w:p w:rsidR="00D8219B" w:rsidRPr="005F59B3" w:rsidRDefault="00FC54B4" w:rsidP="005F59B3">
      <w:pPr>
        <w:pStyle w:val="Ttulo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jc w:val="center"/>
        <w:rPr>
          <w:rFonts w:ascii="Arial" w:eastAsia="Arial" w:hAnsi="Arial" w:cs="Arial"/>
          <w:color w:val="auto"/>
          <w:sz w:val="20"/>
          <w:szCs w:val="20"/>
        </w:rPr>
      </w:pPr>
      <w:r w:rsidRPr="005F59B3">
        <w:rPr>
          <w:rFonts w:ascii="Arial" w:hAnsi="Arial" w:cs="Arial"/>
          <w:color w:val="auto"/>
          <w:sz w:val="20"/>
          <w:szCs w:val="20"/>
        </w:rPr>
        <w:t>NOMBRE DEL REPRESENTANTE LEGAL:</w:t>
      </w:r>
    </w:p>
    <w:p w:rsidR="00D8219B"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u w:val="single"/>
        </w:rPr>
      </w:pPr>
      <w:r w:rsidRPr="005F59B3">
        <w:rPr>
          <w:rFonts w:ascii="Arial" w:hAnsi="Arial" w:cs="Arial"/>
          <w:color w:val="auto"/>
          <w:sz w:val="20"/>
          <w:szCs w:val="20"/>
        </w:rPr>
        <w:t>FIRMA: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5F59B3" w:rsidRDefault="005F59B3">
      <w:pPr>
        <w:rPr>
          <w:rFonts w:ascii="Arial" w:eastAsia="Arial" w:hAnsi="Arial" w:cs="Arial"/>
          <w:color w:val="auto"/>
          <w:sz w:val="20"/>
          <w:szCs w:val="20"/>
          <w:u w:val="single"/>
          <w:lang w:val="es-ES_tradnl" w:eastAsia="es-MX"/>
        </w:rPr>
      </w:pPr>
      <w:r w:rsidRPr="009C789C">
        <w:rPr>
          <w:rFonts w:ascii="Arial" w:eastAsia="Arial" w:hAnsi="Arial" w:cs="Arial"/>
          <w:color w:val="auto"/>
          <w:sz w:val="20"/>
          <w:szCs w:val="20"/>
          <w:u w:val="single"/>
          <w:lang w:val="es-MX"/>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p>
    <w:p w:rsidR="00D8219B"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06</w:t>
      </w:r>
    </w:p>
    <w:p w:rsidR="00D8219B" w:rsidRPr="005F59B3" w:rsidRDefault="00D8219B"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color w:val="auto"/>
          <w:sz w:val="20"/>
          <w:szCs w:val="20"/>
          <w:u w:val="single"/>
        </w:rPr>
      </w:pPr>
      <w:r w:rsidRPr="005F59B3">
        <w:rPr>
          <w:rFonts w:ascii="Arial" w:hAnsi="Arial" w:cs="Arial"/>
          <w:b/>
          <w:bCs/>
          <w:color w:val="auto"/>
          <w:sz w:val="20"/>
          <w:szCs w:val="20"/>
          <w:u w:val="single"/>
        </w:rPr>
        <w:t>DECLARACIÓN ESCRITA BAJO PROTESTA DE DECIR VERDAD DE NO ENCONTRARSE EN ALGUNO DE LOS SUPUESTOS ESTABLECIDOS POR LOS  ARTÍCULOS 50 Y 60 DE LA LEY DE ADQUISICIONES, ARRENDAMIENTOS Y SERVICIOS DEL SECTOR PÚBLICO.</w:t>
      </w:r>
    </w:p>
    <w:p w:rsidR="005F59B3" w:rsidRPr="005F59B3" w:rsidRDefault="005F59B3"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p>
    <w:p w:rsidR="005F59B3"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w:t>
      </w:r>
      <w:proofErr w:type="spellStart"/>
      <w:r w:rsidRPr="005F59B3">
        <w:rPr>
          <w:rFonts w:ascii="Arial" w:hAnsi="Arial" w:cs="Arial"/>
          <w:b/>
          <w:bCs/>
          <w:smallCaps/>
          <w:color w:val="auto"/>
          <w:sz w:val="20"/>
          <w:szCs w:val="20"/>
        </w:rPr>
        <w:t>Person</w:t>
      </w:r>
      <w:proofErr w:type="spellEnd"/>
    </w:p>
    <w:p w:rsidR="005F59B3" w:rsidRPr="005F59B3" w:rsidRDefault="00FC54B4"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sz w:val="20"/>
          <w:szCs w:val="20"/>
          <w:lang w:val="es-MX"/>
        </w:rPr>
      </w:pPr>
      <w:r w:rsidRPr="005F59B3">
        <w:rPr>
          <w:rFonts w:ascii="Arial" w:hAnsi="Arial" w:cs="Arial"/>
          <w:b/>
          <w:bCs/>
          <w:smallCaps/>
          <w:color w:val="auto"/>
          <w:sz w:val="20"/>
          <w:szCs w:val="20"/>
        </w:rPr>
        <w:t xml:space="preserve">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5F59B3" w:rsidRPr="005F59B3">
        <w:rPr>
          <w:rFonts w:ascii="Arial" w:hAnsi="Arial" w:cs="Arial"/>
          <w:sz w:val="20"/>
          <w:szCs w:val="20"/>
          <w:lang w:val="es-MX"/>
        </w:rPr>
        <w:t>IA-009J2P001-N62-2015</w:t>
      </w:r>
    </w:p>
    <w:p w:rsidR="005F59B3" w:rsidRDefault="005F59B3"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sz w:val="14"/>
          <w:szCs w:val="16"/>
          <w:lang w:val="es-MX"/>
        </w:rPr>
      </w:pPr>
    </w:p>
    <w:p w:rsidR="00D8219B" w:rsidRPr="005F59B3" w:rsidRDefault="00D8219B" w:rsidP="005F59B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Pr="005F59B3" w:rsidRDefault="00FC54B4" w:rsidP="005D4B22">
      <w:pPr>
        <w:pStyle w:val="BodyA"/>
        <w:tabs>
          <w:tab w:val="left" w:pos="1701"/>
          <w:tab w:val="left" w:pos="7438"/>
          <w:tab w:val="left" w:pos="7788"/>
          <w:tab w:val="left" w:pos="8232"/>
          <w:tab w:val="left" w:pos="8232"/>
        </w:tabs>
        <w:ind w:right="45"/>
        <w:jc w:val="both"/>
        <w:rPr>
          <w:rFonts w:ascii="Arial" w:eastAsia="Arial" w:hAnsi="Arial" w:cs="Arial"/>
          <w:color w:val="auto"/>
          <w:sz w:val="20"/>
          <w:szCs w:val="20"/>
        </w:rPr>
      </w:pPr>
      <w:r w:rsidRPr="005F59B3">
        <w:rPr>
          <w:rFonts w:ascii="Arial" w:hAnsi="Arial" w:cs="Arial"/>
          <w:color w:val="auto"/>
          <w:sz w:val="20"/>
          <w:szCs w:val="20"/>
        </w:rPr>
        <w:t>Quien suscribe, Sr. (</w:t>
      </w:r>
      <w:r w:rsidRPr="005F59B3">
        <w:rPr>
          <w:rFonts w:ascii="Arial" w:hAnsi="Arial" w:cs="Arial"/>
          <w:i/>
          <w:iCs/>
          <w:color w:val="auto"/>
          <w:sz w:val="20"/>
          <w:szCs w:val="20"/>
          <w:u w:val="single"/>
        </w:rPr>
        <w:t>escribir el nombre de la persona física</w:t>
      </w:r>
      <w:r w:rsidRPr="005F59B3">
        <w:rPr>
          <w:rFonts w:ascii="Arial" w:hAnsi="Arial" w:cs="Arial"/>
          <w:color w:val="auto"/>
          <w:sz w:val="20"/>
          <w:szCs w:val="20"/>
          <w:u w:val="single"/>
        </w:rPr>
        <w:t xml:space="preserve"> apoderado o representante legal</w:t>
      </w:r>
      <w:r w:rsidRPr="005F59B3">
        <w:rPr>
          <w:rFonts w:ascii="Arial" w:hAnsi="Arial" w:cs="Arial"/>
          <w:color w:val="auto"/>
          <w:sz w:val="20"/>
          <w:szCs w:val="20"/>
        </w:rPr>
        <w:t xml:space="preserve">) en mi carácter de </w:t>
      </w:r>
      <w:r w:rsidRPr="005F59B3">
        <w:rPr>
          <w:rFonts w:ascii="Arial" w:hAnsi="Arial" w:cs="Arial"/>
          <w:color w:val="auto"/>
          <w:sz w:val="20"/>
          <w:szCs w:val="20"/>
          <w:u w:val="single"/>
        </w:rPr>
        <w:t>(términos en que este otorgando el mandato)</w:t>
      </w:r>
      <w:r w:rsidRPr="005F59B3">
        <w:rPr>
          <w:rFonts w:ascii="Arial" w:hAnsi="Arial" w:cs="Arial"/>
          <w:color w:val="auto"/>
          <w:sz w:val="20"/>
          <w:szCs w:val="20"/>
        </w:rPr>
        <w:t>, representante legal de, (</w:t>
      </w:r>
      <w:r w:rsidRPr="005F59B3">
        <w:rPr>
          <w:rFonts w:ascii="Arial" w:hAnsi="Arial" w:cs="Arial"/>
          <w:i/>
          <w:iCs/>
          <w:color w:val="auto"/>
          <w:sz w:val="20"/>
          <w:szCs w:val="20"/>
          <w:u w:val="single"/>
        </w:rPr>
        <w:t>escribir el nombre de la persona física o persona moral</w:t>
      </w:r>
      <w:r w:rsidRPr="005F59B3">
        <w:rPr>
          <w:rFonts w:ascii="Arial" w:hAnsi="Arial" w:cs="Arial"/>
          <w:color w:val="auto"/>
          <w:sz w:val="20"/>
          <w:szCs w:val="20"/>
        </w:rPr>
        <w:t xml:space="preserve">) lo que acreditó con </w:t>
      </w:r>
      <w:r w:rsidRPr="005F59B3">
        <w:rPr>
          <w:rFonts w:ascii="Arial" w:hAnsi="Arial" w:cs="Arial"/>
          <w:i/>
          <w:iCs/>
          <w:color w:val="auto"/>
          <w:sz w:val="20"/>
          <w:szCs w:val="20"/>
          <w:u w:val="single"/>
        </w:rPr>
        <w:t>(datos del documento que acredite su personalidad)</w:t>
      </w:r>
      <w:r w:rsidRPr="005F59B3">
        <w:rPr>
          <w:rFonts w:ascii="Arial" w:hAnsi="Arial" w:cs="Arial"/>
          <w:b/>
          <w:bCs/>
          <w:color w:val="auto"/>
          <w:sz w:val="20"/>
          <w:szCs w:val="20"/>
          <w:u w:val="single"/>
        </w:rPr>
        <w:t>,</w:t>
      </w:r>
      <w:r w:rsidRPr="005F59B3">
        <w:rPr>
          <w:rFonts w:ascii="Arial" w:hAnsi="Arial" w:cs="Arial"/>
          <w:color w:val="auto"/>
          <w:sz w:val="20"/>
          <w:szCs w:val="20"/>
        </w:rPr>
        <w:t xml:space="preserve"> </w:t>
      </w:r>
      <w:r w:rsidRPr="005F59B3">
        <w:rPr>
          <w:rFonts w:ascii="Arial" w:hAnsi="Arial" w:cs="Arial"/>
          <w:b/>
          <w:bCs/>
          <w:color w:val="auto"/>
          <w:sz w:val="20"/>
          <w:szCs w:val="20"/>
        </w:rPr>
        <w:t>“MANIFIESTO BAJO PROTESTA DE DECIR VERDAD</w:t>
      </w:r>
      <w:r w:rsidRPr="005F59B3">
        <w:rPr>
          <w:rFonts w:ascii="Arial" w:hAnsi="Arial" w:cs="Arial"/>
          <w:color w:val="auto"/>
          <w:sz w:val="20"/>
          <w:szCs w:val="20"/>
        </w:rPr>
        <w:t>”, que mi representada, sus accionistas y asociados, no se encuentran en alguno de los supuestos establecidos por los artículos 50 y 60 de la Ley de Adquisiciones, Arrendamientos y Servicios del Sector Público.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Lo anterior para los fines y efectos que haya lugar.  </w:t>
      </w:r>
    </w:p>
    <w:p w:rsidR="00D8219B"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r w:rsidRPr="005F59B3">
        <w:rPr>
          <w:rFonts w:ascii="Arial" w:hAnsi="Arial" w:cs="Arial"/>
          <w:color w:val="auto"/>
          <w:sz w:val="20"/>
          <w:szCs w:val="20"/>
        </w:rPr>
        <w:t>Protesto lo Necesario.</w:t>
      </w:r>
    </w:p>
    <w:p w:rsidR="005F59B3" w:rsidRDefault="005F59B3"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color w:val="auto"/>
          <w:sz w:val="20"/>
          <w:szCs w:val="20"/>
        </w:rPr>
      </w:pPr>
    </w:p>
    <w:p w:rsidR="005F59B3" w:rsidRPr="005F59B3" w:rsidRDefault="005F59B3"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tbl>
      <w:tblPr>
        <w:tblStyle w:val="TableNormal"/>
        <w:tblW w:w="5688" w:type="dxa"/>
        <w:tblInd w:w="19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88"/>
      </w:tblGrid>
      <w:tr w:rsidR="005F59B3" w:rsidRPr="005F59B3" w:rsidTr="005F59B3">
        <w:trPr>
          <w:trHeight w:val="470"/>
        </w:trPr>
        <w:tc>
          <w:tcPr>
            <w:tcW w:w="5688" w:type="dxa"/>
            <w:tcBorders>
              <w:top w:val="nil"/>
              <w:left w:val="nil"/>
              <w:bottom w:val="single" w:sz="4" w:space="0" w:color="000000"/>
              <w:right w:val="nil"/>
            </w:tcBorders>
            <w:shd w:val="clear" w:color="auto" w:fill="auto"/>
            <w:tcMar>
              <w:top w:w="80" w:type="dxa"/>
              <w:left w:w="80" w:type="dxa"/>
              <w:bottom w:w="80" w:type="dxa"/>
              <w:right w:w="80" w:type="dxa"/>
            </w:tcMar>
          </w:tcPr>
          <w:p w:rsidR="00D8219B" w:rsidRPr="005F59B3" w:rsidRDefault="00D8219B" w:rsidP="005F59B3">
            <w:pPr>
              <w:jc w:val="center"/>
              <w:rPr>
                <w:rFonts w:ascii="Arial" w:hAnsi="Arial" w:cs="Arial"/>
                <w:color w:val="auto"/>
                <w:sz w:val="20"/>
                <w:szCs w:val="20"/>
              </w:rPr>
            </w:pPr>
          </w:p>
        </w:tc>
      </w:tr>
      <w:tr w:rsidR="005F59B3" w:rsidRPr="00616ED4" w:rsidTr="005F59B3">
        <w:trPr>
          <w:trHeight w:val="501"/>
        </w:trPr>
        <w:tc>
          <w:tcPr>
            <w:tcW w:w="5688" w:type="dxa"/>
            <w:tcBorders>
              <w:top w:val="single" w:sz="4" w:space="0" w:color="000000"/>
              <w:left w:val="nil"/>
              <w:bottom w:val="nil"/>
              <w:right w:val="nil"/>
            </w:tcBorders>
            <w:shd w:val="clear" w:color="auto" w:fill="auto"/>
            <w:tcMar>
              <w:top w:w="80" w:type="dxa"/>
              <w:left w:w="80" w:type="dxa"/>
              <w:bottom w:w="80" w:type="dxa"/>
              <w:right w:w="80" w:type="dxa"/>
            </w:tcMar>
          </w:tcPr>
          <w:p w:rsidR="00D8219B" w:rsidRPr="005F59B3" w:rsidRDefault="00FC54B4" w:rsidP="005F59B3">
            <w:pPr>
              <w:pStyle w:val="BodyA"/>
              <w:jc w:val="center"/>
              <w:rPr>
                <w:rFonts w:ascii="Arial" w:hAnsi="Arial" w:cs="Arial"/>
                <w:color w:val="auto"/>
                <w:sz w:val="20"/>
                <w:szCs w:val="20"/>
              </w:rPr>
            </w:pPr>
            <w:r w:rsidRPr="005F59B3">
              <w:rPr>
                <w:rFonts w:ascii="Arial" w:hAnsi="Arial" w:cs="Arial"/>
                <w:color w:val="auto"/>
                <w:sz w:val="20"/>
                <w:szCs w:val="20"/>
              </w:rPr>
              <w:t>(Nombre y firma de la persona física o del representante legal).</w:t>
            </w:r>
          </w:p>
        </w:tc>
      </w:tr>
    </w:tbl>
    <w:p w:rsidR="00D8219B" w:rsidRPr="005F59B3" w:rsidRDefault="00D8219B" w:rsidP="005F59B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Fonts w:ascii="Arial" w:eastAsia="Arial" w:hAnsi="Arial" w:cs="Arial"/>
          <w:color w:val="auto"/>
          <w:sz w:val="20"/>
          <w:szCs w:val="20"/>
        </w:rPr>
      </w:pPr>
      <w:r w:rsidRPr="005F59B3">
        <w:rPr>
          <w:rFonts w:ascii="Arial" w:hAnsi="Arial" w:cs="Arial"/>
          <w:color w:val="auto"/>
          <w:sz w:val="20"/>
          <w:szCs w:val="20"/>
        </w:rPr>
        <w:t>NOTA: En el supuesto de que el licitante se trate de una persona física, se deberá ajustar el presente formato en su parte conducente.</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outlineLvl w:val="0"/>
        <w:rPr>
          <w:rFonts w:ascii="Arial" w:hAnsi="Arial" w:cs="Arial"/>
          <w:color w:val="auto"/>
          <w:sz w:val="20"/>
          <w:szCs w:val="20"/>
        </w:rPr>
      </w:pPr>
      <w:r w:rsidRPr="005F59B3">
        <w:rPr>
          <w:rFonts w:ascii="Arial" w:eastAsia="Arial" w:hAnsi="Arial" w:cs="Arial"/>
          <w:color w:val="auto"/>
          <w:sz w:val="20"/>
          <w:szCs w:val="20"/>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outlineLvl w:val="0"/>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outlineLvl w:val="0"/>
        <w:rPr>
          <w:rFonts w:ascii="Arial" w:eastAsia="Arial" w:hAnsi="Arial" w:cs="Arial"/>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outlineLvl w:val="0"/>
        <w:rPr>
          <w:rFonts w:ascii="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07</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outlineLvl w:val="0"/>
        <w:rPr>
          <w:rFonts w:ascii="Arial" w:eastAsia="Arial" w:hAnsi="Arial" w:cs="Arial"/>
          <w:b/>
          <w:bCs/>
          <w:color w:val="auto"/>
          <w:spacing w:val="160"/>
          <w:sz w:val="20"/>
          <w:szCs w:val="20"/>
          <w:u w:val="single" w:color="80808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color w:val="auto"/>
          <w:sz w:val="20"/>
          <w:szCs w:val="20"/>
          <w:u w:val="single"/>
        </w:rPr>
      </w:pPr>
      <w:r w:rsidRPr="005F59B3">
        <w:rPr>
          <w:rFonts w:ascii="Arial" w:hAnsi="Arial" w:cs="Arial"/>
          <w:b/>
          <w:bCs/>
          <w:color w:val="auto"/>
          <w:sz w:val="20"/>
          <w:szCs w:val="20"/>
          <w:u w:val="single"/>
        </w:rPr>
        <w:t>DECLARACIÓN DE INTEGRIDAD</w:t>
      </w:r>
    </w:p>
    <w:p w:rsidR="005F59B3" w:rsidRPr="005F59B3" w:rsidRDefault="005F59B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smallCaps/>
          <w:color w:val="auto"/>
          <w:sz w:val="20"/>
          <w:szCs w:val="20"/>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Pr="005F59B3">
        <w:rPr>
          <w:rFonts w:ascii="Arial" w:hAnsi="Arial" w:cs="Arial"/>
          <w:b/>
          <w:bCs/>
          <w:color w:val="auto"/>
          <w:sz w:val="20"/>
          <w:szCs w:val="20"/>
        </w:rPr>
        <w:t>en</w:t>
      </w:r>
      <w:r w:rsidRPr="005F59B3">
        <w:rPr>
          <w:rFonts w:ascii="Arial" w:hAnsi="Arial" w:cs="Arial"/>
          <w:b/>
          <w:bCs/>
          <w:smallCaps/>
          <w:color w:val="auto"/>
          <w:sz w:val="20"/>
          <w:szCs w:val="20"/>
        </w:rPr>
        <w:t xml:space="preserve"> </w:t>
      </w:r>
      <w:r w:rsidR="005F59B3" w:rsidRPr="005F59B3">
        <w:rPr>
          <w:rFonts w:ascii="Arial" w:hAnsi="Arial" w:cs="Arial"/>
          <w:b/>
          <w:bCs/>
          <w:smallCaps/>
          <w:color w:val="auto"/>
          <w:sz w:val="20"/>
          <w:szCs w:val="20"/>
        </w:rPr>
        <w:t>IA-009J2P001-N62-2015</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u w:val="single"/>
        </w:rPr>
      </w:pPr>
    </w:p>
    <w:p w:rsidR="00D8219B" w:rsidRPr="005F59B3" w:rsidRDefault="00FC54B4" w:rsidP="005D4B22">
      <w:pPr>
        <w:pStyle w:val="BodyA"/>
        <w:tabs>
          <w:tab w:val="left" w:pos="3282"/>
          <w:tab w:val="left" w:pos="3540"/>
          <w:tab w:val="left" w:pos="4248"/>
          <w:tab w:val="left" w:pos="4956"/>
          <w:tab w:val="left" w:pos="5664"/>
          <w:tab w:val="left" w:pos="6372"/>
          <w:tab w:val="left" w:pos="7080"/>
          <w:tab w:val="left" w:pos="7788"/>
          <w:tab w:val="left" w:pos="8496"/>
          <w:tab w:val="left" w:pos="9132"/>
        </w:tabs>
        <w:jc w:val="right"/>
        <w:rPr>
          <w:rFonts w:ascii="Arial" w:eastAsia="Arial" w:hAnsi="Arial" w:cs="Arial"/>
          <w:color w:val="auto"/>
          <w:sz w:val="20"/>
          <w:szCs w:val="20"/>
        </w:rPr>
      </w:pPr>
      <w:r w:rsidRPr="005F59B3">
        <w:rPr>
          <w:rFonts w:ascii="Arial" w:hAnsi="Arial" w:cs="Arial"/>
          <w:color w:val="auto"/>
          <w:sz w:val="20"/>
          <w:szCs w:val="20"/>
          <w:u w:val="single"/>
        </w:rPr>
        <w:t>(Lugar y Fecha)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smallCaps/>
          <w:color w:val="auto"/>
          <w:sz w:val="20"/>
          <w:szCs w:val="20"/>
        </w:rPr>
      </w:pPr>
      <w:r w:rsidRPr="005F59B3">
        <w:rPr>
          <w:rFonts w:ascii="Arial" w:hAnsi="Arial" w:cs="Arial"/>
          <w:color w:val="auto"/>
          <w:sz w:val="20"/>
          <w:szCs w:val="20"/>
        </w:rPr>
        <w:t>ADMINISTRACIONES PORTUARIAS INTEGRALES</w:t>
      </w:r>
    </w:p>
    <w:p w:rsidR="00D8219B" w:rsidRPr="005F59B3" w:rsidRDefault="00FC54B4" w:rsidP="005D4B22">
      <w:pPr>
        <w:pStyle w:val="Ttulo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r w:rsidRPr="005F59B3">
        <w:rPr>
          <w:rFonts w:ascii="Arial" w:hAnsi="Arial" w:cs="Arial"/>
          <w:color w:val="auto"/>
          <w:sz w:val="20"/>
          <w:szCs w:val="20"/>
        </w:rPr>
        <w:t>PRESENTE</w:t>
      </w:r>
    </w:p>
    <w:p w:rsidR="00D8219B" w:rsidRPr="005F59B3" w:rsidRDefault="00D8219B" w:rsidP="005D4B22">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i/>
          <w:i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Por este conducto, quien suscribe, Sr. </w:t>
      </w:r>
      <w:r w:rsidRPr="005F59B3">
        <w:rPr>
          <w:rFonts w:ascii="Arial" w:hAnsi="Arial" w:cs="Arial"/>
          <w:color w:val="auto"/>
          <w:sz w:val="20"/>
          <w:szCs w:val="20"/>
          <w:u w:val="single"/>
        </w:rPr>
        <w:t>(nombre de la persona física o del apoderado o representante legal)</w:t>
      </w:r>
      <w:r w:rsidRPr="005F59B3">
        <w:rPr>
          <w:rFonts w:ascii="Arial" w:hAnsi="Arial" w:cs="Arial"/>
          <w:color w:val="auto"/>
          <w:sz w:val="20"/>
          <w:szCs w:val="20"/>
        </w:rPr>
        <w:t xml:space="preserve">, </w:t>
      </w:r>
      <w:r w:rsidRPr="005F59B3">
        <w:rPr>
          <w:rFonts w:ascii="Arial" w:hAnsi="Arial" w:cs="Arial"/>
          <w:b/>
          <w:bCs/>
          <w:color w:val="auto"/>
          <w:sz w:val="20"/>
          <w:szCs w:val="20"/>
        </w:rPr>
        <w:t>“DECLARO BAJO PROTESTA DE DECIR VERDAD</w:t>
      </w:r>
      <w:r w:rsidRPr="005F59B3">
        <w:rPr>
          <w:rFonts w:ascii="Arial" w:hAnsi="Arial" w:cs="Arial"/>
          <w:color w:val="auto"/>
          <w:sz w:val="20"/>
          <w:szCs w:val="20"/>
        </w:rPr>
        <w:t xml:space="preserve">” que </w:t>
      </w:r>
      <w:r w:rsidRPr="005F59B3">
        <w:rPr>
          <w:rFonts w:ascii="Arial" w:hAnsi="Arial" w:cs="Arial"/>
          <w:color w:val="auto"/>
          <w:sz w:val="20"/>
          <w:szCs w:val="20"/>
          <w:u w:val="single"/>
        </w:rPr>
        <w:t xml:space="preserve">(denominación o razón social) </w:t>
      </w:r>
      <w:r w:rsidRPr="005F59B3">
        <w:rPr>
          <w:rFonts w:ascii="Arial" w:hAnsi="Arial" w:cs="Arial"/>
          <w:color w:val="auto"/>
          <w:sz w:val="20"/>
          <w:szCs w:val="20"/>
        </w:rPr>
        <w:t>a quien represento, por sí mismo o a través de interpósita persona, se abstendrá de adoptar conductas para que los servidores públicos de LAS ADMINISTRACIONES PORTUARIAS INTEGRALES , induzcan o alteren las evaluaciones de las propuestas, el resultado del procedimiento, u otros aspectos que otorguen condiciones más ventajosas con relación a los demás participantes.</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Lo anterior para los fines y efectos a que haya lugar.</w:t>
      </w:r>
    </w:p>
    <w:p w:rsidR="00D8219B"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C727F3" w:rsidRPr="005F59B3" w:rsidRDefault="00C727F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80"/>
          <w:sz w:val="20"/>
          <w:szCs w:val="20"/>
        </w:rPr>
      </w:pPr>
      <w:r w:rsidRPr="005F59B3">
        <w:rPr>
          <w:rFonts w:ascii="Arial" w:hAnsi="Arial" w:cs="Arial"/>
          <w:b/>
          <w:bCs/>
          <w:color w:val="auto"/>
          <w:spacing w:val="80"/>
          <w:sz w:val="20"/>
          <w:szCs w:val="20"/>
        </w:rPr>
        <w:t xml:space="preserve">Atentamente,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p>
    <w:tbl>
      <w:tblPr>
        <w:tblStyle w:val="TableNormal"/>
        <w:tblW w:w="5793" w:type="dxa"/>
        <w:tblInd w:w="19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93"/>
      </w:tblGrid>
      <w:tr w:rsidR="00C727F3" w:rsidRPr="00616ED4" w:rsidTr="00C727F3">
        <w:trPr>
          <w:trHeight w:val="480"/>
        </w:trPr>
        <w:tc>
          <w:tcPr>
            <w:tcW w:w="5793" w:type="dxa"/>
            <w:tcBorders>
              <w:top w:val="single" w:sz="4" w:space="0" w:color="000000"/>
              <w:left w:val="nil"/>
              <w:bottom w:val="nil"/>
              <w:right w:val="nil"/>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(NOMBRE Y FIRMA DEL REPRESENTANTE O APODERADO LEGAL DE LA EMPRESA)</w:t>
            </w:r>
          </w:p>
        </w:tc>
      </w:tr>
    </w:tbl>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2235" w:hanging="2235"/>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00" w:hanging="900"/>
        <w:jc w:val="both"/>
        <w:outlineLvl w:val="0"/>
        <w:rPr>
          <w:rFonts w:ascii="Arial" w:eastAsia="Arial" w:hAnsi="Arial" w:cs="Arial"/>
          <w:color w:val="auto"/>
          <w:sz w:val="20"/>
          <w:szCs w:val="20"/>
        </w:rPr>
      </w:pPr>
      <w:r w:rsidRPr="005F59B3">
        <w:rPr>
          <w:rFonts w:ascii="Arial" w:hAnsi="Arial" w:cs="Arial"/>
          <w:color w:val="auto"/>
          <w:sz w:val="20"/>
          <w:szCs w:val="20"/>
        </w:rPr>
        <w:t>NOTA:    En el supuesto de que el licitante se trate de una persona física, se deberá ajustar el presente formato en su parte conducente.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00" w:hanging="900"/>
        <w:jc w:val="both"/>
        <w:outlineLvl w:val="0"/>
        <w:rPr>
          <w:rFonts w:ascii="Arial" w:eastAsia="Arial" w:hAnsi="Arial" w:cs="Arial"/>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00" w:hanging="900"/>
        <w:jc w:val="both"/>
        <w:outlineLvl w:val="0"/>
        <w:rPr>
          <w:rFonts w:ascii="Arial" w:eastAsia="Arial" w:hAnsi="Arial" w:cs="Arial"/>
          <w:color w:val="auto"/>
          <w:sz w:val="20"/>
          <w:szCs w:val="20"/>
        </w:rPr>
      </w:pPr>
    </w:p>
    <w:p w:rsidR="00C727F3" w:rsidRDefault="00C727F3">
      <w:pPr>
        <w:rPr>
          <w:rFonts w:ascii="Arial" w:eastAsia="Arial" w:hAnsi="Arial" w:cs="Arial"/>
          <w:color w:val="auto"/>
          <w:sz w:val="20"/>
          <w:szCs w:val="20"/>
          <w:lang w:val="es-ES_tradnl" w:eastAsia="es-MX"/>
        </w:rPr>
      </w:pPr>
      <w:r w:rsidRPr="009C789C">
        <w:rPr>
          <w:rFonts w:ascii="Arial" w:eastAsia="Arial" w:hAnsi="Arial" w:cs="Arial"/>
          <w:color w:val="auto"/>
          <w:sz w:val="20"/>
          <w:szCs w:val="20"/>
          <w:lang w:val="es-MX"/>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00" w:hanging="900"/>
        <w:jc w:val="both"/>
        <w:outlineLvl w:val="0"/>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08</w:t>
      </w: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Arial" w:eastAsia="Arial" w:hAnsi="Arial" w:cs="Arial"/>
          <w:color w:val="auto"/>
          <w:sz w:val="20"/>
          <w:szCs w:val="20"/>
        </w:rPr>
      </w:pPr>
    </w:p>
    <w:p w:rsidR="00D8219B"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color w:val="auto"/>
          <w:sz w:val="20"/>
          <w:szCs w:val="20"/>
          <w:u w:val="single"/>
        </w:rPr>
      </w:pPr>
      <w:r w:rsidRPr="005F59B3">
        <w:rPr>
          <w:rFonts w:ascii="Arial" w:hAnsi="Arial" w:cs="Arial"/>
          <w:b/>
          <w:bCs/>
          <w:color w:val="auto"/>
          <w:sz w:val="20"/>
          <w:szCs w:val="20"/>
          <w:u w:val="single"/>
        </w:rPr>
        <w:t xml:space="preserve">MANIFESTACIÓN DE QUE EL LICITANTE ES DE NACIONALIDAD MEXICANA </w:t>
      </w:r>
    </w:p>
    <w:p w:rsidR="00C727F3" w:rsidRPr="005F59B3" w:rsidRDefault="00C727F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C727F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smallCaps/>
          <w:color w:val="auto"/>
          <w:sz w:val="20"/>
          <w:szCs w:val="20"/>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C727F3" w:rsidRPr="00C727F3">
        <w:rPr>
          <w:rFonts w:ascii="Arial" w:hAnsi="Arial" w:cs="Arial"/>
          <w:b/>
          <w:bCs/>
          <w:smallCaps/>
          <w:color w:val="auto"/>
          <w:sz w:val="20"/>
          <w:szCs w:val="20"/>
        </w:rPr>
        <w:t>IA-009J2P001-N62-2015</w:t>
      </w:r>
    </w:p>
    <w:p w:rsidR="00C727F3" w:rsidRDefault="00C727F3"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smallCaps/>
          <w:color w:val="auto"/>
          <w:sz w:val="20"/>
          <w:szCs w:val="20"/>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right"/>
        <w:rPr>
          <w:rFonts w:hAnsi="Arial" w:cs="Arial"/>
          <w:color w:val="auto"/>
          <w:sz w:val="20"/>
          <w:szCs w:val="20"/>
          <w:u w:color="333333"/>
        </w:rPr>
      </w:pPr>
      <w:r w:rsidRPr="005F59B3">
        <w:rPr>
          <w:rFonts w:hAnsi="Arial" w:cs="Arial"/>
          <w:color w:val="auto"/>
          <w:sz w:val="20"/>
          <w:szCs w:val="20"/>
          <w:u w:color="333333"/>
        </w:rPr>
        <w:t xml:space="preserve">__________de __________ </w:t>
      </w:r>
      <w:proofErr w:type="spellStart"/>
      <w:r w:rsidRPr="005F59B3">
        <w:rPr>
          <w:rFonts w:hAnsi="Arial" w:cs="Arial"/>
          <w:color w:val="auto"/>
          <w:sz w:val="20"/>
          <w:szCs w:val="20"/>
          <w:u w:color="333333"/>
        </w:rPr>
        <w:t>de</w:t>
      </w:r>
      <w:proofErr w:type="spellEnd"/>
      <w:r w:rsidRPr="005F59B3">
        <w:rPr>
          <w:rFonts w:hAnsi="Arial" w:cs="Arial"/>
          <w:color w:val="auto"/>
          <w:sz w:val="20"/>
          <w:szCs w:val="20"/>
          <w:u w:color="333333"/>
        </w:rPr>
        <w:t xml:space="preserve"> ______________ </w:t>
      </w:r>
      <w:r w:rsidRPr="005F59B3">
        <w:rPr>
          <w:rFonts w:hAnsi="Arial" w:cs="Arial"/>
          <w:b/>
          <w:bCs/>
          <w:color w:val="auto"/>
          <w:sz w:val="20"/>
          <w:szCs w:val="20"/>
          <w:u w:color="76923C"/>
        </w:rPr>
        <w:t>(1)</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smallCaps/>
          <w:color w:val="auto"/>
          <w:sz w:val="20"/>
          <w:szCs w:val="20"/>
        </w:rPr>
      </w:pPr>
      <w:r w:rsidRPr="005F59B3">
        <w:rPr>
          <w:rFonts w:ascii="Arial" w:hAnsi="Arial" w:cs="Arial"/>
          <w:color w:val="auto"/>
          <w:sz w:val="20"/>
          <w:szCs w:val="20"/>
        </w:rPr>
        <w:t xml:space="preserve">ADMINISTRACIONES PORTUARIAS INTEGRALES </w:t>
      </w: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left"/>
        <w:rPr>
          <w:rFonts w:hAnsi="Arial" w:cs="Arial"/>
          <w:b/>
          <w:bCs/>
          <w:color w:val="auto"/>
          <w:sz w:val="20"/>
          <w:szCs w:val="20"/>
          <w:u w:color="333333"/>
        </w:rPr>
      </w:pPr>
      <w:r w:rsidRPr="005F59B3">
        <w:rPr>
          <w:rFonts w:hAnsi="Arial" w:cs="Arial"/>
          <w:b/>
          <w:bCs/>
          <w:color w:val="auto"/>
          <w:sz w:val="20"/>
          <w:szCs w:val="20"/>
          <w:u w:color="333333"/>
        </w:rPr>
        <w:t xml:space="preserve">P R E S E N T E </w:t>
      </w: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left"/>
        <w:rPr>
          <w:rFonts w:hAnsi="Arial" w:cs="Arial"/>
          <w:color w:val="auto"/>
          <w:sz w:val="20"/>
          <w:szCs w:val="20"/>
          <w:u w:color="333333"/>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r w:rsidRPr="005F59B3">
        <w:rPr>
          <w:rFonts w:ascii="Arial" w:hAnsi="Arial" w:cs="Arial"/>
          <w:color w:val="auto"/>
          <w:sz w:val="20"/>
          <w:szCs w:val="20"/>
        </w:rPr>
        <w:t xml:space="preserve">Me refiero al procedimiento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 xml:space="preserve">(ANOTAR NÚMERO Y OBJETO DE LA INVITACIÓN A CUANDO MENOS TRES PERSONAS  NACIONAL </w:t>
      </w:r>
      <w:r w:rsidR="007C64A2" w:rsidRPr="005F59B3">
        <w:rPr>
          <w:rFonts w:ascii="Arial" w:hAnsi="Arial" w:cs="Arial"/>
          <w:b/>
          <w:bCs/>
          <w:color w:val="auto"/>
          <w:sz w:val="20"/>
          <w:szCs w:val="20"/>
          <w:u w:val="single" w:color="76923C"/>
        </w:rPr>
        <w:t>MIXTA</w:t>
      </w:r>
      <w:r w:rsidRPr="005F59B3">
        <w:rPr>
          <w:rFonts w:ascii="Arial" w:hAnsi="Arial" w:cs="Arial"/>
          <w:b/>
          <w:bCs/>
          <w:color w:val="auto"/>
          <w:sz w:val="20"/>
          <w:szCs w:val="20"/>
          <w:u w:val="single" w:color="76923C"/>
        </w:rPr>
        <w:t>)</w:t>
      </w:r>
      <w:r w:rsidRPr="005F59B3">
        <w:rPr>
          <w:rFonts w:ascii="Arial" w:hAnsi="Arial" w:cs="Arial"/>
          <w:color w:val="auto"/>
          <w:sz w:val="20"/>
          <w:szCs w:val="20"/>
          <w:u w:val="single"/>
        </w:rPr>
        <w:t xml:space="preserve">             ,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En el que </w:t>
      </w:r>
      <w:proofErr w:type="gramStart"/>
      <w:r w:rsidRPr="005F59B3">
        <w:rPr>
          <w:rFonts w:ascii="Arial" w:hAnsi="Arial" w:cs="Arial"/>
          <w:color w:val="auto"/>
          <w:sz w:val="20"/>
          <w:szCs w:val="20"/>
        </w:rPr>
        <w:t>mi</w:t>
      </w:r>
      <w:proofErr w:type="gramEnd"/>
      <w:r w:rsidRPr="005F59B3">
        <w:rPr>
          <w:rFonts w:ascii="Arial" w:hAnsi="Arial" w:cs="Arial"/>
          <w:color w:val="auto"/>
          <w:sz w:val="20"/>
          <w:szCs w:val="20"/>
        </w:rPr>
        <w:t xml:space="preserve"> representada, la empresa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(ANOTAR EL NOMBRE O RAZÓN SOCIAL DEL LICITANTE)</w:t>
      </w:r>
      <w:r w:rsidRPr="005F59B3">
        <w:rPr>
          <w:rFonts w:ascii="Arial" w:hAnsi="Arial" w:cs="Arial"/>
          <w:color w:val="auto"/>
          <w:sz w:val="20"/>
          <w:szCs w:val="20"/>
          <w:u w:val="single"/>
        </w:rPr>
        <w:t xml:space="preserve">                  </w:t>
      </w:r>
      <w:r w:rsidRPr="005F59B3">
        <w:rPr>
          <w:rFonts w:ascii="Arial" w:hAnsi="Arial" w:cs="Arial"/>
          <w:color w:val="auto"/>
          <w:sz w:val="20"/>
          <w:szCs w:val="20"/>
        </w:rPr>
        <w:t>, manifiesto bajo protesta de decir  verdad que es de nacionalidad mexicana.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POR EL LICITANTE</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color w:val="auto"/>
          <w:sz w:val="20"/>
          <w:szCs w:val="20"/>
        </w:rPr>
        <w:t>(Nombre de la Empresa)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color w:val="auto"/>
          <w:sz w:val="20"/>
          <w:szCs w:val="20"/>
        </w:rPr>
        <w:t>________________________________</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r w:rsidRPr="005F59B3">
        <w:rPr>
          <w:rFonts w:ascii="Arial" w:hAnsi="Arial" w:cs="Arial"/>
          <w:color w:val="auto"/>
          <w:sz w:val="20"/>
          <w:szCs w:val="20"/>
        </w:rPr>
        <w:t>(Nombre y firma del representante legal)</w:t>
      </w: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left"/>
        <w:rPr>
          <w:rFonts w:hAnsi="Arial" w:cs="Arial"/>
          <w:b/>
          <w:bCs/>
          <w:color w:val="auto"/>
          <w:sz w:val="20"/>
          <w:szCs w:val="20"/>
          <w:u w:color="333333"/>
        </w:rPr>
      </w:pP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left"/>
        <w:rPr>
          <w:rFonts w:hAnsi="Arial" w:cs="Arial"/>
          <w:b/>
          <w:bCs/>
          <w:color w:val="auto"/>
          <w:sz w:val="20"/>
          <w:szCs w:val="20"/>
          <w:u w:color="333333"/>
        </w:rPr>
      </w:pPr>
    </w:p>
    <w:p w:rsidR="00C727F3" w:rsidRDefault="00C727F3">
      <w:pPr>
        <w:rPr>
          <w:rFonts w:ascii="Arial" w:hAnsi="Arial" w:cs="Arial"/>
          <w:color w:val="auto"/>
          <w:sz w:val="20"/>
          <w:szCs w:val="20"/>
          <w:u w:color="333333"/>
          <w:lang w:val="es-ES_tradnl" w:eastAsia="es-MX"/>
        </w:rPr>
      </w:pPr>
      <w:r w:rsidRPr="009C789C">
        <w:rPr>
          <w:rFonts w:hAnsi="Arial" w:cs="Arial"/>
          <w:color w:val="auto"/>
          <w:sz w:val="20"/>
          <w:szCs w:val="20"/>
          <w:u w:color="333333"/>
          <w:lang w:val="es-MX"/>
        </w:rPr>
        <w:br w:type="page"/>
      </w: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left"/>
        <w:rPr>
          <w:rFonts w:hAnsi="Arial" w:cs="Arial"/>
          <w:color w:val="auto"/>
          <w:sz w:val="20"/>
          <w:szCs w:val="20"/>
          <w:u w:color="333333"/>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FORMATO 09</w:t>
      </w: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color w:val="auto"/>
          <w:sz w:val="20"/>
          <w:szCs w:val="20"/>
        </w:rPr>
      </w:pPr>
    </w:p>
    <w:p w:rsidR="00D8219B" w:rsidRPr="005F59B3" w:rsidRDefault="00FC54B4"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rPr>
          <w:rFonts w:ascii="Arial" w:eastAsia="Arial" w:hAnsi="Arial" w:cs="Arial"/>
          <w:b w:val="0"/>
          <w:bCs w:val="0"/>
          <w:i/>
          <w:iCs/>
          <w:smallCaps/>
          <w:color w:val="auto"/>
          <w:sz w:val="20"/>
          <w:szCs w:val="20"/>
          <w:u w:val="single"/>
        </w:rPr>
      </w:pPr>
      <w:r w:rsidRPr="005F59B3">
        <w:rPr>
          <w:rFonts w:ascii="Arial" w:hAnsi="Arial" w:cs="Arial"/>
          <w:smallCaps/>
          <w:color w:val="auto"/>
          <w:sz w:val="20"/>
          <w:szCs w:val="20"/>
          <w:u w:val="single"/>
        </w:rPr>
        <w:t xml:space="preserve">CONSTANCIA DE RECEPCIÓN DE DOCUMENTOS QUE LOS LICITANTES  ENTREGAN A LA CONVOCANTE EN EL ACTO DE PRESENTACIÓN Y APERTURA DE PROPOSICIONES </w:t>
      </w:r>
    </w:p>
    <w:p w:rsidR="00D8219B" w:rsidRPr="005F59B3" w:rsidRDefault="00D8219B" w:rsidP="005D4B22">
      <w:pPr>
        <w:pStyle w:val="Textoindependiente"/>
        <w:rPr>
          <w:b w:val="0"/>
          <w:bCs w:val="0"/>
          <w:i/>
          <w:iCs/>
          <w:smallCap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r w:rsidRPr="005F59B3">
        <w:rPr>
          <w:rFonts w:ascii="Arial" w:hAnsi="Arial" w:cs="Arial"/>
          <w:b/>
          <w:bCs/>
          <w:smallCaps/>
          <w:color w:val="auto"/>
          <w:sz w:val="20"/>
          <w:szCs w:val="20"/>
        </w:rPr>
        <w:t xml:space="preserve"> </w:t>
      </w: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Pr="005F59B3">
        <w:rPr>
          <w:rFonts w:ascii="Arial" w:hAnsi="Arial" w:cs="Arial"/>
          <w:b/>
          <w:bCs/>
          <w:color w:val="auto"/>
          <w:sz w:val="20"/>
          <w:szCs w:val="20"/>
        </w:rPr>
        <w:t>en</w:t>
      </w:r>
      <w:r w:rsidRPr="005F59B3">
        <w:rPr>
          <w:rFonts w:ascii="Arial" w:hAnsi="Arial" w:cs="Arial"/>
          <w:b/>
          <w:bCs/>
          <w:smallCaps/>
          <w:color w:val="auto"/>
          <w:sz w:val="20"/>
          <w:szCs w:val="20"/>
        </w:rPr>
        <w:t xml:space="preserve"> </w:t>
      </w:r>
      <w:proofErr w:type="spellStart"/>
      <w:r w:rsidRPr="005F59B3">
        <w:rPr>
          <w:rFonts w:ascii="Arial" w:hAnsi="Arial" w:cs="Arial"/>
          <w:b/>
          <w:bCs/>
          <w:smallCaps/>
          <w:color w:val="auto"/>
          <w:sz w:val="20"/>
          <w:szCs w:val="20"/>
        </w:rPr>
        <w:t>CompraNet</w:t>
      </w:r>
      <w:proofErr w:type="spellEnd"/>
      <w:r w:rsidRPr="005F59B3">
        <w:rPr>
          <w:rFonts w:ascii="Arial" w:hAnsi="Arial" w:cs="Arial"/>
          <w:smallCaps/>
          <w:color w:val="auto"/>
          <w:sz w:val="20"/>
          <w:szCs w:val="20"/>
        </w:rPr>
        <w:t xml:space="preserve">  </w:t>
      </w:r>
      <w:proofErr w:type="spellStart"/>
      <w:r w:rsidRPr="005F59B3">
        <w:rPr>
          <w:rFonts w:ascii="Arial" w:hAnsi="Arial" w:cs="Arial"/>
          <w:b/>
          <w:bCs/>
          <w:smallCaps/>
          <w:color w:val="auto"/>
          <w:sz w:val="20"/>
          <w:szCs w:val="20"/>
        </w:rPr>
        <w:t>xxxxxxxxxxxxxxx</w:t>
      </w:r>
      <w:proofErr w:type="spellEnd"/>
    </w:p>
    <w:p w:rsidR="00D8219B" w:rsidRPr="005F59B3" w:rsidRDefault="00D8219B" w:rsidP="005D4B22">
      <w:pPr>
        <w:pStyle w:val="Textoindependiente"/>
        <w:rPr>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720"/>
        <w:jc w:val="both"/>
        <w:rPr>
          <w:rFonts w:ascii="Arial" w:eastAsia="Arial" w:hAnsi="Arial" w:cs="Arial"/>
          <w:b/>
          <w:bCs/>
          <w:i/>
          <w:iCs/>
          <w:color w:val="auto"/>
          <w:sz w:val="20"/>
          <w:szCs w:val="20"/>
        </w:rPr>
      </w:pPr>
      <w:r w:rsidRPr="005F59B3">
        <w:rPr>
          <w:rFonts w:ascii="Arial" w:hAnsi="Arial" w:cs="Arial"/>
          <w:b/>
          <w:bCs/>
          <w:i/>
          <w:iCs/>
          <w:color w:val="auto"/>
          <w:sz w:val="20"/>
          <w:szCs w:val="20"/>
        </w:rPr>
        <w:t>Documentación que deberá presentarse como parte de la proposición:</w:t>
      </w:r>
    </w:p>
    <w:p w:rsidR="00D8219B"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720"/>
        <w:jc w:val="both"/>
        <w:rPr>
          <w:rFonts w:ascii="Arial" w:hAnsi="Arial" w:cs="Arial"/>
          <w:b/>
          <w:bCs/>
          <w:color w:val="auto"/>
          <w:sz w:val="20"/>
          <w:szCs w:val="20"/>
        </w:rPr>
      </w:pPr>
      <w:r w:rsidRPr="005F59B3">
        <w:rPr>
          <w:rFonts w:ascii="Arial" w:hAnsi="Arial" w:cs="Arial"/>
          <w:b/>
          <w:bCs/>
          <w:color w:val="auto"/>
          <w:sz w:val="20"/>
          <w:szCs w:val="20"/>
        </w:rPr>
        <w:t>NOMBRE DEL LICITANTE</w:t>
      </w:r>
      <w:proofErr w:type="gramStart"/>
      <w:r w:rsidRPr="005F59B3">
        <w:rPr>
          <w:rFonts w:ascii="Arial" w:hAnsi="Arial" w:cs="Arial"/>
          <w:b/>
          <w:bCs/>
          <w:color w:val="auto"/>
          <w:sz w:val="20"/>
          <w:szCs w:val="20"/>
        </w:rPr>
        <w:t>:_</w:t>
      </w:r>
      <w:proofErr w:type="gramEnd"/>
      <w:r w:rsidRPr="005F59B3">
        <w:rPr>
          <w:rFonts w:ascii="Arial" w:hAnsi="Arial" w:cs="Arial"/>
          <w:b/>
          <w:bCs/>
          <w:color w:val="auto"/>
          <w:sz w:val="20"/>
          <w:szCs w:val="20"/>
        </w:rPr>
        <w:t>_______________________________________________________</w:t>
      </w:r>
    </w:p>
    <w:p w:rsidR="00C727F3" w:rsidRPr="005F59B3" w:rsidRDefault="00C727F3"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720"/>
        <w:jc w:val="both"/>
        <w:rPr>
          <w:rFonts w:ascii="Arial" w:eastAsia="Arial" w:hAnsi="Arial" w:cs="Arial"/>
          <w:b/>
          <w:bCs/>
          <w:color w:val="auto"/>
          <w:sz w:val="20"/>
          <w:szCs w:val="20"/>
        </w:rPr>
      </w:pPr>
    </w:p>
    <w:tbl>
      <w:tblPr>
        <w:tblStyle w:val="TableNormal"/>
        <w:tblW w:w="1038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2343"/>
        <w:gridCol w:w="1768"/>
        <w:gridCol w:w="2633"/>
        <w:gridCol w:w="1517"/>
        <w:gridCol w:w="1062"/>
        <w:gridCol w:w="1063"/>
      </w:tblGrid>
      <w:tr w:rsidR="00C727F3" w:rsidRPr="005F59B3" w:rsidTr="00C727F3">
        <w:trPr>
          <w:trHeight w:val="1227"/>
          <w:tblHeader/>
        </w:trPr>
        <w:tc>
          <w:tcPr>
            <w:tcW w:w="2343" w:type="dxa"/>
            <w:vMerge w:val="restart"/>
            <w:shd w:val="clear" w:color="auto" w:fill="F3F3F3"/>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DOCUMENTO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No.</w:t>
            </w:r>
          </w:p>
        </w:tc>
        <w:tc>
          <w:tcPr>
            <w:tcW w:w="1768" w:type="dxa"/>
            <w:vMerge w:val="restart"/>
            <w:shd w:val="clear" w:color="auto" w:fill="F3F3F3"/>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CONCEPTO</w:t>
            </w:r>
          </w:p>
        </w:tc>
        <w:tc>
          <w:tcPr>
            <w:tcW w:w="2633" w:type="dxa"/>
            <w:vMerge w:val="restart"/>
            <w:shd w:val="clear" w:color="auto" w:fill="F3F3F3"/>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NUMERAL DE LA CONVOCATORIA DONDE SE EXIGE</w:t>
            </w:r>
          </w:p>
        </w:tc>
        <w:tc>
          <w:tcPr>
            <w:tcW w:w="1517" w:type="dxa"/>
            <w:vMerge w:val="restart"/>
            <w:shd w:val="clear" w:color="auto" w:fill="F3F3F3"/>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NOMBRE DEL ARCHIVO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 xml:space="preserve">(Tratándose de propuestas enviadas por medios de comunicación </w:t>
            </w:r>
            <w:r w:rsidR="007C64A2" w:rsidRPr="005F59B3">
              <w:rPr>
                <w:rFonts w:ascii="Arial" w:hAnsi="Arial" w:cs="Arial"/>
                <w:b/>
                <w:bCs/>
                <w:color w:val="auto"/>
                <w:sz w:val="20"/>
                <w:szCs w:val="20"/>
              </w:rPr>
              <w:t>MIXTA</w:t>
            </w:r>
            <w:r w:rsidRPr="005F59B3">
              <w:rPr>
                <w:rFonts w:ascii="Arial" w:hAnsi="Arial" w:cs="Arial"/>
                <w:b/>
                <w:bCs/>
                <w:color w:val="auto"/>
                <w:sz w:val="20"/>
                <w:szCs w:val="20"/>
              </w:rPr>
              <w:t>)</w:t>
            </w:r>
          </w:p>
        </w:tc>
        <w:tc>
          <w:tcPr>
            <w:tcW w:w="2125" w:type="dxa"/>
            <w:gridSpan w:val="2"/>
            <w:shd w:val="clear" w:color="auto" w:fill="F3F3F3"/>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ENTREGO</w:t>
            </w:r>
          </w:p>
        </w:tc>
      </w:tr>
      <w:tr w:rsidR="00C727F3" w:rsidRPr="005F59B3" w:rsidTr="00C727F3">
        <w:trPr>
          <w:trHeight w:val="20"/>
          <w:tblHeader/>
        </w:trPr>
        <w:tc>
          <w:tcPr>
            <w:tcW w:w="2343" w:type="dxa"/>
            <w:vMerge/>
            <w:shd w:val="clear" w:color="auto" w:fill="F3F3F3"/>
          </w:tcPr>
          <w:p w:rsidR="00D8219B" w:rsidRPr="005F59B3" w:rsidRDefault="00D8219B" w:rsidP="005D4B22">
            <w:pPr>
              <w:rPr>
                <w:rFonts w:ascii="Arial" w:hAnsi="Arial" w:cs="Arial"/>
                <w:color w:val="auto"/>
                <w:sz w:val="20"/>
                <w:szCs w:val="20"/>
              </w:rPr>
            </w:pPr>
          </w:p>
        </w:tc>
        <w:tc>
          <w:tcPr>
            <w:tcW w:w="1768" w:type="dxa"/>
            <w:vMerge/>
            <w:shd w:val="clear" w:color="auto" w:fill="F3F3F3"/>
          </w:tcPr>
          <w:p w:rsidR="00D8219B" w:rsidRPr="005F59B3" w:rsidRDefault="00D8219B" w:rsidP="005D4B22">
            <w:pPr>
              <w:rPr>
                <w:rFonts w:ascii="Arial" w:hAnsi="Arial" w:cs="Arial"/>
                <w:color w:val="auto"/>
                <w:sz w:val="20"/>
                <w:szCs w:val="20"/>
              </w:rPr>
            </w:pPr>
          </w:p>
        </w:tc>
        <w:tc>
          <w:tcPr>
            <w:tcW w:w="2633" w:type="dxa"/>
            <w:vMerge/>
            <w:shd w:val="clear" w:color="auto" w:fill="F3F3F3"/>
          </w:tcPr>
          <w:p w:rsidR="00D8219B" w:rsidRPr="005F59B3" w:rsidRDefault="00D8219B" w:rsidP="005D4B22">
            <w:pPr>
              <w:rPr>
                <w:rFonts w:ascii="Arial" w:hAnsi="Arial" w:cs="Arial"/>
                <w:color w:val="auto"/>
                <w:sz w:val="20"/>
                <w:szCs w:val="20"/>
              </w:rPr>
            </w:pPr>
          </w:p>
        </w:tc>
        <w:tc>
          <w:tcPr>
            <w:tcW w:w="1517" w:type="dxa"/>
            <w:vMerge/>
            <w:shd w:val="clear" w:color="auto" w:fill="F3F3F3"/>
          </w:tcPr>
          <w:p w:rsidR="00D8219B" w:rsidRPr="005F59B3" w:rsidRDefault="00D8219B" w:rsidP="005D4B22">
            <w:pPr>
              <w:rPr>
                <w:rFonts w:ascii="Arial" w:hAnsi="Arial" w:cs="Arial"/>
                <w:color w:val="auto"/>
                <w:sz w:val="20"/>
                <w:szCs w:val="20"/>
              </w:rPr>
            </w:pPr>
          </w:p>
        </w:tc>
        <w:tc>
          <w:tcPr>
            <w:tcW w:w="1062" w:type="dxa"/>
            <w:shd w:val="clear" w:color="auto" w:fill="F3F3F3"/>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SI</w:t>
            </w:r>
          </w:p>
        </w:tc>
        <w:tc>
          <w:tcPr>
            <w:tcW w:w="1063" w:type="dxa"/>
            <w:shd w:val="clear" w:color="auto" w:fill="F3F3F3"/>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NO</w:t>
            </w:r>
          </w:p>
        </w:tc>
      </w:tr>
      <w:tr w:rsidR="00C727F3" w:rsidRPr="005F59B3" w:rsidTr="00C727F3">
        <w:tblPrEx>
          <w:shd w:val="clear" w:color="auto" w:fill="auto"/>
        </w:tblPrEx>
        <w:trPr>
          <w:trHeight w:val="253"/>
        </w:trPr>
        <w:tc>
          <w:tcPr>
            <w:tcW w:w="234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768"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263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517"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062"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c>
          <w:tcPr>
            <w:tcW w:w="1063"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r w:rsidR="00C727F3" w:rsidRPr="005F59B3" w:rsidTr="00C727F3">
        <w:tblPrEx>
          <w:shd w:val="clear" w:color="auto" w:fill="auto"/>
        </w:tblPrEx>
        <w:trPr>
          <w:trHeight w:val="255"/>
        </w:trPr>
        <w:tc>
          <w:tcPr>
            <w:tcW w:w="234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768"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263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517"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062"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c>
          <w:tcPr>
            <w:tcW w:w="1063"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r w:rsidR="00C727F3" w:rsidRPr="005F59B3" w:rsidTr="00C727F3">
        <w:tblPrEx>
          <w:shd w:val="clear" w:color="auto" w:fill="auto"/>
        </w:tblPrEx>
        <w:trPr>
          <w:trHeight w:val="255"/>
        </w:trPr>
        <w:tc>
          <w:tcPr>
            <w:tcW w:w="234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768"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263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517"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062"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c>
          <w:tcPr>
            <w:tcW w:w="1063"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r w:rsidR="00C727F3" w:rsidRPr="005F59B3" w:rsidTr="00C727F3">
        <w:tblPrEx>
          <w:shd w:val="clear" w:color="auto" w:fill="auto"/>
        </w:tblPrEx>
        <w:trPr>
          <w:trHeight w:val="263"/>
        </w:trPr>
        <w:tc>
          <w:tcPr>
            <w:tcW w:w="234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768"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2633"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517" w:type="dxa"/>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c>
          <w:tcPr>
            <w:tcW w:w="1062"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c>
          <w:tcPr>
            <w:tcW w:w="1063" w:type="dxa"/>
            <w:shd w:val="clear" w:color="auto" w:fill="auto"/>
            <w:tcMar>
              <w:top w:w="80" w:type="dxa"/>
              <w:left w:w="80" w:type="dxa"/>
              <w:bottom w:w="80" w:type="dxa"/>
              <w:right w:w="80" w:type="dxa"/>
            </w:tcMar>
          </w:tcPr>
          <w:p w:rsidR="00D8219B" w:rsidRPr="005F59B3" w:rsidRDefault="00D8219B" w:rsidP="005D4B22">
            <w:pPr>
              <w:rPr>
                <w:rFonts w:ascii="Arial" w:hAnsi="Arial" w:cs="Arial"/>
                <w:color w:val="auto"/>
                <w:sz w:val="20"/>
                <w:szCs w:val="20"/>
              </w:rPr>
            </w:pP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720"/>
        <w:jc w:val="both"/>
        <w:rPr>
          <w:rFonts w:ascii="Arial" w:eastAsia="Arial" w:hAnsi="Arial" w:cs="Arial"/>
          <w:b/>
          <w:bCs/>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720"/>
        <w:jc w:val="both"/>
        <w:rPr>
          <w:rFonts w:ascii="Arial" w:eastAsia="Arial"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color w:val="auto"/>
          <w:sz w:val="20"/>
          <w:szCs w:val="20"/>
        </w:rPr>
      </w:pPr>
      <w:r w:rsidRPr="005F59B3">
        <w:rPr>
          <w:rFonts w:ascii="Arial" w:eastAsia="Arial" w:hAnsi="Arial" w:cs="Arial"/>
          <w:b/>
          <w:bCs/>
          <w:color w:val="auto"/>
          <w:sz w:val="20"/>
          <w:szCs w:val="20"/>
        </w:rPr>
        <w:br w:type="page"/>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color w:val="auto"/>
          <w:spacing w:val="160"/>
          <w:sz w:val="20"/>
          <w:szCs w:val="20"/>
          <w:u w:val="single" w:color="808080"/>
        </w:rPr>
      </w:pPr>
      <w:r w:rsidRPr="005F59B3">
        <w:rPr>
          <w:rFonts w:ascii="Arial" w:hAnsi="Arial" w:cs="Arial"/>
          <w:b/>
          <w:bCs/>
          <w:color w:val="auto"/>
          <w:spacing w:val="160"/>
          <w:sz w:val="20"/>
          <w:szCs w:val="20"/>
          <w:u w:val="single" w:color="808080"/>
        </w:rPr>
        <w:t xml:space="preserve">FORMATO 10 </w:t>
      </w:r>
    </w:p>
    <w:p w:rsidR="00D8219B" w:rsidRPr="005F59B3" w:rsidRDefault="00D8219B"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Arial" w:eastAsia="Arial" w:hAnsi="Arial" w:cs="Arial"/>
          <w:color w:val="auto"/>
          <w:sz w:val="20"/>
          <w:szCs w:val="20"/>
        </w:rPr>
      </w:pPr>
    </w:p>
    <w:p w:rsidR="00D8219B" w:rsidRPr="005F59B3" w:rsidRDefault="00FC54B4" w:rsidP="005D4B22">
      <w:pPr>
        <w:pStyle w:val="Ttulo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ind w:left="0"/>
        <w:jc w:val="both"/>
        <w:rPr>
          <w:rFonts w:ascii="Arial" w:eastAsia="Arial" w:hAnsi="Arial" w:cs="Arial"/>
          <w:b w:val="0"/>
          <w:bCs w:val="0"/>
          <w:i/>
          <w:iCs/>
          <w:smallCaps/>
          <w:color w:val="auto"/>
          <w:sz w:val="20"/>
          <w:szCs w:val="20"/>
          <w:u w:val="single"/>
        </w:rPr>
      </w:pPr>
      <w:r w:rsidRPr="005F59B3">
        <w:rPr>
          <w:rFonts w:ascii="Arial" w:hAnsi="Arial" w:cs="Arial"/>
          <w:smallCaps/>
          <w:color w:val="auto"/>
          <w:sz w:val="20"/>
          <w:szCs w:val="20"/>
          <w:u w:val="single"/>
        </w:rPr>
        <w:t xml:space="preserve">FORMATO PARA LA MANIFESTACION QUE DEBERAN PRESENTAR LOS LICITANTES QUE PARTICIPEN EN LOS PROCEDIMIENTOS DE CONTRATACION PARA DAR CUMPLIMIENTO A LO DISPUESTO EN LOS LINEAMIENTOS PARA FOMENTAR LA PARTICIPACION DE LA MICRO, PEQUEÑAS Y MEDIANAS EMPRESAS EN LOS PROCEDIMIENTOS DE ADQUISICION Y ARRENDAMIENTO DE BIENES MUEBLES, ASI COMO LA CONTRATACION DE SERVICIOS QUE REALICEN LAS DEPENDENCIAS Y ENTIDADES DE LA ADMINISTRACION PUBLICA FEDERAL </w:t>
      </w:r>
    </w:p>
    <w:p w:rsidR="00D8219B" w:rsidRPr="005F59B3" w:rsidRDefault="00D8219B" w:rsidP="005D4B22">
      <w:pPr>
        <w:pStyle w:val="Textoindependiente"/>
        <w:rPr>
          <w:b w:val="0"/>
          <w:bCs w:val="0"/>
          <w:i/>
          <w:iCs/>
          <w:smallCaps/>
          <w:color w:val="auto"/>
          <w:sz w:val="20"/>
          <w:szCs w:val="20"/>
          <w:u w:val="single"/>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mallCaps/>
          <w:color w:val="auto"/>
          <w:sz w:val="20"/>
          <w:szCs w:val="20"/>
        </w:rPr>
      </w:pPr>
      <w:r w:rsidRPr="005F59B3">
        <w:rPr>
          <w:rFonts w:ascii="Arial" w:hAnsi="Arial" w:cs="Arial"/>
          <w:b/>
          <w:bCs/>
          <w:smallCaps/>
          <w:color w:val="auto"/>
          <w:sz w:val="20"/>
          <w:szCs w:val="20"/>
        </w:rPr>
        <w:t xml:space="preserve">Convocatoria a la Invitación a Cuando Menos Tres Personas Nacional </w:t>
      </w:r>
      <w:r w:rsidR="007C64A2" w:rsidRPr="005F59B3">
        <w:rPr>
          <w:rFonts w:ascii="Arial" w:hAnsi="Arial" w:cs="Arial"/>
          <w:b/>
          <w:bCs/>
          <w:smallCaps/>
          <w:color w:val="auto"/>
          <w:sz w:val="20"/>
          <w:szCs w:val="20"/>
        </w:rPr>
        <w:t>Mixta</w:t>
      </w:r>
      <w:r w:rsidRPr="005F59B3">
        <w:rPr>
          <w:rFonts w:ascii="Arial" w:hAnsi="Arial" w:cs="Arial"/>
          <w:b/>
          <w:bCs/>
          <w:smallCaps/>
          <w:color w:val="auto"/>
          <w:sz w:val="20"/>
          <w:szCs w:val="20"/>
        </w:rPr>
        <w:t xml:space="preserve"> </w:t>
      </w:r>
    </w:p>
    <w:p w:rsidR="00C727F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hAnsi="Arial" w:cs="Arial"/>
          <w:b/>
          <w:bCs/>
          <w:smallCaps/>
          <w:color w:val="auto"/>
          <w:sz w:val="20"/>
          <w:szCs w:val="20"/>
        </w:rPr>
      </w:pPr>
      <w:r w:rsidRPr="005F59B3">
        <w:rPr>
          <w:rFonts w:ascii="Arial" w:hAnsi="Arial" w:cs="Arial"/>
          <w:b/>
          <w:bCs/>
          <w:color w:val="auto"/>
          <w:sz w:val="20"/>
          <w:szCs w:val="20"/>
        </w:rPr>
        <w:t>No.</w:t>
      </w:r>
      <w:r w:rsidRPr="005F59B3">
        <w:rPr>
          <w:rFonts w:ascii="Arial" w:hAnsi="Arial" w:cs="Arial"/>
          <w:b/>
          <w:bCs/>
          <w:smallCaps/>
          <w:color w:val="auto"/>
          <w:sz w:val="20"/>
          <w:szCs w:val="20"/>
        </w:rPr>
        <w:t xml:space="preserve"> </w:t>
      </w:r>
      <w:r w:rsidR="00C727F3" w:rsidRPr="00C727F3">
        <w:rPr>
          <w:rFonts w:ascii="Arial" w:hAnsi="Arial" w:cs="Arial"/>
          <w:b/>
          <w:bCs/>
          <w:smallCaps/>
          <w:color w:val="auto"/>
          <w:sz w:val="20"/>
          <w:szCs w:val="20"/>
        </w:rPr>
        <w:t>IA-009J2P001-N62-2015</w:t>
      </w:r>
    </w:p>
    <w:p w:rsidR="00D8219B" w:rsidRPr="005F59B3" w:rsidRDefault="00D8219B"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right"/>
        <w:rPr>
          <w:rFonts w:hAnsi="Arial" w:cs="Arial"/>
          <w:color w:val="auto"/>
          <w:sz w:val="20"/>
          <w:szCs w:val="20"/>
          <w:u w:color="333333"/>
        </w:rPr>
      </w:pP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right"/>
        <w:rPr>
          <w:rFonts w:hAnsi="Arial" w:cs="Arial"/>
          <w:color w:val="auto"/>
          <w:sz w:val="20"/>
          <w:szCs w:val="20"/>
          <w:u w:color="333333"/>
        </w:rPr>
      </w:pPr>
      <w:r w:rsidRPr="005F59B3">
        <w:rPr>
          <w:rFonts w:hAnsi="Arial" w:cs="Arial"/>
          <w:color w:val="auto"/>
          <w:sz w:val="20"/>
          <w:szCs w:val="20"/>
          <w:u w:color="333333"/>
        </w:rPr>
        <w:t xml:space="preserve">__________de __________ </w:t>
      </w:r>
      <w:proofErr w:type="spellStart"/>
      <w:r w:rsidRPr="005F59B3">
        <w:rPr>
          <w:rFonts w:hAnsi="Arial" w:cs="Arial"/>
          <w:color w:val="auto"/>
          <w:sz w:val="20"/>
          <w:szCs w:val="20"/>
          <w:u w:color="333333"/>
        </w:rPr>
        <w:t>de</w:t>
      </w:r>
      <w:proofErr w:type="spellEnd"/>
      <w:r w:rsidRPr="005F59B3">
        <w:rPr>
          <w:rFonts w:hAnsi="Arial" w:cs="Arial"/>
          <w:color w:val="auto"/>
          <w:sz w:val="20"/>
          <w:szCs w:val="20"/>
          <w:u w:color="333333"/>
        </w:rPr>
        <w:t xml:space="preserve"> ______________ </w:t>
      </w:r>
      <w:r w:rsidRPr="005F59B3">
        <w:rPr>
          <w:rFonts w:hAnsi="Arial" w:cs="Arial"/>
          <w:b/>
          <w:bCs/>
          <w:color w:val="auto"/>
          <w:sz w:val="20"/>
          <w:szCs w:val="20"/>
          <w:u w:color="76923C"/>
        </w:rPr>
        <w:t>(1)</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u w:val="single"/>
        </w:rPr>
      </w:pP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(2)</w:t>
      </w:r>
      <w:r w:rsidRPr="005F59B3">
        <w:rPr>
          <w:rFonts w:ascii="Arial" w:hAnsi="Arial" w:cs="Arial"/>
          <w:color w:val="auto"/>
          <w:sz w:val="20"/>
          <w:szCs w:val="20"/>
          <w:u w:val="single"/>
        </w:rPr>
        <w:t xml:space="preserv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color w:val="auto"/>
          <w:sz w:val="20"/>
          <w:szCs w:val="20"/>
        </w:rPr>
      </w:pPr>
      <w:r w:rsidRPr="005F59B3">
        <w:rPr>
          <w:rFonts w:ascii="Arial" w:hAnsi="Arial" w:cs="Arial"/>
          <w:color w:val="auto"/>
          <w:sz w:val="20"/>
          <w:szCs w:val="20"/>
        </w:rPr>
        <w:t xml:space="preserve">ADMINISTRACIONES PORTUARIAS INTEGRALES </w:t>
      </w:r>
    </w:p>
    <w:p w:rsidR="00D8219B" w:rsidRPr="005F59B3" w:rsidRDefault="00FC54B4" w:rsidP="005D4B22">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firstLine="0"/>
        <w:jc w:val="left"/>
        <w:rPr>
          <w:rFonts w:hAnsi="Arial" w:cs="Arial"/>
          <w:b/>
          <w:bCs/>
          <w:color w:val="auto"/>
          <w:sz w:val="20"/>
          <w:szCs w:val="20"/>
          <w:u w:color="333333"/>
        </w:rPr>
      </w:pPr>
      <w:r w:rsidRPr="005F59B3">
        <w:rPr>
          <w:rFonts w:hAnsi="Arial" w:cs="Arial"/>
          <w:b/>
          <w:bCs/>
          <w:color w:val="auto"/>
          <w:sz w:val="20"/>
          <w:szCs w:val="20"/>
          <w:u w:color="333333"/>
        </w:rPr>
        <w:t xml:space="preserve">P R E S E N T E </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Me refiero al procedimiento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(3)</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No.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(4)</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en el que mi representada, la empresa,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(5)</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participa a través de la propuesta que se contiene en el presente sobre.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 xml:space="preserve">Sobre el particular, y en los términos de lo previsto por los </w:t>
      </w:r>
      <w:r w:rsidRPr="005F59B3">
        <w:rPr>
          <w:rFonts w:ascii="Arial" w:hAnsi="Arial" w:cs="Arial"/>
          <w:i/>
          <w:iCs/>
          <w:color w:val="auto"/>
          <w:sz w:val="20"/>
          <w:szCs w:val="20"/>
        </w:rPr>
        <w:t>“Lineamientos para fomentar la participación de la micro, pequeñas y medianas empresas en los procedimientos de adquisición y arrendamiento de bienes muebles así como la contratación de servicios que realicen las dependencias y entidades de la Administración Pública Federal”</w:t>
      </w:r>
      <w:r w:rsidRPr="005F59B3">
        <w:rPr>
          <w:rFonts w:ascii="Arial" w:hAnsi="Arial" w:cs="Arial"/>
          <w:color w:val="auto"/>
          <w:sz w:val="20"/>
          <w:szCs w:val="20"/>
        </w:rPr>
        <w:t xml:space="preserve">, declaro bajo protesta de decir verdad, que mi representada pertenece al sector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(6)</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cuenta con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(7)</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empleados de planta registrados ante el IMSS y con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(8)</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personas subcontratadas y que el monto de las ventas anuales de mi representada es de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(9)</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obtenido en el ejercicio fiscal correspondiente a la última declaración anual de impuestos federales. Considerando lo anterior, mi representada se encuentra en el rango de una empresa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(10)</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atendiendo a lo siguiente:</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9"/>
        <w:gridCol w:w="1894"/>
        <w:gridCol w:w="2051"/>
        <w:gridCol w:w="2525"/>
        <w:gridCol w:w="1583"/>
      </w:tblGrid>
      <w:tr w:rsidR="00D8219B" w:rsidRPr="005F59B3">
        <w:trPr>
          <w:trHeight w:val="230"/>
        </w:trPr>
        <w:tc>
          <w:tcPr>
            <w:tcW w:w="963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Estratificación</w:t>
            </w:r>
          </w:p>
        </w:tc>
      </w:tr>
      <w:tr w:rsidR="00D8219B" w:rsidRPr="005F59B3">
        <w:trPr>
          <w:trHeight w:val="892"/>
        </w:trPr>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eastAsia="Arial" w:hAnsi="Arial" w:cs="Arial"/>
                <w:b/>
                <w:bCs/>
                <w:color w:val="auto"/>
                <w:sz w:val="20"/>
                <w:szCs w:val="20"/>
              </w:rPr>
            </w:pPr>
            <w:r w:rsidRPr="005F59B3">
              <w:rPr>
                <w:rFonts w:ascii="Arial" w:hAnsi="Arial" w:cs="Arial"/>
                <w:b/>
                <w:bCs/>
                <w:color w:val="auto"/>
                <w:sz w:val="20"/>
                <w:szCs w:val="20"/>
              </w:rPr>
              <w:t>Tamaño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(10)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eastAsia="Arial" w:hAnsi="Arial" w:cs="Arial"/>
                <w:b/>
                <w:bCs/>
                <w:color w:val="auto"/>
                <w:sz w:val="20"/>
                <w:szCs w:val="20"/>
              </w:rPr>
            </w:pPr>
            <w:r w:rsidRPr="005F59B3">
              <w:rPr>
                <w:rFonts w:ascii="Arial" w:hAnsi="Arial" w:cs="Arial"/>
                <w:b/>
                <w:bCs/>
                <w:color w:val="auto"/>
                <w:sz w:val="20"/>
                <w:szCs w:val="20"/>
              </w:rPr>
              <w:t>Sector</w:t>
            </w:r>
          </w:p>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(6)</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eastAsia="Arial" w:hAnsi="Arial" w:cs="Arial"/>
                <w:b/>
                <w:bCs/>
                <w:color w:val="auto"/>
                <w:sz w:val="20"/>
                <w:szCs w:val="20"/>
              </w:rPr>
            </w:pPr>
            <w:r w:rsidRPr="005F59B3">
              <w:rPr>
                <w:rFonts w:ascii="Arial" w:hAnsi="Arial" w:cs="Arial"/>
                <w:b/>
                <w:bCs/>
                <w:color w:val="auto"/>
                <w:sz w:val="20"/>
                <w:szCs w:val="20"/>
              </w:rPr>
              <w:t>Rango de número de trabajadores</w:t>
            </w:r>
          </w:p>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(7) + (8)</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eastAsia="Arial" w:hAnsi="Arial" w:cs="Arial"/>
                <w:b/>
                <w:bCs/>
                <w:color w:val="auto"/>
                <w:sz w:val="20"/>
                <w:szCs w:val="20"/>
              </w:rPr>
            </w:pPr>
            <w:r w:rsidRPr="005F59B3">
              <w:rPr>
                <w:rFonts w:ascii="Arial" w:hAnsi="Arial" w:cs="Arial"/>
                <w:b/>
                <w:bCs/>
                <w:color w:val="auto"/>
                <w:sz w:val="20"/>
                <w:szCs w:val="20"/>
              </w:rPr>
              <w:t>Rango de monto de ventas anuales (</w:t>
            </w:r>
            <w:proofErr w:type="spellStart"/>
            <w:r w:rsidRPr="005F59B3">
              <w:rPr>
                <w:rFonts w:ascii="Arial" w:hAnsi="Arial" w:cs="Arial"/>
                <w:b/>
                <w:bCs/>
                <w:color w:val="auto"/>
                <w:sz w:val="20"/>
                <w:szCs w:val="20"/>
              </w:rPr>
              <w:t>mdp</w:t>
            </w:r>
            <w:proofErr w:type="spellEnd"/>
            <w:r w:rsidRPr="005F59B3">
              <w:rPr>
                <w:rFonts w:ascii="Arial" w:hAnsi="Arial" w:cs="Arial"/>
                <w:b/>
                <w:bCs/>
                <w:color w:val="auto"/>
                <w:sz w:val="20"/>
                <w:szCs w:val="20"/>
              </w:rPr>
              <w:t>)</w:t>
            </w:r>
          </w:p>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rPr>
              <w:t>(9)</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b/>
                <w:bCs/>
                <w:color w:val="auto"/>
                <w:sz w:val="20"/>
                <w:szCs w:val="20"/>
              </w:rPr>
              <w:t>Tope máximo combinado*</w:t>
            </w:r>
          </w:p>
        </w:tc>
      </w:tr>
      <w:tr w:rsidR="00D8219B" w:rsidRPr="005F59B3">
        <w:trPr>
          <w:trHeight w:val="214"/>
        </w:trPr>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Micro</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Todas</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Hasta 10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Hasta $4</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4.6</w:t>
            </w:r>
          </w:p>
        </w:tc>
      </w:tr>
      <w:tr w:rsidR="00D8219B" w:rsidRPr="005F59B3">
        <w:trPr>
          <w:trHeight w:val="260"/>
        </w:trPr>
        <w:tc>
          <w:tcPr>
            <w:tcW w:w="157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Pequeña</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Comercio</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11 hasta 30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$4.01 hasta $100</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D8219B" w:rsidP="005D4B22">
            <w:pPr>
              <w:rPr>
                <w:rFonts w:ascii="Arial" w:hAnsi="Arial" w:cs="Arial"/>
                <w:color w:val="auto"/>
                <w:sz w:val="20"/>
                <w:szCs w:val="20"/>
              </w:rPr>
            </w:pPr>
          </w:p>
        </w:tc>
      </w:tr>
      <w:tr w:rsidR="00D8219B" w:rsidRPr="005F59B3">
        <w:trPr>
          <w:trHeight w:val="260"/>
        </w:trPr>
        <w:tc>
          <w:tcPr>
            <w:tcW w:w="1579" w:type="dxa"/>
            <w:vMerge/>
            <w:tcBorders>
              <w:top w:val="single" w:sz="4" w:space="0" w:color="000000"/>
              <w:left w:val="single" w:sz="4" w:space="0" w:color="000000"/>
              <w:bottom w:val="single" w:sz="4" w:space="0" w:color="000000"/>
              <w:right w:val="single" w:sz="4" w:space="0" w:color="000000"/>
            </w:tcBorders>
            <w:shd w:val="clear" w:color="auto" w:fill="auto"/>
          </w:tcPr>
          <w:p w:rsidR="00D8219B" w:rsidRPr="005F59B3" w:rsidRDefault="00D8219B" w:rsidP="005D4B22">
            <w:pPr>
              <w:rPr>
                <w:rFonts w:ascii="Arial" w:hAnsi="Arial" w:cs="Arial"/>
                <w:color w:val="auto"/>
                <w:sz w:val="20"/>
                <w:szCs w:val="20"/>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Industria y Servicio</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11 hasta 50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$4.01 hasta $100</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95</w:t>
            </w:r>
          </w:p>
        </w:tc>
      </w:tr>
      <w:tr w:rsidR="00D8219B" w:rsidRPr="005F59B3">
        <w:trPr>
          <w:trHeight w:val="260"/>
        </w:trPr>
        <w:tc>
          <w:tcPr>
            <w:tcW w:w="157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Mediana</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Comercio</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31 hasta 100</w:t>
            </w:r>
          </w:p>
        </w:tc>
        <w:tc>
          <w:tcPr>
            <w:tcW w:w="25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eastAsia="Arial" w:hAnsi="Arial" w:cs="Arial"/>
                <w:color w:val="auto"/>
                <w:sz w:val="20"/>
                <w:szCs w:val="20"/>
              </w:rPr>
            </w:pPr>
            <w:r w:rsidRPr="005F59B3">
              <w:rPr>
                <w:rFonts w:ascii="Arial" w:hAnsi="Arial" w:cs="Arial"/>
                <w:color w:val="auto"/>
                <w:sz w:val="20"/>
                <w:szCs w:val="20"/>
              </w:rPr>
              <w:t>Desde $100.01</w:t>
            </w:r>
          </w:p>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Hasta $250</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235</w:t>
            </w:r>
          </w:p>
        </w:tc>
      </w:tr>
      <w:tr w:rsidR="00D8219B" w:rsidRPr="005F59B3">
        <w:trPr>
          <w:trHeight w:val="260"/>
        </w:trPr>
        <w:tc>
          <w:tcPr>
            <w:tcW w:w="1579" w:type="dxa"/>
            <w:vMerge/>
            <w:tcBorders>
              <w:top w:val="single" w:sz="4" w:space="0" w:color="000000"/>
              <w:left w:val="single" w:sz="4" w:space="0" w:color="000000"/>
              <w:bottom w:val="single" w:sz="4" w:space="0" w:color="000000"/>
              <w:right w:val="single" w:sz="4" w:space="0" w:color="000000"/>
            </w:tcBorders>
            <w:shd w:val="clear" w:color="auto" w:fill="auto"/>
          </w:tcPr>
          <w:p w:rsidR="00D8219B" w:rsidRPr="005F59B3" w:rsidRDefault="00D8219B" w:rsidP="005D4B22">
            <w:pPr>
              <w:rPr>
                <w:rFonts w:ascii="Arial" w:hAnsi="Arial" w:cs="Arial"/>
                <w:color w:val="auto"/>
                <w:sz w:val="20"/>
                <w:szCs w:val="20"/>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Servicio</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51 hasta 100</w:t>
            </w:r>
          </w:p>
        </w:tc>
        <w:tc>
          <w:tcPr>
            <w:tcW w:w="2525" w:type="dxa"/>
            <w:vMerge/>
            <w:tcBorders>
              <w:top w:val="single" w:sz="4" w:space="0" w:color="000000"/>
              <w:left w:val="single" w:sz="4" w:space="0" w:color="000000"/>
              <w:bottom w:val="single" w:sz="4" w:space="0" w:color="000000"/>
              <w:right w:val="single" w:sz="4" w:space="0" w:color="000000"/>
            </w:tcBorders>
            <w:shd w:val="clear" w:color="auto" w:fill="auto"/>
          </w:tcPr>
          <w:p w:rsidR="00D8219B" w:rsidRPr="005F59B3" w:rsidRDefault="00D8219B" w:rsidP="005D4B22">
            <w:pPr>
              <w:rPr>
                <w:rFonts w:ascii="Arial" w:hAnsi="Arial" w:cs="Arial"/>
                <w:color w:val="auto"/>
                <w:sz w:val="20"/>
                <w:szCs w:val="20"/>
              </w:rPr>
            </w:pPr>
          </w:p>
        </w:tc>
        <w:tc>
          <w:tcPr>
            <w:tcW w:w="1580" w:type="dxa"/>
            <w:vMerge/>
            <w:tcBorders>
              <w:top w:val="single" w:sz="4" w:space="0" w:color="000000"/>
              <w:left w:val="single" w:sz="4" w:space="0" w:color="000000"/>
              <w:bottom w:val="single" w:sz="4" w:space="0" w:color="000000"/>
              <w:right w:val="single" w:sz="4" w:space="0" w:color="000000"/>
            </w:tcBorders>
            <w:shd w:val="clear" w:color="auto" w:fill="auto"/>
          </w:tcPr>
          <w:p w:rsidR="00D8219B" w:rsidRPr="005F59B3" w:rsidRDefault="00D8219B" w:rsidP="005D4B22">
            <w:pPr>
              <w:rPr>
                <w:rFonts w:ascii="Arial" w:hAnsi="Arial" w:cs="Arial"/>
                <w:color w:val="auto"/>
                <w:sz w:val="20"/>
                <w:szCs w:val="20"/>
              </w:rPr>
            </w:pPr>
          </w:p>
        </w:tc>
      </w:tr>
      <w:tr w:rsidR="00D8219B" w:rsidRPr="005F59B3">
        <w:trPr>
          <w:trHeight w:val="643"/>
        </w:trPr>
        <w:tc>
          <w:tcPr>
            <w:tcW w:w="1579" w:type="dxa"/>
            <w:vMerge/>
            <w:tcBorders>
              <w:top w:val="single" w:sz="4" w:space="0" w:color="000000"/>
              <w:left w:val="single" w:sz="4" w:space="0" w:color="000000"/>
              <w:bottom w:val="single" w:sz="4" w:space="0" w:color="000000"/>
              <w:right w:val="single" w:sz="4" w:space="0" w:color="000000"/>
            </w:tcBorders>
            <w:shd w:val="clear" w:color="auto" w:fill="auto"/>
          </w:tcPr>
          <w:p w:rsidR="00D8219B" w:rsidRPr="005F59B3" w:rsidRDefault="00D8219B" w:rsidP="005D4B22">
            <w:pPr>
              <w:rPr>
                <w:rFonts w:ascii="Arial" w:hAnsi="Arial" w:cs="Arial"/>
                <w:color w:val="auto"/>
                <w:sz w:val="20"/>
                <w:szCs w:val="20"/>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Industria</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Desde 51 hasta 250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jc w:val="center"/>
              <w:rPr>
                <w:rFonts w:ascii="Arial" w:eastAsia="Arial" w:hAnsi="Arial" w:cs="Arial"/>
                <w:color w:val="auto"/>
                <w:sz w:val="20"/>
                <w:szCs w:val="20"/>
              </w:rPr>
            </w:pPr>
            <w:r w:rsidRPr="005F59B3">
              <w:rPr>
                <w:rFonts w:ascii="Arial" w:hAnsi="Arial" w:cs="Arial"/>
                <w:color w:val="auto"/>
                <w:sz w:val="20"/>
                <w:szCs w:val="20"/>
              </w:rPr>
              <w:t>Desde $100.01</w:t>
            </w:r>
          </w:p>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rPr>
              <w:t>Hasta $250</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rPr>
              <w:t>250</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t>*Tope Máximo Combinado = (Trabajadores) X 10% + (Ventas Anuales) X 90%)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color w:val="auto"/>
          <w:sz w:val="20"/>
          <w:szCs w:val="20"/>
        </w:rPr>
        <w:t>(7) (8)</w:t>
      </w:r>
      <w:r w:rsidRPr="005F59B3">
        <w:rPr>
          <w:rFonts w:ascii="Arial" w:hAnsi="Arial" w:cs="Arial"/>
          <w:color w:val="auto"/>
          <w:sz w:val="20"/>
          <w:szCs w:val="20"/>
        </w:rPr>
        <w:tab/>
        <w:t xml:space="preserve">El </w:t>
      </w:r>
      <w:r w:rsidR="00C727F3" w:rsidRPr="005F59B3">
        <w:rPr>
          <w:rFonts w:ascii="Arial" w:hAnsi="Arial" w:cs="Arial"/>
          <w:color w:val="auto"/>
          <w:sz w:val="20"/>
          <w:szCs w:val="20"/>
        </w:rPr>
        <w:t>número</w:t>
      </w:r>
      <w:r w:rsidRPr="005F59B3">
        <w:rPr>
          <w:rFonts w:ascii="Arial" w:hAnsi="Arial" w:cs="Arial"/>
          <w:color w:val="auto"/>
          <w:sz w:val="20"/>
          <w:szCs w:val="20"/>
        </w:rPr>
        <w:t xml:space="preserve"> de trabajadores será el que resulte de la sumatoria de los puntos (7) y (8)</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7" w:hanging="567"/>
        <w:jc w:val="both"/>
        <w:rPr>
          <w:rFonts w:ascii="Arial" w:eastAsia="Arial" w:hAnsi="Arial" w:cs="Arial"/>
          <w:color w:val="auto"/>
          <w:sz w:val="20"/>
          <w:szCs w:val="20"/>
        </w:rPr>
      </w:pPr>
      <w:r w:rsidRPr="005F59B3">
        <w:rPr>
          <w:rFonts w:ascii="Arial" w:hAnsi="Arial" w:cs="Arial"/>
          <w:color w:val="auto"/>
          <w:sz w:val="20"/>
          <w:szCs w:val="20"/>
        </w:rPr>
        <w:t>(10)</w:t>
      </w:r>
      <w:r w:rsidRPr="005F59B3">
        <w:rPr>
          <w:rFonts w:ascii="Arial" w:hAnsi="Arial" w:cs="Arial"/>
          <w:color w:val="auto"/>
          <w:sz w:val="20"/>
          <w:szCs w:val="20"/>
        </w:rPr>
        <w:tab/>
        <w:t>El tamaño de la empresa se determinara a partir del puntaje obtenido conforme a la siguiente formula: Puntaje de la empresa = (Número de trabajadores) X 10% + (Monto de Ventas Anuales) X 90% el cual debe ser igual o menor al Tope Máximo Combinado de su categoría.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color w:val="auto"/>
          <w:sz w:val="20"/>
          <w:szCs w:val="20"/>
        </w:rPr>
        <w:lastRenderedPageBreak/>
        <w:t xml:space="preserve">Asimismo, manifiesto, bajo protesta de decir verdad, que el Registro Federal de Contribuyentes de mi representada  es: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(11)</w:t>
      </w:r>
      <w:r w:rsidRPr="005F59B3">
        <w:rPr>
          <w:rFonts w:ascii="Arial" w:hAnsi="Arial" w:cs="Arial"/>
          <w:color w:val="auto"/>
          <w:sz w:val="20"/>
          <w:szCs w:val="20"/>
          <w:u w:val="single"/>
        </w:rPr>
        <w:t xml:space="preserve">               </w:t>
      </w:r>
      <w:r w:rsidRPr="005F59B3">
        <w:rPr>
          <w:rFonts w:ascii="Arial" w:hAnsi="Arial" w:cs="Arial"/>
          <w:color w:val="auto"/>
          <w:sz w:val="20"/>
          <w:szCs w:val="20"/>
        </w:rPr>
        <w:t xml:space="preserve">;  del (los)  fabricante(s)  de  los bienes que integran mi oferta, es (son): </w:t>
      </w:r>
      <w:r w:rsidRPr="005F59B3">
        <w:rPr>
          <w:rFonts w:ascii="Arial" w:hAnsi="Arial" w:cs="Arial"/>
          <w:color w:val="auto"/>
          <w:sz w:val="20"/>
          <w:szCs w:val="20"/>
          <w:u w:val="single"/>
        </w:rPr>
        <w:t xml:space="preserve">                     </w:t>
      </w:r>
      <w:r w:rsidRPr="005F59B3">
        <w:rPr>
          <w:rFonts w:ascii="Arial" w:hAnsi="Arial" w:cs="Arial"/>
          <w:b/>
          <w:bCs/>
          <w:color w:val="auto"/>
          <w:sz w:val="20"/>
          <w:szCs w:val="20"/>
          <w:u w:val="single" w:color="76923C"/>
        </w:rPr>
        <w:t>NO APLICA</w:t>
      </w:r>
      <w:r w:rsidRPr="005F59B3">
        <w:rPr>
          <w:rFonts w:ascii="Arial" w:hAnsi="Arial" w:cs="Arial"/>
          <w:color w:val="auto"/>
          <w:sz w:val="20"/>
          <w:szCs w:val="20"/>
          <w:u w:val="single"/>
        </w:rPr>
        <w:t xml:space="preserve">                </w:t>
      </w:r>
      <w:r w:rsidRPr="005F59B3">
        <w:rPr>
          <w:rFonts w:ascii="Arial" w:hAnsi="Arial" w:cs="Arial"/>
          <w:color w:val="auto"/>
          <w:sz w:val="20"/>
          <w:szCs w:val="20"/>
        </w:rPr>
        <w:t>.</w:t>
      </w:r>
    </w:p>
    <w:p w:rsidR="00D8219B" w:rsidRPr="005F59B3"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smallCaps/>
          <w:color w:val="auto"/>
          <w:sz w:val="20"/>
          <w:szCs w:val="20"/>
        </w:rPr>
      </w:pPr>
      <w:r w:rsidRPr="005F59B3">
        <w:rPr>
          <w:rFonts w:ascii="Arial" w:hAnsi="Arial" w:cs="Arial"/>
          <w:smallCaps/>
          <w:color w:val="auto"/>
          <w:sz w:val="20"/>
          <w:szCs w:val="20"/>
        </w:rPr>
        <w:t>Atentamente</w:t>
      </w:r>
    </w:p>
    <w:tbl>
      <w:tblPr>
        <w:tblStyle w:val="TableNormal"/>
        <w:tblW w:w="2835"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5"/>
      </w:tblGrid>
      <w:tr w:rsidR="00D8219B" w:rsidRPr="005F59B3">
        <w:trPr>
          <w:trHeight w:val="218"/>
          <w:jc w:val="center"/>
        </w:trPr>
        <w:tc>
          <w:tcPr>
            <w:tcW w:w="2835" w:type="dxa"/>
            <w:tcBorders>
              <w:top w:val="nil"/>
              <w:left w:val="nil"/>
              <w:bottom w:val="single" w:sz="4" w:space="0" w:color="0000FF"/>
              <w:right w:val="nil"/>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b/>
                <w:bCs/>
                <w:color w:val="auto"/>
                <w:sz w:val="20"/>
                <w:szCs w:val="20"/>
                <w:u w:color="76923C"/>
              </w:rPr>
              <w:t>(13)</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smallCaps/>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color w:val="auto"/>
          <w:sz w:val="20"/>
          <w:szCs w:val="20"/>
        </w:rPr>
      </w:pPr>
    </w:p>
    <w:p w:rsidR="00D8219B" w:rsidRPr="005F59B3" w:rsidRDefault="00FC54B4"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r w:rsidRPr="005F59B3">
        <w:rPr>
          <w:rFonts w:ascii="Arial" w:hAnsi="Arial" w:cs="Arial"/>
          <w:b/>
          <w:bCs/>
          <w:color w:val="auto"/>
          <w:sz w:val="20"/>
          <w:szCs w:val="20"/>
        </w:rPr>
        <w:t>INSTRUCTIVO</w:t>
      </w:r>
    </w:p>
    <w:tbl>
      <w:tblPr>
        <w:tblStyle w:val="TableNormal"/>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7310"/>
      </w:tblGrid>
      <w:tr w:rsidR="00D8219B" w:rsidRPr="005F59B3">
        <w:trPr>
          <w:trHeight w:val="233"/>
        </w:trPr>
        <w:tc>
          <w:tcPr>
            <w:tcW w:w="1668"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NUMERO</w:t>
            </w:r>
          </w:p>
        </w:tc>
        <w:tc>
          <w:tcPr>
            <w:tcW w:w="7310" w:type="dxa"/>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center"/>
              <w:rPr>
                <w:rFonts w:ascii="Arial" w:hAnsi="Arial" w:cs="Arial"/>
                <w:color w:val="auto"/>
                <w:sz w:val="20"/>
                <w:szCs w:val="20"/>
              </w:rPr>
            </w:pPr>
            <w:r w:rsidRPr="005F59B3">
              <w:rPr>
                <w:rFonts w:ascii="Arial" w:hAnsi="Arial" w:cs="Arial"/>
                <w:color w:val="auto"/>
                <w:sz w:val="20"/>
                <w:szCs w:val="20"/>
                <w:u w:color="76923C"/>
              </w:rPr>
              <w:t>DESCRIPCION</w:t>
            </w:r>
          </w:p>
        </w:tc>
      </w:tr>
      <w:tr w:rsidR="00D8219B" w:rsidRPr="00616ED4">
        <w:trPr>
          <w:trHeight w:val="25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1</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Señalar la fecha de suscripción del documento</w:t>
            </w:r>
          </w:p>
        </w:tc>
      </w:tr>
      <w:tr w:rsidR="00D8219B" w:rsidRPr="00616ED4">
        <w:trPr>
          <w:trHeight w:val="2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2</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Anotar el nombre de la dependencia o entidad convocante</w:t>
            </w:r>
          </w:p>
        </w:tc>
      </w:tr>
      <w:tr w:rsidR="00D8219B" w:rsidRPr="00616ED4">
        <w:trPr>
          <w:trHeight w:val="5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3</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Precisar el procedimiento de que se trate, licitación pública, invitación a cuando menos tres personas o adjudicación directa</w:t>
            </w:r>
          </w:p>
        </w:tc>
      </w:tr>
      <w:tr w:rsidR="00D8219B" w:rsidRPr="00616ED4">
        <w:trPr>
          <w:trHeight w:val="2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4</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Indicar el numero respectivo del procedimiento</w:t>
            </w:r>
          </w:p>
        </w:tc>
      </w:tr>
      <w:tr w:rsidR="00D8219B" w:rsidRPr="00616ED4">
        <w:trPr>
          <w:trHeight w:val="25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5</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Citar el nombre o razón social o denominación de la empresa</w:t>
            </w:r>
          </w:p>
        </w:tc>
      </w:tr>
      <w:tr w:rsidR="00D8219B" w:rsidRPr="00616ED4">
        <w:trPr>
          <w:trHeight w:val="2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6</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Indicar con letra el sector al que pertenece (Industria, Comercio o Servicio)</w:t>
            </w:r>
          </w:p>
        </w:tc>
      </w:tr>
      <w:tr w:rsidR="00D8219B" w:rsidRPr="00616ED4">
        <w:trPr>
          <w:trHeight w:val="25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7</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Anotar el número de trabajadores de planta inscritos en el IMSS</w:t>
            </w:r>
          </w:p>
        </w:tc>
      </w:tr>
      <w:tr w:rsidR="00D8219B" w:rsidRPr="00616ED4">
        <w:trPr>
          <w:trHeight w:val="25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8</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En su caso, anotar el número de personas subcontratadas</w:t>
            </w:r>
          </w:p>
        </w:tc>
      </w:tr>
      <w:tr w:rsidR="00D8219B" w:rsidRPr="00616ED4">
        <w:trPr>
          <w:trHeight w:val="789"/>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9</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Señalar el rango de monto de ventas anuales en millones de pesos (</w:t>
            </w:r>
            <w:proofErr w:type="spellStart"/>
            <w:r w:rsidRPr="005F59B3">
              <w:rPr>
                <w:rFonts w:ascii="Arial" w:hAnsi="Arial" w:cs="Arial"/>
                <w:color w:val="auto"/>
                <w:sz w:val="20"/>
                <w:szCs w:val="20"/>
                <w:u w:color="76923C"/>
              </w:rPr>
              <w:t>mdp</w:t>
            </w:r>
            <w:proofErr w:type="spellEnd"/>
            <w:r w:rsidRPr="005F59B3">
              <w:rPr>
                <w:rFonts w:ascii="Arial" w:hAnsi="Arial" w:cs="Arial"/>
                <w:color w:val="auto"/>
                <w:sz w:val="20"/>
                <w:szCs w:val="20"/>
                <w:u w:color="76923C"/>
              </w:rPr>
              <w:t>); conforme al reporte de su ejercicio fiscal correspondiente a la última declaración anual de impuestos federales</w:t>
            </w:r>
          </w:p>
        </w:tc>
      </w:tr>
      <w:tr w:rsidR="00D8219B" w:rsidRPr="00616ED4">
        <w:trPr>
          <w:trHeight w:val="5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10</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Señalar con letra el tamaño de la empresa (Micro, Pequeña o Mediana), conforme a la formula anotada al pie del cuadro de estratificación</w:t>
            </w:r>
          </w:p>
        </w:tc>
      </w:tr>
      <w:tr w:rsidR="00D8219B" w:rsidRPr="00616ED4">
        <w:trPr>
          <w:trHeight w:val="2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11</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Indicar el Registro Federal de Contribuyentes del licitante</w:t>
            </w:r>
          </w:p>
        </w:tc>
      </w:tr>
      <w:tr w:rsidR="00D8219B" w:rsidRPr="00616ED4">
        <w:trPr>
          <w:trHeight w:val="758"/>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NO APLICA</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Cuando el procedimiento tenga por objeto la adquisición de bienes y el licitante y fabricante sean personas distintas, Indicar el Registro Federal de Contribuyentes del (los) fabricante (s) de los bienes que integran la oferta.</w:t>
            </w:r>
          </w:p>
        </w:tc>
      </w:tr>
      <w:tr w:rsidR="00D8219B" w:rsidRPr="00616ED4">
        <w:trPr>
          <w:trHeight w:val="23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jc w:val="center"/>
              <w:rPr>
                <w:rFonts w:ascii="Arial" w:hAnsi="Arial" w:cs="Arial"/>
                <w:color w:val="auto"/>
                <w:sz w:val="20"/>
                <w:szCs w:val="20"/>
              </w:rPr>
            </w:pPr>
            <w:r w:rsidRPr="005F59B3">
              <w:rPr>
                <w:rFonts w:ascii="Arial" w:hAnsi="Arial" w:cs="Arial"/>
                <w:color w:val="auto"/>
                <w:sz w:val="20"/>
                <w:szCs w:val="20"/>
                <w:u w:color="76923C"/>
              </w:rPr>
              <w:t>13</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 w:val="left" w:pos="9132"/>
                <w:tab w:val="left" w:pos="9132"/>
                <w:tab w:val="left" w:pos="9132"/>
                <w:tab w:val="left" w:pos="9132"/>
                <w:tab w:val="left" w:pos="9132"/>
                <w:tab w:val="left" w:pos="9132"/>
                <w:tab w:val="left" w:pos="9132"/>
              </w:tabs>
              <w:jc w:val="both"/>
              <w:rPr>
                <w:rFonts w:ascii="Arial" w:hAnsi="Arial" w:cs="Arial"/>
                <w:color w:val="auto"/>
                <w:sz w:val="20"/>
                <w:szCs w:val="20"/>
              </w:rPr>
            </w:pPr>
            <w:r w:rsidRPr="005F59B3">
              <w:rPr>
                <w:rFonts w:ascii="Arial" w:hAnsi="Arial" w:cs="Arial"/>
                <w:color w:val="auto"/>
                <w:sz w:val="20"/>
                <w:szCs w:val="20"/>
                <w:u w:color="76923C"/>
              </w:rPr>
              <w:t>Anotar el nombre y firma del representante de la empresa licitante</w:t>
            </w:r>
          </w:p>
        </w:tc>
      </w:tr>
    </w:tbl>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C727F3" w:rsidRDefault="00C727F3">
      <w:pPr>
        <w:rPr>
          <w:rFonts w:ascii="Arial" w:eastAsia="Arial" w:hAnsi="Arial" w:cs="Arial"/>
          <w:color w:val="auto"/>
          <w:sz w:val="20"/>
          <w:szCs w:val="20"/>
          <w:lang w:val="es-ES_tradnl" w:eastAsia="es-MX"/>
        </w:rPr>
      </w:pPr>
      <w:r w:rsidRPr="009C789C">
        <w:rPr>
          <w:rFonts w:ascii="Arial" w:eastAsia="Arial" w:hAnsi="Arial" w:cs="Arial"/>
          <w:color w:val="auto"/>
          <w:sz w:val="20"/>
          <w:szCs w:val="20"/>
          <w:lang w:val="es-MX"/>
        </w:rPr>
        <w:br w:type="page"/>
      </w: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D8219B" w:rsidP="005D4B2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Times New Roman" w:hAnsi="Arial" w:cs="Arial"/>
          <w:b/>
          <w:bCs/>
          <w:color w:val="auto"/>
          <w:sz w:val="20"/>
          <w:szCs w:val="20"/>
        </w:rPr>
      </w:pPr>
      <w:r w:rsidRPr="005F59B3">
        <w:rPr>
          <w:rFonts w:ascii="Arial" w:hAnsi="Arial" w:cs="Arial"/>
          <w:b/>
          <w:bCs/>
          <w:color w:val="auto"/>
          <w:sz w:val="20"/>
          <w:szCs w:val="20"/>
          <w:lang w:val="pt-PT"/>
        </w:rPr>
        <w:t>A N E X O</w:t>
      </w:r>
      <w:proofErr w:type="gramStart"/>
      <w:r w:rsidRPr="005F59B3">
        <w:rPr>
          <w:rFonts w:ascii="Arial" w:hAnsi="Arial" w:cs="Arial"/>
          <w:b/>
          <w:bCs/>
          <w:color w:val="auto"/>
          <w:sz w:val="20"/>
          <w:szCs w:val="20"/>
          <w:lang w:val="pt-PT"/>
        </w:rPr>
        <w:t xml:space="preserve">   </w:t>
      </w:r>
      <w:proofErr w:type="gramEnd"/>
      <w:r w:rsidRPr="005F59B3">
        <w:rPr>
          <w:rFonts w:ascii="Arial" w:hAnsi="Arial" w:cs="Arial"/>
          <w:b/>
          <w:bCs/>
          <w:color w:val="auto"/>
          <w:sz w:val="20"/>
          <w:szCs w:val="20"/>
          <w:lang w:val="pt-PT"/>
        </w:rPr>
        <w:t>DOS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Times New Roman" w:hAnsi="Arial" w:cs="Arial"/>
          <w:b/>
          <w:bCs/>
          <w:color w:val="auto"/>
          <w:sz w:val="20"/>
          <w:szCs w:val="20"/>
        </w:rPr>
      </w:pPr>
      <w:r w:rsidRPr="005F59B3">
        <w:rPr>
          <w:rFonts w:ascii="Arial" w:hAnsi="Arial" w:cs="Arial"/>
          <w:b/>
          <w:bCs/>
          <w:color w:val="auto"/>
          <w:sz w:val="20"/>
          <w:szCs w:val="20"/>
          <w:lang w:val="it-IT"/>
        </w:rPr>
        <w:t>RELACION DE API CON SUS DOMICILIOS FISCALES Y R.F.C.</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ALTAMIRA,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ING. JOSÉ CARLOS RODRÍGUEZ  MONTEMAYOR</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RIO TAMESI</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KM 0+800 LADO SUR</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PUERTO INDUSTRIAL DE ALTAMIRA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ALTAMIRA, TAMPS.  C.P. 89603</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01 (833)260.60.62</w:t>
      </w:r>
    </w:p>
    <w:p w:rsidR="00D8219B" w:rsidRPr="005F59B3" w:rsidRDefault="00F86999" w:rsidP="005D4B22">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rPr>
          <w:rFonts w:ascii="Arial" w:hAnsi="Arial" w:cs="Arial"/>
          <w:color w:val="auto"/>
          <w:sz w:val="20"/>
          <w:szCs w:val="20"/>
        </w:rPr>
      </w:pPr>
      <w:hyperlink r:id="rId10" w:history="1">
        <w:r w:rsidR="00FC54B4" w:rsidRPr="005F59B3">
          <w:rPr>
            <w:rStyle w:val="Hyperlink1"/>
            <w:rFonts w:ascii="Arial" w:hAnsi="Arial" w:cs="Arial"/>
            <w:color w:val="auto"/>
          </w:rPr>
          <w:t>jdip@puertoaltamira.com.mx</w:t>
        </w:r>
      </w:hyperlink>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931215-HZ3    (A, P, I, nueve, tres, uno, dos, uno, cinco, H, Z, tres)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COATZACOALCOS,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LIC. OVIDIO NOVAL NICOLAU</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INTERIOR DEL RECINTO FISCAL S/N ANTES ZONA FRANCA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COATZACOALCOS, VER.  C. P. 96400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01 (921) 21.10.271 Ext. 70098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11" w:history="1">
        <w:r w:rsidR="00FC54B4" w:rsidRPr="005F59B3">
          <w:rPr>
            <w:rStyle w:val="Hyperlink2"/>
            <w:rFonts w:ascii="Arial" w:hAnsi="Arial" w:cs="Arial"/>
            <w:color w:val="auto"/>
            <w:sz w:val="20"/>
            <w:szCs w:val="20"/>
          </w:rPr>
          <w:t>dirgral@puertocoatzacoalcos.com.mx</w:t>
        </w:r>
      </w:hyperlink>
      <w:r w:rsidR="00FC54B4" w:rsidRPr="005F59B3">
        <w:rPr>
          <w:rFonts w:ascii="Arial" w:hAnsi="Arial" w:cs="Arial"/>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940725-BE7     (A, P, I, nueve, cuatro, cero, siete, dos, cinco, B, E, siete)</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DOS BOCAS,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LIC. MIGUEL ANGEL SERVÍN HERNÁNDEZ</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CARRETERA FEDERAL PUERTO CEIBA PARA</w:t>
      </w:r>
      <w:r w:rsidRPr="005F59B3">
        <w:rPr>
          <w:rFonts w:ascii="Arial" w:hAnsi="Arial" w:cs="Arial"/>
          <w:color w:val="auto"/>
          <w:sz w:val="20"/>
          <w:szCs w:val="20"/>
        </w:rPr>
        <w:t>Í</w:t>
      </w:r>
      <w:r w:rsidRPr="005F59B3">
        <w:rPr>
          <w:rFonts w:ascii="Arial" w:hAnsi="Arial" w:cs="Arial"/>
          <w:color w:val="auto"/>
          <w:sz w:val="20"/>
          <w:szCs w:val="20"/>
          <w:lang w:val="pt-PT"/>
        </w:rPr>
        <w:t>SO NO. 414</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COL. QUINTÍN ARAUZ</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r w:rsidRPr="005F59B3">
        <w:rPr>
          <w:rFonts w:ascii="Arial" w:hAnsi="Arial" w:cs="Arial"/>
          <w:color w:val="auto"/>
          <w:sz w:val="20"/>
          <w:szCs w:val="20"/>
        </w:rPr>
        <w:t xml:space="preserve">CIUDAD PARAÍSO, TAB.     </w:t>
      </w:r>
      <w:r w:rsidRPr="005F59B3">
        <w:rPr>
          <w:rFonts w:ascii="Arial" w:hAnsi="Arial" w:cs="Arial"/>
          <w:color w:val="auto"/>
          <w:sz w:val="20"/>
          <w:szCs w:val="20"/>
          <w:lang w:val="en-US"/>
        </w:rPr>
        <w:t>C.P. 86600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r w:rsidRPr="005F59B3">
        <w:rPr>
          <w:rFonts w:ascii="Arial" w:hAnsi="Arial" w:cs="Arial"/>
          <w:color w:val="auto"/>
          <w:sz w:val="20"/>
          <w:szCs w:val="20"/>
          <w:lang w:val="en-US"/>
        </w:rPr>
        <w:t>TEL. 01 (933) 33 316.82 Ext. 70498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hyperlink r:id="rId12" w:history="1">
        <w:r w:rsidR="00FC54B4" w:rsidRPr="005F59B3">
          <w:rPr>
            <w:rStyle w:val="Hyperlink3"/>
            <w:rFonts w:ascii="Arial" w:hAnsi="Arial" w:cs="Arial"/>
            <w:color w:val="auto"/>
            <w:sz w:val="20"/>
            <w:szCs w:val="20"/>
          </w:rPr>
          <w:t>dirgral@puertodosbocas.com</w:t>
        </w:r>
      </w:hyperlink>
      <w:r w:rsidR="00FC54B4" w:rsidRPr="005F59B3">
        <w:rPr>
          <w:rFonts w:ascii="Arial" w:hAnsi="Arial" w:cs="Arial"/>
          <w:color w:val="auto"/>
          <w:sz w:val="20"/>
          <w:szCs w:val="20"/>
          <w:lang w:val="en-US"/>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990812-BZ0   (A, P, I, nueve, nueve, cero, ocho, uno, dos, B, Z, cero)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ENSENADA,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LIC. HECTOR GONZALO IRENEO BAUTISTA MEJ</w:t>
      </w:r>
      <w:r w:rsidRPr="005F59B3">
        <w:rPr>
          <w:rFonts w:ascii="Arial" w:hAnsi="Arial" w:cs="Arial"/>
          <w:color w:val="auto"/>
          <w:sz w:val="20"/>
          <w:szCs w:val="20"/>
        </w:rPr>
        <w:t>ÍA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BOULEVARD COSTERO No. 656</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PLAZA MARINA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r w:rsidRPr="005F59B3">
        <w:rPr>
          <w:rFonts w:ascii="Arial" w:hAnsi="Arial" w:cs="Arial"/>
          <w:color w:val="auto"/>
          <w:sz w:val="20"/>
          <w:szCs w:val="20"/>
        </w:rPr>
        <w:t xml:space="preserve">ENSENADA, BAJA CALIFORNIA.  </w:t>
      </w:r>
      <w:r w:rsidRPr="005F59B3">
        <w:rPr>
          <w:rFonts w:ascii="Arial" w:hAnsi="Arial" w:cs="Arial"/>
          <w:color w:val="auto"/>
          <w:sz w:val="20"/>
          <w:szCs w:val="20"/>
          <w:lang w:val="en-US"/>
        </w:rPr>
        <w:t>C.P. 22800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r w:rsidRPr="005F59B3">
        <w:rPr>
          <w:rFonts w:ascii="Arial" w:hAnsi="Arial" w:cs="Arial"/>
          <w:color w:val="auto"/>
          <w:sz w:val="20"/>
          <w:szCs w:val="20"/>
          <w:lang w:val="en-US"/>
        </w:rPr>
        <w:t>TEL. 01 (646) 17-503 0217 Ext. 40800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r w:rsidRPr="005F59B3">
        <w:rPr>
          <w:rFonts w:ascii="Arial" w:hAnsi="Arial" w:cs="Arial"/>
          <w:color w:val="auto"/>
          <w:sz w:val="20"/>
          <w:szCs w:val="20"/>
          <w:lang w:val="en-US"/>
        </w:rPr>
        <w:t>dirgral@puertoensenada.com.mx</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b/>
          <w:bCs/>
          <w:color w:val="auto"/>
          <w:sz w:val="20"/>
          <w:szCs w:val="20"/>
        </w:rPr>
        <w:t>API 940622-CE0  (A, P, I, nueve, cuatro, cero, seis, dos, dos, C, E, cero)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GUAYMAS,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ING.</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EDMUNDO CH</w:t>
      </w:r>
      <w:r w:rsidRPr="005F59B3">
        <w:rPr>
          <w:rFonts w:ascii="Arial" w:hAnsi="Arial" w:cs="Arial"/>
          <w:color w:val="auto"/>
          <w:sz w:val="20"/>
          <w:szCs w:val="20"/>
        </w:rPr>
        <w:t xml:space="preserve">ÁVEZ MÉNDEZ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 xml:space="preserve">DIRECTOR GENERAL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 xml:space="preserve">RECINTO PORTUARIO, ZONA FRANCA </w:t>
      </w:r>
      <w:proofErr w:type="gramStart"/>
      <w:r w:rsidRPr="005F59B3">
        <w:rPr>
          <w:rFonts w:ascii="Arial" w:hAnsi="Arial" w:cs="Arial"/>
          <w:color w:val="auto"/>
          <w:sz w:val="20"/>
          <w:szCs w:val="20"/>
          <w:lang w:val="pt-PT"/>
        </w:rPr>
        <w:t>S/N</w:t>
      </w:r>
      <w:proofErr w:type="gramEnd"/>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GUAYMAS, SONORA C.P. 85430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01 (622) 225.22 50 Ext. 70898</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dirgral@puertodeguaymas.com</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b/>
          <w:bCs/>
          <w:color w:val="auto"/>
          <w:sz w:val="20"/>
          <w:szCs w:val="20"/>
        </w:rPr>
        <w:t>API 931215-JSO   (A, P, I, nueve, tres, uno, dos, uno, cinco, J, S, 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ADMINSTRACION PORTUARIA INTEGRAL DE LÁ</w:t>
      </w:r>
      <w:r w:rsidRPr="005F59B3">
        <w:rPr>
          <w:rFonts w:ascii="Arial" w:hAnsi="Arial" w:cs="Arial"/>
          <w:b/>
          <w:bCs/>
          <w:color w:val="auto"/>
          <w:sz w:val="20"/>
          <w:szCs w:val="20"/>
          <w:lang w:val="pt-PT"/>
        </w:rPr>
        <w:t>ZARO C</w:t>
      </w:r>
      <w:r w:rsidRPr="005F59B3">
        <w:rPr>
          <w:rFonts w:ascii="Arial" w:hAnsi="Arial" w:cs="Arial"/>
          <w:b/>
          <w:bCs/>
          <w:color w:val="auto"/>
          <w:sz w:val="20"/>
          <w:szCs w:val="20"/>
        </w:rPr>
        <w:t>ÁRDENAS,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VICEALMIRANTE JORGE LUIS CRUZ BALLADO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rPr>
        <w:t xml:space="preserve">PROLONGACIÓN AV. </w:t>
      </w:r>
      <w:r w:rsidRPr="005F59B3">
        <w:rPr>
          <w:rFonts w:ascii="Arial" w:hAnsi="Arial" w:cs="Arial"/>
          <w:color w:val="auto"/>
          <w:sz w:val="20"/>
          <w:szCs w:val="20"/>
          <w:lang w:val="pt-PT"/>
        </w:rPr>
        <w:t>LÁZARO CÁRDENAS NO. 1</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COL. CENTRO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lastRenderedPageBreak/>
        <w:t>LÁZARO CÁRDENAS, MICH. C.P. 60950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en-US"/>
        </w:rPr>
      </w:pPr>
      <w:r w:rsidRPr="005F59B3">
        <w:rPr>
          <w:rFonts w:ascii="Arial" w:hAnsi="Arial" w:cs="Arial"/>
          <w:color w:val="auto"/>
          <w:sz w:val="20"/>
          <w:szCs w:val="20"/>
          <w:lang w:val="en-US"/>
        </w:rPr>
        <w:t>TELEF 01 (753) 533 0703 Ext. 71098</w:t>
      </w:r>
    </w:p>
    <w:p w:rsidR="00D8219B" w:rsidRPr="005F59B3" w:rsidRDefault="00F86999" w:rsidP="005D4B22">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rPr>
          <w:rFonts w:ascii="Arial" w:hAnsi="Arial" w:cs="Arial"/>
          <w:color w:val="auto"/>
          <w:sz w:val="20"/>
          <w:szCs w:val="20"/>
          <w:lang w:val="en-US"/>
        </w:rPr>
      </w:pPr>
      <w:hyperlink r:id="rId13" w:history="1">
        <w:r w:rsidR="00FC54B4" w:rsidRPr="005F59B3">
          <w:rPr>
            <w:rStyle w:val="Hyperlink4"/>
            <w:rFonts w:ascii="Arial" w:hAnsi="Arial" w:cs="Arial"/>
            <w:color w:val="auto"/>
          </w:rPr>
          <w:t>dirgral@puertolazarocardenas.com.mx</w:t>
        </w:r>
      </w:hyperlink>
    </w:p>
    <w:p w:rsidR="00D8219B" w:rsidRPr="005F59B3" w:rsidRDefault="00FC54B4" w:rsidP="005D4B22">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rPr>
          <w:rFonts w:ascii="Arial" w:hAnsi="Arial" w:cs="Arial"/>
          <w:b/>
          <w:bCs/>
          <w:color w:val="auto"/>
          <w:sz w:val="20"/>
          <w:szCs w:val="20"/>
        </w:rPr>
      </w:pPr>
      <w:r w:rsidRPr="005F59B3">
        <w:rPr>
          <w:rFonts w:ascii="Arial" w:hAnsi="Arial" w:cs="Arial"/>
          <w:b/>
          <w:bCs/>
          <w:color w:val="auto"/>
          <w:sz w:val="20"/>
          <w:szCs w:val="20"/>
        </w:rPr>
        <w:t>API 931215-IX4  (A, P, I, nueve, tres, uno, dos, uno, cinco, I, X, cuatro)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MANZANILLO,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VICEALMIRANTE. JORGE RUBEN BUSTOS ESPINO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DIRECTORA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 xml:space="preserve">AVENIDA TENIENTE AZUETA NO. 9,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COL. BUROCRATA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FRACCIONAMIENTO PLAYA AZUL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MANZANILLO COLIMA, C.P. 28250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01 (314)331.1401 Ext. 71398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14" w:history="1">
        <w:r w:rsidR="00FC54B4" w:rsidRPr="005F59B3">
          <w:rPr>
            <w:rStyle w:val="Hyperlink2"/>
            <w:rFonts w:ascii="Arial" w:hAnsi="Arial" w:cs="Arial"/>
            <w:color w:val="auto"/>
            <w:sz w:val="20"/>
            <w:szCs w:val="20"/>
          </w:rPr>
          <w:t>dirgral@puertomanzanillo.com.mx</w:t>
        </w:r>
      </w:hyperlink>
      <w:r w:rsidR="00FC54B4" w:rsidRPr="005F59B3">
        <w:rPr>
          <w:rFonts w:ascii="Arial" w:hAnsi="Arial" w:cs="Arial"/>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931215-862   (A, P, I, nueve, tres, uno, dos, uno, cinco, ocho, seis, dos)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MAZATLÁN,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LIC. ALFONSO GIL DÍAZ</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INTERIOR RECINTO FISCAL S/N</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lang w:val="pt-PT"/>
        </w:rPr>
      </w:pPr>
      <w:r w:rsidRPr="005F59B3">
        <w:rPr>
          <w:rFonts w:ascii="Arial" w:hAnsi="Arial" w:cs="Arial"/>
          <w:color w:val="auto"/>
          <w:sz w:val="20"/>
          <w:szCs w:val="20"/>
          <w:lang w:val="pt-PT"/>
        </w:rPr>
        <w:t>COL. CENTRO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MAZATLAN SINALOA C.P. 82000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TELEF.01 (669) 982.36.11 Ext. 71598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hyperlink r:id="rId15" w:history="1">
        <w:r w:rsidR="00FC54B4" w:rsidRPr="005F59B3">
          <w:rPr>
            <w:rStyle w:val="Hyperlink5"/>
            <w:rFonts w:ascii="Arial" w:hAnsi="Arial" w:cs="Arial"/>
            <w:color w:val="auto"/>
            <w:sz w:val="20"/>
            <w:szCs w:val="20"/>
          </w:rPr>
          <w:t>dirgral@puertomazatlan.com.mx</w:t>
        </w:r>
      </w:hyperlink>
      <w:r w:rsidR="00FC54B4" w:rsidRPr="005F59B3">
        <w:rPr>
          <w:rFonts w:ascii="Arial" w:hAnsi="Arial" w:cs="Arial"/>
          <w:color w:val="auto"/>
          <w:sz w:val="20"/>
          <w:szCs w:val="20"/>
          <w:lang w:val="pt-PT"/>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lang w:val="pt-PT"/>
        </w:rPr>
      </w:pPr>
      <w:r w:rsidRPr="005F59B3">
        <w:rPr>
          <w:rFonts w:ascii="Arial" w:hAnsi="Arial" w:cs="Arial"/>
          <w:b/>
          <w:bCs/>
          <w:color w:val="auto"/>
          <w:sz w:val="20"/>
          <w:szCs w:val="20"/>
          <w:lang w:val="pt-PT"/>
        </w:rPr>
        <w:t>API 940722-EI2</w:t>
      </w:r>
      <w:proofErr w:type="gramStart"/>
      <w:r w:rsidRPr="005F59B3">
        <w:rPr>
          <w:rFonts w:ascii="Arial" w:hAnsi="Arial" w:cs="Arial"/>
          <w:b/>
          <w:bCs/>
          <w:color w:val="auto"/>
          <w:sz w:val="20"/>
          <w:szCs w:val="20"/>
          <w:lang w:val="pt-PT"/>
        </w:rPr>
        <w:t xml:space="preserve">    </w:t>
      </w:r>
      <w:proofErr w:type="gramEnd"/>
      <w:r w:rsidRPr="005F59B3">
        <w:rPr>
          <w:rFonts w:ascii="Arial" w:hAnsi="Arial" w:cs="Arial"/>
          <w:b/>
          <w:bCs/>
          <w:color w:val="auto"/>
          <w:sz w:val="20"/>
          <w:szCs w:val="20"/>
          <w:lang w:val="pt-PT"/>
        </w:rPr>
        <w:t>(A, P, I, nueve, cuatro, cero, siete, dos, dos, E, I, dos)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lang w:val="pt-PT"/>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lang w:val="pt-PT"/>
        </w:rPr>
      </w:pPr>
      <w:r w:rsidRPr="005F59B3">
        <w:rPr>
          <w:rFonts w:ascii="Arial" w:hAnsi="Arial" w:cs="Arial"/>
          <w:b/>
          <w:bCs/>
          <w:color w:val="auto"/>
          <w:sz w:val="20"/>
          <w:szCs w:val="20"/>
          <w:lang w:val="pt-PT"/>
        </w:rPr>
        <w:t>ADMINISTRACIÓN PORTUARIA INTEGRAL DE PROGRESO,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ING. RAÚL TORRE GAMBOA</w:t>
      </w:r>
      <w:proofErr w:type="gramStart"/>
      <w:r w:rsidRPr="005F59B3">
        <w:rPr>
          <w:rFonts w:ascii="Arial" w:hAnsi="Arial" w:cs="Arial"/>
          <w:color w:val="auto"/>
          <w:sz w:val="20"/>
          <w:szCs w:val="20"/>
          <w:lang w:val="pt-PT"/>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proofErr w:type="gramEnd"/>
      <w:r w:rsidRPr="005F59B3">
        <w:rPr>
          <w:rFonts w:ascii="Arial" w:hAnsi="Arial" w:cs="Arial"/>
          <w:color w:val="auto"/>
          <w:sz w:val="20"/>
          <w:szCs w:val="20"/>
          <w:lang w:val="pt-PT"/>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VIADUCTO MUELLE FISCAL,</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 xml:space="preserve">KM 2, EDIF, S/N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PROGRESO, YUC.   C.P. 97320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TEL. 01 (969) 934 32 50</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Ext. 71798</w:t>
      </w:r>
    </w:p>
    <w:p w:rsidR="00D8219B" w:rsidRPr="005F59B3" w:rsidRDefault="00F86999" w:rsidP="005D4B22">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rPr>
          <w:rFonts w:ascii="Arial" w:hAnsi="Arial" w:cs="Arial"/>
          <w:color w:val="auto"/>
          <w:sz w:val="20"/>
          <w:szCs w:val="20"/>
          <w:lang w:val="pt-PT"/>
        </w:rPr>
      </w:pPr>
      <w:hyperlink r:id="rId16" w:history="1">
        <w:r w:rsidR="00FC54B4" w:rsidRPr="005F59B3">
          <w:rPr>
            <w:rStyle w:val="Hyperlink6"/>
            <w:rFonts w:ascii="Arial" w:hAnsi="Arial" w:cs="Arial"/>
            <w:color w:val="auto"/>
          </w:rPr>
          <w:t>dirgral@puertosyucatan.com</w:t>
        </w:r>
      </w:hyperlink>
    </w:p>
    <w:p w:rsidR="00D8219B" w:rsidRPr="005F59B3" w:rsidRDefault="00FC54B4" w:rsidP="005D4B22">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rPr>
          <w:rFonts w:ascii="Arial" w:hAnsi="Arial" w:cs="Arial"/>
          <w:color w:val="auto"/>
          <w:sz w:val="20"/>
          <w:szCs w:val="20"/>
        </w:rPr>
      </w:pPr>
      <w:r w:rsidRPr="005F59B3">
        <w:rPr>
          <w:rFonts w:ascii="Arial" w:hAnsi="Arial" w:cs="Arial"/>
          <w:b/>
          <w:bCs/>
          <w:color w:val="auto"/>
          <w:sz w:val="20"/>
          <w:szCs w:val="20"/>
        </w:rPr>
        <w:t>API 940504-EP0   (A, P, I, nueve, cuatro, cero, cinco, cero, cuatro, E, P, cero)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b/>
          <w:bCs/>
          <w:color w:val="auto"/>
          <w:sz w:val="20"/>
          <w:szCs w:val="20"/>
        </w:rPr>
        <w:t>ADMINISTRACIÓ</w:t>
      </w:r>
      <w:r w:rsidRPr="005F59B3">
        <w:rPr>
          <w:rFonts w:ascii="Arial" w:hAnsi="Arial" w:cs="Arial"/>
          <w:b/>
          <w:bCs/>
          <w:color w:val="auto"/>
          <w:sz w:val="20"/>
          <w:szCs w:val="20"/>
          <w:lang w:val="pt-PT"/>
        </w:rPr>
        <w:t>N PORTUARIA INTEGRAL DE PUERTO MADERO, S.A. DE C.V.</w:t>
      </w:r>
      <w:r w:rsidRPr="005F59B3">
        <w:rPr>
          <w:rFonts w:ascii="Arial" w:hAnsi="Arial" w:cs="Arial"/>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LIC.   EDGAR ANTONIO REYES GONZ</w:t>
      </w:r>
      <w:r w:rsidRPr="005F59B3">
        <w:rPr>
          <w:rFonts w:ascii="Arial" w:hAnsi="Arial" w:cs="Arial"/>
          <w:color w:val="auto"/>
          <w:sz w:val="20"/>
          <w:szCs w:val="20"/>
        </w:rPr>
        <w:t>ÁLEZ</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 xml:space="preserve">EDIFICIO OPERATIVO RECINTO FISCAL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 xml:space="preserve">PUERTO CHIAPAS, MUELLE FISCAL, TAPACHULA, </w:t>
      </w:r>
      <w:proofErr w:type="gramStart"/>
      <w:r w:rsidRPr="005F59B3">
        <w:rPr>
          <w:rFonts w:ascii="Arial" w:hAnsi="Arial" w:cs="Arial"/>
          <w:color w:val="auto"/>
          <w:sz w:val="20"/>
          <w:szCs w:val="20"/>
          <w:lang w:val="pt-PT"/>
        </w:rPr>
        <w:t>CHIAPAS.</w:t>
      </w:r>
      <w:proofErr w:type="gramEnd"/>
      <w:r w:rsidRPr="005F59B3">
        <w:rPr>
          <w:rFonts w:ascii="Arial" w:hAnsi="Arial" w:cs="Arial"/>
          <w:color w:val="auto"/>
          <w:sz w:val="20"/>
          <w:szCs w:val="20"/>
          <w:lang w:val="pt-PT"/>
        </w:rPr>
        <w:t xml:space="preserve">C.P. 30830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 xml:space="preserve"> TEL. 01 (962)628.68.41 Ext 71998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17" w:history="1">
        <w:r w:rsidR="00FC54B4" w:rsidRPr="005F59B3">
          <w:rPr>
            <w:rStyle w:val="Hyperlink2"/>
            <w:rFonts w:ascii="Arial" w:hAnsi="Arial" w:cs="Arial"/>
            <w:color w:val="auto"/>
            <w:sz w:val="20"/>
            <w:szCs w:val="20"/>
          </w:rPr>
          <w:t>dirgral@puertochiapas.com.mx</w:t>
        </w:r>
      </w:hyperlink>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b/>
          <w:bCs/>
          <w:color w:val="auto"/>
          <w:sz w:val="20"/>
          <w:szCs w:val="20"/>
        </w:rPr>
        <w:t>API 931214-1L8  (A, P, I, nueve, tres, uno, dos, uno, cuatro, uno, L, ocho)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w:t>
      </w:r>
      <w:r w:rsidRPr="005F59B3">
        <w:rPr>
          <w:rFonts w:ascii="Arial" w:hAnsi="Arial" w:cs="Arial"/>
          <w:b/>
          <w:bCs/>
          <w:color w:val="auto"/>
          <w:sz w:val="20"/>
          <w:szCs w:val="20"/>
          <w:lang w:val="pt-PT"/>
        </w:rPr>
        <w:t>N PORTUARIA INTEGRAL  PUERTO VALLARTA,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Times New Roman" w:hAnsi="Arial" w:cs="Arial"/>
          <w:color w:val="auto"/>
          <w:sz w:val="20"/>
          <w:szCs w:val="20"/>
        </w:rPr>
      </w:pPr>
      <w:r w:rsidRPr="005F59B3">
        <w:rPr>
          <w:rFonts w:ascii="Arial" w:hAnsi="Arial" w:cs="Arial"/>
          <w:color w:val="auto"/>
          <w:sz w:val="20"/>
          <w:szCs w:val="20"/>
        </w:rPr>
        <w:t>ARQ. MIGUEL ÁNGEL GARCÍA BELTRÁN GONZÁLEZ</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AV. FRANCISCO MEDINA ASCENCIO KM. 4.5, TERMINAL MAR</w:t>
      </w:r>
      <w:r w:rsidRPr="005F59B3">
        <w:rPr>
          <w:rFonts w:ascii="Arial" w:hAnsi="Arial" w:cs="Arial"/>
          <w:color w:val="auto"/>
          <w:sz w:val="20"/>
          <w:szCs w:val="20"/>
        </w:rPr>
        <w:t>ÍTIMA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PUERTO VALLARTA, JAL. C.P.</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rPr>
        <w:t>48333</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01 (322) 22-52822 Ext.73298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18" w:history="1">
        <w:r w:rsidR="00FC54B4" w:rsidRPr="005F59B3">
          <w:rPr>
            <w:rStyle w:val="Hyperlink2"/>
            <w:rFonts w:ascii="Arial" w:hAnsi="Arial" w:cs="Arial"/>
            <w:color w:val="auto"/>
            <w:sz w:val="20"/>
            <w:szCs w:val="20"/>
          </w:rPr>
          <w:t>dirgral@puertodevallarta.com.mx</w:t>
        </w:r>
      </w:hyperlink>
      <w:r w:rsidR="00FC54B4" w:rsidRPr="005F59B3">
        <w:rPr>
          <w:rFonts w:ascii="Arial" w:hAnsi="Arial" w:cs="Arial"/>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940627-IS5  (A, P, I, nueve, cuatro, cero, seis, dos, siete, I, S, cinco)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SALINA CRUZ,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ING. ÁNGEL PÉREZ CANTÚ</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 xml:space="preserve">DIRECTOR GENERAL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 xml:space="preserve">INTERIOR RECINTO FISCAL S/N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COLONIA CANTARRANAS</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lastRenderedPageBreak/>
        <w:t>SALINA CRUZ, OAXACA</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C. P. 70680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(971) 714.1370 Ext. 72198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19" w:history="1">
        <w:r w:rsidR="00FC54B4" w:rsidRPr="005F59B3">
          <w:rPr>
            <w:rStyle w:val="Hyperlink2"/>
            <w:rFonts w:ascii="Arial" w:hAnsi="Arial" w:cs="Arial"/>
            <w:color w:val="auto"/>
            <w:sz w:val="20"/>
            <w:szCs w:val="20"/>
          </w:rPr>
          <w:t>dirgral@puertosalinacruz.com.mx</w:t>
        </w:r>
      </w:hyperlink>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940725-CBA    (A, P, I, nueve, cuatro, cero, siete, dos, cinco, C, B, A)</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TAMPICO,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C.P. TEODORO CANTÚ CANTÚ</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ENCARGADO DE LA DIRECCIÓN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EDIFICIO API TAMPICO S/N</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RECINTO PORTUARIO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TAMPICO, TAMAULIPAS, C.P. 89000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TEL. 01 (833)241 1406 EXT. 72390</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hyperlink r:id="rId20" w:history="1">
        <w:r w:rsidR="00FC54B4" w:rsidRPr="005F59B3">
          <w:rPr>
            <w:rStyle w:val="Hyperlink5"/>
            <w:rFonts w:ascii="Arial" w:hAnsi="Arial" w:cs="Arial"/>
            <w:color w:val="auto"/>
            <w:sz w:val="20"/>
            <w:szCs w:val="20"/>
          </w:rPr>
          <w:t>dirgral@puertodetampico.com.mx</w:t>
        </w:r>
      </w:hyperlink>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lang w:val="pt-PT"/>
        </w:rPr>
      </w:pPr>
      <w:r w:rsidRPr="005F59B3">
        <w:rPr>
          <w:rFonts w:ascii="Arial" w:hAnsi="Arial" w:cs="Arial"/>
          <w:b/>
          <w:bCs/>
          <w:color w:val="auto"/>
          <w:sz w:val="20"/>
          <w:szCs w:val="20"/>
          <w:lang w:val="pt-PT"/>
        </w:rPr>
        <w:t>API 931214FD4</w:t>
      </w:r>
      <w:proofErr w:type="gramStart"/>
      <w:r w:rsidRPr="005F59B3">
        <w:rPr>
          <w:rFonts w:ascii="Arial" w:hAnsi="Arial" w:cs="Arial"/>
          <w:b/>
          <w:bCs/>
          <w:color w:val="auto"/>
          <w:sz w:val="20"/>
          <w:szCs w:val="20"/>
          <w:lang w:val="pt-PT"/>
        </w:rPr>
        <w:t xml:space="preserve">    </w:t>
      </w:r>
      <w:proofErr w:type="gramEnd"/>
      <w:r w:rsidRPr="005F59B3">
        <w:rPr>
          <w:rFonts w:ascii="Arial" w:hAnsi="Arial" w:cs="Arial"/>
          <w:b/>
          <w:bCs/>
          <w:color w:val="auto"/>
          <w:sz w:val="20"/>
          <w:szCs w:val="20"/>
          <w:lang w:val="pt-PT"/>
        </w:rPr>
        <w:t>(A, P, I, nueve, tres, uno, dos, uno, cuatro, F, D, cuatro)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TOPOLOBAMPO,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L.A.E.M.</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JAVIER TOVAR JÁCOME</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ACCESO PARQUE INDUSTRIAL PESQUERO S/N</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TOPOLOBAMPO, SINALOA   C. P. 81370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 xml:space="preserve">TEL. 01 (668)862.05.05 Ext 72598 </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21" w:history="1">
        <w:r w:rsidR="00FC54B4" w:rsidRPr="005F59B3">
          <w:rPr>
            <w:rStyle w:val="Hyperlink2"/>
            <w:rFonts w:ascii="Arial" w:hAnsi="Arial" w:cs="Arial"/>
            <w:color w:val="auto"/>
            <w:sz w:val="20"/>
            <w:szCs w:val="20"/>
          </w:rPr>
          <w:t>dirgral@puertotopolobampo.com.mx</w:t>
        </w:r>
      </w:hyperlink>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940722-G85   (A, P, I, nueve, cuatro, cero, siete, dos, dos, G, ocho, cinco)</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TUXPAN, S.A. DE C.V.</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LIC.  JORGE RUIZ ASCENCIO</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DIRECTOR GENERAL</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lang w:val="pt-PT"/>
        </w:rPr>
        <w:t>CARRETERA</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LA BARRA NORTE, KM. 6.5</w:t>
      </w:r>
      <w:proofErr w:type="gramStart"/>
      <w:r w:rsidRPr="005F59B3">
        <w:rPr>
          <w:rFonts w:ascii="Arial" w:hAnsi="Arial" w:cs="Arial"/>
          <w:color w:val="auto"/>
          <w:sz w:val="20"/>
          <w:szCs w:val="20"/>
          <w:lang w:val="pt-PT"/>
        </w:rPr>
        <w:t xml:space="preserve">  </w:t>
      </w:r>
      <w:proofErr w:type="gramEnd"/>
      <w:r w:rsidRPr="005F59B3">
        <w:rPr>
          <w:rFonts w:ascii="Arial" w:hAnsi="Arial" w:cs="Arial"/>
          <w:color w:val="auto"/>
          <w:sz w:val="20"/>
          <w:szCs w:val="20"/>
          <w:lang w:val="pt-PT"/>
        </w:rPr>
        <w:t>EJIDO LA CALZADA</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TUXPAN, VER.,   C. P. 92800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r w:rsidRPr="005F59B3">
        <w:rPr>
          <w:rFonts w:ascii="Arial" w:hAnsi="Arial" w:cs="Arial"/>
          <w:color w:val="auto"/>
          <w:sz w:val="20"/>
          <w:szCs w:val="20"/>
        </w:rPr>
        <w:t>TEL. 01 (783) 102 30 31 Ext. 72810</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rPr>
      </w:pPr>
      <w:hyperlink r:id="rId22" w:history="1">
        <w:r w:rsidR="00FC54B4" w:rsidRPr="005F59B3">
          <w:rPr>
            <w:rStyle w:val="Hyperlink2"/>
            <w:rFonts w:ascii="Arial" w:hAnsi="Arial" w:cs="Arial"/>
            <w:color w:val="auto"/>
            <w:sz w:val="20"/>
            <w:szCs w:val="20"/>
          </w:rPr>
          <w:t>dirgral@puertotuxpan.com.mx</w:t>
        </w:r>
      </w:hyperlink>
      <w:r w:rsidR="00FC54B4" w:rsidRPr="005F59B3">
        <w:rPr>
          <w:rFonts w:ascii="Arial" w:hAnsi="Arial" w:cs="Arial"/>
          <w:color w:val="auto"/>
          <w:sz w:val="20"/>
          <w:szCs w:val="20"/>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API 940722-K33   (A, P, I, nueve, cuatro, cero, siete, dos, dos, K, tres, tres)</w:t>
      </w:r>
    </w:p>
    <w:p w:rsidR="00D8219B" w:rsidRPr="005F59B3" w:rsidRDefault="00D8219B"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b/>
          <w:bCs/>
          <w:color w:val="auto"/>
          <w:sz w:val="20"/>
          <w:szCs w:val="20"/>
        </w:rPr>
      </w:pPr>
      <w:r w:rsidRPr="005F59B3">
        <w:rPr>
          <w:rFonts w:ascii="Arial" w:hAnsi="Arial" w:cs="Arial"/>
          <w:b/>
          <w:bCs/>
          <w:color w:val="auto"/>
          <w:sz w:val="20"/>
          <w:szCs w:val="20"/>
        </w:rPr>
        <w:t>ADMINISTRACIÓN PORTUARIA INTEGRAL DE VERACRUZ, S.A. DE C.V.</w:t>
      </w:r>
    </w:p>
    <w:p w:rsidR="00D8219B" w:rsidRPr="005F59B3" w:rsidRDefault="00FC54B4" w:rsidP="005D4B22">
      <w:pPr>
        <w:pStyle w:val="Textoindependiente2"/>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right="0"/>
        <w:rPr>
          <w:rFonts w:eastAsia="Times New Roman" w:hAnsi="Arial" w:cs="Arial"/>
          <w:color w:val="auto"/>
          <w:sz w:val="20"/>
          <w:szCs w:val="20"/>
        </w:rPr>
      </w:pPr>
      <w:r w:rsidRPr="005F59B3">
        <w:rPr>
          <w:rFonts w:hAnsi="Arial" w:cs="Arial"/>
          <w:color w:val="auto"/>
          <w:sz w:val="20"/>
          <w:szCs w:val="20"/>
        </w:rPr>
        <w:t>ING. JUAN IGNACIO FERNÁNDEZ CARBAJAL</w:t>
      </w:r>
    </w:p>
    <w:p w:rsidR="00D8219B" w:rsidRPr="005F59B3" w:rsidRDefault="00FC54B4" w:rsidP="005D4B22">
      <w:pPr>
        <w:pStyle w:val="Textoindependiente2"/>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right="0"/>
        <w:rPr>
          <w:rFonts w:eastAsia="Times New Roman" w:hAnsi="Arial" w:cs="Arial"/>
          <w:color w:val="auto"/>
          <w:sz w:val="20"/>
          <w:szCs w:val="20"/>
        </w:rPr>
      </w:pPr>
      <w:r w:rsidRPr="005F59B3">
        <w:rPr>
          <w:rFonts w:hAnsi="Arial" w:cs="Arial"/>
          <w:color w:val="auto"/>
          <w:sz w:val="20"/>
          <w:szCs w:val="20"/>
          <w:lang w:val="pt-PT"/>
        </w:rPr>
        <w:t>DIRECTOR GENERAL</w:t>
      </w:r>
    </w:p>
    <w:p w:rsidR="00D8219B" w:rsidRPr="005F59B3" w:rsidRDefault="00FC54B4" w:rsidP="005D4B22">
      <w:pPr>
        <w:pStyle w:val="Textoindependiente2"/>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right="0"/>
        <w:rPr>
          <w:rFonts w:eastAsia="Times New Roman" w:hAnsi="Arial" w:cs="Arial"/>
          <w:color w:val="auto"/>
          <w:sz w:val="20"/>
          <w:szCs w:val="20"/>
          <w:lang w:val="pt-PT"/>
        </w:rPr>
      </w:pPr>
      <w:r w:rsidRPr="005F59B3">
        <w:rPr>
          <w:rFonts w:hAnsi="Arial" w:cs="Arial"/>
          <w:color w:val="auto"/>
          <w:sz w:val="20"/>
          <w:szCs w:val="20"/>
          <w:lang w:val="pt-PT"/>
        </w:rPr>
        <w:t xml:space="preserve">AV. MARINA MERCANTE 210, 7º PISO, COL. </w:t>
      </w:r>
      <w:proofErr w:type="gramStart"/>
      <w:r w:rsidRPr="005F59B3">
        <w:rPr>
          <w:rFonts w:hAnsi="Arial" w:cs="Arial"/>
          <w:color w:val="auto"/>
          <w:sz w:val="20"/>
          <w:szCs w:val="20"/>
          <w:lang w:val="pt-PT"/>
        </w:rPr>
        <w:t>CENTRO</w:t>
      </w:r>
      <w:proofErr w:type="gramEnd"/>
    </w:p>
    <w:p w:rsidR="00D8219B" w:rsidRPr="005F59B3" w:rsidRDefault="00FC54B4" w:rsidP="005D4B22">
      <w:pPr>
        <w:pStyle w:val="Textoindependiente2"/>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right="0"/>
        <w:rPr>
          <w:rFonts w:eastAsia="Times New Roman" w:hAnsi="Arial" w:cs="Arial"/>
          <w:color w:val="auto"/>
          <w:sz w:val="20"/>
          <w:szCs w:val="20"/>
          <w:lang w:val="pt-PT"/>
        </w:rPr>
      </w:pPr>
      <w:r w:rsidRPr="005F59B3">
        <w:rPr>
          <w:rFonts w:hAnsi="Arial" w:cs="Arial"/>
          <w:color w:val="auto"/>
          <w:sz w:val="20"/>
          <w:szCs w:val="20"/>
          <w:lang w:val="pt-PT"/>
        </w:rPr>
        <w:t>VERACRUZ, VER</w:t>
      </w:r>
      <w:proofErr w:type="gramStart"/>
      <w:r w:rsidRPr="005F59B3">
        <w:rPr>
          <w:rFonts w:hAnsi="Arial" w:cs="Arial"/>
          <w:color w:val="auto"/>
          <w:sz w:val="20"/>
          <w:szCs w:val="20"/>
          <w:lang w:val="pt-PT"/>
        </w:rPr>
        <w:t>.,</w:t>
      </w:r>
      <w:proofErr w:type="gramEnd"/>
      <w:r w:rsidRPr="005F59B3">
        <w:rPr>
          <w:rFonts w:hAnsi="Arial" w:cs="Arial"/>
          <w:color w:val="auto"/>
          <w:sz w:val="20"/>
          <w:szCs w:val="20"/>
          <w:lang w:val="pt-PT"/>
        </w:rPr>
        <w:t xml:space="preserve"> C.P. 91700</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lang w:val="pt-PT"/>
        </w:rPr>
      </w:pPr>
      <w:r w:rsidRPr="005F59B3">
        <w:rPr>
          <w:rFonts w:ascii="Arial" w:hAnsi="Arial" w:cs="Arial"/>
          <w:color w:val="auto"/>
          <w:sz w:val="20"/>
          <w:szCs w:val="20"/>
          <w:lang w:val="pt-PT"/>
        </w:rPr>
        <w:t>TEL. 01 (229) 932.7180 Ext. 72998</w:t>
      </w:r>
    </w:p>
    <w:p w:rsidR="00D8219B" w:rsidRPr="005F59B3" w:rsidRDefault="00F86999"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Times New Roman" w:hAnsi="Arial" w:cs="Arial"/>
          <w:color w:val="auto"/>
          <w:sz w:val="20"/>
          <w:szCs w:val="20"/>
          <w:u w:val="single"/>
          <w:lang w:val="pt-PT"/>
        </w:rPr>
      </w:pPr>
      <w:hyperlink r:id="rId23" w:history="1">
        <w:r w:rsidR="00FC54B4" w:rsidRPr="005F59B3">
          <w:rPr>
            <w:rStyle w:val="Hyperlink2"/>
            <w:rFonts w:ascii="Arial" w:hAnsi="Arial" w:cs="Arial"/>
            <w:color w:val="auto"/>
            <w:sz w:val="20"/>
            <w:szCs w:val="20"/>
          </w:rPr>
          <w:t>dirgral@puertodeveracruz.com.mx</w:t>
        </w:r>
      </w:hyperlink>
      <w:r w:rsidR="00FC54B4" w:rsidRPr="005F59B3">
        <w:rPr>
          <w:rFonts w:ascii="Arial" w:hAnsi="Arial" w:cs="Arial"/>
          <w:color w:val="auto"/>
          <w:sz w:val="20"/>
          <w:szCs w:val="20"/>
          <w:u w:val="single"/>
          <w:lang w:val="pt-PT"/>
        </w:rPr>
        <w:t xml:space="preserve"> </w:t>
      </w:r>
      <w:r w:rsidR="00FC54B4" w:rsidRPr="005F59B3">
        <w:rPr>
          <w:rFonts w:ascii="Arial" w:hAnsi="Arial" w:cs="Arial"/>
          <w:color w:val="auto"/>
          <w:sz w:val="20"/>
          <w:szCs w:val="20"/>
          <w:u w:val="single"/>
        </w:rPr>
        <w:t xml:space="preserve"> </w:t>
      </w:r>
    </w:p>
    <w:p w:rsidR="00D8219B" w:rsidRPr="005F59B3" w:rsidRDefault="00FC54B4" w:rsidP="005D4B2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color w:val="auto"/>
          <w:sz w:val="20"/>
          <w:szCs w:val="20"/>
        </w:rPr>
      </w:pPr>
      <w:r w:rsidRPr="005F59B3">
        <w:rPr>
          <w:rFonts w:ascii="Arial" w:hAnsi="Arial" w:cs="Arial"/>
          <w:b/>
          <w:bCs/>
          <w:color w:val="auto"/>
          <w:sz w:val="20"/>
          <w:szCs w:val="20"/>
          <w:lang w:val="pt-PT"/>
        </w:rPr>
        <w:t>API 931215CSA (A, P, I, nueve, tres, uno, dos, uno, cinco, C, S, A</w:t>
      </w:r>
      <w:proofErr w:type="gramStart"/>
      <w:r w:rsidRPr="005F59B3">
        <w:rPr>
          <w:rFonts w:ascii="Arial" w:hAnsi="Arial" w:cs="Arial"/>
          <w:b/>
          <w:bCs/>
          <w:color w:val="auto"/>
          <w:sz w:val="20"/>
          <w:szCs w:val="20"/>
          <w:lang w:val="pt-PT"/>
        </w:rPr>
        <w:t>)</w:t>
      </w:r>
      <w:proofErr w:type="gramEnd"/>
    </w:p>
    <w:sectPr w:rsidR="00D8219B" w:rsidRPr="005F59B3">
      <w:headerReference w:type="default" r:id="rId24"/>
      <w:footerReference w:type="default" r:id="rId2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999" w:rsidRDefault="00F86999">
      <w:r>
        <w:separator/>
      </w:r>
    </w:p>
  </w:endnote>
  <w:endnote w:type="continuationSeparator" w:id="0">
    <w:p w:rsidR="00F86999" w:rsidRDefault="00F8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13" w:rsidRDefault="00D21F13">
    <w:pPr>
      <w:pStyle w:val="HeaderFooter"/>
      <w:tabs>
        <w:tab w:val="clear" w:pos="9020"/>
        <w:tab w:val="center" w:pos="4819"/>
        <w:tab w:val="right" w:pos="9612"/>
      </w:tabs>
    </w:pPr>
    <w:r>
      <w:tab/>
    </w:r>
    <w:r>
      <w:tab/>
    </w:r>
    <w:r>
      <w:fldChar w:fldCharType="begin"/>
    </w:r>
    <w:r>
      <w:instrText xml:space="preserve"> PAGE </w:instrText>
    </w:r>
    <w:r>
      <w:fldChar w:fldCharType="separate"/>
    </w:r>
    <w:r w:rsidR="00416B27">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999" w:rsidRDefault="00F86999">
      <w:r>
        <w:separator/>
      </w:r>
    </w:p>
  </w:footnote>
  <w:footnote w:type="continuationSeparator" w:id="0">
    <w:p w:rsidR="00F86999" w:rsidRDefault="00F86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13" w:rsidRDefault="00D21F13" w:rsidP="00FC54B4">
    <w:pPr>
      <w:pStyle w:val="HeaderFooter"/>
      <w:tabs>
        <w:tab w:val="clear" w:pos="9020"/>
        <w:tab w:val="center" w:pos="4819"/>
        <w:tab w:val="right" w:pos="9612"/>
      </w:tabs>
      <w:rPr>
        <w:lang w:val="es-MX"/>
      </w:rPr>
    </w:pPr>
    <w:r>
      <w:rPr>
        <w:rFonts w:ascii="Arial" w:hAnsi="Arial" w:cs="Arial"/>
        <w:noProof/>
        <w:sz w:val="14"/>
        <w:szCs w:val="16"/>
        <w:lang w:val="es-MX"/>
      </w:rPr>
      <w:drawing>
        <wp:anchor distT="0" distB="0" distL="114300" distR="114300" simplePos="0" relativeHeight="251659264" behindDoc="0" locked="0" layoutInCell="1" allowOverlap="1" wp14:anchorId="1016353E" wp14:editId="3F0542F9">
          <wp:simplePos x="0" y="0"/>
          <wp:positionH relativeFrom="margin">
            <wp:posOffset>5441950</wp:posOffset>
          </wp:positionH>
          <wp:positionV relativeFrom="margin">
            <wp:posOffset>-1173480</wp:posOffset>
          </wp:positionV>
          <wp:extent cx="875665" cy="647700"/>
          <wp:effectExtent l="0" t="0" r="635" b="0"/>
          <wp:wrapSquare wrapText="bothSides"/>
          <wp:docPr id="1" name="Imagen 1" descr="Logo API Dos B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I Dos Boc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0288" behindDoc="0" locked="0" layoutInCell="1" allowOverlap="1" wp14:anchorId="47E70DD1" wp14:editId="0609F015">
          <wp:simplePos x="0" y="0"/>
          <wp:positionH relativeFrom="column">
            <wp:posOffset>-235585</wp:posOffset>
          </wp:positionH>
          <wp:positionV relativeFrom="paragraph">
            <wp:posOffset>-77470</wp:posOffset>
          </wp:positionV>
          <wp:extent cx="1390650" cy="445135"/>
          <wp:effectExtent l="0" t="0" r="0" b="0"/>
          <wp:wrapSquare wrapText="bothSides"/>
          <wp:docPr id="2" name="Imagen 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39065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F13" w:rsidRDefault="00D21F13" w:rsidP="00FC54B4">
    <w:pPr>
      <w:pStyle w:val="HeaderFooter"/>
      <w:tabs>
        <w:tab w:val="clear" w:pos="9020"/>
        <w:tab w:val="center" w:pos="4819"/>
        <w:tab w:val="right" w:pos="9612"/>
      </w:tabs>
      <w:rPr>
        <w:lang w:val="es-MX"/>
      </w:rPr>
    </w:pPr>
  </w:p>
  <w:p w:rsidR="00D21F13" w:rsidRDefault="00D21F13" w:rsidP="00FC54B4">
    <w:pPr>
      <w:pStyle w:val="HeaderFooter"/>
      <w:tabs>
        <w:tab w:val="clear" w:pos="9020"/>
        <w:tab w:val="center" w:pos="4819"/>
        <w:tab w:val="right" w:pos="9612"/>
      </w:tabs>
      <w:rPr>
        <w:lang w:val="es-MX"/>
      </w:rPr>
    </w:pPr>
  </w:p>
  <w:p w:rsidR="00D21F13" w:rsidRPr="00FC54B4" w:rsidRDefault="00D21F13" w:rsidP="00546425">
    <w:pPr>
      <w:tabs>
        <w:tab w:val="left" w:pos="6663"/>
      </w:tabs>
      <w:jc w:val="center"/>
      <w:rPr>
        <w:rFonts w:ascii="Arial" w:hAnsi="Arial" w:cs="Arial"/>
        <w:sz w:val="14"/>
        <w:szCs w:val="16"/>
        <w:lang w:val="es-MX"/>
      </w:rPr>
    </w:pPr>
    <w:r w:rsidRPr="00FC54B4">
      <w:rPr>
        <w:rFonts w:ascii="Arial" w:hAnsi="Arial" w:cs="Arial"/>
        <w:sz w:val="14"/>
        <w:szCs w:val="16"/>
        <w:lang w:val="es-MX"/>
      </w:rPr>
      <w:t xml:space="preserve">CONVOCATORIA A LA </w:t>
    </w:r>
    <w:r>
      <w:rPr>
        <w:rFonts w:ascii="Arial" w:hAnsi="Arial" w:cs="Arial"/>
        <w:sz w:val="14"/>
        <w:szCs w:val="16"/>
        <w:lang w:val="es-MX"/>
      </w:rPr>
      <w:t xml:space="preserve">INVITACION A TRES PERSONAS </w:t>
    </w:r>
    <w:r w:rsidRPr="00FC54B4">
      <w:rPr>
        <w:rFonts w:ascii="Arial" w:hAnsi="Arial" w:cs="Arial"/>
        <w:sz w:val="14"/>
        <w:szCs w:val="16"/>
        <w:lang w:val="es-MX"/>
      </w:rPr>
      <w:t xml:space="preserve">NACIONAL MIXTA NÚM. </w:t>
    </w:r>
    <w:r w:rsidRPr="0020613D">
      <w:rPr>
        <w:rFonts w:ascii="Arial" w:hAnsi="Arial" w:cs="Arial"/>
        <w:sz w:val="14"/>
        <w:szCs w:val="16"/>
        <w:lang w:val="es-MX"/>
      </w:rPr>
      <w:t>IA-009J2P001-N62-2015</w:t>
    </w:r>
  </w:p>
  <w:p w:rsidR="00D21F13" w:rsidRPr="00546425" w:rsidRDefault="00D21F13" w:rsidP="00546425">
    <w:pPr>
      <w:pStyle w:val="HeaderFooter"/>
      <w:tabs>
        <w:tab w:val="clear" w:pos="9020"/>
        <w:tab w:val="center" w:pos="4819"/>
        <w:tab w:val="right" w:pos="9612"/>
      </w:tabs>
      <w:jc w:val="center"/>
      <w:rPr>
        <w:rFonts w:ascii="Arial" w:hAnsi="Arial" w:cs="Arial"/>
        <w:sz w:val="14"/>
        <w:szCs w:val="16"/>
        <w:lang w:val="es-MX" w:eastAsia="en-US"/>
      </w:rPr>
    </w:pPr>
    <w:r w:rsidRPr="00546425">
      <w:rPr>
        <w:rFonts w:ascii="Arial" w:hAnsi="Arial" w:cs="Arial"/>
        <w:sz w:val="14"/>
        <w:szCs w:val="16"/>
        <w:lang w:val="es-MX" w:eastAsia="en-US"/>
      </w:rPr>
      <w:t>CON EL OBJETO DE REALIZAR LA CONTRATACIÓN DE LOS SERVICIOS DEL ASESOR EXTERNO DE SEGUROS DE LAS ADMINISTRACIONES PORTUARIAS INTEGRALES PARA EL PERIODO COMPRENDIDO DEL 19 DE JUNIO DE 2015 AL 19 DE JUNIO DE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8F0"/>
    <w:multiLevelType w:val="multilevel"/>
    <w:tmpl w:val="54DE60C2"/>
    <w:lvl w:ilvl="0">
      <w:start w:val="1"/>
      <w:numFmt w:val="bullet"/>
      <w:lvlText w:val="•"/>
      <w:lvlJc w:val="left"/>
      <w:pPr>
        <w:tabs>
          <w:tab w:val="num" w:pos="1004"/>
        </w:tabs>
        <w:ind w:left="1004" w:hanging="360"/>
      </w:pPr>
      <w:rPr>
        <w:rFonts w:ascii="Arial" w:eastAsia="Arial" w:hAnsi="Arial" w:cs="Arial"/>
        <w:position w:val="0"/>
        <w:sz w:val="24"/>
        <w:szCs w:val="24"/>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1">
    <w:nsid w:val="024A70F1"/>
    <w:multiLevelType w:val="multilevel"/>
    <w:tmpl w:val="2B1E7986"/>
    <w:styleLink w:val="Lista51"/>
    <w:lvl w:ilvl="0">
      <w:numFmt w:val="bullet"/>
      <w:lvlText w:val="•"/>
      <w:lvlJc w:val="left"/>
      <w:pPr>
        <w:tabs>
          <w:tab w:val="num" w:pos="1004"/>
        </w:tabs>
        <w:ind w:left="1004" w:hanging="360"/>
      </w:pPr>
      <w:rPr>
        <w:rFonts w:ascii="Arial" w:eastAsia="Arial" w:hAnsi="Arial" w:cs="Arial"/>
        <w:position w:val="0"/>
        <w:sz w:val="22"/>
        <w:szCs w:val="22"/>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2">
    <w:nsid w:val="058B48CD"/>
    <w:multiLevelType w:val="multilevel"/>
    <w:tmpl w:val="237CCBC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07810FD7"/>
    <w:multiLevelType w:val="multilevel"/>
    <w:tmpl w:val="9CFAD234"/>
    <w:styleLink w:val="List0"/>
    <w:lvl w:ilvl="0">
      <w:numFmt w:val="bullet"/>
      <w:lvlText w:val="•"/>
      <w:lvlJc w:val="left"/>
      <w:pPr>
        <w:tabs>
          <w:tab w:val="num" w:pos="1004"/>
        </w:tabs>
        <w:ind w:left="1004" w:hanging="360"/>
      </w:pPr>
      <w:rPr>
        <w:rFonts w:ascii="Arial" w:eastAsia="Arial" w:hAnsi="Arial" w:cs="Arial"/>
        <w:position w:val="0"/>
        <w:sz w:val="22"/>
        <w:szCs w:val="22"/>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4">
    <w:nsid w:val="07B14F70"/>
    <w:multiLevelType w:val="multilevel"/>
    <w:tmpl w:val="952EA672"/>
    <w:styleLink w:val="List1"/>
    <w:lvl w:ilvl="0">
      <w:numFmt w:val="bullet"/>
      <w:lvlText w:val="•"/>
      <w:lvlJc w:val="left"/>
      <w:pPr>
        <w:tabs>
          <w:tab w:val="num" w:pos="1004"/>
        </w:tabs>
        <w:ind w:left="1004" w:hanging="360"/>
      </w:pPr>
      <w:rPr>
        <w:rFonts w:ascii="Arial" w:eastAsia="Arial" w:hAnsi="Arial" w:cs="Arial"/>
        <w:position w:val="0"/>
        <w:sz w:val="22"/>
        <w:szCs w:val="22"/>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5">
    <w:nsid w:val="08880B39"/>
    <w:multiLevelType w:val="multilevel"/>
    <w:tmpl w:val="5560AA62"/>
    <w:styleLink w:val="List6"/>
    <w:lvl w:ilvl="0">
      <w:start w:val="1"/>
      <w:numFmt w:val="lowerLetter"/>
      <w:lvlText w:val="%1."/>
      <w:lvlJc w:val="left"/>
      <w:pPr>
        <w:tabs>
          <w:tab w:val="num" w:pos="1399"/>
        </w:tabs>
        <w:ind w:left="1399" w:hanging="330"/>
      </w:pPr>
      <w:rPr>
        <w:rFonts w:ascii="Arial" w:eastAsia="Arial" w:hAnsi="Arial" w:cs="Arial"/>
        <w:position w:val="0"/>
        <w:sz w:val="24"/>
        <w:szCs w:val="24"/>
      </w:rPr>
    </w:lvl>
    <w:lvl w:ilvl="1">
      <w:start w:val="1"/>
      <w:numFmt w:val="lowerLetter"/>
      <w:lvlText w:val="%2."/>
      <w:lvlJc w:val="left"/>
      <w:pPr>
        <w:tabs>
          <w:tab w:val="num" w:pos="2149"/>
        </w:tabs>
        <w:ind w:left="2149" w:hanging="360"/>
      </w:pPr>
      <w:rPr>
        <w:rFonts w:ascii="Arial" w:eastAsia="Arial" w:hAnsi="Arial" w:cs="Arial"/>
        <w:position w:val="0"/>
        <w:sz w:val="24"/>
        <w:szCs w:val="24"/>
      </w:rPr>
    </w:lvl>
    <w:lvl w:ilvl="2">
      <w:start w:val="1"/>
      <w:numFmt w:val="lowerRoman"/>
      <w:lvlText w:val="%3."/>
      <w:lvlJc w:val="left"/>
      <w:pPr>
        <w:tabs>
          <w:tab w:val="num" w:pos="2869"/>
        </w:tabs>
        <w:ind w:left="2869" w:hanging="296"/>
      </w:pPr>
      <w:rPr>
        <w:rFonts w:ascii="Arial" w:eastAsia="Arial" w:hAnsi="Arial" w:cs="Arial"/>
        <w:position w:val="0"/>
        <w:sz w:val="24"/>
        <w:szCs w:val="24"/>
      </w:rPr>
    </w:lvl>
    <w:lvl w:ilvl="3">
      <w:start w:val="1"/>
      <w:numFmt w:val="decimal"/>
      <w:lvlText w:val="%4."/>
      <w:lvlJc w:val="left"/>
      <w:pPr>
        <w:tabs>
          <w:tab w:val="num" w:pos="3589"/>
        </w:tabs>
        <w:ind w:left="3589" w:hanging="360"/>
      </w:pPr>
      <w:rPr>
        <w:rFonts w:ascii="Arial" w:eastAsia="Arial" w:hAnsi="Arial" w:cs="Arial"/>
        <w:position w:val="0"/>
        <w:sz w:val="24"/>
        <w:szCs w:val="24"/>
      </w:rPr>
    </w:lvl>
    <w:lvl w:ilvl="4">
      <w:start w:val="1"/>
      <w:numFmt w:val="lowerLetter"/>
      <w:lvlText w:val="%5."/>
      <w:lvlJc w:val="left"/>
      <w:pPr>
        <w:tabs>
          <w:tab w:val="num" w:pos="4309"/>
        </w:tabs>
        <w:ind w:left="4309" w:hanging="360"/>
      </w:pPr>
      <w:rPr>
        <w:rFonts w:ascii="Arial" w:eastAsia="Arial" w:hAnsi="Arial" w:cs="Arial"/>
        <w:position w:val="0"/>
        <w:sz w:val="24"/>
        <w:szCs w:val="24"/>
      </w:rPr>
    </w:lvl>
    <w:lvl w:ilvl="5">
      <w:start w:val="1"/>
      <w:numFmt w:val="lowerRoman"/>
      <w:lvlText w:val="%6."/>
      <w:lvlJc w:val="left"/>
      <w:pPr>
        <w:tabs>
          <w:tab w:val="num" w:pos="5029"/>
        </w:tabs>
        <w:ind w:left="5029" w:hanging="296"/>
      </w:pPr>
      <w:rPr>
        <w:rFonts w:ascii="Arial" w:eastAsia="Arial" w:hAnsi="Arial" w:cs="Arial"/>
        <w:position w:val="0"/>
        <w:sz w:val="24"/>
        <w:szCs w:val="24"/>
      </w:rPr>
    </w:lvl>
    <w:lvl w:ilvl="6">
      <w:start w:val="1"/>
      <w:numFmt w:val="decimal"/>
      <w:lvlText w:val="%7."/>
      <w:lvlJc w:val="left"/>
      <w:pPr>
        <w:tabs>
          <w:tab w:val="num" w:pos="5749"/>
        </w:tabs>
        <w:ind w:left="5749" w:hanging="360"/>
      </w:pPr>
      <w:rPr>
        <w:rFonts w:ascii="Arial" w:eastAsia="Arial" w:hAnsi="Arial" w:cs="Arial"/>
        <w:position w:val="0"/>
        <w:sz w:val="24"/>
        <w:szCs w:val="24"/>
      </w:rPr>
    </w:lvl>
    <w:lvl w:ilvl="7">
      <w:start w:val="1"/>
      <w:numFmt w:val="lowerLetter"/>
      <w:lvlText w:val="%8."/>
      <w:lvlJc w:val="left"/>
      <w:pPr>
        <w:tabs>
          <w:tab w:val="num" w:pos="6469"/>
        </w:tabs>
        <w:ind w:left="6469" w:hanging="360"/>
      </w:pPr>
      <w:rPr>
        <w:rFonts w:ascii="Arial" w:eastAsia="Arial" w:hAnsi="Arial" w:cs="Arial"/>
        <w:position w:val="0"/>
        <w:sz w:val="24"/>
        <w:szCs w:val="24"/>
      </w:rPr>
    </w:lvl>
    <w:lvl w:ilvl="8">
      <w:start w:val="1"/>
      <w:numFmt w:val="lowerRoman"/>
      <w:lvlText w:val="%9."/>
      <w:lvlJc w:val="left"/>
      <w:pPr>
        <w:tabs>
          <w:tab w:val="num" w:pos="7189"/>
        </w:tabs>
        <w:ind w:left="7189" w:hanging="296"/>
      </w:pPr>
      <w:rPr>
        <w:rFonts w:ascii="Arial" w:eastAsia="Arial" w:hAnsi="Arial" w:cs="Arial"/>
        <w:position w:val="0"/>
        <w:sz w:val="24"/>
        <w:szCs w:val="24"/>
      </w:rPr>
    </w:lvl>
  </w:abstractNum>
  <w:abstractNum w:abstractNumId="6">
    <w:nsid w:val="0D4D6AC2"/>
    <w:multiLevelType w:val="multilevel"/>
    <w:tmpl w:val="A606AF10"/>
    <w:lvl w:ilvl="0">
      <w:numFmt w:val="bullet"/>
      <w:lvlText w:val="•"/>
      <w:lvlJc w:val="left"/>
      <w:rPr>
        <w:position w:val="-2"/>
        <w:rtl w:val="0"/>
        <w:lang w:val="es-ES_tradnl"/>
      </w:rPr>
    </w:lvl>
    <w:lvl w:ilvl="1">
      <w:start w:val="1"/>
      <w:numFmt w:val="bullet"/>
      <w:lvlText w:val="•"/>
      <w:lvlJc w:val="left"/>
      <w:rPr>
        <w:position w:val="-2"/>
        <w:rtl w:val="0"/>
        <w:lang w:val="es-ES_tradnl"/>
      </w:rPr>
    </w:lvl>
    <w:lvl w:ilvl="2">
      <w:start w:val="1"/>
      <w:numFmt w:val="bullet"/>
      <w:lvlText w:val="•"/>
      <w:lvlJc w:val="left"/>
      <w:rPr>
        <w:position w:val="-2"/>
        <w:rtl w:val="0"/>
        <w:lang w:val="es-ES_tradnl"/>
      </w:rPr>
    </w:lvl>
    <w:lvl w:ilvl="3">
      <w:start w:val="1"/>
      <w:numFmt w:val="bullet"/>
      <w:lvlText w:val="•"/>
      <w:lvlJc w:val="left"/>
      <w:rPr>
        <w:position w:val="-2"/>
        <w:rtl w:val="0"/>
        <w:lang w:val="es-ES_tradnl"/>
      </w:rPr>
    </w:lvl>
    <w:lvl w:ilvl="4">
      <w:start w:val="1"/>
      <w:numFmt w:val="bullet"/>
      <w:lvlText w:val="•"/>
      <w:lvlJc w:val="left"/>
      <w:rPr>
        <w:position w:val="-2"/>
        <w:rtl w:val="0"/>
        <w:lang w:val="es-ES_tradnl"/>
      </w:rPr>
    </w:lvl>
    <w:lvl w:ilvl="5">
      <w:start w:val="1"/>
      <w:numFmt w:val="bullet"/>
      <w:lvlText w:val="•"/>
      <w:lvlJc w:val="left"/>
      <w:rPr>
        <w:position w:val="-2"/>
        <w:rtl w:val="0"/>
        <w:lang w:val="es-ES_tradnl"/>
      </w:rPr>
    </w:lvl>
    <w:lvl w:ilvl="6">
      <w:start w:val="1"/>
      <w:numFmt w:val="bullet"/>
      <w:lvlText w:val="•"/>
      <w:lvlJc w:val="left"/>
      <w:rPr>
        <w:position w:val="-2"/>
        <w:rtl w:val="0"/>
        <w:lang w:val="es-ES_tradnl"/>
      </w:rPr>
    </w:lvl>
    <w:lvl w:ilvl="7">
      <w:start w:val="1"/>
      <w:numFmt w:val="bullet"/>
      <w:lvlText w:val="•"/>
      <w:lvlJc w:val="left"/>
      <w:rPr>
        <w:position w:val="-2"/>
        <w:rtl w:val="0"/>
        <w:lang w:val="es-ES_tradnl"/>
      </w:rPr>
    </w:lvl>
    <w:lvl w:ilvl="8">
      <w:start w:val="1"/>
      <w:numFmt w:val="bullet"/>
      <w:lvlText w:val="•"/>
      <w:lvlJc w:val="left"/>
      <w:rPr>
        <w:position w:val="-2"/>
        <w:rtl w:val="0"/>
        <w:lang w:val="es-ES_tradnl"/>
      </w:rPr>
    </w:lvl>
  </w:abstractNum>
  <w:abstractNum w:abstractNumId="7">
    <w:nsid w:val="1B4B3B3A"/>
    <w:multiLevelType w:val="multilevel"/>
    <w:tmpl w:val="A2C27F46"/>
    <w:styleLink w:val="Lista21"/>
    <w:lvl w:ilvl="0">
      <w:numFmt w:val="bullet"/>
      <w:lvlText w:val="•"/>
      <w:lvlJc w:val="left"/>
      <w:pPr>
        <w:tabs>
          <w:tab w:val="num" w:pos="1004"/>
        </w:tabs>
        <w:ind w:left="1004" w:hanging="360"/>
      </w:pPr>
      <w:rPr>
        <w:rFonts w:ascii="Arial" w:eastAsia="Arial" w:hAnsi="Arial" w:cs="Arial"/>
        <w:position w:val="0"/>
        <w:sz w:val="22"/>
        <w:szCs w:val="22"/>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8">
    <w:nsid w:val="1FE957F0"/>
    <w:multiLevelType w:val="multilevel"/>
    <w:tmpl w:val="C69A8298"/>
    <w:lvl w:ilvl="0">
      <w:start w:val="1"/>
      <w:numFmt w:val="lowerLetter"/>
      <w:lvlText w:val="%1)"/>
      <w:lvlJc w:val="left"/>
      <w:pPr>
        <w:tabs>
          <w:tab w:val="num" w:pos="1364"/>
        </w:tabs>
        <w:ind w:left="1364" w:hanging="295"/>
      </w:pPr>
      <w:rPr>
        <w:rFonts w:ascii="Arial" w:eastAsia="Arial" w:hAnsi="Arial" w:cs="Arial"/>
        <w:position w:val="0"/>
        <w:sz w:val="22"/>
        <w:szCs w:val="22"/>
      </w:rPr>
    </w:lvl>
    <w:lvl w:ilvl="1">
      <w:start w:val="1"/>
      <w:numFmt w:val="lowerLetter"/>
      <w:lvlText w:val="%1.%2."/>
      <w:lvlJc w:val="left"/>
      <w:pPr>
        <w:tabs>
          <w:tab w:val="num" w:pos="2092"/>
        </w:tabs>
        <w:ind w:left="2092" w:hanging="303"/>
      </w:pPr>
      <w:rPr>
        <w:rFonts w:ascii="Arial" w:eastAsia="Arial" w:hAnsi="Arial" w:cs="Arial"/>
        <w:position w:val="0"/>
        <w:sz w:val="22"/>
        <w:szCs w:val="22"/>
      </w:rPr>
    </w:lvl>
    <w:lvl w:ilvl="2">
      <w:start w:val="1"/>
      <w:numFmt w:val="lowerRoman"/>
      <w:lvlText w:val="%1.%2.%3."/>
      <w:lvlJc w:val="left"/>
      <w:pPr>
        <w:tabs>
          <w:tab w:val="num" w:pos="2821"/>
        </w:tabs>
        <w:ind w:left="2821" w:hanging="248"/>
      </w:pPr>
      <w:rPr>
        <w:rFonts w:ascii="Arial" w:eastAsia="Arial" w:hAnsi="Arial" w:cs="Arial"/>
        <w:position w:val="0"/>
        <w:sz w:val="22"/>
        <w:szCs w:val="22"/>
      </w:rPr>
    </w:lvl>
    <w:lvl w:ilvl="3">
      <w:start w:val="1"/>
      <w:numFmt w:val="decimal"/>
      <w:lvlText w:val="%1.%2.%3.%4."/>
      <w:lvlJc w:val="left"/>
      <w:pPr>
        <w:tabs>
          <w:tab w:val="num" w:pos="3532"/>
        </w:tabs>
        <w:ind w:left="3532" w:hanging="303"/>
      </w:pPr>
      <w:rPr>
        <w:rFonts w:ascii="Arial" w:eastAsia="Arial" w:hAnsi="Arial" w:cs="Arial"/>
        <w:position w:val="0"/>
        <w:sz w:val="22"/>
        <w:szCs w:val="22"/>
      </w:rPr>
    </w:lvl>
    <w:lvl w:ilvl="4">
      <w:start w:val="1"/>
      <w:numFmt w:val="lowerLetter"/>
      <w:lvlText w:val="%1.%2.%3.%4.%5."/>
      <w:lvlJc w:val="left"/>
      <w:pPr>
        <w:tabs>
          <w:tab w:val="num" w:pos="4252"/>
        </w:tabs>
        <w:ind w:left="4252" w:hanging="303"/>
      </w:pPr>
      <w:rPr>
        <w:rFonts w:ascii="Arial" w:eastAsia="Arial" w:hAnsi="Arial" w:cs="Arial"/>
        <w:position w:val="0"/>
        <w:sz w:val="22"/>
        <w:szCs w:val="22"/>
      </w:rPr>
    </w:lvl>
    <w:lvl w:ilvl="5">
      <w:start w:val="1"/>
      <w:numFmt w:val="lowerRoman"/>
      <w:lvlText w:val="%1.%2.%3.%4.%5.%6."/>
      <w:lvlJc w:val="left"/>
      <w:pPr>
        <w:tabs>
          <w:tab w:val="num" w:pos="4981"/>
        </w:tabs>
        <w:ind w:left="4981" w:hanging="248"/>
      </w:pPr>
      <w:rPr>
        <w:rFonts w:ascii="Arial" w:eastAsia="Arial" w:hAnsi="Arial" w:cs="Arial"/>
        <w:position w:val="0"/>
        <w:sz w:val="22"/>
        <w:szCs w:val="22"/>
      </w:rPr>
    </w:lvl>
    <w:lvl w:ilvl="6">
      <w:start w:val="1"/>
      <w:numFmt w:val="decimal"/>
      <w:lvlText w:val="%1.%2.%3.%4.%5.%6.%7."/>
      <w:lvlJc w:val="left"/>
      <w:pPr>
        <w:tabs>
          <w:tab w:val="num" w:pos="5692"/>
        </w:tabs>
        <w:ind w:left="5692" w:hanging="303"/>
      </w:pPr>
      <w:rPr>
        <w:rFonts w:ascii="Arial" w:eastAsia="Arial" w:hAnsi="Arial" w:cs="Arial"/>
        <w:position w:val="0"/>
        <w:sz w:val="22"/>
        <w:szCs w:val="22"/>
      </w:rPr>
    </w:lvl>
    <w:lvl w:ilvl="7">
      <w:start w:val="1"/>
      <w:numFmt w:val="lowerLetter"/>
      <w:lvlText w:val="%1.%2.%3.%4.%5.%6.%7.%8."/>
      <w:lvlJc w:val="left"/>
      <w:pPr>
        <w:tabs>
          <w:tab w:val="num" w:pos="6412"/>
        </w:tabs>
        <w:ind w:left="6412" w:hanging="303"/>
      </w:pPr>
      <w:rPr>
        <w:rFonts w:ascii="Arial" w:eastAsia="Arial" w:hAnsi="Arial" w:cs="Arial"/>
        <w:position w:val="0"/>
        <w:sz w:val="22"/>
        <w:szCs w:val="22"/>
      </w:rPr>
    </w:lvl>
    <w:lvl w:ilvl="8">
      <w:start w:val="1"/>
      <w:numFmt w:val="lowerRoman"/>
      <w:lvlText w:val="%1.%2.%3.%4.%5.%6.%7.%8.%9."/>
      <w:lvlJc w:val="left"/>
      <w:pPr>
        <w:tabs>
          <w:tab w:val="num" w:pos="7141"/>
        </w:tabs>
        <w:ind w:left="7141" w:hanging="248"/>
      </w:pPr>
      <w:rPr>
        <w:rFonts w:ascii="Arial" w:eastAsia="Arial" w:hAnsi="Arial" w:cs="Arial"/>
        <w:position w:val="0"/>
        <w:sz w:val="22"/>
        <w:szCs w:val="22"/>
      </w:rPr>
    </w:lvl>
  </w:abstractNum>
  <w:abstractNum w:abstractNumId="9">
    <w:nsid w:val="223E695B"/>
    <w:multiLevelType w:val="multilevel"/>
    <w:tmpl w:val="26F84666"/>
    <w:lvl w:ilvl="0">
      <w:numFmt w:val="bullet"/>
      <w:lvlText w:val="•"/>
      <w:lvlJc w:val="left"/>
      <w:rPr>
        <w:position w:val="-2"/>
        <w:rtl w:val="0"/>
        <w:lang w:val="es-ES_tradnl"/>
      </w:rPr>
    </w:lvl>
    <w:lvl w:ilvl="1">
      <w:start w:val="1"/>
      <w:numFmt w:val="bullet"/>
      <w:lvlText w:val="•"/>
      <w:lvlJc w:val="left"/>
      <w:rPr>
        <w:position w:val="-2"/>
        <w:rtl w:val="0"/>
        <w:lang w:val="es-ES_tradnl"/>
      </w:rPr>
    </w:lvl>
    <w:lvl w:ilvl="2">
      <w:start w:val="1"/>
      <w:numFmt w:val="bullet"/>
      <w:lvlText w:val="•"/>
      <w:lvlJc w:val="left"/>
      <w:rPr>
        <w:position w:val="-2"/>
        <w:rtl w:val="0"/>
        <w:lang w:val="es-ES_tradnl"/>
      </w:rPr>
    </w:lvl>
    <w:lvl w:ilvl="3">
      <w:start w:val="1"/>
      <w:numFmt w:val="bullet"/>
      <w:lvlText w:val="•"/>
      <w:lvlJc w:val="left"/>
      <w:rPr>
        <w:position w:val="-2"/>
        <w:rtl w:val="0"/>
        <w:lang w:val="es-ES_tradnl"/>
      </w:rPr>
    </w:lvl>
    <w:lvl w:ilvl="4">
      <w:start w:val="1"/>
      <w:numFmt w:val="bullet"/>
      <w:lvlText w:val="•"/>
      <w:lvlJc w:val="left"/>
      <w:rPr>
        <w:position w:val="-2"/>
        <w:rtl w:val="0"/>
        <w:lang w:val="es-ES_tradnl"/>
      </w:rPr>
    </w:lvl>
    <w:lvl w:ilvl="5">
      <w:start w:val="1"/>
      <w:numFmt w:val="bullet"/>
      <w:lvlText w:val="•"/>
      <w:lvlJc w:val="left"/>
      <w:rPr>
        <w:position w:val="-2"/>
        <w:rtl w:val="0"/>
        <w:lang w:val="es-ES_tradnl"/>
      </w:rPr>
    </w:lvl>
    <w:lvl w:ilvl="6">
      <w:start w:val="1"/>
      <w:numFmt w:val="bullet"/>
      <w:lvlText w:val="•"/>
      <w:lvlJc w:val="left"/>
      <w:rPr>
        <w:position w:val="-2"/>
        <w:rtl w:val="0"/>
        <w:lang w:val="es-ES_tradnl"/>
      </w:rPr>
    </w:lvl>
    <w:lvl w:ilvl="7">
      <w:start w:val="1"/>
      <w:numFmt w:val="bullet"/>
      <w:lvlText w:val="•"/>
      <w:lvlJc w:val="left"/>
      <w:rPr>
        <w:position w:val="-2"/>
        <w:rtl w:val="0"/>
        <w:lang w:val="es-ES_tradnl"/>
      </w:rPr>
    </w:lvl>
    <w:lvl w:ilvl="8">
      <w:start w:val="1"/>
      <w:numFmt w:val="bullet"/>
      <w:lvlText w:val="•"/>
      <w:lvlJc w:val="left"/>
      <w:rPr>
        <w:position w:val="-2"/>
        <w:rtl w:val="0"/>
        <w:lang w:val="es-ES_tradnl"/>
      </w:rPr>
    </w:lvl>
  </w:abstractNum>
  <w:abstractNum w:abstractNumId="10">
    <w:nsid w:val="267B6F06"/>
    <w:multiLevelType w:val="multilevel"/>
    <w:tmpl w:val="EBC81ADC"/>
    <w:lvl w:ilvl="0">
      <w:start w:val="1"/>
      <w:numFmt w:val="bullet"/>
      <w:lvlText w:val="•"/>
      <w:lvlJc w:val="left"/>
      <w:pPr>
        <w:tabs>
          <w:tab w:val="num" w:pos="888"/>
        </w:tabs>
        <w:ind w:left="88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1">
      <w:start w:val="1"/>
      <w:numFmt w:val="bullet"/>
      <w:lvlText w:val="•"/>
      <w:lvlJc w:val="left"/>
      <w:pPr>
        <w:tabs>
          <w:tab w:val="num" w:pos="1068"/>
        </w:tabs>
        <w:ind w:left="106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2">
      <w:start w:val="1"/>
      <w:numFmt w:val="bullet"/>
      <w:lvlText w:val="•"/>
      <w:lvlJc w:val="left"/>
      <w:pPr>
        <w:tabs>
          <w:tab w:val="num" w:pos="1248"/>
        </w:tabs>
        <w:ind w:left="124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3">
      <w:start w:val="1"/>
      <w:numFmt w:val="bullet"/>
      <w:lvlText w:val="•"/>
      <w:lvlJc w:val="left"/>
      <w:pPr>
        <w:tabs>
          <w:tab w:val="num" w:pos="1428"/>
        </w:tabs>
        <w:ind w:left="142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4">
      <w:start w:val="1"/>
      <w:numFmt w:val="bullet"/>
      <w:lvlText w:val="•"/>
      <w:lvlJc w:val="left"/>
      <w:pPr>
        <w:tabs>
          <w:tab w:val="num" w:pos="1608"/>
        </w:tabs>
        <w:ind w:left="160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5">
      <w:start w:val="1"/>
      <w:numFmt w:val="bullet"/>
      <w:lvlText w:val="•"/>
      <w:lvlJc w:val="left"/>
      <w:pPr>
        <w:tabs>
          <w:tab w:val="num" w:pos="1788"/>
        </w:tabs>
        <w:ind w:left="178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6">
      <w:start w:val="1"/>
      <w:numFmt w:val="bullet"/>
      <w:lvlText w:val="•"/>
      <w:lvlJc w:val="left"/>
      <w:pPr>
        <w:tabs>
          <w:tab w:val="num" w:pos="1968"/>
        </w:tabs>
        <w:ind w:left="196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7">
      <w:start w:val="1"/>
      <w:numFmt w:val="bullet"/>
      <w:lvlText w:val="•"/>
      <w:lvlJc w:val="left"/>
      <w:pPr>
        <w:tabs>
          <w:tab w:val="num" w:pos="2148"/>
        </w:tabs>
        <w:ind w:left="214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lvl w:ilvl="8">
      <w:start w:val="1"/>
      <w:numFmt w:val="bullet"/>
      <w:lvlText w:val="•"/>
      <w:lvlJc w:val="left"/>
      <w:pPr>
        <w:tabs>
          <w:tab w:val="num" w:pos="2328"/>
        </w:tabs>
        <w:ind w:left="2328"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color="000000"/>
        <w:vertAlign w:val="baseline"/>
        <w:rtl w:val="0"/>
        <w:lang w:val="es-ES_tradnl"/>
      </w:rPr>
    </w:lvl>
  </w:abstractNum>
  <w:abstractNum w:abstractNumId="11">
    <w:nsid w:val="26B235F0"/>
    <w:multiLevelType w:val="multilevel"/>
    <w:tmpl w:val="FFBEB19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nsid w:val="26EE2DD2"/>
    <w:multiLevelType w:val="multilevel"/>
    <w:tmpl w:val="010A2F9E"/>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3">
    <w:nsid w:val="289D551E"/>
    <w:multiLevelType w:val="multilevel"/>
    <w:tmpl w:val="387C4D6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nsid w:val="31745A99"/>
    <w:multiLevelType w:val="multilevel"/>
    <w:tmpl w:val="CC2C2B7C"/>
    <w:lvl w:ilvl="0">
      <w:start w:val="1"/>
      <w:numFmt w:val="decimal"/>
      <w:lvlText w:val="%1."/>
      <w:lvlJc w:val="left"/>
      <w:rPr>
        <w:rFonts w:ascii="Arial" w:eastAsia="Arial" w:hAnsi="Arial" w:cs="Arial"/>
        <w:position w:val="0"/>
        <w:lang w:val="es-ES_tradnl"/>
      </w:rPr>
    </w:lvl>
    <w:lvl w:ilvl="1">
      <w:start w:val="1"/>
      <w:numFmt w:val="upperLetter"/>
      <w:lvlText w:val="%2."/>
      <w:lvlJc w:val="left"/>
      <w:rPr>
        <w:rFonts w:ascii="Arial" w:eastAsia="Arial" w:hAnsi="Arial" w:cs="Arial"/>
        <w:position w:val="0"/>
        <w:lang w:val="es-ES_tradnl"/>
      </w:rPr>
    </w:lvl>
    <w:lvl w:ilvl="2">
      <w:start w:val="1"/>
      <w:numFmt w:val="lowerLetter"/>
      <w:lvlText w:val="%3)"/>
      <w:lvlJc w:val="left"/>
      <w:rPr>
        <w:rFonts w:ascii="Arial" w:eastAsia="Arial" w:hAnsi="Arial" w:cs="Arial"/>
        <w:position w:val="0"/>
        <w:lang w:val="es-ES_tradnl"/>
      </w:rPr>
    </w:lvl>
    <w:lvl w:ilvl="3">
      <w:start w:val="1"/>
      <w:numFmt w:val="upperRoman"/>
      <w:lvlText w:val="%4."/>
      <w:lvlJc w:val="left"/>
      <w:rPr>
        <w:rFonts w:ascii="Arial" w:eastAsia="Arial" w:hAnsi="Arial" w:cs="Arial"/>
        <w:position w:val="0"/>
        <w:lang w:val="es-ES_tradnl"/>
      </w:rPr>
    </w:lvl>
    <w:lvl w:ilvl="4">
      <w:start w:val="1"/>
      <w:numFmt w:val="upperRoman"/>
      <w:lvlText w:val="%5."/>
      <w:lvlJc w:val="left"/>
      <w:rPr>
        <w:rFonts w:ascii="Arial" w:eastAsia="Arial" w:hAnsi="Arial" w:cs="Arial"/>
        <w:position w:val="0"/>
        <w:lang w:val="es-ES_tradnl"/>
      </w:rPr>
    </w:lvl>
    <w:lvl w:ilvl="5">
      <w:start w:val="1"/>
      <w:numFmt w:val="upperRoman"/>
      <w:lvlText w:val="%6."/>
      <w:lvlJc w:val="left"/>
      <w:rPr>
        <w:rFonts w:ascii="Arial" w:eastAsia="Arial" w:hAnsi="Arial" w:cs="Arial"/>
        <w:position w:val="0"/>
        <w:lang w:val="es-ES_tradnl"/>
      </w:rPr>
    </w:lvl>
    <w:lvl w:ilvl="6">
      <w:start w:val="1"/>
      <w:numFmt w:val="upperRoman"/>
      <w:lvlText w:val="%7."/>
      <w:lvlJc w:val="left"/>
      <w:rPr>
        <w:rFonts w:ascii="Arial" w:eastAsia="Arial" w:hAnsi="Arial" w:cs="Arial"/>
        <w:position w:val="0"/>
        <w:lang w:val="es-ES_tradnl"/>
      </w:rPr>
    </w:lvl>
    <w:lvl w:ilvl="7">
      <w:start w:val="1"/>
      <w:numFmt w:val="upperRoman"/>
      <w:lvlText w:val="%8."/>
      <w:lvlJc w:val="left"/>
      <w:rPr>
        <w:rFonts w:ascii="Arial" w:eastAsia="Arial" w:hAnsi="Arial" w:cs="Arial"/>
        <w:position w:val="0"/>
        <w:lang w:val="es-ES_tradnl"/>
      </w:rPr>
    </w:lvl>
    <w:lvl w:ilvl="8">
      <w:start w:val="1"/>
      <w:numFmt w:val="upperRoman"/>
      <w:lvlText w:val="%9."/>
      <w:lvlJc w:val="left"/>
      <w:rPr>
        <w:rFonts w:ascii="Arial" w:eastAsia="Arial" w:hAnsi="Arial" w:cs="Arial"/>
        <w:position w:val="0"/>
        <w:lang w:val="es-ES_tradnl"/>
      </w:rPr>
    </w:lvl>
  </w:abstractNum>
  <w:abstractNum w:abstractNumId="15">
    <w:nsid w:val="33806E37"/>
    <w:multiLevelType w:val="multilevel"/>
    <w:tmpl w:val="E89AF03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nsid w:val="371435F1"/>
    <w:multiLevelType w:val="multilevel"/>
    <w:tmpl w:val="397A7802"/>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37E16382"/>
    <w:multiLevelType w:val="multilevel"/>
    <w:tmpl w:val="57B67D1A"/>
    <w:styleLink w:val="List10"/>
    <w:lvl w:ilvl="0">
      <w:start w:val="12"/>
      <w:numFmt w:val="lowerLetter"/>
      <w:lvlText w:val="%1)"/>
      <w:lvlJc w:val="left"/>
      <w:pPr>
        <w:tabs>
          <w:tab w:val="num" w:pos="1364"/>
        </w:tabs>
        <w:ind w:left="1364" w:hanging="295"/>
      </w:pPr>
      <w:rPr>
        <w:rFonts w:ascii="Times New Roman" w:eastAsia="Times New Roman" w:hAnsi="Times New Roman" w:cs="Times New Roman"/>
        <w:position w:val="0"/>
        <w:sz w:val="22"/>
        <w:szCs w:val="22"/>
      </w:rPr>
    </w:lvl>
    <w:lvl w:ilvl="1">
      <w:start w:val="1"/>
      <w:numFmt w:val="lowerLetter"/>
      <w:lvlText w:val="%1.%2."/>
      <w:lvlJc w:val="left"/>
      <w:pPr>
        <w:tabs>
          <w:tab w:val="num" w:pos="2092"/>
        </w:tabs>
        <w:ind w:left="2092" w:hanging="303"/>
      </w:pPr>
      <w:rPr>
        <w:rFonts w:ascii="Arial" w:eastAsia="Arial" w:hAnsi="Arial" w:cs="Arial"/>
        <w:position w:val="0"/>
        <w:sz w:val="22"/>
        <w:szCs w:val="22"/>
      </w:rPr>
    </w:lvl>
    <w:lvl w:ilvl="2">
      <w:start w:val="1"/>
      <w:numFmt w:val="lowerRoman"/>
      <w:lvlText w:val="%1.%2.%3."/>
      <w:lvlJc w:val="left"/>
      <w:pPr>
        <w:tabs>
          <w:tab w:val="num" w:pos="2821"/>
        </w:tabs>
        <w:ind w:left="2821" w:hanging="248"/>
      </w:pPr>
      <w:rPr>
        <w:rFonts w:ascii="Arial" w:eastAsia="Arial" w:hAnsi="Arial" w:cs="Arial"/>
        <w:position w:val="0"/>
        <w:sz w:val="22"/>
        <w:szCs w:val="22"/>
      </w:rPr>
    </w:lvl>
    <w:lvl w:ilvl="3">
      <w:start w:val="1"/>
      <w:numFmt w:val="decimal"/>
      <w:lvlText w:val="%1.%2.%3.%4."/>
      <w:lvlJc w:val="left"/>
      <w:pPr>
        <w:tabs>
          <w:tab w:val="num" w:pos="3532"/>
        </w:tabs>
        <w:ind w:left="3532" w:hanging="303"/>
      </w:pPr>
      <w:rPr>
        <w:rFonts w:ascii="Arial" w:eastAsia="Arial" w:hAnsi="Arial" w:cs="Arial"/>
        <w:position w:val="0"/>
        <w:sz w:val="22"/>
        <w:szCs w:val="22"/>
      </w:rPr>
    </w:lvl>
    <w:lvl w:ilvl="4">
      <w:start w:val="1"/>
      <w:numFmt w:val="lowerLetter"/>
      <w:lvlText w:val="%1.%2.%3.%4.%5."/>
      <w:lvlJc w:val="left"/>
      <w:pPr>
        <w:tabs>
          <w:tab w:val="num" w:pos="4252"/>
        </w:tabs>
        <w:ind w:left="4252" w:hanging="303"/>
      </w:pPr>
      <w:rPr>
        <w:rFonts w:ascii="Arial" w:eastAsia="Arial" w:hAnsi="Arial" w:cs="Arial"/>
        <w:position w:val="0"/>
        <w:sz w:val="22"/>
        <w:szCs w:val="22"/>
      </w:rPr>
    </w:lvl>
    <w:lvl w:ilvl="5">
      <w:start w:val="1"/>
      <w:numFmt w:val="lowerRoman"/>
      <w:lvlText w:val="%1.%2.%3.%4.%5.%6."/>
      <w:lvlJc w:val="left"/>
      <w:pPr>
        <w:tabs>
          <w:tab w:val="num" w:pos="4981"/>
        </w:tabs>
        <w:ind w:left="4981" w:hanging="248"/>
      </w:pPr>
      <w:rPr>
        <w:rFonts w:ascii="Arial" w:eastAsia="Arial" w:hAnsi="Arial" w:cs="Arial"/>
        <w:position w:val="0"/>
        <w:sz w:val="22"/>
        <w:szCs w:val="22"/>
      </w:rPr>
    </w:lvl>
    <w:lvl w:ilvl="6">
      <w:start w:val="1"/>
      <w:numFmt w:val="decimal"/>
      <w:lvlText w:val="%1.%2.%3.%4.%5.%6.%7."/>
      <w:lvlJc w:val="left"/>
      <w:pPr>
        <w:tabs>
          <w:tab w:val="num" w:pos="5692"/>
        </w:tabs>
        <w:ind w:left="5692" w:hanging="303"/>
      </w:pPr>
      <w:rPr>
        <w:rFonts w:ascii="Arial" w:eastAsia="Arial" w:hAnsi="Arial" w:cs="Arial"/>
        <w:position w:val="0"/>
        <w:sz w:val="22"/>
        <w:szCs w:val="22"/>
      </w:rPr>
    </w:lvl>
    <w:lvl w:ilvl="7">
      <w:start w:val="1"/>
      <w:numFmt w:val="lowerLetter"/>
      <w:lvlText w:val="%1.%2.%3.%4.%5.%6.%7.%8."/>
      <w:lvlJc w:val="left"/>
      <w:pPr>
        <w:tabs>
          <w:tab w:val="num" w:pos="6412"/>
        </w:tabs>
        <w:ind w:left="6412" w:hanging="303"/>
      </w:pPr>
      <w:rPr>
        <w:rFonts w:ascii="Arial" w:eastAsia="Arial" w:hAnsi="Arial" w:cs="Arial"/>
        <w:position w:val="0"/>
        <w:sz w:val="22"/>
        <w:szCs w:val="22"/>
      </w:rPr>
    </w:lvl>
    <w:lvl w:ilvl="8">
      <w:start w:val="1"/>
      <w:numFmt w:val="lowerRoman"/>
      <w:lvlText w:val="%1.%2.%3.%4.%5.%6.%7.%8.%9."/>
      <w:lvlJc w:val="left"/>
      <w:pPr>
        <w:tabs>
          <w:tab w:val="num" w:pos="7141"/>
        </w:tabs>
        <w:ind w:left="7141" w:hanging="248"/>
      </w:pPr>
      <w:rPr>
        <w:rFonts w:ascii="Arial" w:eastAsia="Arial" w:hAnsi="Arial" w:cs="Arial"/>
        <w:position w:val="0"/>
        <w:sz w:val="22"/>
        <w:szCs w:val="22"/>
      </w:rPr>
    </w:lvl>
  </w:abstractNum>
  <w:abstractNum w:abstractNumId="18">
    <w:nsid w:val="38FC55EB"/>
    <w:multiLevelType w:val="multilevel"/>
    <w:tmpl w:val="D8D4CAD0"/>
    <w:styleLink w:val="List9"/>
    <w:lvl w:ilvl="0">
      <w:numFmt w:val="bullet"/>
      <w:lvlText w:val="•"/>
      <w:lvlJc w:val="left"/>
      <w:rPr>
        <w:position w:val="-2"/>
        <w:rtl w:val="0"/>
        <w:lang w:val="es-ES_tradnl"/>
      </w:rPr>
    </w:lvl>
    <w:lvl w:ilvl="1">
      <w:start w:val="1"/>
      <w:numFmt w:val="bullet"/>
      <w:lvlText w:val="•"/>
      <w:lvlJc w:val="left"/>
      <w:rPr>
        <w:position w:val="-2"/>
        <w:rtl w:val="0"/>
        <w:lang w:val="es-ES_tradnl"/>
      </w:rPr>
    </w:lvl>
    <w:lvl w:ilvl="2">
      <w:start w:val="1"/>
      <w:numFmt w:val="bullet"/>
      <w:lvlText w:val="•"/>
      <w:lvlJc w:val="left"/>
      <w:rPr>
        <w:position w:val="-2"/>
        <w:rtl w:val="0"/>
        <w:lang w:val="es-ES_tradnl"/>
      </w:rPr>
    </w:lvl>
    <w:lvl w:ilvl="3">
      <w:start w:val="1"/>
      <w:numFmt w:val="bullet"/>
      <w:lvlText w:val="•"/>
      <w:lvlJc w:val="left"/>
      <w:rPr>
        <w:position w:val="-2"/>
        <w:rtl w:val="0"/>
        <w:lang w:val="es-ES_tradnl"/>
      </w:rPr>
    </w:lvl>
    <w:lvl w:ilvl="4">
      <w:start w:val="1"/>
      <w:numFmt w:val="bullet"/>
      <w:lvlText w:val="•"/>
      <w:lvlJc w:val="left"/>
      <w:rPr>
        <w:position w:val="-2"/>
        <w:rtl w:val="0"/>
        <w:lang w:val="es-ES_tradnl"/>
      </w:rPr>
    </w:lvl>
    <w:lvl w:ilvl="5">
      <w:start w:val="1"/>
      <w:numFmt w:val="bullet"/>
      <w:lvlText w:val="•"/>
      <w:lvlJc w:val="left"/>
      <w:rPr>
        <w:position w:val="-2"/>
        <w:rtl w:val="0"/>
        <w:lang w:val="es-ES_tradnl"/>
      </w:rPr>
    </w:lvl>
    <w:lvl w:ilvl="6">
      <w:start w:val="1"/>
      <w:numFmt w:val="bullet"/>
      <w:lvlText w:val="•"/>
      <w:lvlJc w:val="left"/>
      <w:rPr>
        <w:position w:val="-2"/>
        <w:rtl w:val="0"/>
        <w:lang w:val="es-ES_tradnl"/>
      </w:rPr>
    </w:lvl>
    <w:lvl w:ilvl="7">
      <w:start w:val="1"/>
      <w:numFmt w:val="bullet"/>
      <w:lvlText w:val="•"/>
      <w:lvlJc w:val="left"/>
      <w:rPr>
        <w:position w:val="-2"/>
        <w:rtl w:val="0"/>
        <w:lang w:val="es-ES_tradnl"/>
      </w:rPr>
    </w:lvl>
    <w:lvl w:ilvl="8">
      <w:start w:val="1"/>
      <w:numFmt w:val="bullet"/>
      <w:lvlText w:val="•"/>
      <w:lvlJc w:val="left"/>
      <w:rPr>
        <w:position w:val="-2"/>
        <w:rtl w:val="0"/>
        <w:lang w:val="es-ES_tradnl"/>
      </w:rPr>
    </w:lvl>
  </w:abstractNum>
  <w:abstractNum w:abstractNumId="19">
    <w:nsid w:val="3977370A"/>
    <w:multiLevelType w:val="multilevel"/>
    <w:tmpl w:val="7D965DC2"/>
    <w:lvl w:ilvl="0">
      <w:start w:val="1"/>
      <w:numFmt w:val="bullet"/>
      <w:lvlText w:val="•"/>
      <w:lvlJc w:val="left"/>
      <w:pPr>
        <w:tabs>
          <w:tab w:val="num" w:pos="1004"/>
        </w:tabs>
        <w:ind w:left="1004" w:hanging="360"/>
      </w:pPr>
      <w:rPr>
        <w:rFonts w:ascii="Arial" w:eastAsia="Arial" w:hAnsi="Arial" w:cs="Arial"/>
        <w:position w:val="0"/>
        <w:sz w:val="24"/>
        <w:szCs w:val="24"/>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20">
    <w:nsid w:val="3BF6101A"/>
    <w:multiLevelType w:val="multilevel"/>
    <w:tmpl w:val="E63887FE"/>
    <w:styleLink w:val="List8"/>
    <w:lvl w:ilvl="0">
      <w:start w:val="1"/>
      <w:numFmt w:val="decimal"/>
      <w:lvlText w:val="%1."/>
      <w:lvlJc w:val="left"/>
      <w:rPr>
        <w:rFonts w:ascii="Arial" w:eastAsia="Arial" w:hAnsi="Arial" w:cs="Arial"/>
        <w:position w:val="0"/>
        <w:lang w:val="es-ES_tradnl"/>
      </w:rPr>
    </w:lvl>
    <w:lvl w:ilvl="1">
      <w:start w:val="1"/>
      <w:numFmt w:val="upperLetter"/>
      <w:lvlText w:val="%2."/>
      <w:lvlJc w:val="left"/>
      <w:rPr>
        <w:rFonts w:ascii="Arial" w:eastAsia="Arial" w:hAnsi="Arial" w:cs="Arial"/>
        <w:position w:val="0"/>
        <w:lang w:val="es-ES_tradnl"/>
      </w:rPr>
    </w:lvl>
    <w:lvl w:ilvl="2">
      <w:start w:val="1"/>
      <w:numFmt w:val="lowerLetter"/>
      <w:lvlText w:val="%3)"/>
      <w:lvlJc w:val="left"/>
      <w:rPr>
        <w:rFonts w:ascii="Arial" w:eastAsia="Arial" w:hAnsi="Arial" w:cs="Arial"/>
        <w:position w:val="0"/>
        <w:lang w:val="es-ES_tradnl"/>
      </w:rPr>
    </w:lvl>
    <w:lvl w:ilvl="3">
      <w:start w:val="1"/>
      <w:numFmt w:val="upperRoman"/>
      <w:lvlText w:val="%4."/>
      <w:lvlJc w:val="left"/>
      <w:rPr>
        <w:rFonts w:ascii="Arial" w:eastAsia="Arial" w:hAnsi="Arial" w:cs="Arial"/>
        <w:position w:val="0"/>
        <w:lang w:val="es-ES_tradnl"/>
      </w:rPr>
    </w:lvl>
    <w:lvl w:ilvl="4">
      <w:start w:val="1"/>
      <w:numFmt w:val="upperRoman"/>
      <w:lvlText w:val="%5."/>
      <w:lvlJc w:val="left"/>
      <w:rPr>
        <w:rFonts w:ascii="Arial" w:eastAsia="Arial" w:hAnsi="Arial" w:cs="Arial"/>
        <w:position w:val="0"/>
        <w:lang w:val="es-ES_tradnl"/>
      </w:rPr>
    </w:lvl>
    <w:lvl w:ilvl="5">
      <w:start w:val="1"/>
      <w:numFmt w:val="upperRoman"/>
      <w:lvlText w:val="%6."/>
      <w:lvlJc w:val="left"/>
      <w:rPr>
        <w:rFonts w:ascii="Arial" w:eastAsia="Arial" w:hAnsi="Arial" w:cs="Arial"/>
        <w:position w:val="0"/>
        <w:lang w:val="es-ES_tradnl"/>
      </w:rPr>
    </w:lvl>
    <w:lvl w:ilvl="6">
      <w:start w:val="1"/>
      <w:numFmt w:val="upperRoman"/>
      <w:lvlText w:val="%7."/>
      <w:lvlJc w:val="left"/>
      <w:rPr>
        <w:rFonts w:ascii="Arial" w:eastAsia="Arial" w:hAnsi="Arial" w:cs="Arial"/>
        <w:position w:val="0"/>
        <w:lang w:val="es-ES_tradnl"/>
      </w:rPr>
    </w:lvl>
    <w:lvl w:ilvl="7">
      <w:start w:val="1"/>
      <w:numFmt w:val="upperRoman"/>
      <w:lvlText w:val="%8."/>
      <w:lvlJc w:val="left"/>
      <w:rPr>
        <w:rFonts w:ascii="Arial" w:eastAsia="Arial" w:hAnsi="Arial" w:cs="Arial"/>
        <w:position w:val="0"/>
        <w:lang w:val="es-ES_tradnl"/>
      </w:rPr>
    </w:lvl>
    <w:lvl w:ilvl="8">
      <w:start w:val="1"/>
      <w:numFmt w:val="upperRoman"/>
      <w:lvlText w:val="%9."/>
      <w:lvlJc w:val="left"/>
      <w:rPr>
        <w:rFonts w:ascii="Arial" w:eastAsia="Arial" w:hAnsi="Arial" w:cs="Arial"/>
        <w:position w:val="0"/>
        <w:lang w:val="es-ES_tradnl"/>
      </w:rPr>
    </w:lvl>
  </w:abstractNum>
  <w:abstractNum w:abstractNumId="21">
    <w:nsid w:val="3C8B5F9F"/>
    <w:multiLevelType w:val="multilevel"/>
    <w:tmpl w:val="2F0A09E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nsid w:val="3D0E069F"/>
    <w:multiLevelType w:val="multilevel"/>
    <w:tmpl w:val="73BC7E94"/>
    <w:styleLink w:val="List7"/>
    <w:lvl w:ilvl="0">
      <w:start w:val="1"/>
      <w:numFmt w:val="lowerLetter"/>
      <w:lvlText w:val="%1."/>
      <w:lvlJc w:val="left"/>
      <w:pPr>
        <w:tabs>
          <w:tab w:val="num" w:pos="1399"/>
        </w:tabs>
        <w:ind w:left="1399" w:hanging="330"/>
      </w:pPr>
      <w:rPr>
        <w:rFonts w:ascii="Arial" w:eastAsia="Arial" w:hAnsi="Arial" w:cs="Arial"/>
        <w:position w:val="0"/>
        <w:sz w:val="24"/>
        <w:szCs w:val="24"/>
      </w:rPr>
    </w:lvl>
    <w:lvl w:ilvl="1">
      <w:start w:val="1"/>
      <w:numFmt w:val="lowerLetter"/>
      <w:lvlText w:val="%2."/>
      <w:lvlJc w:val="left"/>
      <w:pPr>
        <w:tabs>
          <w:tab w:val="num" w:pos="2149"/>
        </w:tabs>
        <w:ind w:left="2149" w:hanging="360"/>
      </w:pPr>
      <w:rPr>
        <w:rFonts w:ascii="Arial" w:eastAsia="Arial" w:hAnsi="Arial" w:cs="Arial"/>
        <w:position w:val="0"/>
        <w:sz w:val="24"/>
        <w:szCs w:val="24"/>
      </w:rPr>
    </w:lvl>
    <w:lvl w:ilvl="2">
      <w:start w:val="1"/>
      <w:numFmt w:val="lowerRoman"/>
      <w:lvlText w:val="%3."/>
      <w:lvlJc w:val="left"/>
      <w:pPr>
        <w:tabs>
          <w:tab w:val="num" w:pos="2869"/>
        </w:tabs>
        <w:ind w:left="2869" w:hanging="296"/>
      </w:pPr>
      <w:rPr>
        <w:rFonts w:ascii="Arial" w:eastAsia="Arial" w:hAnsi="Arial" w:cs="Arial"/>
        <w:position w:val="0"/>
        <w:sz w:val="24"/>
        <w:szCs w:val="24"/>
      </w:rPr>
    </w:lvl>
    <w:lvl w:ilvl="3">
      <w:start w:val="1"/>
      <w:numFmt w:val="decimal"/>
      <w:lvlText w:val="%4."/>
      <w:lvlJc w:val="left"/>
      <w:pPr>
        <w:tabs>
          <w:tab w:val="num" w:pos="3589"/>
        </w:tabs>
        <w:ind w:left="3589" w:hanging="360"/>
      </w:pPr>
      <w:rPr>
        <w:rFonts w:ascii="Arial" w:eastAsia="Arial" w:hAnsi="Arial" w:cs="Arial"/>
        <w:position w:val="0"/>
        <w:sz w:val="24"/>
        <w:szCs w:val="24"/>
      </w:rPr>
    </w:lvl>
    <w:lvl w:ilvl="4">
      <w:start w:val="1"/>
      <w:numFmt w:val="lowerLetter"/>
      <w:lvlText w:val="%5."/>
      <w:lvlJc w:val="left"/>
      <w:pPr>
        <w:tabs>
          <w:tab w:val="num" w:pos="4309"/>
        </w:tabs>
        <w:ind w:left="4309" w:hanging="360"/>
      </w:pPr>
      <w:rPr>
        <w:rFonts w:ascii="Arial" w:eastAsia="Arial" w:hAnsi="Arial" w:cs="Arial"/>
        <w:position w:val="0"/>
        <w:sz w:val="24"/>
        <w:szCs w:val="24"/>
      </w:rPr>
    </w:lvl>
    <w:lvl w:ilvl="5">
      <w:start w:val="1"/>
      <w:numFmt w:val="lowerRoman"/>
      <w:lvlText w:val="%6."/>
      <w:lvlJc w:val="left"/>
      <w:pPr>
        <w:tabs>
          <w:tab w:val="num" w:pos="5029"/>
        </w:tabs>
        <w:ind w:left="5029" w:hanging="296"/>
      </w:pPr>
      <w:rPr>
        <w:rFonts w:ascii="Arial" w:eastAsia="Arial" w:hAnsi="Arial" w:cs="Arial"/>
        <w:position w:val="0"/>
        <w:sz w:val="24"/>
        <w:szCs w:val="24"/>
      </w:rPr>
    </w:lvl>
    <w:lvl w:ilvl="6">
      <w:start w:val="1"/>
      <w:numFmt w:val="decimal"/>
      <w:lvlText w:val="%7."/>
      <w:lvlJc w:val="left"/>
      <w:pPr>
        <w:tabs>
          <w:tab w:val="num" w:pos="5749"/>
        </w:tabs>
        <w:ind w:left="5749" w:hanging="360"/>
      </w:pPr>
      <w:rPr>
        <w:rFonts w:ascii="Arial" w:eastAsia="Arial" w:hAnsi="Arial" w:cs="Arial"/>
        <w:position w:val="0"/>
        <w:sz w:val="24"/>
        <w:szCs w:val="24"/>
      </w:rPr>
    </w:lvl>
    <w:lvl w:ilvl="7">
      <w:start w:val="1"/>
      <w:numFmt w:val="lowerLetter"/>
      <w:lvlText w:val="%8."/>
      <w:lvlJc w:val="left"/>
      <w:pPr>
        <w:tabs>
          <w:tab w:val="num" w:pos="6469"/>
        </w:tabs>
        <w:ind w:left="6469" w:hanging="360"/>
      </w:pPr>
      <w:rPr>
        <w:rFonts w:ascii="Arial" w:eastAsia="Arial" w:hAnsi="Arial" w:cs="Arial"/>
        <w:position w:val="0"/>
        <w:sz w:val="24"/>
        <w:szCs w:val="24"/>
      </w:rPr>
    </w:lvl>
    <w:lvl w:ilvl="8">
      <w:start w:val="1"/>
      <w:numFmt w:val="lowerRoman"/>
      <w:lvlText w:val="%9."/>
      <w:lvlJc w:val="left"/>
      <w:pPr>
        <w:tabs>
          <w:tab w:val="num" w:pos="7189"/>
        </w:tabs>
        <w:ind w:left="7189" w:hanging="296"/>
      </w:pPr>
      <w:rPr>
        <w:rFonts w:ascii="Arial" w:eastAsia="Arial" w:hAnsi="Arial" w:cs="Arial"/>
        <w:position w:val="0"/>
        <w:sz w:val="24"/>
        <w:szCs w:val="24"/>
      </w:rPr>
    </w:lvl>
  </w:abstractNum>
  <w:abstractNum w:abstractNumId="23">
    <w:nsid w:val="3E976712"/>
    <w:multiLevelType w:val="multilevel"/>
    <w:tmpl w:val="EB32A2FE"/>
    <w:lvl w:ilvl="0">
      <w:start w:val="1"/>
      <w:numFmt w:val="lowerLetter"/>
      <w:lvlText w:val="%1)"/>
      <w:lvlJc w:val="left"/>
      <w:rPr>
        <w:position w:val="0"/>
      </w:rPr>
    </w:lvl>
    <w:lvl w:ilvl="1">
      <w:start w:val="1"/>
      <w:numFmt w:val="lowerLetter"/>
      <w:lvlText w:val="%1.%2."/>
      <w:lvlJc w:val="left"/>
      <w:rPr>
        <w:position w:val="0"/>
      </w:rPr>
    </w:lvl>
    <w:lvl w:ilvl="2">
      <w:start w:val="1"/>
      <w:numFmt w:val="lowerRoman"/>
      <w:lvlText w:val="%1.%2.%3."/>
      <w:lvlJc w:val="left"/>
      <w:rPr>
        <w:position w:val="0"/>
      </w:rPr>
    </w:lvl>
    <w:lvl w:ilvl="3">
      <w:start w:val="1"/>
      <w:numFmt w:val="decimal"/>
      <w:lvlText w:val="%1.%2.%3.%4."/>
      <w:lvlJc w:val="left"/>
      <w:rPr>
        <w:position w:val="0"/>
      </w:rPr>
    </w:lvl>
    <w:lvl w:ilvl="4">
      <w:start w:val="1"/>
      <w:numFmt w:val="lowerLetter"/>
      <w:lvlText w:val="%1.%2.%3.%4.%5."/>
      <w:lvlJc w:val="left"/>
      <w:rPr>
        <w:position w:val="0"/>
      </w:rPr>
    </w:lvl>
    <w:lvl w:ilvl="5">
      <w:start w:val="1"/>
      <w:numFmt w:val="lowerRoman"/>
      <w:lvlText w:val="%1.%2.%3.%4.%5.%6."/>
      <w:lvlJc w:val="left"/>
      <w:rPr>
        <w:position w:val="0"/>
      </w:rPr>
    </w:lvl>
    <w:lvl w:ilvl="6">
      <w:start w:val="1"/>
      <w:numFmt w:val="decimal"/>
      <w:lvlText w:val="%1.%2.%3.%4.%5.%6.%7."/>
      <w:lvlJc w:val="left"/>
      <w:rPr>
        <w:position w:val="0"/>
      </w:rPr>
    </w:lvl>
    <w:lvl w:ilvl="7">
      <w:start w:val="1"/>
      <w:numFmt w:val="lowerLetter"/>
      <w:lvlText w:val="%1.%2.%3.%4.%5.%6.%7.%8."/>
      <w:lvlJc w:val="left"/>
      <w:rPr>
        <w:position w:val="0"/>
      </w:rPr>
    </w:lvl>
    <w:lvl w:ilvl="8">
      <w:start w:val="1"/>
      <w:numFmt w:val="lowerRoman"/>
      <w:lvlText w:val="%1.%2.%3.%4.%5.%6.%7.%8.%9."/>
      <w:lvlJc w:val="left"/>
      <w:rPr>
        <w:position w:val="0"/>
      </w:rPr>
    </w:lvl>
  </w:abstractNum>
  <w:abstractNum w:abstractNumId="24">
    <w:nsid w:val="4B2D33A0"/>
    <w:multiLevelType w:val="multilevel"/>
    <w:tmpl w:val="98EACC12"/>
    <w:lvl w:ilvl="0">
      <w:start w:val="1"/>
      <w:numFmt w:val="lowerLetter"/>
      <w:lvlText w:val="%1."/>
      <w:lvlJc w:val="left"/>
      <w:pPr>
        <w:tabs>
          <w:tab w:val="num" w:pos="1399"/>
        </w:tabs>
        <w:ind w:left="1399" w:hanging="330"/>
      </w:pPr>
      <w:rPr>
        <w:rFonts w:ascii="Arial" w:eastAsia="Arial" w:hAnsi="Arial" w:cs="Arial"/>
        <w:position w:val="0"/>
        <w:sz w:val="24"/>
        <w:szCs w:val="24"/>
      </w:rPr>
    </w:lvl>
    <w:lvl w:ilvl="1">
      <w:start w:val="1"/>
      <w:numFmt w:val="lowerLetter"/>
      <w:lvlText w:val="%2."/>
      <w:lvlJc w:val="left"/>
      <w:pPr>
        <w:tabs>
          <w:tab w:val="num" w:pos="2149"/>
        </w:tabs>
        <w:ind w:left="2149" w:hanging="360"/>
      </w:pPr>
      <w:rPr>
        <w:rFonts w:ascii="Arial" w:eastAsia="Arial" w:hAnsi="Arial" w:cs="Arial"/>
        <w:position w:val="0"/>
        <w:sz w:val="24"/>
        <w:szCs w:val="24"/>
      </w:rPr>
    </w:lvl>
    <w:lvl w:ilvl="2">
      <w:start w:val="1"/>
      <w:numFmt w:val="lowerRoman"/>
      <w:lvlText w:val="%3."/>
      <w:lvlJc w:val="left"/>
      <w:pPr>
        <w:tabs>
          <w:tab w:val="num" w:pos="2869"/>
        </w:tabs>
        <w:ind w:left="2869" w:hanging="296"/>
      </w:pPr>
      <w:rPr>
        <w:rFonts w:ascii="Arial" w:eastAsia="Arial" w:hAnsi="Arial" w:cs="Arial"/>
        <w:position w:val="0"/>
        <w:sz w:val="24"/>
        <w:szCs w:val="24"/>
      </w:rPr>
    </w:lvl>
    <w:lvl w:ilvl="3">
      <w:start w:val="1"/>
      <w:numFmt w:val="decimal"/>
      <w:lvlText w:val="%4."/>
      <w:lvlJc w:val="left"/>
      <w:pPr>
        <w:tabs>
          <w:tab w:val="num" w:pos="3589"/>
        </w:tabs>
        <w:ind w:left="3589" w:hanging="360"/>
      </w:pPr>
      <w:rPr>
        <w:rFonts w:ascii="Arial" w:eastAsia="Arial" w:hAnsi="Arial" w:cs="Arial"/>
        <w:position w:val="0"/>
        <w:sz w:val="24"/>
        <w:szCs w:val="24"/>
      </w:rPr>
    </w:lvl>
    <w:lvl w:ilvl="4">
      <w:start w:val="1"/>
      <w:numFmt w:val="lowerLetter"/>
      <w:lvlText w:val="%5."/>
      <w:lvlJc w:val="left"/>
      <w:pPr>
        <w:tabs>
          <w:tab w:val="num" w:pos="4309"/>
        </w:tabs>
        <w:ind w:left="4309" w:hanging="360"/>
      </w:pPr>
      <w:rPr>
        <w:rFonts w:ascii="Arial" w:eastAsia="Arial" w:hAnsi="Arial" w:cs="Arial"/>
        <w:position w:val="0"/>
        <w:sz w:val="24"/>
        <w:szCs w:val="24"/>
      </w:rPr>
    </w:lvl>
    <w:lvl w:ilvl="5">
      <w:start w:val="1"/>
      <w:numFmt w:val="lowerRoman"/>
      <w:lvlText w:val="%6."/>
      <w:lvlJc w:val="left"/>
      <w:pPr>
        <w:tabs>
          <w:tab w:val="num" w:pos="5029"/>
        </w:tabs>
        <w:ind w:left="5029" w:hanging="296"/>
      </w:pPr>
      <w:rPr>
        <w:rFonts w:ascii="Arial" w:eastAsia="Arial" w:hAnsi="Arial" w:cs="Arial"/>
        <w:position w:val="0"/>
        <w:sz w:val="24"/>
        <w:szCs w:val="24"/>
      </w:rPr>
    </w:lvl>
    <w:lvl w:ilvl="6">
      <w:start w:val="1"/>
      <w:numFmt w:val="decimal"/>
      <w:lvlText w:val="%7."/>
      <w:lvlJc w:val="left"/>
      <w:pPr>
        <w:tabs>
          <w:tab w:val="num" w:pos="5749"/>
        </w:tabs>
        <w:ind w:left="5749" w:hanging="360"/>
      </w:pPr>
      <w:rPr>
        <w:rFonts w:ascii="Arial" w:eastAsia="Arial" w:hAnsi="Arial" w:cs="Arial"/>
        <w:position w:val="0"/>
        <w:sz w:val="24"/>
        <w:szCs w:val="24"/>
      </w:rPr>
    </w:lvl>
    <w:lvl w:ilvl="7">
      <w:start w:val="1"/>
      <w:numFmt w:val="lowerLetter"/>
      <w:lvlText w:val="%8."/>
      <w:lvlJc w:val="left"/>
      <w:pPr>
        <w:tabs>
          <w:tab w:val="num" w:pos="6469"/>
        </w:tabs>
        <w:ind w:left="6469" w:hanging="360"/>
      </w:pPr>
      <w:rPr>
        <w:rFonts w:ascii="Arial" w:eastAsia="Arial" w:hAnsi="Arial" w:cs="Arial"/>
        <w:position w:val="0"/>
        <w:sz w:val="24"/>
        <w:szCs w:val="24"/>
      </w:rPr>
    </w:lvl>
    <w:lvl w:ilvl="8">
      <w:start w:val="1"/>
      <w:numFmt w:val="lowerRoman"/>
      <w:lvlText w:val="%9."/>
      <w:lvlJc w:val="left"/>
      <w:pPr>
        <w:tabs>
          <w:tab w:val="num" w:pos="7189"/>
        </w:tabs>
        <w:ind w:left="7189" w:hanging="296"/>
      </w:pPr>
      <w:rPr>
        <w:rFonts w:ascii="Arial" w:eastAsia="Arial" w:hAnsi="Arial" w:cs="Arial"/>
        <w:position w:val="0"/>
        <w:sz w:val="24"/>
        <w:szCs w:val="24"/>
      </w:rPr>
    </w:lvl>
  </w:abstractNum>
  <w:abstractNum w:abstractNumId="25">
    <w:nsid w:val="4BEF5A0D"/>
    <w:multiLevelType w:val="multilevel"/>
    <w:tmpl w:val="BF92C32E"/>
    <w:lvl w:ilvl="0">
      <w:start w:val="1"/>
      <w:numFmt w:val="bullet"/>
      <w:lvlText w:val="•"/>
      <w:lvlJc w:val="left"/>
      <w:pPr>
        <w:tabs>
          <w:tab w:val="num" w:pos="87"/>
        </w:tabs>
      </w:pPr>
      <w:rPr>
        <w:rFonts w:ascii="Arial" w:eastAsia="Arial" w:hAnsi="Arial" w:cs="Arial"/>
        <w:position w:val="-2"/>
        <w:sz w:val="18"/>
        <w:szCs w:val="18"/>
      </w:rPr>
    </w:lvl>
    <w:lvl w:ilvl="1">
      <w:start w:val="1"/>
      <w:numFmt w:val="bullet"/>
      <w:lvlText w:val="•"/>
      <w:lvlJc w:val="left"/>
      <w:pPr>
        <w:tabs>
          <w:tab w:val="num" w:pos="327"/>
        </w:tabs>
        <w:ind w:left="327" w:hanging="147"/>
      </w:pPr>
      <w:rPr>
        <w:rFonts w:ascii="Arial" w:eastAsia="Arial" w:hAnsi="Arial" w:cs="Arial"/>
        <w:position w:val="-2"/>
        <w:sz w:val="18"/>
        <w:szCs w:val="18"/>
      </w:rPr>
    </w:lvl>
    <w:lvl w:ilvl="2">
      <w:start w:val="1"/>
      <w:numFmt w:val="bullet"/>
      <w:lvlText w:val="•"/>
      <w:lvlJc w:val="left"/>
      <w:pPr>
        <w:tabs>
          <w:tab w:val="num" w:pos="507"/>
        </w:tabs>
        <w:ind w:left="507" w:hanging="147"/>
      </w:pPr>
      <w:rPr>
        <w:rFonts w:ascii="Arial" w:eastAsia="Arial" w:hAnsi="Arial" w:cs="Arial"/>
        <w:position w:val="-2"/>
        <w:sz w:val="18"/>
        <w:szCs w:val="18"/>
      </w:rPr>
    </w:lvl>
    <w:lvl w:ilvl="3">
      <w:start w:val="1"/>
      <w:numFmt w:val="bullet"/>
      <w:lvlText w:val="•"/>
      <w:lvlJc w:val="left"/>
      <w:pPr>
        <w:tabs>
          <w:tab w:val="num" w:pos="687"/>
        </w:tabs>
        <w:ind w:left="687" w:hanging="147"/>
      </w:pPr>
      <w:rPr>
        <w:rFonts w:ascii="Arial" w:eastAsia="Arial" w:hAnsi="Arial" w:cs="Arial"/>
        <w:position w:val="-2"/>
        <w:sz w:val="18"/>
        <w:szCs w:val="18"/>
      </w:rPr>
    </w:lvl>
    <w:lvl w:ilvl="4">
      <w:start w:val="1"/>
      <w:numFmt w:val="bullet"/>
      <w:lvlText w:val="•"/>
      <w:lvlJc w:val="left"/>
      <w:pPr>
        <w:tabs>
          <w:tab w:val="num" w:pos="867"/>
        </w:tabs>
        <w:ind w:left="867" w:hanging="147"/>
      </w:pPr>
      <w:rPr>
        <w:rFonts w:ascii="Arial" w:eastAsia="Arial" w:hAnsi="Arial" w:cs="Arial"/>
        <w:position w:val="-2"/>
        <w:sz w:val="18"/>
        <w:szCs w:val="18"/>
      </w:rPr>
    </w:lvl>
    <w:lvl w:ilvl="5">
      <w:start w:val="1"/>
      <w:numFmt w:val="bullet"/>
      <w:lvlText w:val="•"/>
      <w:lvlJc w:val="left"/>
      <w:pPr>
        <w:tabs>
          <w:tab w:val="num" w:pos="1047"/>
        </w:tabs>
        <w:ind w:left="1047" w:hanging="147"/>
      </w:pPr>
      <w:rPr>
        <w:rFonts w:ascii="Arial" w:eastAsia="Arial" w:hAnsi="Arial" w:cs="Arial"/>
        <w:position w:val="-2"/>
        <w:sz w:val="18"/>
        <w:szCs w:val="18"/>
      </w:rPr>
    </w:lvl>
    <w:lvl w:ilvl="6">
      <w:start w:val="1"/>
      <w:numFmt w:val="bullet"/>
      <w:lvlText w:val="•"/>
      <w:lvlJc w:val="left"/>
      <w:pPr>
        <w:tabs>
          <w:tab w:val="num" w:pos="1227"/>
        </w:tabs>
        <w:ind w:left="1227" w:hanging="147"/>
      </w:pPr>
      <w:rPr>
        <w:rFonts w:ascii="Arial" w:eastAsia="Arial" w:hAnsi="Arial" w:cs="Arial"/>
        <w:position w:val="-2"/>
        <w:sz w:val="18"/>
        <w:szCs w:val="18"/>
      </w:rPr>
    </w:lvl>
    <w:lvl w:ilvl="7">
      <w:start w:val="1"/>
      <w:numFmt w:val="bullet"/>
      <w:lvlText w:val="•"/>
      <w:lvlJc w:val="left"/>
      <w:pPr>
        <w:tabs>
          <w:tab w:val="num" w:pos="1407"/>
        </w:tabs>
        <w:ind w:left="1407" w:hanging="147"/>
      </w:pPr>
      <w:rPr>
        <w:rFonts w:ascii="Arial" w:eastAsia="Arial" w:hAnsi="Arial" w:cs="Arial"/>
        <w:position w:val="-2"/>
        <w:sz w:val="18"/>
        <w:szCs w:val="18"/>
      </w:rPr>
    </w:lvl>
    <w:lvl w:ilvl="8">
      <w:start w:val="1"/>
      <w:numFmt w:val="bullet"/>
      <w:lvlText w:val="•"/>
      <w:lvlJc w:val="left"/>
      <w:pPr>
        <w:tabs>
          <w:tab w:val="num" w:pos="1587"/>
        </w:tabs>
        <w:ind w:left="1587" w:hanging="147"/>
      </w:pPr>
      <w:rPr>
        <w:rFonts w:ascii="Arial" w:eastAsia="Arial" w:hAnsi="Arial" w:cs="Arial"/>
        <w:position w:val="-2"/>
        <w:sz w:val="18"/>
        <w:szCs w:val="18"/>
      </w:rPr>
    </w:lvl>
  </w:abstractNum>
  <w:abstractNum w:abstractNumId="26">
    <w:nsid w:val="4EC35ACE"/>
    <w:multiLevelType w:val="multilevel"/>
    <w:tmpl w:val="CC240094"/>
    <w:lvl w:ilvl="0">
      <w:start w:val="1"/>
      <w:numFmt w:val="decimal"/>
      <w:lvlText w:val="%1."/>
      <w:lvlJc w:val="left"/>
      <w:rPr>
        <w:position w:val="0"/>
      </w:rPr>
    </w:lvl>
    <w:lvl w:ilvl="1">
      <w:start w:val="1"/>
      <w:numFmt w:val="upperLetter"/>
      <w:lvlText w:val="%2."/>
      <w:lvlJc w:val="left"/>
      <w:rPr>
        <w:position w:val="0"/>
      </w:rPr>
    </w:lvl>
    <w:lvl w:ilvl="2">
      <w:start w:val="1"/>
      <w:numFmt w:val="lowerLetter"/>
      <w:lvlText w:val="%3)"/>
      <w:lvlJc w:val="left"/>
      <w:rPr>
        <w:position w:val="0"/>
      </w:rPr>
    </w:lvl>
    <w:lvl w:ilvl="3">
      <w:start w:val="1"/>
      <w:numFmt w:val="upperRoman"/>
      <w:lvlText w:val="%4."/>
      <w:lvlJc w:val="left"/>
      <w:rPr>
        <w:position w:val="0"/>
      </w:rPr>
    </w:lvl>
    <w:lvl w:ilvl="4">
      <w:start w:val="1"/>
      <w:numFmt w:val="upperRoman"/>
      <w:lvlText w:val="%5."/>
      <w:lvlJc w:val="left"/>
      <w:rPr>
        <w:position w:val="0"/>
      </w:rPr>
    </w:lvl>
    <w:lvl w:ilvl="5">
      <w:start w:val="1"/>
      <w:numFmt w:val="upperRoman"/>
      <w:lvlText w:val="%6."/>
      <w:lvlJc w:val="left"/>
      <w:rPr>
        <w:position w:val="0"/>
      </w:rPr>
    </w:lvl>
    <w:lvl w:ilvl="6">
      <w:start w:val="1"/>
      <w:numFmt w:val="upperRoman"/>
      <w:lvlText w:val="%7."/>
      <w:lvlJc w:val="left"/>
      <w:rPr>
        <w:position w:val="0"/>
      </w:rPr>
    </w:lvl>
    <w:lvl w:ilvl="7">
      <w:start w:val="1"/>
      <w:numFmt w:val="upperRoman"/>
      <w:lvlText w:val="%8."/>
      <w:lvlJc w:val="left"/>
      <w:rPr>
        <w:position w:val="0"/>
      </w:rPr>
    </w:lvl>
    <w:lvl w:ilvl="8">
      <w:start w:val="1"/>
      <w:numFmt w:val="upperRoman"/>
      <w:lvlText w:val="%9."/>
      <w:lvlJc w:val="left"/>
      <w:rPr>
        <w:position w:val="0"/>
      </w:rPr>
    </w:lvl>
  </w:abstractNum>
  <w:abstractNum w:abstractNumId="27">
    <w:nsid w:val="4F361E20"/>
    <w:multiLevelType w:val="multilevel"/>
    <w:tmpl w:val="F6887868"/>
    <w:styleLink w:val="Lista31"/>
    <w:lvl w:ilvl="0">
      <w:numFmt w:val="bullet"/>
      <w:lvlText w:val="•"/>
      <w:lvlJc w:val="left"/>
      <w:pPr>
        <w:tabs>
          <w:tab w:val="num" w:pos="1004"/>
        </w:tabs>
        <w:ind w:left="1004" w:hanging="360"/>
      </w:pPr>
      <w:rPr>
        <w:rFonts w:ascii="Arial" w:eastAsia="Arial" w:hAnsi="Arial" w:cs="Arial"/>
        <w:position w:val="0"/>
        <w:sz w:val="22"/>
        <w:szCs w:val="22"/>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28">
    <w:nsid w:val="52CA47F6"/>
    <w:multiLevelType w:val="multilevel"/>
    <w:tmpl w:val="B94AEAD0"/>
    <w:lvl w:ilvl="0">
      <w:numFmt w:val="bullet"/>
      <w:lvlText w:val="•"/>
      <w:lvlJc w:val="left"/>
      <w:pPr>
        <w:tabs>
          <w:tab w:val="num" w:pos="87"/>
        </w:tabs>
      </w:pPr>
      <w:rPr>
        <w:rFonts w:ascii="Arial" w:eastAsia="Arial" w:hAnsi="Arial" w:cs="Arial"/>
        <w:position w:val="-2"/>
        <w:sz w:val="18"/>
        <w:szCs w:val="18"/>
      </w:rPr>
    </w:lvl>
    <w:lvl w:ilvl="1">
      <w:start w:val="1"/>
      <w:numFmt w:val="bullet"/>
      <w:lvlText w:val="•"/>
      <w:lvlJc w:val="left"/>
      <w:pPr>
        <w:tabs>
          <w:tab w:val="num" w:pos="327"/>
        </w:tabs>
        <w:ind w:left="327" w:hanging="147"/>
      </w:pPr>
      <w:rPr>
        <w:rFonts w:ascii="Arial" w:eastAsia="Arial" w:hAnsi="Arial" w:cs="Arial"/>
        <w:position w:val="-2"/>
        <w:sz w:val="18"/>
        <w:szCs w:val="18"/>
      </w:rPr>
    </w:lvl>
    <w:lvl w:ilvl="2">
      <w:start w:val="1"/>
      <w:numFmt w:val="bullet"/>
      <w:lvlText w:val="•"/>
      <w:lvlJc w:val="left"/>
      <w:pPr>
        <w:tabs>
          <w:tab w:val="num" w:pos="507"/>
        </w:tabs>
        <w:ind w:left="507" w:hanging="147"/>
      </w:pPr>
      <w:rPr>
        <w:rFonts w:ascii="Arial" w:eastAsia="Arial" w:hAnsi="Arial" w:cs="Arial"/>
        <w:position w:val="-2"/>
        <w:sz w:val="18"/>
        <w:szCs w:val="18"/>
      </w:rPr>
    </w:lvl>
    <w:lvl w:ilvl="3">
      <w:start w:val="1"/>
      <w:numFmt w:val="bullet"/>
      <w:lvlText w:val="•"/>
      <w:lvlJc w:val="left"/>
      <w:pPr>
        <w:tabs>
          <w:tab w:val="num" w:pos="687"/>
        </w:tabs>
        <w:ind w:left="687" w:hanging="147"/>
      </w:pPr>
      <w:rPr>
        <w:rFonts w:ascii="Arial" w:eastAsia="Arial" w:hAnsi="Arial" w:cs="Arial"/>
        <w:position w:val="-2"/>
        <w:sz w:val="18"/>
        <w:szCs w:val="18"/>
      </w:rPr>
    </w:lvl>
    <w:lvl w:ilvl="4">
      <w:start w:val="1"/>
      <w:numFmt w:val="bullet"/>
      <w:lvlText w:val="•"/>
      <w:lvlJc w:val="left"/>
      <w:pPr>
        <w:tabs>
          <w:tab w:val="num" w:pos="867"/>
        </w:tabs>
        <w:ind w:left="867" w:hanging="147"/>
      </w:pPr>
      <w:rPr>
        <w:rFonts w:ascii="Arial" w:eastAsia="Arial" w:hAnsi="Arial" w:cs="Arial"/>
        <w:position w:val="-2"/>
        <w:sz w:val="18"/>
        <w:szCs w:val="18"/>
      </w:rPr>
    </w:lvl>
    <w:lvl w:ilvl="5">
      <w:start w:val="1"/>
      <w:numFmt w:val="bullet"/>
      <w:lvlText w:val="•"/>
      <w:lvlJc w:val="left"/>
      <w:pPr>
        <w:tabs>
          <w:tab w:val="num" w:pos="1047"/>
        </w:tabs>
        <w:ind w:left="1047" w:hanging="147"/>
      </w:pPr>
      <w:rPr>
        <w:rFonts w:ascii="Arial" w:eastAsia="Arial" w:hAnsi="Arial" w:cs="Arial"/>
        <w:position w:val="-2"/>
        <w:sz w:val="18"/>
        <w:szCs w:val="18"/>
      </w:rPr>
    </w:lvl>
    <w:lvl w:ilvl="6">
      <w:start w:val="1"/>
      <w:numFmt w:val="bullet"/>
      <w:lvlText w:val="•"/>
      <w:lvlJc w:val="left"/>
      <w:pPr>
        <w:tabs>
          <w:tab w:val="num" w:pos="1227"/>
        </w:tabs>
        <w:ind w:left="1227" w:hanging="147"/>
      </w:pPr>
      <w:rPr>
        <w:rFonts w:ascii="Arial" w:eastAsia="Arial" w:hAnsi="Arial" w:cs="Arial"/>
        <w:position w:val="-2"/>
        <w:sz w:val="18"/>
        <w:szCs w:val="18"/>
      </w:rPr>
    </w:lvl>
    <w:lvl w:ilvl="7">
      <w:start w:val="1"/>
      <w:numFmt w:val="bullet"/>
      <w:lvlText w:val="•"/>
      <w:lvlJc w:val="left"/>
      <w:pPr>
        <w:tabs>
          <w:tab w:val="num" w:pos="1407"/>
        </w:tabs>
        <w:ind w:left="1407" w:hanging="147"/>
      </w:pPr>
      <w:rPr>
        <w:rFonts w:ascii="Arial" w:eastAsia="Arial" w:hAnsi="Arial" w:cs="Arial"/>
        <w:position w:val="-2"/>
        <w:sz w:val="18"/>
        <w:szCs w:val="18"/>
      </w:rPr>
    </w:lvl>
    <w:lvl w:ilvl="8">
      <w:start w:val="1"/>
      <w:numFmt w:val="bullet"/>
      <w:lvlText w:val="•"/>
      <w:lvlJc w:val="left"/>
      <w:pPr>
        <w:tabs>
          <w:tab w:val="num" w:pos="1587"/>
        </w:tabs>
        <w:ind w:left="1587" w:hanging="147"/>
      </w:pPr>
      <w:rPr>
        <w:rFonts w:ascii="Arial" w:eastAsia="Arial" w:hAnsi="Arial" w:cs="Arial"/>
        <w:position w:val="-2"/>
        <w:sz w:val="18"/>
        <w:szCs w:val="18"/>
      </w:rPr>
    </w:lvl>
  </w:abstractNum>
  <w:abstractNum w:abstractNumId="29">
    <w:nsid w:val="55642A1D"/>
    <w:multiLevelType w:val="multilevel"/>
    <w:tmpl w:val="9BE637AC"/>
    <w:lvl w:ilvl="0">
      <w:numFmt w:val="bullet"/>
      <w:lvlText w:val="•"/>
      <w:lvlJc w:val="left"/>
      <w:rPr>
        <w:position w:val="-2"/>
        <w:rtl w:val="0"/>
        <w:lang w:val="es-ES_tradnl"/>
      </w:rPr>
    </w:lvl>
    <w:lvl w:ilvl="1">
      <w:start w:val="1"/>
      <w:numFmt w:val="bullet"/>
      <w:lvlText w:val="•"/>
      <w:lvlJc w:val="left"/>
      <w:rPr>
        <w:position w:val="-2"/>
        <w:rtl w:val="0"/>
        <w:lang w:val="es-ES_tradnl"/>
      </w:rPr>
    </w:lvl>
    <w:lvl w:ilvl="2">
      <w:start w:val="1"/>
      <w:numFmt w:val="bullet"/>
      <w:lvlText w:val="•"/>
      <w:lvlJc w:val="left"/>
      <w:rPr>
        <w:position w:val="-2"/>
        <w:rtl w:val="0"/>
        <w:lang w:val="es-ES_tradnl"/>
      </w:rPr>
    </w:lvl>
    <w:lvl w:ilvl="3">
      <w:start w:val="1"/>
      <w:numFmt w:val="bullet"/>
      <w:lvlText w:val="•"/>
      <w:lvlJc w:val="left"/>
      <w:rPr>
        <w:position w:val="-2"/>
        <w:rtl w:val="0"/>
        <w:lang w:val="es-ES_tradnl"/>
      </w:rPr>
    </w:lvl>
    <w:lvl w:ilvl="4">
      <w:start w:val="1"/>
      <w:numFmt w:val="bullet"/>
      <w:lvlText w:val="•"/>
      <w:lvlJc w:val="left"/>
      <w:rPr>
        <w:position w:val="-2"/>
        <w:rtl w:val="0"/>
        <w:lang w:val="es-ES_tradnl"/>
      </w:rPr>
    </w:lvl>
    <w:lvl w:ilvl="5">
      <w:start w:val="1"/>
      <w:numFmt w:val="bullet"/>
      <w:lvlText w:val="•"/>
      <w:lvlJc w:val="left"/>
      <w:rPr>
        <w:position w:val="-2"/>
        <w:rtl w:val="0"/>
        <w:lang w:val="es-ES_tradnl"/>
      </w:rPr>
    </w:lvl>
    <w:lvl w:ilvl="6">
      <w:start w:val="1"/>
      <w:numFmt w:val="bullet"/>
      <w:lvlText w:val="•"/>
      <w:lvlJc w:val="left"/>
      <w:rPr>
        <w:position w:val="-2"/>
        <w:rtl w:val="0"/>
        <w:lang w:val="es-ES_tradnl"/>
      </w:rPr>
    </w:lvl>
    <w:lvl w:ilvl="7">
      <w:start w:val="1"/>
      <w:numFmt w:val="bullet"/>
      <w:lvlText w:val="•"/>
      <w:lvlJc w:val="left"/>
      <w:rPr>
        <w:position w:val="-2"/>
        <w:rtl w:val="0"/>
        <w:lang w:val="es-ES_tradnl"/>
      </w:rPr>
    </w:lvl>
    <w:lvl w:ilvl="8">
      <w:start w:val="1"/>
      <w:numFmt w:val="bullet"/>
      <w:lvlText w:val="•"/>
      <w:lvlJc w:val="left"/>
      <w:rPr>
        <w:position w:val="-2"/>
        <w:rtl w:val="0"/>
        <w:lang w:val="es-ES_tradnl"/>
      </w:rPr>
    </w:lvl>
  </w:abstractNum>
  <w:abstractNum w:abstractNumId="30">
    <w:nsid w:val="5704086C"/>
    <w:multiLevelType w:val="multilevel"/>
    <w:tmpl w:val="A92683F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1">
    <w:nsid w:val="5D8E5196"/>
    <w:multiLevelType w:val="multilevel"/>
    <w:tmpl w:val="537649BE"/>
    <w:lvl w:ilvl="0">
      <w:start w:val="1"/>
      <w:numFmt w:val="bullet"/>
      <w:lvlText w:val="•"/>
      <w:lvlJc w:val="left"/>
      <w:pPr>
        <w:tabs>
          <w:tab w:val="num" w:pos="1004"/>
        </w:tabs>
        <w:ind w:left="1004" w:hanging="360"/>
      </w:pPr>
      <w:rPr>
        <w:rFonts w:ascii="Arial" w:eastAsia="Arial" w:hAnsi="Arial" w:cs="Arial"/>
        <w:position w:val="0"/>
        <w:sz w:val="24"/>
        <w:szCs w:val="24"/>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32">
    <w:nsid w:val="659C5294"/>
    <w:multiLevelType w:val="multilevel"/>
    <w:tmpl w:val="92880E40"/>
    <w:lvl w:ilvl="0">
      <w:start w:val="1"/>
      <w:numFmt w:val="bullet"/>
      <w:lvlText w:val="•"/>
      <w:lvlJc w:val="left"/>
      <w:pPr>
        <w:tabs>
          <w:tab w:val="num" w:pos="1004"/>
        </w:tabs>
        <w:ind w:left="1004" w:hanging="360"/>
      </w:pPr>
      <w:rPr>
        <w:rFonts w:ascii="Arial" w:eastAsia="Arial" w:hAnsi="Arial" w:cs="Arial"/>
        <w:position w:val="0"/>
        <w:sz w:val="24"/>
        <w:szCs w:val="24"/>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33">
    <w:nsid w:val="69C27B51"/>
    <w:multiLevelType w:val="multilevel"/>
    <w:tmpl w:val="396C4232"/>
    <w:styleLink w:val="Lista41"/>
    <w:lvl w:ilvl="0">
      <w:numFmt w:val="bullet"/>
      <w:lvlText w:val="•"/>
      <w:lvlJc w:val="left"/>
      <w:pPr>
        <w:tabs>
          <w:tab w:val="num" w:pos="1004"/>
        </w:tabs>
        <w:ind w:left="1004" w:hanging="360"/>
      </w:pPr>
      <w:rPr>
        <w:rFonts w:ascii="Arial" w:eastAsia="Arial" w:hAnsi="Arial" w:cs="Arial"/>
        <w:position w:val="0"/>
        <w:sz w:val="22"/>
        <w:szCs w:val="22"/>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34">
    <w:nsid w:val="6E354778"/>
    <w:multiLevelType w:val="multilevel"/>
    <w:tmpl w:val="01382722"/>
    <w:lvl w:ilvl="0">
      <w:numFmt w:val="bullet"/>
      <w:lvlText w:val="•"/>
      <w:lvlJc w:val="left"/>
      <w:pPr>
        <w:tabs>
          <w:tab w:val="num" w:pos="87"/>
        </w:tabs>
      </w:pPr>
      <w:rPr>
        <w:rFonts w:ascii="Arial" w:eastAsia="Arial" w:hAnsi="Arial" w:cs="Arial"/>
        <w:position w:val="-2"/>
        <w:sz w:val="18"/>
        <w:szCs w:val="18"/>
      </w:rPr>
    </w:lvl>
    <w:lvl w:ilvl="1">
      <w:start w:val="1"/>
      <w:numFmt w:val="bullet"/>
      <w:lvlText w:val="•"/>
      <w:lvlJc w:val="left"/>
      <w:pPr>
        <w:tabs>
          <w:tab w:val="num" w:pos="327"/>
        </w:tabs>
        <w:ind w:left="327" w:hanging="147"/>
      </w:pPr>
      <w:rPr>
        <w:rFonts w:ascii="Arial" w:eastAsia="Arial" w:hAnsi="Arial" w:cs="Arial"/>
        <w:position w:val="-2"/>
        <w:sz w:val="18"/>
        <w:szCs w:val="18"/>
      </w:rPr>
    </w:lvl>
    <w:lvl w:ilvl="2">
      <w:start w:val="1"/>
      <w:numFmt w:val="bullet"/>
      <w:lvlText w:val="•"/>
      <w:lvlJc w:val="left"/>
      <w:pPr>
        <w:tabs>
          <w:tab w:val="num" w:pos="507"/>
        </w:tabs>
        <w:ind w:left="507" w:hanging="147"/>
      </w:pPr>
      <w:rPr>
        <w:rFonts w:ascii="Arial" w:eastAsia="Arial" w:hAnsi="Arial" w:cs="Arial"/>
        <w:position w:val="-2"/>
        <w:sz w:val="18"/>
        <w:szCs w:val="18"/>
      </w:rPr>
    </w:lvl>
    <w:lvl w:ilvl="3">
      <w:start w:val="1"/>
      <w:numFmt w:val="bullet"/>
      <w:lvlText w:val="•"/>
      <w:lvlJc w:val="left"/>
      <w:pPr>
        <w:tabs>
          <w:tab w:val="num" w:pos="687"/>
        </w:tabs>
        <w:ind w:left="687" w:hanging="147"/>
      </w:pPr>
      <w:rPr>
        <w:rFonts w:ascii="Arial" w:eastAsia="Arial" w:hAnsi="Arial" w:cs="Arial"/>
        <w:position w:val="-2"/>
        <w:sz w:val="18"/>
        <w:szCs w:val="18"/>
      </w:rPr>
    </w:lvl>
    <w:lvl w:ilvl="4">
      <w:start w:val="1"/>
      <w:numFmt w:val="bullet"/>
      <w:lvlText w:val="•"/>
      <w:lvlJc w:val="left"/>
      <w:pPr>
        <w:tabs>
          <w:tab w:val="num" w:pos="867"/>
        </w:tabs>
        <w:ind w:left="867" w:hanging="147"/>
      </w:pPr>
      <w:rPr>
        <w:rFonts w:ascii="Arial" w:eastAsia="Arial" w:hAnsi="Arial" w:cs="Arial"/>
        <w:position w:val="-2"/>
        <w:sz w:val="18"/>
        <w:szCs w:val="18"/>
      </w:rPr>
    </w:lvl>
    <w:lvl w:ilvl="5">
      <w:start w:val="1"/>
      <w:numFmt w:val="bullet"/>
      <w:lvlText w:val="•"/>
      <w:lvlJc w:val="left"/>
      <w:pPr>
        <w:tabs>
          <w:tab w:val="num" w:pos="1047"/>
        </w:tabs>
        <w:ind w:left="1047" w:hanging="147"/>
      </w:pPr>
      <w:rPr>
        <w:rFonts w:ascii="Arial" w:eastAsia="Arial" w:hAnsi="Arial" w:cs="Arial"/>
        <w:position w:val="-2"/>
        <w:sz w:val="18"/>
        <w:szCs w:val="18"/>
      </w:rPr>
    </w:lvl>
    <w:lvl w:ilvl="6">
      <w:start w:val="1"/>
      <w:numFmt w:val="bullet"/>
      <w:lvlText w:val="•"/>
      <w:lvlJc w:val="left"/>
      <w:pPr>
        <w:tabs>
          <w:tab w:val="num" w:pos="1227"/>
        </w:tabs>
        <w:ind w:left="1227" w:hanging="147"/>
      </w:pPr>
      <w:rPr>
        <w:rFonts w:ascii="Arial" w:eastAsia="Arial" w:hAnsi="Arial" w:cs="Arial"/>
        <w:position w:val="-2"/>
        <w:sz w:val="18"/>
        <w:szCs w:val="18"/>
      </w:rPr>
    </w:lvl>
    <w:lvl w:ilvl="7">
      <w:start w:val="1"/>
      <w:numFmt w:val="bullet"/>
      <w:lvlText w:val="•"/>
      <w:lvlJc w:val="left"/>
      <w:pPr>
        <w:tabs>
          <w:tab w:val="num" w:pos="1407"/>
        </w:tabs>
        <w:ind w:left="1407" w:hanging="147"/>
      </w:pPr>
      <w:rPr>
        <w:rFonts w:ascii="Arial" w:eastAsia="Arial" w:hAnsi="Arial" w:cs="Arial"/>
        <w:position w:val="-2"/>
        <w:sz w:val="18"/>
        <w:szCs w:val="18"/>
      </w:rPr>
    </w:lvl>
    <w:lvl w:ilvl="8">
      <w:start w:val="1"/>
      <w:numFmt w:val="bullet"/>
      <w:lvlText w:val="•"/>
      <w:lvlJc w:val="left"/>
      <w:pPr>
        <w:tabs>
          <w:tab w:val="num" w:pos="1587"/>
        </w:tabs>
        <w:ind w:left="1587" w:hanging="147"/>
      </w:pPr>
      <w:rPr>
        <w:rFonts w:ascii="Arial" w:eastAsia="Arial" w:hAnsi="Arial" w:cs="Arial"/>
        <w:position w:val="-2"/>
        <w:sz w:val="18"/>
        <w:szCs w:val="18"/>
      </w:rPr>
    </w:lvl>
  </w:abstractNum>
  <w:abstractNum w:abstractNumId="35">
    <w:nsid w:val="723D654B"/>
    <w:multiLevelType w:val="multilevel"/>
    <w:tmpl w:val="7AE41184"/>
    <w:lvl w:ilvl="0">
      <w:start w:val="1"/>
      <w:numFmt w:val="bullet"/>
      <w:lvlText w:val="•"/>
      <w:lvlJc w:val="left"/>
      <w:pPr>
        <w:tabs>
          <w:tab w:val="num" w:pos="1004"/>
        </w:tabs>
        <w:ind w:left="1004" w:hanging="360"/>
      </w:pPr>
      <w:rPr>
        <w:rFonts w:ascii="Arial" w:eastAsia="Arial" w:hAnsi="Arial" w:cs="Arial"/>
        <w:position w:val="0"/>
        <w:sz w:val="24"/>
        <w:szCs w:val="24"/>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abstractNum w:abstractNumId="36">
    <w:nsid w:val="76641FBD"/>
    <w:multiLevelType w:val="multilevel"/>
    <w:tmpl w:val="B92A088E"/>
    <w:lvl w:ilvl="0">
      <w:start w:val="1"/>
      <w:numFmt w:val="lowerLetter"/>
      <w:lvlText w:val="%1."/>
      <w:lvlJc w:val="left"/>
      <w:pPr>
        <w:tabs>
          <w:tab w:val="num" w:pos="1399"/>
        </w:tabs>
        <w:ind w:left="1399" w:hanging="330"/>
      </w:pPr>
      <w:rPr>
        <w:rFonts w:ascii="Arial" w:eastAsia="Arial" w:hAnsi="Arial" w:cs="Arial"/>
        <w:position w:val="0"/>
        <w:sz w:val="24"/>
        <w:szCs w:val="24"/>
      </w:rPr>
    </w:lvl>
    <w:lvl w:ilvl="1">
      <w:start w:val="1"/>
      <w:numFmt w:val="lowerLetter"/>
      <w:lvlText w:val="%2."/>
      <w:lvlJc w:val="left"/>
      <w:pPr>
        <w:tabs>
          <w:tab w:val="num" w:pos="2149"/>
        </w:tabs>
        <w:ind w:left="2149" w:hanging="360"/>
      </w:pPr>
      <w:rPr>
        <w:rFonts w:ascii="Arial" w:eastAsia="Arial" w:hAnsi="Arial" w:cs="Arial"/>
        <w:position w:val="0"/>
        <w:sz w:val="24"/>
        <w:szCs w:val="24"/>
      </w:rPr>
    </w:lvl>
    <w:lvl w:ilvl="2">
      <w:start w:val="1"/>
      <w:numFmt w:val="lowerRoman"/>
      <w:lvlText w:val="%3."/>
      <w:lvlJc w:val="left"/>
      <w:pPr>
        <w:tabs>
          <w:tab w:val="num" w:pos="2869"/>
        </w:tabs>
        <w:ind w:left="2869" w:hanging="296"/>
      </w:pPr>
      <w:rPr>
        <w:rFonts w:ascii="Arial" w:eastAsia="Arial" w:hAnsi="Arial" w:cs="Arial"/>
        <w:position w:val="0"/>
        <w:sz w:val="24"/>
        <w:szCs w:val="24"/>
      </w:rPr>
    </w:lvl>
    <w:lvl w:ilvl="3">
      <w:start w:val="1"/>
      <w:numFmt w:val="decimal"/>
      <w:lvlText w:val="%4."/>
      <w:lvlJc w:val="left"/>
      <w:pPr>
        <w:tabs>
          <w:tab w:val="num" w:pos="3589"/>
        </w:tabs>
        <w:ind w:left="3589" w:hanging="360"/>
      </w:pPr>
      <w:rPr>
        <w:rFonts w:ascii="Arial" w:eastAsia="Arial" w:hAnsi="Arial" w:cs="Arial"/>
        <w:position w:val="0"/>
        <w:sz w:val="24"/>
        <w:szCs w:val="24"/>
      </w:rPr>
    </w:lvl>
    <w:lvl w:ilvl="4">
      <w:start w:val="1"/>
      <w:numFmt w:val="lowerLetter"/>
      <w:lvlText w:val="%5."/>
      <w:lvlJc w:val="left"/>
      <w:pPr>
        <w:tabs>
          <w:tab w:val="num" w:pos="4309"/>
        </w:tabs>
        <w:ind w:left="4309" w:hanging="360"/>
      </w:pPr>
      <w:rPr>
        <w:rFonts w:ascii="Arial" w:eastAsia="Arial" w:hAnsi="Arial" w:cs="Arial"/>
        <w:position w:val="0"/>
        <w:sz w:val="24"/>
        <w:szCs w:val="24"/>
      </w:rPr>
    </w:lvl>
    <w:lvl w:ilvl="5">
      <w:start w:val="1"/>
      <w:numFmt w:val="lowerRoman"/>
      <w:lvlText w:val="%6."/>
      <w:lvlJc w:val="left"/>
      <w:pPr>
        <w:tabs>
          <w:tab w:val="num" w:pos="5029"/>
        </w:tabs>
        <w:ind w:left="5029" w:hanging="296"/>
      </w:pPr>
      <w:rPr>
        <w:rFonts w:ascii="Arial" w:eastAsia="Arial" w:hAnsi="Arial" w:cs="Arial"/>
        <w:position w:val="0"/>
        <w:sz w:val="24"/>
        <w:szCs w:val="24"/>
      </w:rPr>
    </w:lvl>
    <w:lvl w:ilvl="6">
      <w:start w:val="1"/>
      <w:numFmt w:val="decimal"/>
      <w:lvlText w:val="%7."/>
      <w:lvlJc w:val="left"/>
      <w:pPr>
        <w:tabs>
          <w:tab w:val="num" w:pos="5749"/>
        </w:tabs>
        <w:ind w:left="5749" w:hanging="360"/>
      </w:pPr>
      <w:rPr>
        <w:rFonts w:ascii="Arial" w:eastAsia="Arial" w:hAnsi="Arial" w:cs="Arial"/>
        <w:position w:val="0"/>
        <w:sz w:val="24"/>
        <w:szCs w:val="24"/>
      </w:rPr>
    </w:lvl>
    <w:lvl w:ilvl="7">
      <w:start w:val="1"/>
      <w:numFmt w:val="lowerLetter"/>
      <w:lvlText w:val="%8."/>
      <w:lvlJc w:val="left"/>
      <w:pPr>
        <w:tabs>
          <w:tab w:val="num" w:pos="6469"/>
        </w:tabs>
        <w:ind w:left="6469" w:hanging="360"/>
      </w:pPr>
      <w:rPr>
        <w:rFonts w:ascii="Arial" w:eastAsia="Arial" w:hAnsi="Arial" w:cs="Arial"/>
        <w:position w:val="0"/>
        <w:sz w:val="24"/>
        <w:szCs w:val="24"/>
      </w:rPr>
    </w:lvl>
    <w:lvl w:ilvl="8">
      <w:start w:val="1"/>
      <w:numFmt w:val="lowerRoman"/>
      <w:lvlText w:val="%9."/>
      <w:lvlJc w:val="left"/>
      <w:pPr>
        <w:tabs>
          <w:tab w:val="num" w:pos="7189"/>
        </w:tabs>
        <w:ind w:left="7189" w:hanging="296"/>
      </w:pPr>
      <w:rPr>
        <w:rFonts w:ascii="Arial" w:eastAsia="Arial" w:hAnsi="Arial" w:cs="Arial"/>
        <w:position w:val="0"/>
        <w:sz w:val="24"/>
        <w:szCs w:val="24"/>
      </w:rPr>
    </w:lvl>
  </w:abstractNum>
  <w:abstractNum w:abstractNumId="37">
    <w:nsid w:val="7AC812CD"/>
    <w:multiLevelType w:val="multilevel"/>
    <w:tmpl w:val="E1204DEC"/>
    <w:lvl w:ilvl="0">
      <w:numFmt w:val="bullet"/>
      <w:lvlText w:val="•"/>
      <w:lvlJc w:val="left"/>
      <w:rPr>
        <w:position w:val="-2"/>
        <w:rtl w:val="0"/>
        <w:lang w:val="es-ES_tradnl"/>
      </w:rPr>
    </w:lvl>
    <w:lvl w:ilvl="1">
      <w:start w:val="1"/>
      <w:numFmt w:val="bullet"/>
      <w:lvlText w:val="•"/>
      <w:lvlJc w:val="left"/>
      <w:rPr>
        <w:position w:val="-2"/>
        <w:rtl w:val="0"/>
        <w:lang w:val="es-ES_tradnl"/>
      </w:rPr>
    </w:lvl>
    <w:lvl w:ilvl="2">
      <w:start w:val="1"/>
      <w:numFmt w:val="bullet"/>
      <w:lvlText w:val="•"/>
      <w:lvlJc w:val="left"/>
      <w:rPr>
        <w:position w:val="-2"/>
        <w:rtl w:val="0"/>
        <w:lang w:val="es-ES_tradnl"/>
      </w:rPr>
    </w:lvl>
    <w:lvl w:ilvl="3">
      <w:start w:val="1"/>
      <w:numFmt w:val="bullet"/>
      <w:lvlText w:val="•"/>
      <w:lvlJc w:val="left"/>
      <w:rPr>
        <w:position w:val="-2"/>
        <w:rtl w:val="0"/>
        <w:lang w:val="es-ES_tradnl"/>
      </w:rPr>
    </w:lvl>
    <w:lvl w:ilvl="4">
      <w:start w:val="1"/>
      <w:numFmt w:val="bullet"/>
      <w:lvlText w:val="•"/>
      <w:lvlJc w:val="left"/>
      <w:rPr>
        <w:position w:val="-2"/>
        <w:rtl w:val="0"/>
        <w:lang w:val="es-ES_tradnl"/>
      </w:rPr>
    </w:lvl>
    <w:lvl w:ilvl="5">
      <w:start w:val="1"/>
      <w:numFmt w:val="bullet"/>
      <w:lvlText w:val="•"/>
      <w:lvlJc w:val="left"/>
      <w:rPr>
        <w:position w:val="-2"/>
        <w:rtl w:val="0"/>
        <w:lang w:val="es-ES_tradnl"/>
      </w:rPr>
    </w:lvl>
    <w:lvl w:ilvl="6">
      <w:start w:val="1"/>
      <w:numFmt w:val="bullet"/>
      <w:lvlText w:val="•"/>
      <w:lvlJc w:val="left"/>
      <w:rPr>
        <w:position w:val="-2"/>
        <w:rtl w:val="0"/>
        <w:lang w:val="es-ES_tradnl"/>
      </w:rPr>
    </w:lvl>
    <w:lvl w:ilvl="7">
      <w:start w:val="1"/>
      <w:numFmt w:val="bullet"/>
      <w:lvlText w:val="•"/>
      <w:lvlJc w:val="left"/>
      <w:rPr>
        <w:position w:val="-2"/>
        <w:rtl w:val="0"/>
        <w:lang w:val="es-ES_tradnl"/>
      </w:rPr>
    </w:lvl>
    <w:lvl w:ilvl="8">
      <w:start w:val="1"/>
      <w:numFmt w:val="bullet"/>
      <w:lvlText w:val="•"/>
      <w:lvlJc w:val="left"/>
      <w:rPr>
        <w:position w:val="-2"/>
        <w:rtl w:val="0"/>
        <w:lang w:val="es-ES_tradnl"/>
      </w:rPr>
    </w:lvl>
  </w:abstractNum>
  <w:abstractNum w:abstractNumId="38">
    <w:nsid w:val="7CC31546"/>
    <w:multiLevelType w:val="multilevel"/>
    <w:tmpl w:val="B21C5E44"/>
    <w:lvl w:ilvl="0">
      <w:start w:val="1"/>
      <w:numFmt w:val="bullet"/>
      <w:lvlText w:val="•"/>
      <w:lvlJc w:val="left"/>
      <w:pPr>
        <w:tabs>
          <w:tab w:val="num" w:pos="1004"/>
        </w:tabs>
        <w:ind w:left="1004" w:hanging="360"/>
      </w:pPr>
      <w:rPr>
        <w:rFonts w:ascii="Arial" w:eastAsia="Arial" w:hAnsi="Arial" w:cs="Arial"/>
        <w:position w:val="0"/>
        <w:sz w:val="24"/>
        <w:szCs w:val="24"/>
        <w:u w:color="000000"/>
        <w:lang w:val="es-ES_tradnl"/>
      </w:rPr>
    </w:lvl>
    <w:lvl w:ilvl="1">
      <w:start w:val="1"/>
      <w:numFmt w:val="bullet"/>
      <w:lvlText w:val="o"/>
      <w:lvlJc w:val="left"/>
      <w:pPr>
        <w:tabs>
          <w:tab w:val="num" w:pos="116"/>
        </w:tabs>
      </w:pPr>
      <w:rPr>
        <w:rFonts w:ascii="Arial" w:eastAsia="Arial" w:hAnsi="Arial" w:cs="Arial"/>
        <w:position w:val="0"/>
        <w:sz w:val="24"/>
        <w:szCs w:val="24"/>
        <w:u w:color="000000"/>
        <w:lang w:val="es-ES_tradnl"/>
      </w:rPr>
    </w:lvl>
    <w:lvl w:ilvl="2">
      <w:start w:val="1"/>
      <w:numFmt w:val="bullet"/>
      <w:lvlText w:val="▪"/>
      <w:lvlJc w:val="left"/>
      <w:pPr>
        <w:tabs>
          <w:tab w:val="num" w:pos="116"/>
        </w:tabs>
      </w:pPr>
      <w:rPr>
        <w:rFonts w:ascii="Arial" w:eastAsia="Arial" w:hAnsi="Arial" w:cs="Arial"/>
        <w:position w:val="0"/>
        <w:sz w:val="24"/>
        <w:szCs w:val="24"/>
        <w:u w:color="000000"/>
        <w:lang w:val="es-ES_tradnl"/>
      </w:rPr>
    </w:lvl>
    <w:lvl w:ilvl="3">
      <w:start w:val="1"/>
      <w:numFmt w:val="bullet"/>
      <w:lvlText w:val="•"/>
      <w:lvlJc w:val="left"/>
      <w:pPr>
        <w:tabs>
          <w:tab w:val="num" w:pos="116"/>
        </w:tabs>
      </w:pPr>
      <w:rPr>
        <w:rFonts w:ascii="Arial" w:eastAsia="Arial" w:hAnsi="Arial" w:cs="Arial"/>
        <w:position w:val="0"/>
        <w:sz w:val="24"/>
        <w:szCs w:val="24"/>
        <w:u w:color="000000"/>
        <w:lang w:val="es-ES_tradnl"/>
      </w:rPr>
    </w:lvl>
    <w:lvl w:ilvl="4">
      <w:start w:val="1"/>
      <w:numFmt w:val="bullet"/>
      <w:lvlText w:val="o"/>
      <w:lvlJc w:val="left"/>
      <w:pPr>
        <w:tabs>
          <w:tab w:val="num" w:pos="116"/>
        </w:tabs>
      </w:pPr>
      <w:rPr>
        <w:rFonts w:ascii="Arial" w:eastAsia="Arial" w:hAnsi="Arial" w:cs="Arial"/>
        <w:position w:val="0"/>
        <w:sz w:val="24"/>
        <w:szCs w:val="24"/>
        <w:u w:color="000000"/>
        <w:lang w:val="es-ES_tradnl"/>
      </w:rPr>
    </w:lvl>
    <w:lvl w:ilvl="5">
      <w:start w:val="1"/>
      <w:numFmt w:val="bullet"/>
      <w:lvlText w:val="▪"/>
      <w:lvlJc w:val="left"/>
      <w:pPr>
        <w:tabs>
          <w:tab w:val="num" w:pos="116"/>
        </w:tabs>
      </w:pPr>
      <w:rPr>
        <w:rFonts w:ascii="Arial" w:eastAsia="Arial" w:hAnsi="Arial" w:cs="Arial"/>
        <w:position w:val="0"/>
        <w:sz w:val="24"/>
        <w:szCs w:val="24"/>
        <w:u w:color="000000"/>
        <w:lang w:val="es-ES_tradnl"/>
      </w:rPr>
    </w:lvl>
    <w:lvl w:ilvl="6">
      <w:start w:val="1"/>
      <w:numFmt w:val="bullet"/>
      <w:lvlText w:val="•"/>
      <w:lvlJc w:val="left"/>
      <w:pPr>
        <w:tabs>
          <w:tab w:val="num" w:pos="116"/>
        </w:tabs>
      </w:pPr>
      <w:rPr>
        <w:rFonts w:ascii="Arial" w:eastAsia="Arial" w:hAnsi="Arial" w:cs="Arial"/>
        <w:position w:val="0"/>
        <w:sz w:val="24"/>
        <w:szCs w:val="24"/>
        <w:u w:color="000000"/>
        <w:lang w:val="es-ES_tradnl"/>
      </w:rPr>
    </w:lvl>
    <w:lvl w:ilvl="7">
      <w:start w:val="1"/>
      <w:numFmt w:val="bullet"/>
      <w:lvlText w:val="o"/>
      <w:lvlJc w:val="left"/>
      <w:pPr>
        <w:tabs>
          <w:tab w:val="num" w:pos="116"/>
        </w:tabs>
      </w:pPr>
      <w:rPr>
        <w:rFonts w:ascii="Arial" w:eastAsia="Arial" w:hAnsi="Arial" w:cs="Arial"/>
        <w:position w:val="0"/>
        <w:sz w:val="24"/>
        <w:szCs w:val="24"/>
        <w:u w:color="000000"/>
        <w:lang w:val="es-ES_tradnl"/>
      </w:rPr>
    </w:lvl>
    <w:lvl w:ilvl="8">
      <w:start w:val="1"/>
      <w:numFmt w:val="bullet"/>
      <w:lvlText w:val="▪"/>
      <w:lvlJc w:val="left"/>
      <w:pPr>
        <w:tabs>
          <w:tab w:val="num" w:pos="116"/>
        </w:tabs>
      </w:pPr>
      <w:rPr>
        <w:rFonts w:ascii="Arial" w:eastAsia="Arial" w:hAnsi="Arial" w:cs="Arial"/>
        <w:position w:val="0"/>
        <w:sz w:val="24"/>
        <w:szCs w:val="24"/>
        <w:u w:color="000000"/>
        <w:lang w:val="es-ES_tradnl"/>
      </w:rPr>
    </w:lvl>
  </w:abstractNum>
  <w:num w:numId="1">
    <w:abstractNumId w:val="19"/>
  </w:num>
  <w:num w:numId="2">
    <w:abstractNumId w:val="13"/>
  </w:num>
  <w:num w:numId="3">
    <w:abstractNumId w:val="3"/>
  </w:num>
  <w:num w:numId="4">
    <w:abstractNumId w:val="31"/>
  </w:num>
  <w:num w:numId="5">
    <w:abstractNumId w:val="15"/>
  </w:num>
  <w:num w:numId="6">
    <w:abstractNumId w:val="4"/>
  </w:num>
  <w:num w:numId="7">
    <w:abstractNumId w:val="35"/>
  </w:num>
  <w:num w:numId="8">
    <w:abstractNumId w:val="11"/>
  </w:num>
  <w:num w:numId="9">
    <w:abstractNumId w:val="7"/>
  </w:num>
  <w:num w:numId="10">
    <w:abstractNumId w:val="0"/>
  </w:num>
  <w:num w:numId="11">
    <w:abstractNumId w:val="21"/>
  </w:num>
  <w:num w:numId="12">
    <w:abstractNumId w:val="27"/>
  </w:num>
  <w:num w:numId="13">
    <w:abstractNumId w:val="32"/>
  </w:num>
  <w:num w:numId="14">
    <w:abstractNumId w:val="2"/>
  </w:num>
  <w:num w:numId="15">
    <w:abstractNumId w:val="33"/>
  </w:num>
  <w:num w:numId="16">
    <w:abstractNumId w:val="38"/>
  </w:num>
  <w:num w:numId="17">
    <w:abstractNumId w:val="30"/>
  </w:num>
  <w:num w:numId="18">
    <w:abstractNumId w:val="1"/>
  </w:num>
  <w:num w:numId="19">
    <w:abstractNumId w:val="24"/>
  </w:num>
  <w:num w:numId="20">
    <w:abstractNumId w:val="12"/>
  </w:num>
  <w:num w:numId="21">
    <w:abstractNumId w:val="5"/>
  </w:num>
  <w:num w:numId="22">
    <w:abstractNumId w:val="36"/>
  </w:num>
  <w:num w:numId="23">
    <w:abstractNumId w:val="16"/>
  </w:num>
  <w:num w:numId="24">
    <w:abstractNumId w:val="22"/>
  </w:num>
  <w:num w:numId="25">
    <w:abstractNumId w:val="14"/>
  </w:num>
  <w:num w:numId="26">
    <w:abstractNumId w:val="26"/>
  </w:num>
  <w:num w:numId="27">
    <w:abstractNumId w:val="20"/>
  </w:num>
  <w:num w:numId="28">
    <w:abstractNumId w:val="25"/>
  </w:num>
  <w:num w:numId="29">
    <w:abstractNumId w:val="10"/>
  </w:num>
  <w:num w:numId="30">
    <w:abstractNumId w:val="34"/>
  </w:num>
  <w:num w:numId="31">
    <w:abstractNumId w:val="28"/>
  </w:num>
  <w:num w:numId="32">
    <w:abstractNumId w:val="37"/>
  </w:num>
  <w:num w:numId="33">
    <w:abstractNumId w:val="29"/>
  </w:num>
  <w:num w:numId="34">
    <w:abstractNumId w:val="9"/>
  </w:num>
  <w:num w:numId="35">
    <w:abstractNumId w:val="6"/>
  </w:num>
  <w:num w:numId="36">
    <w:abstractNumId w:val="18"/>
  </w:num>
  <w:num w:numId="37">
    <w:abstractNumId w:val="8"/>
  </w:num>
  <w:num w:numId="38">
    <w:abstractNumId w:val="23"/>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8219B"/>
    <w:rsid w:val="00001AF9"/>
    <w:rsid w:val="00065530"/>
    <w:rsid w:val="000C40D5"/>
    <w:rsid w:val="000C57B3"/>
    <w:rsid w:val="000E6873"/>
    <w:rsid w:val="0018560C"/>
    <w:rsid w:val="001C4348"/>
    <w:rsid w:val="001F7BE5"/>
    <w:rsid w:val="0020613D"/>
    <w:rsid w:val="00226DDC"/>
    <w:rsid w:val="002F3B5E"/>
    <w:rsid w:val="002F4BD5"/>
    <w:rsid w:val="00363CE9"/>
    <w:rsid w:val="00391B19"/>
    <w:rsid w:val="003E4598"/>
    <w:rsid w:val="003E7DEA"/>
    <w:rsid w:val="00400F6B"/>
    <w:rsid w:val="00416B27"/>
    <w:rsid w:val="00430B7E"/>
    <w:rsid w:val="00437148"/>
    <w:rsid w:val="00546425"/>
    <w:rsid w:val="00551617"/>
    <w:rsid w:val="005705BB"/>
    <w:rsid w:val="00594CC8"/>
    <w:rsid w:val="005D49CA"/>
    <w:rsid w:val="005D4B22"/>
    <w:rsid w:val="005F59B3"/>
    <w:rsid w:val="0061130F"/>
    <w:rsid w:val="00616ED4"/>
    <w:rsid w:val="00645B6E"/>
    <w:rsid w:val="00657CC5"/>
    <w:rsid w:val="0069578F"/>
    <w:rsid w:val="006A43A6"/>
    <w:rsid w:val="006C2CB7"/>
    <w:rsid w:val="006D2A91"/>
    <w:rsid w:val="006E6C9C"/>
    <w:rsid w:val="00721185"/>
    <w:rsid w:val="00722F45"/>
    <w:rsid w:val="007561FA"/>
    <w:rsid w:val="007C64A2"/>
    <w:rsid w:val="00815BC1"/>
    <w:rsid w:val="00815F35"/>
    <w:rsid w:val="008609D8"/>
    <w:rsid w:val="008D61F6"/>
    <w:rsid w:val="009436A2"/>
    <w:rsid w:val="00946A7F"/>
    <w:rsid w:val="0098047C"/>
    <w:rsid w:val="009A1A39"/>
    <w:rsid w:val="009B2915"/>
    <w:rsid w:val="009C789C"/>
    <w:rsid w:val="00A014F4"/>
    <w:rsid w:val="00BA5A65"/>
    <w:rsid w:val="00BB4B2E"/>
    <w:rsid w:val="00BB7B4B"/>
    <w:rsid w:val="00BC2F9E"/>
    <w:rsid w:val="00BE3417"/>
    <w:rsid w:val="00C11BB2"/>
    <w:rsid w:val="00C727F3"/>
    <w:rsid w:val="00C90AA3"/>
    <w:rsid w:val="00CC0118"/>
    <w:rsid w:val="00CD4359"/>
    <w:rsid w:val="00CE3AE1"/>
    <w:rsid w:val="00D21F13"/>
    <w:rsid w:val="00D23604"/>
    <w:rsid w:val="00D40892"/>
    <w:rsid w:val="00D70B30"/>
    <w:rsid w:val="00D8219B"/>
    <w:rsid w:val="00D94325"/>
    <w:rsid w:val="00DB6803"/>
    <w:rsid w:val="00E054CE"/>
    <w:rsid w:val="00E16348"/>
    <w:rsid w:val="00E67292"/>
    <w:rsid w:val="00E81241"/>
    <w:rsid w:val="00F07C46"/>
    <w:rsid w:val="00F12C61"/>
    <w:rsid w:val="00F86999"/>
    <w:rsid w:val="00F9158A"/>
    <w:rsid w:val="00FA6A60"/>
    <w:rsid w:val="00FC5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eastAsia="en-US"/>
    </w:rPr>
  </w:style>
  <w:style w:type="paragraph" w:styleId="Ttulo6">
    <w:name w:val="heading 6"/>
    <w:next w:val="BodyA"/>
    <w:pPr>
      <w:widowControl w:val="0"/>
      <w:tabs>
        <w:tab w:val="left" w:pos="3960"/>
      </w:tabs>
      <w:spacing w:before="240" w:after="60"/>
      <w:ind w:left="3600"/>
      <w:outlineLvl w:val="5"/>
    </w:pPr>
    <w:rPr>
      <w:rFonts w:hAnsi="Arial Unicode MS" w:cs="Arial Unicode MS"/>
      <w:b/>
      <w:bCs/>
      <w:color w:val="000000"/>
      <w:sz w:val="22"/>
      <w:szCs w:val="22"/>
      <w:u w:color="000000"/>
      <w:lang w:val="es-ES_tradnl"/>
    </w:rPr>
  </w:style>
  <w:style w:type="paragraph" w:styleId="Ttulo8">
    <w:name w:val="heading 8"/>
    <w:next w:val="BodyA"/>
    <w:pPr>
      <w:widowControl w:val="0"/>
      <w:tabs>
        <w:tab w:val="left" w:pos="5400"/>
      </w:tabs>
      <w:spacing w:before="240" w:after="60"/>
      <w:ind w:left="5040"/>
      <w:outlineLvl w:val="7"/>
    </w:pPr>
    <w:rPr>
      <w:rFonts w:hAnsi="Arial Unicode MS" w:cs="Arial Unicode MS"/>
      <w:i/>
      <w:iCs/>
      <w:color w:val="000000"/>
      <w:sz w:val="24"/>
      <w:szCs w:val="24"/>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u w:color="000000"/>
      <w:lang w:val="es-ES_tradnl"/>
    </w:rPr>
  </w:style>
  <w:style w:type="paragraph" w:customStyle="1" w:styleId="BodyA">
    <w:name w:val="Body A"/>
    <w:rPr>
      <w:rFonts w:ascii="Helvetica" w:eastAsia="Helvetica" w:hAnsi="Helvetica" w:cs="Helvetica"/>
      <w:color w:val="000000"/>
      <w:sz w:val="22"/>
      <w:szCs w:val="22"/>
      <w:u w:color="000000"/>
      <w:lang w:val="es-ES_tradnl"/>
    </w:rPr>
  </w:style>
  <w:style w:type="paragraph" w:customStyle="1" w:styleId="BodyAA">
    <w:name w:val="Body A A"/>
    <w:rPr>
      <w:rFonts w:hAnsi="Arial Unicode MS" w:cs="Arial Unicode MS"/>
      <w:color w:val="000000"/>
      <w:sz w:val="24"/>
      <w:szCs w:val="24"/>
      <w:u w:color="000000"/>
      <w:lang w:val="es-ES_tradnl"/>
    </w:rPr>
  </w:style>
  <w:style w:type="paragraph" w:styleId="Textoindependiente2">
    <w:name w:val="Body Text 2"/>
    <w:pPr>
      <w:widowControl w:val="0"/>
      <w:spacing w:line="240" w:lineRule="exact"/>
      <w:ind w:right="72"/>
      <w:jc w:val="both"/>
    </w:pPr>
    <w:rPr>
      <w:rFonts w:ascii="Arial" w:hAnsi="Arial Unicode MS" w:cs="Arial Unicode MS"/>
      <w:color w:val="000000"/>
      <w:sz w:val="24"/>
      <w:szCs w:val="24"/>
      <w:u w:color="000000"/>
      <w:lang w:val="es-ES_tradnl"/>
    </w:rPr>
  </w:style>
  <w:style w:type="paragraph" w:styleId="Sinespaciado">
    <w:name w:val="No Spacing"/>
    <w:pPr>
      <w:spacing w:after="200" w:line="276" w:lineRule="auto"/>
    </w:pPr>
    <w:rPr>
      <w:rFonts w:ascii="Helvetica" w:eastAsia="Helvetica" w:hAnsi="Helvetica" w:cs="Helvetica"/>
      <w:color w:val="000000"/>
      <w:sz w:val="22"/>
      <w:szCs w:val="22"/>
      <w:u w:color="000000"/>
      <w:lang w:val="es-ES_tradnl"/>
    </w:rPr>
  </w:style>
  <w:style w:type="paragraph" w:styleId="Piedepgina">
    <w:name w:val="footer"/>
    <w:link w:val="PiedepginaCar"/>
    <w:uiPriority w:val="99"/>
    <w:pPr>
      <w:tabs>
        <w:tab w:val="center" w:pos="4419"/>
        <w:tab w:val="right" w:pos="8838"/>
      </w:tabs>
    </w:pPr>
    <w:rPr>
      <w:rFonts w:ascii="Helvetica" w:hAnsi="Arial Unicode MS" w:cs="Arial Unicode MS"/>
      <w:color w:val="000000"/>
      <w:sz w:val="22"/>
      <w:szCs w:val="22"/>
      <w:u w:color="000000"/>
      <w:lang w:val="es-ES_tradnl"/>
    </w:rPr>
  </w:style>
  <w:style w:type="paragraph" w:customStyle="1" w:styleId="Default">
    <w:name w:val="Default"/>
    <w:rPr>
      <w:rFonts w:ascii="Helvetica" w:hAnsi="Arial Unicode MS" w:cs="Arial Unicode MS"/>
      <w:color w:val="000000"/>
      <w:sz w:val="22"/>
      <w:szCs w:val="22"/>
      <w:u w:color="000000"/>
      <w:lang w:val="es-ES_tradnl"/>
    </w:rPr>
  </w:style>
  <w:style w:type="paragraph" w:customStyle="1" w:styleId="Z1">
    <w:name w:val="Z1"/>
    <w:pPr>
      <w:spacing w:after="200" w:line="276" w:lineRule="auto"/>
    </w:pPr>
    <w:rPr>
      <w:rFonts w:ascii="Arial" w:hAnsi="Arial Unicode MS" w:cs="Arial Unicode MS"/>
      <w:b/>
      <w:bCs/>
      <w:color w:val="000000"/>
      <w:sz w:val="22"/>
      <w:szCs w:val="22"/>
      <w:u w:color="000000"/>
      <w:lang w:val="es-ES_tradnl"/>
    </w:rPr>
  </w:style>
  <w:style w:type="paragraph" w:customStyle="1" w:styleId="Label">
    <w:name w:val="Label"/>
    <w:pPr>
      <w:jc w:val="center"/>
    </w:pPr>
    <w:rPr>
      <w:rFonts w:ascii="Helvetica" w:hAnsi="Arial Unicode MS" w:cs="Arial Unicode MS"/>
      <w:color w:val="FEFEFE"/>
      <w:sz w:val="24"/>
      <w:szCs w:val="24"/>
      <w:u w:color="FEFEFE"/>
      <w:lang w:val="es-ES_tradnl"/>
    </w:rPr>
  </w:style>
  <w:style w:type="paragraph" w:styleId="Sangradetextonormal">
    <w:name w:val="Body Text Indent"/>
    <w:pPr>
      <w:spacing w:after="120"/>
      <w:ind w:left="283"/>
    </w:pPr>
    <w:rPr>
      <w:rFonts w:eastAsia="Times New Roman"/>
      <w:color w:val="000000"/>
      <w:u w:color="000000"/>
      <w:lang w:val="es-ES_tradnl"/>
    </w:rPr>
  </w:style>
  <w:style w:type="paragraph" w:customStyle="1" w:styleId="TableStyle2A">
    <w:name w:val="Table Style 2 A"/>
    <w:rPr>
      <w:rFonts w:ascii="Helvetica" w:hAnsi="Arial Unicode MS" w:cs="Arial Unicode MS"/>
      <w:color w:val="000000"/>
      <w:u w:color="000000"/>
      <w:lang w:val="es-ES_tradnl"/>
    </w:rPr>
  </w:style>
  <w:style w:type="paragraph" w:styleId="NormalWeb">
    <w:name w:val="Normal (Web)"/>
    <w:pPr>
      <w:spacing w:before="100" w:after="100"/>
    </w:pPr>
    <w:rPr>
      <w:rFonts w:hAnsi="Arial Unicode MS" w:cs="Arial Unicode MS"/>
      <w:color w:val="000000"/>
      <w:sz w:val="24"/>
      <w:szCs w:val="24"/>
      <w:u w:color="000000"/>
      <w:lang w:val="es-ES_tradnl"/>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a21">
    <w:name w:val="Lista 21"/>
    <w:basedOn w:val="ImportedStyle3"/>
    <w:pPr>
      <w:numPr>
        <w:numId w:val="9"/>
      </w:numPr>
    </w:pPr>
  </w:style>
  <w:style w:type="numbering" w:customStyle="1" w:styleId="ImportedStyle3">
    <w:name w:val="Imported Style 3"/>
  </w:style>
  <w:style w:type="numbering" w:customStyle="1" w:styleId="Lista31">
    <w:name w:val="Lista 31"/>
    <w:basedOn w:val="ImportedStyle4"/>
    <w:pPr>
      <w:numPr>
        <w:numId w:val="12"/>
      </w:numPr>
    </w:pPr>
  </w:style>
  <w:style w:type="numbering" w:customStyle="1" w:styleId="ImportedStyle4">
    <w:name w:val="Imported Style 4"/>
  </w:style>
  <w:style w:type="numbering" w:customStyle="1" w:styleId="Lista41">
    <w:name w:val="Lista 41"/>
    <w:basedOn w:val="ImportedStyle5"/>
    <w:pPr>
      <w:numPr>
        <w:numId w:val="15"/>
      </w:numPr>
    </w:pPr>
  </w:style>
  <w:style w:type="numbering" w:customStyle="1" w:styleId="ImportedStyle5">
    <w:name w:val="Imported Style 5"/>
  </w:style>
  <w:style w:type="numbering" w:customStyle="1" w:styleId="Lista51">
    <w:name w:val="Lista 51"/>
    <w:basedOn w:val="ImportedStyle6"/>
    <w:pPr>
      <w:numPr>
        <w:numId w:val="18"/>
      </w:numPr>
    </w:pPr>
  </w:style>
  <w:style w:type="numbering" w:customStyle="1" w:styleId="ImportedStyle6">
    <w:name w:val="Imported Style 6"/>
  </w:style>
  <w:style w:type="paragraph" w:customStyle="1" w:styleId="Textoindependiente21">
    <w:name w:val="Texto independiente 21"/>
    <w:pPr>
      <w:jc w:val="both"/>
    </w:pPr>
    <w:rPr>
      <w:rFonts w:ascii="Arial" w:hAnsi="Arial Unicode MS" w:cs="Arial Unicode MS"/>
      <w:color w:val="000000"/>
      <w:sz w:val="22"/>
      <w:szCs w:val="22"/>
      <w:u w:color="000000"/>
      <w:lang w:val="es-ES_tradnl"/>
    </w:rPr>
  </w:style>
  <w:style w:type="paragraph" w:styleId="Prrafodelista">
    <w:name w:val="List Paragraph"/>
    <w:pPr>
      <w:spacing w:after="200" w:line="276" w:lineRule="auto"/>
      <w:ind w:left="708"/>
    </w:pPr>
    <w:rPr>
      <w:rFonts w:ascii="Helvetica" w:eastAsia="Helvetica" w:hAnsi="Helvetica" w:cs="Helvetica"/>
      <w:color w:val="000000"/>
      <w:sz w:val="22"/>
      <w:szCs w:val="22"/>
      <w:u w:color="000000"/>
      <w:lang w:val="es-ES_tradnl"/>
    </w:rPr>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paragraph" w:customStyle="1" w:styleId="p3">
    <w:name w:val="p3"/>
    <w:pPr>
      <w:widowControl w:val="0"/>
      <w:tabs>
        <w:tab w:val="left" w:pos="580"/>
      </w:tabs>
      <w:spacing w:line="400" w:lineRule="auto"/>
      <w:ind w:left="860"/>
    </w:pPr>
    <w:rPr>
      <w:rFonts w:hAnsi="Arial Unicode MS" w:cs="Arial Unicode MS"/>
      <w:color w:val="000000"/>
      <w:sz w:val="24"/>
      <w:szCs w:val="24"/>
      <w:u w:color="000000"/>
      <w:lang w:val="es-ES_tradnl"/>
    </w:rPr>
  </w:style>
  <w:style w:type="paragraph" w:styleId="Textoindependiente3">
    <w:name w:val="Body Text 3"/>
    <w:pPr>
      <w:spacing w:after="120"/>
    </w:pPr>
    <w:rPr>
      <w:rFonts w:hAnsi="Arial Unicode MS" w:cs="Arial Unicode MS"/>
      <w:color w:val="000000"/>
      <w:sz w:val="16"/>
      <w:szCs w:val="16"/>
      <w:u w:color="000000"/>
      <w:lang w:val="es-ES_tradnl"/>
    </w:rPr>
  </w:style>
  <w:style w:type="numbering" w:customStyle="1" w:styleId="List8">
    <w:name w:val="List 8"/>
    <w:basedOn w:val="ImportedStyle11"/>
    <w:pPr>
      <w:numPr>
        <w:numId w:val="27"/>
      </w:numPr>
    </w:pPr>
  </w:style>
  <w:style w:type="numbering" w:customStyle="1" w:styleId="ImportedStyle11">
    <w:name w:val="Imported Style 11"/>
  </w:style>
  <w:style w:type="numbering" w:customStyle="1" w:styleId="List9">
    <w:name w:val="List 9"/>
    <w:basedOn w:val="Bullet"/>
    <w:pPr>
      <w:numPr>
        <w:numId w:val="36"/>
      </w:numPr>
    </w:pPr>
  </w:style>
  <w:style w:type="numbering" w:customStyle="1" w:styleId="Bullet">
    <w:name w:val="Bullet"/>
  </w:style>
  <w:style w:type="paragraph" w:customStyle="1" w:styleId="Infodocumentosadjuntos">
    <w:name w:val="Info documentos adjuntos"/>
    <w:pPr>
      <w:jc w:val="both"/>
    </w:pPr>
    <w:rPr>
      <w:rFonts w:ascii="Arial" w:hAnsi="Arial Unicode MS" w:cs="Arial Unicode MS"/>
      <w:color w:val="000000"/>
      <w:sz w:val="24"/>
      <w:szCs w:val="24"/>
      <w:u w:color="000000"/>
      <w:lang w:val="es-ES_tradnl"/>
    </w:rPr>
  </w:style>
  <w:style w:type="paragraph" w:customStyle="1" w:styleId="texto">
    <w:name w:val="texto"/>
    <w:pPr>
      <w:spacing w:after="101" w:line="216" w:lineRule="atLeast"/>
      <w:ind w:firstLine="288"/>
      <w:jc w:val="both"/>
    </w:pPr>
    <w:rPr>
      <w:rFonts w:ascii="Arial" w:hAnsi="Arial Unicode MS" w:cs="Arial Unicode MS"/>
      <w:color w:val="000000"/>
      <w:sz w:val="18"/>
      <w:szCs w:val="18"/>
      <w:u w:color="000000"/>
      <w:lang w:val="es-ES_tradnl"/>
    </w:rPr>
  </w:style>
  <w:style w:type="character" w:customStyle="1" w:styleId="None">
    <w:name w:val="None"/>
  </w:style>
  <w:style w:type="character" w:customStyle="1" w:styleId="Hyperlink0">
    <w:name w:val="Hyperlink.0"/>
    <w:basedOn w:val="None"/>
    <w:rPr>
      <w:rFonts w:ascii="Arial" w:eastAsia="Arial" w:hAnsi="Arial" w:cs="Arial"/>
      <w:sz w:val="24"/>
      <w:szCs w:val="24"/>
      <w:u w:color="000000"/>
      <w:lang w:val="es-ES_tradnl"/>
    </w:rPr>
  </w:style>
  <w:style w:type="paragraph" w:styleId="Sangra2detindependiente">
    <w:name w:val="Body Text Indent 2"/>
    <w:pPr>
      <w:spacing w:after="120" w:line="480" w:lineRule="auto"/>
      <w:ind w:left="283"/>
    </w:pPr>
    <w:rPr>
      <w:rFonts w:eastAsia="Times New Roman"/>
      <w:color w:val="000000"/>
      <w:u w:color="000000"/>
      <w:lang w:val="es-ES_tradnl"/>
    </w:rPr>
  </w:style>
  <w:style w:type="paragraph" w:customStyle="1" w:styleId="BodyText22">
    <w:name w:val="Body Text 22"/>
    <w:pPr>
      <w:widowControl w:val="0"/>
      <w:spacing w:line="240" w:lineRule="exact"/>
      <w:ind w:right="72"/>
      <w:jc w:val="both"/>
    </w:pPr>
    <w:rPr>
      <w:rFonts w:ascii="Arial" w:hAnsi="Arial Unicode MS"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Textoindependiente">
    <w:name w:val="Body Text"/>
    <w:pPr>
      <w:ind w:right="3737"/>
      <w:jc w:val="center"/>
    </w:pPr>
    <w:rPr>
      <w:rFonts w:ascii="Arial" w:eastAsia="Arial" w:hAnsi="Arial" w:cs="Arial"/>
      <w:b/>
      <w:bCs/>
      <w:color w:val="000000"/>
      <w:sz w:val="48"/>
      <w:szCs w:val="48"/>
      <w:u w:color="000000"/>
      <w:lang w:val="es-ES_tradnl"/>
    </w:rPr>
  </w:style>
  <w:style w:type="paragraph" w:styleId="Sangra3detindependiente">
    <w:name w:val="Body Text Indent 3"/>
    <w:pPr>
      <w:tabs>
        <w:tab w:val="left" w:pos="870"/>
      </w:tabs>
      <w:ind w:left="870" w:hanging="510"/>
      <w:jc w:val="both"/>
    </w:pPr>
    <w:rPr>
      <w:rFonts w:ascii="Arial" w:hAnsi="Arial Unicode MS" w:cs="Arial Unicode MS"/>
      <w:b/>
      <w:bCs/>
      <w:color w:val="000000"/>
      <w:sz w:val="22"/>
      <w:szCs w:val="22"/>
      <w:u w:color="000000"/>
      <w:lang w:val="es-ES_tradnl"/>
    </w:rPr>
  </w:style>
  <w:style w:type="paragraph" w:customStyle="1" w:styleId="INCISO">
    <w:name w:val="INCISO"/>
    <w:pPr>
      <w:tabs>
        <w:tab w:val="left" w:pos="1152"/>
      </w:tabs>
      <w:spacing w:after="101" w:line="216" w:lineRule="atLeast"/>
      <w:ind w:left="1152" w:hanging="432"/>
      <w:jc w:val="both"/>
    </w:pPr>
    <w:rPr>
      <w:rFonts w:ascii="Arial" w:hAnsi="Arial Unicode MS" w:cs="Arial Unicode MS"/>
      <w:color w:val="000000"/>
      <w:sz w:val="18"/>
      <w:szCs w:val="18"/>
      <w:u w:color="000000"/>
      <w:lang w:val="es-ES_tradnl"/>
    </w:rPr>
  </w:style>
  <w:style w:type="numbering" w:customStyle="1" w:styleId="List10">
    <w:name w:val="List 10"/>
    <w:basedOn w:val="ImportedStyle9"/>
    <w:pPr>
      <w:numPr>
        <w:numId w:val="39"/>
      </w:numPr>
    </w:pPr>
  </w:style>
  <w:style w:type="numbering" w:customStyle="1" w:styleId="ImportedStyle9">
    <w:name w:val="Imported Style 9"/>
  </w:style>
  <w:style w:type="paragraph" w:customStyle="1" w:styleId="ROMANOS">
    <w:name w:val="ROMANOS"/>
    <w:pPr>
      <w:spacing w:after="101" w:line="216" w:lineRule="atLeast"/>
      <w:ind w:left="810" w:hanging="540"/>
      <w:jc w:val="both"/>
    </w:pPr>
    <w:rPr>
      <w:rFonts w:ascii="Arial" w:hAnsi="Arial Unicode MS" w:cs="Arial Unicode MS"/>
      <w:color w:val="000000"/>
      <w:sz w:val="18"/>
      <w:szCs w:val="18"/>
      <w:u w:color="000000"/>
      <w:lang w:val="es-ES_tradnl"/>
    </w:rPr>
  </w:style>
  <w:style w:type="character" w:customStyle="1" w:styleId="Hyperlink1">
    <w:name w:val="Hyperlink.1"/>
    <w:basedOn w:val="None"/>
    <w:rPr>
      <w:color w:val="000000"/>
      <w:sz w:val="20"/>
      <w:szCs w:val="20"/>
      <w:u w:val="single" w:color="000000"/>
    </w:rPr>
  </w:style>
  <w:style w:type="character" w:customStyle="1" w:styleId="Hyperlink2">
    <w:name w:val="Hyperlink.2"/>
    <w:basedOn w:val="None"/>
    <w:rPr>
      <w:color w:val="000000"/>
      <w:u w:val="single" w:color="000000"/>
      <w:lang w:val="es-ES_tradnl"/>
    </w:rPr>
  </w:style>
  <w:style w:type="character" w:customStyle="1" w:styleId="Hyperlink3">
    <w:name w:val="Hyperlink.3"/>
    <w:basedOn w:val="None"/>
    <w:rPr>
      <w:color w:val="000000"/>
      <w:u w:val="single" w:color="000000"/>
      <w:lang w:val="en-US"/>
    </w:rPr>
  </w:style>
  <w:style w:type="character" w:customStyle="1" w:styleId="Hyperlink4">
    <w:name w:val="Hyperlink.4"/>
    <w:basedOn w:val="None"/>
    <w:rPr>
      <w:color w:val="000000"/>
      <w:sz w:val="20"/>
      <w:szCs w:val="20"/>
      <w:u w:val="single" w:color="000000"/>
      <w:lang w:val="en-US"/>
    </w:rPr>
  </w:style>
  <w:style w:type="character" w:customStyle="1" w:styleId="Hyperlink5">
    <w:name w:val="Hyperlink.5"/>
    <w:basedOn w:val="None"/>
    <w:rPr>
      <w:color w:val="000000"/>
      <w:u w:val="single" w:color="000000"/>
      <w:lang w:val="pt-PT"/>
    </w:rPr>
  </w:style>
  <w:style w:type="character" w:customStyle="1" w:styleId="Hyperlink6">
    <w:name w:val="Hyperlink.6"/>
    <w:basedOn w:val="None"/>
    <w:rPr>
      <w:color w:val="000000"/>
      <w:sz w:val="20"/>
      <w:szCs w:val="20"/>
      <w:u w:val="single" w:color="000000"/>
      <w:lang w:val="pt-PT"/>
    </w:rPr>
  </w:style>
  <w:style w:type="paragraph" w:styleId="Textodeglobo">
    <w:name w:val="Balloon Text"/>
    <w:basedOn w:val="Normal"/>
    <w:link w:val="TextodegloboCar"/>
    <w:uiPriority w:val="99"/>
    <w:semiHidden/>
    <w:unhideWhenUsed/>
    <w:rsid w:val="00FC54B4"/>
    <w:rPr>
      <w:rFonts w:ascii="Tahoma" w:hAnsi="Tahoma" w:cs="Tahoma"/>
      <w:sz w:val="16"/>
      <w:szCs w:val="16"/>
    </w:rPr>
  </w:style>
  <w:style w:type="character" w:customStyle="1" w:styleId="TextodegloboCar">
    <w:name w:val="Texto de globo Car"/>
    <w:basedOn w:val="Fuentedeprrafopredeter"/>
    <w:link w:val="Textodeglobo"/>
    <w:uiPriority w:val="99"/>
    <w:semiHidden/>
    <w:rsid w:val="00FC54B4"/>
    <w:rPr>
      <w:rFonts w:ascii="Tahoma" w:hAnsi="Tahoma" w:cs="Tahoma"/>
      <w:color w:val="000000"/>
      <w:sz w:val="16"/>
      <w:szCs w:val="16"/>
      <w:u w:color="000000"/>
      <w:lang w:val="en-US" w:eastAsia="en-US"/>
    </w:rPr>
  </w:style>
  <w:style w:type="paragraph" w:styleId="Encabezado">
    <w:name w:val="header"/>
    <w:basedOn w:val="Normal"/>
    <w:link w:val="EncabezadoCar"/>
    <w:uiPriority w:val="99"/>
    <w:unhideWhenUsed/>
    <w:rsid w:val="00FC54B4"/>
    <w:pPr>
      <w:tabs>
        <w:tab w:val="center" w:pos="4419"/>
        <w:tab w:val="right" w:pos="8838"/>
      </w:tabs>
    </w:pPr>
  </w:style>
  <w:style w:type="character" w:customStyle="1" w:styleId="EncabezadoCar">
    <w:name w:val="Encabezado Car"/>
    <w:basedOn w:val="Fuentedeprrafopredeter"/>
    <w:link w:val="Encabezado"/>
    <w:uiPriority w:val="99"/>
    <w:rsid w:val="00FC54B4"/>
    <w:rPr>
      <w:rFonts w:hAnsi="Arial Unicode MS" w:cs="Arial Unicode MS"/>
      <w:color w:val="000000"/>
      <w:sz w:val="24"/>
      <w:szCs w:val="24"/>
      <w:u w:color="000000"/>
      <w:lang w:val="en-US" w:eastAsia="en-US"/>
    </w:rPr>
  </w:style>
  <w:style w:type="character" w:customStyle="1" w:styleId="PiedepginaCar">
    <w:name w:val="Pie de página Car"/>
    <w:basedOn w:val="Fuentedeprrafopredeter"/>
    <w:link w:val="Piedepgina"/>
    <w:uiPriority w:val="99"/>
    <w:rsid w:val="00FC54B4"/>
    <w:rPr>
      <w:rFonts w:ascii="Helvetica" w:hAnsi="Arial Unicode MS" w:cs="Arial Unicode MS"/>
      <w:color w:val="000000"/>
      <w:sz w:val="22"/>
      <w:szCs w:val="22"/>
      <w:u w:color="00000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eastAsia="en-US"/>
    </w:rPr>
  </w:style>
  <w:style w:type="paragraph" w:styleId="Ttulo6">
    <w:name w:val="heading 6"/>
    <w:next w:val="BodyA"/>
    <w:pPr>
      <w:widowControl w:val="0"/>
      <w:tabs>
        <w:tab w:val="left" w:pos="3960"/>
      </w:tabs>
      <w:spacing w:before="240" w:after="60"/>
      <w:ind w:left="3600"/>
      <w:outlineLvl w:val="5"/>
    </w:pPr>
    <w:rPr>
      <w:rFonts w:hAnsi="Arial Unicode MS" w:cs="Arial Unicode MS"/>
      <w:b/>
      <w:bCs/>
      <w:color w:val="000000"/>
      <w:sz w:val="22"/>
      <w:szCs w:val="22"/>
      <w:u w:color="000000"/>
      <w:lang w:val="es-ES_tradnl"/>
    </w:rPr>
  </w:style>
  <w:style w:type="paragraph" w:styleId="Ttulo8">
    <w:name w:val="heading 8"/>
    <w:next w:val="BodyA"/>
    <w:pPr>
      <w:widowControl w:val="0"/>
      <w:tabs>
        <w:tab w:val="left" w:pos="5400"/>
      </w:tabs>
      <w:spacing w:before="240" w:after="60"/>
      <w:ind w:left="5040"/>
      <w:outlineLvl w:val="7"/>
    </w:pPr>
    <w:rPr>
      <w:rFonts w:hAnsi="Arial Unicode MS" w:cs="Arial Unicode MS"/>
      <w:i/>
      <w:iCs/>
      <w:color w:val="000000"/>
      <w:sz w:val="24"/>
      <w:szCs w:val="24"/>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u w:color="000000"/>
      <w:lang w:val="es-ES_tradnl"/>
    </w:rPr>
  </w:style>
  <w:style w:type="paragraph" w:customStyle="1" w:styleId="BodyA">
    <w:name w:val="Body A"/>
    <w:rPr>
      <w:rFonts w:ascii="Helvetica" w:eastAsia="Helvetica" w:hAnsi="Helvetica" w:cs="Helvetica"/>
      <w:color w:val="000000"/>
      <w:sz w:val="22"/>
      <w:szCs w:val="22"/>
      <w:u w:color="000000"/>
      <w:lang w:val="es-ES_tradnl"/>
    </w:rPr>
  </w:style>
  <w:style w:type="paragraph" w:customStyle="1" w:styleId="BodyAA">
    <w:name w:val="Body A A"/>
    <w:rPr>
      <w:rFonts w:hAnsi="Arial Unicode MS" w:cs="Arial Unicode MS"/>
      <w:color w:val="000000"/>
      <w:sz w:val="24"/>
      <w:szCs w:val="24"/>
      <w:u w:color="000000"/>
      <w:lang w:val="es-ES_tradnl"/>
    </w:rPr>
  </w:style>
  <w:style w:type="paragraph" w:styleId="Textoindependiente2">
    <w:name w:val="Body Text 2"/>
    <w:pPr>
      <w:widowControl w:val="0"/>
      <w:spacing w:line="240" w:lineRule="exact"/>
      <w:ind w:right="72"/>
      <w:jc w:val="both"/>
    </w:pPr>
    <w:rPr>
      <w:rFonts w:ascii="Arial" w:hAnsi="Arial Unicode MS" w:cs="Arial Unicode MS"/>
      <w:color w:val="000000"/>
      <w:sz w:val="24"/>
      <w:szCs w:val="24"/>
      <w:u w:color="000000"/>
      <w:lang w:val="es-ES_tradnl"/>
    </w:rPr>
  </w:style>
  <w:style w:type="paragraph" w:styleId="Sinespaciado">
    <w:name w:val="No Spacing"/>
    <w:pPr>
      <w:spacing w:after="200" w:line="276" w:lineRule="auto"/>
    </w:pPr>
    <w:rPr>
      <w:rFonts w:ascii="Helvetica" w:eastAsia="Helvetica" w:hAnsi="Helvetica" w:cs="Helvetica"/>
      <w:color w:val="000000"/>
      <w:sz w:val="22"/>
      <w:szCs w:val="22"/>
      <w:u w:color="000000"/>
      <w:lang w:val="es-ES_tradnl"/>
    </w:rPr>
  </w:style>
  <w:style w:type="paragraph" w:styleId="Piedepgina">
    <w:name w:val="footer"/>
    <w:link w:val="PiedepginaCar"/>
    <w:uiPriority w:val="99"/>
    <w:pPr>
      <w:tabs>
        <w:tab w:val="center" w:pos="4419"/>
        <w:tab w:val="right" w:pos="8838"/>
      </w:tabs>
    </w:pPr>
    <w:rPr>
      <w:rFonts w:ascii="Helvetica" w:hAnsi="Arial Unicode MS" w:cs="Arial Unicode MS"/>
      <w:color w:val="000000"/>
      <w:sz w:val="22"/>
      <w:szCs w:val="22"/>
      <w:u w:color="000000"/>
      <w:lang w:val="es-ES_tradnl"/>
    </w:rPr>
  </w:style>
  <w:style w:type="paragraph" w:customStyle="1" w:styleId="Default">
    <w:name w:val="Default"/>
    <w:rPr>
      <w:rFonts w:ascii="Helvetica" w:hAnsi="Arial Unicode MS" w:cs="Arial Unicode MS"/>
      <w:color w:val="000000"/>
      <w:sz w:val="22"/>
      <w:szCs w:val="22"/>
      <w:u w:color="000000"/>
      <w:lang w:val="es-ES_tradnl"/>
    </w:rPr>
  </w:style>
  <w:style w:type="paragraph" w:customStyle="1" w:styleId="Z1">
    <w:name w:val="Z1"/>
    <w:pPr>
      <w:spacing w:after="200" w:line="276" w:lineRule="auto"/>
    </w:pPr>
    <w:rPr>
      <w:rFonts w:ascii="Arial" w:hAnsi="Arial Unicode MS" w:cs="Arial Unicode MS"/>
      <w:b/>
      <w:bCs/>
      <w:color w:val="000000"/>
      <w:sz w:val="22"/>
      <w:szCs w:val="22"/>
      <w:u w:color="000000"/>
      <w:lang w:val="es-ES_tradnl"/>
    </w:rPr>
  </w:style>
  <w:style w:type="paragraph" w:customStyle="1" w:styleId="Label">
    <w:name w:val="Label"/>
    <w:pPr>
      <w:jc w:val="center"/>
    </w:pPr>
    <w:rPr>
      <w:rFonts w:ascii="Helvetica" w:hAnsi="Arial Unicode MS" w:cs="Arial Unicode MS"/>
      <w:color w:val="FEFEFE"/>
      <w:sz w:val="24"/>
      <w:szCs w:val="24"/>
      <w:u w:color="FEFEFE"/>
      <w:lang w:val="es-ES_tradnl"/>
    </w:rPr>
  </w:style>
  <w:style w:type="paragraph" w:styleId="Sangradetextonormal">
    <w:name w:val="Body Text Indent"/>
    <w:pPr>
      <w:spacing w:after="120"/>
      <w:ind w:left="283"/>
    </w:pPr>
    <w:rPr>
      <w:rFonts w:eastAsia="Times New Roman"/>
      <w:color w:val="000000"/>
      <w:u w:color="000000"/>
      <w:lang w:val="es-ES_tradnl"/>
    </w:rPr>
  </w:style>
  <w:style w:type="paragraph" w:customStyle="1" w:styleId="TableStyle2A">
    <w:name w:val="Table Style 2 A"/>
    <w:rPr>
      <w:rFonts w:ascii="Helvetica" w:hAnsi="Arial Unicode MS" w:cs="Arial Unicode MS"/>
      <w:color w:val="000000"/>
      <w:u w:color="000000"/>
      <w:lang w:val="es-ES_tradnl"/>
    </w:rPr>
  </w:style>
  <w:style w:type="paragraph" w:styleId="NormalWeb">
    <w:name w:val="Normal (Web)"/>
    <w:pPr>
      <w:spacing w:before="100" w:after="100"/>
    </w:pPr>
    <w:rPr>
      <w:rFonts w:hAnsi="Arial Unicode MS" w:cs="Arial Unicode MS"/>
      <w:color w:val="000000"/>
      <w:sz w:val="24"/>
      <w:szCs w:val="24"/>
      <w:u w:color="000000"/>
      <w:lang w:val="es-ES_tradnl"/>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a21">
    <w:name w:val="Lista 21"/>
    <w:basedOn w:val="ImportedStyle3"/>
    <w:pPr>
      <w:numPr>
        <w:numId w:val="9"/>
      </w:numPr>
    </w:pPr>
  </w:style>
  <w:style w:type="numbering" w:customStyle="1" w:styleId="ImportedStyle3">
    <w:name w:val="Imported Style 3"/>
  </w:style>
  <w:style w:type="numbering" w:customStyle="1" w:styleId="Lista31">
    <w:name w:val="Lista 31"/>
    <w:basedOn w:val="ImportedStyle4"/>
    <w:pPr>
      <w:numPr>
        <w:numId w:val="12"/>
      </w:numPr>
    </w:pPr>
  </w:style>
  <w:style w:type="numbering" w:customStyle="1" w:styleId="ImportedStyle4">
    <w:name w:val="Imported Style 4"/>
  </w:style>
  <w:style w:type="numbering" w:customStyle="1" w:styleId="Lista41">
    <w:name w:val="Lista 41"/>
    <w:basedOn w:val="ImportedStyle5"/>
    <w:pPr>
      <w:numPr>
        <w:numId w:val="15"/>
      </w:numPr>
    </w:pPr>
  </w:style>
  <w:style w:type="numbering" w:customStyle="1" w:styleId="ImportedStyle5">
    <w:name w:val="Imported Style 5"/>
  </w:style>
  <w:style w:type="numbering" w:customStyle="1" w:styleId="Lista51">
    <w:name w:val="Lista 51"/>
    <w:basedOn w:val="ImportedStyle6"/>
    <w:pPr>
      <w:numPr>
        <w:numId w:val="18"/>
      </w:numPr>
    </w:pPr>
  </w:style>
  <w:style w:type="numbering" w:customStyle="1" w:styleId="ImportedStyle6">
    <w:name w:val="Imported Style 6"/>
  </w:style>
  <w:style w:type="paragraph" w:customStyle="1" w:styleId="Textoindependiente21">
    <w:name w:val="Texto independiente 21"/>
    <w:pPr>
      <w:jc w:val="both"/>
    </w:pPr>
    <w:rPr>
      <w:rFonts w:ascii="Arial" w:hAnsi="Arial Unicode MS" w:cs="Arial Unicode MS"/>
      <w:color w:val="000000"/>
      <w:sz w:val="22"/>
      <w:szCs w:val="22"/>
      <w:u w:color="000000"/>
      <w:lang w:val="es-ES_tradnl"/>
    </w:rPr>
  </w:style>
  <w:style w:type="paragraph" w:styleId="Prrafodelista">
    <w:name w:val="List Paragraph"/>
    <w:pPr>
      <w:spacing w:after="200" w:line="276" w:lineRule="auto"/>
      <w:ind w:left="708"/>
    </w:pPr>
    <w:rPr>
      <w:rFonts w:ascii="Helvetica" w:eastAsia="Helvetica" w:hAnsi="Helvetica" w:cs="Helvetica"/>
      <w:color w:val="000000"/>
      <w:sz w:val="22"/>
      <w:szCs w:val="22"/>
      <w:u w:color="000000"/>
      <w:lang w:val="es-ES_tradnl"/>
    </w:rPr>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paragraph" w:customStyle="1" w:styleId="p3">
    <w:name w:val="p3"/>
    <w:pPr>
      <w:widowControl w:val="0"/>
      <w:tabs>
        <w:tab w:val="left" w:pos="580"/>
      </w:tabs>
      <w:spacing w:line="400" w:lineRule="auto"/>
      <w:ind w:left="860"/>
    </w:pPr>
    <w:rPr>
      <w:rFonts w:hAnsi="Arial Unicode MS" w:cs="Arial Unicode MS"/>
      <w:color w:val="000000"/>
      <w:sz w:val="24"/>
      <w:szCs w:val="24"/>
      <w:u w:color="000000"/>
      <w:lang w:val="es-ES_tradnl"/>
    </w:rPr>
  </w:style>
  <w:style w:type="paragraph" w:styleId="Textoindependiente3">
    <w:name w:val="Body Text 3"/>
    <w:pPr>
      <w:spacing w:after="120"/>
    </w:pPr>
    <w:rPr>
      <w:rFonts w:hAnsi="Arial Unicode MS" w:cs="Arial Unicode MS"/>
      <w:color w:val="000000"/>
      <w:sz w:val="16"/>
      <w:szCs w:val="16"/>
      <w:u w:color="000000"/>
      <w:lang w:val="es-ES_tradnl"/>
    </w:rPr>
  </w:style>
  <w:style w:type="numbering" w:customStyle="1" w:styleId="List8">
    <w:name w:val="List 8"/>
    <w:basedOn w:val="ImportedStyle11"/>
    <w:pPr>
      <w:numPr>
        <w:numId w:val="27"/>
      </w:numPr>
    </w:pPr>
  </w:style>
  <w:style w:type="numbering" w:customStyle="1" w:styleId="ImportedStyle11">
    <w:name w:val="Imported Style 11"/>
  </w:style>
  <w:style w:type="numbering" w:customStyle="1" w:styleId="List9">
    <w:name w:val="List 9"/>
    <w:basedOn w:val="Bullet"/>
    <w:pPr>
      <w:numPr>
        <w:numId w:val="36"/>
      </w:numPr>
    </w:pPr>
  </w:style>
  <w:style w:type="numbering" w:customStyle="1" w:styleId="Bullet">
    <w:name w:val="Bullet"/>
  </w:style>
  <w:style w:type="paragraph" w:customStyle="1" w:styleId="Infodocumentosadjuntos">
    <w:name w:val="Info documentos adjuntos"/>
    <w:pPr>
      <w:jc w:val="both"/>
    </w:pPr>
    <w:rPr>
      <w:rFonts w:ascii="Arial" w:hAnsi="Arial Unicode MS" w:cs="Arial Unicode MS"/>
      <w:color w:val="000000"/>
      <w:sz w:val="24"/>
      <w:szCs w:val="24"/>
      <w:u w:color="000000"/>
      <w:lang w:val="es-ES_tradnl"/>
    </w:rPr>
  </w:style>
  <w:style w:type="paragraph" w:customStyle="1" w:styleId="texto">
    <w:name w:val="texto"/>
    <w:pPr>
      <w:spacing w:after="101" w:line="216" w:lineRule="atLeast"/>
      <w:ind w:firstLine="288"/>
      <w:jc w:val="both"/>
    </w:pPr>
    <w:rPr>
      <w:rFonts w:ascii="Arial" w:hAnsi="Arial Unicode MS" w:cs="Arial Unicode MS"/>
      <w:color w:val="000000"/>
      <w:sz w:val="18"/>
      <w:szCs w:val="18"/>
      <w:u w:color="000000"/>
      <w:lang w:val="es-ES_tradnl"/>
    </w:rPr>
  </w:style>
  <w:style w:type="character" w:customStyle="1" w:styleId="None">
    <w:name w:val="None"/>
  </w:style>
  <w:style w:type="character" w:customStyle="1" w:styleId="Hyperlink0">
    <w:name w:val="Hyperlink.0"/>
    <w:basedOn w:val="None"/>
    <w:rPr>
      <w:rFonts w:ascii="Arial" w:eastAsia="Arial" w:hAnsi="Arial" w:cs="Arial"/>
      <w:sz w:val="24"/>
      <w:szCs w:val="24"/>
      <w:u w:color="000000"/>
      <w:lang w:val="es-ES_tradnl"/>
    </w:rPr>
  </w:style>
  <w:style w:type="paragraph" w:styleId="Sangra2detindependiente">
    <w:name w:val="Body Text Indent 2"/>
    <w:pPr>
      <w:spacing w:after="120" w:line="480" w:lineRule="auto"/>
      <w:ind w:left="283"/>
    </w:pPr>
    <w:rPr>
      <w:rFonts w:eastAsia="Times New Roman"/>
      <w:color w:val="000000"/>
      <w:u w:color="000000"/>
      <w:lang w:val="es-ES_tradnl"/>
    </w:rPr>
  </w:style>
  <w:style w:type="paragraph" w:customStyle="1" w:styleId="BodyText22">
    <w:name w:val="Body Text 22"/>
    <w:pPr>
      <w:widowControl w:val="0"/>
      <w:spacing w:line="240" w:lineRule="exact"/>
      <w:ind w:right="72"/>
      <w:jc w:val="both"/>
    </w:pPr>
    <w:rPr>
      <w:rFonts w:ascii="Arial" w:hAnsi="Arial Unicode MS"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Textoindependiente">
    <w:name w:val="Body Text"/>
    <w:pPr>
      <w:ind w:right="3737"/>
      <w:jc w:val="center"/>
    </w:pPr>
    <w:rPr>
      <w:rFonts w:ascii="Arial" w:eastAsia="Arial" w:hAnsi="Arial" w:cs="Arial"/>
      <w:b/>
      <w:bCs/>
      <w:color w:val="000000"/>
      <w:sz w:val="48"/>
      <w:szCs w:val="48"/>
      <w:u w:color="000000"/>
      <w:lang w:val="es-ES_tradnl"/>
    </w:rPr>
  </w:style>
  <w:style w:type="paragraph" w:styleId="Sangra3detindependiente">
    <w:name w:val="Body Text Indent 3"/>
    <w:pPr>
      <w:tabs>
        <w:tab w:val="left" w:pos="870"/>
      </w:tabs>
      <w:ind w:left="870" w:hanging="510"/>
      <w:jc w:val="both"/>
    </w:pPr>
    <w:rPr>
      <w:rFonts w:ascii="Arial" w:hAnsi="Arial Unicode MS" w:cs="Arial Unicode MS"/>
      <w:b/>
      <w:bCs/>
      <w:color w:val="000000"/>
      <w:sz w:val="22"/>
      <w:szCs w:val="22"/>
      <w:u w:color="000000"/>
      <w:lang w:val="es-ES_tradnl"/>
    </w:rPr>
  </w:style>
  <w:style w:type="paragraph" w:customStyle="1" w:styleId="INCISO">
    <w:name w:val="INCISO"/>
    <w:pPr>
      <w:tabs>
        <w:tab w:val="left" w:pos="1152"/>
      </w:tabs>
      <w:spacing w:after="101" w:line="216" w:lineRule="atLeast"/>
      <w:ind w:left="1152" w:hanging="432"/>
      <w:jc w:val="both"/>
    </w:pPr>
    <w:rPr>
      <w:rFonts w:ascii="Arial" w:hAnsi="Arial Unicode MS" w:cs="Arial Unicode MS"/>
      <w:color w:val="000000"/>
      <w:sz w:val="18"/>
      <w:szCs w:val="18"/>
      <w:u w:color="000000"/>
      <w:lang w:val="es-ES_tradnl"/>
    </w:rPr>
  </w:style>
  <w:style w:type="numbering" w:customStyle="1" w:styleId="List10">
    <w:name w:val="List 10"/>
    <w:basedOn w:val="ImportedStyle9"/>
    <w:pPr>
      <w:numPr>
        <w:numId w:val="39"/>
      </w:numPr>
    </w:pPr>
  </w:style>
  <w:style w:type="numbering" w:customStyle="1" w:styleId="ImportedStyle9">
    <w:name w:val="Imported Style 9"/>
  </w:style>
  <w:style w:type="paragraph" w:customStyle="1" w:styleId="ROMANOS">
    <w:name w:val="ROMANOS"/>
    <w:pPr>
      <w:spacing w:after="101" w:line="216" w:lineRule="atLeast"/>
      <w:ind w:left="810" w:hanging="540"/>
      <w:jc w:val="both"/>
    </w:pPr>
    <w:rPr>
      <w:rFonts w:ascii="Arial" w:hAnsi="Arial Unicode MS" w:cs="Arial Unicode MS"/>
      <w:color w:val="000000"/>
      <w:sz w:val="18"/>
      <w:szCs w:val="18"/>
      <w:u w:color="000000"/>
      <w:lang w:val="es-ES_tradnl"/>
    </w:rPr>
  </w:style>
  <w:style w:type="character" w:customStyle="1" w:styleId="Hyperlink1">
    <w:name w:val="Hyperlink.1"/>
    <w:basedOn w:val="None"/>
    <w:rPr>
      <w:color w:val="000000"/>
      <w:sz w:val="20"/>
      <w:szCs w:val="20"/>
      <w:u w:val="single" w:color="000000"/>
    </w:rPr>
  </w:style>
  <w:style w:type="character" w:customStyle="1" w:styleId="Hyperlink2">
    <w:name w:val="Hyperlink.2"/>
    <w:basedOn w:val="None"/>
    <w:rPr>
      <w:color w:val="000000"/>
      <w:u w:val="single" w:color="000000"/>
      <w:lang w:val="es-ES_tradnl"/>
    </w:rPr>
  </w:style>
  <w:style w:type="character" w:customStyle="1" w:styleId="Hyperlink3">
    <w:name w:val="Hyperlink.3"/>
    <w:basedOn w:val="None"/>
    <w:rPr>
      <w:color w:val="000000"/>
      <w:u w:val="single" w:color="000000"/>
      <w:lang w:val="en-US"/>
    </w:rPr>
  </w:style>
  <w:style w:type="character" w:customStyle="1" w:styleId="Hyperlink4">
    <w:name w:val="Hyperlink.4"/>
    <w:basedOn w:val="None"/>
    <w:rPr>
      <w:color w:val="000000"/>
      <w:sz w:val="20"/>
      <w:szCs w:val="20"/>
      <w:u w:val="single" w:color="000000"/>
      <w:lang w:val="en-US"/>
    </w:rPr>
  </w:style>
  <w:style w:type="character" w:customStyle="1" w:styleId="Hyperlink5">
    <w:name w:val="Hyperlink.5"/>
    <w:basedOn w:val="None"/>
    <w:rPr>
      <w:color w:val="000000"/>
      <w:u w:val="single" w:color="000000"/>
      <w:lang w:val="pt-PT"/>
    </w:rPr>
  </w:style>
  <w:style w:type="character" w:customStyle="1" w:styleId="Hyperlink6">
    <w:name w:val="Hyperlink.6"/>
    <w:basedOn w:val="None"/>
    <w:rPr>
      <w:color w:val="000000"/>
      <w:sz w:val="20"/>
      <w:szCs w:val="20"/>
      <w:u w:val="single" w:color="000000"/>
      <w:lang w:val="pt-PT"/>
    </w:rPr>
  </w:style>
  <w:style w:type="paragraph" w:styleId="Textodeglobo">
    <w:name w:val="Balloon Text"/>
    <w:basedOn w:val="Normal"/>
    <w:link w:val="TextodegloboCar"/>
    <w:uiPriority w:val="99"/>
    <w:semiHidden/>
    <w:unhideWhenUsed/>
    <w:rsid w:val="00FC54B4"/>
    <w:rPr>
      <w:rFonts w:ascii="Tahoma" w:hAnsi="Tahoma" w:cs="Tahoma"/>
      <w:sz w:val="16"/>
      <w:szCs w:val="16"/>
    </w:rPr>
  </w:style>
  <w:style w:type="character" w:customStyle="1" w:styleId="TextodegloboCar">
    <w:name w:val="Texto de globo Car"/>
    <w:basedOn w:val="Fuentedeprrafopredeter"/>
    <w:link w:val="Textodeglobo"/>
    <w:uiPriority w:val="99"/>
    <w:semiHidden/>
    <w:rsid w:val="00FC54B4"/>
    <w:rPr>
      <w:rFonts w:ascii="Tahoma" w:hAnsi="Tahoma" w:cs="Tahoma"/>
      <w:color w:val="000000"/>
      <w:sz w:val="16"/>
      <w:szCs w:val="16"/>
      <w:u w:color="000000"/>
      <w:lang w:val="en-US" w:eastAsia="en-US"/>
    </w:rPr>
  </w:style>
  <w:style w:type="paragraph" w:styleId="Encabezado">
    <w:name w:val="header"/>
    <w:basedOn w:val="Normal"/>
    <w:link w:val="EncabezadoCar"/>
    <w:uiPriority w:val="99"/>
    <w:unhideWhenUsed/>
    <w:rsid w:val="00FC54B4"/>
    <w:pPr>
      <w:tabs>
        <w:tab w:val="center" w:pos="4419"/>
        <w:tab w:val="right" w:pos="8838"/>
      </w:tabs>
    </w:pPr>
  </w:style>
  <w:style w:type="character" w:customStyle="1" w:styleId="EncabezadoCar">
    <w:name w:val="Encabezado Car"/>
    <w:basedOn w:val="Fuentedeprrafopredeter"/>
    <w:link w:val="Encabezado"/>
    <w:uiPriority w:val="99"/>
    <w:rsid w:val="00FC54B4"/>
    <w:rPr>
      <w:rFonts w:hAnsi="Arial Unicode MS" w:cs="Arial Unicode MS"/>
      <w:color w:val="000000"/>
      <w:sz w:val="24"/>
      <w:szCs w:val="24"/>
      <w:u w:color="000000"/>
      <w:lang w:val="en-US" w:eastAsia="en-US"/>
    </w:rPr>
  </w:style>
  <w:style w:type="character" w:customStyle="1" w:styleId="PiedepginaCar">
    <w:name w:val="Pie de página Car"/>
    <w:basedOn w:val="Fuentedeprrafopredeter"/>
    <w:link w:val="Piedepgina"/>
    <w:uiPriority w:val="99"/>
    <w:rsid w:val="00FC54B4"/>
    <w:rPr>
      <w:rFonts w:ascii="Helvetica" w:hAnsi="Arial Unicode MS" w:cs="Arial Unicode MS"/>
      <w:color w:val="000000"/>
      <w:sz w:val="22"/>
      <w:szCs w:val="22"/>
      <w:u w:color="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mailto:dirgral@puertolazarocardenas.com.mx" TargetMode="External"/><Relationship Id="rId18" Type="http://schemas.openxmlformats.org/officeDocument/2006/relationships/hyperlink" Target="mailto:dirgral@puertodevallarta.com.mx"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dirgral@puertotopolobampo.com.mx" TargetMode="External"/><Relationship Id="rId7" Type="http://schemas.openxmlformats.org/officeDocument/2006/relationships/endnotes" Target="endnotes.xml"/><Relationship Id="rId12" Type="http://schemas.openxmlformats.org/officeDocument/2006/relationships/hyperlink" Target="mailto:dirgral@puertodosbocas.com" TargetMode="External"/><Relationship Id="rId17" Type="http://schemas.openxmlformats.org/officeDocument/2006/relationships/hyperlink" Target="mailto:dirgral@puertochiapas.com.m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dirgral@puertosyucatan.com" TargetMode="External"/><Relationship Id="rId20" Type="http://schemas.openxmlformats.org/officeDocument/2006/relationships/hyperlink" Target="mailto:dirgral@puertodetampico.com.m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irgral@puertocoatzacoalcos.com.m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irgral@puertomazatlan.com.mx" TargetMode="External"/><Relationship Id="rId23" Type="http://schemas.openxmlformats.org/officeDocument/2006/relationships/hyperlink" Target="mailto:dirgral@puertodeveracruz.com.mx" TargetMode="External"/><Relationship Id="rId10" Type="http://schemas.openxmlformats.org/officeDocument/2006/relationships/hyperlink" Target="mailto:agochicoa@puertoaltamira.com.mx" TargetMode="External"/><Relationship Id="rId19" Type="http://schemas.openxmlformats.org/officeDocument/2006/relationships/hyperlink" Target="mailto:dirgral@puertosalinacruz.com.mx" TargetMode="Externa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yperlink" Target="mailto:dirgral@puertomanzanillo.com.mx" TargetMode="External"/><Relationship Id="rId22" Type="http://schemas.openxmlformats.org/officeDocument/2006/relationships/hyperlink" Target="mailto:dirgral@puertotuxpan.com.m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EFEFE"/>
            </a:solidFill>
            <a:effectLst/>
            <a:uFill>
              <a:solidFill>
                <a:srgbClr val="FEFEFE"/>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63</Pages>
  <Words>23427</Words>
  <Characters>128851</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CORDOVA PEREZ</dc:creator>
  <cp:lastModifiedBy>JESUS CORDOVA PEREZ</cp:lastModifiedBy>
  <cp:revision>67</cp:revision>
  <dcterms:created xsi:type="dcterms:W3CDTF">2015-06-02T17:06:00Z</dcterms:created>
  <dcterms:modified xsi:type="dcterms:W3CDTF">2015-05-22T22:47:00Z</dcterms:modified>
</cp:coreProperties>
</file>