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CDE" w:rsidRPr="00261CA0" w:rsidRDefault="00961CDE" w:rsidP="005D342F">
      <w:pPr>
        <w:jc w:val="center"/>
        <w:rPr>
          <w:rFonts w:ascii="Arial" w:hAnsi="Arial" w:cs="Arial"/>
          <w:b/>
          <w:sz w:val="36"/>
          <w:szCs w:val="36"/>
        </w:rPr>
      </w:pPr>
    </w:p>
    <w:p w:rsidR="00961CDE" w:rsidRPr="00261CA0" w:rsidRDefault="00961CDE" w:rsidP="005D342F">
      <w:pPr>
        <w:jc w:val="center"/>
        <w:rPr>
          <w:rFonts w:ascii="Arial" w:hAnsi="Arial" w:cs="Arial"/>
          <w:b/>
          <w:sz w:val="36"/>
          <w:szCs w:val="36"/>
        </w:rPr>
      </w:pPr>
      <w:r w:rsidRPr="00261CA0">
        <w:rPr>
          <w:rFonts w:ascii="Arial" w:hAnsi="Arial" w:cs="Arial"/>
          <w:b/>
          <w:sz w:val="36"/>
          <w:szCs w:val="36"/>
        </w:rPr>
        <w:t>LA ADMINISTRACIÓN PORTUARIA INTEGRAL DE DOS BOCAS, S.A. DE C.V.</w:t>
      </w:r>
    </w:p>
    <w:p w:rsidR="00961CDE" w:rsidRPr="00261CA0" w:rsidRDefault="00961CDE" w:rsidP="005D342F">
      <w:pPr>
        <w:jc w:val="center"/>
        <w:rPr>
          <w:rFonts w:ascii="Arial" w:hAnsi="Arial" w:cs="Arial"/>
          <w:b/>
          <w:sz w:val="36"/>
          <w:szCs w:val="36"/>
        </w:rPr>
      </w:pPr>
    </w:p>
    <w:p w:rsidR="00961CDE" w:rsidRPr="00261CA0" w:rsidRDefault="000B7B2B" w:rsidP="005D342F">
      <w:pPr>
        <w:jc w:val="center"/>
        <w:rPr>
          <w:rFonts w:ascii="Arial" w:hAnsi="Arial" w:cs="Arial"/>
          <w:b/>
          <w:sz w:val="36"/>
          <w:szCs w:val="36"/>
        </w:rPr>
      </w:pPr>
      <w:r>
        <w:rPr>
          <w:rFonts w:ascii="Arial" w:hAnsi="Arial" w:cs="Arial"/>
          <w:b/>
          <w:sz w:val="36"/>
          <w:szCs w:val="36"/>
        </w:rPr>
        <w:t xml:space="preserve"> </w:t>
      </w:r>
    </w:p>
    <w:p w:rsidR="00961CDE" w:rsidRPr="00261CA0" w:rsidRDefault="00224CF3" w:rsidP="005D342F">
      <w:pPr>
        <w:jc w:val="center"/>
        <w:rPr>
          <w:rFonts w:ascii="Arial" w:hAnsi="Arial" w:cs="Arial"/>
          <w:b/>
          <w:sz w:val="36"/>
          <w:szCs w:val="36"/>
        </w:rPr>
      </w:pPr>
      <w:r w:rsidRPr="00261CA0">
        <w:rPr>
          <w:rFonts w:ascii="Arial" w:hAnsi="Arial" w:cs="Arial"/>
          <w:b/>
          <w:sz w:val="36"/>
          <w:szCs w:val="36"/>
        </w:rPr>
        <w:t>EMITE LA</w:t>
      </w:r>
      <w:r w:rsidR="00961CDE" w:rsidRPr="00261CA0">
        <w:rPr>
          <w:rFonts w:ascii="Arial" w:hAnsi="Arial" w:cs="Arial"/>
          <w:b/>
          <w:sz w:val="36"/>
          <w:szCs w:val="36"/>
        </w:rPr>
        <w:t>:</w:t>
      </w:r>
    </w:p>
    <w:p w:rsidR="00961CDE" w:rsidRPr="00261CA0" w:rsidRDefault="00961CDE" w:rsidP="005D342F">
      <w:pPr>
        <w:jc w:val="center"/>
        <w:rPr>
          <w:rFonts w:ascii="Arial" w:hAnsi="Arial" w:cs="Arial"/>
          <w:sz w:val="36"/>
          <w:szCs w:val="36"/>
        </w:rPr>
      </w:pPr>
    </w:p>
    <w:p w:rsidR="00F0346C" w:rsidRPr="00261CA0" w:rsidRDefault="00F0346C" w:rsidP="005D342F">
      <w:pPr>
        <w:jc w:val="center"/>
        <w:rPr>
          <w:rFonts w:ascii="Arial" w:hAnsi="Arial" w:cs="Arial"/>
          <w:b/>
          <w:sz w:val="36"/>
          <w:szCs w:val="36"/>
        </w:rPr>
      </w:pPr>
    </w:p>
    <w:p w:rsidR="000609BC" w:rsidRPr="00261CA0" w:rsidRDefault="000609BC" w:rsidP="005D342F">
      <w:pPr>
        <w:jc w:val="center"/>
        <w:rPr>
          <w:rFonts w:ascii="Arial" w:hAnsi="Arial" w:cs="Arial"/>
          <w:b/>
          <w:sz w:val="36"/>
          <w:szCs w:val="36"/>
        </w:rPr>
      </w:pPr>
    </w:p>
    <w:p w:rsidR="00357A0A" w:rsidRPr="00261CA0" w:rsidRDefault="00711D95" w:rsidP="00357A0A">
      <w:pPr>
        <w:jc w:val="center"/>
        <w:rPr>
          <w:rFonts w:ascii="Arial" w:hAnsi="Arial" w:cs="Arial"/>
          <w:b/>
          <w:sz w:val="36"/>
          <w:szCs w:val="36"/>
        </w:rPr>
      </w:pPr>
      <w:r w:rsidRPr="00261CA0">
        <w:rPr>
          <w:rFonts w:ascii="Arial" w:hAnsi="Arial" w:cs="Arial"/>
          <w:b/>
          <w:sz w:val="36"/>
          <w:szCs w:val="36"/>
        </w:rPr>
        <w:t>INVITACIÓN A CUANDO MENOS TRES</w:t>
      </w:r>
      <w:r w:rsidR="00961CDE" w:rsidRPr="00261CA0">
        <w:rPr>
          <w:rFonts w:ascii="Arial" w:hAnsi="Arial" w:cs="Arial"/>
          <w:b/>
          <w:sz w:val="36"/>
          <w:szCs w:val="36"/>
        </w:rPr>
        <w:t xml:space="preserve"> </w:t>
      </w:r>
      <w:r w:rsidR="00224CF3" w:rsidRPr="00261CA0">
        <w:rPr>
          <w:rFonts w:ascii="Arial" w:hAnsi="Arial" w:cs="Arial"/>
          <w:b/>
          <w:sz w:val="36"/>
          <w:szCs w:val="36"/>
        </w:rPr>
        <w:t>PERSONAS</w:t>
      </w:r>
      <w:r w:rsidR="00357A0A" w:rsidRPr="00261CA0">
        <w:rPr>
          <w:rFonts w:ascii="Arial" w:hAnsi="Arial" w:cs="Arial"/>
          <w:b/>
          <w:sz w:val="36"/>
          <w:szCs w:val="36"/>
        </w:rPr>
        <w:t xml:space="preserve"> </w:t>
      </w:r>
      <w:r w:rsidR="00631B83">
        <w:rPr>
          <w:rFonts w:ascii="Arial" w:hAnsi="Arial" w:cs="Arial"/>
          <w:b/>
          <w:sz w:val="36"/>
          <w:szCs w:val="36"/>
        </w:rPr>
        <w:t xml:space="preserve">MIXTA </w:t>
      </w:r>
      <w:r w:rsidR="00961CDE" w:rsidRPr="00261CA0">
        <w:rPr>
          <w:rFonts w:ascii="Arial" w:hAnsi="Arial" w:cs="Arial"/>
          <w:b/>
          <w:sz w:val="36"/>
          <w:szCs w:val="36"/>
        </w:rPr>
        <w:t xml:space="preserve">NACIONAL </w:t>
      </w:r>
    </w:p>
    <w:p w:rsidR="00174804" w:rsidRPr="00174804" w:rsidRDefault="00357A0A" w:rsidP="00174804">
      <w:pPr>
        <w:jc w:val="center"/>
        <w:rPr>
          <w:rFonts w:ascii="Arial" w:hAnsi="Arial" w:cs="Arial"/>
          <w:b/>
          <w:sz w:val="36"/>
          <w:szCs w:val="36"/>
        </w:rPr>
      </w:pPr>
      <w:r w:rsidRPr="009E7504">
        <w:rPr>
          <w:rFonts w:ascii="Arial" w:hAnsi="Arial" w:cs="Arial"/>
          <w:b/>
          <w:sz w:val="36"/>
          <w:szCs w:val="36"/>
        </w:rPr>
        <w:t>No.</w:t>
      </w:r>
      <w:r w:rsidR="009E7504" w:rsidRPr="009E7504">
        <w:rPr>
          <w:rFonts w:ascii="Arial" w:hAnsi="Arial" w:cs="Arial"/>
          <w:b/>
          <w:sz w:val="36"/>
          <w:szCs w:val="36"/>
        </w:rPr>
        <w:t xml:space="preserve"> IA-009J2P001-E125</w:t>
      </w:r>
      <w:r w:rsidR="007D33A5" w:rsidRPr="009E7504">
        <w:rPr>
          <w:rFonts w:ascii="Arial" w:hAnsi="Arial" w:cs="Arial"/>
          <w:b/>
          <w:sz w:val="36"/>
          <w:szCs w:val="36"/>
        </w:rPr>
        <w:t>-2016</w:t>
      </w:r>
    </w:p>
    <w:p w:rsidR="00A53351" w:rsidRPr="00174804" w:rsidRDefault="00A53351" w:rsidP="003672BF">
      <w:pPr>
        <w:jc w:val="both"/>
        <w:rPr>
          <w:rFonts w:ascii="Arial" w:hAnsi="Arial" w:cs="Arial"/>
          <w:sz w:val="36"/>
          <w:szCs w:val="36"/>
        </w:rPr>
      </w:pPr>
    </w:p>
    <w:p w:rsidR="00357A0A" w:rsidRPr="00261CA0" w:rsidRDefault="00357A0A" w:rsidP="003672BF">
      <w:pPr>
        <w:jc w:val="both"/>
        <w:rPr>
          <w:rFonts w:ascii="Arial" w:hAnsi="Arial" w:cs="Arial"/>
          <w:b/>
          <w:sz w:val="36"/>
          <w:szCs w:val="36"/>
        </w:rPr>
      </w:pPr>
    </w:p>
    <w:p w:rsidR="006161A7" w:rsidRPr="006161A7" w:rsidRDefault="006161A7" w:rsidP="006161A7">
      <w:pPr>
        <w:jc w:val="both"/>
        <w:rPr>
          <w:rFonts w:ascii="Arial" w:hAnsi="Arial" w:cs="Arial"/>
          <w:b/>
          <w:sz w:val="36"/>
          <w:szCs w:val="36"/>
        </w:rPr>
      </w:pPr>
      <w:r w:rsidRPr="006161A7">
        <w:rPr>
          <w:rFonts w:ascii="Arial" w:hAnsi="Arial" w:cs="Arial"/>
          <w:b/>
          <w:sz w:val="36"/>
          <w:szCs w:val="36"/>
        </w:rPr>
        <w:t>CON EL OBJETO</w:t>
      </w:r>
      <w:r w:rsidR="000237ED">
        <w:rPr>
          <w:rFonts w:ascii="Arial" w:hAnsi="Arial" w:cs="Arial"/>
          <w:b/>
          <w:sz w:val="36"/>
          <w:szCs w:val="36"/>
        </w:rPr>
        <w:t xml:space="preserve"> DE REALIZAR LA ADQUISICIÓN DE PAPELERÍA, ARTÍCULOS DE OFICINA Y ACCESORIOS.</w:t>
      </w:r>
    </w:p>
    <w:p w:rsidR="00357A0A" w:rsidRPr="00261CA0" w:rsidRDefault="00357A0A" w:rsidP="003672BF">
      <w:pPr>
        <w:jc w:val="both"/>
        <w:rPr>
          <w:rFonts w:ascii="Arial" w:hAnsi="Arial" w:cs="Arial"/>
          <w:b/>
          <w:sz w:val="36"/>
          <w:szCs w:val="36"/>
        </w:rPr>
      </w:pPr>
    </w:p>
    <w:p w:rsidR="006B5B10" w:rsidRDefault="006B5B10" w:rsidP="00C27EDC">
      <w:pPr>
        <w:autoSpaceDE w:val="0"/>
        <w:autoSpaceDN w:val="0"/>
        <w:adjustRightInd w:val="0"/>
        <w:jc w:val="both"/>
        <w:rPr>
          <w:rFonts w:ascii="Arial" w:hAnsi="Arial" w:cs="Arial"/>
          <w:b/>
          <w:sz w:val="32"/>
          <w:szCs w:val="32"/>
        </w:rPr>
      </w:pPr>
    </w:p>
    <w:p w:rsidR="006B5B10" w:rsidRDefault="006B5B10" w:rsidP="00C27EDC">
      <w:pPr>
        <w:autoSpaceDE w:val="0"/>
        <w:autoSpaceDN w:val="0"/>
        <w:adjustRightInd w:val="0"/>
        <w:jc w:val="both"/>
        <w:rPr>
          <w:rFonts w:ascii="Arial" w:hAnsi="Arial" w:cs="Arial"/>
          <w:b/>
          <w:sz w:val="32"/>
          <w:szCs w:val="32"/>
        </w:rPr>
      </w:pPr>
    </w:p>
    <w:p w:rsidR="00631B83" w:rsidRDefault="00631B83" w:rsidP="00C27EDC">
      <w:pPr>
        <w:autoSpaceDE w:val="0"/>
        <w:autoSpaceDN w:val="0"/>
        <w:adjustRightInd w:val="0"/>
        <w:jc w:val="both"/>
        <w:rPr>
          <w:rFonts w:ascii="Arial" w:hAnsi="Arial" w:cs="Arial"/>
          <w:b/>
          <w:sz w:val="32"/>
          <w:szCs w:val="32"/>
        </w:rPr>
      </w:pPr>
    </w:p>
    <w:p w:rsidR="00631B83" w:rsidRDefault="00631B83" w:rsidP="00C27EDC">
      <w:pPr>
        <w:autoSpaceDE w:val="0"/>
        <w:autoSpaceDN w:val="0"/>
        <w:adjustRightInd w:val="0"/>
        <w:jc w:val="both"/>
        <w:rPr>
          <w:rFonts w:ascii="Arial" w:hAnsi="Arial" w:cs="Arial"/>
          <w:b/>
          <w:sz w:val="32"/>
          <w:szCs w:val="32"/>
        </w:rPr>
      </w:pPr>
    </w:p>
    <w:p w:rsidR="00631B83" w:rsidRDefault="00631B83" w:rsidP="00C27EDC">
      <w:pPr>
        <w:autoSpaceDE w:val="0"/>
        <w:autoSpaceDN w:val="0"/>
        <w:adjustRightInd w:val="0"/>
        <w:jc w:val="both"/>
        <w:rPr>
          <w:rFonts w:ascii="Arial" w:hAnsi="Arial" w:cs="Arial"/>
          <w:b/>
          <w:sz w:val="32"/>
          <w:szCs w:val="32"/>
        </w:rPr>
      </w:pPr>
    </w:p>
    <w:p w:rsidR="00631B83" w:rsidRDefault="00631B83" w:rsidP="00C27EDC">
      <w:pPr>
        <w:autoSpaceDE w:val="0"/>
        <w:autoSpaceDN w:val="0"/>
        <w:adjustRightInd w:val="0"/>
        <w:jc w:val="both"/>
        <w:rPr>
          <w:rFonts w:ascii="Arial" w:hAnsi="Arial" w:cs="Arial"/>
          <w:b/>
          <w:sz w:val="32"/>
          <w:szCs w:val="32"/>
        </w:rPr>
      </w:pPr>
    </w:p>
    <w:p w:rsidR="00631B83" w:rsidRDefault="00631B83" w:rsidP="00C27EDC">
      <w:pPr>
        <w:autoSpaceDE w:val="0"/>
        <w:autoSpaceDN w:val="0"/>
        <w:adjustRightInd w:val="0"/>
        <w:jc w:val="both"/>
        <w:rPr>
          <w:rFonts w:ascii="Arial" w:hAnsi="Arial" w:cs="Arial"/>
          <w:b/>
          <w:sz w:val="32"/>
          <w:szCs w:val="32"/>
        </w:rPr>
      </w:pPr>
    </w:p>
    <w:p w:rsidR="00631B83" w:rsidRPr="006359A3" w:rsidRDefault="00631B83" w:rsidP="00631B83">
      <w:pPr>
        <w:autoSpaceDE w:val="0"/>
        <w:autoSpaceDN w:val="0"/>
        <w:adjustRightInd w:val="0"/>
        <w:jc w:val="right"/>
        <w:rPr>
          <w:rFonts w:ascii="Arial" w:hAnsi="Arial" w:cs="Arial"/>
        </w:rPr>
      </w:pPr>
      <w:r w:rsidRPr="00965468">
        <w:rPr>
          <w:rFonts w:ascii="Arial" w:hAnsi="Arial" w:cs="Arial"/>
        </w:rPr>
        <w:t>Publicado en el sistema Compra</w:t>
      </w:r>
      <w:r w:rsidR="00BE0B92">
        <w:rPr>
          <w:rFonts w:ascii="Arial" w:hAnsi="Arial" w:cs="Arial"/>
        </w:rPr>
        <w:t xml:space="preserve"> </w:t>
      </w:r>
      <w:r w:rsidRPr="00965468">
        <w:rPr>
          <w:rFonts w:ascii="Arial" w:hAnsi="Arial" w:cs="Arial"/>
        </w:rPr>
        <w:t xml:space="preserve">Net el </w:t>
      </w:r>
      <w:r w:rsidR="00BE0B92">
        <w:rPr>
          <w:rFonts w:ascii="Arial" w:hAnsi="Arial" w:cs="Arial"/>
        </w:rPr>
        <w:t>jueves</w:t>
      </w:r>
      <w:r w:rsidR="00965468" w:rsidRPr="00044879">
        <w:rPr>
          <w:rFonts w:ascii="Arial" w:hAnsi="Arial" w:cs="Arial"/>
        </w:rPr>
        <w:t xml:space="preserve"> </w:t>
      </w:r>
      <w:r w:rsidR="00044879" w:rsidRPr="00044879">
        <w:rPr>
          <w:rFonts w:ascii="Arial" w:hAnsi="Arial" w:cs="Arial"/>
        </w:rPr>
        <w:t>0</w:t>
      </w:r>
      <w:r w:rsidR="00BE0B92">
        <w:rPr>
          <w:rFonts w:ascii="Arial" w:hAnsi="Arial" w:cs="Arial"/>
        </w:rPr>
        <w:t>8</w:t>
      </w:r>
      <w:r w:rsidR="006359A3" w:rsidRPr="00044879">
        <w:rPr>
          <w:rFonts w:ascii="Arial" w:hAnsi="Arial" w:cs="Arial"/>
        </w:rPr>
        <w:t xml:space="preserve"> de </w:t>
      </w:r>
      <w:r w:rsidR="00044879" w:rsidRPr="00044879">
        <w:rPr>
          <w:rFonts w:ascii="Arial" w:hAnsi="Arial" w:cs="Arial"/>
        </w:rPr>
        <w:t>diciembre</w:t>
      </w:r>
      <w:r w:rsidR="00965468" w:rsidRPr="00044879">
        <w:rPr>
          <w:rFonts w:ascii="Arial" w:hAnsi="Arial" w:cs="Arial"/>
        </w:rPr>
        <w:t xml:space="preserve"> </w:t>
      </w:r>
      <w:r w:rsidR="006359A3" w:rsidRPr="00044879">
        <w:rPr>
          <w:rFonts w:ascii="Arial" w:hAnsi="Arial" w:cs="Arial"/>
        </w:rPr>
        <w:t>de 2016</w:t>
      </w:r>
    </w:p>
    <w:p w:rsidR="00631B83" w:rsidRDefault="00631B83">
      <w:pPr>
        <w:rPr>
          <w:rFonts w:ascii="Arial" w:hAnsi="Arial" w:cs="Arial"/>
          <w:b/>
          <w:sz w:val="32"/>
          <w:szCs w:val="32"/>
        </w:rPr>
      </w:pPr>
      <w:r>
        <w:rPr>
          <w:rFonts w:ascii="Arial" w:hAnsi="Arial" w:cs="Arial"/>
          <w:b/>
          <w:sz w:val="32"/>
          <w:szCs w:val="32"/>
        </w:rPr>
        <w:br w:type="page"/>
      </w:r>
    </w:p>
    <w:p w:rsidR="00631B83" w:rsidRDefault="00631B83" w:rsidP="00C27EDC">
      <w:pPr>
        <w:autoSpaceDE w:val="0"/>
        <w:autoSpaceDN w:val="0"/>
        <w:adjustRightInd w:val="0"/>
        <w:jc w:val="both"/>
        <w:rPr>
          <w:rFonts w:ascii="Arial" w:hAnsi="Arial" w:cs="Arial"/>
          <w:b/>
          <w:sz w:val="32"/>
          <w:szCs w:val="32"/>
          <w:highlight w:val="yellow"/>
        </w:rPr>
      </w:pPr>
    </w:p>
    <w:p w:rsidR="00A721C4" w:rsidRPr="007D33A5" w:rsidRDefault="005D342F" w:rsidP="00396C36">
      <w:pPr>
        <w:pStyle w:val="z1"/>
        <w:widowControl/>
        <w:shd w:val="clear" w:color="auto" w:fill="EAF1DD" w:themeFill="accent3" w:themeFillTint="33"/>
        <w:jc w:val="center"/>
        <w:rPr>
          <w:rFonts w:cs="Arial"/>
          <w:color w:val="000000"/>
          <w:spacing w:val="0"/>
          <w:sz w:val="18"/>
          <w:szCs w:val="18"/>
        </w:rPr>
      </w:pPr>
      <w:r w:rsidRPr="007D33A5">
        <w:rPr>
          <w:rFonts w:cs="Arial"/>
          <w:color w:val="000000"/>
          <w:spacing w:val="0"/>
          <w:sz w:val="18"/>
          <w:szCs w:val="18"/>
        </w:rPr>
        <w:t>Í</w:t>
      </w:r>
      <w:r w:rsidR="005139EE" w:rsidRPr="007D33A5">
        <w:rPr>
          <w:rFonts w:cs="Arial"/>
          <w:color w:val="000000"/>
          <w:spacing w:val="0"/>
          <w:sz w:val="18"/>
          <w:szCs w:val="18"/>
        </w:rPr>
        <w:t>NDICE</w:t>
      </w:r>
    </w:p>
    <w:p w:rsidR="00A721C4" w:rsidRPr="007D33A5" w:rsidRDefault="00A721C4" w:rsidP="005D342F">
      <w:pPr>
        <w:pStyle w:val="z1"/>
        <w:widowControl/>
        <w:jc w:val="center"/>
        <w:rPr>
          <w:rFonts w:cs="Arial"/>
          <w:spacing w:val="0"/>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080"/>
      </w:tblGrid>
      <w:tr w:rsidR="002B2272" w:rsidRPr="00C25D5A" w:rsidTr="002B2272">
        <w:tc>
          <w:tcPr>
            <w:tcW w:w="851" w:type="dxa"/>
            <w:shd w:val="clear" w:color="auto" w:fill="EAF1DD" w:themeFill="accent3" w:themeFillTint="33"/>
          </w:tcPr>
          <w:p w:rsidR="002B2272" w:rsidRPr="000639DA" w:rsidRDefault="002B2272" w:rsidP="0094604B">
            <w:pPr>
              <w:pStyle w:val="z1"/>
              <w:widowControl/>
              <w:jc w:val="center"/>
              <w:rPr>
                <w:rFonts w:cs="Arial"/>
                <w:spacing w:val="0"/>
                <w:sz w:val="18"/>
                <w:szCs w:val="18"/>
              </w:rPr>
            </w:pPr>
          </w:p>
        </w:tc>
        <w:tc>
          <w:tcPr>
            <w:tcW w:w="8080" w:type="dxa"/>
            <w:shd w:val="clear" w:color="auto" w:fill="EAF1DD" w:themeFill="accent3" w:themeFillTint="33"/>
          </w:tcPr>
          <w:p w:rsidR="00EE1F62" w:rsidRPr="000639DA" w:rsidRDefault="002B2272" w:rsidP="0094604B">
            <w:pPr>
              <w:pStyle w:val="z1"/>
              <w:widowControl/>
              <w:jc w:val="center"/>
              <w:rPr>
                <w:rFonts w:cs="Arial"/>
                <w:spacing w:val="0"/>
                <w:sz w:val="18"/>
                <w:szCs w:val="18"/>
              </w:rPr>
            </w:pPr>
            <w:r w:rsidRPr="000639DA">
              <w:rPr>
                <w:rFonts w:cs="Arial"/>
                <w:spacing w:val="0"/>
                <w:sz w:val="18"/>
                <w:szCs w:val="18"/>
              </w:rPr>
              <w:t>APARTADO I</w:t>
            </w:r>
            <w:r w:rsidR="00EE1F62" w:rsidRPr="000639DA">
              <w:rPr>
                <w:rFonts w:cs="Arial"/>
                <w:spacing w:val="0"/>
                <w:sz w:val="18"/>
                <w:szCs w:val="18"/>
              </w:rPr>
              <w:t xml:space="preserve"> </w:t>
            </w:r>
          </w:p>
          <w:p w:rsidR="002B2272" w:rsidRPr="000639DA" w:rsidRDefault="000639DA" w:rsidP="00676087">
            <w:pPr>
              <w:pStyle w:val="z1"/>
              <w:widowControl/>
              <w:jc w:val="center"/>
              <w:rPr>
                <w:rFonts w:cs="Arial"/>
                <w:spacing w:val="0"/>
                <w:sz w:val="18"/>
                <w:szCs w:val="18"/>
              </w:rPr>
            </w:pPr>
            <w:r w:rsidRPr="000639DA">
              <w:rPr>
                <w:rFonts w:cs="Arial"/>
                <w:spacing w:val="0"/>
                <w:sz w:val="18"/>
                <w:szCs w:val="18"/>
              </w:rPr>
              <w:t>INFORMACIÓN GENERAL Y ESPECÍ</w:t>
            </w:r>
            <w:r w:rsidR="00EE1F62" w:rsidRPr="000639DA">
              <w:rPr>
                <w:rFonts w:cs="Arial"/>
                <w:spacing w:val="0"/>
                <w:sz w:val="18"/>
                <w:szCs w:val="18"/>
              </w:rPr>
              <w:t>FICA DE LA</w:t>
            </w:r>
            <w:r w:rsidR="00676087" w:rsidRPr="000639DA">
              <w:rPr>
                <w:rFonts w:eastAsia="Calibri" w:cs="Arial"/>
                <w:sz w:val="18"/>
                <w:szCs w:val="18"/>
              </w:rPr>
              <w:t xml:space="preserve"> INVITACIÓN A CUANDO MENOS TRES PERSONAS </w:t>
            </w:r>
            <w:r w:rsidR="00631B83" w:rsidRPr="000639DA">
              <w:rPr>
                <w:rFonts w:eastAsia="Calibri" w:cs="Arial"/>
                <w:sz w:val="18"/>
                <w:szCs w:val="18"/>
              </w:rPr>
              <w:t xml:space="preserve">MIXTA </w:t>
            </w:r>
            <w:r w:rsidR="00676087" w:rsidRPr="000639DA">
              <w:rPr>
                <w:rFonts w:eastAsia="Calibri" w:cs="Arial"/>
                <w:sz w:val="18"/>
                <w:szCs w:val="18"/>
              </w:rPr>
              <w:t>NACIONAL</w:t>
            </w:r>
            <w:r w:rsidR="00EE1F62" w:rsidRPr="000639DA">
              <w:rPr>
                <w:rFonts w:cs="Arial"/>
                <w:spacing w:val="0"/>
                <w:sz w:val="18"/>
                <w:szCs w:val="18"/>
              </w:rPr>
              <w:t xml:space="preserve"> </w:t>
            </w:r>
          </w:p>
        </w:tc>
      </w:tr>
      <w:tr w:rsidR="002B2272" w:rsidRPr="00C25D5A" w:rsidTr="002B2272">
        <w:tc>
          <w:tcPr>
            <w:tcW w:w="851" w:type="dxa"/>
          </w:tcPr>
          <w:p w:rsidR="002B2272" w:rsidRPr="000639DA" w:rsidRDefault="002B2272" w:rsidP="0094604B">
            <w:pPr>
              <w:pStyle w:val="z1"/>
              <w:widowControl/>
              <w:jc w:val="center"/>
              <w:rPr>
                <w:rFonts w:cs="Arial"/>
                <w:spacing w:val="0"/>
                <w:sz w:val="18"/>
                <w:szCs w:val="18"/>
              </w:rPr>
            </w:pPr>
            <w:r w:rsidRPr="000639DA">
              <w:rPr>
                <w:rFonts w:cs="Arial"/>
                <w:spacing w:val="0"/>
                <w:sz w:val="18"/>
                <w:szCs w:val="18"/>
              </w:rPr>
              <w:t>Ref.</w:t>
            </w:r>
          </w:p>
        </w:tc>
        <w:tc>
          <w:tcPr>
            <w:tcW w:w="8080" w:type="dxa"/>
          </w:tcPr>
          <w:p w:rsidR="002B2272" w:rsidRPr="000639DA" w:rsidRDefault="002B2272" w:rsidP="0094604B">
            <w:pPr>
              <w:pStyle w:val="z1"/>
              <w:widowControl/>
              <w:jc w:val="center"/>
              <w:rPr>
                <w:rFonts w:cs="Arial"/>
                <w:spacing w:val="0"/>
                <w:sz w:val="18"/>
                <w:szCs w:val="18"/>
              </w:rPr>
            </w:pPr>
            <w:r w:rsidRPr="000639DA">
              <w:rPr>
                <w:rFonts w:cs="Arial"/>
                <w:spacing w:val="0"/>
                <w:sz w:val="18"/>
                <w:szCs w:val="18"/>
              </w:rPr>
              <w:t xml:space="preserve">Tema </w:t>
            </w:r>
          </w:p>
        </w:tc>
      </w:tr>
      <w:tr w:rsidR="002B2272" w:rsidRPr="00C25D5A" w:rsidTr="002B2272">
        <w:trPr>
          <w:trHeight w:val="284"/>
        </w:trPr>
        <w:tc>
          <w:tcPr>
            <w:tcW w:w="851" w:type="dxa"/>
          </w:tcPr>
          <w:p w:rsidR="002B2272" w:rsidRPr="000639DA" w:rsidRDefault="002B2272" w:rsidP="00B35AE7">
            <w:pPr>
              <w:pStyle w:val="z1"/>
              <w:widowControl/>
              <w:jc w:val="center"/>
              <w:rPr>
                <w:rFonts w:cs="Arial"/>
                <w:b w:val="0"/>
                <w:spacing w:val="0"/>
                <w:sz w:val="18"/>
                <w:szCs w:val="18"/>
              </w:rPr>
            </w:pPr>
            <w:r w:rsidRPr="000639DA">
              <w:rPr>
                <w:rFonts w:cs="Arial"/>
                <w:b w:val="0"/>
                <w:spacing w:val="0"/>
                <w:sz w:val="18"/>
                <w:szCs w:val="18"/>
              </w:rPr>
              <w:t>1.1</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Nombre de la Convocante</w:t>
            </w:r>
            <w:r w:rsidR="000639DA" w:rsidRPr="000639DA">
              <w:rPr>
                <w:rFonts w:cs="Arial"/>
                <w:b w:val="0"/>
                <w:spacing w:val="0"/>
                <w:sz w:val="18"/>
                <w:szCs w:val="18"/>
              </w:rPr>
              <w:t>.</w:t>
            </w:r>
          </w:p>
        </w:tc>
      </w:tr>
      <w:tr w:rsidR="002B2272" w:rsidRPr="00C25D5A" w:rsidTr="002B2272">
        <w:trPr>
          <w:trHeight w:val="284"/>
        </w:trPr>
        <w:tc>
          <w:tcPr>
            <w:tcW w:w="851" w:type="dxa"/>
          </w:tcPr>
          <w:p w:rsidR="002B2272" w:rsidRPr="000639DA" w:rsidRDefault="002B2272" w:rsidP="00B35AE7">
            <w:pPr>
              <w:pStyle w:val="z1"/>
              <w:widowControl/>
              <w:jc w:val="center"/>
              <w:rPr>
                <w:rFonts w:cs="Arial"/>
                <w:b w:val="0"/>
                <w:spacing w:val="0"/>
                <w:sz w:val="18"/>
                <w:szCs w:val="18"/>
              </w:rPr>
            </w:pPr>
            <w:r w:rsidRPr="000639DA">
              <w:rPr>
                <w:rFonts w:cs="Arial"/>
                <w:b w:val="0"/>
                <w:spacing w:val="0"/>
                <w:sz w:val="18"/>
                <w:szCs w:val="18"/>
              </w:rPr>
              <w:t>1.2</w:t>
            </w:r>
          </w:p>
        </w:tc>
        <w:tc>
          <w:tcPr>
            <w:tcW w:w="8080" w:type="dxa"/>
          </w:tcPr>
          <w:p w:rsidR="002B2272" w:rsidRPr="000639DA" w:rsidRDefault="002B2272" w:rsidP="000639DA">
            <w:pPr>
              <w:pStyle w:val="z1"/>
              <w:widowControl/>
              <w:jc w:val="both"/>
              <w:rPr>
                <w:rFonts w:cs="Arial"/>
                <w:b w:val="0"/>
                <w:spacing w:val="0"/>
                <w:sz w:val="18"/>
                <w:szCs w:val="18"/>
              </w:rPr>
            </w:pPr>
            <w:r w:rsidRPr="000639DA">
              <w:rPr>
                <w:rFonts w:cs="Arial"/>
                <w:b w:val="0"/>
                <w:spacing w:val="0"/>
                <w:sz w:val="18"/>
                <w:szCs w:val="18"/>
              </w:rPr>
              <w:t>Obtención de la INVITACIÓN A CUANDO MENOS TRES PERSONAS.</w:t>
            </w:r>
          </w:p>
        </w:tc>
      </w:tr>
      <w:tr w:rsidR="002B2272" w:rsidRPr="00C25D5A" w:rsidTr="002B2272">
        <w:trPr>
          <w:trHeight w:val="284"/>
        </w:trPr>
        <w:tc>
          <w:tcPr>
            <w:tcW w:w="851" w:type="dxa"/>
          </w:tcPr>
          <w:p w:rsidR="002B2272" w:rsidRPr="000639DA" w:rsidRDefault="002B2272" w:rsidP="00B35AE7">
            <w:pPr>
              <w:pStyle w:val="z1"/>
              <w:widowControl/>
              <w:jc w:val="center"/>
              <w:rPr>
                <w:rFonts w:cs="Arial"/>
                <w:b w:val="0"/>
                <w:spacing w:val="0"/>
                <w:sz w:val="18"/>
                <w:szCs w:val="18"/>
              </w:rPr>
            </w:pPr>
            <w:r w:rsidRPr="000639DA">
              <w:rPr>
                <w:rFonts w:cs="Arial"/>
                <w:b w:val="0"/>
                <w:spacing w:val="0"/>
                <w:sz w:val="18"/>
                <w:szCs w:val="18"/>
              </w:rPr>
              <w:t>1.3</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 xml:space="preserve">Tipo y número de licitación asignado por el Sistema </w:t>
            </w:r>
            <w:r w:rsidR="00032FCD" w:rsidRPr="000639DA">
              <w:rPr>
                <w:rFonts w:cs="Arial"/>
                <w:b w:val="0"/>
                <w:spacing w:val="0"/>
                <w:sz w:val="18"/>
                <w:szCs w:val="18"/>
              </w:rPr>
              <w:t>COMPRANET.</w:t>
            </w:r>
          </w:p>
        </w:tc>
      </w:tr>
      <w:tr w:rsidR="002B2272" w:rsidRPr="00C25D5A" w:rsidTr="002B2272">
        <w:trPr>
          <w:trHeight w:val="284"/>
        </w:trPr>
        <w:tc>
          <w:tcPr>
            <w:tcW w:w="851" w:type="dxa"/>
          </w:tcPr>
          <w:p w:rsidR="002B2272" w:rsidRPr="000639DA" w:rsidRDefault="002B2272" w:rsidP="00B35AE7">
            <w:pPr>
              <w:pStyle w:val="z1"/>
              <w:widowControl/>
              <w:jc w:val="center"/>
              <w:rPr>
                <w:rFonts w:cs="Arial"/>
                <w:b w:val="0"/>
                <w:spacing w:val="0"/>
                <w:sz w:val="18"/>
                <w:szCs w:val="18"/>
              </w:rPr>
            </w:pPr>
            <w:r w:rsidRPr="000639DA">
              <w:rPr>
                <w:rFonts w:cs="Arial"/>
                <w:b w:val="0"/>
                <w:spacing w:val="0"/>
                <w:sz w:val="18"/>
                <w:szCs w:val="18"/>
              </w:rPr>
              <w:t>1.4</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Definiciones</w:t>
            </w:r>
            <w:r w:rsidR="000639DA" w:rsidRPr="000639DA">
              <w:rPr>
                <w:rFonts w:cs="Arial"/>
                <w:b w:val="0"/>
                <w:spacing w:val="0"/>
                <w:sz w:val="18"/>
                <w:szCs w:val="18"/>
              </w:rPr>
              <w:t>.</w:t>
            </w:r>
          </w:p>
        </w:tc>
      </w:tr>
      <w:tr w:rsidR="002B2272" w:rsidRPr="00C25D5A" w:rsidTr="002B2272">
        <w:trPr>
          <w:trHeight w:val="284"/>
        </w:trPr>
        <w:tc>
          <w:tcPr>
            <w:tcW w:w="851" w:type="dxa"/>
          </w:tcPr>
          <w:p w:rsidR="002B2272" w:rsidRPr="000639DA" w:rsidRDefault="002B2272" w:rsidP="00B35AE7">
            <w:pPr>
              <w:pStyle w:val="z1"/>
              <w:widowControl/>
              <w:jc w:val="center"/>
              <w:rPr>
                <w:rFonts w:cs="Arial"/>
                <w:b w:val="0"/>
                <w:spacing w:val="0"/>
                <w:sz w:val="18"/>
                <w:szCs w:val="18"/>
              </w:rPr>
            </w:pPr>
            <w:r w:rsidRPr="000639DA">
              <w:rPr>
                <w:rFonts w:cs="Arial"/>
                <w:b w:val="0"/>
                <w:spacing w:val="0"/>
                <w:sz w:val="18"/>
                <w:szCs w:val="18"/>
              </w:rPr>
              <w:t>1.5</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Recursos Fiscales</w:t>
            </w:r>
            <w:r w:rsidR="000639DA" w:rsidRPr="000639DA">
              <w:rPr>
                <w:rFonts w:cs="Arial"/>
                <w:b w:val="0"/>
                <w:spacing w:val="0"/>
                <w:sz w:val="18"/>
                <w:szCs w:val="18"/>
              </w:rPr>
              <w:t>.</w:t>
            </w:r>
            <w:r w:rsidRPr="000639DA">
              <w:rPr>
                <w:rFonts w:cs="Arial"/>
                <w:b w:val="0"/>
                <w:spacing w:val="0"/>
                <w:sz w:val="18"/>
                <w:szCs w:val="18"/>
              </w:rPr>
              <w:t xml:space="preserve"> </w:t>
            </w:r>
          </w:p>
        </w:tc>
      </w:tr>
      <w:tr w:rsidR="002B2272" w:rsidRPr="00C25D5A" w:rsidTr="002B2272">
        <w:trPr>
          <w:trHeight w:val="284"/>
        </w:trPr>
        <w:tc>
          <w:tcPr>
            <w:tcW w:w="851" w:type="dxa"/>
          </w:tcPr>
          <w:p w:rsidR="002B2272" w:rsidRPr="000639DA" w:rsidRDefault="002B2272" w:rsidP="00B35AE7">
            <w:pPr>
              <w:pStyle w:val="z1"/>
              <w:widowControl/>
              <w:jc w:val="center"/>
              <w:rPr>
                <w:rFonts w:cs="Arial"/>
                <w:b w:val="0"/>
                <w:spacing w:val="0"/>
                <w:sz w:val="18"/>
                <w:szCs w:val="18"/>
              </w:rPr>
            </w:pPr>
            <w:r w:rsidRPr="000639DA">
              <w:rPr>
                <w:rFonts w:cs="Arial"/>
                <w:b w:val="0"/>
                <w:spacing w:val="0"/>
                <w:sz w:val="18"/>
                <w:szCs w:val="18"/>
              </w:rPr>
              <w:t>1.6</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Idioma para presentar proposiciones</w:t>
            </w:r>
            <w:r w:rsidR="000639DA" w:rsidRPr="000639DA">
              <w:rPr>
                <w:rFonts w:cs="Arial"/>
                <w:b w:val="0"/>
                <w:spacing w:val="0"/>
                <w:sz w:val="18"/>
                <w:szCs w:val="18"/>
              </w:rPr>
              <w:t>.</w:t>
            </w:r>
          </w:p>
        </w:tc>
      </w:tr>
      <w:tr w:rsidR="002B2272" w:rsidRPr="00C25D5A" w:rsidTr="002B2272">
        <w:trPr>
          <w:trHeight w:val="284"/>
        </w:trPr>
        <w:tc>
          <w:tcPr>
            <w:tcW w:w="851" w:type="dxa"/>
            <w:shd w:val="clear" w:color="auto" w:fill="EAF1DD" w:themeFill="accent3" w:themeFillTint="33"/>
          </w:tcPr>
          <w:p w:rsidR="002B2272" w:rsidRPr="000639DA" w:rsidRDefault="002B2272" w:rsidP="0094604B">
            <w:pPr>
              <w:pStyle w:val="z1"/>
              <w:widowControl/>
              <w:jc w:val="center"/>
              <w:rPr>
                <w:rFonts w:cs="Arial"/>
                <w:spacing w:val="0"/>
                <w:sz w:val="18"/>
                <w:szCs w:val="18"/>
              </w:rPr>
            </w:pPr>
          </w:p>
        </w:tc>
        <w:tc>
          <w:tcPr>
            <w:tcW w:w="8080" w:type="dxa"/>
            <w:shd w:val="clear" w:color="auto" w:fill="EAF1DD" w:themeFill="accent3" w:themeFillTint="33"/>
          </w:tcPr>
          <w:p w:rsidR="00EE1F62" w:rsidRPr="000639DA" w:rsidRDefault="002B2272" w:rsidP="0094604B">
            <w:pPr>
              <w:pStyle w:val="z1"/>
              <w:widowControl/>
              <w:jc w:val="center"/>
              <w:rPr>
                <w:rFonts w:cs="Arial"/>
                <w:spacing w:val="0"/>
                <w:sz w:val="18"/>
                <w:szCs w:val="18"/>
              </w:rPr>
            </w:pPr>
            <w:r w:rsidRPr="000639DA">
              <w:rPr>
                <w:rFonts w:cs="Arial"/>
                <w:spacing w:val="0"/>
                <w:sz w:val="18"/>
                <w:szCs w:val="18"/>
              </w:rPr>
              <w:t>APARTADO II</w:t>
            </w:r>
            <w:r w:rsidR="00EE1F62" w:rsidRPr="000639DA">
              <w:rPr>
                <w:rFonts w:cs="Arial"/>
                <w:spacing w:val="0"/>
                <w:sz w:val="18"/>
                <w:szCs w:val="18"/>
              </w:rPr>
              <w:t xml:space="preserve"> </w:t>
            </w:r>
          </w:p>
          <w:p w:rsidR="002B2272" w:rsidRPr="000639DA" w:rsidRDefault="00EE1F62" w:rsidP="0094604B">
            <w:pPr>
              <w:pStyle w:val="z1"/>
              <w:widowControl/>
              <w:jc w:val="center"/>
              <w:rPr>
                <w:rFonts w:cs="Arial"/>
                <w:spacing w:val="0"/>
                <w:sz w:val="18"/>
                <w:szCs w:val="18"/>
              </w:rPr>
            </w:pPr>
            <w:r w:rsidRPr="000639DA">
              <w:rPr>
                <w:rFonts w:cs="Arial"/>
                <w:spacing w:val="0"/>
                <w:sz w:val="18"/>
                <w:szCs w:val="18"/>
              </w:rPr>
              <w:t xml:space="preserve">OBJETO Y ALCANCE A LA INVITACIÓN A CUANDO MENOS TRES PERSONAS </w:t>
            </w:r>
            <w:r w:rsidR="00631B83" w:rsidRPr="000639DA">
              <w:rPr>
                <w:rFonts w:cs="Arial"/>
                <w:spacing w:val="0"/>
                <w:sz w:val="18"/>
                <w:szCs w:val="18"/>
              </w:rPr>
              <w:t xml:space="preserve">MIXTA </w:t>
            </w:r>
            <w:r w:rsidRPr="000639DA">
              <w:rPr>
                <w:rFonts w:cs="Arial"/>
                <w:spacing w:val="0"/>
                <w:sz w:val="18"/>
                <w:szCs w:val="18"/>
              </w:rPr>
              <w:t>NACIONAL</w:t>
            </w:r>
          </w:p>
        </w:tc>
      </w:tr>
      <w:tr w:rsidR="002B2272" w:rsidRPr="00C25D5A" w:rsidTr="002B2272">
        <w:trPr>
          <w:trHeight w:val="284"/>
        </w:trPr>
        <w:tc>
          <w:tcPr>
            <w:tcW w:w="851" w:type="dxa"/>
          </w:tcPr>
          <w:p w:rsidR="002B2272" w:rsidRPr="000639DA" w:rsidRDefault="002B2272" w:rsidP="00B35AE7">
            <w:pPr>
              <w:pStyle w:val="z1"/>
              <w:widowControl/>
              <w:jc w:val="center"/>
              <w:rPr>
                <w:rFonts w:cs="Arial"/>
                <w:b w:val="0"/>
                <w:spacing w:val="0"/>
                <w:sz w:val="18"/>
                <w:szCs w:val="18"/>
              </w:rPr>
            </w:pPr>
            <w:r w:rsidRPr="000639DA">
              <w:rPr>
                <w:rFonts w:cs="Arial"/>
                <w:b w:val="0"/>
                <w:spacing w:val="0"/>
                <w:sz w:val="18"/>
                <w:szCs w:val="18"/>
              </w:rPr>
              <w:t>2.1</w:t>
            </w:r>
          </w:p>
        </w:tc>
        <w:tc>
          <w:tcPr>
            <w:tcW w:w="8080" w:type="dxa"/>
          </w:tcPr>
          <w:p w:rsidR="002B2272" w:rsidRPr="000639DA" w:rsidRDefault="002B2272" w:rsidP="00631B83">
            <w:pPr>
              <w:pStyle w:val="z1"/>
              <w:widowControl/>
              <w:jc w:val="both"/>
              <w:rPr>
                <w:rFonts w:cs="Arial"/>
                <w:b w:val="0"/>
                <w:spacing w:val="0"/>
                <w:sz w:val="18"/>
                <w:szCs w:val="18"/>
              </w:rPr>
            </w:pPr>
            <w:r w:rsidRPr="000639DA">
              <w:rPr>
                <w:rFonts w:cs="Arial"/>
                <w:b w:val="0"/>
                <w:spacing w:val="0"/>
                <w:sz w:val="18"/>
                <w:szCs w:val="18"/>
              </w:rPr>
              <w:t>Cronograma de eventos de la</w:t>
            </w:r>
            <w:r w:rsidR="00631B83" w:rsidRPr="000639DA">
              <w:rPr>
                <w:sz w:val="18"/>
                <w:szCs w:val="18"/>
              </w:rPr>
              <w:t xml:space="preserve"> </w:t>
            </w:r>
            <w:r w:rsidR="00631B83" w:rsidRPr="000639DA">
              <w:rPr>
                <w:rFonts w:cs="Arial"/>
                <w:b w:val="0"/>
                <w:spacing w:val="0"/>
                <w:sz w:val="18"/>
                <w:szCs w:val="18"/>
              </w:rPr>
              <w:t>INVITACIÓN A CUANDO MENOS TRES PERSONAS MIXTA NACIONAL</w:t>
            </w:r>
            <w:r w:rsidR="000639DA" w:rsidRPr="000639DA">
              <w:rPr>
                <w:rFonts w:cs="Arial"/>
                <w:b w:val="0"/>
                <w:spacing w:val="0"/>
                <w:sz w:val="18"/>
                <w:szCs w:val="18"/>
              </w:rPr>
              <w:t>.</w:t>
            </w:r>
          </w:p>
        </w:tc>
      </w:tr>
      <w:tr w:rsidR="002B2272" w:rsidRPr="00C25D5A" w:rsidTr="002B2272">
        <w:trPr>
          <w:trHeight w:val="284"/>
        </w:trPr>
        <w:tc>
          <w:tcPr>
            <w:tcW w:w="851" w:type="dxa"/>
          </w:tcPr>
          <w:p w:rsidR="002B2272" w:rsidRPr="000639DA" w:rsidRDefault="002B2272" w:rsidP="00B35AE7">
            <w:pPr>
              <w:pStyle w:val="z1"/>
              <w:widowControl/>
              <w:jc w:val="center"/>
              <w:rPr>
                <w:rFonts w:cs="Arial"/>
                <w:b w:val="0"/>
                <w:spacing w:val="0"/>
                <w:sz w:val="18"/>
                <w:szCs w:val="18"/>
              </w:rPr>
            </w:pPr>
            <w:r w:rsidRPr="000639DA">
              <w:rPr>
                <w:rFonts w:cs="Arial"/>
                <w:b w:val="0"/>
                <w:spacing w:val="0"/>
                <w:sz w:val="18"/>
                <w:szCs w:val="18"/>
              </w:rPr>
              <w:t>2.2</w:t>
            </w:r>
          </w:p>
        </w:tc>
        <w:tc>
          <w:tcPr>
            <w:tcW w:w="8080" w:type="dxa"/>
          </w:tcPr>
          <w:p w:rsidR="002B2272" w:rsidRPr="000639DA" w:rsidRDefault="002B2272" w:rsidP="00EF72F7">
            <w:pPr>
              <w:pStyle w:val="z1"/>
              <w:widowControl/>
              <w:jc w:val="both"/>
              <w:rPr>
                <w:rFonts w:cs="Arial"/>
                <w:b w:val="0"/>
                <w:spacing w:val="0"/>
                <w:sz w:val="18"/>
                <w:szCs w:val="18"/>
              </w:rPr>
            </w:pPr>
            <w:r w:rsidRPr="000639DA">
              <w:rPr>
                <w:rFonts w:cs="Arial"/>
                <w:b w:val="0"/>
                <w:spacing w:val="0"/>
                <w:sz w:val="18"/>
                <w:szCs w:val="18"/>
              </w:rPr>
              <w:t xml:space="preserve">Descripción de los </w:t>
            </w:r>
            <w:r w:rsidR="00EF72F7">
              <w:rPr>
                <w:rFonts w:cs="Arial"/>
                <w:b w:val="0"/>
                <w:spacing w:val="0"/>
                <w:sz w:val="18"/>
                <w:szCs w:val="18"/>
              </w:rPr>
              <w:t>BIENES</w:t>
            </w:r>
            <w:r w:rsidR="000639DA" w:rsidRPr="000639DA">
              <w:rPr>
                <w:rFonts w:cs="Arial"/>
                <w:b w:val="0"/>
                <w:spacing w:val="0"/>
                <w:sz w:val="18"/>
                <w:szCs w:val="18"/>
              </w:rPr>
              <w:t>.</w:t>
            </w:r>
          </w:p>
        </w:tc>
      </w:tr>
      <w:tr w:rsidR="002B2272" w:rsidRPr="00C25D5A" w:rsidTr="002B2272">
        <w:trPr>
          <w:trHeight w:val="284"/>
        </w:trPr>
        <w:tc>
          <w:tcPr>
            <w:tcW w:w="851" w:type="dxa"/>
          </w:tcPr>
          <w:p w:rsidR="002B2272" w:rsidRPr="000639DA" w:rsidRDefault="002B2272" w:rsidP="00B35AE7">
            <w:pPr>
              <w:pStyle w:val="z1"/>
              <w:widowControl/>
              <w:jc w:val="center"/>
              <w:rPr>
                <w:rFonts w:cs="Arial"/>
                <w:b w:val="0"/>
                <w:spacing w:val="0"/>
                <w:sz w:val="18"/>
                <w:szCs w:val="18"/>
              </w:rPr>
            </w:pPr>
            <w:r w:rsidRPr="000639DA">
              <w:rPr>
                <w:rFonts w:cs="Arial"/>
                <w:b w:val="0"/>
                <w:spacing w:val="0"/>
                <w:sz w:val="18"/>
                <w:szCs w:val="18"/>
              </w:rPr>
              <w:t>2.3</w:t>
            </w:r>
          </w:p>
        </w:tc>
        <w:tc>
          <w:tcPr>
            <w:tcW w:w="8080" w:type="dxa"/>
          </w:tcPr>
          <w:p w:rsidR="002B2272" w:rsidRPr="000639DA" w:rsidRDefault="00C8283E" w:rsidP="002379D5">
            <w:pPr>
              <w:pStyle w:val="z1"/>
              <w:widowControl/>
              <w:jc w:val="both"/>
              <w:rPr>
                <w:rFonts w:cs="Arial"/>
                <w:b w:val="0"/>
                <w:spacing w:val="0"/>
                <w:sz w:val="18"/>
                <w:szCs w:val="18"/>
              </w:rPr>
            </w:pPr>
            <w:r w:rsidRPr="000639DA">
              <w:rPr>
                <w:rFonts w:cs="Arial"/>
                <w:b w:val="0"/>
                <w:spacing w:val="0"/>
                <w:sz w:val="18"/>
                <w:szCs w:val="18"/>
              </w:rPr>
              <w:t>Anexo 1</w:t>
            </w:r>
            <w:r w:rsidR="002B2272" w:rsidRPr="000639DA">
              <w:rPr>
                <w:rFonts w:cs="Arial"/>
                <w:b w:val="0"/>
                <w:spacing w:val="0"/>
                <w:sz w:val="18"/>
                <w:szCs w:val="18"/>
              </w:rPr>
              <w:t xml:space="preserve"> de la </w:t>
            </w:r>
            <w:r w:rsidR="00E75719" w:rsidRPr="000639DA">
              <w:rPr>
                <w:rFonts w:cs="Arial"/>
                <w:b w:val="0"/>
                <w:spacing w:val="0"/>
                <w:sz w:val="18"/>
                <w:szCs w:val="18"/>
              </w:rPr>
              <w:t>I3P</w:t>
            </w:r>
            <w:r w:rsidR="002B2272" w:rsidRPr="000639DA">
              <w:rPr>
                <w:rFonts w:cs="Arial"/>
                <w:b w:val="0"/>
                <w:spacing w:val="0"/>
                <w:sz w:val="18"/>
                <w:szCs w:val="18"/>
              </w:rPr>
              <w:t>.</w:t>
            </w:r>
          </w:p>
        </w:tc>
      </w:tr>
      <w:tr w:rsidR="002B2272" w:rsidRPr="00C25D5A" w:rsidTr="002B2272">
        <w:trPr>
          <w:trHeight w:val="284"/>
        </w:trPr>
        <w:tc>
          <w:tcPr>
            <w:tcW w:w="851" w:type="dxa"/>
          </w:tcPr>
          <w:p w:rsidR="002B2272" w:rsidRPr="000639DA" w:rsidRDefault="002B2272" w:rsidP="00B35AE7">
            <w:pPr>
              <w:pStyle w:val="z1"/>
              <w:widowControl/>
              <w:jc w:val="center"/>
              <w:rPr>
                <w:rFonts w:cs="Arial"/>
                <w:b w:val="0"/>
                <w:spacing w:val="0"/>
                <w:sz w:val="18"/>
                <w:szCs w:val="18"/>
              </w:rPr>
            </w:pPr>
            <w:r w:rsidRPr="000639DA">
              <w:rPr>
                <w:rFonts w:cs="Arial"/>
                <w:b w:val="0"/>
                <w:spacing w:val="0"/>
                <w:sz w:val="18"/>
                <w:szCs w:val="18"/>
              </w:rPr>
              <w:t>2.4</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Vigencia del contrato</w:t>
            </w:r>
            <w:r w:rsidR="000639DA" w:rsidRPr="000639DA">
              <w:rPr>
                <w:rFonts w:cs="Arial"/>
                <w:b w:val="0"/>
                <w:spacing w:val="0"/>
                <w:sz w:val="18"/>
                <w:szCs w:val="18"/>
              </w:rPr>
              <w:t>.</w:t>
            </w:r>
          </w:p>
        </w:tc>
      </w:tr>
      <w:tr w:rsidR="002B2272" w:rsidRPr="00C25D5A" w:rsidTr="002B2272">
        <w:trPr>
          <w:trHeight w:val="284"/>
        </w:trPr>
        <w:tc>
          <w:tcPr>
            <w:tcW w:w="851" w:type="dxa"/>
          </w:tcPr>
          <w:p w:rsidR="002B2272" w:rsidRPr="000639DA" w:rsidRDefault="002B2272" w:rsidP="00B35AE7">
            <w:pPr>
              <w:pStyle w:val="z1"/>
              <w:widowControl/>
              <w:jc w:val="center"/>
              <w:rPr>
                <w:rFonts w:cs="Arial"/>
                <w:b w:val="0"/>
                <w:spacing w:val="0"/>
                <w:sz w:val="18"/>
                <w:szCs w:val="18"/>
              </w:rPr>
            </w:pPr>
            <w:r w:rsidRPr="000639DA">
              <w:rPr>
                <w:rFonts w:cs="Arial"/>
                <w:b w:val="0"/>
                <w:spacing w:val="0"/>
                <w:sz w:val="18"/>
                <w:szCs w:val="18"/>
              </w:rPr>
              <w:t>2.5</w:t>
            </w:r>
          </w:p>
        </w:tc>
        <w:tc>
          <w:tcPr>
            <w:tcW w:w="8080" w:type="dxa"/>
          </w:tcPr>
          <w:p w:rsidR="002B2272" w:rsidRPr="000639DA" w:rsidRDefault="002B2272" w:rsidP="000639DA">
            <w:pPr>
              <w:pStyle w:val="z1"/>
              <w:widowControl/>
              <w:jc w:val="both"/>
              <w:rPr>
                <w:rFonts w:cs="Arial"/>
                <w:b w:val="0"/>
                <w:spacing w:val="0"/>
                <w:sz w:val="18"/>
                <w:szCs w:val="18"/>
              </w:rPr>
            </w:pPr>
            <w:r w:rsidRPr="000639DA">
              <w:rPr>
                <w:rFonts w:cs="Arial"/>
                <w:b w:val="0"/>
                <w:spacing w:val="0"/>
                <w:sz w:val="18"/>
                <w:szCs w:val="18"/>
              </w:rPr>
              <w:t xml:space="preserve">Lugar donde se </w:t>
            </w:r>
            <w:r w:rsidR="000639DA" w:rsidRPr="000639DA">
              <w:rPr>
                <w:rFonts w:cs="Arial"/>
                <w:b w:val="0"/>
                <w:spacing w:val="0"/>
                <w:sz w:val="18"/>
                <w:szCs w:val="18"/>
              </w:rPr>
              <w:t>entregara</w:t>
            </w:r>
            <w:r w:rsidRPr="000639DA">
              <w:rPr>
                <w:rFonts w:cs="Arial"/>
                <w:b w:val="0"/>
                <w:spacing w:val="0"/>
                <w:sz w:val="18"/>
                <w:szCs w:val="18"/>
              </w:rPr>
              <w:t xml:space="preserve">n los </w:t>
            </w:r>
            <w:r w:rsidR="000639DA" w:rsidRPr="000639DA">
              <w:rPr>
                <w:rFonts w:cs="Arial"/>
                <w:b w:val="0"/>
                <w:spacing w:val="0"/>
                <w:sz w:val="18"/>
                <w:szCs w:val="18"/>
              </w:rPr>
              <w:t>BIENES</w:t>
            </w:r>
            <w:r w:rsidRPr="000639DA">
              <w:rPr>
                <w:rFonts w:cs="Arial"/>
                <w:b w:val="0"/>
                <w:spacing w:val="0"/>
                <w:sz w:val="18"/>
                <w:szCs w:val="18"/>
              </w:rPr>
              <w:t xml:space="preserve"> por parte del </w:t>
            </w:r>
            <w:r w:rsidR="000639DA" w:rsidRPr="000639DA">
              <w:rPr>
                <w:rFonts w:cs="Arial"/>
                <w:b w:val="0"/>
                <w:spacing w:val="0"/>
                <w:sz w:val="18"/>
                <w:szCs w:val="18"/>
              </w:rPr>
              <w:t>PROVEEDOR</w:t>
            </w:r>
            <w:r w:rsidRPr="000639DA">
              <w:rPr>
                <w:rFonts w:cs="Arial"/>
                <w:b w:val="0"/>
                <w:spacing w:val="0"/>
                <w:sz w:val="18"/>
                <w:szCs w:val="18"/>
              </w:rPr>
              <w:t>.</w:t>
            </w:r>
          </w:p>
        </w:tc>
      </w:tr>
      <w:tr w:rsidR="002B2272" w:rsidRPr="00C25D5A" w:rsidTr="002B2272">
        <w:trPr>
          <w:trHeight w:val="284"/>
        </w:trPr>
        <w:tc>
          <w:tcPr>
            <w:tcW w:w="851" w:type="dxa"/>
          </w:tcPr>
          <w:p w:rsidR="002B2272" w:rsidRPr="000639DA" w:rsidRDefault="002B2272" w:rsidP="00B35AE7">
            <w:pPr>
              <w:pStyle w:val="z1"/>
              <w:widowControl/>
              <w:jc w:val="center"/>
              <w:rPr>
                <w:rFonts w:cs="Arial"/>
                <w:b w:val="0"/>
                <w:spacing w:val="0"/>
                <w:sz w:val="18"/>
                <w:szCs w:val="18"/>
              </w:rPr>
            </w:pPr>
            <w:r w:rsidRPr="000639DA">
              <w:rPr>
                <w:rFonts w:cs="Arial"/>
                <w:b w:val="0"/>
                <w:spacing w:val="0"/>
                <w:sz w:val="18"/>
                <w:szCs w:val="18"/>
              </w:rPr>
              <w:t>2.6</w:t>
            </w:r>
          </w:p>
        </w:tc>
        <w:tc>
          <w:tcPr>
            <w:tcW w:w="8080" w:type="dxa"/>
          </w:tcPr>
          <w:p w:rsidR="002B2272" w:rsidRPr="000639DA" w:rsidRDefault="002B2272" w:rsidP="000639DA">
            <w:pPr>
              <w:pStyle w:val="z1"/>
              <w:widowControl/>
              <w:jc w:val="both"/>
              <w:rPr>
                <w:rFonts w:cs="Arial"/>
                <w:b w:val="0"/>
                <w:spacing w:val="0"/>
                <w:sz w:val="18"/>
                <w:szCs w:val="18"/>
              </w:rPr>
            </w:pPr>
            <w:r w:rsidRPr="000639DA">
              <w:rPr>
                <w:rFonts w:cs="Arial"/>
                <w:b w:val="0"/>
                <w:spacing w:val="0"/>
                <w:sz w:val="18"/>
                <w:szCs w:val="18"/>
              </w:rPr>
              <w:t xml:space="preserve">Condiciones de la </w:t>
            </w:r>
            <w:r w:rsidR="000639DA" w:rsidRPr="000639DA">
              <w:rPr>
                <w:rFonts w:cs="Arial"/>
                <w:b w:val="0"/>
                <w:spacing w:val="0"/>
                <w:sz w:val="18"/>
                <w:szCs w:val="18"/>
              </w:rPr>
              <w:t>entrega</w:t>
            </w:r>
            <w:r w:rsidRPr="000639DA">
              <w:rPr>
                <w:rFonts w:cs="Arial"/>
                <w:b w:val="0"/>
                <w:spacing w:val="0"/>
                <w:sz w:val="18"/>
                <w:szCs w:val="18"/>
              </w:rPr>
              <w:t xml:space="preserve"> de los </w:t>
            </w:r>
            <w:r w:rsidR="000639DA" w:rsidRPr="000639DA">
              <w:rPr>
                <w:rFonts w:cs="Arial"/>
                <w:b w:val="0"/>
                <w:spacing w:val="0"/>
                <w:sz w:val="18"/>
                <w:szCs w:val="18"/>
              </w:rPr>
              <w:t>BIENES</w:t>
            </w:r>
            <w:r w:rsidRPr="000639DA">
              <w:rPr>
                <w:rFonts w:cs="Arial"/>
                <w:b w:val="0"/>
                <w:spacing w:val="0"/>
                <w:sz w:val="18"/>
                <w:szCs w:val="18"/>
              </w:rPr>
              <w:t>.</w:t>
            </w:r>
          </w:p>
        </w:tc>
      </w:tr>
      <w:tr w:rsidR="002B2272" w:rsidRPr="00C25D5A" w:rsidTr="002B2272">
        <w:trPr>
          <w:trHeight w:val="284"/>
        </w:trPr>
        <w:tc>
          <w:tcPr>
            <w:tcW w:w="851" w:type="dxa"/>
          </w:tcPr>
          <w:p w:rsidR="002B2272" w:rsidRPr="000639DA" w:rsidRDefault="00C8283E" w:rsidP="00B35AE7">
            <w:pPr>
              <w:pStyle w:val="z1"/>
              <w:widowControl/>
              <w:jc w:val="center"/>
              <w:rPr>
                <w:rFonts w:cs="Arial"/>
                <w:b w:val="0"/>
                <w:spacing w:val="0"/>
                <w:sz w:val="18"/>
                <w:szCs w:val="18"/>
              </w:rPr>
            </w:pPr>
            <w:r w:rsidRPr="000639DA">
              <w:rPr>
                <w:rFonts w:cs="Arial"/>
                <w:b w:val="0"/>
                <w:spacing w:val="0"/>
                <w:sz w:val="18"/>
                <w:szCs w:val="18"/>
              </w:rPr>
              <w:t>2.7</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Normas Oficiales que aplica</w:t>
            </w:r>
            <w:r w:rsidR="00C8283E" w:rsidRPr="000639DA">
              <w:rPr>
                <w:rFonts w:cs="Arial"/>
                <w:b w:val="0"/>
                <w:spacing w:val="0"/>
                <w:sz w:val="18"/>
                <w:szCs w:val="18"/>
              </w:rPr>
              <w:t>n</w:t>
            </w:r>
            <w:r w:rsidRPr="000639DA">
              <w:rPr>
                <w:rFonts w:cs="Arial"/>
                <w:b w:val="0"/>
                <w:spacing w:val="0"/>
                <w:sz w:val="18"/>
                <w:szCs w:val="18"/>
              </w:rPr>
              <w:t>.</w:t>
            </w:r>
          </w:p>
        </w:tc>
      </w:tr>
      <w:tr w:rsidR="002B2272" w:rsidRPr="00C25D5A" w:rsidTr="002B2272">
        <w:trPr>
          <w:trHeight w:val="284"/>
        </w:trPr>
        <w:tc>
          <w:tcPr>
            <w:tcW w:w="851" w:type="dxa"/>
          </w:tcPr>
          <w:p w:rsidR="002B2272" w:rsidRPr="000639DA" w:rsidRDefault="00C8283E" w:rsidP="00B35AE7">
            <w:pPr>
              <w:pStyle w:val="z1"/>
              <w:widowControl/>
              <w:jc w:val="center"/>
              <w:rPr>
                <w:rFonts w:cs="Arial"/>
                <w:b w:val="0"/>
                <w:spacing w:val="0"/>
                <w:sz w:val="18"/>
                <w:szCs w:val="18"/>
              </w:rPr>
            </w:pPr>
            <w:r w:rsidRPr="000639DA">
              <w:rPr>
                <w:rFonts w:cs="Arial"/>
                <w:b w:val="0"/>
                <w:spacing w:val="0"/>
                <w:sz w:val="18"/>
                <w:szCs w:val="18"/>
              </w:rPr>
              <w:t>2.8</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Forma de adjudicación del CONTRATO.</w:t>
            </w:r>
          </w:p>
        </w:tc>
      </w:tr>
      <w:tr w:rsidR="002B2272" w:rsidRPr="00C25D5A" w:rsidTr="002B2272">
        <w:trPr>
          <w:trHeight w:val="284"/>
        </w:trPr>
        <w:tc>
          <w:tcPr>
            <w:tcW w:w="851" w:type="dxa"/>
          </w:tcPr>
          <w:p w:rsidR="002B2272" w:rsidRPr="000639DA" w:rsidRDefault="00C8283E" w:rsidP="00B35AE7">
            <w:pPr>
              <w:pStyle w:val="z1"/>
              <w:widowControl/>
              <w:jc w:val="center"/>
              <w:rPr>
                <w:rFonts w:cs="Arial"/>
                <w:b w:val="0"/>
                <w:spacing w:val="0"/>
                <w:sz w:val="18"/>
                <w:szCs w:val="18"/>
              </w:rPr>
            </w:pPr>
            <w:r w:rsidRPr="000639DA">
              <w:rPr>
                <w:rFonts w:cs="Arial"/>
                <w:b w:val="0"/>
                <w:spacing w:val="0"/>
                <w:sz w:val="18"/>
                <w:szCs w:val="18"/>
              </w:rPr>
              <w:t>2.9</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Período de vigencia de la cotización.</w:t>
            </w:r>
          </w:p>
        </w:tc>
      </w:tr>
      <w:tr w:rsidR="002B2272" w:rsidRPr="00C25D5A" w:rsidTr="002B2272">
        <w:trPr>
          <w:trHeight w:val="284"/>
        </w:trPr>
        <w:tc>
          <w:tcPr>
            <w:tcW w:w="851" w:type="dxa"/>
          </w:tcPr>
          <w:p w:rsidR="002B2272" w:rsidRPr="000639DA" w:rsidRDefault="00C8283E" w:rsidP="00B35AE7">
            <w:pPr>
              <w:pStyle w:val="z1"/>
              <w:widowControl/>
              <w:jc w:val="center"/>
              <w:rPr>
                <w:rFonts w:cs="Arial"/>
                <w:b w:val="0"/>
                <w:spacing w:val="0"/>
                <w:sz w:val="18"/>
                <w:szCs w:val="18"/>
              </w:rPr>
            </w:pPr>
            <w:r w:rsidRPr="000639DA">
              <w:rPr>
                <w:rFonts w:cs="Arial"/>
                <w:b w:val="0"/>
                <w:spacing w:val="0"/>
                <w:sz w:val="18"/>
                <w:szCs w:val="18"/>
              </w:rPr>
              <w:t>2.10</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Condiciones de precio.</w:t>
            </w:r>
          </w:p>
        </w:tc>
      </w:tr>
      <w:tr w:rsidR="002B2272" w:rsidRPr="00C25D5A" w:rsidTr="002B2272">
        <w:trPr>
          <w:trHeight w:val="284"/>
        </w:trPr>
        <w:tc>
          <w:tcPr>
            <w:tcW w:w="851" w:type="dxa"/>
          </w:tcPr>
          <w:p w:rsidR="002B2272" w:rsidRPr="000639DA" w:rsidRDefault="00C8283E" w:rsidP="00B35AE7">
            <w:pPr>
              <w:pStyle w:val="z1"/>
              <w:widowControl/>
              <w:jc w:val="center"/>
              <w:rPr>
                <w:rFonts w:cs="Arial"/>
                <w:b w:val="0"/>
                <w:spacing w:val="0"/>
                <w:sz w:val="18"/>
                <w:szCs w:val="18"/>
              </w:rPr>
            </w:pPr>
            <w:r w:rsidRPr="000639DA">
              <w:rPr>
                <w:rFonts w:cs="Arial"/>
                <w:b w:val="0"/>
                <w:spacing w:val="0"/>
                <w:sz w:val="18"/>
                <w:szCs w:val="18"/>
              </w:rPr>
              <w:t>2.11</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Condiciones de pago.</w:t>
            </w:r>
          </w:p>
        </w:tc>
      </w:tr>
      <w:tr w:rsidR="002B2272" w:rsidRPr="00C25D5A" w:rsidTr="002B2272">
        <w:trPr>
          <w:trHeight w:val="284"/>
        </w:trPr>
        <w:tc>
          <w:tcPr>
            <w:tcW w:w="851" w:type="dxa"/>
          </w:tcPr>
          <w:p w:rsidR="002B2272" w:rsidRPr="000639DA" w:rsidRDefault="00C8283E" w:rsidP="00B35AE7">
            <w:pPr>
              <w:pStyle w:val="z1"/>
              <w:widowControl/>
              <w:jc w:val="center"/>
              <w:rPr>
                <w:rFonts w:cs="Arial"/>
                <w:b w:val="0"/>
                <w:spacing w:val="0"/>
                <w:sz w:val="18"/>
                <w:szCs w:val="18"/>
              </w:rPr>
            </w:pPr>
            <w:r w:rsidRPr="000639DA">
              <w:rPr>
                <w:rFonts w:cs="Arial"/>
                <w:b w:val="0"/>
                <w:spacing w:val="0"/>
                <w:sz w:val="18"/>
                <w:szCs w:val="18"/>
              </w:rPr>
              <w:t>2.12</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Anticipo</w:t>
            </w:r>
            <w:r w:rsidR="000639DA" w:rsidRPr="000639DA">
              <w:rPr>
                <w:rFonts w:cs="Arial"/>
                <w:b w:val="0"/>
                <w:spacing w:val="0"/>
                <w:sz w:val="18"/>
                <w:szCs w:val="18"/>
              </w:rPr>
              <w:t>.</w:t>
            </w:r>
          </w:p>
        </w:tc>
      </w:tr>
      <w:tr w:rsidR="002B2272" w:rsidRPr="00C25D5A" w:rsidTr="002B2272">
        <w:trPr>
          <w:trHeight w:val="284"/>
        </w:trPr>
        <w:tc>
          <w:tcPr>
            <w:tcW w:w="851" w:type="dxa"/>
          </w:tcPr>
          <w:p w:rsidR="002B2272" w:rsidRPr="000639DA" w:rsidRDefault="00C8283E" w:rsidP="00B35AE7">
            <w:pPr>
              <w:pStyle w:val="z1"/>
              <w:widowControl/>
              <w:jc w:val="center"/>
              <w:rPr>
                <w:rFonts w:cs="Arial"/>
                <w:b w:val="0"/>
                <w:spacing w:val="0"/>
                <w:sz w:val="18"/>
                <w:szCs w:val="18"/>
              </w:rPr>
            </w:pPr>
            <w:r w:rsidRPr="000639DA">
              <w:rPr>
                <w:rFonts w:cs="Arial"/>
                <w:b w:val="0"/>
                <w:spacing w:val="0"/>
                <w:sz w:val="18"/>
                <w:szCs w:val="18"/>
              </w:rPr>
              <w:t>2.13</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Moneda en que se cotizará y efectuará el pago respectivo.</w:t>
            </w:r>
          </w:p>
        </w:tc>
      </w:tr>
      <w:tr w:rsidR="00C8283E" w:rsidRPr="00C25D5A" w:rsidTr="002B2272">
        <w:trPr>
          <w:trHeight w:val="284"/>
        </w:trPr>
        <w:tc>
          <w:tcPr>
            <w:tcW w:w="851" w:type="dxa"/>
          </w:tcPr>
          <w:p w:rsidR="00C8283E" w:rsidRPr="000639DA" w:rsidRDefault="00C8283E" w:rsidP="00B35AE7">
            <w:pPr>
              <w:pStyle w:val="z1"/>
              <w:widowControl/>
              <w:jc w:val="center"/>
              <w:rPr>
                <w:rFonts w:cs="Arial"/>
                <w:b w:val="0"/>
                <w:spacing w:val="0"/>
                <w:sz w:val="18"/>
                <w:szCs w:val="18"/>
              </w:rPr>
            </w:pPr>
            <w:r w:rsidRPr="000639DA">
              <w:rPr>
                <w:rFonts w:cs="Arial"/>
                <w:b w:val="0"/>
                <w:spacing w:val="0"/>
                <w:sz w:val="18"/>
                <w:szCs w:val="18"/>
              </w:rPr>
              <w:t>2.14</w:t>
            </w:r>
          </w:p>
        </w:tc>
        <w:tc>
          <w:tcPr>
            <w:tcW w:w="8080" w:type="dxa"/>
          </w:tcPr>
          <w:p w:rsidR="00C8283E" w:rsidRPr="000639DA" w:rsidRDefault="00C8283E" w:rsidP="002379D5">
            <w:pPr>
              <w:pStyle w:val="z1"/>
              <w:widowControl/>
              <w:jc w:val="both"/>
              <w:rPr>
                <w:rFonts w:cs="Arial"/>
                <w:b w:val="0"/>
                <w:spacing w:val="0"/>
                <w:sz w:val="18"/>
                <w:szCs w:val="18"/>
              </w:rPr>
            </w:pPr>
            <w:r w:rsidRPr="000639DA">
              <w:rPr>
                <w:rFonts w:cs="Arial"/>
                <w:b w:val="0"/>
                <w:spacing w:val="0"/>
                <w:sz w:val="18"/>
                <w:szCs w:val="18"/>
              </w:rPr>
              <w:t>Monto del contrato</w:t>
            </w:r>
            <w:r w:rsidR="000639DA" w:rsidRPr="000639DA">
              <w:rPr>
                <w:rFonts w:cs="Arial"/>
                <w:b w:val="0"/>
                <w:spacing w:val="0"/>
                <w:sz w:val="18"/>
                <w:szCs w:val="18"/>
              </w:rPr>
              <w:t>.</w:t>
            </w:r>
          </w:p>
        </w:tc>
      </w:tr>
      <w:tr w:rsidR="002B2272" w:rsidRPr="00C25D5A" w:rsidTr="002B2272">
        <w:trPr>
          <w:trHeight w:val="284"/>
        </w:trPr>
        <w:tc>
          <w:tcPr>
            <w:tcW w:w="851" w:type="dxa"/>
          </w:tcPr>
          <w:p w:rsidR="002B2272" w:rsidRPr="000639DA" w:rsidRDefault="005F769D" w:rsidP="00B35AE7">
            <w:pPr>
              <w:pStyle w:val="z1"/>
              <w:widowControl/>
              <w:jc w:val="center"/>
              <w:rPr>
                <w:rFonts w:cs="Arial"/>
                <w:b w:val="0"/>
                <w:spacing w:val="0"/>
                <w:sz w:val="18"/>
                <w:szCs w:val="18"/>
              </w:rPr>
            </w:pPr>
            <w:r w:rsidRPr="000639DA">
              <w:rPr>
                <w:rFonts w:cs="Arial"/>
                <w:b w:val="0"/>
                <w:spacing w:val="0"/>
                <w:sz w:val="18"/>
                <w:szCs w:val="18"/>
              </w:rPr>
              <w:t>2.15</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Cadenas Productivas.</w:t>
            </w:r>
          </w:p>
        </w:tc>
      </w:tr>
      <w:tr w:rsidR="002B2272" w:rsidRPr="00C25D5A" w:rsidTr="002B2272">
        <w:trPr>
          <w:trHeight w:val="284"/>
        </w:trPr>
        <w:tc>
          <w:tcPr>
            <w:tcW w:w="851" w:type="dxa"/>
          </w:tcPr>
          <w:p w:rsidR="002B2272" w:rsidRPr="000639DA" w:rsidRDefault="005F769D" w:rsidP="00B35AE7">
            <w:pPr>
              <w:pStyle w:val="z1"/>
              <w:widowControl/>
              <w:jc w:val="center"/>
              <w:rPr>
                <w:rFonts w:cs="Arial"/>
                <w:b w:val="0"/>
                <w:spacing w:val="0"/>
                <w:sz w:val="18"/>
                <w:szCs w:val="18"/>
              </w:rPr>
            </w:pPr>
            <w:r w:rsidRPr="000639DA">
              <w:rPr>
                <w:rFonts w:cs="Arial"/>
                <w:b w:val="0"/>
                <w:spacing w:val="0"/>
                <w:sz w:val="18"/>
                <w:szCs w:val="18"/>
              </w:rPr>
              <w:t>2.16</w:t>
            </w:r>
          </w:p>
        </w:tc>
        <w:tc>
          <w:tcPr>
            <w:tcW w:w="8080" w:type="dxa"/>
          </w:tcPr>
          <w:p w:rsidR="002B2272" w:rsidRPr="000639DA" w:rsidRDefault="0080255F" w:rsidP="002379D5">
            <w:pPr>
              <w:pStyle w:val="z1"/>
              <w:widowControl/>
              <w:jc w:val="both"/>
              <w:rPr>
                <w:rFonts w:cs="Arial"/>
                <w:b w:val="0"/>
                <w:spacing w:val="0"/>
                <w:sz w:val="18"/>
                <w:szCs w:val="18"/>
              </w:rPr>
            </w:pPr>
            <w:r w:rsidRPr="000639DA">
              <w:rPr>
                <w:rFonts w:cs="Arial"/>
                <w:b w:val="0"/>
                <w:spacing w:val="0"/>
                <w:sz w:val="18"/>
                <w:szCs w:val="18"/>
              </w:rPr>
              <w:t>Garantía</w:t>
            </w:r>
            <w:r w:rsidR="000639DA" w:rsidRPr="000639DA">
              <w:rPr>
                <w:rFonts w:cs="Arial"/>
                <w:b w:val="0"/>
                <w:spacing w:val="0"/>
                <w:sz w:val="18"/>
                <w:szCs w:val="18"/>
              </w:rPr>
              <w:t xml:space="preserve"> de cumplimiento</w:t>
            </w:r>
            <w:r w:rsidR="002B2272" w:rsidRPr="000639DA">
              <w:rPr>
                <w:rFonts w:cs="Arial"/>
                <w:b w:val="0"/>
                <w:spacing w:val="0"/>
                <w:sz w:val="18"/>
                <w:szCs w:val="18"/>
              </w:rPr>
              <w:t xml:space="preserve"> de</w:t>
            </w:r>
            <w:r w:rsidRPr="000639DA">
              <w:rPr>
                <w:rFonts w:cs="Arial"/>
                <w:b w:val="0"/>
                <w:spacing w:val="0"/>
                <w:sz w:val="18"/>
                <w:szCs w:val="18"/>
              </w:rPr>
              <w:t>l</w:t>
            </w:r>
            <w:r w:rsidR="002B2272" w:rsidRPr="000639DA">
              <w:rPr>
                <w:rFonts w:cs="Arial"/>
                <w:b w:val="0"/>
                <w:spacing w:val="0"/>
                <w:sz w:val="18"/>
                <w:szCs w:val="18"/>
              </w:rPr>
              <w:t xml:space="preserve"> contrato.</w:t>
            </w:r>
          </w:p>
        </w:tc>
      </w:tr>
      <w:tr w:rsidR="00C8283E" w:rsidRPr="00C25D5A" w:rsidTr="002B2272">
        <w:trPr>
          <w:trHeight w:val="284"/>
        </w:trPr>
        <w:tc>
          <w:tcPr>
            <w:tcW w:w="851" w:type="dxa"/>
          </w:tcPr>
          <w:p w:rsidR="00C8283E" w:rsidRPr="000639DA" w:rsidRDefault="00C8283E" w:rsidP="00B35AE7">
            <w:pPr>
              <w:pStyle w:val="z1"/>
              <w:widowControl/>
              <w:jc w:val="center"/>
              <w:rPr>
                <w:rFonts w:cs="Arial"/>
                <w:b w:val="0"/>
                <w:spacing w:val="0"/>
                <w:sz w:val="18"/>
                <w:szCs w:val="18"/>
              </w:rPr>
            </w:pPr>
            <w:r w:rsidRPr="000639DA">
              <w:rPr>
                <w:rFonts w:cs="Arial"/>
                <w:b w:val="0"/>
                <w:spacing w:val="0"/>
                <w:sz w:val="18"/>
                <w:szCs w:val="18"/>
              </w:rPr>
              <w:t>2.17</w:t>
            </w:r>
          </w:p>
        </w:tc>
        <w:tc>
          <w:tcPr>
            <w:tcW w:w="8080" w:type="dxa"/>
          </w:tcPr>
          <w:p w:rsidR="00C8283E" w:rsidRPr="000639DA" w:rsidRDefault="000639DA" w:rsidP="002379D5">
            <w:pPr>
              <w:pStyle w:val="z1"/>
              <w:widowControl/>
              <w:jc w:val="both"/>
              <w:rPr>
                <w:rFonts w:cs="Arial"/>
                <w:b w:val="0"/>
                <w:spacing w:val="0"/>
                <w:sz w:val="18"/>
                <w:szCs w:val="18"/>
              </w:rPr>
            </w:pPr>
            <w:r w:rsidRPr="000639DA">
              <w:rPr>
                <w:rFonts w:cs="Arial"/>
                <w:b w:val="0"/>
                <w:spacing w:val="0"/>
                <w:sz w:val="18"/>
                <w:szCs w:val="18"/>
              </w:rPr>
              <w:t xml:space="preserve">Aplicación de </w:t>
            </w:r>
            <w:r w:rsidR="007A464B">
              <w:rPr>
                <w:rFonts w:cs="Arial"/>
                <w:b w:val="0"/>
                <w:spacing w:val="0"/>
                <w:sz w:val="18"/>
                <w:szCs w:val="18"/>
              </w:rPr>
              <w:t xml:space="preserve">la </w:t>
            </w:r>
            <w:r w:rsidRPr="000639DA">
              <w:rPr>
                <w:rFonts w:cs="Arial"/>
                <w:b w:val="0"/>
                <w:spacing w:val="0"/>
                <w:sz w:val="18"/>
                <w:szCs w:val="18"/>
              </w:rPr>
              <w:t>garantía de cumplimiento de</w:t>
            </w:r>
            <w:r w:rsidR="00C8283E" w:rsidRPr="000639DA">
              <w:rPr>
                <w:rFonts w:cs="Arial"/>
                <w:b w:val="0"/>
                <w:spacing w:val="0"/>
                <w:sz w:val="18"/>
                <w:szCs w:val="18"/>
              </w:rPr>
              <w:t xml:space="preserve"> contrato</w:t>
            </w:r>
          </w:p>
        </w:tc>
      </w:tr>
      <w:tr w:rsidR="002B2272" w:rsidRPr="00C25D5A" w:rsidTr="002B2272">
        <w:trPr>
          <w:trHeight w:val="284"/>
        </w:trPr>
        <w:tc>
          <w:tcPr>
            <w:tcW w:w="851" w:type="dxa"/>
          </w:tcPr>
          <w:p w:rsidR="002B2272" w:rsidRPr="000639DA" w:rsidRDefault="00C8283E" w:rsidP="00B35AE7">
            <w:pPr>
              <w:pStyle w:val="z1"/>
              <w:widowControl/>
              <w:jc w:val="center"/>
              <w:rPr>
                <w:rFonts w:cs="Arial"/>
                <w:b w:val="0"/>
                <w:spacing w:val="0"/>
                <w:sz w:val="18"/>
                <w:szCs w:val="18"/>
              </w:rPr>
            </w:pPr>
            <w:r w:rsidRPr="000639DA">
              <w:rPr>
                <w:rFonts w:cs="Arial"/>
                <w:b w:val="0"/>
                <w:spacing w:val="0"/>
                <w:sz w:val="18"/>
                <w:szCs w:val="18"/>
              </w:rPr>
              <w:t>2.18</w:t>
            </w:r>
          </w:p>
        </w:tc>
        <w:tc>
          <w:tcPr>
            <w:tcW w:w="8080" w:type="dxa"/>
          </w:tcPr>
          <w:p w:rsidR="002B2272" w:rsidRPr="000639DA" w:rsidRDefault="002B2272" w:rsidP="002379D5">
            <w:pPr>
              <w:pStyle w:val="z1"/>
              <w:widowControl/>
              <w:jc w:val="both"/>
              <w:rPr>
                <w:rFonts w:cs="Arial"/>
                <w:b w:val="0"/>
                <w:spacing w:val="0"/>
                <w:sz w:val="18"/>
                <w:szCs w:val="18"/>
              </w:rPr>
            </w:pPr>
            <w:r w:rsidRPr="000639DA">
              <w:rPr>
                <w:rFonts w:cs="Arial"/>
                <w:b w:val="0"/>
                <w:spacing w:val="0"/>
                <w:sz w:val="18"/>
                <w:szCs w:val="18"/>
              </w:rPr>
              <w:t>Penas convencionales.</w:t>
            </w:r>
          </w:p>
        </w:tc>
      </w:tr>
      <w:tr w:rsidR="002B2272" w:rsidRPr="00C25D5A" w:rsidTr="002B2272">
        <w:trPr>
          <w:trHeight w:val="284"/>
        </w:trPr>
        <w:tc>
          <w:tcPr>
            <w:tcW w:w="851" w:type="dxa"/>
            <w:shd w:val="clear" w:color="auto" w:fill="EAF1DD" w:themeFill="accent3" w:themeFillTint="33"/>
          </w:tcPr>
          <w:p w:rsidR="002B2272" w:rsidRPr="00C25D5A" w:rsidRDefault="002B2272" w:rsidP="0094604B">
            <w:pPr>
              <w:pStyle w:val="z1"/>
              <w:widowControl/>
              <w:rPr>
                <w:rFonts w:cs="Arial"/>
                <w:b w:val="0"/>
                <w:spacing w:val="0"/>
                <w:sz w:val="18"/>
                <w:szCs w:val="18"/>
                <w:highlight w:val="yellow"/>
              </w:rPr>
            </w:pPr>
          </w:p>
        </w:tc>
        <w:tc>
          <w:tcPr>
            <w:tcW w:w="8080" w:type="dxa"/>
            <w:shd w:val="clear" w:color="auto" w:fill="EAF1DD" w:themeFill="accent3" w:themeFillTint="33"/>
          </w:tcPr>
          <w:p w:rsidR="00EE1F62" w:rsidRPr="004349A8" w:rsidRDefault="002B2272" w:rsidP="0094604B">
            <w:pPr>
              <w:pStyle w:val="z1"/>
              <w:widowControl/>
              <w:jc w:val="center"/>
              <w:rPr>
                <w:rFonts w:cs="Arial"/>
                <w:spacing w:val="0"/>
                <w:sz w:val="18"/>
                <w:szCs w:val="18"/>
              </w:rPr>
            </w:pPr>
            <w:r w:rsidRPr="004349A8">
              <w:rPr>
                <w:rFonts w:cs="Arial"/>
                <w:spacing w:val="0"/>
                <w:sz w:val="18"/>
                <w:szCs w:val="18"/>
              </w:rPr>
              <w:t>APARTADO III</w:t>
            </w:r>
            <w:r w:rsidR="00EE1F62" w:rsidRPr="004349A8">
              <w:rPr>
                <w:rFonts w:cs="Arial"/>
                <w:spacing w:val="0"/>
                <w:sz w:val="18"/>
                <w:szCs w:val="18"/>
              </w:rPr>
              <w:t xml:space="preserve"> </w:t>
            </w:r>
          </w:p>
          <w:p w:rsidR="002B2272" w:rsidRPr="00C25D5A" w:rsidRDefault="00EE1F62" w:rsidP="0094604B">
            <w:pPr>
              <w:pStyle w:val="z1"/>
              <w:widowControl/>
              <w:jc w:val="center"/>
              <w:rPr>
                <w:rFonts w:cs="Arial"/>
                <w:b w:val="0"/>
                <w:spacing w:val="0"/>
                <w:sz w:val="18"/>
                <w:szCs w:val="18"/>
                <w:highlight w:val="yellow"/>
              </w:rPr>
            </w:pPr>
            <w:r w:rsidRPr="004349A8">
              <w:rPr>
                <w:rFonts w:cs="Arial"/>
                <w:spacing w:val="0"/>
                <w:sz w:val="18"/>
                <w:szCs w:val="18"/>
              </w:rPr>
              <w:t xml:space="preserve">ACTOS DEL PROCEDIMIENTO DE LA INVITACIÓN A CUANDO MENOS TRES PERSONAS </w:t>
            </w:r>
            <w:r w:rsidR="00631B83" w:rsidRPr="004349A8">
              <w:rPr>
                <w:rFonts w:cs="Arial"/>
                <w:spacing w:val="0"/>
                <w:sz w:val="18"/>
                <w:szCs w:val="18"/>
              </w:rPr>
              <w:t xml:space="preserve">MIXTA </w:t>
            </w:r>
            <w:r w:rsidRPr="004349A8">
              <w:rPr>
                <w:rFonts w:cs="Arial"/>
                <w:spacing w:val="0"/>
                <w:sz w:val="18"/>
                <w:szCs w:val="18"/>
              </w:rPr>
              <w:t xml:space="preserve">NACIONAL </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3.1</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Autorización de reducción de plazos.</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3.2</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Designación del servidor público que presidirá los actos del procedimiento.</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3.3</w:t>
            </w:r>
          </w:p>
        </w:tc>
        <w:tc>
          <w:tcPr>
            <w:tcW w:w="8080" w:type="dxa"/>
          </w:tcPr>
          <w:p w:rsidR="002B2272" w:rsidRPr="004349A8" w:rsidRDefault="00E834CA" w:rsidP="002379D5">
            <w:pPr>
              <w:pStyle w:val="z1"/>
              <w:widowControl/>
              <w:jc w:val="both"/>
              <w:rPr>
                <w:rFonts w:cs="Arial"/>
                <w:b w:val="0"/>
                <w:spacing w:val="0"/>
                <w:sz w:val="18"/>
                <w:szCs w:val="18"/>
              </w:rPr>
            </w:pPr>
            <w:r w:rsidRPr="004349A8">
              <w:rPr>
                <w:rFonts w:cs="Arial"/>
                <w:b w:val="0"/>
                <w:spacing w:val="0"/>
                <w:sz w:val="18"/>
                <w:szCs w:val="18"/>
              </w:rPr>
              <w:t>Visita a las Instalaciones.</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3.4</w:t>
            </w:r>
          </w:p>
        </w:tc>
        <w:tc>
          <w:tcPr>
            <w:tcW w:w="8080" w:type="dxa"/>
          </w:tcPr>
          <w:p w:rsidR="002B2272" w:rsidRPr="004349A8" w:rsidRDefault="00E834CA" w:rsidP="002379D5">
            <w:pPr>
              <w:pStyle w:val="z1"/>
              <w:widowControl/>
              <w:jc w:val="both"/>
              <w:rPr>
                <w:rFonts w:cs="Arial"/>
                <w:b w:val="0"/>
                <w:spacing w:val="0"/>
                <w:sz w:val="18"/>
                <w:szCs w:val="18"/>
              </w:rPr>
            </w:pPr>
            <w:r w:rsidRPr="004349A8">
              <w:rPr>
                <w:rFonts w:cs="Arial"/>
                <w:b w:val="0"/>
                <w:spacing w:val="0"/>
                <w:sz w:val="18"/>
                <w:szCs w:val="18"/>
              </w:rPr>
              <w:t>Fecha, hora y lugar de la Junta de Aclaraciones.</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3.5</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Fecha, hora y lugar de celebración del acto de presentación y apertura de proposiciones.</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3.6</w:t>
            </w:r>
          </w:p>
        </w:tc>
        <w:tc>
          <w:tcPr>
            <w:tcW w:w="8080" w:type="dxa"/>
          </w:tcPr>
          <w:p w:rsidR="002B2272" w:rsidRPr="004349A8" w:rsidRDefault="002B2272" w:rsidP="006561E3">
            <w:pPr>
              <w:pStyle w:val="z1"/>
              <w:widowControl/>
              <w:jc w:val="both"/>
              <w:rPr>
                <w:rFonts w:cs="Arial"/>
                <w:b w:val="0"/>
                <w:spacing w:val="0"/>
                <w:sz w:val="18"/>
                <w:szCs w:val="18"/>
              </w:rPr>
            </w:pPr>
            <w:r w:rsidRPr="004349A8">
              <w:rPr>
                <w:rFonts w:cs="Arial"/>
                <w:b w:val="0"/>
                <w:spacing w:val="0"/>
                <w:sz w:val="18"/>
                <w:szCs w:val="18"/>
              </w:rPr>
              <w:t>Criterios que se aplic</w:t>
            </w:r>
            <w:r w:rsidR="006561E3" w:rsidRPr="004349A8">
              <w:rPr>
                <w:rFonts w:cs="Arial"/>
                <w:b w:val="0"/>
                <w:spacing w:val="0"/>
                <w:sz w:val="18"/>
                <w:szCs w:val="18"/>
              </w:rPr>
              <w:t>arán para adjudicar el CONTRATO.</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3.7</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Fecha, y forma de comunicación del fallo.</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lastRenderedPageBreak/>
              <w:t>3.8</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Formalización del CONTRATO.</w:t>
            </w:r>
          </w:p>
        </w:tc>
      </w:tr>
      <w:tr w:rsidR="00C8283E" w:rsidRPr="00C25D5A" w:rsidTr="002B2272">
        <w:trPr>
          <w:trHeight w:val="284"/>
        </w:trPr>
        <w:tc>
          <w:tcPr>
            <w:tcW w:w="851" w:type="dxa"/>
          </w:tcPr>
          <w:p w:rsidR="00C8283E" w:rsidRPr="004349A8" w:rsidRDefault="00C8283E" w:rsidP="00B35AE7">
            <w:pPr>
              <w:pStyle w:val="z1"/>
              <w:widowControl/>
              <w:jc w:val="center"/>
              <w:rPr>
                <w:rFonts w:cs="Arial"/>
                <w:b w:val="0"/>
                <w:spacing w:val="0"/>
                <w:sz w:val="18"/>
                <w:szCs w:val="18"/>
              </w:rPr>
            </w:pPr>
            <w:r w:rsidRPr="004349A8">
              <w:rPr>
                <w:rFonts w:cs="Arial"/>
                <w:b w:val="0"/>
                <w:spacing w:val="0"/>
                <w:sz w:val="18"/>
                <w:szCs w:val="18"/>
              </w:rPr>
              <w:t>3.9</w:t>
            </w:r>
          </w:p>
        </w:tc>
        <w:tc>
          <w:tcPr>
            <w:tcW w:w="8080" w:type="dxa"/>
          </w:tcPr>
          <w:p w:rsidR="00C8283E" w:rsidRPr="004349A8" w:rsidRDefault="00C8283E" w:rsidP="004349A8">
            <w:pPr>
              <w:pStyle w:val="z1"/>
              <w:widowControl/>
              <w:jc w:val="both"/>
              <w:rPr>
                <w:rFonts w:cs="Arial"/>
                <w:b w:val="0"/>
                <w:spacing w:val="0"/>
                <w:sz w:val="18"/>
                <w:szCs w:val="18"/>
              </w:rPr>
            </w:pPr>
            <w:r w:rsidRPr="004349A8">
              <w:rPr>
                <w:rFonts w:cs="Arial"/>
                <w:b w:val="0"/>
                <w:spacing w:val="0"/>
                <w:sz w:val="18"/>
                <w:szCs w:val="18"/>
              </w:rPr>
              <w:t xml:space="preserve">Forma en que </w:t>
            </w:r>
            <w:r w:rsidR="004349A8" w:rsidRPr="004349A8">
              <w:rPr>
                <w:rFonts w:cs="Arial"/>
                <w:b w:val="0"/>
                <w:spacing w:val="0"/>
                <w:sz w:val="18"/>
                <w:szCs w:val="18"/>
              </w:rPr>
              <w:t xml:space="preserve">el licitante </w:t>
            </w:r>
            <w:r w:rsidRPr="004349A8">
              <w:rPr>
                <w:rFonts w:cs="Arial"/>
                <w:b w:val="0"/>
                <w:spacing w:val="0"/>
                <w:sz w:val="18"/>
                <w:szCs w:val="18"/>
              </w:rPr>
              <w:t>deberá acreditar la existencia y personalidad jurídica.</w:t>
            </w:r>
          </w:p>
        </w:tc>
      </w:tr>
      <w:tr w:rsidR="00C8283E" w:rsidRPr="00C25D5A" w:rsidTr="002B2272">
        <w:trPr>
          <w:trHeight w:val="284"/>
        </w:trPr>
        <w:tc>
          <w:tcPr>
            <w:tcW w:w="851" w:type="dxa"/>
          </w:tcPr>
          <w:p w:rsidR="00C8283E" w:rsidRPr="004349A8" w:rsidRDefault="00C8283E" w:rsidP="00B35AE7">
            <w:pPr>
              <w:pStyle w:val="z1"/>
              <w:widowControl/>
              <w:jc w:val="center"/>
              <w:rPr>
                <w:rFonts w:cs="Arial"/>
                <w:b w:val="0"/>
                <w:spacing w:val="0"/>
                <w:sz w:val="18"/>
                <w:szCs w:val="18"/>
              </w:rPr>
            </w:pPr>
            <w:r w:rsidRPr="004349A8">
              <w:rPr>
                <w:rFonts w:cs="Arial"/>
                <w:b w:val="0"/>
                <w:spacing w:val="0"/>
                <w:sz w:val="18"/>
                <w:szCs w:val="18"/>
              </w:rPr>
              <w:t>3.9.1</w:t>
            </w:r>
          </w:p>
        </w:tc>
        <w:tc>
          <w:tcPr>
            <w:tcW w:w="8080" w:type="dxa"/>
          </w:tcPr>
          <w:p w:rsidR="00C8283E" w:rsidRPr="004349A8" w:rsidRDefault="00C8283E" w:rsidP="004349A8">
            <w:pPr>
              <w:pStyle w:val="z1"/>
              <w:widowControl/>
              <w:jc w:val="both"/>
              <w:rPr>
                <w:rFonts w:cs="Arial"/>
                <w:b w:val="0"/>
                <w:spacing w:val="0"/>
                <w:sz w:val="18"/>
                <w:szCs w:val="18"/>
              </w:rPr>
            </w:pPr>
            <w:r w:rsidRPr="004349A8">
              <w:rPr>
                <w:rFonts w:cs="Arial"/>
                <w:b w:val="0"/>
                <w:spacing w:val="0"/>
                <w:sz w:val="18"/>
                <w:szCs w:val="18"/>
              </w:rPr>
              <w:t xml:space="preserve">Relación de documentos a presentar por el </w:t>
            </w:r>
            <w:r w:rsidR="004349A8" w:rsidRPr="004349A8">
              <w:rPr>
                <w:rFonts w:cs="Arial"/>
                <w:b w:val="0"/>
                <w:spacing w:val="0"/>
                <w:sz w:val="18"/>
                <w:szCs w:val="18"/>
              </w:rPr>
              <w:t>PROVEEDOR</w:t>
            </w:r>
            <w:r w:rsidRPr="004349A8">
              <w:rPr>
                <w:rFonts w:cs="Arial"/>
                <w:b w:val="0"/>
                <w:spacing w:val="0"/>
                <w:sz w:val="18"/>
                <w:szCs w:val="18"/>
              </w:rPr>
              <w:t xml:space="preserve"> previo a la firma del contrato.</w:t>
            </w:r>
          </w:p>
        </w:tc>
      </w:tr>
      <w:tr w:rsidR="00926DF8" w:rsidRPr="00C25D5A" w:rsidTr="002B2272">
        <w:trPr>
          <w:trHeight w:val="284"/>
        </w:trPr>
        <w:tc>
          <w:tcPr>
            <w:tcW w:w="851" w:type="dxa"/>
          </w:tcPr>
          <w:p w:rsidR="00926DF8" w:rsidRPr="004349A8" w:rsidRDefault="00926DF8" w:rsidP="00B35AE7">
            <w:pPr>
              <w:pStyle w:val="z1"/>
              <w:widowControl/>
              <w:jc w:val="center"/>
              <w:rPr>
                <w:rFonts w:cs="Arial"/>
                <w:b w:val="0"/>
                <w:spacing w:val="0"/>
                <w:sz w:val="18"/>
                <w:szCs w:val="18"/>
              </w:rPr>
            </w:pPr>
            <w:r w:rsidRPr="004349A8">
              <w:rPr>
                <w:rFonts w:cs="Arial"/>
                <w:b w:val="0"/>
                <w:spacing w:val="0"/>
                <w:sz w:val="18"/>
                <w:szCs w:val="18"/>
              </w:rPr>
              <w:t>3.10</w:t>
            </w:r>
          </w:p>
        </w:tc>
        <w:tc>
          <w:tcPr>
            <w:tcW w:w="8080" w:type="dxa"/>
          </w:tcPr>
          <w:p w:rsidR="00926DF8" w:rsidRPr="004349A8" w:rsidRDefault="00926DF8" w:rsidP="002379D5">
            <w:pPr>
              <w:pStyle w:val="z1"/>
              <w:widowControl/>
              <w:jc w:val="both"/>
              <w:rPr>
                <w:rFonts w:cs="Arial"/>
                <w:b w:val="0"/>
                <w:spacing w:val="0"/>
                <w:sz w:val="18"/>
                <w:szCs w:val="18"/>
              </w:rPr>
            </w:pPr>
            <w:r w:rsidRPr="004349A8">
              <w:rPr>
                <w:rFonts w:cs="Arial"/>
                <w:b w:val="0"/>
                <w:spacing w:val="0"/>
                <w:sz w:val="18"/>
                <w:szCs w:val="18"/>
              </w:rPr>
              <w:t>Presentación conjunta de proposiciones.</w:t>
            </w:r>
          </w:p>
        </w:tc>
      </w:tr>
      <w:tr w:rsidR="002B2272" w:rsidRPr="00C25D5A" w:rsidTr="002B2272">
        <w:trPr>
          <w:trHeight w:val="284"/>
        </w:trPr>
        <w:tc>
          <w:tcPr>
            <w:tcW w:w="851" w:type="dxa"/>
          </w:tcPr>
          <w:p w:rsidR="002B2272" w:rsidRPr="004349A8" w:rsidRDefault="00926DF8" w:rsidP="00B35AE7">
            <w:pPr>
              <w:pStyle w:val="z1"/>
              <w:widowControl/>
              <w:jc w:val="center"/>
              <w:rPr>
                <w:rFonts w:cs="Arial"/>
                <w:b w:val="0"/>
                <w:spacing w:val="0"/>
                <w:sz w:val="18"/>
                <w:szCs w:val="18"/>
              </w:rPr>
            </w:pPr>
            <w:r w:rsidRPr="004349A8">
              <w:rPr>
                <w:rFonts w:cs="Arial"/>
                <w:b w:val="0"/>
                <w:spacing w:val="0"/>
                <w:sz w:val="18"/>
                <w:szCs w:val="18"/>
              </w:rPr>
              <w:t>3.11</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Los licitantes solo podrán presentar una proposición por INVITACIÓN A CUANDO MENOS TRES PERSONAS.</w:t>
            </w:r>
          </w:p>
        </w:tc>
      </w:tr>
      <w:tr w:rsidR="002B2272" w:rsidRPr="00C25D5A" w:rsidTr="002B2272">
        <w:trPr>
          <w:trHeight w:val="284"/>
        </w:trPr>
        <w:tc>
          <w:tcPr>
            <w:tcW w:w="851" w:type="dxa"/>
          </w:tcPr>
          <w:p w:rsidR="002B2272" w:rsidRPr="004349A8" w:rsidRDefault="00926DF8" w:rsidP="00B35AE7">
            <w:pPr>
              <w:pStyle w:val="z1"/>
              <w:widowControl/>
              <w:jc w:val="center"/>
              <w:rPr>
                <w:rFonts w:cs="Arial"/>
                <w:b w:val="0"/>
                <w:spacing w:val="0"/>
                <w:sz w:val="18"/>
                <w:szCs w:val="18"/>
              </w:rPr>
            </w:pPr>
            <w:r w:rsidRPr="004349A8">
              <w:rPr>
                <w:rFonts w:cs="Arial"/>
                <w:b w:val="0"/>
                <w:spacing w:val="0"/>
                <w:sz w:val="18"/>
                <w:szCs w:val="18"/>
              </w:rPr>
              <w:t>3.12</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Registro de participantes, así como relación de documentos que deberán presentar en dicho acto.</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3.13</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Documentos de las proposiciones que deberán rubricarse.</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3.14</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Requisitos que deberán cumplir los licitantes.</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3.15</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Inconformidades.</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3.16</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Causas de descalificación.</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3.17</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Suspender temporalmente la licitación.</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3.18</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Cancelación de la licitación.</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3.19</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Declarar desierta la licitación.</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3.20</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Rescisión del CONTRATO.</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3.21</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De las controversias.</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3.22</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Terminación anticipada del CONTRATO.</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3.23</w:t>
            </w:r>
          </w:p>
        </w:tc>
        <w:tc>
          <w:tcPr>
            <w:tcW w:w="8080" w:type="dxa"/>
          </w:tcPr>
          <w:p w:rsidR="002B2272" w:rsidRPr="004349A8" w:rsidRDefault="002B2272" w:rsidP="004349A8">
            <w:pPr>
              <w:pStyle w:val="z1"/>
              <w:widowControl/>
              <w:jc w:val="both"/>
              <w:rPr>
                <w:rFonts w:cs="Arial"/>
                <w:b w:val="0"/>
                <w:spacing w:val="0"/>
                <w:sz w:val="18"/>
                <w:szCs w:val="18"/>
              </w:rPr>
            </w:pPr>
            <w:r w:rsidRPr="004349A8">
              <w:rPr>
                <w:rFonts w:cs="Arial"/>
                <w:b w:val="0"/>
                <w:spacing w:val="0"/>
                <w:sz w:val="18"/>
                <w:szCs w:val="18"/>
              </w:rPr>
              <w:t xml:space="preserve">Atraso en la </w:t>
            </w:r>
            <w:r w:rsidR="004349A8" w:rsidRPr="004349A8">
              <w:rPr>
                <w:rFonts w:cs="Arial"/>
                <w:b w:val="0"/>
                <w:spacing w:val="0"/>
                <w:sz w:val="18"/>
                <w:szCs w:val="18"/>
              </w:rPr>
              <w:t>entrega de los BIENES</w:t>
            </w:r>
            <w:r w:rsidRPr="004349A8">
              <w:rPr>
                <w:rFonts w:cs="Arial"/>
                <w:b w:val="0"/>
                <w:spacing w:val="0"/>
                <w:sz w:val="18"/>
                <w:szCs w:val="18"/>
              </w:rPr>
              <w:t>.</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3.24</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Sanciones.</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3.25</w:t>
            </w:r>
          </w:p>
        </w:tc>
        <w:tc>
          <w:tcPr>
            <w:tcW w:w="8080" w:type="dxa"/>
          </w:tcPr>
          <w:p w:rsidR="002B2272" w:rsidRPr="004349A8" w:rsidRDefault="002B2272" w:rsidP="002379D5">
            <w:pPr>
              <w:pStyle w:val="z1"/>
              <w:widowControl/>
              <w:jc w:val="both"/>
              <w:rPr>
                <w:rFonts w:cs="Arial"/>
                <w:b w:val="0"/>
                <w:spacing w:val="0"/>
                <w:sz w:val="18"/>
                <w:szCs w:val="18"/>
              </w:rPr>
            </w:pPr>
            <w:r w:rsidRPr="004349A8">
              <w:rPr>
                <w:rFonts w:cs="Arial"/>
                <w:b w:val="0"/>
                <w:spacing w:val="0"/>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3.26</w:t>
            </w:r>
          </w:p>
        </w:tc>
        <w:tc>
          <w:tcPr>
            <w:tcW w:w="8080" w:type="dxa"/>
          </w:tcPr>
          <w:p w:rsidR="002B2272" w:rsidRPr="004349A8" w:rsidRDefault="002B2272" w:rsidP="0094604B">
            <w:pPr>
              <w:pStyle w:val="z1"/>
              <w:widowControl/>
              <w:jc w:val="both"/>
              <w:rPr>
                <w:rFonts w:cs="Arial"/>
                <w:b w:val="0"/>
                <w:spacing w:val="0"/>
                <w:sz w:val="18"/>
                <w:szCs w:val="18"/>
              </w:rPr>
            </w:pPr>
            <w:r w:rsidRPr="004349A8">
              <w:rPr>
                <w:rFonts w:cs="Arial"/>
                <w:b w:val="0"/>
                <w:spacing w:val="0"/>
                <w:sz w:val="18"/>
                <w:szCs w:val="18"/>
              </w:rPr>
              <w:t>Acceso a la información.</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3.27</w:t>
            </w:r>
          </w:p>
        </w:tc>
        <w:tc>
          <w:tcPr>
            <w:tcW w:w="8080" w:type="dxa"/>
          </w:tcPr>
          <w:p w:rsidR="002B2272" w:rsidRPr="004349A8" w:rsidRDefault="002B2272" w:rsidP="0094604B">
            <w:pPr>
              <w:pStyle w:val="z1"/>
              <w:widowControl/>
              <w:jc w:val="both"/>
              <w:rPr>
                <w:rFonts w:cs="Arial"/>
                <w:b w:val="0"/>
                <w:spacing w:val="0"/>
                <w:sz w:val="18"/>
                <w:szCs w:val="18"/>
              </w:rPr>
            </w:pPr>
            <w:r w:rsidRPr="004349A8">
              <w:rPr>
                <w:rFonts w:cs="Arial"/>
                <w:b w:val="0"/>
                <w:spacing w:val="0"/>
                <w:sz w:val="18"/>
                <w:szCs w:val="18"/>
              </w:rPr>
              <w:t xml:space="preserve">Encuesta </w:t>
            </w:r>
            <w:r w:rsidR="00C427E3">
              <w:rPr>
                <w:rFonts w:cs="Arial"/>
                <w:b w:val="0"/>
                <w:spacing w:val="0"/>
                <w:sz w:val="18"/>
                <w:szCs w:val="18"/>
              </w:rPr>
              <w:t xml:space="preserve">del </w:t>
            </w:r>
            <w:r w:rsidRPr="004349A8">
              <w:rPr>
                <w:rFonts w:cs="Arial"/>
                <w:b w:val="0"/>
                <w:spacing w:val="0"/>
                <w:sz w:val="18"/>
                <w:szCs w:val="18"/>
              </w:rPr>
              <w:t>Programa de Transparencia y Combate a la Corrupción.</w:t>
            </w:r>
          </w:p>
        </w:tc>
      </w:tr>
      <w:tr w:rsidR="002B2272" w:rsidRPr="00C25D5A" w:rsidTr="002B2272">
        <w:trPr>
          <w:trHeight w:val="284"/>
        </w:trPr>
        <w:tc>
          <w:tcPr>
            <w:tcW w:w="851" w:type="dxa"/>
          </w:tcPr>
          <w:p w:rsidR="002B2272" w:rsidRPr="004349A8" w:rsidRDefault="002B2272" w:rsidP="00B35AE7">
            <w:pPr>
              <w:pStyle w:val="z1"/>
              <w:widowControl/>
              <w:jc w:val="center"/>
              <w:rPr>
                <w:rFonts w:cs="Arial"/>
                <w:b w:val="0"/>
                <w:spacing w:val="0"/>
                <w:sz w:val="18"/>
                <w:szCs w:val="18"/>
              </w:rPr>
            </w:pPr>
            <w:r w:rsidRPr="004349A8">
              <w:rPr>
                <w:rFonts w:cs="Arial"/>
                <w:b w:val="0"/>
                <w:spacing w:val="0"/>
                <w:sz w:val="18"/>
                <w:szCs w:val="18"/>
              </w:rPr>
              <w:t>3.28</w:t>
            </w:r>
          </w:p>
        </w:tc>
        <w:tc>
          <w:tcPr>
            <w:tcW w:w="8080" w:type="dxa"/>
          </w:tcPr>
          <w:p w:rsidR="002B2272" w:rsidRPr="004349A8" w:rsidRDefault="002B2272" w:rsidP="004349A8">
            <w:pPr>
              <w:pStyle w:val="z1"/>
              <w:widowControl/>
              <w:jc w:val="both"/>
              <w:rPr>
                <w:rFonts w:cs="Arial"/>
                <w:b w:val="0"/>
                <w:spacing w:val="0"/>
                <w:sz w:val="18"/>
                <w:szCs w:val="18"/>
              </w:rPr>
            </w:pPr>
            <w:r w:rsidRPr="004349A8">
              <w:rPr>
                <w:rFonts w:cs="Arial"/>
                <w:b w:val="0"/>
                <w:spacing w:val="0"/>
                <w:sz w:val="18"/>
                <w:szCs w:val="18"/>
              </w:rPr>
              <w:t xml:space="preserve">Cuestionario a </w:t>
            </w:r>
            <w:r w:rsidR="004349A8" w:rsidRPr="004349A8">
              <w:rPr>
                <w:rFonts w:cs="Arial"/>
                <w:b w:val="0"/>
                <w:spacing w:val="0"/>
                <w:sz w:val="18"/>
                <w:szCs w:val="18"/>
              </w:rPr>
              <w:t>PROVEEDORES</w:t>
            </w:r>
            <w:r w:rsidRPr="004349A8">
              <w:rPr>
                <w:rFonts w:cs="Arial"/>
                <w:b w:val="0"/>
                <w:spacing w:val="0"/>
                <w:sz w:val="18"/>
                <w:szCs w:val="18"/>
              </w:rPr>
              <w:t xml:space="preserve"> para integrar el lista de PROVEEDORES evaluados del Sistema de Gestión de Calidad y Ambiental.</w:t>
            </w:r>
          </w:p>
        </w:tc>
      </w:tr>
      <w:tr w:rsidR="002B2272" w:rsidRPr="00C25D5A" w:rsidTr="002B2272">
        <w:trPr>
          <w:trHeight w:val="284"/>
        </w:trPr>
        <w:tc>
          <w:tcPr>
            <w:tcW w:w="851" w:type="dxa"/>
            <w:shd w:val="clear" w:color="auto" w:fill="EAF1DD" w:themeFill="accent3" w:themeFillTint="33"/>
          </w:tcPr>
          <w:p w:rsidR="002B2272" w:rsidRPr="00C427E3" w:rsidRDefault="002B2272" w:rsidP="00B35AE7">
            <w:pPr>
              <w:pStyle w:val="z1"/>
              <w:widowControl/>
              <w:jc w:val="center"/>
              <w:rPr>
                <w:rFonts w:cs="Arial"/>
                <w:b w:val="0"/>
                <w:spacing w:val="0"/>
                <w:sz w:val="18"/>
                <w:szCs w:val="18"/>
              </w:rPr>
            </w:pPr>
          </w:p>
        </w:tc>
        <w:tc>
          <w:tcPr>
            <w:tcW w:w="8080" w:type="dxa"/>
            <w:shd w:val="clear" w:color="auto" w:fill="EAF1DD" w:themeFill="accent3" w:themeFillTint="33"/>
          </w:tcPr>
          <w:p w:rsidR="002B2272" w:rsidRPr="00C427E3" w:rsidRDefault="002B2272" w:rsidP="0094604B">
            <w:pPr>
              <w:pStyle w:val="z1"/>
              <w:widowControl/>
              <w:jc w:val="center"/>
              <w:rPr>
                <w:rFonts w:cs="Arial"/>
                <w:b w:val="0"/>
                <w:spacing w:val="0"/>
                <w:sz w:val="18"/>
                <w:szCs w:val="18"/>
              </w:rPr>
            </w:pPr>
            <w:r w:rsidRPr="00C427E3">
              <w:rPr>
                <w:rFonts w:cs="Arial"/>
                <w:spacing w:val="0"/>
                <w:sz w:val="18"/>
                <w:szCs w:val="18"/>
              </w:rPr>
              <w:t>APARTADO IV</w:t>
            </w:r>
          </w:p>
        </w:tc>
      </w:tr>
      <w:tr w:rsidR="002B2272" w:rsidRPr="007D33A5" w:rsidTr="002B2272">
        <w:trPr>
          <w:trHeight w:val="284"/>
        </w:trPr>
        <w:tc>
          <w:tcPr>
            <w:tcW w:w="851" w:type="dxa"/>
            <w:shd w:val="clear" w:color="auto" w:fill="FFFFFF"/>
          </w:tcPr>
          <w:p w:rsidR="002B2272" w:rsidRPr="00C427E3" w:rsidRDefault="002B2272" w:rsidP="00B35AE7">
            <w:pPr>
              <w:pStyle w:val="z1"/>
              <w:widowControl/>
              <w:jc w:val="center"/>
              <w:rPr>
                <w:rFonts w:cs="Arial"/>
                <w:b w:val="0"/>
                <w:spacing w:val="0"/>
                <w:sz w:val="18"/>
                <w:szCs w:val="18"/>
              </w:rPr>
            </w:pPr>
            <w:r w:rsidRPr="00C427E3">
              <w:rPr>
                <w:rFonts w:cs="Arial"/>
                <w:b w:val="0"/>
                <w:spacing w:val="0"/>
                <w:sz w:val="18"/>
                <w:szCs w:val="18"/>
              </w:rPr>
              <w:t>4.1</w:t>
            </w:r>
          </w:p>
        </w:tc>
        <w:tc>
          <w:tcPr>
            <w:tcW w:w="8080" w:type="dxa"/>
            <w:shd w:val="clear" w:color="auto" w:fill="FFFFFF"/>
          </w:tcPr>
          <w:p w:rsidR="002B2272" w:rsidRPr="00C427E3" w:rsidRDefault="002B2272" w:rsidP="002379D5">
            <w:pPr>
              <w:pStyle w:val="z1"/>
              <w:widowControl/>
              <w:jc w:val="both"/>
              <w:rPr>
                <w:rFonts w:cs="Arial"/>
                <w:b w:val="0"/>
                <w:spacing w:val="0"/>
                <w:sz w:val="18"/>
                <w:szCs w:val="18"/>
              </w:rPr>
            </w:pPr>
            <w:r w:rsidRPr="00C427E3">
              <w:rPr>
                <w:rFonts w:cs="Arial"/>
                <w:b w:val="0"/>
                <w:spacing w:val="0"/>
                <w:sz w:val="18"/>
                <w:szCs w:val="18"/>
              </w:rPr>
              <w:t>Anexos que forman parte de la Propuesta Técnica y Económica.</w:t>
            </w:r>
          </w:p>
        </w:tc>
      </w:tr>
    </w:tbl>
    <w:p w:rsidR="00A721C4" w:rsidRPr="007D33A5" w:rsidRDefault="00A721C4" w:rsidP="005D342F">
      <w:pPr>
        <w:pStyle w:val="z1"/>
        <w:widowControl/>
        <w:jc w:val="center"/>
        <w:rPr>
          <w:rFonts w:cs="Arial"/>
          <w:spacing w:val="0"/>
          <w:sz w:val="18"/>
          <w:szCs w:val="18"/>
        </w:rPr>
      </w:pPr>
    </w:p>
    <w:p w:rsidR="005D342F" w:rsidRPr="007D33A5" w:rsidRDefault="005D342F" w:rsidP="005D342F">
      <w:pPr>
        <w:jc w:val="both"/>
        <w:rPr>
          <w:rFonts w:ascii="Arial" w:hAnsi="Arial" w:cs="Arial"/>
          <w:b/>
          <w:sz w:val="18"/>
          <w:szCs w:val="18"/>
        </w:rPr>
      </w:pPr>
      <w:r w:rsidRPr="007D33A5">
        <w:rPr>
          <w:rFonts w:ascii="Arial" w:hAnsi="Arial" w:cs="Arial"/>
          <w:sz w:val="18"/>
          <w:szCs w:val="18"/>
        </w:rPr>
        <w:br w:type="page"/>
      </w:r>
    </w:p>
    <w:p w:rsidR="00AD72CE" w:rsidRPr="007066A3" w:rsidRDefault="00AD72CE" w:rsidP="005D342F">
      <w:pPr>
        <w:pStyle w:val="z1"/>
        <w:widowControl/>
        <w:jc w:val="center"/>
        <w:rPr>
          <w:rFonts w:cs="Arial"/>
          <w:spacing w:val="0"/>
          <w:sz w:val="32"/>
          <w:szCs w:val="32"/>
        </w:rPr>
      </w:pPr>
      <w:r w:rsidRPr="007066A3">
        <w:rPr>
          <w:rFonts w:cs="Arial"/>
          <w:spacing w:val="0"/>
          <w:sz w:val="32"/>
          <w:szCs w:val="32"/>
        </w:rPr>
        <w:lastRenderedPageBreak/>
        <w:t>APARTADO I.</w:t>
      </w:r>
    </w:p>
    <w:p w:rsidR="00AD72CE" w:rsidRPr="007066A3" w:rsidRDefault="00AD72CE" w:rsidP="005D342F">
      <w:pPr>
        <w:pStyle w:val="z1"/>
        <w:widowControl/>
        <w:jc w:val="center"/>
        <w:rPr>
          <w:rFonts w:cs="Arial"/>
          <w:spacing w:val="0"/>
          <w:sz w:val="32"/>
          <w:szCs w:val="32"/>
        </w:rPr>
      </w:pPr>
    </w:p>
    <w:p w:rsidR="00AD72CE" w:rsidRPr="001B6167" w:rsidRDefault="00AD72CE" w:rsidP="005D342F">
      <w:pPr>
        <w:pStyle w:val="z1"/>
        <w:widowControl/>
        <w:jc w:val="center"/>
        <w:rPr>
          <w:rFonts w:cs="Arial"/>
          <w:spacing w:val="0"/>
          <w:sz w:val="32"/>
          <w:szCs w:val="32"/>
        </w:rPr>
      </w:pPr>
      <w:r w:rsidRPr="001B6167">
        <w:rPr>
          <w:rFonts w:cs="Arial"/>
          <w:spacing w:val="0"/>
          <w:sz w:val="32"/>
          <w:szCs w:val="32"/>
        </w:rPr>
        <w:t>INFORMACIÓN GENERAL Y ESPECÍFICA DE LA</w:t>
      </w:r>
      <w:r w:rsidR="001B6167" w:rsidRPr="001B6167">
        <w:rPr>
          <w:rFonts w:eastAsia="Calibri" w:cs="Arial"/>
          <w:sz w:val="32"/>
          <w:szCs w:val="32"/>
        </w:rPr>
        <w:t xml:space="preserve"> INVITACIÓN A CUANDO MENOS TRES PERSONAS </w:t>
      </w:r>
      <w:r w:rsidR="00631B83">
        <w:rPr>
          <w:rFonts w:eastAsia="Calibri" w:cs="Arial"/>
          <w:sz w:val="32"/>
          <w:szCs w:val="32"/>
        </w:rPr>
        <w:t xml:space="preserve">MIXTA </w:t>
      </w:r>
      <w:r w:rsidR="001B6167" w:rsidRPr="001B6167">
        <w:rPr>
          <w:rFonts w:eastAsia="Calibri" w:cs="Arial"/>
          <w:sz w:val="32"/>
          <w:szCs w:val="32"/>
        </w:rPr>
        <w:t xml:space="preserve">NACIONAL </w:t>
      </w:r>
    </w:p>
    <w:p w:rsidR="00AD72CE" w:rsidRPr="001B6167" w:rsidRDefault="00AD72CE" w:rsidP="005D342F">
      <w:pPr>
        <w:pStyle w:val="Textoindependiente"/>
        <w:spacing w:after="0"/>
        <w:jc w:val="center"/>
        <w:rPr>
          <w:rFonts w:ascii="Arial" w:hAnsi="Arial" w:cs="Arial"/>
          <w:b/>
          <w:sz w:val="32"/>
          <w:szCs w:val="32"/>
        </w:rPr>
      </w:pPr>
    </w:p>
    <w:p w:rsidR="00A721C4" w:rsidRPr="00261CA0" w:rsidRDefault="005D342F" w:rsidP="00057744">
      <w:pPr>
        <w:jc w:val="both"/>
        <w:rPr>
          <w:rFonts w:ascii="Arial" w:hAnsi="Arial" w:cs="Arial"/>
          <w:b/>
          <w:sz w:val="18"/>
          <w:szCs w:val="18"/>
        </w:rPr>
      </w:pPr>
      <w:r w:rsidRPr="00261CA0">
        <w:rPr>
          <w:rFonts w:ascii="Arial" w:hAnsi="Arial" w:cs="Arial"/>
          <w:b/>
        </w:rPr>
        <w:br w:type="page"/>
      </w:r>
    </w:p>
    <w:p w:rsidR="00C75181" w:rsidRPr="007D33A5" w:rsidRDefault="005D342F" w:rsidP="00FA7238">
      <w:pPr>
        <w:pStyle w:val="Prrafodelista"/>
        <w:numPr>
          <w:ilvl w:val="1"/>
          <w:numId w:val="11"/>
        </w:numPr>
        <w:shd w:val="clear" w:color="auto" w:fill="92D050"/>
        <w:tabs>
          <w:tab w:val="left" w:pos="0"/>
          <w:tab w:val="left" w:pos="426"/>
        </w:tabs>
        <w:ind w:left="0" w:firstLine="0"/>
        <w:jc w:val="both"/>
        <w:rPr>
          <w:rFonts w:ascii="Arial" w:eastAsia="Calibri" w:hAnsi="Arial" w:cs="Arial"/>
          <w:b/>
          <w:sz w:val="18"/>
          <w:szCs w:val="18"/>
        </w:rPr>
      </w:pPr>
      <w:r w:rsidRPr="007D33A5">
        <w:rPr>
          <w:rFonts w:ascii="Arial" w:eastAsia="Calibri" w:hAnsi="Arial" w:cs="Arial"/>
          <w:b/>
          <w:sz w:val="18"/>
          <w:szCs w:val="18"/>
        </w:rPr>
        <w:lastRenderedPageBreak/>
        <w:t>NOMBRE DE LA CONVOCANTE: ADMINISTRACIÓ</w:t>
      </w:r>
      <w:r w:rsidR="00C75181" w:rsidRPr="007D33A5">
        <w:rPr>
          <w:rFonts w:ascii="Arial" w:eastAsia="Calibri" w:hAnsi="Arial" w:cs="Arial"/>
          <w:b/>
          <w:sz w:val="18"/>
          <w:szCs w:val="18"/>
        </w:rPr>
        <w:t>N PORTUARIA INTEGRAL DE DOS BOCAS, S.A. DE C.V.</w:t>
      </w:r>
    </w:p>
    <w:p w:rsidR="00C75181" w:rsidRPr="007D33A5" w:rsidRDefault="00C75181" w:rsidP="005D342F">
      <w:pPr>
        <w:pStyle w:val="Textoindependiente"/>
        <w:spacing w:after="0"/>
        <w:jc w:val="both"/>
        <w:rPr>
          <w:rFonts w:ascii="Arial" w:hAnsi="Arial" w:cs="Arial"/>
          <w:sz w:val="18"/>
          <w:szCs w:val="18"/>
        </w:rPr>
      </w:pPr>
    </w:p>
    <w:p w:rsidR="009B0E8F" w:rsidRDefault="002615EF" w:rsidP="00676087">
      <w:pPr>
        <w:autoSpaceDE w:val="0"/>
        <w:autoSpaceDN w:val="0"/>
        <w:adjustRightInd w:val="0"/>
        <w:jc w:val="both"/>
        <w:rPr>
          <w:rFonts w:ascii="Arial" w:hAnsi="Arial" w:cs="Arial"/>
          <w:sz w:val="18"/>
          <w:szCs w:val="18"/>
        </w:rPr>
      </w:pPr>
      <w:r w:rsidRPr="007D33A5">
        <w:rPr>
          <w:rFonts w:ascii="Arial" w:hAnsi="Arial" w:cs="Arial"/>
          <w:sz w:val="18"/>
          <w:szCs w:val="18"/>
        </w:rPr>
        <w:t>La Administración Portuaria Integral de Dos Bocas, S.A. de C.V., con domicilio fiscal en carretera federal Puerto Ceiba</w:t>
      </w:r>
      <w:r w:rsidR="00010897">
        <w:rPr>
          <w:rFonts w:ascii="Arial" w:hAnsi="Arial" w:cs="Arial"/>
          <w:sz w:val="18"/>
          <w:szCs w:val="18"/>
        </w:rPr>
        <w:t xml:space="preserve"> </w:t>
      </w:r>
      <w:r w:rsidRPr="007D33A5">
        <w:rPr>
          <w:rFonts w:ascii="Arial" w:hAnsi="Arial" w:cs="Arial"/>
          <w:sz w:val="18"/>
          <w:szCs w:val="18"/>
        </w:rPr>
        <w:t>-</w:t>
      </w:r>
      <w:r w:rsidR="00010897">
        <w:rPr>
          <w:rFonts w:ascii="Arial" w:hAnsi="Arial" w:cs="Arial"/>
          <w:sz w:val="18"/>
          <w:szCs w:val="18"/>
        </w:rPr>
        <w:t xml:space="preserve"> Paraíso</w:t>
      </w:r>
      <w:r w:rsidRPr="007D33A5">
        <w:rPr>
          <w:rFonts w:ascii="Arial" w:hAnsi="Arial" w:cs="Arial"/>
          <w:sz w:val="18"/>
          <w:szCs w:val="18"/>
        </w:rPr>
        <w:t xml:space="preserve">, No. 414, col. Quintín Arauz, </w:t>
      </w:r>
      <w:r w:rsidR="00010897">
        <w:rPr>
          <w:rFonts w:ascii="Arial" w:hAnsi="Arial" w:cs="Arial"/>
          <w:sz w:val="18"/>
          <w:szCs w:val="18"/>
        </w:rPr>
        <w:t>Paraíso</w:t>
      </w:r>
      <w:r w:rsidRPr="007D33A5">
        <w:rPr>
          <w:rFonts w:ascii="Arial" w:hAnsi="Arial" w:cs="Arial"/>
          <w:sz w:val="18"/>
          <w:szCs w:val="18"/>
        </w:rPr>
        <w:t xml:space="preserve">, Tabasco, código postal 86600, con teléfonos (01 933) 333-51-80, 51-60, y 27-44, y correo electrónico </w:t>
      </w:r>
      <w:hyperlink r:id="rId8" w:history="1">
        <w:r w:rsidRPr="007D33A5">
          <w:rPr>
            <w:rStyle w:val="Hipervnculo"/>
            <w:rFonts w:ascii="Arial" w:hAnsi="Arial" w:cs="Arial"/>
            <w:sz w:val="18"/>
            <w:szCs w:val="18"/>
          </w:rPr>
          <w:t>sgadmon@puertodosbocas.com.mx</w:t>
        </w:r>
      </w:hyperlink>
      <w:r w:rsidRPr="007D33A5">
        <w:rPr>
          <w:rStyle w:val="Hipervnculo"/>
          <w:rFonts w:ascii="Arial" w:hAnsi="Arial" w:cs="Arial"/>
          <w:sz w:val="18"/>
          <w:szCs w:val="18"/>
        </w:rPr>
        <w:t>,</w:t>
      </w:r>
      <w:r w:rsidRPr="007D33A5">
        <w:rPr>
          <w:rFonts w:ascii="Arial" w:hAnsi="Arial" w:cs="Arial"/>
          <w:sz w:val="18"/>
          <w:szCs w:val="18"/>
        </w:rPr>
        <w:t xml:space="preserve"> en cumplimiento con l</w:t>
      </w:r>
      <w:r w:rsidR="00021492" w:rsidRPr="007D33A5">
        <w:rPr>
          <w:rFonts w:ascii="Arial" w:hAnsi="Arial" w:cs="Arial"/>
          <w:sz w:val="18"/>
          <w:szCs w:val="18"/>
        </w:rPr>
        <w:t>o que establece la Constitución Política de los Estados Unidos M</w:t>
      </w:r>
      <w:r w:rsidRPr="007D33A5">
        <w:rPr>
          <w:rFonts w:ascii="Arial" w:hAnsi="Arial" w:cs="Arial"/>
          <w:sz w:val="18"/>
          <w:szCs w:val="18"/>
        </w:rPr>
        <w:t xml:space="preserve">exicanos en su artículo 134 y a las </w:t>
      </w:r>
      <w:r w:rsidR="00021492" w:rsidRPr="007D33A5">
        <w:rPr>
          <w:rFonts w:ascii="Arial" w:hAnsi="Arial" w:cs="Arial"/>
          <w:sz w:val="18"/>
          <w:szCs w:val="18"/>
        </w:rPr>
        <w:t>disposiciones que establece la Ley de Adquisiciones, Arrendamientos y Servicios del Sector P</w:t>
      </w:r>
      <w:r w:rsidR="00010897">
        <w:rPr>
          <w:rFonts w:ascii="Arial" w:hAnsi="Arial" w:cs="Arial"/>
          <w:sz w:val="18"/>
          <w:szCs w:val="18"/>
        </w:rPr>
        <w:t>úblico y su R</w:t>
      </w:r>
      <w:r w:rsidRPr="007D33A5">
        <w:rPr>
          <w:rFonts w:ascii="Arial" w:hAnsi="Arial" w:cs="Arial"/>
          <w:sz w:val="18"/>
          <w:szCs w:val="18"/>
        </w:rPr>
        <w:t xml:space="preserve">eglamento, celebrará </w:t>
      </w:r>
      <w:r w:rsidRPr="00401C04">
        <w:rPr>
          <w:rFonts w:ascii="Arial" w:hAnsi="Arial" w:cs="Arial"/>
          <w:sz w:val="18"/>
          <w:szCs w:val="18"/>
        </w:rPr>
        <w:t xml:space="preserve">por conducto de </w:t>
      </w:r>
      <w:r w:rsidR="00021492" w:rsidRPr="00401C04">
        <w:rPr>
          <w:rFonts w:ascii="Arial" w:hAnsi="Arial" w:cs="Arial"/>
          <w:sz w:val="18"/>
          <w:szCs w:val="18"/>
        </w:rPr>
        <w:t xml:space="preserve">la </w:t>
      </w:r>
      <w:r w:rsidR="00676087" w:rsidRPr="00401C04">
        <w:rPr>
          <w:rFonts w:ascii="Arial" w:hAnsi="Arial" w:cs="Arial"/>
          <w:sz w:val="18"/>
          <w:szCs w:val="18"/>
        </w:rPr>
        <w:t>G</w:t>
      </w:r>
      <w:r w:rsidR="00021492" w:rsidRPr="00401C04">
        <w:rPr>
          <w:rFonts w:ascii="Arial" w:hAnsi="Arial" w:cs="Arial"/>
          <w:sz w:val="18"/>
          <w:szCs w:val="18"/>
        </w:rPr>
        <w:t>erencia de Administración</w:t>
      </w:r>
      <w:r w:rsidR="00676087" w:rsidRPr="00401C04">
        <w:rPr>
          <w:rFonts w:ascii="Arial" w:hAnsi="Arial" w:cs="Arial"/>
          <w:sz w:val="18"/>
          <w:szCs w:val="18"/>
        </w:rPr>
        <w:t xml:space="preserve"> y Finanzas</w:t>
      </w:r>
      <w:r w:rsidR="00021492" w:rsidRPr="00401C04">
        <w:rPr>
          <w:rFonts w:ascii="Arial" w:hAnsi="Arial" w:cs="Arial"/>
          <w:sz w:val="18"/>
          <w:szCs w:val="18"/>
        </w:rPr>
        <w:t xml:space="preserve">, la Invitación a Cuando Menos Tres Personas Nacional </w:t>
      </w:r>
      <w:r w:rsidR="00010897">
        <w:rPr>
          <w:rFonts w:ascii="Arial" w:hAnsi="Arial" w:cs="Arial"/>
          <w:sz w:val="18"/>
          <w:szCs w:val="18"/>
        </w:rPr>
        <w:t xml:space="preserve">Mixta </w:t>
      </w:r>
      <w:r w:rsidR="00021492" w:rsidRPr="00401C04">
        <w:rPr>
          <w:rFonts w:ascii="Arial" w:hAnsi="Arial" w:cs="Arial"/>
          <w:sz w:val="18"/>
          <w:szCs w:val="18"/>
        </w:rPr>
        <w:t>N</w:t>
      </w:r>
      <w:r w:rsidRPr="00401C04">
        <w:rPr>
          <w:rFonts w:ascii="Arial" w:hAnsi="Arial" w:cs="Arial"/>
          <w:sz w:val="18"/>
          <w:szCs w:val="18"/>
        </w:rPr>
        <w:t xml:space="preserve">o. </w:t>
      </w:r>
      <w:r w:rsidR="009E7504" w:rsidRPr="009E7504">
        <w:rPr>
          <w:rFonts w:ascii="Arial" w:hAnsi="Arial" w:cs="Arial"/>
          <w:sz w:val="18"/>
          <w:szCs w:val="18"/>
        </w:rPr>
        <w:t>IA-009J2P001-E125</w:t>
      </w:r>
      <w:r w:rsidR="007D33A5" w:rsidRPr="009E7504">
        <w:rPr>
          <w:rFonts w:ascii="Arial" w:hAnsi="Arial" w:cs="Arial"/>
          <w:sz w:val="18"/>
          <w:szCs w:val="18"/>
        </w:rPr>
        <w:t xml:space="preserve">-2016 </w:t>
      </w:r>
      <w:r w:rsidR="008171E3" w:rsidRPr="009E7504">
        <w:rPr>
          <w:rFonts w:ascii="Arial" w:hAnsi="Arial" w:cs="Arial"/>
          <w:sz w:val="18"/>
          <w:szCs w:val="18"/>
        </w:rPr>
        <w:t>CON</w:t>
      </w:r>
      <w:r w:rsidR="008171E3" w:rsidRPr="00401C04">
        <w:rPr>
          <w:rFonts w:ascii="Arial" w:hAnsi="Arial" w:cs="Arial"/>
          <w:sz w:val="18"/>
          <w:szCs w:val="18"/>
        </w:rPr>
        <w:t xml:space="preserve"> EL OBJETO DE REALIZAR </w:t>
      </w:r>
      <w:r w:rsidR="00660F9F">
        <w:rPr>
          <w:rFonts w:ascii="Arial" w:hAnsi="Arial" w:cs="Arial"/>
          <w:sz w:val="18"/>
          <w:szCs w:val="18"/>
        </w:rPr>
        <w:t>LA ADQUISICIÓN DE PAPELERÍA, ARTÍCULOS DE OFICINA Y ACCESORIOS</w:t>
      </w:r>
      <w:r w:rsidR="009B0E8F" w:rsidRPr="009B0E8F">
        <w:rPr>
          <w:rFonts w:ascii="Arial" w:hAnsi="Arial" w:cs="Arial"/>
          <w:sz w:val="18"/>
          <w:szCs w:val="18"/>
        </w:rPr>
        <w:t>.</w:t>
      </w:r>
    </w:p>
    <w:p w:rsidR="00757054" w:rsidRPr="007D33A5" w:rsidRDefault="00757054" w:rsidP="00193BCB">
      <w:pPr>
        <w:jc w:val="both"/>
        <w:rPr>
          <w:rFonts w:ascii="Arial" w:hAnsi="Arial" w:cs="Arial"/>
          <w:b/>
          <w:i/>
          <w:sz w:val="18"/>
          <w:szCs w:val="18"/>
          <w:u w:val="single"/>
        </w:rPr>
      </w:pPr>
    </w:p>
    <w:p w:rsidR="00FA747C" w:rsidRPr="007D33A5" w:rsidRDefault="00FA747C" w:rsidP="00FA7238">
      <w:pPr>
        <w:pStyle w:val="Textoindependiente"/>
        <w:numPr>
          <w:ilvl w:val="1"/>
          <w:numId w:val="12"/>
        </w:numPr>
        <w:shd w:val="clear" w:color="auto" w:fill="92D050"/>
        <w:tabs>
          <w:tab w:val="left" w:pos="426"/>
        </w:tabs>
        <w:spacing w:after="0"/>
        <w:ind w:left="0" w:firstLine="0"/>
        <w:jc w:val="both"/>
        <w:rPr>
          <w:rFonts w:ascii="Arial" w:hAnsi="Arial" w:cs="Arial"/>
          <w:b/>
          <w:sz w:val="18"/>
          <w:szCs w:val="18"/>
        </w:rPr>
      </w:pPr>
      <w:r w:rsidRPr="007D33A5">
        <w:rPr>
          <w:rFonts w:ascii="Arial" w:hAnsi="Arial" w:cs="Arial"/>
          <w:b/>
          <w:sz w:val="18"/>
          <w:szCs w:val="18"/>
        </w:rPr>
        <w:t xml:space="preserve">OBTENCIÓN DE LA </w:t>
      </w:r>
      <w:r w:rsidR="00711D95" w:rsidRPr="007D33A5">
        <w:rPr>
          <w:rFonts w:ascii="Arial" w:hAnsi="Arial" w:cs="Arial"/>
          <w:b/>
          <w:sz w:val="18"/>
          <w:szCs w:val="18"/>
        </w:rPr>
        <w:t>INVITACIÓN A CUANDO MENOS TRES</w:t>
      </w:r>
      <w:r w:rsidR="00402306" w:rsidRPr="007D33A5">
        <w:rPr>
          <w:rFonts w:ascii="Arial" w:hAnsi="Arial" w:cs="Arial"/>
          <w:b/>
          <w:sz w:val="18"/>
          <w:szCs w:val="18"/>
        </w:rPr>
        <w:t xml:space="preserve"> PERSONAS.</w:t>
      </w:r>
    </w:p>
    <w:p w:rsidR="00FA747C" w:rsidRPr="007D33A5" w:rsidRDefault="00FA747C" w:rsidP="005D342F">
      <w:pPr>
        <w:pStyle w:val="Textoindependiente"/>
        <w:spacing w:after="0"/>
        <w:jc w:val="both"/>
        <w:rPr>
          <w:rFonts w:ascii="Arial" w:hAnsi="Arial" w:cs="Arial"/>
          <w:b/>
          <w:sz w:val="18"/>
          <w:szCs w:val="18"/>
        </w:rPr>
      </w:pPr>
    </w:p>
    <w:p w:rsidR="004B11BD" w:rsidRPr="007D33A5" w:rsidRDefault="00FA747C" w:rsidP="00FA7238">
      <w:pPr>
        <w:pStyle w:val="Prrafodelista"/>
        <w:numPr>
          <w:ilvl w:val="0"/>
          <w:numId w:val="13"/>
        </w:numPr>
        <w:tabs>
          <w:tab w:val="left" w:pos="426"/>
        </w:tabs>
        <w:ind w:left="0" w:right="23" w:firstLine="0"/>
        <w:contextualSpacing/>
        <w:jc w:val="both"/>
        <w:rPr>
          <w:rFonts w:ascii="Arial" w:hAnsi="Arial" w:cs="Arial"/>
          <w:sz w:val="18"/>
          <w:szCs w:val="18"/>
        </w:rPr>
      </w:pPr>
      <w:r w:rsidRPr="007D33A5">
        <w:rPr>
          <w:rFonts w:ascii="Arial" w:hAnsi="Arial" w:cs="Arial"/>
          <w:sz w:val="18"/>
          <w:szCs w:val="18"/>
        </w:rPr>
        <w:t xml:space="preserve">La publicación de la </w:t>
      </w:r>
      <w:r w:rsidR="00E75719">
        <w:rPr>
          <w:rFonts w:ascii="Arial" w:hAnsi="Arial" w:cs="Arial"/>
          <w:sz w:val="18"/>
          <w:szCs w:val="18"/>
        </w:rPr>
        <w:t>I3P</w:t>
      </w:r>
      <w:r w:rsidRPr="007D33A5">
        <w:rPr>
          <w:rFonts w:ascii="Arial" w:hAnsi="Arial" w:cs="Arial"/>
          <w:sz w:val="18"/>
          <w:szCs w:val="18"/>
        </w:rPr>
        <w:t xml:space="preserve"> se realizará a través de COMPRANET </w:t>
      </w:r>
      <w:r w:rsidR="00E14BDE" w:rsidRPr="007D33A5">
        <w:rPr>
          <w:rFonts w:ascii="Arial" w:hAnsi="Arial" w:cs="Arial"/>
          <w:sz w:val="18"/>
          <w:szCs w:val="18"/>
        </w:rPr>
        <w:t xml:space="preserve">y en la página de la entidad </w:t>
      </w:r>
      <w:hyperlink r:id="rId9" w:history="1">
        <w:r w:rsidR="00E14BDE" w:rsidRPr="007D33A5">
          <w:rPr>
            <w:rStyle w:val="Hipervnculo"/>
            <w:rFonts w:ascii="Arial" w:hAnsi="Arial" w:cs="Arial"/>
            <w:sz w:val="18"/>
            <w:szCs w:val="18"/>
          </w:rPr>
          <w:t>www.puertodosbocas.com.mx</w:t>
        </w:r>
      </w:hyperlink>
      <w:r w:rsidRPr="007D33A5">
        <w:rPr>
          <w:rFonts w:ascii="Arial" w:hAnsi="Arial" w:cs="Arial"/>
          <w:sz w:val="18"/>
          <w:szCs w:val="18"/>
        </w:rPr>
        <w:t xml:space="preserve">, </w:t>
      </w:r>
      <w:r w:rsidR="00E14BDE" w:rsidRPr="007D33A5">
        <w:rPr>
          <w:rFonts w:ascii="Arial" w:hAnsi="Arial" w:cs="Arial"/>
          <w:sz w:val="18"/>
          <w:szCs w:val="18"/>
        </w:rPr>
        <w:t>la difusión es de carácter informativo, por lo que solamente podrán participar en el procedimiento de contratación aquellas personas que hay</w:t>
      </w:r>
      <w:r w:rsidR="00FB3EFE" w:rsidRPr="007D33A5">
        <w:rPr>
          <w:rFonts w:ascii="Arial" w:hAnsi="Arial" w:cs="Arial"/>
          <w:sz w:val="18"/>
          <w:szCs w:val="18"/>
        </w:rPr>
        <w:t>an</w:t>
      </w:r>
      <w:r w:rsidR="00E14BDE" w:rsidRPr="007D33A5">
        <w:rPr>
          <w:rFonts w:ascii="Arial" w:hAnsi="Arial" w:cs="Arial"/>
          <w:sz w:val="18"/>
          <w:szCs w:val="18"/>
        </w:rPr>
        <w:t xml:space="preserve"> sido invitadas por la entidad. </w:t>
      </w:r>
      <w:r w:rsidR="00855C0B" w:rsidRPr="007D33A5">
        <w:rPr>
          <w:rFonts w:ascii="Arial" w:hAnsi="Arial" w:cs="Arial"/>
          <w:sz w:val="18"/>
          <w:szCs w:val="18"/>
        </w:rPr>
        <w:t xml:space="preserve">De conformidad con </w:t>
      </w:r>
      <w:r w:rsidR="000B7B2B">
        <w:rPr>
          <w:rFonts w:ascii="Arial" w:hAnsi="Arial" w:cs="Arial"/>
          <w:sz w:val="18"/>
          <w:szCs w:val="18"/>
        </w:rPr>
        <w:t>lo señalado en el cuarto párrafo d</w:t>
      </w:r>
      <w:r w:rsidR="00855C0B" w:rsidRPr="007D33A5">
        <w:rPr>
          <w:rFonts w:ascii="Arial" w:hAnsi="Arial" w:cs="Arial"/>
          <w:sz w:val="18"/>
          <w:szCs w:val="18"/>
        </w:rPr>
        <w:t>el artículo 77 del Reglamento de la Ley.</w:t>
      </w:r>
    </w:p>
    <w:p w:rsidR="004B11BD" w:rsidRPr="007D33A5" w:rsidRDefault="004B11BD" w:rsidP="004B11BD">
      <w:pPr>
        <w:pStyle w:val="Prrafodelista"/>
        <w:tabs>
          <w:tab w:val="left" w:pos="426"/>
        </w:tabs>
        <w:ind w:left="0" w:right="23"/>
        <w:contextualSpacing/>
        <w:jc w:val="both"/>
        <w:rPr>
          <w:rFonts w:ascii="Arial" w:hAnsi="Arial" w:cs="Arial"/>
          <w:sz w:val="18"/>
          <w:szCs w:val="18"/>
        </w:rPr>
      </w:pPr>
    </w:p>
    <w:p w:rsidR="004B11BD" w:rsidRPr="007D33A5" w:rsidRDefault="00FA747C" w:rsidP="00FA7238">
      <w:pPr>
        <w:pStyle w:val="Prrafodelista"/>
        <w:numPr>
          <w:ilvl w:val="0"/>
          <w:numId w:val="13"/>
        </w:numPr>
        <w:tabs>
          <w:tab w:val="left" w:pos="426"/>
        </w:tabs>
        <w:ind w:left="0" w:right="23" w:firstLine="0"/>
        <w:contextualSpacing/>
        <w:jc w:val="both"/>
        <w:rPr>
          <w:rFonts w:ascii="Arial" w:hAnsi="Arial" w:cs="Arial"/>
          <w:sz w:val="18"/>
          <w:szCs w:val="18"/>
        </w:rPr>
      </w:pPr>
      <w:r w:rsidRPr="007D33A5">
        <w:rPr>
          <w:rFonts w:ascii="Arial" w:hAnsi="Arial" w:cs="Arial"/>
          <w:sz w:val="18"/>
          <w:szCs w:val="18"/>
        </w:rPr>
        <w:t xml:space="preserve">El participante sufragará todos los costos relacionados con la preparación de su proposición y </w:t>
      </w:r>
      <w:r w:rsidR="006C4C5A" w:rsidRPr="007D33A5">
        <w:rPr>
          <w:rFonts w:ascii="Arial" w:hAnsi="Arial" w:cs="Arial"/>
          <w:sz w:val="18"/>
          <w:szCs w:val="18"/>
        </w:rPr>
        <w:t>API DOS BOCAS</w:t>
      </w:r>
      <w:r w:rsidRPr="007D33A5">
        <w:rPr>
          <w:rFonts w:ascii="Arial" w:hAnsi="Arial" w:cs="Arial"/>
          <w:sz w:val="18"/>
          <w:szCs w:val="18"/>
        </w:rPr>
        <w:t xml:space="preserve">, no asumirá en ningún caso dichos costos, cualquiera que sea la forma en que se realice la </w:t>
      </w:r>
      <w:r w:rsidR="00206016" w:rsidRPr="007D33A5">
        <w:rPr>
          <w:rFonts w:ascii="Arial" w:hAnsi="Arial" w:cs="Arial"/>
          <w:sz w:val="18"/>
          <w:szCs w:val="18"/>
        </w:rPr>
        <w:t xml:space="preserve">INVITACIÓN </w:t>
      </w:r>
      <w:r w:rsidRPr="007D33A5">
        <w:rPr>
          <w:rFonts w:ascii="Arial" w:hAnsi="Arial" w:cs="Arial"/>
          <w:sz w:val="18"/>
          <w:szCs w:val="18"/>
        </w:rPr>
        <w:t>o el resultado de ésta salvo</w:t>
      </w:r>
      <w:r w:rsidR="005818BC" w:rsidRPr="007D33A5">
        <w:rPr>
          <w:rFonts w:ascii="Arial" w:hAnsi="Arial" w:cs="Arial"/>
          <w:sz w:val="18"/>
          <w:szCs w:val="18"/>
        </w:rPr>
        <w:t xml:space="preserve"> los casos previstos en la LEY,</w:t>
      </w:r>
      <w:r w:rsidRPr="007D33A5">
        <w:rPr>
          <w:rFonts w:ascii="Arial" w:hAnsi="Arial" w:cs="Arial"/>
          <w:sz w:val="18"/>
          <w:szCs w:val="18"/>
        </w:rPr>
        <w:t xml:space="preserve"> </w:t>
      </w:r>
      <w:r w:rsidR="006C4C5A" w:rsidRPr="007D33A5">
        <w:rPr>
          <w:rFonts w:ascii="Arial" w:hAnsi="Arial" w:cs="Arial"/>
          <w:sz w:val="18"/>
          <w:szCs w:val="18"/>
        </w:rPr>
        <w:t>API DOS BOCAS</w:t>
      </w:r>
      <w:r w:rsidRPr="007D33A5">
        <w:rPr>
          <w:rFonts w:ascii="Arial" w:hAnsi="Arial" w:cs="Arial"/>
          <w:sz w:val="18"/>
          <w:szCs w:val="18"/>
        </w:rPr>
        <w:t xml:space="preserve"> conservará, invariablemente, la documentación recibida.</w:t>
      </w:r>
    </w:p>
    <w:p w:rsidR="004B11BD" w:rsidRPr="007D33A5" w:rsidRDefault="004B11BD" w:rsidP="006910B8">
      <w:pPr>
        <w:pStyle w:val="Prrafodelista"/>
        <w:ind w:left="0"/>
        <w:rPr>
          <w:rFonts w:ascii="Arial" w:hAnsi="Arial" w:cs="Arial"/>
          <w:sz w:val="18"/>
          <w:szCs w:val="18"/>
        </w:rPr>
      </w:pPr>
    </w:p>
    <w:p w:rsidR="004B11BD" w:rsidRPr="007D33A5" w:rsidRDefault="00FA747C" w:rsidP="00FA7238">
      <w:pPr>
        <w:pStyle w:val="Prrafodelista"/>
        <w:numPr>
          <w:ilvl w:val="0"/>
          <w:numId w:val="13"/>
        </w:numPr>
        <w:tabs>
          <w:tab w:val="left" w:pos="426"/>
        </w:tabs>
        <w:ind w:left="0" w:right="23" w:firstLine="0"/>
        <w:contextualSpacing/>
        <w:jc w:val="both"/>
        <w:rPr>
          <w:rFonts w:ascii="Arial" w:hAnsi="Arial" w:cs="Arial"/>
          <w:sz w:val="18"/>
          <w:szCs w:val="18"/>
        </w:rPr>
      </w:pPr>
      <w:r w:rsidRPr="007D33A5">
        <w:rPr>
          <w:rFonts w:ascii="Arial" w:hAnsi="Arial" w:cs="Arial"/>
          <w:sz w:val="18"/>
          <w:szCs w:val="18"/>
        </w:rPr>
        <w:t>Para quienes participen en forma electrónica, será necesario que se regist</w:t>
      </w:r>
      <w:r w:rsidR="00021492" w:rsidRPr="007D33A5">
        <w:rPr>
          <w:rFonts w:ascii="Arial" w:hAnsi="Arial" w:cs="Arial"/>
          <w:sz w:val="18"/>
          <w:szCs w:val="18"/>
        </w:rPr>
        <w:t xml:space="preserve">ren a través del sistema </w:t>
      </w:r>
      <w:proofErr w:type="spellStart"/>
      <w:r w:rsidR="00021492" w:rsidRPr="007D33A5">
        <w:rPr>
          <w:rFonts w:ascii="Arial" w:hAnsi="Arial" w:cs="Arial"/>
          <w:sz w:val="18"/>
          <w:szCs w:val="18"/>
        </w:rPr>
        <w:t>CompraN</w:t>
      </w:r>
      <w:r w:rsidRPr="007D33A5">
        <w:rPr>
          <w:rFonts w:ascii="Arial" w:hAnsi="Arial" w:cs="Arial"/>
          <w:sz w:val="18"/>
          <w:szCs w:val="18"/>
        </w:rPr>
        <w:t>et</w:t>
      </w:r>
      <w:proofErr w:type="spellEnd"/>
      <w:r w:rsidRPr="007D33A5">
        <w:rPr>
          <w:rFonts w:ascii="Arial" w:hAnsi="Arial" w:cs="Arial"/>
          <w:sz w:val="18"/>
          <w:szCs w:val="18"/>
        </w:rPr>
        <w:t>, cumpliendo con los requisitos que el mismo sistema señala.</w:t>
      </w:r>
    </w:p>
    <w:p w:rsidR="004B11BD" w:rsidRPr="007D33A5" w:rsidRDefault="004B11BD" w:rsidP="006910B8">
      <w:pPr>
        <w:pStyle w:val="Prrafodelista"/>
        <w:ind w:left="0"/>
        <w:rPr>
          <w:rFonts w:ascii="Arial" w:hAnsi="Arial" w:cs="Arial"/>
          <w:sz w:val="18"/>
          <w:szCs w:val="18"/>
        </w:rPr>
      </w:pPr>
    </w:p>
    <w:p w:rsidR="00FA747C" w:rsidRPr="007D33A5" w:rsidRDefault="00FA747C" w:rsidP="00FA7238">
      <w:pPr>
        <w:pStyle w:val="Prrafodelista"/>
        <w:numPr>
          <w:ilvl w:val="0"/>
          <w:numId w:val="13"/>
        </w:numPr>
        <w:tabs>
          <w:tab w:val="left" w:pos="426"/>
        </w:tabs>
        <w:ind w:left="0" w:right="23" w:firstLine="0"/>
        <w:contextualSpacing/>
        <w:jc w:val="both"/>
        <w:rPr>
          <w:rFonts w:ascii="Arial" w:hAnsi="Arial" w:cs="Arial"/>
          <w:sz w:val="18"/>
          <w:szCs w:val="18"/>
        </w:rPr>
      </w:pPr>
      <w:r w:rsidRPr="007D33A5">
        <w:rPr>
          <w:rFonts w:ascii="Arial" w:hAnsi="Arial" w:cs="Arial"/>
          <w:sz w:val="18"/>
          <w:szCs w:val="18"/>
        </w:rPr>
        <w:t xml:space="preserve">Se hace la aclaración que para esta </w:t>
      </w:r>
      <w:r w:rsidR="00711D95" w:rsidRPr="007D33A5">
        <w:rPr>
          <w:rFonts w:ascii="Arial" w:hAnsi="Arial" w:cs="Arial"/>
          <w:sz w:val="18"/>
          <w:szCs w:val="18"/>
        </w:rPr>
        <w:t xml:space="preserve">INVITACIÓN A CUANDO MENOS TRES </w:t>
      </w:r>
      <w:r w:rsidR="005D1089" w:rsidRPr="007D33A5">
        <w:rPr>
          <w:rFonts w:ascii="Arial" w:hAnsi="Arial" w:cs="Arial"/>
          <w:sz w:val="18"/>
          <w:szCs w:val="18"/>
        </w:rPr>
        <w:t xml:space="preserve">PERSONAS </w:t>
      </w:r>
      <w:r w:rsidRPr="007D33A5">
        <w:rPr>
          <w:rFonts w:ascii="Arial" w:hAnsi="Arial" w:cs="Arial"/>
          <w:sz w:val="18"/>
          <w:szCs w:val="18"/>
        </w:rPr>
        <w:t>no se aceptarán propuestas enviadas por mensajería o servicio postal.</w:t>
      </w:r>
    </w:p>
    <w:p w:rsidR="00FA6701" w:rsidRPr="007D33A5" w:rsidRDefault="00FA6701" w:rsidP="005D1089">
      <w:pPr>
        <w:jc w:val="both"/>
        <w:rPr>
          <w:rFonts w:ascii="Arial" w:eastAsia="Calibri" w:hAnsi="Arial" w:cs="Arial"/>
          <w:sz w:val="18"/>
          <w:szCs w:val="18"/>
          <w:lang w:val="es-MX"/>
        </w:rPr>
      </w:pPr>
    </w:p>
    <w:p w:rsidR="00AD72CE" w:rsidRPr="007D33A5" w:rsidRDefault="005D342F" w:rsidP="00FA7238">
      <w:pPr>
        <w:pStyle w:val="Prrafodelista"/>
        <w:numPr>
          <w:ilvl w:val="1"/>
          <w:numId w:val="12"/>
        </w:numPr>
        <w:shd w:val="clear" w:color="auto" w:fill="92D050"/>
        <w:rPr>
          <w:rFonts w:ascii="Arial" w:eastAsia="Calibri" w:hAnsi="Arial" w:cs="Arial"/>
          <w:b/>
          <w:sz w:val="18"/>
          <w:szCs w:val="18"/>
        </w:rPr>
      </w:pPr>
      <w:r w:rsidRPr="007D33A5">
        <w:rPr>
          <w:rFonts w:ascii="Arial" w:eastAsia="Calibri" w:hAnsi="Arial" w:cs="Arial"/>
          <w:b/>
          <w:sz w:val="18"/>
          <w:szCs w:val="18"/>
        </w:rPr>
        <w:t>TIPO Y NÚ</w:t>
      </w:r>
      <w:r w:rsidR="00311264" w:rsidRPr="007D33A5">
        <w:rPr>
          <w:rFonts w:ascii="Arial" w:eastAsia="Calibri" w:hAnsi="Arial" w:cs="Arial"/>
          <w:b/>
          <w:sz w:val="18"/>
          <w:szCs w:val="18"/>
        </w:rPr>
        <w:t xml:space="preserve">MERO DE </w:t>
      </w:r>
      <w:r w:rsidR="00EF72F7">
        <w:rPr>
          <w:rFonts w:ascii="Arial" w:eastAsia="Calibri" w:hAnsi="Arial" w:cs="Arial"/>
          <w:b/>
          <w:sz w:val="18"/>
          <w:szCs w:val="18"/>
        </w:rPr>
        <w:t xml:space="preserve">LICITACIÓN </w:t>
      </w:r>
      <w:r w:rsidR="00311264" w:rsidRPr="007D33A5">
        <w:rPr>
          <w:rFonts w:ascii="Arial" w:eastAsia="Calibri" w:hAnsi="Arial" w:cs="Arial"/>
          <w:b/>
          <w:sz w:val="18"/>
          <w:szCs w:val="18"/>
        </w:rPr>
        <w:t>ASIGNADO POR EL SISTEMA COMPRANET.</w:t>
      </w:r>
    </w:p>
    <w:p w:rsidR="00AD72CE" w:rsidRPr="007D33A5" w:rsidRDefault="00AD72CE" w:rsidP="005D342F">
      <w:pPr>
        <w:jc w:val="center"/>
        <w:rPr>
          <w:rFonts w:ascii="Arial" w:eastAsia="Calibri" w:hAnsi="Arial" w:cs="Arial"/>
          <w:b/>
          <w:sz w:val="18"/>
          <w:szCs w:val="18"/>
        </w:rPr>
      </w:pPr>
    </w:p>
    <w:p w:rsidR="00B94155" w:rsidRPr="007D33A5" w:rsidRDefault="00711D95" w:rsidP="005D342F">
      <w:pPr>
        <w:jc w:val="center"/>
        <w:rPr>
          <w:rFonts w:ascii="Arial" w:eastAsia="Calibri" w:hAnsi="Arial" w:cs="Arial"/>
          <w:b/>
          <w:sz w:val="18"/>
          <w:szCs w:val="18"/>
        </w:rPr>
      </w:pPr>
      <w:r w:rsidRPr="007D33A5">
        <w:rPr>
          <w:rFonts w:ascii="Arial" w:eastAsia="Calibri" w:hAnsi="Arial" w:cs="Arial"/>
          <w:b/>
          <w:sz w:val="18"/>
          <w:szCs w:val="18"/>
        </w:rPr>
        <w:t xml:space="preserve">INVITACIÓN A CUANDO MENOS TRES </w:t>
      </w:r>
      <w:r w:rsidR="00B94155" w:rsidRPr="007D33A5">
        <w:rPr>
          <w:rFonts w:ascii="Arial" w:eastAsia="Calibri" w:hAnsi="Arial" w:cs="Arial"/>
          <w:b/>
          <w:sz w:val="18"/>
          <w:szCs w:val="18"/>
        </w:rPr>
        <w:t xml:space="preserve">PERSONAS </w:t>
      </w:r>
      <w:r w:rsidR="005D1089" w:rsidRPr="007D33A5">
        <w:rPr>
          <w:rFonts w:ascii="Arial" w:eastAsia="Calibri" w:hAnsi="Arial" w:cs="Arial"/>
          <w:b/>
          <w:sz w:val="18"/>
          <w:szCs w:val="18"/>
        </w:rPr>
        <w:t>NACIONAL</w:t>
      </w:r>
      <w:r w:rsidR="00691FF2" w:rsidRPr="007D33A5">
        <w:rPr>
          <w:rFonts w:ascii="Arial" w:eastAsia="Calibri" w:hAnsi="Arial" w:cs="Arial"/>
          <w:b/>
          <w:sz w:val="18"/>
          <w:szCs w:val="18"/>
        </w:rPr>
        <w:t xml:space="preserve"> MIXTA</w:t>
      </w:r>
      <w:r w:rsidR="008171E3" w:rsidRPr="007D33A5">
        <w:rPr>
          <w:rFonts w:ascii="Arial" w:eastAsia="Calibri" w:hAnsi="Arial" w:cs="Arial"/>
          <w:b/>
          <w:sz w:val="18"/>
          <w:szCs w:val="18"/>
        </w:rPr>
        <w:t xml:space="preserve"> NACIONAL</w:t>
      </w:r>
    </w:p>
    <w:p w:rsidR="00B94155" w:rsidRPr="007D33A5" w:rsidRDefault="00B94155" w:rsidP="005D342F">
      <w:pPr>
        <w:jc w:val="center"/>
        <w:rPr>
          <w:rFonts w:ascii="Arial" w:eastAsia="Calibri" w:hAnsi="Arial" w:cs="Arial"/>
          <w:b/>
          <w:sz w:val="18"/>
          <w:szCs w:val="18"/>
        </w:rPr>
      </w:pPr>
    </w:p>
    <w:p w:rsidR="007D33A5" w:rsidRPr="007D33A5" w:rsidRDefault="009E7504" w:rsidP="005D342F">
      <w:pPr>
        <w:jc w:val="center"/>
        <w:rPr>
          <w:rFonts w:ascii="Arial" w:eastAsia="Calibri" w:hAnsi="Arial" w:cs="Arial"/>
          <w:b/>
          <w:sz w:val="18"/>
          <w:szCs w:val="18"/>
        </w:rPr>
      </w:pPr>
      <w:r w:rsidRPr="009E7504">
        <w:rPr>
          <w:rFonts w:ascii="Arial" w:eastAsia="Calibri" w:hAnsi="Arial" w:cs="Arial"/>
          <w:b/>
          <w:sz w:val="18"/>
          <w:szCs w:val="18"/>
        </w:rPr>
        <w:t>No. IA-009J2P001-E125-2016</w:t>
      </w:r>
    </w:p>
    <w:p w:rsidR="00AD72CE" w:rsidRPr="007D33A5" w:rsidRDefault="00AD72CE" w:rsidP="005D342F">
      <w:pPr>
        <w:rPr>
          <w:rFonts w:ascii="Arial" w:hAnsi="Arial" w:cs="Arial"/>
          <w:sz w:val="18"/>
          <w:szCs w:val="18"/>
        </w:rPr>
      </w:pPr>
    </w:p>
    <w:p w:rsidR="00660F9F" w:rsidRDefault="008171E3" w:rsidP="00676087">
      <w:pPr>
        <w:autoSpaceDE w:val="0"/>
        <w:autoSpaceDN w:val="0"/>
        <w:adjustRightInd w:val="0"/>
        <w:jc w:val="both"/>
        <w:rPr>
          <w:rFonts w:ascii="Arial" w:hAnsi="Arial" w:cs="Arial"/>
          <w:sz w:val="18"/>
          <w:szCs w:val="18"/>
        </w:rPr>
      </w:pPr>
      <w:r w:rsidRPr="007D33A5">
        <w:rPr>
          <w:rFonts w:ascii="Arial" w:hAnsi="Arial" w:cs="Arial"/>
          <w:sz w:val="18"/>
          <w:szCs w:val="18"/>
        </w:rPr>
        <w:t xml:space="preserve">CON EL OBJETO DE REALIZAR </w:t>
      </w:r>
      <w:r w:rsidR="00660F9F">
        <w:rPr>
          <w:rFonts w:ascii="Arial" w:hAnsi="Arial" w:cs="Arial"/>
          <w:sz w:val="18"/>
          <w:szCs w:val="18"/>
        </w:rPr>
        <w:t>LA ADQUISICIÓN DE PAPELERÍA, ARTÍCULOS DE OFICINA Y ACCESORIOS</w:t>
      </w:r>
      <w:r w:rsidR="00C25D5A">
        <w:rPr>
          <w:rFonts w:ascii="Arial" w:hAnsi="Arial" w:cs="Arial"/>
          <w:sz w:val="18"/>
          <w:szCs w:val="18"/>
        </w:rPr>
        <w:t>.</w:t>
      </w:r>
    </w:p>
    <w:p w:rsidR="00ED40C6" w:rsidRDefault="00ED40C6" w:rsidP="00676087">
      <w:pPr>
        <w:autoSpaceDE w:val="0"/>
        <w:autoSpaceDN w:val="0"/>
        <w:adjustRightInd w:val="0"/>
        <w:jc w:val="both"/>
        <w:rPr>
          <w:rFonts w:ascii="Arial" w:hAnsi="Arial" w:cs="Arial"/>
          <w:sz w:val="18"/>
          <w:szCs w:val="18"/>
        </w:rPr>
      </w:pPr>
    </w:p>
    <w:p w:rsidR="00AD72CE" w:rsidRPr="007D33A5" w:rsidRDefault="00BE7DBF" w:rsidP="00A5590D">
      <w:pPr>
        <w:pStyle w:val="z1"/>
        <w:widowControl/>
        <w:shd w:val="clear" w:color="auto" w:fill="92D050"/>
        <w:jc w:val="both"/>
        <w:rPr>
          <w:rFonts w:cs="Arial"/>
          <w:spacing w:val="0"/>
          <w:sz w:val="18"/>
          <w:szCs w:val="18"/>
        </w:rPr>
      </w:pPr>
      <w:r w:rsidRPr="007D33A5">
        <w:rPr>
          <w:rFonts w:cs="Arial"/>
          <w:spacing w:val="0"/>
          <w:sz w:val="18"/>
          <w:szCs w:val="18"/>
        </w:rPr>
        <w:t>1.4</w:t>
      </w:r>
      <w:r w:rsidRPr="007D33A5">
        <w:rPr>
          <w:rFonts w:cs="Arial"/>
          <w:spacing w:val="0"/>
          <w:sz w:val="18"/>
          <w:szCs w:val="18"/>
        </w:rPr>
        <w:tab/>
      </w:r>
      <w:r w:rsidR="00AD72CE" w:rsidRPr="007D33A5">
        <w:rPr>
          <w:rFonts w:cs="Arial"/>
          <w:spacing w:val="0"/>
          <w:sz w:val="18"/>
          <w:szCs w:val="18"/>
        </w:rPr>
        <w:t>DEFINICIONES</w:t>
      </w:r>
    </w:p>
    <w:p w:rsidR="00AD72CE" w:rsidRPr="007D33A5" w:rsidRDefault="00AD72CE" w:rsidP="00021492">
      <w:pPr>
        <w:jc w:val="both"/>
        <w:rPr>
          <w:rFonts w:ascii="Arial" w:hAnsi="Arial" w:cs="Arial"/>
          <w:sz w:val="18"/>
          <w:szCs w:val="18"/>
          <w:u w:val="single"/>
        </w:rPr>
      </w:pPr>
    </w:p>
    <w:p w:rsidR="00AD72CE" w:rsidRPr="007D33A5" w:rsidRDefault="00AD72CE" w:rsidP="00021492">
      <w:pPr>
        <w:jc w:val="both"/>
        <w:rPr>
          <w:rFonts w:ascii="Arial" w:hAnsi="Arial" w:cs="Arial"/>
          <w:sz w:val="18"/>
          <w:szCs w:val="18"/>
        </w:rPr>
      </w:pPr>
      <w:r w:rsidRPr="007D33A5">
        <w:rPr>
          <w:rFonts w:ascii="Arial" w:hAnsi="Arial" w:cs="Arial"/>
          <w:sz w:val="18"/>
          <w:szCs w:val="18"/>
        </w:rPr>
        <w:t xml:space="preserve">Para efectos de la presente </w:t>
      </w:r>
      <w:r w:rsidR="00711D95" w:rsidRPr="007D33A5">
        <w:rPr>
          <w:rFonts w:ascii="Arial" w:hAnsi="Arial" w:cs="Arial"/>
          <w:sz w:val="18"/>
          <w:szCs w:val="18"/>
        </w:rPr>
        <w:t>INVITACIÓN A CUANDO MENOS TRES</w:t>
      </w:r>
      <w:r w:rsidR="00021492" w:rsidRPr="007D33A5">
        <w:rPr>
          <w:rFonts w:ascii="Arial" w:hAnsi="Arial" w:cs="Arial"/>
          <w:sz w:val="18"/>
          <w:szCs w:val="18"/>
        </w:rPr>
        <w:t xml:space="preserve"> PERSONAS</w:t>
      </w:r>
      <w:r w:rsidRPr="007D33A5">
        <w:rPr>
          <w:rFonts w:ascii="Arial" w:hAnsi="Arial" w:cs="Arial"/>
          <w:sz w:val="18"/>
          <w:szCs w:val="18"/>
        </w:rPr>
        <w:t>, se establecen las siguientes definiciones:</w:t>
      </w:r>
    </w:p>
    <w:p w:rsidR="00067AE2" w:rsidRPr="007D33A5" w:rsidRDefault="00067AE2" w:rsidP="00021492">
      <w:pPr>
        <w:jc w:val="both"/>
        <w:rPr>
          <w:rFonts w:ascii="Arial" w:hAnsi="Arial" w:cs="Arial"/>
          <w:sz w:val="18"/>
          <w:szCs w:val="18"/>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371"/>
      </w:tblGrid>
      <w:tr w:rsidR="00AD72CE" w:rsidRPr="007D33A5" w:rsidTr="0011238F">
        <w:trPr>
          <w:trHeight w:val="405"/>
        </w:trPr>
        <w:tc>
          <w:tcPr>
            <w:tcW w:w="1771" w:type="dxa"/>
            <w:shd w:val="clear" w:color="auto" w:fill="EAF1DD" w:themeFill="accent3" w:themeFillTint="33"/>
          </w:tcPr>
          <w:p w:rsidR="00AD72CE" w:rsidRPr="007D33A5" w:rsidRDefault="006C4C5A" w:rsidP="00520A16">
            <w:pPr>
              <w:jc w:val="both"/>
              <w:rPr>
                <w:rFonts w:ascii="Arial" w:hAnsi="Arial" w:cs="Arial"/>
                <w:sz w:val="18"/>
                <w:szCs w:val="18"/>
              </w:rPr>
            </w:pPr>
            <w:r w:rsidRPr="007D33A5">
              <w:rPr>
                <w:rFonts w:ascii="Arial" w:hAnsi="Arial" w:cs="Arial"/>
                <w:sz w:val="18"/>
                <w:szCs w:val="18"/>
              </w:rPr>
              <w:t>API DOS BOCAS</w:t>
            </w:r>
            <w:r w:rsidR="00AD72CE" w:rsidRPr="007D33A5">
              <w:rPr>
                <w:rFonts w:ascii="Arial" w:hAnsi="Arial" w:cs="Arial"/>
                <w:sz w:val="18"/>
                <w:szCs w:val="18"/>
              </w:rPr>
              <w:t xml:space="preserve"> </w:t>
            </w:r>
            <w:r w:rsidR="00341D9C">
              <w:rPr>
                <w:rFonts w:ascii="Arial" w:hAnsi="Arial" w:cs="Arial"/>
                <w:sz w:val="18"/>
                <w:szCs w:val="18"/>
              </w:rPr>
              <w:t>y/o APIDBO</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Administración Portuaria Integral de Dos Bocas, S.A. de C.V.</w:t>
            </w:r>
          </w:p>
        </w:tc>
      </w:tr>
      <w:tr w:rsidR="00AD72CE" w:rsidRPr="007D33A5" w:rsidTr="0011238F">
        <w:trPr>
          <w:trHeight w:val="405"/>
        </w:trPr>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CONVOCANTE</w:t>
            </w:r>
          </w:p>
        </w:tc>
        <w:tc>
          <w:tcPr>
            <w:tcW w:w="7371" w:type="dxa"/>
          </w:tcPr>
          <w:p w:rsidR="00AD72CE" w:rsidRPr="007D33A5" w:rsidRDefault="00AD72CE" w:rsidP="001460B9">
            <w:pPr>
              <w:jc w:val="both"/>
              <w:rPr>
                <w:rFonts w:ascii="Arial" w:hAnsi="Arial" w:cs="Arial"/>
                <w:sz w:val="18"/>
                <w:szCs w:val="18"/>
              </w:rPr>
            </w:pPr>
            <w:r w:rsidRPr="007D33A5">
              <w:rPr>
                <w:rFonts w:ascii="Arial" w:hAnsi="Arial" w:cs="Arial"/>
                <w:sz w:val="18"/>
                <w:szCs w:val="18"/>
              </w:rPr>
              <w:t>La Administración Portuaria Integral de Dos Bocas, S.A. de C.V. a través de la</w:t>
            </w:r>
            <w:r w:rsidR="003C6F62" w:rsidRPr="007D33A5">
              <w:rPr>
                <w:rFonts w:ascii="Arial" w:hAnsi="Arial" w:cs="Arial"/>
                <w:sz w:val="18"/>
                <w:szCs w:val="18"/>
              </w:rPr>
              <w:t>s Gerencia de Administración y Finanzas.</w:t>
            </w:r>
          </w:p>
        </w:tc>
      </w:tr>
      <w:tr w:rsidR="00AD72CE" w:rsidRPr="007D33A5" w:rsidTr="0011238F">
        <w:tc>
          <w:tcPr>
            <w:tcW w:w="1771" w:type="dxa"/>
            <w:shd w:val="clear" w:color="auto" w:fill="EAF1DD" w:themeFill="accent3" w:themeFillTint="33"/>
          </w:tcPr>
          <w:p w:rsidR="00AD72CE" w:rsidRPr="007D33A5" w:rsidRDefault="00E75719" w:rsidP="00EA2DA9">
            <w:pPr>
              <w:jc w:val="both"/>
              <w:rPr>
                <w:rFonts w:ascii="Arial" w:hAnsi="Arial" w:cs="Arial"/>
                <w:sz w:val="18"/>
                <w:szCs w:val="18"/>
              </w:rPr>
            </w:pPr>
            <w:r>
              <w:rPr>
                <w:rFonts w:ascii="Arial" w:hAnsi="Arial" w:cs="Arial"/>
                <w:sz w:val="18"/>
                <w:szCs w:val="18"/>
              </w:rPr>
              <w:t>I3P</w:t>
            </w:r>
          </w:p>
        </w:tc>
        <w:tc>
          <w:tcPr>
            <w:tcW w:w="7371" w:type="dxa"/>
          </w:tcPr>
          <w:p w:rsidR="00AD72CE" w:rsidRPr="007D33A5" w:rsidRDefault="00711D95" w:rsidP="000639DA">
            <w:pPr>
              <w:pStyle w:val="Piedepgina"/>
              <w:jc w:val="both"/>
              <w:rPr>
                <w:rFonts w:ascii="Arial" w:hAnsi="Arial" w:cs="Arial"/>
                <w:sz w:val="18"/>
                <w:szCs w:val="18"/>
              </w:rPr>
            </w:pPr>
            <w:r w:rsidRPr="007D33A5">
              <w:rPr>
                <w:rFonts w:ascii="Arial" w:hAnsi="Arial" w:cs="Arial"/>
                <w:sz w:val="18"/>
                <w:szCs w:val="18"/>
              </w:rPr>
              <w:t>INVITACIÓN A CUANDO MENOS TRES</w:t>
            </w:r>
            <w:r w:rsidR="00EF26F0" w:rsidRPr="007D33A5">
              <w:rPr>
                <w:rFonts w:ascii="Arial" w:hAnsi="Arial" w:cs="Arial"/>
                <w:sz w:val="18"/>
                <w:szCs w:val="18"/>
              </w:rPr>
              <w:t xml:space="preserve"> </w:t>
            </w:r>
            <w:r w:rsidR="00B94155" w:rsidRPr="007D33A5">
              <w:rPr>
                <w:rFonts w:ascii="Arial" w:hAnsi="Arial" w:cs="Arial"/>
                <w:sz w:val="18"/>
                <w:szCs w:val="18"/>
              </w:rPr>
              <w:t xml:space="preserve">PERSONAS </w:t>
            </w:r>
            <w:r w:rsidR="008171E3" w:rsidRPr="007D33A5">
              <w:rPr>
                <w:rFonts w:ascii="Arial" w:hAnsi="Arial" w:cs="Arial"/>
                <w:sz w:val="18"/>
                <w:szCs w:val="18"/>
              </w:rPr>
              <w:t xml:space="preserve">MIXTA </w:t>
            </w:r>
            <w:r w:rsidR="000639DA">
              <w:rPr>
                <w:rFonts w:ascii="Arial" w:hAnsi="Arial" w:cs="Arial"/>
                <w:sz w:val="18"/>
                <w:szCs w:val="18"/>
              </w:rPr>
              <w:t>NACIONAL</w:t>
            </w:r>
            <w:r w:rsidR="008E01CA" w:rsidRPr="007D33A5">
              <w:rPr>
                <w:rFonts w:ascii="Arial" w:hAnsi="Arial" w:cs="Arial"/>
                <w:sz w:val="18"/>
                <w:szCs w:val="18"/>
              </w:rPr>
              <w:t>.</w:t>
            </w:r>
          </w:p>
        </w:tc>
      </w:tr>
      <w:tr w:rsidR="00AD72CE" w:rsidRPr="007D33A5" w:rsidTr="0011238F">
        <w:tc>
          <w:tcPr>
            <w:tcW w:w="1771" w:type="dxa"/>
            <w:shd w:val="clear" w:color="auto" w:fill="EAF1DD" w:themeFill="accent3" w:themeFillTint="33"/>
          </w:tcPr>
          <w:p w:rsidR="00AD72CE" w:rsidRPr="007D33A5" w:rsidRDefault="00AD72CE" w:rsidP="00EA2DA9">
            <w:pPr>
              <w:pStyle w:val="Piedepgina"/>
              <w:jc w:val="both"/>
              <w:rPr>
                <w:rFonts w:ascii="Arial" w:hAnsi="Arial" w:cs="Arial"/>
                <w:sz w:val="18"/>
                <w:szCs w:val="18"/>
                <w:lang w:val="es-MX"/>
              </w:rPr>
            </w:pPr>
            <w:r w:rsidRPr="007D33A5">
              <w:rPr>
                <w:rFonts w:ascii="Arial" w:hAnsi="Arial" w:cs="Arial"/>
                <w:sz w:val="18"/>
                <w:szCs w:val="18"/>
                <w:lang w:val="es-MX"/>
              </w:rPr>
              <w:t>COMPRANET</w:t>
            </w:r>
          </w:p>
        </w:tc>
        <w:tc>
          <w:tcPr>
            <w:tcW w:w="7371" w:type="dxa"/>
          </w:tcPr>
          <w:p w:rsidR="00AD72CE" w:rsidRPr="007D33A5" w:rsidRDefault="00AD72CE" w:rsidP="00EA2DA9">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right="23" w:firstLine="0"/>
              <w:rPr>
                <w:rFonts w:ascii="Arial" w:hAnsi="Arial" w:cs="Arial"/>
                <w:sz w:val="18"/>
                <w:szCs w:val="18"/>
                <w:lang w:val="es-MX"/>
              </w:rPr>
            </w:pPr>
            <w:r w:rsidRPr="007D33A5">
              <w:rPr>
                <w:rFonts w:ascii="Arial" w:hAnsi="Arial" w:cs="Arial"/>
                <w:sz w:val="18"/>
                <w:szCs w:val="18"/>
                <w:lang w:val="es-MX"/>
              </w:rPr>
              <w:t>Sistema Electrónico de Contrataciones Gubernamentales establecido por la Secretaria de la Función Pública con dirección electrónica en Internet.</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CONTRALORÍA INTERNA</w:t>
            </w:r>
            <w:r w:rsidR="00A07141" w:rsidRPr="007D33A5">
              <w:rPr>
                <w:rFonts w:ascii="Arial" w:hAnsi="Arial" w:cs="Arial"/>
                <w:sz w:val="18"/>
                <w:szCs w:val="18"/>
              </w:rPr>
              <w:t xml:space="preserve"> (OIC)</w:t>
            </w:r>
          </w:p>
        </w:tc>
        <w:tc>
          <w:tcPr>
            <w:tcW w:w="7371" w:type="dxa"/>
          </w:tcPr>
          <w:p w:rsidR="00AD72CE" w:rsidRPr="007D33A5" w:rsidRDefault="00AD72CE" w:rsidP="00C25D5A">
            <w:pPr>
              <w:jc w:val="both"/>
              <w:rPr>
                <w:rFonts w:ascii="Arial" w:hAnsi="Arial" w:cs="Arial"/>
                <w:sz w:val="18"/>
                <w:szCs w:val="18"/>
              </w:rPr>
            </w:pPr>
            <w:r w:rsidRPr="007D33A5">
              <w:rPr>
                <w:rFonts w:ascii="Arial" w:hAnsi="Arial" w:cs="Arial"/>
                <w:sz w:val="18"/>
                <w:szCs w:val="18"/>
              </w:rPr>
              <w:t xml:space="preserve">Órgano Interno de Control en la </w:t>
            </w:r>
            <w:r w:rsidR="006C4C5A" w:rsidRPr="007D33A5">
              <w:rPr>
                <w:rFonts w:ascii="Arial" w:hAnsi="Arial" w:cs="Arial"/>
                <w:sz w:val="18"/>
                <w:szCs w:val="18"/>
              </w:rPr>
              <w:t>API DOS BOCAS</w:t>
            </w:r>
            <w:r w:rsidRPr="007D33A5">
              <w:rPr>
                <w:rFonts w:ascii="Arial" w:hAnsi="Arial" w:cs="Arial"/>
                <w:sz w:val="18"/>
                <w:szCs w:val="18"/>
              </w:rPr>
              <w:t>.</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CONTRATO</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Es el acto jurídico por virtud del cual se crean y transmiten derechos y obligaciones, con la intención de producir consecuencias de derechos.</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ENTIDAD</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Administración Portuaria Integral de Dos Bocas, S.A. de C.V.</w:t>
            </w:r>
          </w:p>
        </w:tc>
      </w:tr>
      <w:tr w:rsidR="00AD72CE" w:rsidRPr="007D33A5" w:rsidTr="0011238F">
        <w:tc>
          <w:tcPr>
            <w:tcW w:w="1771" w:type="dxa"/>
            <w:shd w:val="clear" w:color="auto" w:fill="EAF1DD" w:themeFill="accent3" w:themeFillTint="33"/>
          </w:tcPr>
          <w:p w:rsidR="00AD72CE" w:rsidRPr="007D33A5" w:rsidRDefault="00AD72CE" w:rsidP="00EA2DA9">
            <w:pPr>
              <w:pStyle w:val="Piedepgina"/>
              <w:jc w:val="both"/>
              <w:rPr>
                <w:rFonts w:ascii="Arial" w:hAnsi="Arial" w:cs="Arial"/>
                <w:sz w:val="18"/>
                <w:szCs w:val="18"/>
              </w:rPr>
            </w:pPr>
            <w:r w:rsidRPr="007D33A5">
              <w:rPr>
                <w:rFonts w:ascii="Arial" w:hAnsi="Arial" w:cs="Arial"/>
                <w:sz w:val="18"/>
                <w:szCs w:val="18"/>
              </w:rPr>
              <w:t>FUNCIONARIOS PÚBLICOS</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 xml:space="preserve">Personas al servicio de la Administración Portuaria Integral de Dos Bocas, S.A. de C.V. que asumen funciones de iniciativa, decisión y mando con carácter de autoridad y de </w:t>
            </w:r>
            <w:r w:rsidRPr="007D33A5">
              <w:rPr>
                <w:rFonts w:ascii="Arial" w:hAnsi="Arial" w:cs="Arial"/>
                <w:sz w:val="18"/>
                <w:szCs w:val="18"/>
              </w:rPr>
              <w:lastRenderedPageBreak/>
              <w:t>representatividad y que ocupan los grupos jerárquicos de: Jefe de Departamento, Subgerente, Gerente y Director General.</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lastRenderedPageBreak/>
              <w:t>IVA</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Impuesto al Valor Agregado.</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 xml:space="preserve">LEY </w:t>
            </w:r>
          </w:p>
        </w:tc>
        <w:tc>
          <w:tcPr>
            <w:tcW w:w="7371" w:type="dxa"/>
          </w:tcPr>
          <w:p w:rsidR="00AD72CE" w:rsidRPr="007D33A5" w:rsidRDefault="00AD72CE" w:rsidP="00EA2DA9">
            <w:pPr>
              <w:jc w:val="both"/>
              <w:rPr>
                <w:rFonts w:ascii="Arial" w:hAnsi="Arial" w:cs="Arial"/>
                <w:sz w:val="18"/>
                <w:szCs w:val="18"/>
              </w:rPr>
            </w:pPr>
            <w:r w:rsidRPr="007D33A5">
              <w:rPr>
                <w:rFonts w:ascii="Arial" w:hAnsi="Arial" w:cs="Arial"/>
                <w:sz w:val="18"/>
                <w:szCs w:val="18"/>
              </w:rPr>
              <w:t>Ley de Adquisiciones, Arrendamientos y Servicios del Sector Público</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LICITANTE</w:t>
            </w:r>
          </w:p>
        </w:tc>
        <w:tc>
          <w:tcPr>
            <w:tcW w:w="7371" w:type="dxa"/>
          </w:tcPr>
          <w:p w:rsidR="00AD72CE" w:rsidRPr="007D33A5" w:rsidRDefault="00AD72CE" w:rsidP="000B7B2B">
            <w:pPr>
              <w:jc w:val="both"/>
              <w:rPr>
                <w:rFonts w:ascii="Arial" w:hAnsi="Arial" w:cs="Arial"/>
                <w:sz w:val="18"/>
                <w:szCs w:val="18"/>
              </w:rPr>
            </w:pPr>
            <w:r w:rsidRPr="007D33A5">
              <w:rPr>
                <w:rFonts w:ascii="Arial" w:hAnsi="Arial" w:cs="Arial"/>
                <w:sz w:val="18"/>
                <w:szCs w:val="18"/>
              </w:rPr>
              <w:t xml:space="preserve">La persona física o moral que participe en esta </w:t>
            </w:r>
            <w:r w:rsidR="00711D95" w:rsidRPr="007D33A5">
              <w:rPr>
                <w:rFonts w:ascii="Arial" w:hAnsi="Arial" w:cs="Arial"/>
                <w:sz w:val="18"/>
                <w:szCs w:val="18"/>
              </w:rPr>
              <w:t>INVITACIÓN A CUANDO MENOS TRES</w:t>
            </w:r>
            <w:r w:rsidRPr="007D33A5">
              <w:rPr>
                <w:rFonts w:ascii="Arial" w:hAnsi="Arial" w:cs="Arial"/>
                <w:sz w:val="18"/>
                <w:szCs w:val="18"/>
              </w:rPr>
              <w:t xml:space="preserve"> </w:t>
            </w:r>
            <w:r w:rsidR="00B94155" w:rsidRPr="007D33A5">
              <w:rPr>
                <w:rFonts w:ascii="Arial" w:hAnsi="Arial" w:cs="Arial"/>
                <w:sz w:val="18"/>
                <w:szCs w:val="18"/>
              </w:rPr>
              <w:t xml:space="preserve">PERSONAS </w:t>
            </w:r>
            <w:r w:rsidR="000639DA">
              <w:rPr>
                <w:rFonts w:ascii="Arial" w:hAnsi="Arial" w:cs="Arial"/>
                <w:sz w:val="18"/>
                <w:szCs w:val="18"/>
              </w:rPr>
              <w:t xml:space="preserve">mixta </w:t>
            </w:r>
            <w:r w:rsidRPr="007D33A5">
              <w:rPr>
                <w:rFonts w:ascii="Arial" w:hAnsi="Arial" w:cs="Arial"/>
                <w:sz w:val="18"/>
                <w:szCs w:val="18"/>
              </w:rPr>
              <w:t xml:space="preserve">nacional, esto es, que </w:t>
            </w:r>
            <w:r w:rsidR="000B7B2B">
              <w:rPr>
                <w:rFonts w:ascii="Arial" w:hAnsi="Arial" w:cs="Arial"/>
                <w:sz w:val="18"/>
                <w:szCs w:val="18"/>
              </w:rPr>
              <w:t xml:space="preserve">sea invitada por la APIDBO a </w:t>
            </w:r>
            <w:r w:rsidRPr="007D33A5">
              <w:rPr>
                <w:rFonts w:ascii="Arial" w:hAnsi="Arial" w:cs="Arial"/>
                <w:sz w:val="18"/>
                <w:szCs w:val="18"/>
              </w:rPr>
              <w:t xml:space="preserve">la </w:t>
            </w:r>
            <w:r w:rsidR="00E75719">
              <w:rPr>
                <w:rFonts w:ascii="Arial" w:hAnsi="Arial" w:cs="Arial"/>
                <w:sz w:val="18"/>
                <w:szCs w:val="18"/>
              </w:rPr>
              <w:t>I3P</w:t>
            </w:r>
            <w:r w:rsidRPr="007D33A5">
              <w:rPr>
                <w:rFonts w:ascii="Arial" w:hAnsi="Arial" w:cs="Arial"/>
                <w:sz w:val="18"/>
                <w:szCs w:val="18"/>
              </w:rPr>
              <w:t xml:space="preserve"> y presente su proposición técnica y económica.</w:t>
            </w:r>
          </w:p>
        </w:tc>
      </w:tr>
      <w:tr w:rsidR="00AD72CE" w:rsidRPr="007D33A5" w:rsidTr="0011238F">
        <w:tc>
          <w:tcPr>
            <w:tcW w:w="1771" w:type="dxa"/>
            <w:shd w:val="clear" w:color="auto" w:fill="EAF1DD" w:themeFill="accent3" w:themeFillTint="33"/>
          </w:tcPr>
          <w:p w:rsidR="00AD72CE" w:rsidRPr="007D33A5" w:rsidRDefault="007923E8" w:rsidP="00EA2DA9">
            <w:pPr>
              <w:pStyle w:val="Piedepgina"/>
              <w:jc w:val="both"/>
              <w:rPr>
                <w:rFonts w:ascii="Arial" w:hAnsi="Arial" w:cs="Arial"/>
                <w:sz w:val="18"/>
                <w:szCs w:val="18"/>
              </w:rPr>
            </w:pPr>
            <w:r w:rsidRPr="007D33A5">
              <w:rPr>
                <w:rFonts w:ascii="Arial" w:hAnsi="Arial" w:cs="Arial"/>
                <w:sz w:val="18"/>
                <w:szCs w:val="18"/>
              </w:rPr>
              <w:t>PRESTADOR DE SERVICIOS</w:t>
            </w:r>
            <w:r w:rsidR="00AD72CE" w:rsidRPr="007D33A5">
              <w:rPr>
                <w:rFonts w:ascii="Arial" w:hAnsi="Arial" w:cs="Arial"/>
                <w:sz w:val="18"/>
                <w:szCs w:val="18"/>
              </w:rPr>
              <w:t xml:space="preserve"> </w:t>
            </w:r>
            <w:r w:rsidR="00520A16">
              <w:rPr>
                <w:rFonts w:ascii="Arial" w:hAnsi="Arial" w:cs="Arial"/>
                <w:sz w:val="18"/>
                <w:szCs w:val="18"/>
              </w:rPr>
              <w:t>O PROVEEDOR</w:t>
            </w:r>
          </w:p>
        </w:tc>
        <w:tc>
          <w:tcPr>
            <w:tcW w:w="7371" w:type="dxa"/>
          </w:tcPr>
          <w:p w:rsidR="00AD72CE" w:rsidRPr="007D33A5" w:rsidRDefault="00AD72CE" w:rsidP="00B94155">
            <w:pPr>
              <w:jc w:val="both"/>
              <w:rPr>
                <w:rFonts w:ascii="Arial" w:hAnsi="Arial" w:cs="Arial"/>
                <w:sz w:val="18"/>
                <w:szCs w:val="18"/>
              </w:rPr>
            </w:pPr>
            <w:r w:rsidRPr="007D33A5">
              <w:rPr>
                <w:rFonts w:ascii="Arial" w:hAnsi="Arial" w:cs="Arial"/>
                <w:sz w:val="18"/>
                <w:szCs w:val="18"/>
              </w:rPr>
              <w:t>Persona física o moral quien resulte ganador de esta LICITACIÓN.</w:t>
            </w:r>
          </w:p>
        </w:tc>
      </w:tr>
      <w:tr w:rsidR="00AD72CE" w:rsidRPr="007D33A5" w:rsidTr="0011238F">
        <w:tc>
          <w:tcPr>
            <w:tcW w:w="1771" w:type="dxa"/>
            <w:shd w:val="clear" w:color="auto" w:fill="EAF1DD" w:themeFill="accent3" w:themeFillTint="33"/>
          </w:tcPr>
          <w:p w:rsidR="00AD72CE" w:rsidRPr="007D33A5" w:rsidRDefault="00AD72CE" w:rsidP="00EA2DA9">
            <w:pPr>
              <w:pStyle w:val="Piedepgina"/>
              <w:jc w:val="both"/>
              <w:rPr>
                <w:rFonts w:ascii="Arial" w:hAnsi="Arial" w:cs="Arial"/>
                <w:sz w:val="18"/>
                <w:szCs w:val="18"/>
              </w:rPr>
            </w:pPr>
            <w:r w:rsidRPr="007D33A5">
              <w:rPr>
                <w:rFonts w:ascii="Arial" w:hAnsi="Arial" w:cs="Arial"/>
                <w:sz w:val="18"/>
                <w:szCs w:val="18"/>
              </w:rPr>
              <w:t>REGLAMENTO</w:t>
            </w:r>
          </w:p>
        </w:tc>
        <w:tc>
          <w:tcPr>
            <w:tcW w:w="7371" w:type="dxa"/>
          </w:tcPr>
          <w:p w:rsidR="00AD72CE" w:rsidRPr="007D33A5" w:rsidRDefault="00AD72CE" w:rsidP="00B94155">
            <w:pPr>
              <w:jc w:val="both"/>
              <w:rPr>
                <w:rFonts w:ascii="Arial" w:hAnsi="Arial" w:cs="Arial"/>
                <w:sz w:val="18"/>
                <w:szCs w:val="18"/>
              </w:rPr>
            </w:pPr>
            <w:r w:rsidRPr="007D33A5">
              <w:rPr>
                <w:rFonts w:ascii="Arial" w:hAnsi="Arial" w:cs="Arial"/>
                <w:sz w:val="18"/>
                <w:szCs w:val="18"/>
              </w:rPr>
              <w:t>Reglamento de la Ley de Adquisiciones, Arrendamientos y Servicios del Sector Público.</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lang w:val="es-MX"/>
              </w:rPr>
              <w:t>SE</w:t>
            </w:r>
          </w:p>
        </w:tc>
        <w:tc>
          <w:tcPr>
            <w:tcW w:w="7371" w:type="dxa"/>
          </w:tcPr>
          <w:p w:rsidR="00AD72CE" w:rsidRPr="007D33A5" w:rsidRDefault="00AD72CE" w:rsidP="00B94155">
            <w:pPr>
              <w:jc w:val="both"/>
              <w:rPr>
                <w:rFonts w:ascii="Arial" w:hAnsi="Arial" w:cs="Arial"/>
                <w:sz w:val="18"/>
                <w:szCs w:val="18"/>
              </w:rPr>
            </w:pPr>
            <w:r w:rsidRPr="007D33A5">
              <w:rPr>
                <w:rFonts w:ascii="Arial" w:hAnsi="Arial" w:cs="Arial"/>
                <w:sz w:val="18"/>
                <w:szCs w:val="18"/>
                <w:lang w:val="es-MX"/>
              </w:rPr>
              <w:t>Secretaría de Economía.</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SFP</w:t>
            </w:r>
          </w:p>
        </w:tc>
        <w:tc>
          <w:tcPr>
            <w:tcW w:w="7371" w:type="dxa"/>
          </w:tcPr>
          <w:p w:rsidR="00AD72CE" w:rsidRPr="007D33A5" w:rsidRDefault="00AD72CE" w:rsidP="00B94155">
            <w:pPr>
              <w:jc w:val="both"/>
              <w:rPr>
                <w:rFonts w:ascii="Arial" w:hAnsi="Arial" w:cs="Arial"/>
                <w:sz w:val="18"/>
                <w:szCs w:val="18"/>
              </w:rPr>
            </w:pPr>
            <w:r w:rsidRPr="007D33A5">
              <w:rPr>
                <w:rFonts w:ascii="Arial" w:hAnsi="Arial" w:cs="Arial"/>
                <w:sz w:val="18"/>
                <w:szCs w:val="18"/>
              </w:rPr>
              <w:t>Secretaría de la Función Pública.</w:t>
            </w:r>
          </w:p>
        </w:tc>
      </w:tr>
      <w:tr w:rsidR="00AD72CE" w:rsidRPr="007D33A5" w:rsidTr="0011238F">
        <w:tc>
          <w:tcPr>
            <w:tcW w:w="1771" w:type="dxa"/>
            <w:shd w:val="clear" w:color="auto" w:fill="EAF1DD" w:themeFill="accent3" w:themeFillTint="33"/>
          </w:tcPr>
          <w:p w:rsidR="00AD72CE" w:rsidRPr="007D33A5" w:rsidRDefault="00AD72CE" w:rsidP="00EA2DA9">
            <w:pPr>
              <w:jc w:val="both"/>
              <w:rPr>
                <w:rFonts w:ascii="Arial" w:hAnsi="Arial" w:cs="Arial"/>
                <w:sz w:val="18"/>
                <w:szCs w:val="18"/>
              </w:rPr>
            </w:pPr>
            <w:r w:rsidRPr="007D33A5">
              <w:rPr>
                <w:rFonts w:ascii="Arial" w:hAnsi="Arial" w:cs="Arial"/>
                <w:sz w:val="18"/>
                <w:szCs w:val="18"/>
              </w:rPr>
              <w:t>SHCP</w:t>
            </w:r>
          </w:p>
        </w:tc>
        <w:tc>
          <w:tcPr>
            <w:tcW w:w="7371" w:type="dxa"/>
          </w:tcPr>
          <w:p w:rsidR="00AD72CE" w:rsidRPr="007D33A5" w:rsidRDefault="00AD72CE" w:rsidP="00B94155">
            <w:pPr>
              <w:jc w:val="both"/>
              <w:rPr>
                <w:rFonts w:ascii="Arial" w:hAnsi="Arial" w:cs="Arial"/>
                <w:sz w:val="18"/>
                <w:szCs w:val="18"/>
              </w:rPr>
            </w:pPr>
            <w:r w:rsidRPr="007D33A5">
              <w:rPr>
                <w:rFonts w:ascii="Arial" w:hAnsi="Arial" w:cs="Arial"/>
                <w:sz w:val="18"/>
                <w:szCs w:val="18"/>
              </w:rPr>
              <w:t>Secretaría de Hacienda y Crédito Público</w:t>
            </w:r>
            <w:r w:rsidR="00EA2DA9" w:rsidRPr="007D33A5">
              <w:rPr>
                <w:rFonts w:ascii="Arial" w:hAnsi="Arial" w:cs="Arial"/>
                <w:sz w:val="18"/>
                <w:szCs w:val="18"/>
              </w:rPr>
              <w:t>.</w:t>
            </w:r>
          </w:p>
        </w:tc>
      </w:tr>
      <w:tr w:rsidR="00AD72CE" w:rsidRPr="007D33A5" w:rsidTr="0011238F">
        <w:tc>
          <w:tcPr>
            <w:tcW w:w="1771" w:type="dxa"/>
            <w:shd w:val="clear" w:color="auto" w:fill="EAF1DD" w:themeFill="accent3" w:themeFillTint="33"/>
          </w:tcPr>
          <w:p w:rsidR="00AD72CE" w:rsidRPr="007D33A5" w:rsidRDefault="000B7B2B" w:rsidP="00EA2DA9">
            <w:pPr>
              <w:jc w:val="both"/>
              <w:rPr>
                <w:rFonts w:ascii="Arial" w:hAnsi="Arial" w:cs="Arial"/>
                <w:sz w:val="18"/>
                <w:szCs w:val="18"/>
              </w:rPr>
            </w:pPr>
            <w:r>
              <w:rPr>
                <w:rFonts w:ascii="Arial" w:hAnsi="Arial" w:cs="Arial"/>
                <w:sz w:val="18"/>
                <w:szCs w:val="18"/>
              </w:rPr>
              <w:t>BIENES</w:t>
            </w:r>
          </w:p>
        </w:tc>
        <w:tc>
          <w:tcPr>
            <w:tcW w:w="7371" w:type="dxa"/>
          </w:tcPr>
          <w:p w:rsidR="00AD72CE" w:rsidRPr="007D33A5" w:rsidRDefault="00660F9F" w:rsidP="003C6F62">
            <w:pPr>
              <w:autoSpaceDE w:val="0"/>
              <w:autoSpaceDN w:val="0"/>
              <w:adjustRightInd w:val="0"/>
              <w:jc w:val="both"/>
              <w:rPr>
                <w:rFonts w:ascii="Arial" w:hAnsi="Arial" w:cs="Arial"/>
                <w:sz w:val="18"/>
                <w:szCs w:val="18"/>
              </w:rPr>
            </w:pPr>
            <w:r>
              <w:rPr>
                <w:rFonts w:ascii="Arial" w:hAnsi="Arial" w:cs="Arial"/>
                <w:sz w:val="18"/>
                <w:szCs w:val="18"/>
              </w:rPr>
              <w:t>PAPELERÍA, ARTÍCULOS DE OFICINA Y ACCESORIOS</w:t>
            </w:r>
            <w:r w:rsidRPr="007D33A5">
              <w:rPr>
                <w:rFonts w:ascii="Arial" w:hAnsi="Arial" w:cs="Arial"/>
                <w:sz w:val="18"/>
                <w:szCs w:val="18"/>
              </w:rPr>
              <w:t xml:space="preserve"> </w:t>
            </w:r>
            <w:r w:rsidR="00AD72CE" w:rsidRPr="007D33A5">
              <w:rPr>
                <w:rFonts w:ascii="Arial" w:hAnsi="Arial" w:cs="Arial"/>
                <w:sz w:val="18"/>
                <w:szCs w:val="18"/>
              </w:rPr>
              <w:t xml:space="preserve">descritos en el ANEXO 1 de esta </w:t>
            </w:r>
            <w:r w:rsidR="00E75719">
              <w:rPr>
                <w:rFonts w:ascii="Arial" w:hAnsi="Arial" w:cs="Arial"/>
                <w:sz w:val="18"/>
                <w:szCs w:val="18"/>
              </w:rPr>
              <w:t>I3P</w:t>
            </w:r>
            <w:r w:rsidR="00AD72CE" w:rsidRPr="007D33A5">
              <w:rPr>
                <w:rFonts w:ascii="Arial" w:hAnsi="Arial" w:cs="Arial"/>
                <w:sz w:val="18"/>
                <w:szCs w:val="18"/>
              </w:rPr>
              <w:t>.</w:t>
            </w:r>
          </w:p>
        </w:tc>
      </w:tr>
      <w:tr w:rsidR="00AD72CE" w:rsidRPr="007D33A5" w:rsidTr="0011238F">
        <w:tc>
          <w:tcPr>
            <w:tcW w:w="1771" w:type="dxa"/>
            <w:shd w:val="clear" w:color="auto" w:fill="EAF1DD" w:themeFill="accent3" w:themeFillTint="33"/>
          </w:tcPr>
          <w:p w:rsidR="00AD72CE" w:rsidRPr="007D33A5" w:rsidRDefault="00AD72CE" w:rsidP="005D342F">
            <w:pPr>
              <w:rPr>
                <w:rFonts w:ascii="Arial" w:hAnsi="Arial" w:cs="Arial"/>
                <w:sz w:val="18"/>
                <w:szCs w:val="18"/>
              </w:rPr>
            </w:pPr>
            <w:r w:rsidRPr="007D33A5">
              <w:rPr>
                <w:rFonts w:ascii="Arial" w:hAnsi="Arial" w:cs="Arial"/>
                <w:sz w:val="18"/>
                <w:szCs w:val="18"/>
              </w:rPr>
              <w:t>OCDE</w:t>
            </w:r>
          </w:p>
        </w:tc>
        <w:tc>
          <w:tcPr>
            <w:tcW w:w="7371" w:type="dxa"/>
          </w:tcPr>
          <w:p w:rsidR="00AD72CE" w:rsidRPr="007D33A5" w:rsidRDefault="00AD72CE" w:rsidP="005D342F">
            <w:pPr>
              <w:rPr>
                <w:rFonts w:ascii="Arial" w:hAnsi="Arial" w:cs="Arial"/>
                <w:sz w:val="18"/>
                <w:szCs w:val="18"/>
              </w:rPr>
            </w:pPr>
            <w:r w:rsidRPr="007D33A5">
              <w:rPr>
                <w:rFonts w:ascii="Arial" w:hAnsi="Arial" w:cs="Arial"/>
                <w:sz w:val="18"/>
                <w:szCs w:val="18"/>
              </w:rPr>
              <w:t>Organización para la Cooperación y el Desarrollo Económico.</w:t>
            </w:r>
          </w:p>
        </w:tc>
      </w:tr>
    </w:tbl>
    <w:p w:rsidR="00EA2DA7" w:rsidRPr="007D33A5" w:rsidRDefault="00EA2DA7" w:rsidP="005D342F">
      <w:pPr>
        <w:rPr>
          <w:rFonts w:ascii="Arial" w:hAnsi="Arial" w:cs="Arial"/>
          <w:sz w:val="18"/>
          <w:szCs w:val="18"/>
        </w:rPr>
      </w:pPr>
    </w:p>
    <w:p w:rsidR="00063786" w:rsidRPr="007D33A5" w:rsidRDefault="00FA747C" w:rsidP="00FA7238">
      <w:pPr>
        <w:pStyle w:val="Prrafodelista"/>
        <w:numPr>
          <w:ilvl w:val="1"/>
          <w:numId w:val="14"/>
        </w:numPr>
        <w:shd w:val="clear" w:color="auto" w:fill="92D050"/>
        <w:jc w:val="both"/>
        <w:rPr>
          <w:rFonts w:ascii="Arial" w:hAnsi="Arial" w:cs="Arial"/>
          <w:b/>
          <w:sz w:val="18"/>
          <w:szCs w:val="18"/>
        </w:rPr>
      </w:pPr>
      <w:r w:rsidRPr="007D33A5">
        <w:rPr>
          <w:rFonts w:ascii="Arial" w:hAnsi="Arial" w:cs="Arial"/>
          <w:b/>
          <w:sz w:val="18"/>
          <w:szCs w:val="18"/>
        </w:rPr>
        <w:t xml:space="preserve">RECURSOS FISCALES. </w:t>
      </w:r>
    </w:p>
    <w:p w:rsidR="00063786" w:rsidRPr="007D33A5" w:rsidRDefault="00063786" w:rsidP="005D342F">
      <w:pPr>
        <w:jc w:val="both"/>
        <w:rPr>
          <w:rFonts w:ascii="Arial" w:hAnsi="Arial" w:cs="Arial"/>
          <w:sz w:val="18"/>
          <w:szCs w:val="18"/>
        </w:rPr>
      </w:pPr>
    </w:p>
    <w:p w:rsidR="00396C36" w:rsidRPr="007D33A5" w:rsidRDefault="00FA747C" w:rsidP="00396C36">
      <w:pPr>
        <w:jc w:val="both"/>
        <w:rPr>
          <w:rFonts w:ascii="Arial" w:hAnsi="Arial" w:cs="Arial"/>
          <w:sz w:val="18"/>
          <w:szCs w:val="18"/>
        </w:rPr>
      </w:pPr>
      <w:r w:rsidRPr="007D33A5">
        <w:rPr>
          <w:rFonts w:ascii="Arial" w:hAnsi="Arial" w:cs="Arial"/>
          <w:sz w:val="18"/>
          <w:szCs w:val="18"/>
        </w:rPr>
        <w:t xml:space="preserve">Para cubrir las erogaciones que deriven de la presente </w:t>
      </w:r>
      <w:r w:rsidR="00E75719">
        <w:rPr>
          <w:rFonts w:ascii="Arial" w:hAnsi="Arial" w:cs="Arial"/>
          <w:sz w:val="18"/>
          <w:szCs w:val="18"/>
        </w:rPr>
        <w:t>I3P</w:t>
      </w:r>
      <w:r w:rsidRPr="007D33A5">
        <w:rPr>
          <w:rFonts w:ascii="Arial" w:hAnsi="Arial" w:cs="Arial"/>
          <w:sz w:val="18"/>
          <w:szCs w:val="18"/>
        </w:rPr>
        <w:t xml:space="preserve">, la </w:t>
      </w:r>
      <w:r w:rsidR="006C4C5A" w:rsidRPr="007D33A5">
        <w:rPr>
          <w:rFonts w:ascii="Arial" w:hAnsi="Arial" w:cs="Arial"/>
          <w:sz w:val="18"/>
          <w:szCs w:val="18"/>
        </w:rPr>
        <w:t>API DOS BOCAS</w:t>
      </w:r>
      <w:r w:rsidRPr="007D33A5">
        <w:rPr>
          <w:rFonts w:ascii="Arial" w:hAnsi="Arial" w:cs="Arial"/>
          <w:b/>
          <w:sz w:val="18"/>
          <w:szCs w:val="18"/>
        </w:rPr>
        <w:t xml:space="preserve"> </w:t>
      </w:r>
      <w:r w:rsidR="00396C36" w:rsidRPr="007D33A5">
        <w:rPr>
          <w:rFonts w:ascii="Arial" w:hAnsi="Arial" w:cs="Arial"/>
          <w:sz w:val="18"/>
          <w:szCs w:val="18"/>
        </w:rPr>
        <w:t xml:space="preserve">cuenta </w:t>
      </w:r>
      <w:r w:rsidR="00396C36" w:rsidRPr="007D33A5">
        <w:rPr>
          <w:rFonts w:ascii="Arial" w:eastAsia="Batang" w:hAnsi="Arial" w:cs="Arial"/>
          <w:sz w:val="18"/>
          <w:szCs w:val="18"/>
        </w:rPr>
        <w:t xml:space="preserve">con recursos presupuéstales suficientes para cubrir el presente CONTRATO, </w:t>
      </w:r>
      <w:r w:rsidR="00396C36" w:rsidRPr="007D33A5">
        <w:rPr>
          <w:rFonts w:ascii="Arial" w:hAnsi="Arial" w:cs="Arial"/>
          <w:sz w:val="18"/>
          <w:szCs w:val="18"/>
        </w:rPr>
        <w:t xml:space="preserve">conforme </w:t>
      </w:r>
      <w:r w:rsidR="00F923A3" w:rsidRPr="007D33A5">
        <w:rPr>
          <w:rFonts w:ascii="Arial" w:hAnsi="Arial" w:cs="Arial"/>
          <w:sz w:val="18"/>
          <w:szCs w:val="18"/>
        </w:rPr>
        <w:t xml:space="preserve">al OFICIO 307- A.- 4901 fecha 11 de diciembre de 2015, y sus adecuaciones, </w:t>
      </w:r>
      <w:r w:rsidR="00396C36" w:rsidRPr="007D33A5">
        <w:rPr>
          <w:rFonts w:ascii="Arial" w:hAnsi="Arial" w:cs="Arial"/>
          <w:sz w:val="18"/>
          <w:szCs w:val="18"/>
        </w:rPr>
        <w:t>de la Secretaría de Hacienda y Crédito Público</w:t>
      </w:r>
      <w:r w:rsidR="00723F41">
        <w:rPr>
          <w:rFonts w:ascii="Arial" w:hAnsi="Arial" w:cs="Arial"/>
          <w:sz w:val="18"/>
          <w:szCs w:val="18"/>
        </w:rPr>
        <w:t>, las erogaciones del ejercicio 2017, quedarán sujetas a las autorizaciones del PEF 2017.</w:t>
      </w:r>
    </w:p>
    <w:p w:rsidR="00396C36" w:rsidRPr="007D33A5" w:rsidRDefault="00396C36" w:rsidP="005D342F">
      <w:pPr>
        <w:jc w:val="both"/>
        <w:rPr>
          <w:rFonts w:ascii="Arial" w:hAnsi="Arial" w:cs="Arial"/>
          <w:sz w:val="18"/>
          <w:szCs w:val="18"/>
        </w:rPr>
      </w:pPr>
    </w:p>
    <w:p w:rsidR="00FA747C" w:rsidRPr="007D33A5" w:rsidRDefault="00BE7DBF" w:rsidP="00A5590D">
      <w:pPr>
        <w:shd w:val="clear" w:color="auto" w:fill="92D050"/>
        <w:tabs>
          <w:tab w:val="left" w:pos="426"/>
        </w:tabs>
        <w:jc w:val="both"/>
        <w:rPr>
          <w:rFonts w:ascii="Arial" w:hAnsi="Arial" w:cs="Arial"/>
          <w:b/>
          <w:sz w:val="18"/>
          <w:szCs w:val="18"/>
        </w:rPr>
      </w:pPr>
      <w:r w:rsidRPr="007D33A5">
        <w:rPr>
          <w:rFonts w:ascii="Arial" w:hAnsi="Arial" w:cs="Arial"/>
          <w:b/>
          <w:sz w:val="18"/>
          <w:szCs w:val="18"/>
        </w:rPr>
        <w:t>1.6</w:t>
      </w:r>
      <w:r w:rsidRPr="007D33A5">
        <w:rPr>
          <w:rFonts w:ascii="Arial" w:hAnsi="Arial" w:cs="Arial"/>
          <w:b/>
          <w:sz w:val="18"/>
          <w:szCs w:val="18"/>
        </w:rPr>
        <w:tab/>
      </w:r>
      <w:r w:rsidR="00FA747C" w:rsidRPr="007D33A5">
        <w:rPr>
          <w:rFonts w:ascii="Arial" w:hAnsi="Arial" w:cs="Arial"/>
          <w:b/>
          <w:sz w:val="18"/>
          <w:szCs w:val="18"/>
        </w:rPr>
        <w:t>IDIOMA PARA PRESENTAR PROPOSICIONES.</w:t>
      </w:r>
    </w:p>
    <w:p w:rsidR="00FA747C" w:rsidRPr="007D33A5" w:rsidRDefault="00FA747C" w:rsidP="005D342F">
      <w:pPr>
        <w:jc w:val="both"/>
        <w:rPr>
          <w:rFonts w:ascii="Arial" w:hAnsi="Arial" w:cs="Arial"/>
          <w:b/>
          <w:sz w:val="18"/>
          <w:szCs w:val="18"/>
        </w:rPr>
      </w:pPr>
    </w:p>
    <w:p w:rsidR="00FA747C" w:rsidRPr="007D33A5" w:rsidRDefault="00FA747C" w:rsidP="005D342F">
      <w:pPr>
        <w:jc w:val="both"/>
        <w:rPr>
          <w:rFonts w:ascii="Arial" w:hAnsi="Arial" w:cs="Arial"/>
          <w:sz w:val="18"/>
          <w:szCs w:val="18"/>
        </w:rPr>
      </w:pPr>
      <w:r w:rsidRPr="007D33A5">
        <w:rPr>
          <w:rFonts w:ascii="Arial" w:hAnsi="Arial" w:cs="Arial"/>
          <w:sz w:val="18"/>
          <w:szCs w:val="18"/>
        </w:rPr>
        <w:t xml:space="preserve">Los LICITANTES deberán presentar sus propuestas y documentos inherentes a las mismas en idioma español. Podrán también hacerlo, adicionalmente en el idioma inglés, a excepción de los documentos legales mencionados en el </w:t>
      </w:r>
      <w:r w:rsidRPr="007D33A5">
        <w:rPr>
          <w:rFonts w:ascii="Arial" w:hAnsi="Arial" w:cs="Arial"/>
          <w:color w:val="000000"/>
          <w:sz w:val="18"/>
          <w:szCs w:val="18"/>
        </w:rPr>
        <w:t xml:space="preserve">punto </w:t>
      </w:r>
      <w:r w:rsidR="00A07141" w:rsidRPr="007D33A5">
        <w:rPr>
          <w:rFonts w:ascii="Arial" w:hAnsi="Arial" w:cs="Arial"/>
          <w:color w:val="000000"/>
          <w:sz w:val="18"/>
          <w:szCs w:val="18"/>
        </w:rPr>
        <w:t>3.</w:t>
      </w:r>
      <w:r w:rsidR="008F2EB2">
        <w:rPr>
          <w:rFonts w:ascii="Arial" w:hAnsi="Arial" w:cs="Arial"/>
          <w:color w:val="000000"/>
          <w:sz w:val="18"/>
          <w:szCs w:val="18"/>
        </w:rPr>
        <w:t>9</w:t>
      </w:r>
      <w:r w:rsidR="00A07141" w:rsidRPr="007D33A5">
        <w:rPr>
          <w:rFonts w:ascii="Arial" w:hAnsi="Arial" w:cs="Arial"/>
          <w:color w:val="000000"/>
          <w:sz w:val="18"/>
          <w:szCs w:val="18"/>
        </w:rPr>
        <w:t>.1.</w:t>
      </w:r>
      <w:r w:rsidRPr="007D33A5">
        <w:rPr>
          <w:rFonts w:ascii="Arial" w:hAnsi="Arial" w:cs="Arial"/>
          <w:color w:val="000000"/>
          <w:sz w:val="18"/>
          <w:szCs w:val="18"/>
        </w:rPr>
        <w:t xml:space="preserve"> </w:t>
      </w:r>
      <w:r w:rsidR="00030B7D" w:rsidRPr="007D33A5">
        <w:rPr>
          <w:rFonts w:ascii="Arial" w:hAnsi="Arial" w:cs="Arial"/>
          <w:color w:val="000000"/>
          <w:sz w:val="18"/>
          <w:szCs w:val="18"/>
        </w:rPr>
        <w:t>Incisos</w:t>
      </w:r>
      <w:r w:rsidRPr="007D33A5">
        <w:rPr>
          <w:rFonts w:ascii="Arial" w:hAnsi="Arial" w:cs="Arial"/>
          <w:color w:val="000000"/>
          <w:sz w:val="18"/>
          <w:szCs w:val="18"/>
        </w:rPr>
        <w:t xml:space="preserve"> a</w:t>
      </w:r>
      <w:r w:rsidR="008F2EB2">
        <w:rPr>
          <w:rFonts w:ascii="Arial" w:hAnsi="Arial" w:cs="Arial"/>
          <w:color w:val="000000"/>
          <w:sz w:val="18"/>
          <w:szCs w:val="18"/>
        </w:rPr>
        <w:t>), b)</w:t>
      </w:r>
      <w:r w:rsidRPr="007D33A5">
        <w:rPr>
          <w:rFonts w:ascii="Arial" w:hAnsi="Arial" w:cs="Arial"/>
          <w:color w:val="000000"/>
          <w:sz w:val="18"/>
          <w:szCs w:val="18"/>
        </w:rPr>
        <w:t xml:space="preserve"> y </w:t>
      </w:r>
      <w:r w:rsidR="008F2EB2">
        <w:rPr>
          <w:rFonts w:ascii="Arial" w:hAnsi="Arial" w:cs="Arial"/>
          <w:color w:val="000000"/>
          <w:sz w:val="18"/>
          <w:szCs w:val="18"/>
        </w:rPr>
        <w:t>c)</w:t>
      </w:r>
      <w:r w:rsidRPr="007D33A5">
        <w:rPr>
          <w:rFonts w:ascii="Arial" w:hAnsi="Arial" w:cs="Arial"/>
          <w:color w:val="000000"/>
          <w:sz w:val="18"/>
          <w:szCs w:val="18"/>
        </w:rPr>
        <w:t>.</w:t>
      </w:r>
    </w:p>
    <w:p w:rsidR="006F4CE1" w:rsidRPr="00261CA0" w:rsidRDefault="006F4CE1">
      <w:pPr>
        <w:jc w:val="both"/>
        <w:rPr>
          <w:rFonts w:ascii="Arial" w:hAnsi="Arial" w:cs="Arial"/>
        </w:rPr>
      </w:pPr>
      <w:r w:rsidRPr="00261CA0">
        <w:rPr>
          <w:rFonts w:ascii="Arial" w:hAnsi="Arial" w:cs="Arial"/>
        </w:rPr>
        <w:br w:type="page"/>
      </w:r>
    </w:p>
    <w:p w:rsidR="00CF675E" w:rsidRPr="00261CA0" w:rsidRDefault="00CF675E" w:rsidP="005D342F">
      <w:pPr>
        <w:jc w:val="center"/>
        <w:rPr>
          <w:rFonts w:ascii="Arial" w:hAnsi="Arial" w:cs="Arial"/>
          <w:b/>
          <w:sz w:val="32"/>
          <w:szCs w:val="32"/>
        </w:rPr>
      </w:pPr>
      <w:r w:rsidRPr="00261CA0">
        <w:rPr>
          <w:rFonts w:ascii="Arial" w:hAnsi="Arial" w:cs="Arial"/>
          <w:b/>
          <w:sz w:val="32"/>
          <w:szCs w:val="32"/>
        </w:rPr>
        <w:lastRenderedPageBreak/>
        <w:t>APARTADO II.</w:t>
      </w:r>
    </w:p>
    <w:p w:rsidR="00CF675E" w:rsidRPr="00261CA0" w:rsidRDefault="00CF675E" w:rsidP="005D342F">
      <w:pPr>
        <w:jc w:val="center"/>
        <w:rPr>
          <w:rFonts w:ascii="Arial" w:hAnsi="Arial" w:cs="Arial"/>
          <w:b/>
          <w:sz w:val="32"/>
          <w:szCs w:val="32"/>
        </w:rPr>
      </w:pPr>
    </w:p>
    <w:p w:rsidR="00CF675E" w:rsidRPr="00261CA0" w:rsidRDefault="00CF675E" w:rsidP="005D342F">
      <w:pPr>
        <w:jc w:val="center"/>
        <w:rPr>
          <w:rFonts w:ascii="Arial" w:hAnsi="Arial" w:cs="Arial"/>
          <w:b/>
          <w:sz w:val="32"/>
          <w:szCs w:val="32"/>
        </w:rPr>
      </w:pPr>
      <w:r w:rsidRPr="00261CA0">
        <w:rPr>
          <w:rFonts w:ascii="Arial" w:hAnsi="Arial" w:cs="Arial"/>
          <w:b/>
          <w:sz w:val="32"/>
          <w:szCs w:val="32"/>
        </w:rPr>
        <w:t xml:space="preserve">OBJETO Y ALCANCE </w:t>
      </w:r>
      <w:r w:rsidR="00774204" w:rsidRPr="00261CA0">
        <w:rPr>
          <w:rFonts w:ascii="Arial" w:hAnsi="Arial" w:cs="Arial"/>
          <w:b/>
          <w:sz w:val="32"/>
          <w:szCs w:val="32"/>
        </w:rPr>
        <w:t xml:space="preserve">A </w:t>
      </w:r>
      <w:r w:rsidRPr="00261CA0">
        <w:rPr>
          <w:rFonts w:ascii="Arial" w:hAnsi="Arial" w:cs="Arial"/>
          <w:b/>
          <w:sz w:val="32"/>
          <w:szCs w:val="32"/>
        </w:rPr>
        <w:t xml:space="preserve">LA </w:t>
      </w:r>
      <w:r w:rsidR="00711D95" w:rsidRPr="00261CA0">
        <w:rPr>
          <w:rFonts w:ascii="Arial" w:hAnsi="Arial" w:cs="Arial"/>
          <w:b/>
          <w:sz w:val="32"/>
          <w:szCs w:val="32"/>
        </w:rPr>
        <w:t>INVITACIÓN A CUANDO MENOS TRES</w:t>
      </w:r>
      <w:r w:rsidR="00C14F63" w:rsidRPr="00261CA0">
        <w:rPr>
          <w:rFonts w:ascii="Arial" w:hAnsi="Arial" w:cs="Arial"/>
          <w:b/>
          <w:sz w:val="32"/>
          <w:szCs w:val="32"/>
        </w:rPr>
        <w:t xml:space="preserve"> PERSONAS</w:t>
      </w:r>
      <w:r w:rsidR="004C1994" w:rsidRPr="00261CA0">
        <w:rPr>
          <w:rFonts w:ascii="Arial" w:hAnsi="Arial" w:cs="Arial"/>
          <w:b/>
          <w:sz w:val="32"/>
          <w:szCs w:val="32"/>
        </w:rPr>
        <w:t xml:space="preserve"> </w:t>
      </w:r>
      <w:r w:rsidR="008171E3">
        <w:rPr>
          <w:rFonts w:ascii="Arial" w:hAnsi="Arial" w:cs="Arial"/>
          <w:b/>
          <w:sz w:val="32"/>
          <w:szCs w:val="32"/>
        </w:rPr>
        <w:t xml:space="preserve">MIXTA </w:t>
      </w:r>
      <w:r w:rsidR="004C1994" w:rsidRPr="00261CA0">
        <w:rPr>
          <w:rFonts w:ascii="Arial" w:hAnsi="Arial" w:cs="Arial"/>
          <w:b/>
          <w:sz w:val="32"/>
          <w:szCs w:val="32"/>
        </w:rPr>
        <w:t>NACIONAL</w:t>
      </w:r>
      <w:r w:rsidRPr="00261CA0">
        <w:rPr>
          <w:rFonts w:ascii="Arial" w:hAnsi="Arial" w:cs="Arial"/>
          <w:b/>
          <w:sz w:val="32"/>
          <w:szCs w:val="32"/>
        </w:rPr>
        <w:t>.</w:t>
      </w:r>
    </w:p>
    <w:p w:rsidR="00CF675E" w:rsidRPr="00261CA0" w:rsidRDefault="00CF675E"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FA747C" w:rsidRPr="00261CA0" w:rsidRDefault="00FA747C" w:rsidP="005D342F">
      <w:pPr>
        <w:rPr>
          <w:rFonts w:ascii="Arial" w:hAnsi="Arial" w:cs="Arial"/>
        </w:rPr>
      </w:pPr>
    </w:p>
    <w:p w:rsidR="00890DD4" w:rsidRPr="00261CA0" w:rsidRDefault="006F4CE1" w:rsidP="001065AD">
      <w:pPr>
        <w:jc w:val="both"/>
        <w:rPr>
          <w:rFonts w:ascii="Arial" w:hAnsi="Arial" w:cs="Arial"/>
        </w:rPr>
      </w:pPr>
      <w:r w:rsidRPr="00261CA0">
        <w:rPr>
          <w:rFonts w:ascii="Arial" w:hAnsi="Arial" w:cs="Arial"/>
        </w:rPr>
        <w:br w:type="page"/>
      </w:r>
    </w:p>
    <w:p w:rsidR="00FA747C" w:rsidRPr="00987589" w:rsidRDefault="00CB7B19" w:rsidP="00AF7CC4">
      <w:pPr>
        <w:shd w:val="clear" w:color="auto" w:fill="92D050"/>
        <w:tabs>
          <w:tab w:val="left" w:pos="426"/>
        </w:tabs>
        <w:jc w:val="both"/>
        <w:rPr>
          <w:rFonts w:ascii="Arial" w:hAnsi="Arial" w:cs="Arial"/>
          <w:b/>
          <w:sz w:val="18"/>
          <w:szCs w:val="18"/>
        </w:rPr>
      </w:pPr>
      <w:r w:rsidRPr="00987589">
        <w:rPr>
          <w:rFonts w:ascii="Arial" w:hAnsi="Arial" w:cs="Arial"/>
          <w:b/>
          <w:sz w:val="18"/>
          <w:szCs w:val="18"/>
        </w:rPr>
        <w:lastRenderedPageBreak/>
        <w:t>2.1</w:t>
      </w:r>
      <w:r w:rsidRPr="00987589">
        <w:rPr>
          <w:rFonts w:ascii="Arial" w:hAnsi="Arial" w:cs="Arial"/>
          <w:b/>
          <w:sz w:val="18"/>
          <w:szCs w:val="18"/>
        </w:rPr>
        <w:tab/>
      </w:r>
      <w:r w:rsidR="00FA747C" w:rsidRPr="00987589">
        <w:rPr>
          <w:rFonts w:ascii="Arial" w:hAnsi="Arial" w:cs="Arial"/>
          <w:b/>
          <w:sz w:val="18"/>
          <w:szCs w:val="18"/>
        </w:rPr>
        <w:t xml:space="preserve">CRONOGRAMA DE EVENTOS DE LA </w:t>
      </w:r>
      <w:r w:rsidR="00711D95" w:rsidRPr="00987589">
        <w:rPr>
          <w:rFonts w:ascii="Arial" w:hAnsi="Arial" w:cs="Arial"/>
          <w:b/>
          <w:sz w:val="18"/>
          <w:szCs w:val="18"/>
        </w:rPr>
        <w:t>INVITACIÓN A CUANDO MENOS TRES</w:t>
      </w:r>
      <w:r w:rsidR="00A01564" w:rsidRPr="00987589">
        <w:rPr>
          <w:rFonts w:ascii="Arial" w:hAnsi="Arial" w:cs="Arial"/>
          <w:b/>
          <w:sz w:val="18"/>
          <w:szCs w:val="18"/>
        </w:rPr>
        <w:t xml:space="preserve"> PERSONAS</w:t>
      </w:r>
      <w:r w:rsidR="00F240EC" w:rsidRPr="00987589">
        <w:rPr>
          <w:rFonts w:ascii="Arial" w:hAnsi="Arial" w:cs="Arial"/>
          <w:sz w:val="18"/>
          <w:szCs w:val="18"/>
        </w:rPr>
        <w:t xml:space="preserve"> </w:t>
      </w:r>
      <w:r w:rsidR="008171E3" w:rsidRPr="00987589">
        <w:rPr>
          <w:rFonts w:ascii="Arial" w:hAnsi="Arial" w:cs="Arial"/>
          <w:b/>
          <w:sz w:val="18"/>
          <w:szCs w:val="18"/>
        </w:rPr>
        <w:t>MIXTA</w:t>
      </w:r>
      <w:r w:rsidR="008171E3" w:rsidRPr="00987589">
        <w:rPr>
          <w:rFonts w:ascii="Arial" w:hAnsi="Arial" w:cs="Arial"/>
          <w:sz w:val="18"/>
          <w:szCs w:val="18"/>
        </w:rPr>
        <w:t xml:space="preserve"> </w:t>
      </w:r>
      <w:r w:rsidR="00F240EC" w:rsidRPr="00987589">
        <w:rPr>
          <w:rFonts w:ascii="Arial" w:hAnsi="Arial" w:cs="Arial"/>
          <w:b/>
          <w:sz w:val="18"/>
          <w:szCs w:val="18"/>
        </w:rPr>
        <w:t>NACIONAL.</w:t>
      </w:r>
    </w:p>
    <w:p w:rsidR="00FA747C" w:rsidRPr="00987589" w:rsidRDefault="00FA747C" w:rsidP="005D342F">
      <w:pPr>
        <w:rPr>
          <w:rFonts w:ascii="Arial" w:hAnsi="Arial" w:cs="Arial"/>
          <w:sz w:val="18"/>
          <w:szCs w:val="18"/>
        </w:rPr>
      </w:pPr>
    </w:p>
    <w:p w:rsidR="00FA747C" w:rsidRPr="00987589" w:rsidRDefault="00FA747C" w:rsidP="005D342F">
      <w:pPr>
        <w:rPr>
          <w:rFonts w:ascii="Arial" w:hAnsi="Arial" w:cs="Arial"/>
          <w:sz w:val="18"/>
          <w:szCs w:val="18"/>
        </w:rPr>
      </w:pPr>
      <w:r w:rsidRPr="00987589">
        <w:rPr>
          <w:rFonts w:ascii="Arial" w:hAnsi="Arial" w:cs="Arial"/>
          <w:sz w:val="18"/>
          <w:szCs w:val="18"/>
        </w:rPr>
        <w:t xml:space="preserve">Para la presente </w:t>
      </w:r>
      <w:r w:rsidR="00723F41">
        <w:rPr>
          <w:rFonts w:ascii="Arial" w:hAnsi="Arial" w:cs="Arial"/>
          <w:sz w:val="18"/>
          <w:szCs w:val="18"/>
        </w:rPr>
        <w:t>invitación</w:t>
      </w:r>
      <w:r w:rsidRPr="00987589">
        <w:rPr>
          <w:rFonts w:ascii="Arial" w:hAnsi="Arial" w:cs="Arial"/>
          <w:sz w:val="18"/>
          <w:szCs w:val="18"/>
        </w:rPr>
        <w:t xml:space="preserve"> se </w:t>
      </w:r>
      <w:r w:rsidR="000639DA">
        <w:rPr>
          <w:rFonts w:ascii="Arial" w:hAnsi="Arial" w:cs="Arial"/>
          <w:sz w:val="18"/>
          <w:szCs w:val="18"/>
        </w:rPr>
        <w:t>ajustará</w:t>
      </w:r>
      <w:r w:rsidRPr="00987589">
        <w:rPr>
          <w:rFonts w:ascii="Arial" w:hAnsi="Arial" w:cs="Arial"/>
          <w:sz w:val="18"/>
          <w:szCs w:val="18"/>
        </w:rPr>
        <w:t xml:space="preserve"> al siguiente calendario:</w:t>
      </w:r>
    </w:p>
    <w:p w:rsidR="002C5D03" w:rsidRPr="00987589" w:rsidRDefault="002C5D03" w:rsidP="005D342F">
      <w:pPr>
        <w:jc w:val="center"/>
        <w:rPr>
          <w:rFonts w:ascii="Arial" w:hAnsi="Arial" w:cs="Arial"/>
          <w:sz w:val="18"/>
          <w:szCs w:val="18"/>
          <w:lang w:val="es-MX"/>
        </w:rPr>
      </w:pPr>
    </w:p>
    <w:tbl>
      <w:tblPr>
        <w:tblW w:w="0" w:type="auto"/>
        <w:tblInd w:w="108" w:type="dxa"/>
        <w:tblLook w:val="04A0" w:firstRow="1" w:lastRow="0" w:firstColumn="1" w:lastColumn="0" w:noHBand="0" w:noVBand="1"/>
      </w:tblPr>
      <w:tblGrid>
        <w:gridCol w:w="1262"/>
        <w:gridCol w:w="1539"/>
        <w:gridCol w:w="5931"/>
      </w:tblGrid>
      <w:tr w:rsidR="00B63696" w:rsidRPr="00987589" w:rsidTr="00B63696">
        <w:trPr>
          <w:trHeight w:val="291"/>
        </w:trPr>
        <w:tc>
          <w:tcPr>
            <w:tcW w:w="1276" w:type="dxa"/>
          </w:tcPr>
          <w:p w:rsidR="00B63696" w:rsidRPr="00987589" w:rsidRDefault="00B63696" w:rsidP="00B63696">
            <w:pPr>
              <w:jc w:val="center"/>
              <w:rPr>
                <w:rFonts w:ascii="Arial" w:hAnsi="Arial"/>
                <w:szCs w:val="18"/>
                <w:lang w:val="es-MX"/>
              </w:rPr>
            </w:pPr>
            <w:r w:rsidRPr="00987589">
              <w:rPr>
                <w:rFonts w:ascii="Arial" w:hAnsi="Arial"/>
                <w:bCs/>
                <w:szCs w:val="18"/>
              </w:rPr>
              <w:t>Cantidad</w:t>
            </w:r>
          </w:p>
        </w:tc>
        <w:tc>
          <w:tcPr>
            <w:tcW w:w="1418" w:type="dxa"/>
          </w:tcPr>
          <w:p w:rsidR="00B63696" w:rsidRPr="00987589" w:rsidRDefault="00B63696" w:rsidP="00B63696">
            <w:pPr>
              <w:jc w:val="center"/>
              <w:rPr>
                <w:rFonts w:ascii="Arial" w:hAnsi="Arial"/>
                <w:szCs w:val="18"/>
                <w:lang w:val="es-MX"/>
              </w:rPr>
            </w:pPr>
            <w:r w:rsidRPr="00987589">
              <w:rPr>
                <w:rFonts w:ascii="Arial" w:hAnsi="Arial"/>
                <w:bCs/>
                <w:szCs w:val="18"/>
              </w:rPr>
              <w:t>Unidad</w:t>
            </w:r>
          </w:p>
        </w:tc>
        <w:tc>
          <w:tcPr>
            <w:tcW w:w="6178" w:type="dxa"/>
          </w:tcPr>
          <w:p w:rsidR="00B63696" w:rsidRPr="00987589" w:rsidRDefault="00B63696" w:rsidP="00B63696">
            <w:pPr>
              <w:jc w:val="center"/>
              <w:rPr>
                <w:rFonts w:ascii="Arial" w:hAnsi="Arial"/>
                <w:szCs w:val="18"/>
                <w:lang w:val="es-MX"/>
              </w:rPr>
            </w:pPr>
            <w:r w:rsidRPr="00987589">
              <w:rPr>
                <w:rFonts w:ascii="Arial" w:hAnsi="Arial"/>
                <w:szCs w:val="18"/>
                <w:lang w:val="es-MX"/>
              </w:rPr>
              <w:t>Descripción</w:t>
            </w:r>
          </w:p>
        </w:tc>
      </w:tr>
      <w:tr w:rsidR="00B63696" w:rsidRPr="00987589" w:rsidTr="00B63696">
        <w:trPr>
          <w:trHeight w:val="291"/>
        </w:trPr>
        <w:tc>
          <w:tcPr>
            <w:tcW w:w="1276" w:type="dxa"/>
          </w:tcPr>
          <w:p w:rsidR="00B63696" w:rsidRPr="00987589" w:rsidRDefault="000237ED" w:rsidP="00B63696">
            <w:pPr>
              <w:jc w:val="center"/>
              <w:rPr>
                <w:rFonts w:ascii="Arial" w:hAnsi="Arial"/>
                <w:szCs w:val="18"/>
                <w:lang w:val="es-MX"/>
              </w:rPr>
            </w:pPr>
            <w:r>
              <w:rPr>
                <w:rFonts w:ascii="Arial" w:hAnsi="Arial"/>
                <w:szCs w:val="18"/>
              </w:rPr>
              <w:t>LOTE</w:t>
            </w:r>
          </w:p>
        </w:tc>
        <w:tc>
          <w:tcPr>
            <w:tcW w:w="1418" w:type="dxa"/>
          </w:tcPr>
          <w:p w:rsidR="00B63696" w:rsidRPr="00987589" w:rsidRDefault="000237ED" w:rsidP="00B63696">
            <w:pPr>
              <w:jc w:val="center"/>
              <w:rPr>
                <w:rFonts w:ascii="Arial" w:hAnsi="Arial"/>
                <w:szCs w:val="18"/>
                <w:lang w:val="es-MX"/>
              </w:rPr>
            </w:pPr>
            <w:r>
              <w:rPr>
                <w:rFonts w:ascii="Arial" w:hAnsi="Arial"/>
                <w:szCs w:val="18"/>
              </w:rPr>
              <w:t>ADQUISICIÓN</w:t>
            </w:r>
          </w:p>
        </w:tc>
        <w:tc>
          <w:tcPr>
            <w:tcW w:w="6178" w:type="dxa"/>
          </w:tcPr>
          <w:p w:rsidR="00B63696" w:rsidRPr="00C32B90" w:rsidRDefault="00C32B90" w:rsidP="000237ED">
            <w:pPr>
              <w:autoSpaceDE w:val="0"/>
              <w:autoSpaceDN w:val="0"/>
              <w:adjustRightInd w:val="0"/>
              <w:rPr>
                <w:rFonts w:ascii="Arial" w:hAnsi="Arial"/>
                <w:b/>
                <w:szCs w:val="18"/>
              </w:rPr>
            </w:pPr>
            <w:r w:rsidRPr="00C32B90">
              <w:rPr>
                <w:rFonts w:ascii="Arial" w:hAnsi="Arial"/>
                <w:b/>
                <w:szCs w:val="18"/>
              </w:rPr>
              <w:t>CON EL OBJETO DE REALIZAR LA ADQUISICIÓN DE PAPELERÍA, AR</w:t>
            </w:r>
            <w:r w:rsidR="000639DA">
              <w:rPr>
                <w:rFonts w:ascii="Arial" w:hAnsi="Arial"/>
                <w:b/>
                <w:szCs w:val="18"/>
              </w:rPr>
              <w:t>TÍCULOS DE OFICINA Y ACCESORIOS.</w:t>
            </w:r>
          </w:p>
        </w:tc>
      </w:tr>
    </w:tbl>
    <w:p w:rsidR="00B63696" w:rsidRPr="00987589" w:rsidRDefault="00B63696" w:rsidP="00B63696">
      <w:pPr>
        <w:jc w:val="both"/>
        <w:rPr>
          <w:rFonts w:ascii="Arial" w:hAnsi="Arial" w:cs="Arial"/>
          <w:sz w:val="18"/>
          <w:szCs w:val="18"/>
          <w:lang w:val="es-MX"/>
        </w:rPr>
      </w:pPr>
    </w:p>
    <w:p w:rsidR="002C5D03" w:rsidRPr="00520A16" w:rsidRDefault="002C5D03" w:rsidP="002C5D03">
      <w:pPr>
        <w:jc w:val="center"/>
        <w:rPr>
          <w:rFonts w:ascii="Arial" w:hAnsi="Arial" w:cs="Arial"/>
          <w:b/>
          <w:sz w:val="18"/>
          <w:szCs w:val="18"/>
          <w:lang w:val="es-MX"/>
        </w:rPr>
      </w:pPr>
      <w:r w:rsidRPr="00520A16">
        <w:rPr>
          <w:rFonts w:ascii="Arial" w:hAnsi="Arial" w:cs="Arial"/>
          <w:b/>
          <w:sz w:val="18"/>
          <w:szCs w:val="18"/>
          <w:lang w:val="es-MX"/>
        </w:rPr>
        <w:t>PRE</w:t>
      </w:r>
      <w:r w:rsidR="00520A16" w:rsidRPr="00520A16">
        <w:rPr>
          <w:rFonts w:ascii="Arial" w:hAnsi="Arial" w:cs="Arial"/>
          <w:b/>
          <w:sz w:val="18"/>
          <w:szCs w:val="18"/>
          <w:lang w:val="es-MX"/>
        </w:rPr>
        <w:t>CONVOCATORIA</w:t>
      </w:r>
      <w:r w:rsidRPr="00520A16">
        <w:rPr>
          <w:rFonts w:ascii="Arial" w:hAnsi="Arial" w:cs="Arial"/>
          <w:b/>
          <w:sz w:val="18"/>
          <w:szCs w:val="18"/>
          <w:lang w:val="es-MX"/>
        </w:rPr>
        <w:t>: (CUANDO APLIQUE)</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7589" w:rsidTr="00B63696">
        <w:tc>
          <w:tcPr>
            <w:tcW w:w="144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p>
        </w:tc>
      </w:tr>
      <w:tr w:rsidR="00FA747C" w:rsidRPr="00987589"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Borders>
              <w:top w:val="single" w:sz="4" w:space="0" w:color="auto"/>
            </w:tcBorders>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No aplica.</w:t>
            </w:r>
          </w:p>
        </w:tc>
      </w:tr>
    </w:tbl>
    <w:p w:rsidR="00FA747C" w:rsidRPr="00987589" w:rsidRDefault="00FA747C" w:rsidP="006D556B">
      <w:pPr>
        <w:jc w:val="both"/>
        <w:rPr>
          <w:rFonts w:ascii="Arial" w:hAnsi="Arial" w:cs="Arial"/>
          <w:sz w:val="18"/>
          <w:szCs w:val="18"/>
          <w:lang w:val="es-MX"/>
        </w:rPr>
      </w:pPr>
    </w:p>
    <w:p w:rsidR="00FA747C" w:rsidRPr="00520A16" w:rsidRDefault="00520A16" w:rsidP="00520A16">
      <w:pPr>
        <w:tabs>
          <w:tab w:val="left" w:pos="426"/>
        </w:tabs>
        <w:jc w:val="center"/>
        <w:rPr>
          <w:rFonts w:ascii="Arial" w:hAnsi="Arial" w:cs="Arial"/>
          <w:b/>
          <w:sz w:val="18"/>
          <w:szCs w:val="18"/>
        </w:rPr>
      </w:pPr>
      <w:r w:rsidRPr="00520A16">
        <w:rPr>
          <w:rFonts w:ascii="Arial" w:hAnsi="Arial" w:cs="Arial"/>
          <w:b/>
          <w:sz w:val="18"/>
          <w:szCs w:val="18"/>
        </w:rPr>
        <w:t>INVITACIÓN A CUANDO MENOS TRES PERSONAS</w:t>
      </w:r>
      <w:r w:rsidRPr="00520A16">
        <w:rPr>
          <w:rFonts w:ascii="Arial" w:hAnsi="Arial" w:cs="Arial"/>
          <w:sz w:val="18"/>
          <w:szCs w:val="18"/>
        </w:rPr>
        <w:t xml:space="preserve"> </w:t>
      </w:r>
      <w:r w:rsidRPr="00520A16">
        <w:rPr>
          <w:rFonts w:ascii="Arial" w:hAnsi="Arial" w:cs="Arial"/>
          <w:b/>
          <w:sz w:val="18"/>
          <w:szCs w:val="18"/>
        </w:rPr>
        <w:t>MIXTA</w:t>
      </w:r>
      <w:r w:rsidRPr="00520A16">
        <w:rPr>
          <w:rFonts w:ascii="Arial" w:hAnsi="Arial" w:cs="Arial"/>
          <w:sz w:val="18"/>
          <w:szCs w:val="18"/>
        </w:rPr>
        <w:t xml:space="preserve"> </w:t>
      </w:r>
      <w:r w:rsidRPr="00520A16">
        <w:rPr>
          <w:rFonts w:ascii="Arial" w:hAnsi="Arial" w:cs="Arial"/>
          <w:b/>
          <w:sz w:val="18"/>
          <w:szCs w:val="18"/>
        </w:rPr>
        <w:t>NACIONAL.</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7589" w:rsidTr="00B63696">
        <w:tc>
          <w:tcPr>
            <w:tcW w:w="144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B61C3F" w:rsidP="009203FF">
            <w:pPr>
              <w:jc w:val="center"/>
              <w:rPr>
                <w:rFonts w:ascii="Arial" w:hAnsi="Arial" w:cs="Arial"/>
                <w:b/>
                <w:sz w:val="18"/>
                <w:szCs w:val="18"/>
                <w:lang w:val="es-MX"/>
              </w:rPr>
            </w:pPr>
            <w:r>
              <w:rPr>
                <w:rFonts w:ascii="Arial" w:hAnsi="Arial" w:cs="Arial"/>
                <w:b/>
                <w:sz w:val="18"/>
                <w:szCs w:val="18"/>
                <w:lang w:val="es-MX"/>
              </w:rPr>
              <w:t>0</w:t>
            </w:r>
            <w:r w:rsidR="009203FF">
              <w:rPr>
                <w:rFonts w:ascii="Arial" w:hAnsi="Arial" w:cs="Arial"/>
                <w:b/>
                <w:sz w:val="18"/>
                <w:szCs w:val="18"/>
                <w:lang w:val="es-MX"/>
              </w:rPr>
              <w:t>8</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B61C3F" w:rsidP="009209D6">
            <w:pPr>
              <w:jc w:val="center"/>
              <w:rPr>
                <w:rFonts w:ascii="Arial" w:hAnsi="Arial" w:cs="Arial"/>
                <w:b/>
                <w:sz w:val="18"/>
                <w:szCs w:val="18"/>
                <w:lang w:val="es-MX"/>
              </w:rPr>
            </w:pPr>
            <w:r>
              <w:rPr>
                <w:rFonts w:ascii="Arial" w:hAnsi="Arial" w:cs="Arial"/>
                <w:b/>
                <w:sz w:val="18"/>
                <w:szCs w:val="18"/>
                <w:lang w:val="es-MX"/>
              </w:rPr>
              <w:t>12</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0902B9" w:rsidP="005D342F">
            <w:pPr>
              <w:jc w:val="center"/>
              <w:rPr>
                <w:rFonts w:ascii="Arial" w:hAnsi="Arial" w:cs="Arial"/>
                <w:b/>
                <w:sz w:val="18"/>
                <w:szCs w:val="18"/>
                <w:lang w:val="es-MX"/>
              </w:rPr>
            </w:pPr>
            <w:r w:rsidRPr="00987589">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p>
        </w:tc>
      </w:tr>
    </w:tbl>
    <w:p w:rsidR="00FA747C" w:rsidRPr="00987589" w:rsidRDefault="00FA747C" w:rsidP="006D556B">
      <w:pPr>
        <w:rPr>
          <w:rFonts w:ascii="Arial" w:hAnsi="Arial" w:cs="Arial"/>
          <w:sz w:val="18"/>
          <w:szCs w:val="18"/>
          <w:lang w:val="es-MX"/>
        </w:rPr>
      </w:pPr>
    </w:p>
    <w:p w:rsidR="00FA747C" w:rsidRPr="00520A16" w:rsidRDefault="00FA747C" w:rsidP="005D342F">
      <w:pPr>
        <w:jc w:val="center"/>
        <w:rPr>
          <w:rFonts w:ascii="Arial" w:hAnsi="Arial" w:cs="Arial"/>
          <w:b/>
          <w:sz w:val="18"/>
          <w:szCs w:val="18"/>
          <w:lang w:val="es-MX"/>
        </w:rPr>
      </w:pPr>
      <w:r w:rsidRPr="00520A16">
        <w:rPr>
          <w:rFonts w:ascii="Arial" w:hAnsi="Arial" w:cs="Arial"/>
          <w:b/>
          <w:sz w:val="18"/>
          <w:szCs w:val="18"/>
          <w:lang w:val="es-MX"/>
        </w:rPr>
        <w:t>VISITA(S) A LAS</w:t>
      </w:r>
      <w:r w:rsidR="007A4A30" w:rsidRPr="00520A16">
        <w:rPr>
          <w:rFonts w:ascii="Arial" w:hAnsi="Arial" w:cs="Arial"/>
          <w:b/>
          <w:sz w:val="18"/>
          <w:szCs w:val="18"/>
          <w:lang w:val="es-MX"/>
        </w:rPr>
        <w:t xml:space="preserve"> INSTALACIONES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7589" w:rsidTr="00B63696">
        <w:tc>
          <w:tcPr>
            <w:tcW w:w="144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ED40C6" w:rsidRDefault="00FA747C" w:rsidP="009A33F8">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ED40C6" w:rsidRDefault="00FA747C" w:rsidP="005D342F">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ED40C6" w:rsidRDefault="00FA747C" w:rsidP="005D342F">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p>
        </w:tc>
      </w:tr>
      <w:tr w:rsidR="00FA747C" w:rsidRPr="00987589"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Borders>
              <w:top w:val="single" w:sz="4" w:space="0" w:color="auto"/>
            </w:tcBorders>
          </w:tcPr>
          <w:p w:rsidR="00FA747C" w:rsidRPr="00987589" w:rsidRDefault="001A7A08" w:rsidP="005D342F">
            <w:pPr>
              <w:rPr>
                <w:rFonts w:ascii="Arial" w:hAnsi="Arial" w:cs="Arial"/>
                <w:sz w:val="18"/>
                <w:szCs w:val="18"/>
                <w:lang w:val="es-MX"/>
              </w:rPr>
            </w:pPr>
            <w:r w:rsidRPr="00987589">
              <w:rPr>
                <w:rFonts w:ascii="Arial" w:hAnsi="Arial" w:cs="Arial"/>
                <w:sz w:val="18"/>
                <w:szCs w:val="18"/>
                <w:lang w:val="es-MX"/>
              </w:rPr>
              <w:t>No aplica</w:t>
            </w:r>
            <w:r w:rsidR="00902C3D">
              <w:rPr>
                <w:rFonts w:ascii="Arial" w:hAnsi="Arial" w:cs="Arial"/>
                <w:sz w:val="18"/>
                <w:szCs w:val="18"/>
                <w:lang w:val="es-MX"/>
              </w:rPr>
              <w:t>.</w:t>
            </w:r>
          </w:p>
        </w:tc>
      </w:tr>
    </w:tbl>
    <w:p w:rsidR="00FA747C" w:rsidRPr="00987589" w:rsidRDefault="00FA747C" w:rsidP="005D342F">
      <w:pPr>
        <w:jc w:val="center"/>
        <w:rPr>
          <w:rFonts w:ascii="Arial" w:hAnsi="Arial" w:cs="Arial"/>
          <w:sz w:val="18"/>
          <w:szCs w:val="18"/>
          <w:lang w:val="es-MX"/>
        </w:rPr>
      </w:pPr>
    </w:p>
    <w:p w:rsidR="00FA747C" w:rsidRPr="00520A16" w:rsidRDefault="00FA747C" w:rsidP="005D342F">
      <w:pPr>
        <w:jc w:val="center"/>
        <w:rPr>
          <w:rFonts w:ascii="Arial" w:hAnsi="Arial" w:cs="Arial"/>
          <w:b/>
          <w:sz w:val="18"/>
          <w:szCs w:val="18"/>
          <w:lang w:val="es-MX"/>
        </w:rPr>
      </w:pPr>
      <w:r w:rsidRPr="00520A16">
        <w:rPr>
          <w:rFonts w:ascii="Arial" w:hAnsi="Arial" w:cs="Arial"/>
          <w:b/>
          <w:sz w:val="18"/>
          <w:szCs w:val="18"/>
          <w:lang w:val="es-MX"/>
        </w:rPr>
        <w:t>JUNTAS DE ACLARACI</w:t>
      </w:r>
      <w:r w:rsidR="00812D8E" w:rsidRPr="00520A16">
        <w:rPr>
          <w:rFonts w:ascii="Arial" w:hAnsi="Arial" w:cs="Arial"/>
          <w:b/>
          <w:sz w:val="18"/>
          <w:szCs w:val="18"/>
          <w:lang w:val="es-MX"/>
        </w:rPr>
        <w:t>O</w:t>
      </w:r>
      <w:r w:rsidR="007A4A30" w:rsidRPr="00520A16">
        <w:rPr>
          <w:rFonts w:ascii="Arial" w:hAnsi="Arial" w:cs="Arial"/>
          <w:b/>
          <w:sz w:val="18"/>
          <w:szCs w:val="18"/>
          <w:lang w:val="es-MX"/>
        </w:rPr>
        <w:t>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7589" w:rsidTr="00B63696">
        <w:tc>
          <w:tcPr>
            <w:tcW w:w="144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F766EF" w:rsidP="009203FF">
            <w:pPr>
              <w:jc w:val="center"/>
              <w:rPr>
                <w:rFonts w:ascii="Arial" w:hAnsi="Arial" w:cs="Arial"/>
                <w:b/>
                <w:sz w:val="18"/>
                <w:szCs w:val="18"/>
                <w:lang w:val="es-MX"/>
              </w:rPr>
            </w:pPr>
            <w:r>
              <w:rPr>
                <w:rFonts w:ascii="Arial" w:hAnsi="Arial" w:cs="Arial"/>
                <w:b/>
                <w:sz w:val="18"/>
                <w:szCs w:val="18"/>
                <w:lang w:val="es-MX"/>
              </w:rPr>
              <w:t>1</w:t>
            </w:r>
            <w:r w:rsidR="009203FF">
              <w:rPr>
                <w:rFonts w:ascii="Arial" w:hAnsi="Arial" w:cs="Arial"/>
                <w:b/>
                <w:sz w:val="18"/>
                <w:szCs w:val="18"/>
                <w:lang w:val="es-MX"/>
              </w:rPr>
              <w:t>3</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F766EF" w:rsidP="005D342F">
            <w:pPr>
              <w:jc w:val="center"/>
              <w:rPr>
                <w:rFonts w:ascii="Arial" w:hAnsi="Arial" w:cs="Arial"/>
                <w:b/>
                <w:sz w:val="18"/>
                <w:szCs w:val="18"/>
                <w:lang w:val="es-MX"/>
              </w:rPr>
            </w:pPr>
            <w:r>
              <w:rPr>
                <w:rFonts w:ascii="Arial" w:hAnsi="Arial" w:cs="Arial"/>
                <w:b/>
                <w:sz w:val="18"/>
                <w:szCs w:val="18"/>
                <w:lang w:val="es-MX"/>
              </w:rPr>
              <w:t>12</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242C1C" w:rsidP="005D342F">
            <w:pPr>
              <w:jc w:val="center"/>
              <w:rPr>
                <w:rFonts w:ascii="Arial" w:hAnsi="Arial" w:cs="Arial"/>
                <w:sz w:val="18"/>
                <w:szCs w:val="18"/>
                <w:lang w:val="es-MX"/>
              </w:rPr>
            </w:pPr>
            <w:r w:rsidRPr="00987589">
              <w:rPr>
                <w:rFonts w:ascii="Arial" w:hAnsi="Arial" w:cs="Arial"/>
                <w:sz w:val="18"/>
                <w:szCs w:val="18"/>
                <w:lang w:val="es-MX"/>
              </w:rPr>
              <w:t>AÑ</w:t>
            </w:r>
            <w:r w:rsidR="00FA747C" w:rsidRPr="00987589">
              <w:rPr>
                <w:rFonts w:ascii="Arial" w:hAnsi="Arial" w:cs="Arial"/>
                <w:sz w:val="18"/>
                <w:szCs w:val="18"/>
                <w:lang w:val="es-MX"/>
              </w:rPr>
              <w:t>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A747C" w:rsidRPr="00987589" w:rsidRDefault="000902B9" w:rsidP="005D342F">
            <w:pPr>
              <w:jc w:val="center"/>
              <w:rPr>
                <w:rFonts w:ascii="Arial" w:hAnsi="Arial" w:cs="Arial"/>
                <w:b/>
                <w:sz w:val="18"/>
                <w:szCs w:val="18"/>
                <w:lang w:val="es-MX"/>
              </w:rPr>
            </w:pPr>
            <w:r w:rsidRPr="00987589">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rsidR="00FA747C" w:rsidRPr="00987589" w:rsidRDefault="00812D8E" w:rsidP="007E04D9">
            <w:pPr>
              <w:jc w:val="center"/>
              <w:rPr>
                <w:rFonts w:ascii="Arial" w:hAnsi="Arial" w:cs="Arial"/>
                <w:sz w:val="18"/>
                <w:szCs w:val="18"/>
                <w:lang w:val="es-MX"/>
              </w:rPr>
            </w:pPr>
            <w:r w:rsidRPr="00987589">
              <w:rPr>
                <w:rFonts w:ascii="Arial" w:hAnsi="Arial" w:cs="Arial"/>
                <w:sz w:val="18"/>
                <w:szCs w:val="18"/>
                <w:lang w:val="es-MX"/>
              </w:rPr>
              <w:t>1</w:t>
            </w:r>
            <w:r w:rsidR="00332B83" w:rsidRPr="00987589">
              <w:rPr>
                <w:rFonts w:ascii="Arial" w:hAnsi="Arial" w:cs="Arial"/>
                <w:sz w:val="18"/>
                <w:szCs w:val="18"/>
                <w:lang w:val="es-MX"/>
              </w:rPr>
              <w:t>0</w:t>
            </w:r>
            <w:r w:rsidRPr="00987589">
              <w:rPr>
                <w:rFonts w:ascii="Arial" w:hAnsi="Arial" w:cs="Arial"/>
                <w:sz w:val="18"/>
                <w:szCs w:val="18"/>
                <w:lang w:val="es-MX"/>
              </w:rPr>
              <w:t>:00</w:t>
            </w:r>
          </w:p>
        </w:tc>
      </w:tr>
      <w:tr w:rsidR="00FA747C" w:rsidRPr="00987589"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Borders>
              <w:top w:val="single" w:sz="4" w:space="0" w:color="auto"/>
            </w:tcBorders>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Sala de Licitaciones de la Administración Portuaria Integral de Dos Bocas, S.A. de C.V.</w:t>
            </w:r>
            <w:r w:rsidR="00520A16">
              <w:rPr>
                <w:rFonts w:ascii="Arial" w:hAnsi="Arial" w:cs="Arial"/>
                <w:sz w:val="18"/>
                <w:szCs w:val="18"/>
                <w:lang w:val="es-MX"/>
              </w:rPr>
              <w:t>, y por el sistema COMPRANET</w:t>
            </w:r>
            <w:r w:rsidR="000639DA">
              <w:rPr>
                <w:rFonts w:ascii="Arial" w:hAnsi="Arial" w:cs="Arial"/>
                <w:sz w:val="18"/>
                <w:szCs w:val="18"/>
                <w:lang w:val="es-MX"/>
              </w:rPr>
              <w:t>.</w:t>
            </w:r>
          </w:p>
        </w:tc>
      </w:tr>
    </w:tbl>
    <w:p w:rsidR="00FA747C" w:rsidRPr="00987589" w:rsidRDefault="00FA747C" w:rsidP="005D342F">
      <w:pPr>
        <w:jc w:val="center"/>
        <w:rPr>
          <w:rFonts w:ascii="Arial" w:hAnsi="Arial" w:cs="Arial"/>
          <w:sz w:val="18"/>
          <w:szCs w:val="18"/>
          <w:lang w:val="es-MX"/>
        </w:rPr>
      </w:pPr>
    </w:p>
    <w:p w:rsidR="00FA747C" w:rsidRPr="00520A16" w:rsidRDefault="00FA747C" w:rsidP="005D342F">
      <w:pPr>
        <w:jc w:val="center"/>
        <w:rPr>
          <w:rFonts w:ascii="Arial" w:hAnsi="Arial" w:cs="Arial"/>
          <w:b/>
          <w:sz w:val="18"/>
          <w:szCs w:val="18"/>
          <w:lang w:val="es-MX"/>
        </w:rPr>
      </w:pPr>
      <w:r w:rsidRPr="00520A16">
        <w:rPr>
          <w:rFonts w:ascii="Arial" w:hAnsi="Arial" w:cs="Arial"/>
          <w:b/>
          <w:sz w:val="18"/>
          <w:szCs w:val="18"/>
          <w:lang w:val="es-MX"/>
        </w:rPr>
        <w:t>ACTO DE PRESENTACI</w:t>
      </w:r>
      <w:r w:rsidR="007A4A30" w:rsidRPr="00520A16">
        <w:rPr>
          <w:rFonts w:ascii="Arial" w:hAnsi="Arial" w:cs="Arial"/>
          <w:b/>
          <w:sz w:val="18"/>
          <w:szCs w:val="18"/>
          <w:lang w:val="es-MX"/>
        </w:rPr>
        <w:t>ÓN Y APERTURA DE PROPOSICIONES</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7"/>
        <w:gridCol w:w="1004"/>
      </w:tblGrid>
      <w:tr w:rsidR="00FA747C" w:rsidRPr="00987589" w:rsidTr="00B63696">
        <w:tc>
          <w:tcPr>
            <w:tcW w:w="144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shd w:val="clear" w:color="auto" w:fill="EAF1DD" w:themeFill="accent3" w:themeFillTint="33"/>
          </w:tcPr>
          <w:p w:rsidR="00FA747C" w:rsidRPr="00987589" w:rsidRDefault="00F766EF" w:rsidP="009203FF">
            <w:pPr>
              <w:jc w:val="center"/>
              <w:rPr>
                <w:rFonts w:ascii="Arial" w:hAnsi="Arial" w:cs="Arial"/>
                <w:b/>
                <w:sz w:val="18"/>
                <w:szCs w:val="18"/>
                <w:lang w:val="es-MX"/>
              </w:rPr>
            </w:pPr>
            <w:r>
              <w:rPr>
                <w:rFonts w:ascii="Arial" w:hAnsi="Arial" w:cs="Arial"/>
                <w:b/>
                <w:sz w:val="18"/>
                <w:szCs w:val="18"/>
                <w:lang w:val="es-MX"/>
              </w:rPr>
              <w:t>1</w:t>
            </w:r>
            <w:r w:rsidR="009203FF">
              <w:rPr>
                <w:rFonts w:ascii="Arial" w:hAnsi="Arial" w:cs="Arial"/>
                <w:b/>
                <w:sz w:val="18"/>
                <w:szCs w:val="18"/>
                <w:lang w:val="es-MX"/>
              </w:rPr>
              <w:t>5</w:t>
            </w:r>
          </w:p>
        </w:tc>
        <w:tc>
          <w:tcPr>
            <w:tcW w:w="900" w:type="dxa"/>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440" w:type="dxa"/>
            <w:shd w:val="clear" w:color="auto" w:fill="EAF1DD" w:themeFill="accent3" w:themeFillTint="33"/>
          </w:tcPr>
          <w:p w:rsidR="00FA747C" w:rsidRPr="00987589" w:rsidRDefault="0077010D" w:rsidP="005D342F">
            <w:pPr>
              <w:jc w:val="center"/>
              <w:rPr>
                <w:rFonts w:ascii="Arial" w:hAnsi="Arial" w:cs="Arial"/>
                <w:b/>
                <w:sz w:val="18"/>
                <w:szCs w:val="18"/>
                <w:lang w:val="es-MX"/>
              </w:rPr>
            </w:pPr>
            <w:r>
              <w:rPr>
                <w:rFonts w:ascii="Arial" w:hAnsi="Arial" w:cs="Arial"/>
                <w:b/>
                <w:sz w:val="18"/>
                <w:szCs w:val="18"/>
                <w:lang w:val="es-MX"/>
              </w:rPr>
              <w:t>12</w:t>
            </w:r>
          </w:p>
        </w:tc>
        <w:tc>
          <w:tcPr>
            <w:tcW w:w="108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AÑO:</w:t>
            </w:r>
          </w:p>
        </w:tc>
        <w:tc>
          <w:tcPr>
            <w:tcW w:w="1080" w:type="dxa"/>
            <w:shd w:val="clear" w:color="auto" w:fill="EAF1DD" w:themeFill="accent3" w:themeFillTint="33"/>
          </w:tcPr>
          <w:p w:rsidR="00FA747C" w:rsidRPr="00987589" w:rsidRDefault="000902B9" w:rsidP="00E255DC">
            <w:pPr>
              <w:jc w:val="center"/>
              <w:rPr>
                <w:rFonts w:ascii="Arial" w:hAnsi="Arial" w:cs="Arial"/>
                <w:b/>
                <w:sz w:val="18"/>
                <w:szCs w:val="18"/>
                <w:lang w:val="es-MX"/>
              </w:rPr>
            </w:pPr>
            <w:r w:rsidRPr="00987589">
              <w:rPr>
                <w:rFonts w:ascii="Arial" w:hAnsi="Arial" w:cs="Arial"/>
                <w:b/>
                <w:sz w:val="18"/>
                <w:szCs w:val="18"/>
                <w:lang w:val="es-MX"/>
              </w:rPr>
              <w:t>2016</w:t>
            </w:r>
          </w:p>
        </w:tc>
        <w:tc>
          <w:tcPr>
            <w:tcW w:w="907"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HORA:</w:t>
            </w:r>
          </w:p>
        </w:tc>
        <w:tc>
          <w:tcPr>
            <w:tcW w:w="1004" w:type="dxa"/>
          </w:tcPr>
          <w:p w:rsidR="00FA747C" w:rsidRPr="00987589" w:rsidRDefault="00ED40C6" w:rsidP="005C7166">
            <w:pPr>
              <w:jc w:val="center"/>
              <w:rPr>
                <w:rFonts w:ascii="Arial" w:hAnsi="Arial" w:cs="Arial"/>
                <w:sz w:val="18"/>
                <w:szCs w:val="18"/>
                <w:lang w:val="es-MX"/>
              </w:rPr>
            </w:pPr>
            <w:r>
              <w:rPr>
                <w:rFonts w:ascii="Arial" w:hAnsi="Arial" w:cs="Arial"/>
                <w:sz w:val="18"/>
                <w:szCs w:val="18"/>
                <w:lang w:val="es-MX"/>
              </w:rPr>
              <w:t>10</w:t>
            </w:r>
            <w:r w:rsidR="00A74265" w:rsidRPr="00987589">
              <w:rPr>
                <w:rFonts w:ascii="Arial" w:hAnsi="Arial" w:cs="Arial"/>
                <w:sz w:val="18"/>
                <w:szCs w:val="18"/>
                <w:lang w:val="es-MX"/>
              </w:rPr>
              <w:t>:3</w:t>
            </w:r>
            <w:r w:rsidR="00812D8E" w:rsidRPr="00987589">
              <w:rPr>
                <w:rFonts w:ascii="Arial" w:hAnsi="Arial" w:cs="Arial"/>
                <w:sz w:val="18"/>
                <w:szCs w:val="18"/>
                <w:lang w:val="es-MX"/>
              </w:rPr>
              <w:t>0</w:t>
            </w:r>
          </w:p>
        </w:tc>
      </w:tr>
      <w:tr w:rsidR="00FA747C" w:rsidRPr="00987589" w:rsidTr="00B63696">
        <w:tc>
          <w:tcPr>
            <w:tcW w:w="1440" w:type="dxa"/>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Sala de Licitaciones de la Administración Portuaria Integral de Dos Bocas, S.A. de C.V.</w:t>
            </w:r>
            <w:r w:rsidR="00520A16">
              <w:rPr>
                <w:rFonts w:ascii="Arial" w:hAnsi="Arial" w:cs="Arial"/>
                <w:sz w:val="18"/>
                <w:szCs w:val="18"/>
                <w:lang w:val="es-MX"/>
              </w:rPr>
              <w:t xml:space="preserve"> y por el sistema COMPRANET</w:t>
            </w:r>
            <w:r w:rsidR="000639DA">
              <w:rPr>
                <w:rFonts w:ascii="Arial" w:hAnsi="Arial" w:cs="Arial"/>
                <w:sz w:val="18"/>
                <w:szCs w:val="18"/>
                <w:lang w:val="es-MX"/>
              </w:rPr>
              <w:t>.</w:t>
            </w:r>
          </w:p>
        </w:tc>
      </w:tr>
    </w:tbl>
    <w:p w:rsidR="00FA747C" w:rsidRPr="00987589" w:rsidRDefault="00FA747C" w:rsidP="005D342F">
      <w:pPr>
        <w:jc w:val="center"/>
        <w:rPr>
          <w:rFonts w:ascii="Arial" w:hAnsi="Arial" w:cs="Arial"/>
          <w:sz w:val="18"/>
          <w:szCs w:val="18"/>
          <w:lang w:val="es-MX"/>
        </w:rPr>
      </w:pPr>
    </w:p>
    <w:p w:rsidR="00FA747C" w:rsidRPr="00520A16" w:rsidRDefault="0072000C" w:rsidP="005D342F">
      <w:pPr>
        <w:jc w:val="center"/>
        <w:rPr>
          <w:rFonts w:ascii="Arial" w:hAnsi="Arial" w:cs="Arial"/>
          <w:b/>
          <w:sz w:val="18"/>
          <w:szCs w:val="18"/>
          <w:lang w:val="es-MX"/>
        </w:rPr>
      </w:pPr>
      <w:r w:rsidRPr="00520A16">
        <w:rPr>
          <w:rFonts w:ascii="Arial" w:hAnsi="Arial" w:cs="Arial"/>
          <w:b/>
          <w:sz w:val="18"/>
          <w:szCs w:val="18"/>
          <w:lang w:val="es-MX"/>
        </w:rPr>
        <w:t xml:space="preserve">ACTO </w:t>
      </w:r>
      <w:r w:rsidR="00FA747C" w:rsidRPr="00520A16">
        <w:rPr>
          <w:rFonts w:ascii="Arial" w:hAnsi="Arial" w:cs="Arial"/>
          <w:b/>
          <w:sz w:val="18"/>
          <w:szCs w:val="18"/>
          <w:lang w:val="es-MX"/>
        </w:rPr>
        <w:t>DE NO</w:t>
      </w:r>
      <w:r w:rsidR="007A4A30" w:rsidRPr="00520A16">
        <w:rPr>
          <w:rFonts w:ascii="Arial" w:hAnsi="Arial" w:cs="Arial"/>
          <w:b/>
          <w:sz w:val="18"/>
          <w:szCs w:val="18"/>
          <w:lang w:val="es-MX"/>
        </w:rPr>
        <w:t>TIFICACIÓN DE FALLO</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987589" w:rsidTr="00B63696">
        <w:tc>
          <w:tcPr>
            <w:tcW w:w="144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shd w:val="clear" w:color="auto" w:fill="EAF1DD" w:themeFill="accent3" w:themeFillTint="33"/>
          </w:tcPr>
          <w:p w:rsidR="00FA747C" w:rsidRPr="00987589" w:rsidRDefault="00F766EF" w:rsidP="009203FF">
            <w:pPr>
              <w:jc w:val="center"/>
              <w:rPr>
                <w:rFonts w:ascii="Arial" w:hAnsi="Arial" w:cs="Arial"/>
                <w:b/>
                <w:sz w:val="18"/>
                <w:szCs w:val="18"/>
                <w:lang w:val="es-MX"/>
              </w:rPr>
            </w:pPr>
            <w:r>
              <w:rPr>
                <w:rFonts w:ascii="Arial" w:hAnsi="Arial" w:cs="Arial"/>
                <w:b/>
                <w:sz w:val="18"/>
                <w:szCs w:val="18"/>
                <w:lang w:val="es-MX"/>
              </w:rPr>
              <w:t>1</w:t>
            </w:r>
            <w:r w:rsidR="009203FF">
              <w:rPr>
                <w:rFonts w:ascii="Arial" w:hAnsi="Arial" w:cs="Arial"/>
                <w:b/>
                <w:sz w:val="18"/>
                <w:szCs w:val="18"/>
                <w:lang w:val="es-MX"/>
              </w:rPr>
              <w:t>9</w:t>
            </w:r>
          </w:p>
        </w:tc>
        <w:tc>
          <w:tcPr>
            <w:tcW w:w="900" w:type="dxa"/>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440" w:type="dxa"/>
            <w:shd w:val="clear" w:color="auto" w:fill="EAF1DD" w:themeFill="accent3" w:themeFillTint="33"/>
          </w:tcPr>
          <w:p w:rsidR="00FA747C" w:rsidRPr="00987589" w:rsidRDefault="0077010D" w:rsidP="005D342F">
            <w:pPr>
              <w:jc w:val="center"/>
              <w:rPr>
                <w:rFonts w:ascii="Arial" w:hAnsi="Arial" w:cs="Arial"/>
                <w:b/>
                <w:sz w:val="18"/>
                <w:szCs w:val="18"/>
                <w:lang w:val="es-MX"/>
              </w:rPr>
            </w:pPr>
            <w:r>
              <w:rPr>
                <w:rFonts w:ascii="Arial" w:hAnsi="Arial" w:cs="Arial"/>
                <w:b/>
                <w:sz w:val="18"/>
                <w:szCs w:val="18"/>
                <w:lang w:val="es-MX"/>
              </w:rPr>
              <w:t>12</w:t>
            </w:r>
          </w:p>
        </w:tc>
        <w:tc>
          <w:tcPr>
            <w:tcW w:w="108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AÑO:</w:t>
            </w:r>
          </w:p>
        </w:tc>
        <w:tc>
          <w:tcPr>
            <w:tcW w:w="1080" w:type="dxa"/>
            <w:shd w:val="clear" w:color="auto" w:fill="EAF1DD" w:themeFill="accent3" w:themeFillTint="33"/>
          </w:tcPr>
          <w:p w:rsidR="00FA747C" w:rsidRPr="00987589" w:rsidRDefault="000902B9" w:rsidP="005D342F">
            <w:pPr>
              <w:jc w:val="center"/>
              <w:rPr>
                <w:rFonts w:ascii="Arial" w:hAnsi="Arial" w:cs="Arial"/>
                <w:b/>
                <w:sz w:val="18"/>
                <w:szCs w:val="18"/>
                <w:lang w:val="es-MX"/>
              </w:rPr>
            </w:pPr>
            <w:r w:rsidRPr="00987589">
              <w:rPr>
                <w:rFonts w:ascii="Arial" w:hAnsi="Arial" w:cs="Arial"/>
                <w:b/>
                <w:sz w:val="18"/>
                <w:szCs w:val="18"/>
                <w:lang w:val="es-MX"/>
              </w:rPr>
              <w:t>2016</w:t>
            </w:r>
          </w:p>
        </w:tc>
        <w:tc>
          <w:tcPr>
            <w:tcW w:w="90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HORA:</w:t>
            </w:r>
          </w:p>
        </w:tc>
        <w:tc>
          <w:tcPr>
            <w:tcW w:w="1011" w:type="dxa"/>
          </w:tcPr>
          <w:p w:rsidR="00FA747C" w:rsidRPr="00987589" w:rsidRDefault="00CB4CD6" w:rsidP="00EF5ACC">
            <w:pPr>
              <w:jc w:val="center"/>
              <w:rPr>
                <w:rFonts w:ascii="Arial" w:hAnsi="Arial" w:cs="Arial"/>
                <w:sz w:val="18"/>
                <w:szCs w:val="18"/>
                <w:lang w:val="es-MX"/>
              </w:rPr>
            </w:pPr>
            <w:r>
              <w:rPr>
                <w:rFonts w:ascii="Arial" w:hAnsi="Arial" w:cs="Arial"/>
                <w:sz w:val="18"/>
                <w:szCs w:val="18"/>
                <w:lang w:val="es-MX"/>
              </w:rPr>
              <w:t>17</w:t>
            </w:r>
            <w:r w:rsidR="00812D8E" w:rsidRPr="00987589">
              <w:rPr>
                <w:rFonts w:ascii="Arial" w:hAnsi="Arial" w:cs="Arial"/>
                <w:sz w:val="18"/>
                <w:szCs w:val="18"/>
                <w:lang w:val="es-MX"/>
              </w:rPr>
              <w:t>:</w:t>
            </w:r>
            <w:r w:rsidR="00EF5ACC" w:rsidRPr="00987589">
              <w:rPr>
                <w:rFonts w:ascii="Arial" w:hAnsi="Arial" w:cs="Arial"/>
                <w:sz w:val="18"/>
                <w:szCs w:val="18"/>
                <w:lang w:val="es-MX"/>
              </w:rPr>
              <w:t>3</w:t>
            </w:r>
            <w:r w:rsidR="00812D8E" w:rsidRPr="00987589">
              <w:rPr>
                <w:rFonts w:ascii="Arial" w:hAnsi="Arial" w:cs="Arial"/>
                <w:sz w:val="18"/>
                <w:szCs w:val="18"/>
                <w:lang w:val="es-MX"/>
              </w:rPr>
              <w:t>0</w:t>
            </w:r>
          </w:p>
        </w:tc>
      </w:tr>
      <w:tr w:rsidR="00FA747C" w:rsidRPr="00987589" w:rsidTr="00B63696">
        <w:tc>
          <w:tcPr>
            <w:tcW w:w="1440" w:type="dxa"/>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Sala de Licitaciones de la Administración Portuaria Integral de Dos Bocas, S.A. de C.V.</w:t>
            </w:r>
            <w:r w:rsidR="00520A16">
              <w:rPr>
                <w:rFonts w:ascii="Arial" w:hAnsi="Arial" w:cs="Arial"/>
                <w:sz w:val="18"/>
                <w:szCs w:val="18"/>
                <w:lang w:val="es-MX"/>
              </w:rPr>
              <w:t xml:space="preserve"> y por el sistema COMPRANET</w:t>
            </w:r>
            <w:r w:rsidR="000639DA">
              <w:rPr>
                <w:rFonts w:ascii="Arial" w:hAnsi="Arial" w:cs="Arial"/>
                <w:sz w:val="18"/>
                <w:szCs w:val="18"/>
                <w:lang w:val="es-MX"/>
              </w:rPr>
              <w:t>.</w:t>
            </w:r>
          </w:p>
        </w:tc>
      </w:tr>
    </w:tbl>
    <w:p w:rsidR="00FA747C" w:rsidRPr="00987589" w:rsidRDefault="00FA747C" w:rsidP="005D342F">
      <w:pPr>
        <w:jc w:val="center"/>
        <w:rPr>
          <w:rFonts w:ascii="Arial" w:hAnsi="Arial" w:cs="Arial"/>
          <w:sz w:val="18"/>
          <w:szCs w:val="18"/>
          <w:lang w:val="es-MX"/>
        </w:rPr>
      </w:pPr>
    </w:p>
    <w:p w:rsidR="00FA747C" w:rsidRPr="00520A16" w:rsidRDefault="00FA747C" w:rsidP="005D342F">
      <w:pPr>
        <w:jc w:val="center"/>
        <w:rPr>
          <w:rFonts w:ascii="Arial" w:hAnsi="Arial" w:cs="Arial"/>
          <w:b/>
          <w:sz w:val="18"/>
          <w:szCs w:val="18"/>
          <w:lang w:val="es-MX"/>
        </w:rPr>
      </w:pPr>
      <w:r w:rsidRPr="00520A16">
        <w:rPr>
          <w:rFonts w:ascii="Arial" w:hAnsi="Arial" w:cs="Arial"/>
          <w:b/>
          <w:sz w:val="18"/>
          <w:szCs w:val="18"/>
          <w:lang w:val="es-MX"/>
        </w:rPr>
        <w:t>FECHA ESTIMA</w:t>
      </w:r>
      <w:r w:rsidR="007A4A30" w:rsidRPr="00520A16">
        <w:rPr>
          <w:rFonts w:ascii="Arial" w:hAnsi="Arial" w:cs="Arial"/>
          <w:b/>
          <w:sz w:val="18"/>
          <w:szCs w:val="18"/>
          <w:lang w:val="es-MX"/>
        </w:rPr>
        <w:t>DA DE FORMALIZACION DE CONTRATO</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987589" w:rsidTr="00B63696">
        <w:tc>
          <w:tcPr>
            <w:tcW w:w="144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shd w:val="clear" w:color="auto" w:fill="EAF1DD" w:themeFill="accent3" w:themeFillTint="33"/>
          </w:tcPr>
          <w:p w:rsidR="00FA747C" w:rsidRPr="00987589" w:rsidRDefault="009203FF" w:rsidP="009203FF">
            <w:pPr>
              <w:jc w:val="center"/>
              <w:rPr>
                <w:rFonts w:ascii="Arial" w:hAnsi="Arial" w:cs="Arial"/>
                <w:b/>
                <w:sz w:val="18"/>
                <w:szCs w:val="18"/>
                <w:lang w:val="es-MX"/>
              </w:rPr>
            </w:pPr>
            <w:r>
              <w:rPr>
                <w:rFonts w:ascii="Arial" w:hAnsi="Arial" w:cs="Arial"/>
                <w:b/>
                <w:sz w:val="18"/>
                <w:szCs w:val="18"/>
                <w:lang w:val="es-MX"/>
              </w:rPr>
              <w:t>20</w:t>
            </w:r>
          </w:p>
        </w:tc>
        <w:tc>
          <w:tcPr>
            <w:tcW w:w="900" w:type="dxa"/>
          </w:tcPr>
          <w:p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440" w:type="dxa"/>
            <w:shd w:val="clear" w:color="auto" w:fill="EAF1DD" w:themeFill="accent3" w:themeFillTint="33"/>
          </w:tcPr>
          <w:p w:rsidR="00FA747C" w:rsidRPr="00987589" w:rsidRDefault="0077010D" w:rsidP="005D342F">
            <w:pPr>
              <w:jc w:val="center"/>
              <w:rPr>
                <w:rFonts w:ascii="Arial" w:hAnsi="Arial" w:cs="Arial"/>
                <w:b/>
                <w:sz w:val="18"/>
                <w:szCs w:val="18"/>
                <w:lang w:val="es-MX"/>
              </w:rPr>
            </w:pPr>
            <w:r>
              <w:rPr>
                <w:rFonts w:ascii="Arial" w:hAnsi="Arial" w:cs="Arial"/>
                <w:b/>
                <w:sz w:val="18"/>
                <w:szCs w:val="18"/>
                <w:lang w:val="es-MX"/>
              </w:rPr>
              <w:t>12</w:t>
            </w:r>
          </w:p>
        </w:tc>
        <w:tc>
          <w:tcPr>
            <w:tcW w:w="108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AÑO:</w:t>
            </w:r>
          </w:p>
        </w:tc>
        <w:tc>
          <w:tcPr>
            <w:tcW w:w="1080" w:type="dxa"/>
            <w:shd w:val="clear" w:color="auto" w:fill="EAF1DD" w:themeFill="accent3" w:themeFillTint="33"/>
          </w:tcPr>
          <w:p w:rsidR="00FA747C" w:rsidRPr="00987589" w:rsidRDefault="000237ED" w:rsidP="005D342F">
            <w:pPr>
              <w:jc w:val="center"/>
              <w:rPr>
                <w:rFonts w:ascii="Arial" w:hAnsi="Arial" w:cs="Arial"/>
                <w:b/>
                <w:sz w:val="18"/>
                <w:szCs w:val="18"/>
                <w:lang w:val="es-MX"/>
              </w:rPr>
            </w:pPr>
            <w:r>
              <w:rPr>
                <w:rFonts w:ascii="Arial" w:hAnsi="Arial" w:cs="Arial"/>
                <w:b/>
                <w:sz w:val="18"/>
                <w:szCs w:val="18"/>
                <w:lang w:val="es-MX"/>
              </w:rPr>
              <w:t>2016</w:t>
            </w:r>
          </w:p>
        </w:tc>
        <w:tc>
          <w:tcPr>
            <w:tcW w:w="900" w:type="dxa"/>
          </w:tcPr>
          <w:p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HORA:</w:t>
            </w:r>
          </w:p>
        </w:tc>
        <w:tc>
          <w:tcPr>
            <w:tcW w:w="1011" w:type="dxa"/>
          </w:tcPr>
          <w:p w:rsidR="00FA747C" w:rsidRPr="00987589" w:rsidRDefault="00812D8E" w:rsidP="00EF5ACC">
            <w:pPr>
              <w:jc w:val="center"/>
              <w:rPr>
                <w:rFonts w:ascii="Arial" w:hAnsi="Arial" w:cs="Arial"/>
                <w:sz w:val="18"/>
                <w:szCs w:val="18"/>
                <w:lang w:val="es-MX"/>
              </w:rPr>
            </w:pPr>
            <w:r w:rsidRPr="00987589">
              <w:rPr>
                <w:rFonts w:ascii="Arial" w:hAnsi="Arial" w:cs="Arial"/>
                <w:sz w:val="18"/>
                <w:szCs w:val="18"/>
                <w:lang w:val="es-MX"/>
              </w:rPr>
              <w:t>1</w:t>
            </w:r>
            <w:r w:rsidR="00ED40C6">
              <w:rPr>
                <w:rFonts w:ascii="Arial" w:hAnsi="Arial" w:cs="Arial"/>
                <w:sz w:val="18"/>
                <w:szCs w:val="18"/>
                <w:lang w:val="es-MX"/>
              </w:rPr>
              <w:t>0</w:t>
            </w:r>
            <w:r w:rsidR="00EF5ACC" w:rsidRPr="00987589">
              <w:rPr>
                <w:rFonts w:ascii="Arial" w:hAnsi="Arial" w:cs="Arial"/>
                <w:sz w:val="18"/>
                <w:szCs w:val="18"/>
                <w:lang w:val="es-MX"/>
              </w:rPr>
              <w:t>:30</w:t>
            </w:r>
          </w:p>
        </w:tc>
      </w:tr>
      <w:tr w:rsidR="00FA747C" w:rsidRPr="00987589" w:rsidTr="00B63696">
        <w:tc>
          <w:tcPr>
            <w:tcW w:w="1440" w:type="dxa"/>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Pr>
          <w:p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Sala de Licitaciones de la Administración Portuaria Integral de Dos Bocas, S.A. de C.V.</w:t>
            </w:r>
          </w:p>
        </w:tc>
      </w:tr>
    </w:tbl>
    <w:p w:rsidR="00FA747C" w:rsidRPr="00987589" w:rsidRDefault="00FA747C" w:rsidP="005D342F">
      <w:pPr>
        <w:ind w:left="142"/>
        <w:jc w:val="both"/>
        <w:rPr>
          <w:rFonts w:ascii="Arial" w:hAnsi="Arial" w:cs="Arial"/>
          <w:sz w:val="18"/>
          <w:szCs w:val="18"/>
          <w:lang w:val="es-MX"/>
        </w:rPr>
      </w:pPr>
    </w:p>
    <w:p w:rsidR="0072000C" w:rsidRPr="00987589" w:rsidRDefault="0072000C" w:rsidP="005D342F">
      <w:pPr>
        <w:ind w:left="142"/>
        <w:jc w:val="both"/>
        <w:rPr>
          <w:rFonts w:ascii="Arial" w:hAnsi="Arial" w:cs="Arial"/>
          <w:sz w:val="18"/>
          <w:szCs w:val="18"/>
          <w:lang w:val="es-MX"/>
        </w:rPr>
      </w:pPr>
    </w:p>
    <w:p w:rsidR="0072000C" w:rsidRPr="00987589" w:rsidRDefault="006D556B" w:rsidP="000F68E5">
      <w:pPr>
        <w:jc w:val="both"/>
        <w:rPr>
          <w:rFonts w:ascii="Arial" w:hAnsi="Arial" w:cs="Arial"/>
          <w:sz w:val="18"/>
          <w:szCs w:val="18"/>
          <w:lang w:val="es-MX"/>
        </w:rPr>
      </w:pPr>
      <w:r w:rsidRPr="00987589">
        <w:rPr>
          <w:rFonts w:ascii="Arial" w:hAnsi="Arial" w:cs="Arial"/>
          <w:sz w:val="18"/>
          <w:szCs w:val="18"/>
          <w:lang w:val="es-MX"/>
        </w:rPr>
        <w:br w:type="page"/>
      </w:r>
    </w:p>
    <w:p w:rsidR="00A41E0A" w:rsidRDefault="00F706ED" w:rsidP="00FB520C">
      <w:pPr>
        <w:pStyle w:val="Puesto"/>
        <w:pBdr>
          <w:top w:val="none" w:sz="0" w:space="0" w:color="auto"/>
          <w:left w:val="none" w:sz="0" w:space="0" w:color="auto"/>
          <w:bottom w:val="none" w:sz="0" w:space="0" w:color="auto"/>
          <w:right w:val="none" w:sz="0" w:space="0" w:color="auto"/>
        </w:pBdr>
        <w:shd w:val="clear" w:color="auto" w:fill="92D050"/>
        <w:jc w:val="left"/>
        <w:rPr>
          <w:rFonts w:cs="Arial"/>
          <w:sz w:val="18"/>
          <w:szCs w:val="18"/>
        </w:rPr>
      </w:pPr>
      <w:r w:rsidRPr="00A522F6">
        <w:rPr>
          <w:rFonts w:cs="Arial"/>
          <w:sz w:val="18"/>
          <w:szCs w:val="18"/>
        </w:rPr>
        <w:lastRenderedPageBreak/>
        <w:t>2.2.</w:t>
      </w:r>
      <w:r w:rsidRPr="00A522F6">
        <w:rPr>
          <w:rFonts w:cs="Arial"/>
          <w:sz w:val="18"/>
          <w:szCs w:val="18"/>
        </w:rPr>
        <w:tab/>
        <w:t>DESCRIPCIÓN</w:t>
      </w:r>
      <w:r w:rsidR="00653DD5" w:rsidRPr="00A522F6">
        <w:rPr>
          <w:rFonts w:cs="Arial"/>
          <w:sz w:val="18"/>
          <w:szCs w:val="18"/>
        </w:rPr>
        <w:t xml:space="preserve"> DE LOS </w:t>
      </w:r>
      <w:r w:rsidR="00FB520C">
        <w:rPr>
          <w:rFonts w:cs="Arial"/>
          <w:sz w:val="18"/>
          <w:szCs w:val="18"/>
        </w:rPr>
        <w:t>BIENES.</w:t>
      </w:r>
    </w:p>
    <w:p w:rsidR="00653DD5" w:rsidRPr="00A41E0A" w:rsidRDefault="00A41E0A" w:rsidP="008171E3">
      <w:pPr>
        <w:autoSpaceDE w:val="0"/>
        <w:autoSpaceDN w:val="0"/>
        <w:adjustRightInd w:val="0"/>
        <w:jc w:val="both"/>
        <w:rPr>
          <w:rFonts w:ascii="Arial" w:hAnsi="Arial" w:cs="Arial"/>
          <w:sz w:val="18"/>
          <w:szCs w:val="18"/>
        </w:rPr>
      </w:pPr>
      <w:r>
        <w:rPr>
          <w:rFonts w:ascii="Arial" w:hAnsi="Arial" w:cs="Arial"/>
          <w:sz w:val="18"/>
          <w:szCs w:val="18"/>
        </w:rPr>
        <w:t>ADQUISICIÓN DE PAPELERÍA, ARTÍCULOS DE OFICINA Y ACCESORIOS.</w:t>
      </w:r>
      <w:r w:rsidR="008171E3" w:rsidRPr="00A522F6">
        <w:rPr>
          <w:rFonts w:ascii="Arial" w:hAnsi="Arial" w:cs="Arial"/>
          <w:sz w:val="18"/>
          <w:szCs w:val="18"/>
        </w:rPr>
        <w:t xml:space="preserve"> </w:t>
      </w:r>
      <w:r w:rsidR="00653DD5" w:rsidRPr="00A522F6">
        <w:rPr>
          <w:rFonts w:ascii="Arial" w:hAnsi="Arial" w:cs="Arial"/>
          <w:sz w:val="18"/>
          <w:szCs w:val="18"/>
        </w:rPr>
        <w:t xml:space="preserve">(Considerar el </w:t>
      </w:r>
      <w:r w:rsidR="00CA5364" w:rsidRPr="00A522F6">
        <w:rPr>
          <w:rFonts w:ascii="Arial" w:hAnsi="Arial" w:cs="Arial"/>
          <w:b/>
          <w:sz w:val="18"/>
          <w:szCs w:val="18"/>
        </w:rPr>
        <w:t>ANEXO 1</w:t>
      </w:r>
      <w:r w:rsidR="00653DD5" w:rsidRPr="00A522F6">
        <w:rPr>
          <w:rFonts w:ascii="Arial" w:hAnsi="Arial" w:cs="Arial"/>
          <w:sz w:val="18"/>
          <w:szCs w:val="18"/>
        </w:rPr>
        <w:t xml:space="preserve"> de esta </w:t>
      </w:r>
      <w:r w:rsidR="00E75719">
        <w:rPr>
          <w:rFonts w:ascii="Arial" w:hAnsi="Arial" w:cs="Arial"/>
          <w:sz w:val="18"/>
          <w:szCs w:val="18"/>
        </w:rPr>
        <w:t>I3P</w:t>
      </w:r>
      <w:r w:rsidR="00653DD5" w:rsidRPr="00A522F6">
        <w:rPr>
          <w:rFonts w:ascii="Arial" w:hAnsi="Arial" w:cs="Arial"/>
          <w:sz w:val="18"/>
          <w:szCs w:val="18"/>
        </w:rPr>
        <w:t>)</w:t>
      </w:r>
      <w:r w:rsidR="006A1B9D">
        <w:rPr>
          <w:rFonts w:ascii="Arial" w:hAnsi="Arial" w:cs="Arial"/>
          <w:sz w:val="18"/>
          <w:szCs w:val="18"/>
        </w:rPr>
        <w:t>.</w:t>
      </w:r>
    </w:p>
    <w:p w:rsidR="00653DD5" w:rsidRPr="00A522F6" w:rsidRDefault="00653DD5" w:rsidP="00A00186">
      <w:pPr>
        <w:rPr>
          <w:rFonts w:ascii="Arial" w:hAnsi="Arial" w:cs="Arial"/>
          <w:sz w:val="18"/>
          <w:szCs w:val="18"/>
        </w:rPr>
      </w:pPr>
    </w:p>
    <w:p w:rsidR="00653DD5" w:rsidRPr="00A522F6" w:rsidRDefault="00653DD5" w:rsidP="00AF7CC4">
      <w:pPr>
        <w:shd w:val="clear" w:color="auto" w:fill="92D050"/>
        <w:rPr>
          <w:rFonts w:ascii="Arial" w:hAnsi="Arial" w:cs="Arial"/>
          <w:b/>
          <w:sz w:val="18"/>
          <w:szCs w:val="18"/>
        </w:rPr>
      </w:pPr>
      <w:r w:rsidRPr="00A522F6">
        <w:rPr>
          <w:rFonts w:ascii="Arial" w:hAnsi="Arial" w:cs="Arial"/>
          <w:b/>
          <w:sz w:val="18"/>
          <w:szCs w:val="18"/>
        </w:rPr>
        <w:t>2.3</w:t>
      </w:r>
      <w:r w:rsidRPr="00A522F6">
        <w:rPr>
          <w:rFonts w:ascii="Arial" w:hAnsi="Arial" w:cs="Arial"/>
          <w:b/>
          <w:sz w:val="18"/>
          <w:szCs w:val="18"/>
        </w:rPr>
        <w:tab/>
        <w:t xml:space="preserve">ANEXO 1 DE LA </w:t>
      </w:r>
      <w:r w:rsidR="00E75719">
        <w:rPr>
          <w:rFonts w:ascii="Arial" w:hAnsi="Arial" w:cs="Arial"/>
          <w:b/>
          <w:sz w:val="18"/>
          <w:szCs w:val="18"/>
        </w:rPr>
        <w:t>I3P</w:t>
      </w:r>
      <w:r w:rsidRPr="00A522F6">
        <w:rPr>
          <w:rFonts w:ascii="Arial" w:hAnsi="Arial" w:cs="Arial"/>
          <w:b/>
          <w:sz w:val="18"/>
          <w:szCs w:val="18"/>
        </w:rPr>
        <w:t>.</w:t>
      </w:r>
    </w:p>
    <w:p w:rsidR="000B655D" w:rsidRDefault="000B655D" w:rsidP="00D618BA">
      <w:pPr>
        <w:rPr>
          <w:rFonts w:ascii="Arial" w:hAnsi="Arial" w:cs="Arial"/>
          <w:sz w:val="18"/>
          <w:szCs w:val="18"/>
        </w:rPr>
      </w:pPr>
    </w:p>
    <w:tbl>
      <w:tblPr>
        <w:tblW w:w="10076" w:type="dxa"/>
        <w:tblCellMar>
          <w:left w:w="70" w:type="dxa"/>
          <w:right w:w="70" w:type="dxa"/>
        </w:tblCellMar>
        <w:tblLook w:val="04A0" w:firstRow="1" w:lastRow="0" w:firstColumn="1" w:lastColumn="0" w:noHBand="0" w:noVBand="1"/>
      </w:tblPr>
      <w:tblGrid>
        <w:gridCol w:w="852"/>
        <w:gridCol w:w="6509"/>
        <w:gridCol w:w="763"/>
        <w:gridCol w:w="976"/>
        <w:gridCol w:w="976"/>
      </w:tblGrid>
      <w:tr w:rsidR="00015D86" w:rsidRPr="00015D86" w:rsidTr="00015D86">
        <w:trPr>
          <w:trHeight w:val="435"/>
        </w:trPr>
        <w:tc>
          <w:tcPr>
            <w:tcW w:w="852" w:type="dxa"/>
            <w:tcBorders>
              <w:top w:val="single" w:sz="8" w:space="0" w:color="auto"/>
              <w:left w:val="single" w:sz="8" w:space="0" w:color="auto"/>
              <w:bottom w:val="single" w:sz="8" w:space="0" w:color="auto"/>
              <w:right w:val="single" w:sz="12" w:space="0" w:color="auto"/>
            </w:tcBorders>
            <w:shd w:val="clear" w:color="000000" w:fill="99CCFF"/>
            <w:vAlign w:val="center"/>
            <w:hideMark/>
          </w:tcPr>
          <w:p w:rsidR="00015D86" w:rsidRPr="00015D86" w:rsidRDefault="00015D86" w:rsidP="00015D86">
            <w:pPr>
              <w:jc w:val="center"/>
              <w:rPr>
                <w:rFonts w:ascii="Arial" w:hAnsi="Arial" w:cs="Arial"/>
                <w:b/>
                <w:bCs/>
                <w:color w:val="000000"/>
                <w:sz w:val="16"/>
                <w:szCs w:val="16"/>
                <w:lang w:val="es-MX" w:eastAsia="es-MX"/>
              </w:rPr>
            </w:pPr>
            <w:r w:rsidRPr="00015D86">
              <w:rPr>
                <w:rFonts w:ascii="Arial" w:hAnsi="Arial" w:cs="Arial"/>
                <w:b/>
                <w:bCs/>
                <w:color w:val="000000"/>
                <w:sz w:val="16"/>
                <w:szCs w:val="16"/>
                <w:lang w:val="es-MX" w:eastAsia="es-MX"/>
              </w:rPr>
              <w:t>PARTIDA</w:t>
            </w:r>
          </w:p>
        </w:tc>
        <w:tc>
          <w:tcPr>
            <w:tcW w:w="6509" w:type="dxa"/>
            <w:tcBorders>
              <w:top w:val="single" w:sz="8" w:space="0" w:color="auto"/>
              <w:left w:val="nil"/>
              <w:bottom w:val="single" w:sz="8" w:space="0" w:color="auto"/>
              <w:right w:val="single" w:sz="12" w:space="0" w:color="auto"/>
            </w:tcBorders>
            <w:shd w:val="clear" w:color="000000" w:fill="99CCFF"/>
            <w:noWrap/>
            <w:vAlign w:val="center"/>
            <w:hideMark/>
          </w:tcPr>
          <w:p w:rsidR="00015D86" w:rsidRPr="00015D86" w:rsidRDefault="00015D86" w:rsidP="00015D86">
            <w:pPr>
              <w:jc w:val="center"/>
              <w:rPr>
                <w:rFonts w:ascii="Arial" w:hAnsi="Arial" w:cs="Arial"/>
                <w:b/>
                <w:bCs/>
                <w:color w:val="000000"/>
                <w:sz w:val="16"/>
                <w:szCs w:val="16"/>
                <w:lang w:val="es-MX" w:eastAsia="es-MX"/>
              </w:rPr>
            </w:pPr>
            <w:r w:rsidRPr="00015D86">
              <w:rPr>
                <w:rFonts w:ascii="Arial" w:hAnsi="Arial" w:cs="Arial"/>
                <w:b/>
                <w:bCs/>
                <w:color w:val="000000"/>
                <w:sz w:val="16"/>
                <w:szCs w:val="16"/>
                <w:lang w:val="es-MX" w:eastAsia="es-MX"/>
              </w:rPr>
              <w:t>DESCRIPCION</w:t>
            </w:r>
          </w:p>
        </w:tc>
        <w:tc>
          <w:tcPr>
            <w:tcW w:w="763" w:type="dxa"/>
            <w:tcBorders>
              <w:top w:val="single" w:sz="8" w:space="0" w:color="auto"/>
              <w:left w:val="nil"/>
              <w:bottom w:val="single" w:sz="8" w:space="0" w:color="auto"/>
              <w:right w:val="single" w:sz="12" w:space="0" w:color="auto"/>
            </w:tcBorders>
            <w:shd w:val="clear" w:color="000000" w:fill="99CCFF"/>
            <w:vAlign w:val="center"/>
            <w:hideMark/>
          </w:tcPr>
          <w:p w:rsidR="00015D86" w:rsidRPr="00015D86" w:rsidRDefault="00015D86" w:rsidP="00015D86">
            <w:pPr>
              <w:jc w:val="center"/>
              <w:rPr>
                <w:rFonts w:ascii="Arial" w:hAnsi="Arial" w:cs="Arial"/>
                <w:b/>
                <w:bCs/>
                <w:color w:val="000000"/>
                <w:sz w:val="16"/>
                <w:szCs w:val="16"/>
                <w:lang w:val="es-MX" w:eastAsia="es-MX"/>
              </w:rPr>
            </w:pPr>
            <w:r w:rsidRPr="00015D86">
              <w:rPr>
                <w:rFonts w:ascii="Arial" w:hAnsi="Arial" w:cs="Arial"/>
                <w:b/>
                <w:bCs/>
                <w:color w:val="000000"/>
                <w:sz w:val="16"/>
                <w:szCs w:val="16"/>
                <w:lang w:val="es-MX" w:eastAsia="es-MX"/>
              </w:rPr>
              <w:t>UNIDAD</w:t>
            </w:r>
          </w:p>
        </w:tc>
        <w:tc>
          <w:tcPr>
            <w:tcW w:w="976" w:type="dxa"/>
            <w:tcBorders>
              <w:top w:val="single" w:sz="8" w:space="0" w:color="auto"/>
              <w:left w:val="nil"/>
              <w:bottom w:val="single" w:sz="8" w:space="0" w:color="auto"/>
              <w:right w:val="single" w:sz="12" w:space="0" w:color="auto"/>
            </w:tcBorders>
            <w:shd w:val="clear" w:color="000000" w:fill="99CCFF"/>
            <w:vAlign w:val="center"/>
            <w:hideMark/>
          </w:tcPr>
          <w:p w:rsidR="00015D86" w:rsidRPr="00015D86" w:rsidRDefault="00015D86" w:rsidP="00015D86">
            <w:pPr>
              <w:jc w:val="center"/>
              <w:rPr>
                <w:rFonts w:ascii="Arial" w:hAnsi="Arial" w:cs="Arial"/>
                <w:b/>
                <w:bCs/>
                <w:color w:val="000000"/>
                <w:sz w:val="16"/>
                <w:szCs w:val="16"/>
                <w:lang w:val="es-MX" w:eastAsia="es-MX"/>
              </w:rPr>
            </w:pPr>
            <w:r w:rsidRPr="00015D86">
              <w:rPr>
                <w:rFonts w:ascii="Arial" w:hAnsi="Arial" w:cs="Arial"/>
                <w:b/>
                <w:bCs/>
                <w:color w:val="000000"/>
                <w:sz w:val="16"/>
                <w:szCs w:val="16"/>
                <w:lang w:val="es-MX" w:eastAsia="es-MX"/>
              </w:rPr>
              <w:t>CANTIDAD MÍNIMA</w:t>
            </w:r>
          </w:p>
        </w:tc>
        <w:tc>
          <w:tcPr>
            <w:tcW w:w="976" w:type="dxa"/>
            <w:tcBorders>
              <w:top w:val="single" w:sz="8" w:space="0" w:color="auto"/>
              <w:left w:val="nil"/>
              <w:bottom w:val="single" w:sz="8" w:space="0" w:color="auto"/>
              <w:right w:val="single" w:sz="12" w:space="0" w:color="auto"/>
            </w:tcBorders>
            <w:shd w:val="clear" w:color="000000" w:fill="99CCFF"/>
            <w:vAlign w:val="center"/>
            <w:hideMark/>
          </w:tcPr>
          <w:p w:rsidR="00015D86" w:rsidRPr="00015D86" w:rsidRDefault="00015D86" w:rsidP="00015D86">
            <w:pPr>
              <w:jc w:val="center"/>
              <w:rPr>
                <w:rFonts w:ascii="Arial" w:hAnsi="Arial" w:cs="Arial"/>
                <w:b/>
                <w:bCs/>
                <w:color w:val="000000"/>
                <w:sz w:val="16"/>
                <w:szCs w:val="16"/>
                <w:lang w:val="es-MX" w:eastAsia="es-MX"/>
              </w:rPr>
            </w:pPr>
            <w:r w:rsidRPr="00015D86">
              <w:rPr>
                <w:rFonts w:ascii="Arial" w:hAnsi="Arial" w:cs="Arial"/>
                <w:b/>
                <w:bCs/>
                <w:color w:val="000000"/>
                <w:sz w:val="16"/>
                <w:szCs w:val="16"/>
                <w:lang w:val="es-MX" w:eastAsia="es-MX"/>
              </w:rPr>
              <w:t>CANTIDAD MÁXIMA</w:t>
            </w:r>
          </w:p>
        </w:tc>
      </w:tr>
      <w:tr w:rsidR="00015D86" w:rsidRPr="00015D86" w:rsidTr="00015D86">
        <w:trPr>
          <w:trHeight w:val="78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Cinta correctora </w:t>
            </w:r>
            <w:proofErr w:type="spellStart"/>
            <w:r w:rsidRPr="00015D86">
              <w:rPr>
                <w:rFonts w:ascii="Arial" w:hAnsi="Arial" w:cs="Arial"/>
                <w:color w:val="000000"/>
                <w:sz w:val="16"/>
                <w:szCs w:val="16"/>
                <w:lang w:val="es-MX" w:eastAsia="es-MX"/>
              </w:rPr>
              <w:t>roller</w:t>
            </w:r>
            <w:proofErr w:type="spellEnd"/>
            <w:r w:rsidRPr="00015D86">
              <w:rPr>
                <w:rFonts w:ascii="Arial" w:hAnsi="Arial" w:cs="Arial"/>
                <w:color w:val="000000"/>
                <w:sz w:val="16"/>
                <w:szCs w:val="16"/>
                <w:lang w:val="es-MX" w:eastAsia="es-MX"/>
              </w:rPr>
              <w:t xml:space="preserve">, cinta de 4.2mm x 8.5mts., blíster con 1 pza. </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sz w:val="16"/>
                <w:szCs w:val="16"/>
                <w:lang w:val="es-MX" w:eastAsia="es-MX"/>
              </w:rPr>
            </w:pPr>
            <w:r w:rsidRPr="00015D86">
              <w:rPr>
                <w:rFonts w:ascii="Arial" w:hAnsi="Arial" w:cs="Arial"/>
                <w:sz w:val="16"/>
                <w:szCs w:val="16"/>
                <w:lang w:val="es-MX" w:eastAsia="es-MX"/>
              </w:rPr>
              <w:t xml:space="preserve">Bolígrafo  punto mediano 100 1.0 mm </w:t>
            </w:r>
            <w:proofErr w:type="spellStart"/>
            <w:r w:rsidRPr="00015D86">
              <w:rPr>
                <w:rFonts w:ascii="Arial" w:hAnsi="Arial" w:cs="Arial"/>
                <w:sz w:val="16"/>
                <w:szCs w:val="16"/>
                <w:lang w:val="es-MX" w:eastAsia="es-MX"/>
              </w:rPr>
              <w:t>kilometrico</w:t>
            </w:r>
            <w:proofErr w:type="spellEnd"/>
            <w:r w:rsidRPr="00015D86">
              <w:rPr>
                <w:rFonts w:ascii="Arial" w:hAnsi="Arial" w:cs="Arial"/>
                <w:sz w:val="16"/>
                <w:szCs w:val="16"/>
                <w:lang w:val="es-MX" w:eastAsia="es-MX"/>
              </w:rPr>
              <w:t xml:space="preserve">, con clip de bolsillo m, tinta azul, caja con 12 </w:t>
            </w:r>
            <w:proofErr w:type="spellStart"/>
            <w:r w:rsidRPr="00015D86">
              <w:rPr>
                <w:rFonts w:ascii="Arial" w:hAnsi="Arial" w:cs="Arial"/>
                <w:sz w:val="16"/>
                <w:szCs w:val="16"/>
                <w:lang w:val="es-MX" w:eastAsia="es-MX"/>
              </w:rPr>
              <w:t>pzas</w:t>
            </w:r>
            <w:proofErr w:type="spellEnd"/>
            <w:r w:rsidRPr="00015D86">
              <w:rPr>
                <w:rFonts w:ascii="Arial" w:hAnsi="Arial" w:cs="Arial"/>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sz w:val="16"/>
                <w:szCs w:val="16"/>
                <w:lang w:val="es-MX" w:eastAsia="es-MX"/>
              </w:rPr>
            </w:pPr>
            <w:r w:rsidRPr="00015D86">
              <w:rPr>
                <w:rFonts w:ascii="Arial" w:hAnsi="Arial" w:cs="Arial"/>
                <w:sz w:val="16"/>
                <w:szCs w:val="16"/>
                <w:lang w:val="es-MX" w:eastAsia="es-MX"/>
              </w:rPr>
              <w:t xml:space="preserve">Bolígrafo  punto mediano 100 1.0 mm </w:t>
            </w:r>
            <w:proofErr w:type="spellStart"/>
            <w:r w:rsidRPr="00015D86">
              <w:rPr>
                <w:rFonts w:ascii="Arial" w:hAnsi="Arial" w:cs="Arial"/>
                <w:sz w:val="16"/>
                <w:szCs w:val="16"/>
                <w:lang w:val="es-MX" w:eastAsia="es-MX"/>
              </w:rPr>
              <w:t>kilometrico</w:t>
            </w:r>
            <w:proofErr w:type="spellEnd"/>
            <w:r w:rsidRPr="00015D86">
              <w:rPr>
                <w:rFonts w:ascii="Arial" w:hAnsi="Arial" w:cs="Arial"/>
                <w:sz w:val="16"/>
                <w:szCs w:val="16"/>
                <w:lang w:val="es-MX" w:eastAsia="es-MX"/>
              </w:rPr>
              <w:t xml:space="preserve">, con clip de bolsillo m, tinta </w:t>
            </w:r>
            <w:proofErr w:type="spellStart"/>
            <w:r w:rsidRPr="00015D86">
              <w:rPr>
                <w:rFonts w:ascii="Arial" w:hAnsi="Arial" w:cs="Arial"/>
                <w:sz w:val="16"/>
                <w:szCs w:val="16"/>
                <w:lang w:val="es-MX" w:eastAsia="es-MX"/>
              </w:rPr>
              <w:t>negrol</w:t>
            </w:r>
            <w:proofErr w:type="spellEnd"/>
            <w:r w:rsidRPr="00015D86">
              <w:rPr>
                <w:rFonts w:ascii="Arial" w:hAnsi="Arial" w:cs="Arial"/>
                <w:sz w:val="16"/>
                <w:szCs w:val="16"/>
                <w:lang w:val="es-MX" w:eastAsia="es-MX"/>
              </w:rPr>
              <w:t xml:space="preserve">, caja con 12 </w:t>
            </w:r>
            <w:proofErr w:type="spellStart"/>
            <w:r w:rsidRPr="00015D86">
              <w:rPr>
                <w:rFonts w:ascii="Arial" w:hAnsi="Arial" w:cs="Arial"/>
                <w:sz w:val="16"/>
                <w:szCs w:val="16"/>
                <w:lang w:val="es-MX" w:eastAsia="es-MX"/>
              </w:rPr>
              <w:t>pzas</w:t>
            </w:r>
            <w:proofErr w:type="spellEnd"/>
            <w:r w:rsidRPr="00015D86">
              <w:rPr>
                <w:rFonts w:ascii="Arial" w:hAnsi="Arial" w:cs="Arial"/>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sz w:val="16"/>
                <w:szCs w:val="16"/>
                <w:lang w:val="es-MX" w:eastAsia="es-MX"/>
              </w:rPr>
            </w:pPr>
            <w:r w:rsidRPr="00015D86">
              <w:rPr>
                <w:rFonts w:ascii="Arial" w:hAnsi="Arial" w:cs="Arial"/>
                <w:sz w:val="16"/>
                <w:szCs w:val="16"/>
                <w:lang w:val="es-MX" w:eastAsia="es-MX"/>
              </w:rPr>
              <w:t xml:space="preserve">Bolígrafo  punto mediano 100 1.0 mm </w:t>
            </w:r>
            <w:proofErr w:type="spellStart"/>
            <w:r w:rsidRPr="00015D86">
              <w:rPr>
                <w:rFonts w:ascii="Arial" w:hAnsi="Arial" w:cs="Arial"/>
                <w:sz w:val="16"/>
                <w:szCs w:val="16"/>
                <w:lang w:val="es-MX" w:eastAsia="es-MX"/>
              </w:rPr>
              <w:t>kilometrico</w:t>
            </w:r>
            <w:proofErr w:type="spellEnd"/>
            <w:r w:rsidRPr="00015D86">
              <w:rPr>
                <w:rFonts w:ascii="Arial" w:hAnsi="Arial" w:cs="Arial"/>
                <w:sz w:val="16"/>
                <w:szCs w:val="16"/>
                <w:lang w:val="es-MX" w:eastAsia="es-MX"/>
              </w:rPr>
              <w:t xml:space="preserve">, con clip de bolsillo m, tinta  rojo, caja con 12 </w:t>
            </w:r>
            <w:proofErr w:type="spellStart"/>
            <w:r w:rsidRPr="00015D86">
              <w:rPr>
                <w:rFonts w:ascii="Arial" w:hAnsi="Arial" w:cs="Arial"/>
                <w:sz w:val="16"/>
                <w:szCs w:val="16"/>
                <w:lang w:val="es-MX" w:eastAsia="es-MX"/>
              </w:rPr>
              <w:t>pzas</w:t>
            </w:r>
            <w:proofErr w:type="spellEnd"/>
            <w:r w:rsidRPr="00015D86">
              <w:rPr>
                <w:rFonts w:ascii="Arial" w:hAnsi="Arial" w:cs="Arial"/>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Bolígrafos de tinta azul líquida </w:t>
            </w:r>
            <w:proofErr w:type="spellStart"/>
            <w:r w:rsidRPr="00015D86">
              <w:rPr>
                <w:rFonts w:ascii="Arial" w:hAnsi="Arial" w:cs="Arial"/>
                <w:color w:val="000000"/>
                <w:sz w:val="16"/>
                <w:szCs w:val="16"/>
                <w:lang w:val="es-MX" w:eastAsia="es-MX"/>
              </w:rPr>
              <w:t>Rollerball</w:t>
            </w:r>
            <w:proofErr w:type="spellEnd"/>
            <w:r w:rsidRPr="00015D86">
              <w:rPr>
                <w:rFonts w:ascii="Arial" w:hAnsi="Arial" w:cs="Arial"/>
                <w:color w:val="000000"/>
                <w:sz w:val="16"/>
                <w:szCs w:val="16"/>
                <w:lang w:val="es-MX" w:eastAsia="es-MX"/>
              </w:rPr>
              <w:t xml:space="preserve">, caja con 12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Modelo Micro UB-150.</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6</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Bolígrafos de tinta negra liquido </w:t>
            </w:r>
            <w:proofErr w:type="spellStart"/>
            <w:r w:rsidRPr="00015D86">
              <w:rPr>
                <w:rFonts w:ascii="Arial" w:hAnsi="Arial" w:cs="Arial"/>
                <w:color w:val="000000"/>
                <w:sz w:val="16"/>
                <w:szCs w:val="16"/>
                <w:lang w:val="es-MX" w:eastAsia="es-MX"/>
              </w:rPr>
              <w:t>Rollerball</w:t>
            </w:r>
            <w:proofErr w:type="spellEnd"/>
            <w:r w:rsidRPr="00015D86">
              <w:rPr>
                <w:rFonts w:ascii="Arial" w:hAnsi="Arial" w:cs="Arial"/>
                <w:color w:val="000000"/>
                <w:sz w:val="16"/>
                <w:szCs w:val="16"/>
                <w:lang w:val="es-MX" w:eastAsia="es-MX"/>
              </w:rPr>
              <w:t xml:space="preserve">, caja con 12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Modelo Micro UB-150.</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Goma plástica blanca, libre de PVC, Tipo bloque para borrar, que no manche, ni maltrate el papel, no tóxica, caja con 20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8</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Broches para archivo número 8,  distancia de </w:t>
            </w:r>
            <w:proofErr w:type="spellStart"/>
            <w:r w:rsidRPr="00015D86">
              <w:rPr>
                <w:rFonts w:ascii="Arial" w:hAnsi="Arial" w:cs="Arial"/>
                <w:color w:val="000000"/>
                <w:sz w:val="16"/>
                <w:szCs w:val="16"/>
                <w:lang w:val="es-MX" w:eastAsia="es-MX"/>
              </w:rPr>
              <w:t>perfraciones</w:t>
            </w:r>
            <w:proofErr w:type="spellEnd"/>
            <w:r w:rsidRPr="00015D86">
              <w:rPr>
                <w:rFonts w:ascii="Arial" w:hAnsi="Arial" w:cs="Arial"/>
                <w:color w:val="000000"/>
                <w:sz w:val="16"/>
                <w:szCs w:val="16"/>
                <w:lang w:val="es-MX" w:eastAsia="es-MX"/>
              </w:rPr>
              <w:t xml:space="preserve"> 8cm, ancho de cuerpo de 9 mm, largo de patas de 5cm, caja con 50 broches.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9</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Caja de plástico para archivo muerto, tamaño carta, color blanco sin grapas, de cartón-</w:t>
            </w:r>
            <w:proofErr w:type="spellStart"/>
            <w:r w:rsidRPr="00015D86">
              <w:rPr>
                <w:rFonts w:ascii="Arial" w:hAnsi="Arial" w:cs="Arial"/>
                <w:color w:val="000000"/>
                <w:sz w:val="16"/>
                <w:szCs w:val="16"/>
                <w:lang w:val="es-MX" w:eastAsia="es-MX"/>
              </w:rPr>
              <w:t>plast</w:t>
            </w:r>
            <w:proofErr w:type="spellEnd"/>
            <w:r w:rsidRPr="00015D86">
              <w:rPr>
                <w:rFonts w:ascii="Arial" w:hAnsi="Arial" w:cs="Arial"/>
                <w:color w:val="000000"/>
                <w:sz w:val="16"/>
                <w:szCs w:val="16"/>
                <w:lang w:val="es-MX" w:eastAsia="es-MX"/>
              </w:rPr>
              <w:t>, incluye tapa pre-armada.</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400</w:t>
            </w:r>
          </w:p>
        </w:tc>
      </w:tr>
      <w:tr w:rsidR="00015D86" w:rsidRPr="00015D86" w:rsidTr="00015D86">
        <w:trPr>
          <w:trHeight w:val="24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Calculadora de escritorio grande con 12 dígitos, solar y de batería, portátil, selector de redondeo, teclas de retroceso, apagado </w:t>
            </w:r>
            <w:proofErr w:type="spellStart"/>
            <w:r w:rsidRPr="00015D86">
              <w:rPr>
                <w:rFonts w:ascii="Arial" w:hAnsi="Arial" w:cs="Arial"/>
                <w:color w:val="000000"/>
                <w:sz w:val="16"/>
                <w:szCs w:val="16"/>
                <w:lang w:val="es-MX" w:eastAsia="es-MX"/>
              </w:rPr>
              <w:t>automático.Switch</w:t>
            </w:r>
            <w:proofErr w:type="spellEnd"/>
            <w:r w:rsidRPr="00015D86">
              <w:rPr>
                <w:rFonts w:ascii="Arial" w:hAnsi="Arial" w:cs="Arial"/>
                <w:color w:val="000000"/>
                <w:sz w:val="16"/>
                <w:szCs w:val="16"/>
                <w:lang w:val="es-MX" w:eastAsia="es-MX"/>
              </w:rPr>
              <w:t xml:space="preserve"> de selección de ajuste de decimales </w:t>
            </w:r>
            <w:r w:rsidRPr="00015D86">
              <w:rPr>
                <w:rFonts w:ascii="Arial" w:hAnsi="Arial" w:cs="Arial"/>
                <w:color w:val="000000"/>
                <w:sz w:val="16"/>
                <w:szCs w:val="16"/>
                <w:lang w:val="es-MX" w:eastAsia="es-MX"/>
              </w:rPr>
              <w:br/>
            </w:r>
            <w:r w:rsidRPr="00015D86">
              <w:rPr>
                <w:rFonts w:ascii="Arial" w:hAnsi="Arial" w:cs="Arial"/>
                <w:color w:val="000000"/>
                <w:sz w:val="16"/>
                <w:szCs w:val="16"/>
                <w:lang w:val="es-MX" w:eastAsia="es-MX"/>
              </w:rPr>
              <w:br/>
            </w:r>
            <w:proofErr w:type="spellStart"/>
            <w:r w:rsidRPr="00015D86">
              <w:rPr>
                <w:rFonts w:ascii="Arial" w:hAnsi="Arial" w:cs="Arial"/>
                <w:color w:val="000000"/>
                <w:sz w:val="16"/>
                <w:szCs w:val="16"/>
                <w:lang w:val="es-MX" w:eastAsia="es-MX"/>
              </w:rPr>
              <w:t>Switch</w:t>
            </w:r>
            <w:proofErr w:type="spellEnd"/>
            <w:r w:rsidRPr="00015D86">
              <w:rPr>
                <w:rFonts w:ascii="Arial" w:hAnsi="Arial" w:cs="Arial"/>
                <w:color w:val="000000"/>
                <w:sz w:val="16"/>
                <w:szCs w:val="16"/>
                <w:lang w:val="es-MX" w:eastAsia="es-MX"/>
              </w:rPr>
              <w:t xml:space="preserve"> de selección de ajuste de redondeo, Inclinación de Pantalla, Función de apagado </w:t>
            </w:r>
            <w:proofErr w:type="spellStart"/>
            <w:r w:rsidRPr="00015D86">
              <w:rPr>
                <w:rFonts w:ascii="Arial" w:hAnsi="Arial" w:cs="Arial"/>
                <w:color w:val="000000"/>
                <w:sz w:val="16"/>
                <w:szCs w:val="16"/>
                <w:lang w:val="es-MX" w:eastAsia="es-MX"/>
              </w:rPr>
              <w:t>automático,Teclas</w:t>
            </w:r>
            <w:proofErr w:type="spellEnd"/>
            <w:r w:rsidRPr="00015D86">
              <w:rPr>
                <w:rFonts w:ascii="Arial" w:hAnsi="Arial" w:cs="Arial"/>
                <w:color w:val="000000"/>
                <w:sz w:val="16"/>
                <w:szCs w:val="16"/>
                <w:lang w:val="es-MX" w:eastAsia="es-MX"/>
              </w:rPr>
              <w:t xml:space="preserve"> de Plástico</w:t>
            </w:r>
            <w:r w:rsidRPr="00015D86">
              <w:rPr>
                <w:rFonts w:ascii="Arial" w:hAnsi="Arial" w:cs="Arial"/>
                <w:color w:val="000000"/>
                <w:sz w:val="16"/>
                <w:szCs w:val="16"/>
                <w:lang w:val="es-MX" w:eastAsia="es-MX"/>
              </w:rPr>
              <w:br/>
            </w:r>
            <w:r w:rsidRPr="00015D86">
              <w:rPr>
                <w:rFonts w:ascii="Arial" w:hAnsi="Arial" w:cs="Arial"/>
                <w:color w:val="000000"/>
                <w:sz w:val="16"/>
                <w:szCs w:val="16"/>
                <w:lang w:val="es-MX" w:eastAsia="es-MX"/>
              </w:rPr>
              <w:br/>
              <w:t>• Funciones de margen de utilidad y gran total</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r>
      <w:tr w:rsidR="00015D86" w:rsidRPr="00015D86" w:rsidTr="00015D86">
        <w:trPr>
          <w:trHeight w:val="202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11</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Carpetas blancas de vinil con 3 argollas en O, con fundas parte superior e inferior, tamaño carta de 0.5”  en argolla, caja con 24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color </w:t>
            </w:r>
            <w:proofErr w:type="spellStart"/>
            <w:r w:rsidRPr="00015D86">
              <w:rPr>
                <w:rFonts w:ascii="Arial" w:hAnsi="Arial" w:cs="Arial"/>
                <w:color w:val="000000"/>
                <w:sz w:val="16"/>
                <w:szCs w:val="16"/>
                <w:lang w:val="es-MX" w:eastAsia="es-MX"/>
              </w:rPr>
              <w:t>blanco.Capacidad</w:t>
            </w:r>
            <w:proofErr w:type="spellEnd"/>
            <w:r w:rsidRPr="00015D86">
              <w:rPr>
                <w:rFonts w:ascii="Arial" w:hAnsi="Arial" w:cs="Arial"/>
                <w:color w:val="000000"/>
                <w:sz w:val="16"/>
                <w:szCs w:val="16"/>
                <w:lang w:val="es-MX" w:eastAsia="es-MX"/>
              </w:rPr>
              <w:t xml:space="preserve"> para 220 hojas</w:t>
            </w:r>
            <w:r w:rsidRPr="00015D86">
              <w:rPr>
                <w:rFonts w:ascii="Arial" w:hAnsi="Arial" w:cs="Arial"/>
                <w:color w:val="000000"/>
                <w:sz w:val="16"/>
                <w:szCs w:val="16"/>
                <w:lang w:val="es-MX" w:eastAsia="es-MX"/>
              </w:rPr>
              <w:br/>
              <w:t>* Mecanismo de arillo en O, tamaño carta</w:t>
            </w:r>
            <w:r w:rsidRPr="00015D86">
              <w:rPr>
                <w:rFonts w:ascii="Arial" w:hAnsi="Arial" w:cs="Arial"/>
                <w:color w:val="000000"/>
                <w:sz w:val="16"/>
                <w:szCs w:val="16"/>
                <w:lang w:val="es-MX" w:eastAsia="es-MX"/>
              </w:rPr>
              <w:br/>
              <w:t>* Doble bolsa interior</w:t>
            </w:r>
            <w:r w:rsidRPr="00015D86">
              <w:rPr>
                <w:rFonts w:ascii="Arial" w:hAnsi="Arial" w:cs="Arial"/>
                <w:color w:val="000000"/>
                <w:sz w:val="16"/>
                <w:szCs w:val="16"/>
                <w:lang w:val="es-MX" w:eastAsia="es-MX"/>
              </w:rPr>
              <w:br/>
              <w:t xml:space="preserve">* Fabricada en vinil y </w:t>
            </w:r>
            <w:proofErr w:type="spellStart"/>
            <w:r w:rsidRPr="00015D86">
              <w:rPr>
                <w:rFonts w:ascii="Arial" w:hAnsi="Arial" w:cs="Arial"/>
                <w:color w:val="000000"/>
                <w:sz w:val="16"/>
                <w:szCs w:val="16"/>
                <w:lang w:val="es-MX" w:eastAsia="es-MX"/>
              </w:rPr>
              <w:t>carton</w:t>
            </w:r>
            <w:proofErr w:type="spellEnd"/>
            <w:r w:rsidRPr="00015D86">
              <w:rPr>
                <w:rFonts w:ascii="Arial" w:hAnsi="Arial" w:cs="Arial"/>
                <w:color w:val="000000"/>
                <w:sz w:val="16"/>
                <w:szCs w:val="16"/>
                <w:lang w:val="es-MX" w:eastAsia="es-MX"/>
              </w:rPr>
              <w:t xml:space="preserve"> </w:t>
            </w:r>
            <w:proofErr w:type="spellStart"/>
            <w:r w:rsidRPr="00015D86">
              <w:rPr>
                <w:rFonts w:ascii="Arial" w:hAnsi="Arial" w:cs="Arial"/>
                <w:color w:val="000000"/>
                <w:sz w:val="16"/>
                <w:szCs w:val="16"/>
                <w:lang w:val="es-MX" w:eastAsia="es-MX"/>
              </w:rPr>
              <w:t>microcorrugado</w:t>
            </w:r>
            <w:proofErr w:type="spellEnd"/>
            <w:r w:rsidRPr="00015D86">
              <w:rPr>
                <w:rFonts w:ascii="Arial" w:hAnsi="Arial" w:cs="Arial"/>
                <w:color w:val="000000"/>
                <w:sz w:val="16"/>
                <w:szCs w:val="16"/>
                <w:lang w:val="es-MX" w:eastAsia="es-MX"/>
              </w:rPr>
              <w:t xml:space="preserve"> de alta calidad</w:t>
            </w:r>
            <w:r w:rsidRPr="00015D86">
              <w:rPr>
                <w:rFonts w:ascii="Arial" w:hAnsi="Arial" w:cs="Arial"/>
                <w:color w:val="000000"/>
                <w:sz w:val="16"/>
                <w:szCs w:val="16"/>
                <w:lang w:val="es-MX" w:eastAsia="es-MX"/>
              </w:rPr>
              <w:br/>
              <w:t xml:space="preserve">* Color blanco </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r>
      <w:tr w:rsidR="00015D86" w:rsidRPr="00015D86" w:rsidTr="00015D86">
        <w:trPr>
          <w:trHeight w:val="202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lastRenderedPageBreak/>
              <w:t>12</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Carpetas blancas de vinil con 3 argollas en D, con fundas parte superior e inferior, tamaño carta de 1" en argolla, caja con 24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w:t>
            </w:r>
            <w:proofErr w:type="gramStart"/>
            <w:r w:rsidRPr="00015D86">
              <w:rPr>
                <w:rFonts w:ascii="Arial" w:hAnsi="Arial" w:cs="Arial"/>
                <w:color w:val="000000"/>
                <w:sz w:val="16"/>
                <w:szCs w:val="16"/>
                <w:lang w:val="es-MX" w:eastAsia="es-MX"/>
              </w:rPr>
              <w:t>color</w:t>
            </w:r>
            <w:proofErr w:type="gramEnd"/>
            <w:r w:rsidRPr="00015D86">
              <w:rPr>
                <w:rFonts w:ascii="Arial" w:hAnsi="Arial" w:cs="Arial"/>
                <w:color w:val="000000"/>
                <w:sz w:val="16"/>
                <w:szCs w:val="16"/>
                <w:lang w:val="es-MX" w:eastAsia="es-MX"/>
              </w:rPr>
              <w:t xml:space="preserve"> blanco. Capacidad para 250 hojas</w:t>
            </w:r>
            <w:r w:rsidRPr="00015D86">
              <w:rPr>
                <w:rFonts w:ascii="Arial" w:hAnsi="Arial" w:cs="Arial"/>
                <w:color w:val="000000"/>
                <w:sz w:val="16"/>
                <w:szCs w:val="16"/>
                <w:lang w:val="es-MX" w:eastAsia="es-MX"/>
              </w:rPr>
              <w:br/>
              <w:t xml:space="preserve">* Fabricada en cartón </w:t>
            </w:r>
            <w:proofErr w:type="spellStart"/>
            <w:r w:rsidRPr="00015D86">
              <w:rPr>
                <w:rFonts w:ascii="Arial" w:hAnsi="Arial" w:cs="Arial"/>
                <w:color w:val="000000"/>
                <w:sz w:val="16"/>
                <w:szCs w:val="16"/>
                <w:lang w:val="es-MX" w:eastAsia="es-MX"/>
              </w:rPr>
              <w:t>microcorrugado</w:t>
            </w:r>
            <w:proofErr w:type="spellEnd"/>
            <w:r w:rsidRPr="00015D86">
              <w:rPr>
                <w:rFonts w:ascii="Arial" w:hAnsi="Arial" w:cs="Arial"/>
                <w:color w:val="000000"/>
                <w:sz w:val="16"/>
                <w:szCs w:val="16"/>
                <w:lang w:val="es-MX" w:eastAsia="es-MX"/>
              </w:rPr>
              <w:t xml:space="preserve"> y vinil de la </w:t>
            </w:r>
            <w:proofErr w:type="spellStart"/>
            <w:r w:rsidRPr="00015D86">
              <w:rPr>
                <w:rFonts w:ascii="Arial" w:hAnsi="Arial" w:cs="Arial"/>
                <w:color w:val="000000"/>
                <w:sz w:val="16"/>
                <w:szCs w:val="16"/>
                <w:lang w:val="es-MX" w:eastAsia="es-MX"/>
              </w:rPr>
              <w:t>mas</w:t>
            </w:r>
            <w:proofErr w:type="spellEnd"/>
            <w:r w:rsidRPr="00015D86">
              <w:rPr>
                <w:rFonts w:ascii="Arial" w:hAnsi="Arial" w:cs="Arial"/>
                <w:color w:val="000000"/>
                <w:sz w:val="16"/>
                <w:szCs w:val="16"/>
                <w:lang w:val="es-MX" w:eastAsia="es-MX"/>
              </w:rPr>
              <w:t xml:space="preserve"> alta calidad.</w:t>
            </w:r>
            <w:r w:rsidRPr="00015D86">
              <w:rPr>
                <w:rFonts w:ascii="Arial" w:hAnsi="Arial" w:cs="Arial"/>
                <w:color w:val="000000"/>
                <w:sz w:val="16"/>
                <w:szCs w:val="16"/>
                <w:lang w:val="es-MX" w:eastAsia="es-MX"/>
              </w:rPr>
              <w:br/>
              <w:t>* Con tres ventanas brillantes y dos bolsas al interior.</w:t>
            </w:r>
            <w:r w:rsidRPr="00015D86">
              <w:rPr>
                <w:rFonts w:ascii="Arial" w:hAnsi="Arial" w:cs="Arial"/>
                <w:color w:val="000000"/>
                <w:sz w:val="16"/>
                <w:szCs w:val="16"/>
                <w:lang w:val="es-MX" w:eastAsia="es-MX"/>
              </w:rPr>
              <w:br/>
              <w:t>* Mecanismo de arillo en D , tamaño carta</w:t>
            </w:r>
            <w:r w:rsidRPr="00015D86">
              <w:rPr>
                <w:rFonts w:ascii="Arial" w:hAnsi="Arial" w:cs="Arial"/>
                <w:color w:val="000000"/>
                <w:sz w:val="16"/>
                <w:szCs w:val="16"/>
                <w:lang w:val="es-MX" w:eastAsia="es-MX"/>
              </w:rPr>
              <w:br/>
              <w:t xml:space="preserve">* Color blanco </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13</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Carpetas blancas de vinil con 3 argollas en D, con fundas parte superior e inferior, tamaño carta de 1.5" en argolla, caja con 24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w:t>
            </w:r>
            <w:proofErr w:type="gramStart"/>
            <w:r w:rsidRPr="00015D86">
              <w:rPr>
                <w:rFonts w:ascii="Arial" w:hAnsi="Arial" w:cs="Arial"/>
                <w:color w:val="000000"/>
                <w:sz w:val="16"/>
                <w:szCs w:val="16"/>
                <w:lang w:val="es-MX" w:eastAsia="es-MX"/>
              </w:rPr>
              <w:t>color</w:t>
            </w:r>
            <w:proofErr w:type="gramEnd"/>
            <w:r w:rsidRPr="00015D86">
              <w:rPr>
                <w:rFonts w:ascii="Arial" w:hAnsi="Arial" w:cs="Arial"/>
                <w:color w:val="000000"/>
                <w:sz w:val="16"/>
                <w:szCs w:val="16"/>
                <w:lang w:val="es-MX" w:eastAsia="es-MX"/>
              </w:rPr>
              <w:t xml:space="preserve"> blanco.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14</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Carpetas blancas de vinil con 3 argollas en D, con fundas parte superior e inferior, tamaño carta de 2" en argolla, caja con 24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w:t>
            </w:r>
            <w:proofErr w:type="gramStart"/>
            <w:r w:rsidRPr="00015D86">
              <w:rPr>
                <w:rFonts w:ascii="Arial" w:hAnsi="Arial" w:cs="Arial"/>
                <w:color w:val="000000"/>
                <w:sz w:val="16"/>
                <w:szCs w:val="16"/>
                <w:lang w:val="es-MX" w:eastAsia="es-MX"/>
              </w:rPr>
              <w:t>color</w:t>
            </w:r>
            <w:proofErr w:type="gramEnd"/>
            <w:r w:rsidRPr="00015D86">
              <w:rPr>
                <w:rFonts w:ascii="Arial" w:hAnsi="Arial" w:cs="Arial"/>
                <w:color w:val="000000"/>
                <w:sz w:val="16"/>
                <w:szCs w:val="16"/>
                <w:lang w:val="es-MX" w:eastAsia="es-MX"/>
              </w:rPr>
              <w:t xml:space="preserve"> blanco.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Carpetas blancas de vinil con 3 argollas en D, con fundas parte superior e inferior, tamaño carta de 2.5" en argolla, caja con 8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w:t>
            </w:r>
            <w:proofErr w:type="gramStart"/>
            <w:r w:rsidRPr="00015D86">
              <w:rPr>
                <w:rFonts w:ascii="Arial" w:hAnsi="Arial" w:cs="Arial"/>
                <w:color w:val="000000"/>
                <w:sz w:val="16"/>
                <w:szCs w:val="16"/>
                <w:lang w:val="es-MX" w:eastAsia="es-MX"/>
              </w:rPr>
              <w:t>color</w:t>
            </w:r>
            <w:proofErr w:type="gramEnd"/>
            <w:r w:rsidRPr="00015D86">
              <w:rPr>
                <w:rFonts w:ascii="Arial" w:hAnsi="Arial" w:cs="Arial"/>
                <w:color w:val="000000"/>
                <w:sz w:val="16"/>
                <w:szCs w:val="16"/>
                <w:lang w:val="es-MX" w:eastAsia="es-MX"/>
              </w:rPr>
              <w:t xml:space="preserve"> blanco.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16</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Carpetas blancas de vinil con 3 argollas en D, con fundas parte superior e inferior, tamaño carta de 3" en argolla, caja con 12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w:t>
            </w:r>
            <w:proofErr w:type="gramStart"/>
            <w:r w:rsidRPr="00015D86">
              <w:rPr>
                <w:rFonts w:ascii="Arial" w:hAnsi="Arial" w:cs="Arial"/>
                <w:color w:val="000000"/>
                <w:sz w:val="16"/>
                <w:szCs w:val="16"/>
                <w:lang w:val="es-MX" w:eastAsia="es-MX"/>
              </w:rPr>
              <w:t>color</w:t>
            </w:r>
            <w:proofErr w:type="gramEnd"/>
            <w:r w:rsidRPr="00015D86">
              <w:rPr>
                <w:rFonts w:ascii="Arial" w:hAnsi="Arial" w:cs="Arial"/>
                <w:color w:val="000000"/>
                <w:sz w:val="16"/>
                <w:szCs w:val="16"/>
                <w:lang w:val="es-MX" w:eastAsia="es-MX"/>
              </w:rPr>
              <w:t xml:space="preserve"> blanco.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17</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Carpetas blancas de vinil con 3 argollas en D, con fundas parte superior e inferior, tamaño carta de 4" en argolla, caja con 12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w:t>
            </w:r>
            <w:proofErr w:type="gramStart"/>
            <w:r w:rsidRPr="00015D86">
              <w:rPr>
                <w:rFonts w:ascii="Arial" w:hAnsi="Arial" w:cs="Arial"/>
                <w:color w:val="000000"/>
                <w:sz w:val="16"/>
                <w:szCs w:val="16"/>
                <w:lang w:val="es-MX" w:eastAsia="es-MX"/>
              </w:rPr>
              <w:t>color</w:t>
            </w:r>
            <w:proofErr w:type="gramEnd"/>
            <w:r w:rsidRPr="00015D86">
              <w:rPr>
                <w:rFonts w:ascii="Arial" w:hAnsi="Arial" w:cs="Arial"/>
                <w:color w:val="000000"/>
                <w:sz w:val="16"/>
                <w:szCs w:val="16"/>
                <w:lang w:val="es-MX" w:eastAsia="es-MX"/>
              </w:rPr>
              <w:t xml:space="preserve"> blanco.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18</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Carpetas blancas de vinil con 3 argollas en D, con fundas parte superior e inferior, tamaño carta de 5" en argolla, caja con 12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w:t>
            </w:r>
            <w:proofErr w:type="gramStart"/>
            <w:r w:rsidRPr="00015D86">
              <w:rPr>
                <w:rFonts w:ascii="Arial" w:hAnsi="Arial" w:cs="Arial"/>
                <w:color w:val="000000"/>
                <w:sz w:val="16"/>
                <w:szCs w:val="16"/>
                <w:lang w:val="es-MX" w:eastAsia="es-MX"/>
              </w:rPr>
              <w:t>color</w:t>
            </w:r>
            <w:proofErr w:type="gramEnd"/>
            <w:r w:rsidRPr="00015D86">
              <w:rPr>
                <w:rFonts w:ascii="Arial" w:hAnsi="Arial" w:cs="Arial"/>
                <w:color w:val="000000"/>
                <w:sz w:val="16"/>
                <w:szCs w:val="16"/>
                <w:lang w:val="es-MX" w:eastAsia="es-MX"/>
              </w:rPr>
              <w:t xml:space="preserve"> blanco.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31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19</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Registradores tamaño carta,  caja con 20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con 2 argollas, y con ojillos y palanca de presión interna, color verde. Cubierta exterior con forro en papel bond de 120 </w:t>
            </w:r>
            <w:proofErr w:type="spellStart"/>
            <w:r w:rsidRPr="00015D86">
              <w:rPr>
                <w:rFonts w:ascii="Arial" w:hAnsi="Arial" w:cs="Arial"/>
                <w:color w:val="000000"/>
                <w:sz w:val="16"/>
                <w:szCs w:val="16"/>
                <w:lang w:val="es-MX" w:eastAsia="es-MX"/>
              </w:rPr>
              <w:t>grs</w:t>
            </w:r>
            <w:proofErr w:type="spellEnd"/>
            <w:r w:rsidRPr="00015D86">
              <w:rPr>
                <w:rFonts w:ascii="Arial" w:hAnsi="Arial" w:cs="Arial"/>
                <w:color w:val="000000"/>
                <w:sz w:val="16"/>
                <w:szCs w:val="16"/>
                <w:lang w:val="es-MX" w:eastAsia="es-MX"/>
              </w:rPr>
              <w:t>.</w:t>
            </w:r>
            <w:r w:rsidRPr="00015D86">
              <w:rPr>
                <w:rFonts w:ascii="Arial" w:hAnsi="Arial" w:cs="Arial"/>
                <w:color w:val="000000"/>
                <w:sz w:val="16"/>
                <w:szCs w:val="16"/>
                <w:lang w:val="es-MX" w:eastAsia="es-MX"/>
              </w:rPr>
              <w:br/>
              <w:t xml:space="preserve">◦Alma de cartón alemán base de agua 2 </w:t>
            </w:r>
            <w:proofErr w:type="spellStart"/>
            <w:r w:rsidRPr="00015D86">
              <w:rPr>
                <w:rFonts w:ascii="Arial" w:hAnsi="Arial" w:cs="Arial"/>
                <w:color w:val="000000"/>
                <w:sz w:val="16"/>
                <w:szCs w:val="16"/>
                <w:lang w:val="es-MX" w:eastAsia="es-MX"/>
              </w:rPr>
              <w:t>mm.</w:t>
            </w:r>
            <w:proofErr w:type="spellEnd"/>
            <w:r w:rsidRPr="00015D86">
              <w:rPr>
                <w:rFonts w:ascii="Arial" w:hAnsi="Arial" w:cs="Arial"/>
                <w:color w:val="000000"/>
                <w:sz w:val="16"/>
                <w:szCs w:val="16"/>
                <w:lang w:val="es-MX" w:eastAsia="es-MX"/>
              </w:rPr>
              <w:br/>
              <w:t>◦Herraje fino en acabado niquelado con 4 remaches de fierro.</w:t>
            </w:r>
            <w:r w:rsidRPr="00015D86">
              <w:rPr>
                <w:rFonts w:ascii="Arial" w:hAnsi="Arial" w:cs="Arial"/>
                <w:color w:val="000000"/>
                <w:sz w:val="16"/>
                <w:szCs w:val="16"/>
                <w:lang w:val="es-MX" w:eastAsia="es-MX"/>
              </w:rPr>
              <w:br/>
              <w:t>◦Esquinas interiores reforzadas con 280 mm de cañuela metálica en hoja de lata estañada.</w:t>
            </w:r>
            <w:r w:rsidRPr="00015D86">
              <w:rPr>
                <w:rFonts w:ascii="Arial" w:hAnsi="Arial" w:cs="Arial"/>
                <w:color w:val="000000"/>
                <w:sz w:val="16"/>
                <w:szCs w:val="16"/>
                <w:lang w:val="es-MX" w:eastAsia="es-MX"/>
              </w:rPr>
              <w:br/>
            </w:r>
            <w:r w:rsidRPr="00015D86">
              <w:rPr>
                <w:rFonts w:ascii="Arial" w:hAnsi="Arial" w:cs="Arial"/>
                <w:color w:val="000000"/>
                <w:sz w:val="16"/>
                <w:szCs w:val="16"/>
                <w:lang w:val="es-MX" w:eastAsia="es-MX"/>
              </w:rPr>
              <w:br/>
              <w:t>◦Opresor sintético negro con puntas ovoides.</w:t>
            </w:r>
            <w:r w:rsidRPr="00015D86">
              <w:rPr>
                <w:rFonts w:ascii="Arial" w:hAnsi="Arial" w:cs="Arial"/>
                <w:color w:val="000000"/>
                <w:sz w:val="16"/>
                <w:szCs w:val="16"/>
                <w:lang w:val="es-MX" w:eastAsia="es-MX"/>
              </w:rPr>
              <w:br/>
              <w:t>◦Argollas de 4 mm con mecanismo de palanca.</w:t>
            </w:r>
            <w:r w:rsidRPr="00015D86">
              <w:rPr>
                <w:rFonts w:ascii="Arial" w:hAnsi="Arial" w:cs="Arial"/>
                <w:color w:val="000000"/>
                <w:sz w:val="16"/>
                <w:szCs w:val="16"/>
                <w:lang w:val="es-MX" w:eastAsia="es-MX"/>
              </w:rPr>
              <w:br/>
              <w:t>◦Ojillo metálico de 24 mm de diámetro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Cinta </w:t>
            </w:r>
            <w:proofErr w:type="spellStart"/>
            <w:r w:rsidRPr="00015D86">
              <w:rPr>
                <w:rFonts w:ascii="Arial" w:hAnsi="Arial" w:cs="Arial"/>
                <w:color w:val="000000"/>
                <w:sz w:val="16"/>
                <w:szCs w:val="16"/>
                <w:lang w:val="es-MX" w:eastAsia="es-MX"/>
              </w:rPr>
              <w:t>flejadora</w:t>
            </w:r>
            <w:proofErr w:type="spellEnd"/>
            <w:r w:rsidRPr="00015D86">
              <w:rPr>
                <w:rFonts w:ascii="Arial" w:hAnsi="Arial" w:cs="Arial"/>
                <w:color w:val="000000"/>
                <w:sz w:val="16"/>
                <w:szCs w:val="16"/>
                <w:lang w:val="es-MX" w:eastAsia="es-MX"/>
              </w:rPr>
              <w:t xml:space="preserve"> canela de 48mm x 50m, paquete con 6 rollos de 2”.</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21</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Cinta </w:t>
            </w:r>
            <w:proofErr w:type="spellStart"/>
            <w:r w:rsidRPr="00015D86">
              <w:rPr>
                <w:rFonts w:ascii="Arial" w:hAnsi="Arial" w:cs="Arial"/>
                <w:color w:val="000000"/>
                <w:sz w:val="16"/>
                <w:szCs w:val="16"/>
                <w:lang w:val="es-MX" w:eastAsia="es-MX"/>
              </w:rPr>
              <w:t>flejadora</w:t>
            </w:r>
            <w:proofErr w:type="spellEnd"/>
            <w:r w:rsidRPr="00015D86">
              <w:rPr>
                <w:rFonts w:ascii="Arial" w:hAnsi="Arial" w:cs="Arial"/>
                <w:color w:val="000000"/>
                <w:sz w:val="16"/>
                <w:szCs w:val="16"/>
                <w:lang w:val="es-MX" w:eastAsia="es-MX"/>
              </w:rPr>
              <w:t xml:space="preserve"> transparente de 48mm x 50m, paquete con 6 rollos de 2”.</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70</w:t>
            </w:r>
          </w:p>
        </w:tc>
      </w:tr>
      <w:tr w:rsidR="00015D86" w:rsidRPr="00015D86" w:rsidTr="00015D86">
        <w:trPr>
          <w:trHeight w:val="18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22</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Cinta mágica con despachador, cinta mate, cinta de 18mm. </w:t>
            </w:r>
            <w:proofErr w:type="gramStart"/>
            <w:r w:rsidRPr="00015D86">
              <w:rPr>
                <w:rFonts w:ascii="Arial" w:hAnsi="Arial" w:cs="Arial"/>
                <w:color w:val="000000"/>
                <w:sz w:val="16"/>
                <w:szCs w:val="16"/>
                <w:lang w:val="es-MX" w:eastAsia="es-MX"/>
              </w:rPr>
              <w:t>x</w:t>
            </w:r>
            <w:proofErr w:type="gramEnd"/>
            <w:r w:rsidRPr="00015D86">
              <w:rPr>
                <w:rFonts w:ascii="Arial" w:hAnsi="Arial" w:cs="Arial"/>
                <w:color w:val="000000"/>
                <w:sz w:val="16"/>
                <w:szCs w:val="16"/>
                <w:lang w:val="es-MX" w:eastAsia="es-MX"/>
              </w:rPr>
              <w:t xml:space="preserve"> 33m. Paquete con 4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w:t>
            </w:r>
            <w:proofErr w:type="gramStart"/>
            <w:r w:rsidRPr="00015D86">
              <w:rPr>
                <w:rFonts w:ascii="Arial" w:hAnsi="Arial" w:cs="Arial"/>
                <w:color w:val="000000"/>
                <w:sz w:val="16"/>
                <w:szCs w:val="16"/>
                <w:lang w:val="es-MX" w:eastAsia="es-MX"/>
              </w:rPr>
              <w:t>de</w:t>
            </w:r>
            <w:proofErr w:type="gramEnd"/>
            <w:r w:rsidRPr="00015D86">
              <w:rPr>
                <w:rFonts w:ascii="Arial" w:hAnsi="Arial" w:cs="Arial"/>
                <w:color w:val="000000"/>
                <w:sz w:val="16"/>
                <w:szCs w:val="16"/>
                <w:lang w:val="es-MX" w:eastAsia="es-MX"/>
              </w:rPr>
              <w:t xml:space="preserve"> 3M Modelo 810 de ¾” .•Invisible sobre papel.</w:t>
            </w:r>
            <w:r w:rsidRPr="00015D86">
              <w:rPr>
                <w:rFonts w:ascii="Arial" w:hAnsi="Arial" w:cs="Arial"/>
                <w:color w:val="000000"/>
                <w:sz w:val="16"/>
                <w:szCs w:val="16"/>
                <w:lang w:val="es-MX" w:eastAsia="es-MX"/>
              </w:rPr>
              <w:br/>
              <w:t>•Se puede escribir sobre la cinta. Excelente para marcar y etiquetar.</w:t>
            </w:r>
            <w:r w:rsidRPr="00015D86">
              <w:rPr>
                <w:rFonts w:ascii="Arial" w:hAnsi="Arial" w:cs="Arial"/>
                <w:color w:val="000000"/>
                <w:sz w:val="16"/>
                <w:szCs w:val="16"/>
                <w:lang w:val="es-MX" w:eastAsia="es-MX"/>
              </w:rPr>
              <w:br/>
              <w:t>•Fácil de cortar con la mano.</w:t>
            </w:r>
            <w:r w:rsidRPr="00015D86">
              <w:rPr>
                <w:rFonts w:ascii="Arial" w:hAnsi="Arial" w:cs="Arial"/>
                <w:color w:val="000000"/>
                <w:sz w:val="16"/>
                <w:szCs w:val="16"/>
                <w:lang w:val="es-MX" w:eastAsia="es-MX"/>
              </w:rPr>
              <w:br/>
              <w:t>•No se amarillenta con el paso del tiempo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lastRenderedPageBreak/>
              <w:t>23</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Cinta </w:t>
            </w:r>
            <w:proofErr w:type="spellStart"/>
            <w:r w:rsidRPr="00015D86">
              <w:rPr>
                <w:rFonts w:ascii="Arial" w:hAnsi="Arial" w:cs="Arial"/>
                <w:color w:val="000000"/>
                <w:sz w:val="16"/>
                <w:szCs w:val="16"/>
                <w:lang w:val="es-MX" w:eastAsia="es-MX"/>
              </w:rPr>
              <w:t>masking</w:t>
            </w:r>
            <w:proofErr w:type="spellEnd"/>
            <w:r w:rsidRPr="00015D86">
              <w:rPr>
                <w:rFonts w:ascii="Arial" w:hAnsi="Arial" w:cs="Arial"/>
                <w:color w:val="000000"/>
                <w:sz w:val="16"/>
                <w:szCs w:val="16"/>
                <w:lang w:val="es-MX" w:eastAsia="es-MX"/>
              </w:rPr>
              <w:t xml:space="preserve"> tape de uso general, respaldo de papel </w:t>
            </w:r>
            <w:proofErr w:type="spellStart"/>
            <w:r w:rsidRPr="00015D86">
              <w:rPr>
                <w:rFonts w:ascii="Arial" w:hAnsi="Arial" w:cs="Arial"/>
                <w:color w:val="000000"/>
                <w:sz w:val="16"/>
                <w:szCs w:val="16"/>
                <w:lang w:val="es-MX" w:eastAsia="es-MX"/>
              </w:rPr>
              <w:t>crepado</w:t>
            </w:r>
            <w:proofErr w:type="spellEnd"/>
            <w:r w:rsidRPr="00015D86">
              <w:rPr>
                <w:rFonts w:ascii="Arial" w:hAnsi="Arial" w:cs="Arial"/>
                <w:color w:val="000000"/>
                <w:sz w:val="16"/>
                <w:szCs w:val="16"/>
                <w:lang w:val="es-MX" w:eastAsia="es-MX"/>
              </w:rPr>
              <w:t xml:space="preserve">, adhesivo de hule-resina, 0.12mm. </w:t>
            </w:r>
            <w:proofErr w:type="gramStart"/>
            <w:r w:rsidRPr="00015D86">
              <w:rPr>
                <w:rFonts w:ascii="Arial" w:hAnsi="Arial" w:cs="Arial"/>
                <w:color w:val="000000"/>
                <w:sz w:val="16"/>
                <w:szCs w:val="16"/>
                <w:lang w:val="es-MX" w:eastAsia="es-MX"/>
              </w:rPr>
              <w:t>de</w:t>
            </w:r>
            <w:proofErr w:type="gramEnd"/>
            <w:r w:rsidRPr="00015D86">
              <w:rPr>
                <w:rFonts w:ascii="Arial" w:hAnsi="Arial" w:cs="Arial"/>
                <w:color w:val="000000"/>
                <w:sz w:val="16"/>
                <w:szCs w:val="16"/>
                <w:lang w:val="es-MX" w:eastAsia="es-MX"/>
              </w:rPr>
              <w:t xml:space="preserve"> espesor, de 24mm. </w:t>
            </w:r>
            <w:proofErr w:type="gramStart"/>
            <w:r w:rsidRPr="00015D86">
              <w:rPr>
                <w:rFonts w:ascii="Arial" w:hAnsi="Arial" w:cs="Arial"/>
                <w:color w:val="000000"/>
                <w:sz w:val="16"/>
                <w:szCs w:val="16"/>
                <w:lang w:val="es-MX" w:eastAsia="es-MX"/>
              </w:rPr>
              <w:t>x</w:t>
            </w:r>
            <w:proofErr w:type="gramEnd"/>
            <w:r w:rsidRPr="00015D86">
              <w:rPr>
                <w:rFonts w:ascii="Arial" w:hAnsi="Arial" w:cs="Arial"/>
                <w:color w:val="000000"/>
                <w:sz w:val="16"/>
                <w:szCs w:val="16"/>
                <w:lang w:val="es-MX" w:eastAsia="es-MX"/>
              </w:rPr>
              <w:t xml:space="preserve"> 50m de 2”.</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24</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Clip </w:t>
            </w:r>
            <w:proofErr w:type="spellStart"/>
            <w:r w:rsidRPr="00015D86">
              <w:rPr>
                <w:rFonts w:ascii="Arial" w:hAnsi="Arial" w:cs="Arial"/>
                <w:color w:val="000000"/>
                <w:sz w:val="16"/>
                <w:szCs w:val="16"/>
                <w:lang w:val="es-MX" w:eastAsia="es-MX"/>
              </w:rPr>
              <w:t>Standart</w:t>
            </w:r>
            <w:proofErr w:type="spellEnd"/>
            <w:r w:rsidRPr="00015D86">
              <w:rPr>
                <w:rFonts w:ascii="Arial" w:hAnsi="Arial" w:cs="Arial"/>
                <w:color w:val="000000"/>
                <w:sz w:val="16"/>
                <w:szCs w:val="16"/>
                <w:lang w:val="es-MX" w:eastAsia="es-MX"/>
              </w:rPr>
              <w:t xml:space="preserve"> gótico No. 1, caja con 100 clips, fabricado en alambre electro galvanizado, sujeta hasta 25 hojas.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25</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Clip </w:t>
            </w:r>
            <w:proofErr w:type="spellStart"/>
            <w:r w:rsidRPr="00015D86">
              <w:rPr>
                <w:rFonts w:ascii="Arial" w:hAnsi="Arial" w:cs="Arial"/>
                <w:color w:val="000000"/>
                <w:sz w:val="16"/>
                <w:szCs w:val="16"/>
                <w:lang w:val="es-MX" w:eastAsia="es-MX"/>
              </w:rPr>
              <w:t>standart</w:t>
            </w:r>
            <w:proofErr w:type="spellEnd"/>
            <w:r w:rsidRPr="00015D86">
              <w:rPr>
                <w:rFonts w:ascii="Arial" w:hAnsi="Arial" w:cs="Arial"/>
                <w:color w:val="000000"/>
                <w:sz w:val="16"/>
                <w:szCs w:val="16"/>
                <w:lang w:val="es-MX" w:eastAsia="es-MX"/>
              </w:rPr>
              <w:t xml:space="preserve"> gótico No. 2, caja con 100 clips, fabricado en alambre electro galvanizado, sujeta hasta 20 hojas.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r>
      <w:tr w:rsidR="00015D86" w:rsidRPr="00015D86" w:rsidTr="00015D86">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26</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Clip  Jumbo Blíster Caja con 100, fabricados con alambre </w:t>
            </w:r>
            <w:proofErr w:type="spellStart"/>
            <w:r w:rsidRPr="00015D86">
              <w:rPr>
                <w:rFonts w:ascii="Arial" w:hAnsi="Arial" w:cs="Arial"/>
                <w:color w:val="000000"/>
                <w:sz w:val="16"/>
                <w:szCs w:val="16"/>
                <w:lang w:val="es-MX" w:eastAsia="es-MX"/>
              </w:rPr>
              <w:t>electrogalvanizado</w:t>
            </w:r>
            <w:proofErr w:type="spellEnd"/>
            <w:r w:rsidRPr="00015D86">
              <w:rPr>
                <w:rFonts w:ascii="Arial" w:hAnsi="Arial" w:cs="Arial"/>
                <w:color w:val="000000"/>
                <w:sz w:val="16"/>
                <w:szCs w:val="16"/>
                <w:lang w:val="es-MX" w:eastAsia="es-MX"/>
              </w:rPr>
              <w:t>, indispensable para sujetar un número considerable de hojas. Capacidad para sujetar hasta 35 hojas.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27</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Clip sujeta documentos chicos, color negro, tamaño de 5/16” caja con 12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80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28</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Clip sujeta documentos grandes, color negro, tamaño de  1 1/16” caja con 12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80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29</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Clip sujeta documentos medianos, color negro, tamaño de 5/8” caja con 12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80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Comprobante de gastos 1/4 de carta 50 hojas, paquete con 4 blocks.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31</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Corrector líquido blanco </w:t>
            </w:r>
            <w:proofErr w:type="spellStart"/>
            <w:r w:rsidRPr="00015D86">
              <w:rPr>
                <w:rFonts w:ascii="Arial" w:hAnsi="Arial" w:cs="Arial"/>
                <w:color w:val="000000"/>
                <w:sz w:val="16"/>
                <w:szCs w:val="16"/>
                <w:lang w:val="es-MX" w:eastAsia="es-MX"/>
              </w:rPr>
              <w:t>diluible</w:t>
            </w:r>
            <w:proofErr w:type="spellEnd"/>
            <w:r w:rsidRPr="00015D86">
              <w:rPr>
                <w:rFonts w:ascii="Arial" w:hAnsi="Arial" w:cs="Arial"/>
                <w:color w:val="000000"/>
                <w:sz w:val="16"/>
                <w:szCs w:val="16"/>
                <w:lang w:val="es-MX" w:eastAsia="es-MX"/>
              </w:rPr>
              <w:t xml:space="preserve"> con agua, frasco de 20 ml. Paquete con 10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32</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proofErr w:type="spellStart"/>
            <w:r w:rsidRPr="00015D86">
              <w:rPr>
                <w:rFonts w:ascii="Arial" w:hAnsi="Arial" w:cs="Arial"/>
                <w:color w:val="000000"/>
                <w:sz w:val="16"/>
                <w:szCs w:val="16"/>
                <w:lang w:val="es-MX" w:eastAsia="es-MX"/>
              </w:rPr>
              <w:t>Cutter</w:t>
            </w:r>
            <w:proofErr w:type="spellEnd"/>
            <w:r w:rsidRPr="00015D86">
              <w:rPr>
                <w:rFonts w:ascii="Arial" w:hAnsi="Arial" w:cs="Arial"/>
                <w:color w:val="000000"/>
                <w:sz w:val="16"/>
                <w:szCs w:val="16"/>
                <w:lang w:val="es-MX" w:eastAsia="es-MX"/>
              </w:rPr>
              <w:t xml:space="preserve"> mediano con alma de metal, mango de plástico en varios colores, incluye navaja segmentada con punta de flecha.</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33</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Charola papelera tamaño carta de 3 niveles, fabricada en lámina de acero perforada, pintura </w:t>
            </w:r>
            <w:proofErr w:type="spellStart"/>
            <w:r w:rsidRPr="00015D86">
              <w:rPr>
                <w:rFonts w:ascii="Arial" w:hAnsi="Arial" w:cs="Arial"/>
                <w:color w:val="000000"/>
                <w:sz w:val="16"/>
                <w:szCs w:val="16"/>
                <w:lang w:val="es-MX" w:eastAsia="es-MX"/>
              </w:rPr>
              <w:t>epóxica</w:t>
            </w:r>
            <w:proofErr w:type="spellEnd"/>
            <w:r w:rsidRPr="00015D86">
              <w:rPr>
                <w:rFonts w:ascii="Arial" w:hAnsi="Arial" w:cs="Arial"/>
                <w:color w:val="000000"/>
                <w:sz w:val="16"/>
                <w:szCs w:val="16"/>
                <w:lang w:val="es-MX" w:eastAsia="es-MX"/>
              </w:rPr>
              <w:t xml:space="preserve"> </w:t>
            </w:r>
            <w:proofErr w:type="spellStart"/>
            <w:r w:rsidRPr="00015D86">
              <w:rPr>
                <w:rFonts w:ascii="Arial" w:hAnsi="Arial" w:cs="Arial"/>
                <w:color w:val="000000"/>
                <w:sz w:val="16"/>
                <w:szCs w:val="16"/>
                <w:lang w:val="es-MX" w:eastAsia="es-MX"/>
              </w:rPr>
              <w:t>antirayaduras</w:t>
            </w:r>
            <w:proofErr w:type="spellEnd"/>
            <w:r w:rsidRPr="00015D86">
              <w:rPr>
                <w:rFonts w:ascii="Arial" w:hAnsi="Arial" w:cs="Arial"/>
                <w:color w:val="000000"/>
                <w:sz w:val="16"/>
                <w:szCs w:val="16"/>
                <w:lang w:val="es-MX" w:eastAsia="es-MX"/>
              </w:rPr>
              <w:t>, color plata.</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34</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proofErr w:type="spellStart"/>
            <w:r w:rsidRPr="00015D86">
              <w:rPr>
                <w:rFonts w:ascii="Arial" w:hAnsi="Arial" w:cs="Arial"/>
                <w:color w:val="000000"/>
                <w:sz w:val="16"/>
                <w:szCs w:val="16"/>
                <w:lang w:val="es-MX" w:eastAsia="es-MX"/>
              </w:rPr>
              <w:t>Pins</w:t>
            </w:r>
            <w:proofErr w:type="spellEnd"/>
            <w:r w:rsidRPr="00015D86">
              <w:rPr>
                <w:rFonts w:ascii="Arial" w:hAnsi="Arial" w:cs="Arial"/>
                <w:color w:val="000000"/>
                <w:sz w:val="16"/>
                <w:szCs w:val="16"/>
                <w:lang w:val="es-MX" w:eastAsia="es-MX"/>
              </w:rPr>
              <w:t xml:space="preserve"> sujetador de hojas tipo chincheta, con cabeza de plástico ½” de colores y puntilla de acero de 3/8” con 100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35</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Engrapadora capacidad para engrapar hasta 50 hojas de papel, cromada. </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36</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Etiquetas adhesivas No. 25, paquete con 84 etiquetas.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40</w:t>
            </w:r>
          </w:p>
        </w:tc>
      </w:tr>
      <w:tr w:rsidR="00015D86" w:rsidRPr="00015D86" w:rsidTr="00015D86">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37</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Etiquetas adhesivas No. 20, paquete con 84 etiquetas.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38</w:t>
            </w:r>
          </w:p>
        </w:tc>
        <w:tc>
          <w:tcPr>
            <w:tcW w:w="6509" w:type="dxa"/>
            <w:tcBorders>
              <w:top w:val="nil"/>
              <w:left w:val="nil"/>
              <w:bottom w:val="single" w:sz="4" w:space="0" w:color="auto"/>
              <w:right w:val="single" w:sz="4" w:space="0" w:color="auto"/>
            </w:tcBorders>
            <w:shd w:val="clear" w:color="000000" w:fill="FFFFFF"/>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Etiquetas auto adheribles para Cd </w:t>
            </w:r>
            <w:proofErr w:type="spellStart"/>
            <w:r w:rsidRPr="00015D86">
              <w:rPr>
                <w:rFonts w:ascii="Arial" w:hAnsi="Arial" w:cs="Arial"/>
                <w:color w:val="000000"/>
                <w:sz w:val="16"/>
                <w:szCs w:val="16"/>
                <w:lang w:val="es-MX" w:eastAsia="es-MX"/>
              </w:rPr>
              <w:t>Avery</w:t>
            </w:r>
            <w:proofErr w:type="spellEnd"/>
            <w:r w:rsidRPr="00015D86">
              <w:rPr>
                <w:rFonts w:ascii="Arial" w:hAnsi="Arial" w:cs="Arial"/>
                <w:color w:val="000000"/>
                <w:sz w:val="16"/>
                <w:szCs w:val="16"/>
                <w:lang w:val="es-MX" w:eastAsia="es-MX"/>
              </w:rPr>
              <w:t xml:space="preserve"> 5824 o 5692 con 40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000000" w:fill="FFFFFF"/>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000000" w:fill="FFFFFF"/>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000000" w:fill="FFFFFF"/>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39</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Folders tamaño carta, ceja tradicional, ½ ceja de corte, color beige, paquete c/100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40</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Folders con broches No. 8, color azul, amarillo, verde y rojo, tamaño carta.</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Piezas</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300</w:t>
            </w:r>
          </w:p>
        </w:tc>
      </w:tr>
      <w:tr w:rsidR="00015D86" w:rsidRPr="00015D86" w:rsidTr="00015D86">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41</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Foliadora de 06 dígitos, construcción metálica, eliminador de cifras. Automática, con </w:t>
            </w:r>
            <w:proofErr w:type="spellStart"/>
            <w:r w:rsidRPr="00015D86">
              <w:rPr>
                <w:rFonts w:ascii="Arial" w:hAnsi="Arial" w:cs="Arial"/>
                <w:color w:val="000000"/>
                <w:sz w:val="16"/>
                <w:szCs w:val="16"/>
                <w:lang w:val="es-MX" w:eastAsia="es-MX"/>
              </w:rPr>
              <w:t>entintador</w:t>
            </w:r>
            <w:proofErr w:type="spellEnd"/>
            <w:r w:rsidRPr="00015D86">
              <w:rPr>
                <w:rFonts w:ascii="Arial" w:hAnsi="Arial" w:cs="Arial"/>
                <w:color w:val="000000"/>
                <w:sz w:val="16"/>
                <w:szCs w:val="16"/>
                <w:lang w:val="es-MX" w:eastAsia="es-MX"/>
              </w:rPr>
              <w:t xml:space="preserve"> automático y dos cojines entintados, en color negro de repuesto. </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r>
      <w:tr w:rsidR="00015D86" w:rsidRPr="00015D86" w:rsidTr="00015D86">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42</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Grapas </w:t>
            </w:r>
            <w:proofErr w:type="spellStart"/>
            <w:r w:rsidRPr="00015D86">
              <w:rPr>
                <w:rFonts w:ascii="Arial" w:hAnsi="Arial" w:cs="Arial"/>
                <w:color w:val="000000"/>
                <w:sz w:val="16"/>
                <w:szCs w:val="16"/>
                <w:lang w:val="es-MX" w:eastAsia="es-MX"/>
              </w:rPr>
              <w:t>standart</w:t>
            </w:r>
            <w:proofErr w:type="spellEnd"/>
            <w:r w:rsidRPr="00015D86">
              <w:rPr>
                <w:rFonts w:ascii="Arial" w:hAnsi="Arial" w:cs="Arial"/>
                <w:color w:val="000000"/>
                <w:sz w:val="16"/>
                <w:szCs w:val="16"/>
                <w:lang w:val="es-MX" w:eastAsia="es-MX"/>
              </w:rPr>
              <w:t xml:space="preserve"> No. 400, hecha de alambre de acero galvanizado, puntas cinceladas para mayor penetración, hasta 25 hojas de papel, caja con 5040 grapas.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43</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Hojas de papel bond blanco, tamaño carta de 21.6 </w:t>
            </w:r>
            <w:proofErr w:type="spellStart"/>
            <w:r w:rsidRPr="00015D86">
              <w:rPr>
                <w:rFonts w:ascii="Arial" w:hAnsi="Arial" w:cs="Arial"/>
                <w:color w:val="000000"/>
                <w:sz w:val="16"/>
                <w:szCs w:val="16"/>
                <w:lang w:val="es-MX" w:eastAsia="es-MX"/>
              </w:rPr>
              <w:t>cms</w:t>
            </w:r>
            <w:proofErr w:type="spellEnd"/>
            <w:r w:rsidRPr="00015D86">
              <w:rPr>
                <w:rFonts w:ascii="Arial" w:hAnsi="Arial" w:cs="Arial"/>
                <w:color w:val="000000"/>
                <w:sz w:val="16"/>
                <w:szCs w:val="16"/>
                <w:lang w:val="es-MX" w:eastAsia="es-MX"/>
              </w:rPr>
              <w:t xml:space="preserve">. x 28.0 </w:t>
            </w:r>
            <w:proofErr w:type="spellStart"/>
            <w:r w:rsidRPr="00015D86">
              <w:rPr>
                <w:rFonts w:ascii="Arial" w:hAnsi="Arial" w:cs="Arial"/>
                <w:color w:val="000000"/>
                <w:sz w:val="16"/>
                <w:szCs w:val="16"/>
                <w:lang w:val="es-MX" w:eastAsia="es-MX"/>
              </w:rPr>
              <w:t>cms</w:t>
            </w:r>
            <w:proofErr w:type="spellEnd"/>
            <w:r w:rsidRPr="00015D86">
              <w:rPr>
                <w:rFonts w:ascii="Arial" w:hAnsi="Arial" w:cs="Arial"/>
                <w:color w:val="000000"/>
                <w:sz w:val="16"/>
                <w:szCs w:val="16"/>
                <w:lang w:val="es-MX" w:eastAsia="es-MX"/>
              </w:rPr>
              <w:t xml:space="preserve">. Peso base de 37 </w:t>
            </w:r>
            <w:proofErr w:type="spellStart"/>
            <w:r w:rsidRPr="00015D86">
              <w:rPr>
                <w:rFonts w:ascii="Arial" w:hAnsi="Arial" w:cs="Arial"/>
                <w:color w:val="000000"/>
                <w:sz w:val="16"/>
                <w:szCs w:val="16"/>
                <w:lang w:val="es-MX" w:eastAsia="es-MX"/>
              </w:rPr>
              <w:t>kgs</w:t>
            </w:r>
            <w:proofErr w:type="spellEnd"/>
            <w:r w:rsidRPr="00015D86">
              <w:rPr>
                <w:rFonts w:ascii="Arial" w:hAnsi="Arial" w:cs="Arial"/>
                <w:color w:val="000000"/>
                <w:sz w:val="16"/>
                <w:szCs w:val="16"/>
                <w:lang w:val="es-MX" w:eastAsia="es-MX"/>
              </w:rPr>
              <w:t xml:space="preserve">. Y gramaje de 75 </w:t>
            </w:r>
            <w:proofErr w:type="spellStart"/>
            <w:r w:rsidRPr="00015D86">
              <w:rPr>
                <w:rFonts w:ascii="Arial" w:hAnsi="Arial" w:cs="Arial"/>
                <w:color w:val="000000"/>
                <w:sz w:val="16"/>
                <w:szCs w:val="16"/>
                <w:lang w:val="es-MX" w:eastAsia="es-MX"/>
              </w:rPr>
              <w:t>grs</w:t>
            </w:r>
            <w:proofErr w:type="spellEnd"/>
            <w:r w:rsidRPr="00015D86">
              <w:rPr>
                <w:rFonts w:ascii="Arial" w:hAnsi="Arial" w:cs="Arial"/>
                <w:color w:val="000000"/>
                <w:sz w:val="16"/>
                <w:szCs w:val="16"/>
                <w:lang w:val="es-MX" w:eastAsia="es-MX"/>
              </w:rPr>
              <w:t>., tamaño carta con 5000 hojas.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44</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Hojas opalina delgada tamaño carta, color blanco,  paquete con 100 hojas de 115 </w:t>
            </w:r>
            <w:proofErr w:type="spellStart"/>
            <w:r w:rsidRPr="00015D86">
              <w:rPr>
                <w:rFonts w:ascii="Arial" w:hAnsi="Arial" w:cs="Arial"/>
                <w:color w:val="000000"/>
                <w:sz w:val="16"/>
                <w:szCs w:val="16"/>
                <w:lang w:val="es-MX" w:eastAsia="es-MX"/>
              </w:rPr>
              <w:t>grs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lastRenderedPageBreak/>
              <w:t>45</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Hojas opalina tipo cartulina tamaño carta c/100 hojas, en color blanco de 225 </w:t>
            </w:r>
            <w:proofErr w:type="spellStart"/>
            <w:r w:rsidRPr="00015D86">
              <w:rPr>
                <w:rFonts w:ascii="Arial" w:hAnsi="Arial" w:cs="Arial"/>
                <w:color w:val="000000"/>
                <w:sz w:val="16"/>
                <w:szCs w:val="16"/>
                <w:lang w:val="es-MX" w:eastAsia="es-MX"/>
              </w:rPr>
              <w:t>grs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70</w:t>
            </w:r>
          </w:p>
        </w:tc>
      </w:tr>
      <w:tr w:rsidR="00015D86" w:rsidRPr="00015D86" w:rsidTr="00015D86">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46</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Lápiz adhesivo de 40 </w:t>
            </w:r>
            <w:proofErr w:type="spellStart"/>
            <w:r w:rsidRPr="00015D86">
              <w:rPr>
                <w:rFonts w:ascii="Arial" w:hAnsi="Arial" w:cs="Arial"/>
                <w:color w:val="000000"/>
                <w:sz w:val="16"/>
                <w:szCs w:val="16"/>
                <w:lang w:val="es-MX" w:eastAsia="es-MX"/>
              </w:rPr>
              <w:t>grs</w:t>
            </w:r>
            <w:proofErr w:type="spellEnd"/>
            <w:r w:rsidRPr="00015D86">
              <w:rPr>
                <w:rFonts w:ascii="Arial" w:hAnsi="Arial" w:cs="Arial"/>
                <w:color w:val="000000"/>
                <w:sz w:val="16"/>
                <w:szCs w:val="16"/>
                <w:lang w:val="es-MX" w:eastAsia="es-MX"/>
              </w:rPr>
              <w:t xml:space="preserve">., paquete con 12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47</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Lápiz mirado número 2.5, caja con 100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forma hexagonal.</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48</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Lápiz  bicolor   </w:t>
            </w:r>
            <w:proofErr w:type="spellStart"/>
            <w:r w:rsidRPr="00015D86">
              <w:rPr>
                <w:rFonts w:ascii="Arial" w:hAnsi="Arial" w:cs="Arial"/>
                <w:color w:val="000000"/>
                <w:sz w:val="16"/>
                <w:szCs w:val="16"/>
                <w:lang w:val="es-MX" w:eastAsia="es-MX"/>
              </w:rPr>
              <w:t>duply</w:t>
            </w:r>
            <w:proofErr w:type="spellEnd"/>
            <w:r w:rsidRPr="00015D86">
              <w:rPr>
                <w:rFonts w:ascii="Arial" w:hAnsi="Arial" w:cs="Arial"/>
                <w:color w:val="000000"/>
                <w:sz w:val="16"/>
                <w:szCs w:val="16"/>
                <w:lang w:val="es-MX" w:eastAsia="es-MX"/>
              </w:rPr>
              <w:t xml:space="preserve"> negro/rojo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49</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Cuaderno pasta dura raya tamaño francés con diferentes portadas con 192  hojas. (Sin resorte).</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Cuaderno pasta dura raya tamaño francés con diferentes portadas con 192  hojas. (Con resorte).</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51</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Libreta profesional con 100 hojas en bond de 56g/m2 caratula en cartulina esmaltada de 0.76mm., a rayas, medidas 21.0 x 28.0cms.-8 ¼ x 11in.</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52</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Libro de actas florete forma francesa de 240 hojas foliadas, papel bond de 60 </w:t>
            </w:r>
            <w:proofErr w:type="spellStart"/>
            <w:r w:rsidRPr="00015D86">
              <w:rPr>
                <w:rFonts w:ascii="Arial" w:hAnsi="Arial" w:cs="Arial"/>
                <w:color w:val="000000"/>
                <w:sz w:val="16"/>
                <w:szCs w:val="16"/>
                <w:lang w:val="es-MX" w:eastAsia="es-MX"/>
              </w:rPr>
              <w:t>grs</w:t>
            </w:r>
            <w:proofErr w:type="spellEnd"/>
            <w:r w:rsidRPr="00015D86">
              <w:rPr>
                <w:rFonts w:ascii="Arial" w:hAnsi="Arial" w:cs="Arial"/>
                <w:color w:val="000000"/>
                <w:sz w:val="16"/>
                <w:szCs w:val="16"/>
                <w:lang w:val="es-MX" w:eastAsia="es-MX"/>
              </w:rPr>
              <w:t>., libretas con costura interna reforzada, refuerzo en el lomo.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53</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Líquido borrador y limpiador en spray para pizarrón blanco, frasco de 180 ml. Con aplicador de atomizador.</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Bote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54</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Marca textos fluorescentes, estuche con 5 colores (amarillo, verde, azul, rosa y naranja). </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Estuche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r>
      <w:tr w:rsidR="00015D86" w:rsidRPr="00015D86" w:rsidTr="00015D86">
        <w:trPr>
          <w:trHeight w:val="27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55</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Marca textos fluorescentes, estuche con 12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w:t>
            </w:r>
            <w:r w:rsidRPr="00015D86">
              <w:rPr>
                <w:rFonts w:ascii="Arial" w:hAnsi="Arial" w:cs="Arial"/>
                <w:color w:val="000000"/>
                <w:sz w:val="16"/>
                <w:szCs w:val="16"/>
                <w:lang w:val="es-MX" w:eastAsia="es-MX"/>
              </w:rPr>
              <w:br/>
              <w:t xml:space="preserve">* Tinta base agua sin aroma </w:t>
            </w:r>
            <w:r w:rsidRPr="00015D86">
              <w:rPr>
                <w:rFonts w:ascii="Arial" w:hAnsi="Arial" w:cs="Arial"/>
                <w:color w:val="000000"/>
                <w:sz w:val="16"/>
                <w:szCs w:val="16"/>
                <w:lang w:val="es-MX" w:eastAsia="es-MX"/>
              </w:rPr>
              <w:br/>
              <w:t xml:space="preserve">* Punta cincel que permite un subrayado </w:t>
            </w:r>
            <w:proofErr w:type="spellStart"/>
            <w:r w:rsidRPr="00015D86">
              <w:rPr>
                <w:rFonts w:ascii="Arial" w:hAnsi="Arial" w:cs="Arial"/>
                <w:color w:val="000000"/>
                <w:sz w:val="16"/>
                <w:szCs w:val="16"/>
                <w:lang w:val="es-MX" w:eastAsia="es-MX"/>
              </w:rPr>
              <w:t>fino,medio</w:t>
            </w:r>
            <w:proofErr w:type="spellEnd"/>
            <w:r w:rsidRPr="00015D86">
              <w:rPr>
                <w:rFonts w:ascii="Arial" w:hAnsi="Arial" w:cs="Arial"/>
                <w:color w:val="000000"/>
                <w:sz w:val="16"/>
                <w:szCs w:val="16"/>
                <w:lang w:val="es-MX" w:eastAsia="es-MX"/>
              </w:rPr>
              <w:t xml:space="preserve"> y ancho</w:t>
            </w:r>
            <w:r w:rsidRPr="00015D86">
              <w:rPr>
                <w:rFonts w:ascii="Arial" w:hAnsi="Arial" w:cs="Arial"/>
                <w:color w:val="000000"/>
                <w:sz w:val="16"/>
                <w:szCs w:val="16"/>
                <w:lang w:val="es-MX" w:eastAsia="es-MX"/>
              </w:rPr>
              <w:br/>
              <w:t xml:space="preserve">* Barril de </w:t>
            </w:r>
            <w:proofErr w:type="spellStart"/>
            <w:r w:rsidRPr="00015D86">
              <w:rPr>
                <w:rFonts w:ascii="Arial" w:hAnsi="Arial" w:cs="Arial"/>
                <w:color w:val="000000"/>
                <w:sz w:val="16"/>
                <w:szCs w:val="16"/>
                <w:lang w:val="es-MX" w:eastAsia="es-MX"/>
              </w:rPr>
              <w:t>plastico</w:t>
            </w:r>
            <w:proofErr w:type="spellEnd"/>
            <w:r w:rsidRPr="00015D86">
              <w:rPr>
                <w:rFonts w:ascii="Arial" w:hAnsi="Arial" w:cs="Arial"/>
                <w:color w:val="000000"/>
                <w:sz w:val="16"/>
                <w:szCs w:val="16"/>
                <w:lang w:val="es-MX" w:eastAsia="es-MX"/>
              </w:rPr>
              <w:t xml:space="preserve"> con </w:t>
            </w:r>
            <w:proofErr w:type="spellStart"/>
            <w:r w:rsidRPr="00015D86">
              <w:rPr>
                <w:rFonts w:ascii="Arial" w:hAnsi="Arial" w:cs="Arial"/>
                <w:color w:val="000000"/>
                <w:sz w:val="16"/>
                <w:szCs w:val="16"/>
                <w:lang w:val="es-MX" w:eastAsia="es-MX"/>
              </w:rPr>
              <w:t>grip</w:t>
            </w:r>
            <w:proofErr w:type="spellEnd"/>
            <w:r w:rsidRPr="00015D86">
              <w:rPr>
                <w:rFonts w:ascii="Arial" w:hAnsi="Arial" w:cs="Arial"/>
                <w:color w:val="000000"/>
                <w:sz w:val="16"/>
                <w:szCs w:val="16"/>
                <w:lang w:val="es-MX" w:eastAsia="es-MX"/>
              </w:rPr>
              <w:t xml:space="preserve"> que ofrece mayor comodidad en la escritura</w:t>
            </w:r>
            <w:r w:rsidRPr="00015D86">
              <w:rPr>
                <w:rFonts w:ascii="Arial" w:hAnsi="Arial" w:cs="Arial"/>
                <w:color w:val="000000"/>
                <w:sz w:val="16"/>
                <w:szCs w:val="16"/>
                <w:lang w:val="es-MX" w:eastAsia="es-MX"/>
              </w:rPr>
              <w:br/>
              <w:t xml:space="preserve">* Tapa </w:t>
            </w:r>
            <w:proofErr w:type="spellStart"/>
            <w:r w:rsidRPr="00015D86">
              <w:rPr>
                <w:rFonts w:ascii="Arial" w:hAnsi="Arial" w:cs="Arial"/>
                <w:color w:val="000000"/>
                <w:sz w:val="16"/>
                <w:szCs w:val="16"/>
                <w:lang w:val="es-MX" w:eastAsia="es-MX"/>
              </w:rPr>
              <w:t>antiasfixia</w:t>
            </w:r>
            <w:proofErr w:type="spellEnd"/>
            <w:r w:rsidRPr="00015D86">
              <w:rPr>
                <w:rFonts w:ascii="Arial" w:hAnsi="Arial" w:cs="Arial"/>
                <w:color w:val="000000"/>
                <w:sz w:val="16"/>
                <w:szCs w:val="16"/>
                <w:lang w:val="es-MX" w:eastAsia="es-MX"/>
              </w:rPr>
              <w:t xml:space="preserve"> con </w:t>
            </w:r>
            <w:proofErr w:type="spellStart"/>
            <w:r w:rsidRPr="00015D86">
              <w:rPr>
                <w:rFonts w:ascii="Arial" w:hAnsi="Arial" w:cs="Arial"/>
                <w:color w:val="000000"/>
                <w:sz w:val="16"/>
                <w:szCs w:val="16"/>
                <w:lang w:val="es-MX" w:eastAsia="es-MX"/>
              </w:rPr>
              <w:t>glip</w:t>
            </w:r>
            <w:proofErr w:type="spellEnd"/>
            <w:r w:rsidRPr="00015D86">
              <w:rPr>
                <w:rFonts w:ascii="Arial" w:hAnsi="Arial" w:cs="Arial"/>
                <w:color w:val="000000"/>
                <w:sz w:val="16"/>
                <w:szCs w:val="16"/>
                <w:lang w:val="es-MX" w:eastAsia="es-MX"/>
              </w:rPr>
              <w:t xml:space="preserve"> integrado</w:t>
            </w:r>
            <w:r w:rsidRPr="00015D86">
              <w:rPr>
                <w:rFonts w:ascii="Arial" w:hAnsi="Arial" w:cs="Arial"/>
                <w:color w:val="000000"/>
                <w:sz w:val="16"/>
                <w:szCs w:val="16"/>
                <w:lang w:val="es-MX" w:eastAsia="es-MX"/>
              </w:rPr>
              <w:br/>
              <w:t xml:space="preserve">* La tapa y el </w:t>
            </w:r>
            <w:proofErr w:type="spellStart"/>
            <w:r w:rsidRPr="00015D86">
              <w:rPr>
                <w:rFonts w:ascii="Arial" w:hAnsi="Arial" w:cs="Arial"/>
                <w:color w:val="000000"/>
                <w:sz w:val="16"/>
                <w:szCs w:val="16"/>
                <w:lang w:val="es-MX" w:eastAsia="es-MX"/>
              </w:rPr>
              <w:t>grip</w:t>
            </w:r>
            <w:proofErr w:type="spellEnd"/>
            <w:r w:rsidRPr="00015D86">
              <w:rPr>
                <w:rFonts w:ascii="Arial" w:hAnsi="Arial" w:cs="Arial"/>
                <w:color w:val="000000"/>
                <w:sz w:val="16"/>
                <w:szCs w:val="16"/>
                <w:lang w:val="es-MX" w:eastAsia="es-MX"/>
              </w:rPr>
              <w:t xml:space="preserve"> indican el color de a tinta</w:t>
            </w:r>
            <w:r w:rsidRPr="00015D86">
              <w:rPr>
                <w:rFonts w:ascii="Arial" w:hAnsi="Arial" w:cs="Arial"/>
                <w:color w:val="000000"/>
                <w:sz w:val="16"/>
                <w:szCs w:val="16"/>
                <w:lang w:val="es-MX" w:eastAsia="es-MX"/>
              </w:rPr>
              <w:br/>
              <w:t xml:space="preserve">* Ideal para resaltar textos, apuntes, mapas, cartas, libros, </w:t>
            </w:r>
            <w:proofErr w:type="spellStart"/>
            <w:r w:rsidRPr="00015D86">
              <w:rPr>
                <w:rFonts w:ascii="Arial" w:hAnsi="Arial" w:cs="Arial"/>
                <w:color w:val="000000"/>
                <w:sz w:val="16"/>
                <w:szCs w:val="16"/>
                <w:lang w:val="es-MX" w:eastAsia="es-MX"/>
              </w:rPr>
              <w:t>etc</w:t>
            </w:r>
            <w:proofErr w:type="spellEnd"/>
            <w:r w:rsidRPr="00015D86">
              <w:rPr>
                <w:rFonts w:ascii="Arial" w:hAnsi="Arial" w:cs="Arial"/>
                <w:color w:val="000000"/>
                <w:sz w:val="16"/>
                <w:szCs w:val="16"/>
                <w:lang w:val="es-MX" w:eastAsia="es-MX"/>
              </w:rPr>
              <w:br/>
              <w:t xml:space="preserve">* Rendimiento de </w:t>
            </w:r>
            <w:proofErr w:type="spellStart"/>
            <w:r w:rsidRPr="00015D86">
              <w:rPr>
                <w:rFonts w:ascii="Arial" w:hAnsi="Arial" w:cs="Arial"/>
                <w:color w:val="000000"/>
                <w:sz w:val="16"/>
                <w:szCs w:val="16"/>
                <w:lang w:val="es-MX" w:eastAsia="es-MX"/>
              </w:rPr>
              <w:t>escitura</w:t>
            </w:r>
            <w:proofErr w:type="spellEnd"/>
            <w:r w:rsidRPr="00015D86">
              <w:rPr>
                <w:rFonts w:ascii="Arial" w:hAnsi="Arial" w:cs="Arial"/>
                <w:color w:val="000000"/>
                <w:sz w:val="16"/>
                <w:szCs w:val="16"/>
                <w:lang w:val="es-MX" w:eastAsia="es-MX"/>
              </w:rPr>
              <w:t xml:space="preserve"> 600 metros </w:t>
            </w:r>
            <w:r w:rsidRPr="00015D86">
              <w:rPr>
                <w:rFonts w:ascii="Arial" w:hAnsi="Arial" w:cs="Arial"/>
                <w:color w:val="000000"/>
                <w:sz w:val="16"/>
                <w:szCs w:val="16"/>
                <w:lang w:val="es-MX" w:eastAsia="es-MX"/>
              </w:rPr>
              <w:br/>
              <w:t xml:space="preserve">* En color Amarillo </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56</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Marcadores de tinta fugaz para pizarrón blanco con 4 colores (azul, rojo, verde y negro, Incluye borrador).</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proofErr w:type="spellStart"/>
            <w:r w:rsidRPr="00015D86">
              <w:rPr>
                <w:rFonts w:ascii="Arial" w:hAnsi="Arial" w:cs="Arial"/>
                <w:color w:val="000000"/>
                <w:sz w:val="16"/>
                <w:szCs w:val="16"/>
                <w:lang w:val="es-MX" w:eastAsia="es-MX"/>
              </w:rPr>
              <w:t>Pqts</w:t>
            </w:r>
            <w:proofErr w:type="spellEnd"/>
            <w:r w:rsidRPr="00015D86">
              <w:rPr>
                <w:rFonts w:ascii="Arial" w:hAnsi="Arial" w:cs="Arial"/>
                <w:color w:val="000000"/>
                <w:sz w:val="16"/>
                <w:szCs w:val="16"/>
                <w:lang w:val="es-MX" w:eastAsia="es-MX"/>
              </w:rPr>
              <w:t>.</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60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57</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Marcadores  punto fino, estuche con 12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Color negro.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60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58</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Marcadores </w:t>
            </w:r>
            <w:proofErr w:type="gramStart"/>
            <w:r w:rsidRPr="00015D86">
              <w:rPr>
                <w:rFonts w:ascii="Arial" w:hAnsi="Arial" w:cs="Arial"/>
                <w:color w:val="000000"/>
                <w:sz w:val="16"/>
                <w:szCs w:val="16"/>
                <w:lang w:val="es-MX" w:eastAsia="es-MX"/>
              </w:rPr>
              <w:t>permanente ,</w:t>
            </w:r>
            <w:proofErr w:type="gramEnd"/>
            <w:r w:rsidRPr="00015D86">
              <w:rPr>
                <w:rFonts w:ascii="Arial" w:hAnsi="Arial" w:cs="Arial"/>
                <w:color w:val="000000"/>
                <w:sz w:val="16"/>
                <w:szCs w:val="16"/>
                <w:lang w:val="es-MX" w:eastAsia="es-MX"/>
              </w:rPr>
              <w:t xml:space="preserve"> punta cincel de </w:t>
            </w:r>
            <w:proofErr w:type="spellStart"/>
            <w:r w:rsidRPr="00015D86">
              <w:rPr>
                <w:rFonts w:ascii="Arial" w:hAnsi="Arial" w:cs="Arial"/>
                <w:color w:val="000000"/>
                <w:sz w:val="16"/>
                <w:szCs w:val="16"/>
                <w:lang w:val="es-MX" w:eastAsia="es-MX"/>
              </w:rPr>
              <w:t>poliestar</w:t>
            </w:r>
            <w:proofErr w:type="spellEnd"/>
            <w:r w:rsidRPr="00015D86">
              <w:rPr>
                <w:rFonts w:ascii="Arial" w:hAnsi="Arial" w:cs="Arial"/>
                <w:color w:val="000000"/>
                <w:sz w:val="16"/>
                <w:szCs w:val="16"/>
                <w:lang w:val="es-MX" w:eastAsia="es-MX"/>
              </w:rPr>
              <w:t xml:space="preserve">, barril de aluminio, estuche con 12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color negro y azul</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70</w:t>
            </w:r>
          </w:p>
        </w:tc>
      </w:tr>
      <w:tr w:rsidR="00015D86" w:rsidRPr="00015D86" w:rsidTr="00015D86">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59</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proofErr w:type="spellStart"/>
            <w:r w:rsidRPr="00015D86">
              <w:rPr>
                <w:rFonts w:ascii="Arial" w:hAnsi="Arial" w:cs="Arial"/>
                <w:color w:val="000000"/>
                <w:sz w:val="16"/>
                <w:szCs w:val="16"/>
                <w:lang w:val="es-MX" w:eastAsia="es-MX"/>
              </w:rPr>
              <w:t>Minibanderita</w:t>
            </w:r>
            <w:proofErr w:type="spellEnd"/>
            <w:r w:rsidRPr="00015D86">
              <w:rPr>
                <w:rFonts w:ascii="Arial" w:hAnsi="Arial" w:cs="Arial"/>
                <w:color w:val="000000"/>
                <w:sz w:val="16"/>
                <w:szCs w:val="16"/>
                <w:lang w:val="es-MX" w:eastAsia="es-MX"/>
              </w:rPr>
              <w:t xml:space="preserve"> de 5 colores con despachador, 150 banderitas 30 de cada color, color rojo. 680-2 color azul. 680-3 color verde. 680-5 color amarillo.  680-4 color naranja. 680-6 color blanco. 680-8 color violeta.</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60</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Notas </w:t>
            </w:r>
            <w:proofErr w:type="spellStart"/>
            <w:r w:rsidRPr="00015D86">
              <w:rPr>
                <w:rFonts w:ascii="Arial" w:hAnsi="Arial" w:cs="Arial"/>
                <w:color w:val="000000"/>
                <w:sz w:val="16"/>
                <w:szCs w:val="16"/>
                <w:lang w:val="es-MX" w:eastAsia="es-MX"/>
              </w:rPr>
              <w:t>autoadheribles</w:t>
            </w:r>
            <w:proofErr w:type="spellEnd"/>
            <w:r w:rsidRPr="00015D86">
              <w:rPr>
                <w:rFonts w:ascii="Arial" w:hAnsi="Arial" w:cs="Arial"/>
                <w:color w:val="000000"/>
                <w:sz w:val="16"/>
                <w:szCs w:val="16"/>
                <w:lang w:val="es-MX" w:eastAsia="es-MX"/>
              </w:rPr>
              <w:t xml:space="preserve"> color pastel de 2" x 2", paquete con 12 blocks con 100 hojas, color amarillo, rosa y azul.</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61</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Notas </w:t>
            </w:r>
            <w:proofErr w:type="spellStart"/>
            <w:r w:rsidRPr="00015D86">
              <w:rPr>
                <w:rFonts w:ascii="Arial" w:hAnsi="Arial" w:cs="Arial"/>
                <w:color w:val="000000"/>
                <w:sz w:val="16"/>
                <w:szCs w:val="16"/>
                <w:lang w:val="es-MX" w:eastAsia="es-MX"/>
              </w:rPr>
              <w:t>autoadheribles</w:t>
            </w:r>
            <w:proofErr w:type="spellEnd"/>
            <w:r w:rsidRPr="00015D86">
              <w:rPr>
                <w:rFonts w:ascii="Arial" w:hAnsi="Arial" w:cs="Arial"/>
                <w:color w:val="000000"/>
                <w:sz w:val="16"/>
                <w:szCs w:val="16"/>
                <w:lang w:val="es-MX" w:eastAsia="es-MX"/>
              </w:rPr>
              <w:t xml:space="preserve"> colores de 3 x 3, paquete con 4 block con 100 hojas, color amarillo, rosa y azul.</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62</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Notas </w:t>
            </w:r>
            <w:proofErr w:type="spellStart"/>
            <w:r w:rsidRPr="00015D86">
              <w:rPr>
                <w:rFonts w:ascii="Arial" w:hAnsi="Arial" w:cs="Arial"/>
                <w:color w:val="000000"/>
                <w:sz w:val="16"/>
                <w:szCs w:val="16"/>
                <w:lang w:val="es-MX" w:eastAsia="es-MX"/>
              </w:rPr>
              <w:t>autoadheribles</w:t>
            </w:r>
            <w:proofErr w:type="spellEnd"/>
            <w:r w:rsidRPr="00015D86">
              <w:rPr>
                <w:rFonts w:ascii="Arial" w:hAnsi="Arial" w:cs="Arial"/>
                <w:color w:val="000000"/>
                <w:sz w:val="16"/>
                <w:szCs w:val="16"/>
                <w:lang w:val="es-MX" w:eastAsia="es-MX"/>
              </w:rPr>
              <w:t xml:space="preserve"> colores pastel de 3x5, paquete con 6 blocks con 100 </w:t>
            </w:r>
            <w:proofErr w:type="spellStart"/>
            <w:r w:rsidRPr="00015D86">
              <w:rPr>
                <w:rFonts w:ascii="Arial" w:hAnsi="Arial" w:cs="Arial"/>
                <w:color w:val="000000"/>
                <w:sz w:val="16"/>
                <w:szCs w:val="16"/>
                <w:lang w:val="es-MX" w:eastAsia="es-MX"/>
              </w:rPr>
              <w:t>hojas</w:t>
            </w:r>
            <w:proofErr w:type="gramStart"/>
            <w:r w:rsidRPr="00015D86">
              <w:rPr>
                <w:rFonts w:ascii="Arial" w:hAnsi="Arial" w:cs="Arial"/>
                <w:color w:val="000000"/>
                <w:sz w:val="16"/>
                <w:szCs w:val="16"/>
                <w:lang w:val="es-MX" w:eastAsia="es-MX"/>
              </w:rPr>
              <w:t>,color</w:t>
            </w:r>
            <w:proofErr w:type="spellEnd"/>
            <w:proofErr w:type="gramEnd"/>
            <w:r w:rsidRPr="00015D86">
              <w:rPr>
                <w:rFonts w:ascii="Arial" w:hAnsi="Arial" w:cs="Arial"/>
                <w:color w:val="000000"/>
                <w:sz w:val="16"/>
                <w:szCs w:val="16"/>
                <w:lang w:val="es-MX" w:eastAsia="es-MX"/>
              </w:rPr>
              <w:t xml:space="preserve"> amarillo, rosa y azul.</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63</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Organizador giratorio para escritorio </w:t>
            </w:r>
            <w:proofErr w:type="spellStart"/>
            <w:r w:rsidRPr="00015D86">
              <w:rPr>
                <w:rFonts w:ascii="Arial" w:hAnsi="Arial" w:cs="Arial"/>
                <w:color w:val="000000"/>
                <w:sz w:val="16"/>
                <w:szCs w:val="16"/>
                <w:lang w:val="es-MX" w:eastAsia="es-MX"/>
              </w:rPr>
              <w:t>diametro</w:t>
            </w:r>
            <w:proofErr w:type="spellEnd"/>
            <w:r w:rsidRPr="00015D86">
              <w:rPr>
                <w:rFonts w:ascii="Arial" w:hAnsi="Arial" w:cs="Arial"/>
                <w:color w:val="000000"/>
                <w:sz w:val="16"/>
                <w:szCs w:val="16"/>
                <w:lang w:val="es-MX" w:eastAsia="es-MX"/>
              </w:rPr>
              <w:t xml:space="preserve"> de 19.5 cm, material </w:t>
            </w:r>
            <w:proofErr w:type="spellStart"/>
            <w:r w:rsidRPr="00015D86">
              <w:rPr>
                <w:rFonts w:ascii="Arial" w:hAnsi="Arial" w:cs="Arial"/>
                <w:color w:val="000000"/>
                <w:sz w:val="16"/>
                <w:szCs w:val="16"/>
                <w:lang w:val="es-MX" w:eastAsia="es-MX"/>
              </w:rPr>
              <w:t>plastico</w:t>
            </w:r>
            <w:proofErr w:type="spellEnd"/>
            <w:r w:rsidRPr="00015D86">
              <w:rPr>
                <w:rFonts w:ascii="Arial" w:hAnsi="Arial" w:cs="Arial"/>
                <w:color w:val="000000"/>
                <w:sz w:val="16"/>
                <w:szCs w:val="16"/>
                <w:lang w:val="es-MX" w:eastAsia="es-MX"/>
              </w:rPr>
              <w:t>, color negro, incluye accesorios ( lápices, tijera, regla, bolígrafos, abrecartas)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Juego</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lastRenderedPageBreak/>
              <w:t>64</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Perforadora de uso pesado, fabricada en acero, perfora hasta 20 hojas, 3 perforaciones, tamaño de la perforación 9/32, color negro. </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r>
      <w:tr w:rsidR="00015D86" w:rsidRPr="00015D86" w:rsidTr="00015D86">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65</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Perforadora metálica para 2 perforaciones a 8 cm., </w:t>
            </w:r>
            <w:proofErr w:type="spellStart"/>
            <w:r w:rsidRPr="00015D86">
              <w:rPr>
                <w:rFonts w:ascii="Arial" w:hAnsi="Arial" w:cs="Arial"/>
                <w:color w:val="000000"/>
                <w:sz w:val="16"/>
                <w:szCs w:val="16"/>
                <w:lang w:val="es-MX" w:eastAsia="es-MX"/>
              </w:rPr>
              <w:t>perforacion</w:t>
            </w:r>
            <w:proofErr w:type="spellEnd"/>
            <w:r w:rsidRPr="00015D86">
              <w:rPr>
                <w:rFonts w:ascii="Arial" w:hAnsi="Arial" w:cs="Arial"/>
                <w:color w:val="000000"/>
                <w:sz w:val="16"/>
                <w:szCs w:val="16"/>
                <w:lang w:val="es-MX" w:eastAsia="es-MX"/>
              </w:rPr>
              <w:t xml:space="preserve"> de hasta 150 hojas,  fabricada en acero, regla integrada, base </w:t>
            </w:r>
            <w:proofErr w:type="spellStart"/>
            <w:r w:rsidRPr="00015D86">
              <w:rPr>
                <w:rFonts w:ascii="Arial" w:hAnsi="Arial" w:cs="Arial"/>
                <w:color w:val="000000"/>
                <w:sz w:val="16"/>
                <w:szCs w:val="16"/>
                <w:lang w:val="es-MX" w:eastAsia="es-MX"/>
              </w:rPr>
              <w:t>antiderrapante</w:t>
            </w:r>
            <w:proofErr w:type="spellEnd"/>
            <w:r w:rsidRPr="00015D86">
              <w:rPr>
                <w:rFonts w:ascii="Arial" w:hAnsi="Arial" w:cs="Arial"/>
                <w:color w:val="000000"/>
                <w:sz w:val="16"/>
                <w:szCs w:val="16"/>
                <w:lang w:val="es-MX" w:eastAsia="es-MX"/>
              </w:rPr>
              <w:t>, color negro o azul, perfora hasta 25 hojas.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66</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Pilas alcalinas de larga duración “AA” paquete con 4 pzas.1.5V C LR14. MN1400 , 1,5 VOLTIOS LR14 C Diseñado para aplicaciones de uso general Pr</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70</w:t>
            </w:r>
          </w:p>
        </w:tc>
      </w:tr>
      <w:tr w:rsidR="00015D86" w:rsidRPr="00015D86" w:rsidTr="00015D86">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67</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Pilas alcalinas de larga duración “AAA” </w:t>
            </w:r>
            <w:proofErr w:type="spellStart"/>
            <w:r w:rsidRPr="00015D86">
              <w:rPr>
                <w:rFonts w:ascii="Arial" w:hAnsi="Arial" w:cs="Arial"/>
                <w:color w:val="000000"/>
                <w:sz w:val="16"/>
                <w:szCs w:val="16"/>
                <w:lang w:val="es-MX" w:eastAsia="es-MX"/>
              </w:rPr>
              <w:t>pqt</w:t>
            </w:r>
            <w:proofErr w:type="spellEnd"/>
            <w:r w:rsidRPr="00015D86">
              <w:rPr>
                <w:rFonts w:ascii="Arial" w:hAnsi="Arial" w:cs="Arial"/>
                <w:color w:val="000000"/>
                <w:sz w:val="16"/>
                <w:szCs w:val="16"/>
                <w:lang w:val="es-MX" w:eastAsia="es-MX"/>
              </w:rPr>
              <w:t>. Con  4 pzas.1.5V C LR14. MN1400  PILA ALCALINA 1,5 VOLTIOS LR14 C Diseñado para aplicaciones de uso general Pr</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68</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Pinza quita grapas metálica </w:t>
            </w:r>
            <w:proofErr w:type="spellStart"/>
            <w:r w:rsidRPr="00015D86">
              <w:rPr>
                <w:rFonts w:ascii="Arial" w:hAnsi="Arial" w:cs="Arial"/>
                <w:color w:val="000000"/>
                <w:sz w:val="16"/>
                <w:szCs w:val="16"/>
                <w:lang w:val="es-MX" w:eastAsia="es-MX"/>
              </w:rPr>
              <w:t>antiderrapante</w:t>
            </w:r>
            <w:proofErr w:type="spellEnd"/>
            <w:r w:rsidRPr="00015D86">
              <w:rPr>
                <w:rFonts w:ascii="Arial" w:hAnsi="Arial" w:cs="Arial"/>
                <w:color w:val="000000"/>
                <w:sz w:val="16"/>
                <w:szCs w:val="16"/>
                <w:lang w:val="es-MX" w:eastAsia="es-MX"/>
              </w:rPr>
              <w:t>, para grapas de ¼”, 3/8” y ½”, pinza con puntas metálicas.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69</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Pizarrón blanco con marco de aluminio, fibra de madera de alta densidad, recubrimiento </w:t>
            </w:r>
            <w:proofErr w:type="spellStart"/>
            <w:r w:rsidRPr="00015D86">
              <w:rPr>
                <w:rFonts w:ascii="Arial" w:hAnsi="Arial" w:cs="Arial"/>
                <w:color w:val="000000"/>
                <w:sz w:val="16"/>
                <w:szCs w:val="16"/>
                <w:lang w:val="es-MX" w:eastAsia="es-MX"/>
              </w:rPr>
              <w:t>melamínico</w:t>
            </w:r>
            <w:proofErr w:type="spellEnd"/>
            <w:r w:rsidRPr="00015D86">
              <w:rPr>
                <w:rFonts w:ascii="Arial" w:hAnsi="Arial" w:cs="Arial"/>
                <w:color w:val="000000"/>
                <w:sz w:val="16"/>
                <w:szCs w:val="16"/>
                <w:lang w:val="es-MX" w:eastAsia="es-MX"/>
              </w:rPr>
              <w:t xml:space="preserve"> blanco especial para marcadores de tinta, medidas 60 x 45 </w:t>
            </w:r>
            <w:proofErr w:type="spellStart"/>
            <w:r w:rsidRPr="00015D86">
              <w:rPr>
                <w:rFonts w:ascii="Arial" w:hAnsi="Arial" w:cs="Arial"/>
                <w:color w:val="000000"/>
                <w:sz w:val="16"/>
                <w:szCs w:val="16"/>
                <w:lang w:val="es-MX" w:eastAsia="es-MX"/>
              </w:rPr>
              <w:t>cms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70</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Corrector líquido blanco, tipo pluma de 8ml. Secado instantáneo, punta rodante de acero inoxidable.</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71</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Portaminas 0.5mm con punta retráctil y mina de alojamiento flexible, caja con 12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 xml:space="preserve"> de calidad y resistentes.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72</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Protector de hojas tipo cristal grueso transparente, para hojas tamaño carta, caja con 100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73</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Protector de hojas tipo cristal grueso transparente, para hojas tamaño oficio, caja con 100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74</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Puntillas para portaminas 0.5, caja con 12 cartuchos y cada tubo con 12 minas.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75</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Regla de escala graduada metálica individual  de aluminio de 30 </w:t>
            </w:r>
            <w:proofErr w:type="spellStart"/>
            <w:r w:rsidRPr="00015D86">
              <w:rPr>
                <w:rFonts w:ascii="Arial" w:hAnsi="Arial" w:cs="Arial"/>
                <w:color w:val="000000"/>
                <w:sz w:val="16"/>
                <w:szCs w:val="16"/>
                <w:lang w:val="es-MX" w:eastAsia="es-MX"/>
              </w:rPr>
              <w:t>cms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76</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Separador de 5 pestañas transparentes, caja con 48 juegos.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77</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Separador de 8 pestañas transparentes, caja con 24 juegos.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78</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Sobre tipo bolsa de papel manila tamaño carta con solapa engomada, bolsa con 100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Bolsa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79</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Sobre tipo bolsa de papel manila tamaño esquela con solapa engomada, bolsa con 100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Bolsa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80</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Sobre tipo bolsa de papel manila tamaño legal con solapa engomada, bolsa con 100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Bolsa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40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81</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Sobre tipo bolsa de papel manila tamaño oficio con solapa engomada, bolsa con 100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Bolsa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82</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Sobres blancos para CD/DVD, con ventana de polipropileno que permite identificar fácilmente los discos, 90 </w:t>
            </w:r>
            <w:proofErr w:type="spellStart"/>
            <w:r w:rsidRPr="00015D86">
              <w:rPr>
                <w:rFonts w:ascii="Arial" w:hAnsi="Arial" w:cs="Arial"/>
                <w:color w:val="000000"/>
                <w:sz w:val="16"/>
                <w:szCs w:val="16"/>
                <w:lang w:val="es-MX" w:eastAsia="es-MX"/>
              </w:rPr>
              <w:t>grs</w:t>
            </w:r>
            <w:proofErr w:type="spellEnd"/>
            <w:r w:rsidRPr="00015D86">
              <w:rPr>
                <w:rFonts w:ascii="Arial" w:hAnsi="Arial" w:cs="Arial"/>
                <w:color w:val="000000"/>
                <w:sz w:val="16"/>
                <w:szCs w:val="16"/>
                <w:lang w:val="es-MX" w:eastAsia="es-MX"/>
              </w:rPr>
              <w:t xml:space="preserve">., color blanco, caja con 50 </w:t>
            </w:r>
            <w:proofErr w:type="spellStart"/>
            <w:r w:rsidRPr="00015D86">
              <w:rPr>
                <w:rFonts w:ascii="Arial" w:hAnsi="Arial" w:cs="Arial"/>
                <w:color w:val="000000"/>
                <w:sz w:val="16"/>
                <w:szCs w:val="16"/>
                <w:lang w:val="es-MX" w:eastAsia="es-MX"/>
              </w:rPr>
              <w:t>pzas</w:t>
            </w:r>
            <w:proofErr w:type="spellEnd"/>
            <w:r w:rsidRPr="00015D86">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83</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Tabla de acrílico con clip metálico, tamaño carta.</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84</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Tarjetero de vinil, color negro, con capacidad para 360 tarjetas, sistema de argollas que le permite aumentar el número de páginas, con caja para archivo.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r>
      <w:tr w:rsidR="00015D86" w:rsidRPr="00015D86" w:rsidTr="00015D86">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lastRenderedPageBreak/>
              <w:t>85</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Tijeras metálicas de acero inoxidable de buena calidad, grandes de 7” ojo grande, con asas curvas moldeadas para cortar en superficies planas, con protector de plástico en los ojillos.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86</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Tinta para foliadora, color negro, tubo de 11cc.</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15</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87</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Tinta </w:t>
            </w:r>
            <w:proofErr w:type="spellStart"/>
            <w:r w:rsidRPr="00015D86">
              <w:rPr>
                <w:rFonts w:ascii="Arial" w:hAnsi="Arial" w:cs="Arial"/>
                <w:color w:val="000000"/>
                <w:sz w:val="16"/>
                <w:szCs w:val="16"/>
                <w:lang w:val="es-MX" w:eastAsia="es-MX"/>
              </w:rPr>
              <w:t>rolaplica</w:t>
            </w:r>
            <w:proofErr w:type="spellEnd"/>
            <w:r w:rsidRPr="00015D86">
              <w:rPr>
                <w:rFonts w:ascii="Arial" w:hAnsi="Arial" w:cs="Arial"/>
                <w:color w:val="000000"/>
                <w:sz w:val="16"/>
                <w:szCs w:val="16"/>
                <w:lang w:val="es-MX" w:eastAsia="es-MX"/>
              </w:rPr>
              <w:t xml:space="preserve"> para sellos  de goma con canica </w:t>
            </w:r>
            <w:proofErr w:type="spellStart"/>
            <w:r w:rsidRPr="00015D86">
              <w:rPr>
                <w:rFonts w:ascii="Arial" w:hAnsi="Arial" w:cs="Arial"/>
                <w:color w:val="000000"/>
                <w:sz w:val="16"/>
                <w:szCs w:val="16"/>
                <w:lang w:val="es-MX" w:eastAsia="es-MX"/>
              </w:rPr>
              <w:t>aplicadora</w:t>
            </w:r>
            <w:proofErr w:type="spellEnd"/>
            <w:r w:rsidRPr="00015D86">
              <w:rPr>
                <w:rFonts w:ascii="Arial" w:hAnsi="Arial" w:cs="Arial"/>
                <w:color w:val="000000"/>
                <w:sz w:val="16"/>
                <w:szCs w:val="16"/>
                <w:lang w:val="es-MX" w:eastAsia="es-MX"/>
              </w:rPr>
              <w:t xml:space="preserve"> roll-</w:t>
            </w:r>
            <w:proofErr w:type="spellStart"/>
            <w:r w:rsidRPr="00015D86">
              <w:rPr>
                <w:rFonts w:ascii="Arial" w:hAnsi="Arial" w:cs="Arial"/>
                <w:color w:val="000000"/>
                <w:sz w:val="16"/>
                <w:szCs w:val="16"/>
                <w:lang w:val="es-MX" w:eastAsia="es-MX"/>
              </w:rPr>
              <w:t>on</w:t>
            </w:r>
            <w:proofErr w:type="spellEnd"/>
            <w:r w:rsidRPr="00015D86">
              <w:rPr>
                <w:rFonts w:ascii="Arial" w:hAnsi="Arial" w:cs="Arial"/>
                <w:color w:val="000000"/>
                <w:sz w:val="16"/>
                <w:szCs w:val="16"/>
                <w:lang w:val="es-MX" w:eastAsia="es-MX"/>
              </w:rPr>
              <w:t>, de 60 ml color negro.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88</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Tinta </w:t>
            </w:r>
            <w:proofErr w:type="spellStart"/>
            <w:r w:rsidRPr="00015D86">
              <w:rPr>
                <w:rFonts w:ascii="Arial" w:hAnsi="Arial" w:cs="Arial"/>
                <w:color w:val="000000"/>
                <w:sz w:val="16"/>
                <w:szCs w:val="16"/>
                <w:lang w:val="es-MX" w:eastAsia="es-MX"/>
              </w:rPr>
              <w:t>rolaplica</w:t>
            </w:r>
            <w:proofErr w:type="spellEnd"/>
            <w:r w:rsidRPr="00015D86">
              <w:rPr>
                <w:rFonts w:ascii="Arial" w:hAnsi="Arial" w:cs="Arial"/>
                <w:color w:val="000000"/>
                <w:sz w:val="16"/>
                <w:szCs w:val="16"/>
                <w:lang w:val="es-MX" w:eastAsia="es-MX"/>
              </w:rPr>
              <w:t xml:space="preserve"> para sellos  de goma con canica </w:t>
            </w:r>
            <w:proofErr w:type="spellStart"/>
            <w:r w:rsidRPr="00015D86">
              <w:rPr>
                <w:rFonts w:ascii="Arial" w:hAnsi="Arial" w:cs="Arial"/>
                <w:color w:val="000000"/>
                <w:sz w:val="16"/>
                <w:szCs w:val="16"/>
                <w:lang w:val="es-MX" w:eastAsia="es-MX"/>
              </w:rPr>
              <w:t>aplicadora</w:t>
            </w:r>
            <w:proofErr w:type="spellEnd"/>
            <w:r w:rsidRPr="00015D86">
              <w:rPr>
                <w:rFonts w:ascii="Arial" w:hAnsi="Arial" w:cs="Arial"/>
                <w:color w:val="000000"/>
                <w:sz w:val="16"/>
                <w:szCs w:val="16"/>
                <w:lang w:val="es-MX" w:eastAsia="es-MX"/>
              </w:rPr>
              <w:t xml:space="preserve"> roll-</w:t>
            </w:r>
            <w:proofErr w:type="spellStart"/>
            <w:r w:rsidRPr="00015D86">
              <w:rPr>
                <w:rFonts w:ascii="Arial" w:hAnsi="Arial" w:cs="Arial"/>
                <w:color w:val="000000"/>
                <w:sz w:val="16"/>
                <w:szCs w:val="16"/>
                <w:lang w:val="es-MX" w:eastAsia="es-MX"/>
              </w:rPr>
              <w:t>on</w:t>
            </w:r>
            <w:proofErr w:type="spellEnd"/>
            <w:r w:rsidRPr="00015D86">
              <w:rPr>
                <w:rFonts w:ascii="Arial" w:hAnsi="Arial" w:cs="Arial"/>
                <w:color w:val="000000"/>
                <w:sz w:val="16"/>
                <w:szCs w:val="16"/>
                <w:lang w:val="es-MX" w:eastAsia="es-MX"/>
              </w:rPr>
              <w:t>, de 60 ml color azul.</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89</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Tinta </w:t>
            </w:r>
            <w:proofErr w:type="spellStart"/>
            <w:r w:rsidRPr="00015D86">
              <w:rPr>
                <w:rFonts w:ascii="Arial" w:hAnsi="Arial" w:cs="Arial"/>
                <w:color w:val="000000"/>
                <w:sz w:val="16"/>
                <w:szCs w:val="16"/>
                <w:lang w:val="es-MX" w:eastAsia="es-MX"/>
              </w:rPr>
              <w:t>rolaplica</w:t>
            </w:r>
            <w:proofErr w:type="spellEnd"/>
            <w:r w:rsidRPr="00015D86">
              <w:rPr>
                <w:rFonts w:ascii="Arial" w:hAnsi="Arial" w:cs="Arial"/>
                <w:color w:val="000000"/>
                <w:sz w:val="16"/>
                <w:szCs w:val="16"/>
                <w:lang w:val="es-MX" w:eastAsia="es-MX"/>
              </w:rPr>
              <w:t xml:space="preserve"> para sellos  de goma con canica </w:t>
            </w:r>
            <w:proofErr w:type="spellStart"/>
            <w:r w:rsidRPr="00015D86">
              <w:rPr>
                <w:rFonts w:ascii="Arial" w:hAnsi="Arial" w:cs="Arial"/>
                <w:color w:val="000000"/>
                <w:sz w:val="16"/>
                <w:szCs w:val="16"/>
                <w:lang w:val="es-MX" w:eastAsia="es-MX"/>
              </w:rPr>
              <w:t>aplicadora</w:t>
            </w:r>
            <w:proofErr w:type="spellEnd"/>
            <w:r w:rsidRPr="00015D86">
              <w:rPr>
                <w:rFonts w:ascii="Arial" w:hAnsi="Arial" w:cs="Arial"/>
                <w:color w:val="000000"/>
                <w:sz w:val="16"/>
                <w:szCs w:val="16"/>
                <w:lang w:val="es-MX" w:eastAsia="es-MX"/>
              </w:rPr>
              <w:t xml:space="preserve"> roll-</w:t>
            </w:r>
            <w:proofErr w:type="spellStart"/>
            <w:r w:rsidRPr="00015D86">
              <w:rPr>
                <w:rFonts w:ascii="Arial" w:hAnsi="Arial" w:cs="Arial"/>
                <w:color w:val="000000"/>
                <w:sz w:val="16"/>
                <w:szCs w:val="16"/>
                <w:lang w:val="es-MX" w:eastAsia="es-MX"/>
              </w:rPr>
              <w:t>on</w:t>
            </w:r>
            <w:proofErr w:type="spellEnd"/>
            <w:r w:rsidRPr="00015D86">
              <w:rPr>
                <w:rFonts w:ascii="Arial" w:hAnsi="Arial" w:cs="Arial"/>
                <w:color w:val="000000"/>
                <w:sz w:val="16"/>
                <w:szCs w:val="16"/>
                <w:lang w:val="es-MX" w:eastAsia="es-MX"/>
              </w:rPr>
              <w:t>, de 60 ml color rojo.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90</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Caja de ligas #18 águila 100grs.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91</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Tarjetas media carta opalinas color blanco 17 x 21.5 cm.</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70</w:t>
            </w:r>
          </w:p>
        </w:tc>
      </w:tr>
      <w:tr w:rsidR="00015D86" w:rsidRPr="00015D86" w:rsidTr="00015D86">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92</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Tarjeta de fichas bibliográficas de  7.5 x12.5 cm.</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93</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Sacapuntas eléctrico diseño compacto. Navaja de acero reforzada. Deposito removible para desechos. Color negro.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94</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Sacapuntas con depósito de un orificio navaja de acero inoxidable depósito de plástico traslucido.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95</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Papel fotográfico satinado  235 gr/m</w:t>
            </w:r>
            <w:r w:rsidRPr="00015D86">
              <w:rPr>
                <w:rFonts w:ascii="Arial" w:hAnsi="Arial" w:cs="Arial"/>
                <w:color w:val="000000"/>
                <w:sz w:val="16"/>
                <w:szCs w:val="16"/>
                <w:vertAlign w:val="superscript"/>
                <w:lang w:val="es-MX" w:eastAsia="es-MX"/>
              </w:rPr>
              <w:t>2</w:t>
            </w:r>
            <w:r w:rsidRPr="00015D86">
              <w:rPr>
                <w:rFonts w:ascii="Arial" w:hAnsi="Arial" w:cs="Arial"/>
                <w:color w:val="000000"/>
                <w:sz w:val="16"/>
                <w:szCs w:val="16"/>
                <w:lang w:val="es-MX" w:eastAsia="es-MX"/>
              </w:rPr>
              <w:t>, No. de parte  Q8921A</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r>
      <w:tr w:rsidR="00015D86" w:rsidRPr="00015D86" w:rsidTr="00015D86">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96</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Hojas de papel bond blanco tamaño oficio (216 x 356 mm), peso 75 g/m</w:t>
            </w:r>
            <w:r w:rsidRPr="00015D86">
              <w:rPr>
                <w:rFonts w:ascii="Arial" w:hAnsi="Arial" w:cs="Arial"/>
                <w:color w:val="000000"/>
                <w:sz w:val="16"/>
                <w:szCs w:val="16"/>
                <w:vertAlign w:val="superscript"/>
                <w:lang w:val="es-MX" w:eastAsia="es-MX"/>
              </w:rPr>
              <w:t>2</w:t>
            </w:r>
            <w:r w:rsidRPr="00015D86">
              <w:rPr>
                <w:rFonts w:ascii="Arial" w:hAnsi="Arial" w:cs="Arial"/>
                <w:color w:val="000000"/>
                <w:sz w:val="16"/>
                <w:szCs w:val="16"/>
                <w:lang w:val="es-MX" w:eastAsia="es-MX"/>
              </w:rPr>
              <w:t>, de 500 hojas.</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r>
      <w:tr w:rsidR="00015D86" w:rsidRPr="00015D86" w:rsidTr="00015D86">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97</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Cera para contar  D2, caja con 12 </w:t>
            </w:r>
            <w:proofErr w:type="spellStart"/>
            <w:r w:rsidRPr="00015D86">
              <w:rPr>
                <w:rFonts w:ascii="Arial" w:hAnsi="Arial" w:cs="Arial"/>
                <w:color w:val="000000"/>
                <w:sz w:val="16"/>
                <w:szCs w:val="16"/>
                <w:lang w:val="es-MX" w:eastAsia="es-MX"/>
              </w:rPr>
              <w:t>pzas</w:t>
            </w:r>
            <w:proofErr w:type="spellEnd"/>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98</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pasta para engargolar t/c transparente blanco</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99</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pasta negra para engargolar t/carta</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100</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proofErr w:type="gramStart"/>
            <w:r w:rsidRPr="00015D86">
              <w:rPr>
                <w:rFonts w:ascii="Arial" w:hAnsi="Arial" w:cs="Arial"/>
                <w:color w:val="000000"/>
                <w:sz w:val="16"/>
                <w:szCs w:val="16"/>
                <w:lang w:val="es-MX" w:eastAsia="es-MX"/>
              </w:rPr>
              <w:t>memoria</w:t>
            </w:r>
            <w:proofErr w:type="gramEnd"/>
            <w:r w:rsidRPr="00015D86">
              <w:rPr>
                <w:rFonts w:ascii="Arial" w:hAnsi="Arial" w:cs="Arial"/>
                <w:color w:val="000000"/>
                <w:sz w:val="16"/>
                <w:szCs w:val="16"/>
                <w:lang w:val="es-MX" w:eastAsia="es-MX"/>
              </w:rPr>
              <w:t xml:space="preserve"> </w:t>
            </w:r>
            <w:proofErr w:type="spellStart"/>
            <w:r w:rsidRPr="00015D86">
              <w:rPr>
                <w:rFonts w:ascii="Arial" w:hAnsi="Arial" w:cs="Arial"/>
                <w:color w:val="000000"/>
                <w:sz w:val="16"/>
                <w:szCs w:val="16"/>
                <w:lang w:val="es-MX" w:eastAsia="es-MX"/>
              </w:rPr>
              <w:t>usb</w:t>
            </w:r>
            <w:proofErr w:type="spellEnd"/>
            <w:r w:rsidRPr="00015D86">
              <w:rPr>
                <w:rFonts w:ascii="Arial" w:hAnsi="Arial" w:cs="Arial"/>
                <w:color w:val="000000"/>
                <w:sz w:val="16"/>
                <w:szCs w:val="16"/>
                <w:lang w:val="es-MX" w:eastAsia="es-MX"/>
              </w:rPr>
              <w:t xml:space="preserve"> 16 </w:t>
            </w:r>
            <w:proofErr w:type="spellStart"/>
            <w:r w:rsidRPr="00015D86">
              <w:rPr>
                <w:rFonts w:ascii="Arial" w:hAnsi="Arial" w:cs="Arial"/>
                <w:color w:val="000000"/>
                <w:sz w:val="16"/>
                <w:szCs w:val="16"/>
                <w:lang w:val="es-MX" w:eastAsia="es-MX"/>
              </w:rPr>
              <w:t>gb</w:t>
            </w:r>
            <w:proofErr w:type="spellEnd"/>
            <w:r w:rsidRPr="00015D86">
              <w:rPr>
                <w:rFonts w:ascii="Arial" w:hAnsi="Arial" w:cs="Arial"/>
                <w:color w:val="000000"/>
                <w:sz w:val="16"/>
                <w:szCs w:val="16"/>
                <w:lang w:val="es-MX" w:eastAsia="es-MX"/>
              </w:rPr>
              <w:t xml:space="preserve"> negra </w:t>
            </w:r>
            <w:r w:rsidRPr="00015D86">
              <w:rPr>
                <w:rFonts w:ascii="Arial" w:hAnsi="Arial" w:cs="Arial"/>
                <w:color w:val="000000"/>
                <w:sz w:val="16"/>
                <w:szCs w:val="16"/>
                <w:lang w:val="es-MX" w:eastAsia="es-MX"/>
              </w:rPr>
              <w:br/>
              <w:t xml:space="preserve"> Tamaño: 54x20x10mm ( </w:t>
            </w:r>
            <w:proofErr w:type="spellStart"/>
            <w:r w:rsidRPr="00015D86">
              <w:rPr>
                <w:rFonts w:ascii="Arial" w:hAnsi="Arial" w:cs="Arial"/>
                <w:color w:val="000000"/>
                <w:sz w:val="16"/>
                <w:szCs w:val="16"/>
                <w:lang w:val="es-MX" w:eastAsia="es-MX"/>
              </w:rPr>
              <w:t>fold</w:t>
            </w:r>
            <w:proofErr w:type="spellEnd"/>
            <w:r w:rsidRPr="00015D86">
              <w:rPr>
                <w:rFonts w:ascii="Arial" w:hAnsi="Arial" w:cs="Arial"/>
                <w:color w:val="000000"/>
                <w:sz w:val="16"/>
                <w:szCs w:val="16"/>
                <w:lang w:val="es-MX" w:eastAsia="es-MX"/>
              </w:rPr>
              <w:t xml:space="preserve"> ).</w:t>
            </w:r>
            <w:r w:rsidRPr="00015D86">
              <w:rPr>
                <w:rFonts w:ascii="Arial" w:hAnsi="Arial" w:cs="Arial"/>
                <w:color w:val="000000"/>
                <w:sz w:val="16"/>
                <w:szCs w:val="16"/>
                <w:lang w:val="es-MX" w:eastAsia="es-MX"/>
              </w:rPr>
              <w:br/>
              <w:t xml:space="preserve"> Material: cáscara de plástico (color negro ) + tapa de metal giratoria (plata</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50</w:t>
            </w:r>
          </w:p>
        </w:tc>
      </w:tr>
      <w:tr w:rsidR="00015D86" w:rsidRPr="00015D86" w:rsidTr="00015D86">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101</w:t>
            </w:r>
          </w:p>
        </w:tc>
        <w:tc>
          <w:tcPr>
            <w:tcW w:w="6509"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teclado </w:t>
            </w:r>
            <w:proofErr w:type="spellStart"/>
            <w:r w:rsidRPr="00015D86">
              <w:rPr>
                <w:rFonts w:ascii="Arial" w:hAnsi="Arial" w:cs="Arial"/>
                <w:color w:val="000000"/>
                <w:sz w:val="16"/>
                <w:szCs w:val="16"/>
                <w:lang w:val="es-MX" w:eastAsia="es-MX"/>
              </w:rPr>
              <w:t>usb</w:t>
            </w:r>
            <w:proofErr w:type="spellEnd"/>
            <w:r w:rsidRPr="00015D86">
              <w:rPr>
                <w:rFonts w:ascii="Arial" w:hAnsi="Arial" w:cs="Arial"/>
                <w:color w:val="000000"/>
                <w:sz w:val="16"/>
                <w:szCs w:val="16"/>
                <w:lang w:val="es-MX" w:eastAsia="es-MX"/>
              </w:rPr>
              <w:t xml:space="preserve"> para pc (ancho x profundidad x altura)16,43 x 46,03 x 2,44 cm (6.47 x 18.12 x 0.96") Peso0,9 kg (2 lb) </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13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102</w:t>
            </w:r>
          </w:p>
        </w:tc>
        <w:tc>
          <w:tcPr>
            <w:tcW w:w="6509" w:type="dxa"/>
            <w:tcBorders>
              <w:top w:val="nil"/>
              <w:left w:val="nil"/>
              <w:bottom w:val="single" w:sz="4" w:space="0" w:color="auto"/>
              <w:right w:val="single" w:sz="4" w:space="0" w:color="auto"/>
            </w:tcBorders>
            <w:shd w:val="clear" w:color="auto" w:fill="auto"/>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 xml:space="preserve">Mouse Conexión inalámbrica a 2,4 </w:t>
            </w:r>
            <w:proofErr w:type="spellStart"/>
            <w:r w:rsidRPr="00015D86">
              <w:rPr>
                <w:rFonts w:ascii="Arial" w:hAnsi="Arial" w:cs="Arial"/>
                <w:color w:val="000000"/>
                <w:sz w:val="16"/>
                <w:szCs w:val="16"/>
                <w:lang w:val="es-MX" w:eastAsia="es-MX"/>
              </w:rPr>
              <w:t>Ghz</w:t>
            </w:r>
            <w:proofErr w:type="spellEnd"/>
            <w:r w:rsidRPr="00015D86">
              <w:rPr>
                <w:rFonts w:ascii="Arial" w:hAnsi="Arial" w:cs="Arial"/>
                <w:color w:val="000000"/>
                <w:sz w:val="16"/>
                <w:szCs w:val="16"/>
                <w:lang w:val="es-MX" w:eastAsia="es-MX"/>
              </w:rPr>
              <w:br/>
              <w:t xml:space="preserve">Compatibilidad con hardware: Microsoft Windows XP, Vista, 7, 8 </w:t>
            </w:r>
            <w:r w:rsidRPr="00015D86">
              <w:rPr>
                <w:rFonts w:ascii="Arial" w:hAnsi="Arial" w:cs="Arial"/>
                <w:color w:val="000000"/>
                <w:sz w:val="16"/>
                <w:szCs w:val="16"/>
                <w:lang w:val="es-MX" w:eastAsia="es-MX"/>
              </w:rPr>
              <w:br/>
              <w:t xml:space="preserve">Peso: 0,080 kg </w:t>
            </w:r>
            <w:r w:rsidRPr="00015D86">
              <w:rPr>
                <w:rFonts w:ascii="Arial" w:hAnsi="Arial" w:cs="Arial"/>
                <w:color w:val="000000"/>
                <w:sz w:val="16"/>
                <w:szCs w:val="16"/>
                <w:lang w:val="es-MX" w:eastAsia="es-MX"/>
              </w:rPr>
              <w:br/>
              <w:t xml:space="preserve">Dimensiones (ancho x </w:t>
            </w:r>
            <w:proofErr w:type="spellStart"/>
            <w:r w:rsidRPr="00015D86">
              <w:rPr>
                <w:rFonts w:ascii="Arial" w:hAnsi="Arial" w:cs="Arial"/>
                <w:color w:val="000000"/>
                <w:sz w:val="16"/>
                <w:szCs w:val="16"/>
                <w:lang w:val="es-MX" w:eastAsia="es-MX"/>
              </w:rPr>
              <w:t>prof.</w:t>
            </w:r>
            <w:proofErr w:type="spellEnd"/>
            <w:r w:rsidRPr="00015D86">
              <w:rPr>
                <w:rFonts w:ascii="Arial" w:hAnsi="Arial" w:cs="Arial"/>
                <w:color w:val="000000"/>
                <w:sz w:val="16"/>
                <w:szCs w:val="16"/>
                <w:lang w:val="es-MX" w:eastAsia="es-MX"/>
              </w:rPr>
              <w:t xml:space="preserve"> x </w:t>
            </w:r>
            <w:proofErr w:type="spellStart"/>
            <w:r w:rsidRPr="00015D86">
              <w:rPr>
                <w:rFonts w:ascii="Arial" w:hAnsi="Arial" w:cs="Arial"/>
                <w:color w:val="000000"/>
                <w:sz w:val="16"/>
                <w:szCs w:val="16"/>
                <w:lang w:val="es-MX" w:eastAsia="es-MX"/>
              </w:rPr>
              <w:t>alt</w:t>
            </w:r>
            <w:proofErr w:type="spellEnd"/>
            <w:r w:rsidRPr="00015D86">
              <w:rPr>
                <w:rFonts w:ascii="Arial" w:hAnsi="Arial" w:cs="Arial"/>
                <w:color w:val="000000"/>
                <w:sz w:val="16"/>
                <w:szCs w:val="16"/>
                <w:lang w:val="es-MX" w:eastAsia="es-MX"/>
              </w:rPr>
              <w:t>.) 94,85 x 57 x 39,11 mm</w:t>
            </w:r>
          </w:p>
        </w:tc>
        <w:tc>
          <w:tcPr>
            <w:tcW w:w="763"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30</w:t>
            </w:r>
          </w:p>
        </w:tc>
      </w:tr>
      <w:tr w:rsidR="00015D86" w:rsidRPr="00015D86" w:rsidTr="00015D86">
        <w:trPr>
          <w:trHeight w:val="4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103</w:t>
            </w:r>
          </w:p>
        </w:tc>
        <w:tc>
          <w:tcPr>
            <w:tcW w:w="6509" w:type="dxa"/>
            <w:tcBorders>
              <w:top w:val="nil"/>
              <w:left w:val="nil"/>
              <w:bottom w:val="single" w:sz="8" w:space="0" w:color="auto"/>
              <w:right w:val="single" w:sz="4" w:space="0" w:color="auto"/>
            </w:tcBorders>
            <w:shd w:val="clear" w:color="auto" w:fill="auto"/>
            <w:noWrap/>
            <w:vAlign w:val="center"/>
            <w:hideMark/>
          </w:tcPr>
          <w:p w:rsidR="00015D86" w:rsidRPr="00015D86" w:rsidRDefault="00015D86" w:rsidP="00015D86">
            <w:pPr>
              <w:jc w:val="both"/>
              <w:rPr>
                <w:rFonts w:ascii="Arial" w:hAnsi="Arial" w:cs="Arial"/>
                <w:color w:val="000000"/>
                <w:sz w:val="16"/>
                <w:szCs w:val="16"/>
                <w:lang w:val="es-MX" w:eastAsia="es-MX"/>
              </w:rPr>
            </w:pPr>
            <w:r w:rsidRPr="00015D86">
              <w:rPr>
                <w:rFonts w:ascii="Arial" w:hAnsi="Arial" w:cs="Arial"/>
                <w:color w:val="000000"/>
                <w:sz w:val="16"/>
                <w:szCs w:val="16"/>
                <w:lang w:val="es-MX" w:eastAsia="es-MX"/>
              </w:rPr>
              <w:t>Papel bond para plotter Marca HP, No. de parte C1861A de 90 g/m</w:t>
            </w:r>
            <w:r w:rsidRPr="00015D86">
              <w:rPr>
                <w:rFonts w:ascii="Arial" w:hAnsi="Arial" w:cs="Arial"/>
                <w:color w:val="000000"/>
                <w:sz w:val="16"/>
                <w:szCs w:val="16"/>
                <w:vertAlign w:val="superscript"/>
                <w:lang w:val="es-MX" w:eastAsia="es-MX"/>
              </w:rPr>
              <w:t>2</w:t>
            </w:r>
            <w:r w:rsidRPr="00015D86">
              <w:rPr>
                <w:rFonts w:ascii="Arial" w:hAnsi="Arial" w:cs="Arial"/>
                <w:color w:val="000000"/>
                <w:sz w:val="16"/>
                <w:szCs w:val="16"/>
                <w:lang w:val="es-MX" w:eastAsia="es-MX"/>
              </w:rPr>
              <w:t xml:space="preserve">, papel </w:t>
            </w:r>
            <w:proofErr w:type="spellStart"/>
            <w:r w:rsidRPr="00015D86">
              <w:rPr>
                <w:rFonts w:ascii="Arial" w:hAnsi="Arial" w:cs="Arial"/>
                <w:color w:val="000000"/>
                <w:sz w:val="16"/>
                <w:szCs w:val="16"/>
                <w:lang w:val="es-MX" w:eastAsia="es-MX"/>
              </w:rPr>
              <w:t>bright</w:t>
            </w:r>
            <w:proofErr w:type="spellEnd"/>
            <w:r w:rsidRPr="00015D86">
              <w:rPr>
                <w:rFonts w:ascii="Arial" w:hAnsi="Arial" w:cs="Arial"/>
                <w:color w:val="000000"/>
                <w:sz w:val="16"/>
                <w:szCs w:val="16"/>
                <w:lang w:val="es-MX" w:eastAsia="es-MX"/>
              </w:rPr>
              <w:t xml:space="preserve"> White de inyección. </w:t>
            </w:r>
          </w:p>
        </w:tc>
        <w:tc>
          <w:tcPr>
            <w:tcW w:w="763" w:type="dxa"/>
            <w:tcBorders>
              <w:top w:val="nil"/>
              <w:left w:val="nil"/>
              <w:bottom w:val="single" w:sz="8"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Rollo</w:t>
            </w:r>
          </w:p>
        </w:tc>
        <w:tc>
          <w:tcPr>
            <w:tcW w:w="976" w:type="dxa"/>
            <w:tcBorders>
              <w:top w:val="nil"/>
              <w:left w:val="nil"/>
              <w:bottom w:val="single" w:sz="8" w:space="0" w:color="auto"/>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6</w:t>
            </w:r>
          </w:p>
        </w:tc>
        <w:tc>
          <w:tcPr>
            <w:tcW w:w="976" w:type="dxa"/>
            <w:tcBorders>
              <w:top w:val="nil"/>
              <w:left w:val="nil"/>
              <w:bottom w:val="nil"/>
              <w:right w:val="single" w:sz="4" w:space="0" w:color="auto"/>
            </w:tcBorders>
            <w:shd w:val="clear" w:color="auto" w:fill="auto"/>
            <w:noWrap/>
            <w:vAlign w:val="center"/>
            <w:hideMark/>
          </w:tcPr>
          <w:p w:rsidR="00015D86" w:rsidRPr="00015D86" w:rsidRDefault="00015D86" w:rsidP="00015D86">
            <w:pPr>
              <w:jc w:val="center"/>
              <w:rPr>
                <w:rFonts w:ascii="Arial" w:hAnsi="Arial" w:cs="Arial"/>
                <w:color w:val="000000"/>
                <w:sz w:val="16"/>
                <w:szCs w:val="16"/>
                <w:lang w:val="es-MX" w:eastAsia="es-MX"/>
              </w:rPr>
            </w:pPr>
            <w:r w:rsidRPr="00015D86">
              <w:rPr>
                <w:rFonts w:ascii="Arial" w:hAnsi="Arial" w:cs="Arial"/>
                <w:color w:val="000000"/>
                <w:sz w:val="16"/>
                <w:szCs w:val="16"/>
                <w:lang w:val="es-MX" w:eastAsia="es-MX"/>
              </w:rPr>
              <w:t>10</w:t>
            </w:r>
          </w:p>
        </w:tc>
      </w:tr>
    </w:tbl>
    <w:p w:rsidR="00015D86" w:rsidRDefault="00015D86" w:rsidP="00D618BA">
      <w:pPr>
        <w:rPr>
          <w:rFonts w:ascii="Arial" w:hAnsi="Arial" w:cs="Arial"/>
          <w:b/>
          <w:color w:val="000000"/>
          <w:sz w:val="18"/>
          <w:szCs w:val="18"/>
          <w:lang w:eastAsia="es-MX"/>
        </w:rPr>
      </w:pPr>
    </w:p>
    <w:p w:rsidR="00015D86" w:rsidRPr="002E2671" w:rsidRDefault="00015D86" w:rsidP="00D618BA">
      <w:pPr>
        <w:rPr>
          <w:rFonts w:ascii="Arial" w:hAnsi="Arial" w:cs="Arial"/>
          <w:b/>
          <w:color w:val="000000"/>
          <w:sz w:val="18"/>
          <w:szCs w:val="18"/>
          <w:lang w:eastAsia="es-MX"/>
        </w:rPr>
      </w:pPr>
    </w:p>
    <w:p w:rsidR="0045406D" w:rsidRPr="002E2671" w:rsidRDefault="0045406D" w:rsidP="0045406D">
      <w:pPr>
        <w:shd w:val="clear" w:color="auto" w:fill="92D050"/>
        <w:tabs>
          <w:tab w:val="left" w:pos="567"/>
        </w:tabs>
        <w:jc w:val="both"/>
        <w:rPr>
          <w:rFonts w:ascii="Arial" w:hAnsi="Arial" w:cs="Arial"/>
          <w:b/>
          <w:sz w:val="18"/>
          <w:szCs w:val="18"/>
        </w:rPr>
      </w:pPr>
      <w:r w:rsidRPr="002E2671">
        <w:rPr>
          <w:rFonts w:ascii="Arial" w:hAnsi="Arial" w:cs="Arial"/>
          <w:b/>
          <w:sz w:val="18"/>
          <w:szCs w:val="18"/>
        </w:rPr>
        <w:t>2.4</w:t>
      </w:r>
      <w:r w:rsidRPr="002E2671">
        <w:rPr>
          <w:rFonts w:ascii="Arial" w:hAnsi="Arial" w:cs="Arial"/>
          <w:b/>
          <w:sz w:val="18"/>
          <w:szCs w:val="18"/>
        </w:rPr>
        <w:tab/>
        <w:t>VIGENCIA DEL CONTRATO.</w:t>
      </w:r>
    </w:p>
    <w:p w:rsidR="0045406D" w:rsidRPr="002E2671" w:rsidRDefault="0045406D" w:rsidP="0045406D">
      <w:pPr>
        <w:jc w:val="both"/>
        <w:rPr>
          <w:rFonts w:ascii="Arial" w:hAnsi="Arial" w:cs="Arial"/>
          <w:sz w:val="18"/>
          <w:szCs w:val="18"/>
        </w:rPr>
      </w:pPr>
    </w:p>
    <w:p w:rsidR="0045406D" w:rsidRDefault="0045406D" w:rsidP="0045406D">
      <w:pPr>
        <w:jc w:val="both"/>
        <w:rPr>
          <w:rFonts w:ascii="Arial" w:hAnsi="Arial" w:cs="Arial"/>
          <w:sz w:val="18"/>
          <w:szCs w:val="18"/>
        </w:rPr>
      </w:pPr>
      <w:r w:rsidRPr="002E2671">
        <w:rPr>
          <w:rFonts w:ascii="Arial" w:hAnsi="Arial" w:cs="Arial"/>
          <w:sz w:val="18"/>
          <w:szCs w:val="18"/>
        </w:rPr>
        <w:t>El periodo de vigen</w:t>
      </w:r>
      <w:r w:rsidR="009355EA" w:rsidRPr="002E2671">
        <w:rPr>
          <w:rFonts w:ascii="Arial" w:hAnsi="Arial" w:cs="Arial"/>
          <w:sz w:val="18"/>
          <w:szCs w:val="18"/>
        </w:rPr>
        <w:t xml:space="preserve">cia del CONTRATO será del día </w:t>
      </w:r>
      <w:r w:rsidR="00E07CB8">
        <w:rPr>
          <w:rFonts w:ascii="Arial" w:hAnsi="Arial" w:cs="Arial"/>
          <w:sz w:val="18"/>
          <w:szCs w:val="18"/>
        </w:rPr>
        <w:t>20</w:t>
      </w:r>
      <w:r w:rsidRPr="002E2671">
        <w:rPr>
          <w:rFonts w:ascii="Arial" w:hAnsi="Arial" w:cs="Arial"/>
          <w:sz w:val="18"/>
          <w:szCs w:val="18"/>
        </w:rPr>
        <w:t xml:space="preserve"> de </w:t>
      </w:r>
      <w:r w:rsidR="00A41E0A" w:rsidRPr="002E2671">
        <w:rPr>
          <w:rFonts w:ascii="Arial" w:hAnsi="Arial" w:cs="Arial"/>
          <w:sz w:val="18"/>
          <w:szCs w:val="18"/>
        </w:rPr>
        <w:t>diciembre de 2016 y hasta el 31</w:t>
      </w:r>
      <w:r w:rsidRPr="002E2671">
        <w:rPr>
          <w:rFonts w:ascii="Arial" w:hAnsi="Arial" w:cs="Arial"/>
          <w:sz w:val="18"/>
          <w:szCs w:val="18"/>
        </w:rPr>
        <w:t xml:space="preserve"> de </w:t>
      </w:r>
      <w:r w:rsidR="00A41E0A" w:rsidRPr="002E2671">
        <w:rPr>
          <w:rFonts w:ascii="Arial" w:hAnsi="Arial" w:cs="Arial"/>
          <w:sz w:val="18"/>
          <w:szCs w:val="18"/>
        </w:rPr>
        <w:t>diciembre de 2017</w:t>
      </w:r>
      <w:r w:rsidR="00FC60A1" w:rsidRPr="002E2671">
        <w:rPr>
          <w:rFonts w:ascii="Arial" w:hAnsi="Arial" w:cs="Arial"/>
          <w:sz w:val="18"/>
          <w:szCs w:val="18"/>
        </w:rPr>
        <w:t>.</w:t>
      </w:r>
    </w:p>
    <w:p w:rsidR="00015D86" w:rsidRDefault="00015D86" w:rsidP="0045406D">
      <w:pPr>
        <w:jc w:val="both"/>
        <w:rPr>
          <w:rFonts w:ascii="Arial" w:hAnsi="Arial" w:cs="Arial"/>
          <w:sz w:val="18"/>
          <w:szCs w:val="18"/>
        </w:rPr>
      </w:pPr>
    </w:p>
    <w:p w:rsidR="00015D86" w:rsidRDefault="00015D86" w:rsidP="0045406D">
      <w:pPr>
        <w:jc w:val="both"/>
        <w:rPr>
          <w:rFonts w:ascii="Arial" w:hAnsi="Arial" w:cs="Arial"/>
          <w:sz w:val="18"/>
          <w:szCs w:val="18"/>
        </w:rPr>
      </w:pPr>
    </w:p>
    <w:p w:rsidR="00015D86" w:rsidRDefault="00015D86" w:rsidP="0045406D">
      <w:pPr>
        <w:jc w:val="both"/>
        <w:rPr>
          <w:rFonts w:ascii="Arial" w:hAnsi="Arial" w:cs="Arial"/>
          <w:sz w:val="18"/>
          <w:szCs w:val="18"/>
        </w:rPr>
      </w:pPr>
    </w:p>
    <w:p w:rsidR="00015D86" w:rsidRPr="002E2671" w:rsidRDefault="00015D86" w:rsidP="0045406D">
      <w:pPr>
        <w:jc w:val="both"/>
        <w:rPr>
          <w:rFonts w:ascii="Arial" w:hAnsi="Arial" w:cs="Arial"/>
          <w:sz w:val="18"/>
          <w:szCs w:val="18"/>
        </w:rPr>
      </w:pPr>
    </w:p>
    <w:p w:rsidR="0045406D" w:rsidRPr="002E2671" w:rsidRDefault="0045406D" w:rsidP="005D342F">
      <w:pPr>
        <w:jc w:val="both"/>
        <w:rPr>
          <w:rFonts w:ascii="Arial" w:hAnsi="Arial" w:cs="Arial"/>
          <w:b/>
          <w:sz w:val="18"/>
          <w:szCs w:val="18"/>
        </w:rPr>
      </w:pPr>
    </w:p>
    <w:p w:rsidR="009E6AEE" w:rsidRPr="002E2671" w:rsidRDefault="009E6AEE" w:rsidP="009E6AEE">
      <w:pPr>
        <w:shd w:val="clear" w:color="auto" w:fill="92D050"/>
        <w:jc w:val="both"/>
        <w:rPr>
          <w:rFonts w:ascii="Arial" w:hAnsi="Arial" w:cs="Arial"/>
          <w:b/>
          <w:sz w:val="18"/>
          <w:szCs w:val="18"/>
        </w:rPr>
      </w:pPr>
      <w:r w:rsidRPr="002E2671">
        <w:rPr>
          <w:rFonts w:ascii="Arial" w:hAnsi="Arial" w:cs="Arial"/>
          <w:b/>
          <w:sz w:val="18"/>
          <w:szCs w:val="18"/>
        </w:rPr>
        <w:t>2.5</w:t>
      </w:r>
      <w:r w:rsidRPr="002E2671">
        <w:rPr>
          <w:rFonts w:ascii="Arial" w:hAnsi="Arial" w:cs="Arial"/>
          <w:b/>
          <w:sz w:val="18"/>
          <w:szCs w:val="18"/>
        </w:rPr>
        <w:tab/>
        <w:t xml:space="preserve">LUGAR DONDE SE ENTREGARAN LOS BIENES POR PARTE DEL </w:t>
      </w:r>
      <w:r w:rsidRPr="002E2671">
        <w:rPr>
          <w:rFonts w:ascii="Arial" w:hAnsi="Arial" w:cs="Arial"/>
          <w:b/>
          <w:bCs/>
          <w:sz w:val="18"/>
          <w:szCs w:val="18"/>
        </w:rPr>
        <w:t>PROVEEDOR</w:t>
      </w:r>
      <w:r w:rsidRPr="002E2671">
        <w:rPr>
          <w:rFonts w:ascii="Arial" w:hAnsi="Arial" w:cs="Arial"/>
          <w:b/>
          <w:sz w:val="18"/>
          <w:szCs w:val="18"/>
        </w:rPr>
        <w:t>.</w:t>
      </w:r>
    </w:p>
    <w:p w:rsidR="009E6AEE" w:rsidRPr="002E2671" w:rsidRDefault="009E6AEE" w:rsidP="005D342F">
      <w:pPr>
        <w:jc w:val="both"/>
        <w:rPr>
          <w:rFonts w:ascii="Arial" w:hAnsi="Arial" w:cs="Arial"/>
          <w:b/>
          <w:sz w:val="18"/>
          <w:szCs w:val="18"/>
        </w:rPr>
      </w:pPr>
    </w:p>
    <w:p w:rsidR="00B1518D" w:rsidRPr="002E2671" w:rsidRDefault="00B1518D" w:rsidP="00B1518D">
      <w:pPr>
        <w:jc w:val="both"/>
        <w:rPr>
          <w:rFonts w:ascii="Arial" w:hAnsi="Arial" w:cs="Arial"/>
          <w:sz w:val="18"/>
          <w:szCs w:val="18"/>
        </w:rPr>
      </w:pPr>
      <w:r w:rsidRPr="002E2671">
        <w:rPr>
          <w:rFonts w:ascii="Arial" w:hAnsi="Arial" w:cs="Arial"/>
          <w:sz w:val="18"/>
          <w:szCs w:val="18"/>
        </w:rPr>
        <w:t>Los BIENES relacionados con la entrega de papelería, artículos de oficina, accesorios, se entregarán L</w:t>
      </w:r>
      <w:r w:rsidR="00F66968" w:rsidRPr="002E2671">
        <w:rPr>
          <w:rFonts w:ascii="Arial" w:hAnsi="Arial" w:cs="Arial"/>
          <w:sz w:val="18"/>
          <w:szCs w:val="18"/>
        </w:rPr>
        <w:t>ibre a Bordo</w:t>
      </w:r>
      <w:r w:rsidRPr="002E2671">
        <w:rPr>
          <w:rFonts w:ascii="Arial" w:hAnsi="Arial" w:cs="Arial"/>
          <w:sz w:val="18"/>
          <w:szCs w:val="18"/>
        </w:rPr>
        <w:t xml:space="preserve"> en las oficinas de la API DOS BOCAS, en el domicilio descrito en el punto 1.1 de esta I3P.</w:t>
      </w:r>
    </w:p>
    <w:p w:rsidR="00B1518D" w:rsidRPr="002E2671" w:rsidRDefault="00B1518D" w:rsidP="00B1518D">
      <w:pPr>
        <w:jc w:val="both"/>
        <w:rPr>
          <w:rFonts w:ascii="Arial" w:hAnsi="Arial" w:cs="Arial"/>
          <w:color w:val="FF0000"/>
          <w:sz w:val="18"/>
          <w:szCs w:val="18"/>
        </w:rPr>
      </w:pPr>
    </w:p>
    <w:p w:rsidR="00B1518D" w:rsidRPr="002E2671" w:rsidRDefault="00B1518D" w:rsidP="00B1518D">
      <w:pPr>
        <w:shd w:val="clear" w:color="auto" w:fill="92D050"/>
        <w:tabs>
          <w:tab w:val="left" w:pos="567"/>
        </w:tabs>
        <w:jc w:val="both"/>
        <w:rPr>
          <w:rFonts w:ascii="Arial" w:hAnsi="Arial" w:cs="Arial"/>
          <w:b/>
          <w:sz w:val="18"/>
          <w:szCs w:val="18"/>
        </w:rPr>
      </w:pPr>
      <w:r w:rsidRPr="002E2671">
        <w:rPr>
          <w:rFonts w:ascii="Arial" w:hAnsi="Arial" w:cs="Arial"/>
          <w:b/>
          <w:sz w:val="18"/>
          <w:szCs w:val="18"/>
        </w:rPr>
        <w:t>2.6</w:t>
      </w:r>
      <w:r w:rsidRPr="002E2671">
        <w:rPr>
          <w:rFonts w:ascii="Arial" w:hAnsi="Arial" w:cs="Arial"/>
          <w:b/>
          <w:sz w:val="18"/>
          <w:szCs w:val="18"/>
        </w:rPr>
        <w:tab/>
        <w:t xml:space="preserve">CONDICIONES DE LA ENTREGA DE LOS </w:t>
      </w:r>
      <w:r w:rsidR="000639DA" w:rsidRPr="002E2671">
        <w:rPr>
          <w:rFonts w:ascii="Arial" w:hAnsi="Arial" w:cs="Arial"/>
          <w:b/>
          <w:sz w:val="18"/>
          <w:szCs w:val="18"/>
        </w:rPr>
        <w:t>BIENES</w:t>
      </w:r>
      <w:r w:rsidRPr="002E2671">
        <w:rPr>
          <w:rFonts w:ascii="Arial" w:hAnsi="Arial" w:cs="Arial"/>
          <w:b/>
          <w:sz w:val="18"/>
          <w:szCs w:val="18"/>
        </w:rPr>
        <w:t>.</w:t>
      </w:r>
    </w:p>
    <w:p w:rsidR="00B1518D" w:rsidRPr="002E2671" w:rsidRDefault="00B1518D" w:rsidP="009355EA">
      <w:pPr>
        <w:jc w:val="both"/>
        <w:rPr>
          <w:rFonts w:ascii="Arial" w:hAnsi="Arial" w:cs="Arial"/>
          <w:b/>
          <w:sz w:val="18"/>
          <w:szCs w:val="18"/>
        </w:rPr>
      </w:pPr>
    </w:p>
    <w:p w:rsidR="009E6AEE" w:rsidRPr="002E2671" w:rsidRDefault="009E6AEE" w:rsidP="009355EA">
      <w:pPr>
        <w:jc w:val="both"/>
        <w:rPr>
          <w:rFonts w:ascii="Arial" w:hAnsi="Arial" w:cs="Arial"/>
          <w:sz w:val="18"/>
          <w:szCs w:val="18"/>
        </w:rPr>
      </w:pPr>
      <w:r w:rsidRPr="002E2671">
        <w:rPr>
          <w:rFonts w:ascii="Arial" w:hAnsi="Arial" w:cs="Arial"/>
          <w:bCs/>
          <w:sz w:val="18"/>
          <w:szCs w:val="18"/>
        </w:rPr>
        <w:t>LA ADQUISICIÓN DE PAPELERIA, ARTICULOS DE OFICINA, ACCESORIOS</w:t>
      </w:r>
      <w:r w:rsidRPr="002E2671">
        <w:rPr>
          <w:rFonts w:ascii="Arial" w:hAnsi="Arial" w:cs="Arial"/>
          <w:b/>
          <w:bCs/>
          <w:sz w:val="18"/>
          <w:szCs w:val="18"/>
        </w:rPr>
        <w:t xml:space="preserve"> </w:t>
      </w:r>
      <w:r w:rsidRPr="002E2671">
        <w:rPr>
          <w:rFonts w:ascii="Arial" w:hAnsi="Arial" w:cs="Arial"/>
          <w:bCs/>
          <w:sz w:val="18"/>
          <w:szCs w:val="18"/>
        </w:rPr>
        <w:t>DE LA API DOS BOCAS</w:t>
      </w:r>
      <w:r w:rsidRPr="002E2671">
        <w:rPr>
          <w:rFonts w:ascii="Arial" w:hAnsi="Arial" w:cs="Arial"/>
          <w:sz w:val="18"/>
          <w:szCs w:val="18"/>
        </w:rPr>
        <w:t xml:space="preserve">, objeto de esta licitación deberán ser de calidad, cumpliendo con todos los requisitos señalados en esta </w:t>
      </w:r>
      <w:r w:rsidR="00E75719" w:rsidRPr="002E2671">
        <w:rPr>
          <w:rFonts w:ascii="Arial" w:hAnsi="Arial" w:cs="Arial"/>
          <w:sz w:val="18"/>
          <w:szCs w:val="18"/>
        </w:rPr>
        <w:t>I3P</w:t>
      </w:r>
      <w:r w:rsidRPr="002E2671">
        <w:rPr>
          <w:rFonts w:ascii="Arial" w:hAnsi="Arial" w:cs="Arial"/>
          <w:sz w:val="18"/>
          <w:szCs w:val="18"/>
        </w:rPr>
        <w:t xml:space="preserve"> y sus anexos, a satisfacción </w:t>
      </w:r>
      <w:r w:rsidR="00032AD7" w:rsidRPr="002E2671">
        <w:rPr>
          <w:rFonts w:ascii="Arial" w:hAnsi="Arial" w:cs="Arial"/>
          <w:sz w:val="18"/>
          <w:szCs w:val="18"/>
        </w:rPr>
        <w:t>de API</w:t>
      </w:r>
      <w:r w:rsidRPr="002E2671">
        <w:rPr>
          <w:rFonts w:ascii="Arial" w:hAnsi="Arial" w:cs="Arial"/>
          <w:sz w:val="18"/>
          <w:szCs w:val="18"/>
        </w:rPr>
        <w:t xml:space="preserve"> DOS BOCAS.</w:t>
      </w:r>
    </w:p>
    <w:p w:rsidR="009355EA" w:rsidRPr="002E2671" w:rsidRDefault="009355EA" w:rsidP="009355EA">
      <w:pPr>
        <w:jc w:val="both"/>
        <w:rPr>
          <w:rFonts w:ascii="Arial" w:hAnsi="Arial" w:cs="Arial"/>
          <w:sz w:val="18"/>
          <w:szCs w:val="18"/>
        </w:rPr>
      </w:pPr>
    </w:p>
    <w:p w:rsidR="009E6AEE" w:rsidRPr="002E2671" w:rsidRDefault="009E6AEE" w:rsidP="009355EA">
      <w:pPr>
        <w:jc w:val="both"/>
        <w:rPr>
          <w:rFonts w:ascii="Arial" w:hAnsi="Arial" w:cs="Arial"/>
          <w:sz w:val="18"/>
          <w:szCs w:val="18"/>
        </w:rPr>
      </w:pPr>
      <w:r w:rsidRPr="002E2671">
        <w:rPr>
          <w:rFonts w:ascii="Arial" w:hAnsi="Arial" w:cs="Arial"/>
          <w:sz w:val="18"/>
          <w:szCs w:val="18"/>
        </w:rPr>
        <w:t>La recepción satisfactoria de los BIENES se considerará una vez que el PROVEEDOR cumpla con las condiciones que a continuación se describen:</w:t>
      </w:r>
    </w:p>
    <w:p w:rsidR="009E6AEE" w:rsidRPr="002E2671" w:rsidRDefault="009E6AEE" w:rsidP="009355EA">
      <w:pPr>
        <w:jc w:val="both"/>
        <w:rPr>
          <w:rFonts w:ascii="Arial" w:hAnsi="Arial" w:cs="Arial"/>
          <w:sz w:val="18"/>
          <w:szCs w:val="18"/>
        </w:rPr>
      </w:pPr>
    </w:p>
    <w:p w:rsidR="009E6AEE" w:rsidRDefault="009E6AEE" w:rsidP="00FA7238">
      <w:pPr>
        <w:numPr>
          <w:ilvl w:val="0"/>
          <w:numId w:val="18"/>
        </w:numPr>
        <w:jc w:val="both"/>
        <w:rPr>
          <w:rFonts w:ascii="Arial" w:hAnsi="Arial" w:cs="Arial"/>
          <w:sz w:val="18"/>
          <w:szCs w:val="18"/>
        </w:rPr>
      </w:pPr>
      <w:r w:rsidRPr="002E2671">
        <w:rPr>
          <w:rFonts w:ascii="Arial" w:hAnsi="Arial" w:cs="Arial"/>
          <w:sz w:val="18"/>
          <w:szCs w:val="18"/>
        </w:rPr>
        <w:t xml:space="preserve">El PROVEEDOR se obliga a que los productos cumplan </w:t>
      </w:r>
      <w:r w:rsidR="000639DA" w:rsidRPr="002E2671">
        <w:rPr>
          <w:rFonts w:ascii="Arial" w:hAnsi="Arial" w:cs="Arial"/>
          <w:sz w:val="18"/>
          <w:szCs w:val="18"/>
        </w:rPr>
        <w:t>con las Normas O</w:t>
      </w:r>
      <w:r w:rsidRPr="002E2671">
        <w:rPr>
          <w:rFonts w:ascii="Arial" w:hAnsi="Arial" w:cs="Arial"/>
          <w:sz w:val="18"/>
          <w:szCs w:val="18"/>
        </w:rPr>
        <w:t>ficiales expedidas por la Secretaría de Economía, así como con las especificaciones descritas por la API DOS BOCAS, suministrando los productos en la cantidad, tiempo y forma establecida en cada Orden de Compra.</w:t>
      </w:r>
    </w:p>
    <w:p w:rsidR="00B6664F" w:rsidRPr="002E2671" w:rsidRDefault="00B6664F" w:rsidP="00B6664F">
      <w:pPr>
        <w:ind w:left="360"/>
        <w:jc w:val="both"/>
        <w:rPr>
          <w:rFonts w:ascii="Arial" w:hAnsi="Arial" w:cs="Arial"/>
          <w:sz w:val="18"/>
          <w:szCs w:val="18"/>
        </w:rPr>
      </w:pPr>
    </w:p>
    <w:p w:rsidR="009E6AEE" w:rsidRPr="002E2671" w:rsidRDefault="009E6AEE" w:rsidP="00FA7238">
      <w:pPr>
        <w:numPr>
          <w:ilvl w:val="0"/>
          <w:numId w:val="18"/>
        </w:numPr>
        <w:spacing w:after="120"/>
        <w:jc w:val="both"/>
        <w:rPr>
          <w:rFonts w:ascii="Arial" w:hAnsi="Arial" w:cs="Arial"/>
          <w:sz w:val="18"/>
          <w:szCs w:val="18"/>
        </w:rPr>
      </w:pPr>
      <w:r w:rsidRPr="002E2671">
        <w:rPr>
          <w:rFonts w:ascii="Arial" w:hAnsi="Arial" w:cs="Arial"/>
          <w:sz w:val="18"/>
          <w:szCs w:val="18"/>
        </w:rPr>
        <w:t xml:space="preserve">Los BIENES deberán presentarse empaquetados, formando cada lote de acuerdo con las instrucciones expuestas por el Departamento de Recursos Materiales, en </w:t>
      </w:r>
      <w:r w:rsidR="00FB520C" w:rsidRPr="002E2671">
        <w:rPr>
          <w:rFonts w:ascii="Arial" w:hAnsi="Arial" w:cs="Arial"/>
          <w:sz w:val="18"/>
          <w:szCs w:val="18"/>
        </w:rPr>
        <w:t>la orden</w:t>
      </w:r>
      <w:r w:rsidRPr="002E2671">
        <w:rPr>
          <w:rFonts w:ascii="Arial" w:hAnsi="Arial" w:cs="Arial"/>
          <w:sz w:val="18"/>
          <w:szCs w:val="18"/>
        </w:rPr>
        <w:t xml:space="preserve"> de surtimiento.</w:t>
      </w:r>
    </w:p>
    <w:p w:rsidR="009E6AEE" w:rsidRPr="002E2671" w:rsidRDefault="009E6AEE" w:rsidP="00FA7238">
      <w:pPr>
        <w:numPr>
          <w:ilvl w:val="0"/>
          <w:numId w:val="18"/>
        </w:numPr>
        <w:spacing w:after="120"/>
        <w:jc w:val="both"/>
        <w:rPr>
          <w:rFonts w:ascii="Arial" w:hAnsi="Arial" w:cs="Arial"/>
          <w:sz w:val="18"/>
          <w:szCs w:val="18"/>
        </w:rPr>
      </w:pPr>
      <w:r w:rsidRPr="002E2671">
        <w:rPr>
          <w:rFonts w:ascii="Arial" w:hAnsi="Arial" w:cs="Arial"/>
          <w:sz w:val="18"/>
          <w:szCs w:val="18"/>
        </w:rPr>
        <w:t>El PROVEEDOR será responsable de garantizar la integridad de los BIENES hasta el momento de su entrega en el Departamento de Recursos Materiales de la API DOS BOCAS</w:t>
      </w:r>
    </w:p>
    <w:p w:rsidR="009E6AEE" w:rsidRPr="002E2671" w:rsidRDefault="009E6AEE" w:rsidP="00FA7238">
      <w:pPr>
        <w:numPr>
          <w:ilvl w:val="0"/>
          <w:numId w:val="18"/>
        </w:numPr>
        <w:spacing w:after="120"/>
        <w:jc w:val="both"/>
        <w:rPr>
          <w:rFonts w:ascii="Arial" w:hAnsi="Arial" w:cs="Arial"/>
          <w:sz w:val="18"/>
          <w:szCs w:val="18"/>
        </w:rPr>
      </w:pPr>
      <w:r w:rsidRPr="002E2671">
        <w:rPr>
          <w:rFonts w:ascii="Arial" w:hAnsi="Arial" w:cs="Arial"/>
          <w:sz w:val="18"/>
          <w:szCs w:val="18"/>
        </w:rPr>
        <w:t>El PROVEEDOR responderá sobre cualquier vicio o defecto oculto que presenten los BIENES dentro de los primeros 30 días naturales después de su entrega.</w:t>
      </w:r>
    </w:p>
    <w:p w:rsidR="009E6AEE" w:rsidRPr="002E2671" w:rsidRDefault="005A3960" w:rsidP="00FA7238">
      <w:pPr>
        <w:numPr>
          <w:ilvl w:val="0"/>
          <w:numId w:val="18"/>
        </w:numPr>
        <w:spacing w:after="120"/>
        <w:jc w:val="both"/>
        <w:rPr>
          <w:rFonts w:ascii="Arial" w:hAnsi="Arial" w:cs="Arial"/>
          <w:sz w:val="18"/>
          <w:szCs w:val="18"/>
        </w:rPr>
      </w:pPr>
      <w:r w:rsidRPr="002E2671">
        <w:rPr>
          <w:rFonts w:ascii="Arial" w:hAnsi="Arial" w:cs="Arial"/>
          <w:sz w:val="18"/>
          <w:szCs w:val="18"/>
        </w:rPr>
        <w:t>En cada entrega de BIENES</w:t>
      </w:r>
      <w:r w:rsidR="009E6AEE" w:rsidRPr="002E2671">
        <w:rPr>
          <w:rFonts w:ascii="Arial" w:hAnsi="Arial" w:cs="Arial"/>
          <w:sz w:val="18"/>
          <w:szCs w:val="18"/>
        </w:rPr>
        <w:t>, el PROVEEDOR deberá presentar la factura o nota de remisión respectiva, en el que relacione la descripción, cantidad, importe unitario e importe total de los BIENES que entrega. Asimismo, recabará el sello de recibido en dicho documento.</w:t>
      </w:r>
    </w:p>
    <w:p w:rsidR="009E6AEE" w:rsidRPr="002E2671" w:rsidRDefault="00FB520C" w:rsidP="00FA7238">
      <w:pPr>
        <w:widowControl w:val="0"/>
        <w:numPr>
          <w:ilvl w:val="0"/>
          <w:numId w:val="18"/>
        </w:numPr>
        <w:spacing w:after="120"/>
        <w:jc w:val="both"/>
        <w:rPr>
          <w:rFonts w:ascii="Arial" w:hAnsi="Arial" w:cs="Arial"/>
          <w:sz w:val="18"/>
          <w:szCs w:val="18"/>
        </w:rPr>
      </w:pPr>
      <w:r w:rsidRPr="002E2671">
        <w:rPr>
          <w:rFonts w:ascii="Arial" w:hAnsi="Arial" w:cs="Arial"/>
          <w:sz w:val="18"/>
          <w:szCs w:val="18"/>
        </w:rPr>
        <w:t>El PROVEEDOR deberá s</w:t>
      </w:r>
      <w:r w:rsidR="009E6AEE" w:rsidRPr="002E2671">
        <w:rPr>
          <w:rFonts w:ascii="Arial" w:hAnsi="Arial" w:cs="Arial"/>
          <w:sz w:val="18"/>
          <w:szCs w:val="18"/>
        </w:rPr>
        <w:t xml:space="preserve">uministrar, en tiempo y forma los bienes, que se describen en el </w:t>
      </w:r>
      <w:r w:rsidR="009E6AEE" w:rsidRPr="002E2671">
        <w:rPr>
          <w:rFonts w:ascii="Arial" w:hAnsi="Arial" w:cs="Arial"/>
          <w:b/>
          <w:sz w:val="18"/>
          <w:szCs w:val="18"/>
        </w:rPr>
        <w:t>ANEXO 1</w:t>
      </w:r>
      <w:r w:rsidR="009E6AEE" w:rsidRPr="002E2671">
        <w:rPr>
          <w:rFonts w:ascii="Arial" w:hAnsi="Arial" w:cs="Arial"/>
          <w:sz w:val="18"/>
          <w:szCs w:val="18"/>
        </w:rPr>
        <w:t xml:space="preserve"> de esta </w:t>
      </w:r>
      <w:r w:rsidR="00E75719" w:rsidRPr="002E2671">
        <w:rPr>
          <w:rFonts w:ascii="Arial" w:hAnsi="Arial" w:cs="Arial"/>
          <w:sz w:val="18"/>
          <w:szCs w:val="18"/>
        </w:rPr>
        <w:t>I3P</w:t>
      </w:r>
      <w:r w:rsidR="009E6AEE" w:rsidRPr="002E2671">
        <w:rPr>
          <w:rFonts w:ascii="Arial" w:hAnsi="Arial" w:cs="Arial"/>
          <w:sz w:val="18"/>
          <w:szCs w:val="18"/>
        </w:rPr>
        <w:t>.</w:t>
      </w:r>
    </w:p>
    <w:p w:rsidR="00B1518D" w:rsidRDefault="009E6AEE" w:rsidP="00FA7238">
      <w:pPr>
        <w:widowControl w:val="0"/>
        <w:numPr>
          <w:ilvl w:val="0"/>
          <w:numId w:val="18"/>
        </w:numPr>
        <w:jc w:val="both"/>
        <w:rPr>
          <w:rFonts w:ascii="Arial" w:hAnsi="Arial" w:cs="Arial"/>
          <w:sz w:val="18"/>
          <w:szCs w:val="18"/>
        </w:rPr>
      </w:pPr>
      <w:r w:rsidRPr="002E2671">
        <w:rPr>
          <w:rFonts w:ascii="Arial" w:hAnsi="Arial" w:cs="Arial"/>
          <w:sz w:val="18"/>
          <w:szCs w:val="18"/>
        </w:rPr>
        <w:t xml:space="preserve">La API DOS BOCAS recibirá y aceptará en definitiva los BIENES si éstos hubieren sido entregados de acuerdo con lo solicitado en la presente </w:t>
      </w:r>
      <w:r w:rsidR="00E75719" w:rsidRPr="002E2671">
        <w:rPr>
          <w:rFonts w:ascii="Arial" w:hAnsi="Arial" w:cs="Arial"/>
          <w:sz w:val="18"/>
          <w:szCs w:val="18"/>
        </w:rPr>
        <w:t>I3P</w:t>
      </w:r>
      <w:r w:rsidRPr="002E2671">
        <w:rPr>
          <w:rFonts w:ascii="Arial" w:hAnsi="Arial" w:cs="Arial"/>
          <w:sz w:val="18"/>
          <w:szCs w:val="18"/>
        </w:rPr>
        <w:t xml:space="preserve"> y en la propuesta presentada por el PROVEEDOR en la presente </w:t>
      </w:r>
      <w:r w:rsidR="000639DA" w:rsidRPr="002E2671">
        <w:rPr>
          <w:rFonts w:ascii="Arial" w:hAnsi="Arial" w:cs="Arial"/>
          <w:sz w:val="18"/>
          <w:szCs w:val="18"/>
        </w:rPr>
        <w:t>INVITACIÓN A TRES PERSONAS</w:t>
      </w:r>
      <w:r w:rsidRPr="002E2671">
        <w:rPr>
          <w:rFonts w:ascii="Arial" w:hAnsi="Arial" w:cs="Arial"/>
          <w:sz w:val="18"/>
          <w:szCs w:val="18"/>
        </w:rPr>
        <w:t>, en constancia de lo cual se levantará un acta de entrega -</w:t>
      </w:r>
      <w:r w:rsidR="005A3960" w:rsidRPr="002E2671">
        <w:rPr>
          <w:rFonts w:ascii="Arial" w:hAnsi="Arial" w:cs="Arial"/>
          <w:sz w:val="18"/>
          <w:szCs w:val="18"/>
        </w:rPr>
        <w:t xml:space="preserve"> </w:t>
      </w:r>
      <w:r w:rsidRPr="002E2671">
        <w:rPr>
          <w:rFonts w:ascii="Arial" w:hAnsi="Arial" w:cs="Arial"/>
          <w:sz w:val="18"/>
          <w:szCs w:val="18"/>
        </w:rPr>
        <w:t>recepción que será deb</w:t>
      </w:r>
      <w:r w:rsidR="00FB520C" w:rsidRPr="002E2671">
        <w:rPr>
          <w:rFonts w:ascii="Arial" w:hAnsi="Arial" w:cs="Arial"/>
          <w:sz w:val="18"/>
          <w:szCs w:val="18"/>
        </w:rPr>
        <w:t>idamente firmada por las partes.</w:t>
      </w:r>
    </w:p>
    <w:p w:rsidR="00B6664F" w:rsidRPr="002E2671" w:rsidRDefault="00B6664F" w:rsidP="00B6664F">
      <w:pPr>
        <w:widowControl w:val="0"/>
        <w:ind w:left="360"/>
        <w:jc w:val="both"/>
        <w:rPr>
          <w:rFonts w:ascii="Arial" w:hAnsi="Arial" w:cs="Arial"/>
          <w:sz w:val="18"/>
          <w:szCs w:val="18"/>
        </w:rPr>
      </w:pPr>
    </w:p>
    <w:p w:rsidR="00B1518D" w:rsidRDefault="000639DA" w:rsidP="00FA7238">
      <w:pPr>
        <w:widowControl w:val="0"/>
        <w:numPr>
          <w:ilvl w:val="0"/>
          <w:numId w:val="18"/>
        </w:numPr>
        <w:jc w:val="both"/>
        <w:rPr>
          <w:rFonts w:ascii="Arial" w:hAnsi="Arial" w:cs="Arial"/>
          <w:sz w:val="18"/>
          <w:szCs w:val="18"/>
        </w:rPr>
      </w:pPr>
      <w:r w:rsidRPr="002E2671">
        <w:rPr>
          <w:rFonts w:ascii="Arial" w:hAnsi="Arial" w:cs="Arial"/>
          <w:sz w:val="18"/>
          <w:szCs w:val="18"/>
        </w:rPr>
        <w:t xml:space="preserve">Los </w:t>
      </w:r>
      <w:r w:rsidR="000B7B2B">
        <w:rPr>
          <w:rFonts w:ascii="Arial" w:hAnsi="Arial" w:cs="Arial"/>
          <w:sz w:val="18"/>
          <w:szCs w:val="18"/>
        </w:rPr>
        <w:t>BIENES</w:t>
      </w:r>
      <w:r w:rsidRPr="002E2671">
        <w:rPr>
          <w:rFonts w:ascii="Arial" w:hAnsi="Arial" w:cs="Arial"/>
          <w:sz w:val="18"/>
          <w:szCs w:val="18"/>
        </w:rPr>
        <w:t xml:space="preserve"> se entregaran</w:t>
      </w:r>
      <w:r w:rsidR="00B1518D" w:rsidRPr="002E2671">
        <w:rPr>
          <w:rFonts w:ascii="Arial" w:hAnsi="Arial" w:cs="Arial"/>
          <w:sz w:val="18"/>
          <w:szCs w:val="18"/>
        </w:rPr>
        <w:t xml:space="preserve"> en la</w:t>
      </w:r>
      <w:r w:rsidR="00FB520C" w:rsidRPr="002E2671">
        <w:rPr>
          <w:rFonts w:ascii="Arial" w:hAnsi="Arial" w:cs="Arial"/>
          <w:sz w:val="18"/>
          <w:szCs w:val="18"/>
        </w:rPr>
        <w:t>s</w:t>
      </w:r>
      <w:r w:rsidR="00B1518D" w:rsidRPr="002E2671">
        <w:rPr>
          <w:rFonts w:ascii="Arial" w:hAnsi="Arial" w:cs="Arial"/>
          <w:sz w:val="18"/>
          <w:szCs w:val="18"/>
        </w:rPr>
        <w:t xml:space="preserve"> fecha</w:t>
      </w:r>
      <w:r w:rsidR="00FB520C" w:rsidRPr="002E2671">
        <w:rPr>
          <w:rFonts w:ascii="Arial" w:hAnsi="Arial" w:cs="Arial"/>
          <w:sz w:val="18"/>
          <w:szCs w:val="18"/>
        </w:rPr>
        <w:t>s</w:t>
      </w:r>
      <w:r w:rsidR="00B1518D" w:rsidRPr="002E2671">
        <w:rPr>
          <w:rFonts w:ascii="Arial" w:hAnsi="Arial" w:cs="Arial"/>
          <w:sz w:val="18"/>
          <w:szCs w:val="18"/>
        </w:rPr>
        <w:t xml:space="preserve"> indicada</w:t>
      </w:r>
      <w:r w:rsidR="00FB520C" w:rsidRPr="002E2671">
        <w:rPr>
          <w:rFonts w:ascii="Arial" w:hAnsi="Arial" w:cs="Arial"/>
          <w:sz w:val="18"/>
          <w:szCs w:val="18"/>
        </w:rPr>
        <w:t>s</w:t>
      </w:r>
      <w:r w:rsidR="00B1518D" w:rsidRPr="002E2671">
        <w:rPr>
          <w:rFonts w:ascii="Arial" w:hAnsi="Arial" w:cs="Arial"/>
          <w:sz w:val="18"/>
          <w:szCs w:val="18"/>
        </w:rPr>
        <w:t xml:space="preserve"> </w:t>
      </w:r>
      <w:r w:rsidR="00FB520C" w:rsidRPr="002E2671">
        <w:rPr>
          <w:rFonts w:ascii="Arial" w:hAnsi="Arial" w:cs="Arial"/>
          <w:sz w:val="18"/>
          <w:szCs w:val="18"/>
        </w:rPr>
        <w:t>por la API Dos Bocas</w:t>
      </w:r>
      <w:r w:rsidRPr="002E2671">
        <w:rPr>
          <w:rFonts w:ascii="Arial" w:hAnsi="Arial" w:cs="Arial"/>
          <w:sz w:val="18"/>
          <w:szCs w:val="18"/>
        </w:rPr>
        <w:t>.</w:t>
      </w:r>
    </w:p>
    <w:p w:rsidR="00B6664F" w:rsidRDefault="00B6664F" w:rsidP="00B6664F">
      <w:pPr>
        <w:pStyle w:val="Prrafodelista"/>
        <w:rPr>
          <w:rFonts w:ascii="Arial" w:hAnsi="Arial" w:cs="Arial"/>
          <w:sz w:val="18"/>
          <w:szCs w:val="18"/>
        </w:rPr>
      </w:pPr>
    </w:p>
    <w:p w:rsidR="00B1518D" w:rsidRDefault="00B1518D" w:rsidP="00FA7238">
      <w:pPr>
        <w:widowControl w:val="0"/>
        <w:numPr>
          <w:ilvl w:val="0"/>
          <w:numId w:val="18"/>
        </w:numPr>
        <w:jc w:val="both"/>
        <w:rPr>
          <w:rFonts w:ascii="Arial" w:hAnsi="Arial" w:cs="Arial"/>
          <w:sz w:val="18"/>
          <w:szCs w:val="18"/>
        </w:rPr>
      </w:pPr>
      <w:r w:rsidRPr="002E2671">
        <w:rPr>
          <w:rFonts w:ascii="Arial" w:hAnsi="Arial" w:cs="Arial"/>
          <w:sz w:val="18"/>
          <w:szCs w:val="18"/>
        </w:rPr>
        <w:t>El PR</w:t>
      </w:r>
      <w:r w:rsidR="00FB520C" w:rsidRPr="002E2671">
        <w:rPr>
          <w:rFonts w:ascii="Arial" w:hAnsi="Arial" w:cs="Arial"/>
          <w:sz w:val="18"/>
          <w:szCs w:val="18"/>
        </w:rPr>
        <w:t xml:space="preserve">OVEEDOR </w:t>
      </w:r>
      <w:r w:rsidRPr="002E2671">
        <w:rPr>
          <w:rFonts w:ascii="Arial" w:hAnsi="Arial" w:cs="Arial"/>
          <w:sz w:val="18"/>
          <w:szCs w:val="18"/>
        </w:rPr>
        <w:t xml:space="preserve">será responsable de cada uno de los aspectos que se describen en el </w:t>
      </w:r>
      <w:r w:rsidRPr="002E2671">
        <w:rPr>
          <w:rFonts w:ascii="Arial" w:hAnsi="Arial" w:cs="Arial"/>
          <w:b/>
          <w:sz w:val="18"/>
          <w:szCs w:val="18"/>
        </w:rPr>
        <w:t>ANEXO 1</w:t>
      </w:r>
      <w:r w:rsidRPr="002E2671">
        <w:rPr>
          <w:rFonts w:ascii="Arial" w:hAnsi="Arial" w:cs="Arial"/>
          <w:sz w:val="18"/>
          <w:szCs w:val="18"/>
        </w:rPr>
        <w:t xml:space="preserve"> de esta I3P.</w:t>
      </w:r>
    </w:p>
    <w:p w:rsidR="00B6664F" w:rsidRDefault="00B6664F" w:rsidP="00B6664F">
      <w:pPr>
        <w:pStyle w:val="Prrafodelista"/>
        <w:rPr>
          <w:rFonts w:ascii="Arial" w:hAnsi="Arial" w:cs="Arial"/>
          <w:sz w:val="18"/>
          <w:szCs w:val="18"/>
        </w:rPr>
      </w:pPr>
    </w:p>
    <w:p w:rsidR="00B1518D" w:rsidRDefault="00FB520C" w:rsidP="00FA7238">
      <w:pPr>
        <w:widowControl w:val="0"/>
        <w:numPr>
          <w:ilvl w:val="0"/>
          <w:numId w:val="18"/>
        </w:numPr>
        <w:jc w:val="both"/>
        <w:rPr>
          <w:rFonts w:ascii="Arial" w:hAnsi="Arial" w:cs="Arial"/>
          <w:sz w:val="18"/>
          <w:szCs w:val="18"/>
        </w:rPr>
      </w:pPr>
      <w:r w:rsidRPr="002E2671">
        <w:rPr>
          <w:rFonts w:ascii="Arial" w:hAnsi="Arial" w:cs="Arial"/>
          <w:sz w:val="18"/>
          <w:szCs w:val="18"/>
        </w:rPr>
        <w:t>EL PROVEEDOR deberá c</w:t>
      </w:r>
      <w:r w:rsidR="00B1518D" w:rsidRPr="002E2671">
        <w:rPr>
          <w:rFonts w:ascii="Arial" w:hAnsi="Arial" w:cs="Arial"/>
          <w:sz w:val="18"/>
          <w:szCs w:val="18"/>
        </w:rPr>
        <w:t>umplir con la normatividad aplicable.</w:t>
      </w:r>
    </w:p>
    <w:p w:rsidR="00E07CB8" w:rsidRDefault="00E07CB8" w:rsidP="00E07CB8">
      <w:pPr>
        <w:pStyle w:val="Prrafodelista"/>
        <w:rPr>
          <w:rFonts w:ascii="Arial" w:hAnsi="Arial" w:cs="Arial"/>
          <w:sz w:val="18"/>
          <w:szCs w:val="18"/>
        </w:rPr>
      </w:pPr>
    </w:p>
    <w:p w:rsidR="00E07CB8" w:rsidRPr="002E2671" w:rsidRDefault="00E07CB8" w:rsidP="00FA7238">
      <w:pPr>
        <w:widowControl w:val="0"/>
        <w:numPr>
          <w:ilvl w:val="0"/>
          <w:numId w:val="18"/>
        </w:numPr>
        <w:jc w:val="both"/>
        <w:rPr>
          <w:rFonts w:ascii="Arial" w:hAnsi="Arial" w:cs="Arial"/>
          <w:sz w:val="18"/>
          <w:szCs w:val="18"/>
        </w:rPr>
      </w:pPr>
      <w:r>
        <w:rPr>
          <w:rFonts w:ascii="Arial" w:hAnsi="Arial" w:cs="Arial"/>
          <w:sz w:val="18"/>
          <w:szCs w:val="18"/>
        </w:rPr>
        <w:t>En la adquisición de papel para uso de oficina, éste deberá contener un mínimo de cincuenta por ciento de fibras de material reciclado o de fibras naturales no derivadas de la madera o de materias primas provenientes de aprovechamientos forestales manejados de manera sustentable en el territorio nacional que se encuentren certificadas por la Secretaría de Medio Ambiente y Recursos Naturales.</w:t>
      </w:r>
    </w:p>
    <w:p w:rsidR="00B1518D" w:rsidRPr="002E2671" w:rsidRDefault="00B1518D" w:rsidP="003B169D">
      <w:pPr>
        <w:jc w:val="both"/>
        <w:rPr>
          <w:rFonts w:ascii="Arial" w:hAnsi="Arial" w:cs="Arial"/>
          <w:sz w:val="18"/>
          <w:szCs w:val="18"/>
        </w:rPr>
      </w:pPr>
    </w:p>
    <w:p w:rsidR="00B1518D" w:rsidRPr="002E2671" w:rsidRDefault="00B1518D" w:rsidP="003B169D">
      <w:pPr>
        <w:jc w:val="both"/>
        <w:rPr>
          <w:rFonts w:ascii="Arial" w:hAnsi="Arial" w:cs="Arial"/>
          <w:sz w:val="18"/>
          <w:szCs w:val="18"/>
        </w:rPr>
      </w:pPr>
      <w:r w:rsidRPr="002E2671">
        <w:rPr>
          <w:rFonts w:ascii="Arial" w:hAnsi="Arial" w:cs="Arial"/>
          <w:sz w:val="18"/>
          <w:szCs w:val="18"/>
        </w:rPr>
        <w:t>En todo caso de recepción, parcial o total, la API DOS BOCAS tendrá reserv</w:t>
      </w:r>
      <w:r w:rsidR="005A3960" w:rsidRPr="002E2671">
        <w:rPr>
          <w:rFonts w:ascii="Arial" w:hAnsi="Arial" w:cs="Arial"/>
          <w:sz w:val="18"/>
          <w:szCs w:val="18"/>
        </w:rPr>
        <w:t>ado el derecho de reclamar por BIENES</w:t>
      </w:r>
      <w:r w:rsidRPr="002E2671">
        <w:rPr>
          <w:rFonts w:ascii="Arial" w:hAnsi="Arial" w:cs="Arial"/>
          <w:sz w:val="18"/>
          <w:szCs w:val="18"/>
        </w:rPr>
        <w:t xml:space="preserve"> faltantes, así como el de exigir el reembolso de pagos indebidos.</w:t>
      </w:r>
    </w:p>
    <w:p w:rsidR="00B1518D" w:rsidRPr="002E2671" w:rsidRDefault="00B1518D" w:rsidP="003B169D">
      <w:pPr>
        <w:jc w:val="both"/>
        <w:rPr>
          <w:rFonts w:ascii="Arial" w:hAnsi="Arial" w:cs="Arial"/>
          <w:sz w:val="18"/>
          <w:szCs w:val="18"/>
        </w:rPr>
      </w:pPr>
    </w:p>
    <w:p w:rsidR="00B1518D" w:rsidRPr="002E2671" w:rsidRDefault="00B1518D" w:rsidP="003B169D">
      <w:pPr>
        <w:jc w:val="both"/>
        <w:rPr>
          <w:rFonts w:ascii="Arial" w:hAnsi="Arial" w:cs="Arial"/>
          <w:sz w:val="18"/>
          <w:szCs w:val="18"/>
        </w:rPr>
      </w:pPr>
      <w:r w:rsidRPr="002E2671">
        <w:rPr>
          <w:rFonts w:ascii="Arial" w:hAnsi="Arial" w:cs="Arial"/>
          <w:sz w:val="18"/>
          <w:szCs w:val="18"/>
        </w:rPr>
        <w:t xml:space="preserve">El </w:t>
      </w:r>
      <w:r w:rsidR="005A3960" w:rsidRPr="002E2671">
        <w:rPr>
          <w:rFonts w:ascii="Arial" w:hAnsi="Arial" w:cs="Arial"/>
          <w:sz w:val="18"/>
          <w:szCs w:val="18"/>
        </w:rPr>
        <w:t xml:space="preserve">PROVEEDOR </w:t>
      </w:r>
      <w:r w:rsidRPr="002E2671">
        <w:rPr>
          <w:rFonts w:ascii="Arial" w:hAnsi="Arial" w:cs="Arial"/>
          <w:sz w:val="18"/>
          <w:szCs w:val="18"/>
        </w:rPr>
        <w:t>estará obligado a sacar en paz y a salvo a la API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DOS BOCAS, o sin haber obtenido su consentimiento cuando éste fuere necesario de acuerdo con lo establecido en la presente I3P.</w:t>
      </w:r>
    </w:p>
    <w:p w:rsidR="00B1518D" w:rsidRPr="002E2671" w:rsidRDefault="00B1518D" w:rsidP="00B1518D">
      <w:pPr>
        <w:jc w:val="both"/>
        <w:rPr>
          <w:rFonts w:ascii="Arial" w:hAnsi="Arial" w:cs="Arial"/>
          <w:sz w:val="18"/>
          <w:szCs w:val="18"/>
        </w:rPr>
      </w:pPr>
    </w:p>
    <w:p w:rsidR="00B1518D" w:rsidRPr="002E2671" w:rsidRDefault="00B1518D" w:rsidP="00B1518D">
      <w:pPr>
        <w:jc w:val="both"/>
        <w:rPr>
          <w:rFonts w:ascii="Arial" w:hAnsi="Arial" w:cs="Arial"/>
          <w:sz w:val="18"/>
          <w:szCs w:val="18"/>
        </w:rPr>
      </w:pPr>
      <w:r w:rsidRPr="002E2671">
        <w:rPr>
          <w:rFonts w:ascii="Arial" w:hAnsi="Arial" w:cs="Arial"/>
          <w:sz w:val="18"/>
          <w:szCs w:val="18"/>
        </w:rPr>
        <w:t xml:space="preserve">El </w:t>
      </w:r>
      <w:r w:rsidR="005A3960" w:rsidRPr="002E2671">
        <w:rPr>
          <w:rFonts w:ascii="Arial" w:hAnsi="Arial" w:cs="Arial"/>
          <w:sz w:val="18"/>
          <w:szCs w:val="18"/>
        </w:rPr>
        <w:t xml:space="preserve">PROVEEDOR </w:t>
      </w:r>
      <w:r w:rsidRPr="002E2671">
        <w:rPr>
          <w:rFonts w:ascii="Arial" w:hAnsi="Arial" w:cs="Arial"/>
          <w:sz w:val="18"/>
          <w:szCs w:val="18"/>
        </w:rPr>
        <w:t xml:space="preserve">se obliga a cumplir debida y oportunamente con todas las obligaciones de carácter civil, mercantil, administrativo, fiscal, de naturaleza laboral o de seguridad social, o de cualquier otro orden, que le incumban o que deriven de la entrega de los </w:t>
      </w:r>
      <w:r w:rsidR="005A3960" w:rsidRPr="002E2671">
        <w:rPr>
          <w:rFonts w:ascii="Arial" w:hAnsi="Arial" w:cs="Arial"/>
          <w:sz w:val="18"/>
          <w:szCs w:val="18"/>
        </w:rPr>
        <w:t xml:space="preserve">BIENES </w:t>
      </w:r>
      <w:r w:rsidRPr="002E2671">
        <w:rPr>
          <w:rFonts w:ascii="Arial" w:hAnsi="Arial" w:cs="Arial"/>
          <w:sz w:val="18"/>
          <w:szCs w:val="18"/>
        </w:rPr>
        <w:t>objetos de la presente INVITACIÓN A TRES PERSONAS, por lo que deberá sacar en paz y a salvo a la API DOS BOCAS de las reclamaciones que se formularan en su contra con motivo de su incumplimiento, real o supuesto, y le resarcirá de los daños que sufra como consecuencia de aquéllas.</w:t>
      </w:r>
    </w:p>
    <w:p w:rsidR="009E6AEE" w:rsidRPr="002E2671" w:rsidRDefault="009E6AEE" w:rsidP="009E6AEE">
      <w:pPr>
        <w:jc w:val="both"/>
        <w:rPr>
          <w:rFonts w:ascii="Arial" w:hAnsi="Arial" w:cs="Arial"/>
          <w:b/>
          <w:sz w:val="18"/>
          <w:szCs w:val="18"/>
        </w:rPr>
      </w:pPr>
    </w:p>
    <w:p w:rsidR="009E6AEE" w:rsidRPr="002E2671" w:rsidRDefault="009E6AEE" w:rsidP="009E6AEE">
      <w:pPr>
        <w:jc w:val="both"/>
        <w:rPr>
          <w:rFonts w:ascii="Arial" w:hAnsi="Arial" w:cs="Arial"/>
          <w:sz w:val="18"/>
          <w:szCs w:val="18"/>
        </w:rPr>
      </w:pPr>
      <w:r w:rsidRPr="002E2671">
        <w:rPr>
          <w:rFonts w:ascii="Arial" w:hAnsi="Arial" w:cs="Arial"/>
          <w:sz w:val="18"/>
          <w:szCs w:val="18"/>
        </w:rPr>
        <w:t xml:space="preserve">Cabe señalar que el PROVEEDOR </w:t>
      </w:r>
      <w:r w:rsidRPr="002E2671">
        <w:rPr>
          <w:rFonts w:ascii="Arial" w:hAnsi="Arial" w:cs="Arial"/>
          <w:b/>
          <w:bCs/>
          <w:sz w:val="18"/>
          <w:szCs w:val="18"/>
        </w:rPr>
        <w:t>no</w:t>
      </w:r>
      <w:r w:rsidRPr="002E2671">
        <w:rPr>
          <w:rFonts w:ascii="Arial" w:hAnsi="Arial" w:cs="Arial"/>
          <w:sz w:val="18"/>
          <w:szCs w:val="18"/>
        </w:rPr>
        <w:t xml:space="preserve"> tendrá la exclusividad en la totalidad de materiales de papelería, artículos de oficina, accesorios, que la API DOS BOCAS requiera durante la vigencia del CONTRATO, esto es, el suministro que dicho PROVEEDOR entregará a la API DOS BOCAS será solamente por las partidas descritas en el </w:t>
      </w:r>
      <w:r w:rsidRPr="002E2671">
        <w:rPr>
          <w:rFonts w:ascii="Arial" w:hAnsi="Arial" w:cs="Arial"/>
          <w:b/>
          <w:sz w:val="18"/>
          <w:szCs w:val="18"/>
        </w:rPr>
        <w:t>ANEXO 1</w:t>
      </w:r>
      <w:r w:rsidRPr="002E2671">
        <w:rPr>
          <w:rFonts w:ascii="Arial" w:hAnsi="Arial" w:cs="Arial"/>
          <w:sz w:val="18"/>
          <w:szCs w:val="18"/>
        </w:rPr>
        <w:t xml:space="preserve">, de tal forma que si la API DOS BOCAS requiere bienes distintos a los relacionados en dicho </w:t>
      </w:r>
      <w:r w:rsidRPr="002E2671">
        <w:rPr>
          <w:rFonts w:ascii="Arial" w:hAnsi="Arial" w:cs="Arial"/>
          <w:b/>
          <w:sz w:val="18"/>
          <w:szCs w:val="18"/>
        </w:rPr>
        <w:t>ANEXO</w:t>
      </w:r>
      <w:r w:rsidR="00E5553A" w:rsidRPr="002E2671">
        <w:rPr>
          <w:rFonts w:ascii="Arial" w:hAnsi="Arial" w:cs="Arial"/>
          <w:b/>
          <w:sz w:val="18"/>
          <w:szCs w:val="18"/>
        </w:rPr>
        <w:t xml:space="preserve"> 1</w:t>
      </w:r>
      <w:r w:rsidRPr="002E2671">
        <w:rPr>
          <w:rFonts w:ascii="Arial" w:hAnsi="Arial" w:cs="Arial"/>
          <w:sz w:val="18"/>
          <w:szCs w:val="18"/>
        </w:rPr>
        <w:t xml:space="preserve"> durante la vigencia del CONTRATO, esta entidad tendrá el derecho de cotizarlo y adjudicarlo a cualquier empresa que le ofrezca las mejores condiciones.</w:t>
      </w:r>
    </w:p>
    <w:p w:rsidR="009E6AEE" w:rsidRPr="002E2671" w:rsidRDefault="009E6AEE" w:rsidP="009E6AEE">
      <w:pPr>
        <w:jc w:val="both"/>
        <w:rPr>
          <w:rFonts w:ascii="Arial" w:hAnsi="Arial" w:cs="Arial"/>
          <w:b/>
          <w:sz w:val="18"/>
          <w:szCs w:val="18"/>
        </w:rPr>
      </w:pPr>
    </w:p>
    <w:p w:rsidR="009E6AEE" w:rsidRPr="002E2671" w:rsidRDefault="009E6AEE" w:rsidP="009E6AEE">
      <w:pPr>
        <w:spacing w:after="120"/>
        <w:jc w:val="both"/>
        <w:rPr>
          <w:rFonts w:ascii="Arial" w:hAnsi="Arial" w:cs="Arial"/>
          <w:sz w:val="18"/>
          <w:szCs w:val="18"/>
        </w:rPr>
      </w:pPr>
      <w:r w:rsidRPr="002E2671">
        <w:rPr>
          <w:rFonts w:ascii="Arial" w:hAnsi="Arial" w:cs="Arial"/>
          <w:sz w:val="18"/>
          <w:szCs w:val="18"/>
        </w:rPr>
        <w:t>En todo caso de recepción, parcial o total, la API DOS BOCAS tendrá reservado el derecho de reclamar por BIENES faltantes, así como el de exigir el reembolso de pagos indebidos.</w:t>
      </w:r>
    </w:p>
    <w:p w:rsidR="009E6AEE" w:rsidRPr="002E2671" w:rsidRDefault="009E6AEE" w:rsidP="009E6AEE">
      <w:pPr>
        <w:jc w:val="both"/>
        <w:rPr>
          <w:rFonts w:ascii="Arial" w:hAnsi="Arial" w:cs="Arial"/>
          <w:sz w:val="18"/>
          <w:szCs w:val="18"/>
          <w:lang w:val="es-ES"/>
        </w:rPr>
      </w:pPr>
    </w:p>
    <w:p w:rsidR="009E6AEE" w:rsidRPr="002E2671" w:rsidRDefault="009E6AEE" w:rsidP="00333B00">
      <w:pPr>
        <w:shd w:val="clear" w:color="auto" w:fill="92D050"/>
        <w:tabs>
          <w:tab w:val="left" w:pos="567"/>
        </w:tabs>
        <w:jc w:val="both"/>
        <w:rPr>
          <w:rFonts w:ascii="Arial" w:hAnsi="Arial" w:cs="Arial"/>
          <w:b/>
          <w:sz w:val="18"/>
          <w:szCs w:val="18"/>
        </w:rPr>
      </w:pPr>
      <w:r w:rsidRPr="002E2671">
        <w:rPr>
          <w:rFonts w:ascii="Arial" w:hAnsi="Arial" w:cs="Arial"/>
          <w:b/>
          <w:sz w:val="18"/>
          <w:szCs w:val="18"/>
        </w:rPr>
        <w:t>2.7</w:t>
      </w:r>
      <w:r w:rsidRPr="002E2671">
        <w:rPr>
          <w:rFonts w:ascii="Arial" w:hAnsi="Arial" w:cs="Arial"/>
          <w:b/>
          <w:sz w:val="18"/>
          <w:szCs w:val="18"/>
        </w:rPr>
        <w:tab/>
        <w:t>NORMAS OFICIALES QUE APLICAN.</w:t>
      </w:r>
    </w:p>
    <w:p w:rsidR="009E6AEE" w:rsidRPr="002E2671" w:rsidRDefault="009E6AEE" w:rsidP="009E6AEE">
      <w:pPr>
        <w:rPr>
          <w:rFonts w:ascii="Arial" w:hAnsi="Arial" w:cs="Arial"/>
          <w:color w:val="FF0000"/>
          <w:sz w:val="18"/>
          <w:szCs w:val="18"/>
        </w:rPr>
      </w:pPr>
    </w:p>
    <w:p w:rsidR="009E6AEE" w:rsidRPr="002E2671" w:rsidRDefault="009E6AEE" w:rsidP="009E6AEE">
      <w:pPr>
        <w:jc w:val="both"/>
        <w:rPr>
          <w:rFonts w:ascii="Arial" w:hAnsi="Arial" w:cs="Arial"/>
          <w:sz w:val="18"/>
          <w:szCs w:val="18"/>
        </w:rPr>
      </w:pPr>
      <w:r w:rsidRPr="002E2671">
        <w:rPr>
          <w:rFonts w:ascii="Arial" w:hAnsi="Arial" w:cs="Arial"/>
          <w:sz w:val="18"/>
          <w:szCs w:val="18"/>
        </w:rPr>
        <w:t xml:space="preserve">Los LICITANTES deberán examinar todas las instrucciones, requisitos, condiciones, especificaciones, anexos y demás consideraciones incluidas en esta </w:t>
      </w:r>
      <w:r w:rsidR="00E75719" w:rsidRPr="002E2671">
        <w:rPr>
          <w:rFonts w:ascii="Arial" w:hAnsi="Arial" w:cs="Arial"/>
          <w:sz w:val="18"/>
          <w:szCs w:val="18"/>
        </w:rPr>
        <w:t>I3P</w:t>
      </w:r>
      <w:r w:rsidRPr="002E2671">
        <w:rPr>
          <w:rFonts w:ascii="Arial" w:hAnsi="Arial" w:cs="Arial"/>
          <w:sz w:val="18"/>
          <w:szCs w:val="18"/>
        </w:rPr>
        <w:t>, ya que si omiten alguna de sus partes relativa a la información requerida o presentan una proposición que no se ajuste en todos sus aspectos a lo solicitado, API DOS BOCAS rechazará dicha proposición.</w:t>
      </w:r>
    </w:p>
    <w:p w:rsidR="009E6AEE" w:rsidRPr="002E2671" w:rsidRDefault="009E6AEE" w:rsidP="009E6AEE">
      <w:pPr>
        <w:jc w:val="both"/>
        <w:rPr>
          <w:rFonts w:ascii="Arial" w:hAnsi="Arial" w:cs="Arial"/>
          <w:color w:val="FF0000"/>
          <w:sz w:val="18"/>
          <w:szCs w:val="18"/>
        </w:rPr>
      </w:pPr>
    </w:p>
    <w:p w:rsidR="009E6AEE" w:rsidRPr="002E2671" w:rsidRDefault="009E6AEE" w:rsidP="009E6AEE">
      <w:pPr>
        <w:jc w:val="both"/>
        <w:rPr>
          <w:rFonts w:ascii="Arial" w:hAnsi="Arial" w:cs="Arial"/>
          <w:color w:val="FF0000"/>
          <w:sz w:val="18"/>
          <w:szCs w:val="18"/>
        </w:rPr>
      </w:pPr>
      <w:r w:rsidRPr="002E2671">
        <w:rPr>
          <w:rFonts w:ascii="Arial" w:hAnsi="Arial" w:cs="Arial"/>
          <w:sz w:val="18"/>
          <w:szCs w:val="18"/>
        </w:rPr>
        <w:t xml:space="preserve">En función de lo señalado en el párrafo antecedente, se obliga al LICITANTE, conforme al </w:t>
      </w:r>
      <w:r w:rsidRPr="002E2671">
        <w:rPr>
          <w:rFonts w:ascii="Arial" w:hAnsi="Arial" w:cs="Arial"/>
          <w:b/>
          <w:bCs/>
          <w:sz w:val="18"/>
          <w:szCs w:val="18"/>
        </w:rPr>
        <w:t>ANEXO 4</w:t>
      </w:r>
      <w:r w:rsidRPr="002E2671">
        <w:rPr>
          <w:rFonts w:ascii="Arial" w:hAnsi="Arial" w:cs="Arial"/>
          <w:sz w:val="18"/>
          <w:szCs w:val="18"/>
        </w:rPr>
        <w:t xml:space="preserve">, bajo protesta de decir verdad, que conoce y acata lo dispuesto en esta </w:t>
      </w:r>
      <w:r w:rsidR="00E75719" w:rsidRPr="002E2671">
        <w:rPr>
          <w:rFonts w:ascii="Arial" w:hAnsi="Arial" w:cs="Arial"/>
          <w:sz w:val="18"/>
          <w:szCs w:val="18"/>
        </w:rPr>
        <w:t>I3P</w:t>
      </w:r>
      <w:r w:rsidRPr="002E2671">
        <w:rPr>
          <w:rFonts w:ascii="Arial" w:hAnsi="Arial" w:cs="Arial"/>
          <w:sz w:val="18"/>
          <w:szCs w:val="18"/>
        </w:rPr>
        <w:t xml:space="preserve"> y sus anexos</w:t>
      </w:r>
      <w:r w:rsidRPr="002E2671">
        <w:rPr>
          <w:rFonts w:ascii="Arial" w:hAnsi="Arial" w:cs="Arial"/>
          <w:color w:val="FF0000"/>
          <w:sz w:val="18"/>
          <w:szCs w:val="18"/>
        </w:rPr>
        <w:t>.</w:t>
      </w:r>
    </w:p>
    <w:p w:rsidR="009E6AEE" w:rsidRPr="002E2671" w:rsidRDefault="009E6AEE" w:rsidP="009E6AEE">
      <w:pPr>
        <w:jc w:val="both"/>
        <w:rPr>
          <w:rFonts w:ascii="Arial" w:hAnsi="Arial" w:cs="Arial"/>
          <w:color w:val="FF0000"/>
          <w:sz w:val="18"/>
          <w:szCs w:val="18"/>
        </w:rPr>
      </w:pPr>
    </w:p>
    <w:p w:rsidR="009E6AEE" w:rsidRPr="002E2671" w:rsidRDefault="009E6AEE" w:rsidP="009E6AEE">
      <w:pPr>
        <w:tabs>
          <w:tab w:val="left" w:pos="1"/>
          <w:tab w:val="left" w:pos="900"/>
          <w:tab w:val="left" w:pos="1440"/>
          <w:tab w:val="left" w:pos="3600"/>
        </w:tabs>
        <w:ind w:right="23"/>
        <w:jc w:val="both"/>
        <w:rPr>
          <w:rFonts w:ascii="Arial" w:hAnsi="Arial" w:cs="Arial"/>
          <w:sz w:val="18"/>
          <w:szCs w:val="18"/>
        </w:rPr>
      </w:pPr>
      <w:r w:rsidRPr="002E2671">
        <w:rPr>
          <w:rFonts w:ascii="Arial" w:hAnsi="Arial" w:cs="Arial"/>
          <w:sz w:val="18"/>
          <w:szCs w:val="18"/>
        </w:rPr>
        <w:t>Con relación al artículo 31 y 32 del Reglamento de la LEY, se debe exigir al LI</w:t>
      </w:r>
      <w:r w:rsidR="0016533E" w:rsidRPr="002E2671">
        <w:rPr>
          <w:rFonts w:ascii="Arial" w:hAnsi="Arial" w:cs="Arial"/>
          <w:sz w:val="18"/>
          <w:szCs w:val="18"/>
        </w:rPr>
        <w:t>CITANTE el cumplimiento de las Normas Oficiales Mexicanas, las Normas M</w:t>
      </w:r>
      <w:r w:rsidRPr="002E2671">
        <w:rPr>
          <w:rFonts w:ascii="Arial" w:hAnsi="Arial" w:cs="Arial"/>
          <w:sz w:val="18"/>
          <w:szCs w:val="18"/>
        </w:rPr>
        <w:t>e</w:t>
      </w:r>
      <w:r w:rsidR="0016533E" w:rsidRPr="002E2671">
        <w:rPr>
          <w:rFonts w:ascii="Arial" w:hAnsi="Arial" w:cs="Arial"/>
          <w:sz w:val="18"/>
          <w:szCs w:val="18"/>
        </w:rPr>
        <w:t>xicanas y a falta de estas las Normas I</w:t>
      </w:r>
      <w:r w:rsidRPr="002E2671">
        <w:rPr>
          <w:rFonts w:ascii="Arial" w:hAnsi="Arial" w:cs="Arial"/>
          <w:sz w:val="18"/>
          <w:szCs w:val="18"/>
        </w:rPr>
        <w:t>nternacionales es, o en su caso, las normas de referencia, de conformidad por lo dispuesto por los artículos 53 y 55 de la Ley Federal sobre Metrología y Normalización.</w:t>
      </w:r>
    </w:p>
    <w:p w:rsidR="009E6AEE" w:rsidRPr="002E2671" w:rsidRDefault="009E6AEE" w:rsidP="009E6AEE">
      <w:pPr>
        <w:tabs>
          <w:tab w:val="left" w:pos="1"/>
          <w:tab w:val="left" w:pos="900"/>
          <w:tab w:val="left" w:pos="1440"/>
          <w:tab w:val="left" w:pos="3600"/>
        </w:tabs>
        <w:ind w:right="23"/>
        <w:jc w:val="both"/>
        <w:rPr>
          <w:rFonts w:ascii="Arial" w:hAnsi="Arial" w:cs="Arial"/>
          <w:color w:val="FF0000"/>
          <w:sz w:val="18"/>
          <w:szCs w:val="18"/>
        </w:rPr>
      </w:pPr>
    </w:p>
    <w:p w:rsidR="009E6AEE" w:rsidRPr="002E2671" w:rsidRDefault="009E6AEE" w:rsidP="009E6AEE">
      <w:pPr>
        <w:tabs>
          <w:tab w:val="left" w:pos="1"/>
          <w:tab w:val="left" w:pos="900"/>
          <w:tab w:val="left" w:pos="1440"/>
          <w:tab w:val="left" w:pos="3600"/>
        </w:tabs>
        <w:ind w:right="23"/>
        <w:jc w:val="both"/>
        <w:rPr>
          <w:rFonts w:ascii="Arial" w:hAnsi="Arial" w:cs="Arial"/>
          <w:sz w:val="18"/>
          <w:szCs w:val="18"/>
        </w:rPr>
      </w:pPr>
      <w:r w:rsidRPr="002E2671">
        <w:rPr>
          <w:rFonts w:ascii="Arial" w:hAnsi="Arial" w:cs="Arial"/>
          <w:sz w:val="18"/>
          <w:szCs w:val="18"/>
        </w:rPr>
        <w:t>No es procedente establecer como requisito obligatorio para los licitantes el cumplimiento de normas relativas a la comprobación de aseguramiento de calidad en la producción de los bienes. Lo anterior con fundamento en los criterios emitidos por la SFP.</w:t>
      </w:r>
    </w:p>
    <w:p w:rsidR="009E6AEE" w:rsidRPr="002E2671" w:rsidRDefault="009E6AEE" w:rsidP="009E6AEE">
      <w:pPr>
        <w:rPr>
          <w:rFonts w:ascii="Arial" w:hAnsi="Arial" w:cs="Arial"/>
          <w:color w:val="FF0000"/>
          <w:sz w:val="18"/>
          <w:szCs w:val="18"/>
        </w:rPr>
      </w:pPr>
    </w:p>
    <w:p w:rsidR="009E6AEE" w:rsidRPr="002E2671" w:rsidRDefault="009E6AEE" w:rsidP="00333B00">
      <w:pPr>
        <w:shd w:val="clear" w:color="auto" w:fill="92D050"/>
        <w:tabs>
          <w:tab w:val="left" w:pos="567"/>
        </w:tabs>
        <w:jc w:val="both"/>
        <w:rPr>
          <w:rFonts w:ascii="Arial" w:hAnsi="Arial" w:cs="Arial"/>
          <w:b/>
          <w:sz w:val="18"/>
          <w:szCs w:val="18"/>
        </w:rPr>
      </w:pPr>
      <w:r w:rsidRPr="002E2671">
        <w:rPr>
          <w:rFonts w:ascii="Arial" w:hAnsi="Arial" w:cs="Arial"/>
          <w:b/>
          <w:sz w:val="18"/>
          <w:szCs w:val="18"/>
        </w:rPr>
        <w:t>2.8</w:t>
      </w:r>
      <w:r w:rsidRPr="002E2671">
        <w:rPr>
          <w:rFonts w:ascii="Arial" w:hAnsi="Arial" w:cs="Arial"/>
          <w:b/>
          <w:sz w:val="18"/>
          <w:szCs w:val="18"/>
        </w:rPr>
        <w:tab/>
        <w:t>FORMA DE ADJUDICACIÓN DEL CONTRATO.</w:t>
      </w:r>
    </w:p>
    <w:p w:rsidR="009E6AEE" w:rsidRPr="002E2671" w:rsidRDefault="009E6AEE" w:rsidP="009E6AEE">
      <w:pPr>
        <w:tabs>
          <w:tab w:val="center" w:pos="4252"/>
          <w:tab w:val="right" w:pos="8504"/>
        </w:tabs>
        <w:jc w:val="both"/>
        <w:rPr>
          <w:rFonts w:ascii="Arial" w:hAnsi="Arial" w:cs="Arial"/>
          <w:color w:val="FF0000"/>
          <w:sz w:val="18"/>
          <w:szCs w:val="18"/>
        </w:rPr>
      </w:pPr>
    </w:p>
    <w:p w:rsidR="00B1518D" w:rsidRPr="002E2671" w:rsidRDefault="00B1518D" w:rsidP="00B1518D">
      <w:pPr>
        <w:jc w:val="both"/>
        <w:rPr>
          <w:rFonts w:ascii="Arial" w:hAnsi="Arial" w:cs="Arial"/>
          <w:sz w:val="18"/>
          <w:szCs w:val="18"/>
        </w:rPr>
      </w:pPr>
      <w:r w:rsidRPr="002E2671">
        <w:rPr>
          <w:rFonts w:ascii="Arial" w:hAnsi="Arial" w:cs="Arial"/>
          <w:sz w:val="18"/>
          <w:szCs w:val="18"/>
        </w:rPr>
        <w:t xml:space="preserve">Los </w:t>
      </w:r>
      <w:r w:rsidR="00472340" w:rsidRPr="002E2671">
        <w:rPr>
          <w:rFonts w:ascii="Arial" w:hAnsi="Arial" w:cs="Arial"/>
          <w:sz w:val="18"/>
          <w:szCs w:val="18"/>
        </w:rPr>
        <w:t xml:space="preserve">BIENES </w:t>
      </w:r>
      <w:r w:rsidRPr="002E2671">
        <w:rPr>
          <w:rFonts w:ascii="Arial" w:hAnsi="Arial" w:cs="Arial"/>
          <w:sz w:val="18"/>
          <w:szCs w:val="18"/>
        </w:rPr>
        <w:t xml:space="preserve">de esta INVITACIÓN A TRES PERSONAS serán adjudicados a un sólo </w:t>
      </w:r>
      <w:r w:rsidR="0036282B">
        <w:rPr>
          <w:rFonts w:ascii="Arial" w:hAnsi="Arial" w:cs="Arial"/>
          <w:sz w:val="18"/>
          <w:szCs w:val="18"/>
        </w:rPr>
        <w:t>PROVEEDOR</w:t>
      </w:r>
      <w:r w:rsidRPr="002E2671">
        <w:rPr>
          <w:rFonts w:ascii="Arial" w:hAnsi="Arial" w:cs="Arial"/>
          <w:sz w:val="18"/>
          <w:szCs w:val="18"/>
        </w:rPr>
        <w:t>.</w:t>
      </w:r>
    </w:p>
    <w:p w:rsidR="00A9687F" w:rsidRPr="002E2671" w:rsidRDefault="00A9687F" w:rsidP="00A9687F">
      <w:pPr>
        <w:rPr>
          <w:rFonts w:ascii="Arial" w:hAnsi="Arial" w:cs="Arial"/>
          <w:sz w:val="18"/>
          <w:szCs w:val="18"/>
        </w:rPr>
      </w:pPr>
    </w:p>
    <w:p w:rsidR="00A9687F" w:rsidRPr="002E2671" w:rsidRDefault="00A9687F" w:rsidP="00A9687F">
      <w:pPr>
        <w:shd w:val="clear" w:color="auto" w:fill="92D050"/>
        <w:tabs>
          <w:tab w:val="left" w:pos="426"/>
        </w:tabs>
        <w:jc w:val="both"/>
        <w:rPr>
          <w:rFonts w:ascii="Arial" w:hAnsi="Arial" w:cs="Arial"/>
          <w:b/>
          <w:sz w:val="18"/>
          <w:szCs w:val="18"/>
        </w:rPr>
      </w:pPr>
      <w:r w:rsidRPr="002E2671">
        <w:rPr>
          <w:rFonts w:ascii="Arial" w:hAnsi="Arial" w:cs="Arial"/>
          <w:b/>
          <w:sz w:val="18"/>
          <w:szCs w:val="18"/>
        </w:rPr>
        <w:t>2.9</w:t>
      </w:r>
      <w:r w:rsidRPr="002E2671">
        <w:rPr>
          <w:rFonts w:ascii="Arial" w:hAnsi="Arial" w:cs="Arial"/>
          <w:b/>
          <w:sz w:val="18"/>
          <w:szCs w:val="18"/>
        </w:rPr>
        <w:tab/>
        <w:t>PERÍODO DE VIGENCIA DE LA COTIZACIÓN.</w:t>
      </w:r>
    </w:p>
    <w:p w:rsidR="00A9687F" w:rsidRPr="002E2671" w:rsidRDefault="00A9687F" w:rsidP="00A9687F">
      <w:pPr>
        <w:jc w:val="both"/>
        <w:rPr>
          <w:rFonts w:ascii="Arial" w:hAnsi="Arial" w:cs="Arial"/>
          <w:b/>
          <w:sz w:val="18"/>
          <w:szCs w:val="18"/>
        </w:rPr>
      </w:pPr>
    </w:p>
    <w:p w:rsidR="00A9687F" w:rsidRPr="002E2671" w:rsidRDefault="00A9687F" w:rsidP="00A9687F">
      <w:pPr>
        <w:jc w:val="both"/>
        <w:rPr>
          <w:rFonts w:ascii="Arial" w:hAnsi="Arial" w:cs="Arial"/>
          <w:sz w:val="18"/>
          <w:szCs w:val="18"/>
        </w:rPr>
      </w:pPr>
      <w:r w:rsidRPr="002E2671">
        <w:rPr>
          <w:rFonts w:ascii="Arial" w:hAnsi="Arial" w:cs="Arial"/>
          <w:sz w:val="18"/>
          <w:szCs w:val="18"/>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rsidR="00A9687F" w:rsidRPr="002E2671" w:rsidRDefault="00A9687F" w:rsidP="00A9687F">
      <w:pPr>
        <w:jc w:val="both"/>
        <w:rPr>
          <w:rFonts w:ascii="Arial" w:hAnsi="Arial" w:cs="Arial"/>
          <w:sz w:val="18"/>
          <w:szCs w:val="18"/>
        </w:rPr>
      </w:pPr>
    </w:p>
    <w:p w:rsidR="00A9687F" w:rsidRPr="002E2671" w:rsidRDefault="00A9687F" w:rsidP="00A9687F">
      <w:pPr>
        <w:shd w:val="clear" w:color="auto" w:fill="92D050"/>
        <w:tabs>
          <w:tab w:val="left" w:pos="284"/>
          <w:tab w:val="left" w:pos="426"/>
        </w:tabs>
        <w:jc w:val="both"/>
        <w:rPr>
          <w:rFonts w:ascii="Arial" w:hAnsi="Arial" w:cs="Arial"/>
          <w:b/>
          <w:sz w:val="18"/>
          <w:szCs w:val="18"/>
        </w:rPr>
      </w:pPr>
      <w:r w:rsidRPr="002E2671">
        <w:rPr>
          <w:rFonts w:ascii="Arial" w:hAnsi="Arial" w:cs="Arial"/>
          <w:b/>
          <w:sz w:val="18"/>
          <w:szCs w:val="18"/>
        </w:rPr>
        <w:t>2.10</w:t>
      </w:r>
      <w:r w:rsidRPr="002E2671">
        <w:rPr>
          <w:rFonts w:ascii="Arial" w:hAnsi="Arial" w:cs="Arial"/>
          <w:b/>
          <w:sz w:val="18"/>
          <w:szCs w:val="18"/>
        </w:rPr>
        <w:tab/>
        <w:t>CONDICIONES DE PRECIO.</w:t>
      </w:r>
    </w:p>
    <w:p w:rsidR="00A9687F" w:rsidRPr="002E2671" w:rsidRDefault="00A9687F" w:rsidP="00A9687F">
      <w:pPr>
        <w:pStyle w:val="Piedepgina"/>
        <w:jc w:val="both"/>
        <w:rPr>
          <w:rFonts w:ascii="Arial" w:hAnsi="Arial" w:cs="Arial"/>
          <w:sz w:val="18"/>
          <w:szCs w:val="18"/>
        </w:rPr>
      </w:pPr>
    </w:p>
    <w:p w:rsidR="00A9687F" w:rsidRPr="002E2671" w:rsidRDefault="00A9687F" w:rsidP="00FA7238">
      <w:pPr>
        <w:numPr>
          <w:ilvl w:val="0"/>
          <w:numId w:val="23"/>
        </w:numPr>
        <w:jc w:val="both"/>
        <w:rPr>
          <w:rFonts w:ascii="Arial" w:hAnsi="Arial" w:cs="Arial"/>
          <w:sz w:val="18"/>
          <w:szCs w:val="18"/>
        </w:rPr>
      </w:pPr>
      <w:r w:rsidRPr="002E2671">
        <w:rPr>
          <w:rFonts w:ascii="Arial" w:hAnsi="Arial" w:cs="Arial"/>
          <w:sz w:val="18"/>
          <w:szCs w:val="18"/>
        </w:rPr>
        <w:t>Los precios permanecerán fijos durante la vigencia del CONTRATO.</w:t>
      </w:r>
    </w:p>
    <w:p w:rsidR="00A9687F" w:rsidRPr="002E2671" w:rsidRDefault="00A9687F" w:rsidP="00A9687F">
      <w:pPr>
        <w:ind w:left="360"/>
        <w:jc w:val="both"/>
        <w:rPr>
          <w:rFonts w:ascii="Arial" w:hAnsi="Arial" w:cs="Arial"/>
          <w:sz w:val="18"/>
          <w:szCs w:val="18"/>
        </w:rPr>
      </w:pPr>
    </w:p>
    <w:p w:rsidR="00A9687F" w:rsidRPr="002E2671" w:rsidRDefault="00A9687F" w:rsidP="00FA7238">
      <w:pPr>
        <w:numPr>
          <w:ilvl w:val="0"/>
          <w:numId w:val="23"/>
        </w:numPr>
        <w:jc w:val="both"/>
        <w:rPr>
          <w:rFonts w:ascii="Arial" w:hAnsi="Arial" w:cs="Arial"/>
          <w:sz w:val="18"/>
          <w:szCs w:val="18"/>
        </w:rPr>
      </w:pPr>
      <w:r w:rsidRPr="002E2671">
        <w:rPr>
          <w:rFonts w:ascii="Arial" w:hAnsi="Arial" w:cs="Arial"/>
          <w:sz w:val="18"/>
          <w:szCs w:val="18"/>
        </w:rPr>
        <w:t xml:space="preserve">Los LICITANTES deberán conformar su propuesta de precios por partida, de acuerdo con el formato de cotización adjunto a esta </w:t>
      </w:r>
      <w:r w:rsidR="00E75719" w:rsidRPr="002E2671">
        <w:rPr>
          <w:rFonts w:ascii="Arial" w:hAnsi="Arial" w:cs="Arial"/>
          <w:sz w:val="18"/>
          <w:szCs w:val="18"/>
        </w:rPr>
        <w:t>I3P</w:t>
      </w:r>
      <w:r w:rsidRPr="002E2671">
        <w:rPr>
          <w:rFonts w:ascii="Arial" w:hAnsi="Arial" w:cs="Arial"/>
          <w:sz w:val="18"/>
          <w:szCs w:val="18"/>
        </w:rPr>
        <w:t xml:space="preserve"> como </w:t>
      </w:r>
      <w:hyperlink w:anchor="ANEXO_7" w:history="1">
        <w:r w:rsidRPr="002E2671">
          <w:rPr>
            <w:rFonts w:ascii="Arial" w:hAnsi="Arial" w:cs="Arial"/>
            <w:b/>
            <w:sz w:val="18"/>
            <w:szCs w:val="18"/>
          </w:rPr>
          <w:t>ANEXO 3.</w:t>
        </w:r>
      </w:hyperlink>
    </w:p>
    <w:p w:rsidR="00A9687F" w:rsidRPr="002E2671" w:rsidRDefault="00A9687F" w:rsidP="00A9687F">
      <w:pPr>
        <w:jc w:val="both"/>
        <w:rPr>
          <w:rFonts w:ascii="Arial" w:hAnsi="Arial" w:cs="Arial"/>
          <w:sz w:val="18"/>
          <w:szCs w:val="18"/>
        </w:rPr>
      </w:pPr>
    </w:p>
    <w:p w:rsidR="00A9687F" w:rsidRPr="002E2671" w:rsidRDefault="00A9687F" w:rsidP="00A9687F">
      <w:pPr>
        <w:pStyle w:val="texto0"/>
        <w:spacing w:after="0" w:line="240" w:lineRule="auto"/>
        <w:ind w:firstLine="0"/>
        <w:rPr>
          <w:rFonts w:cs="Arial"/>
          <w:szCs w:val="18"/>
        </w:rPr>
      </w:pPr>
      <w:r w:rsidRPr="002E2671">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5A3960" w:rsidRPr="002E2671">
        <w:rPr>
          <w:rFonts w:cs="Arial"/>
          <w:szCs w:val="18"/>
        </w:rPr>
        <w:t xml:space="preserve">BIENES </w:t>
      </w:r>
      <w:r w:rsidR="0016533E" w:rsidRPr="002E2671">
        <w:rPr>
          <w:rFonts w:cs="Arial"/>
          <w:szCs w:val="18"/>
        </w:rPr>
        <w:t>aún no entregados</w:t>
      </w:r>
      <w:r w:rsidRPr="002E2671">
        <w:rPr>
          <w:rFonts w:cs="Arial"/>
          <w:szCs w:val="18"/>
        </w:rPr>
        <w:t xml:space="preserve"> y aún no pagados, y que por tal razón no pudieron haber sido objeto de </w:t>
      </w:r>
      <w:r w:rsidRPr="002E2671">
        <w:rPr>
          <w:rFonts w:cs="Arial"/>
          <w:szCs w:val="18"/>
        </w:rPr>
        <w:lastRenderedPageBreak/>
        <w:t>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C04346" w:rsidRPr="002E2671" w:rsidRDefault="00C04346" w:rsidP="00A9687F">
      <w:pPr>
        <w:jc w:val="both"/>
        <w:rPr>
          <w:rFonts w:ascii="Arial" w:hAnsi="Arial" w:cs="Arial"/>
          <w:sz w:val="18"/>
          <w:szCs w:val="18"/>
        </w:rPr>
      </w:pPr>
    </w:p>
    <w:p w:rsidR="00A9687F" w:rsidRPr="002E2671" w:rsidRDefault="00A9687F" w:rsidP="00A9687F">
      <w:pPr>
        <w:shd w:val="clear" w:color="auto" w:fill="92D050"/>
        <w:tabs>
          <w:tab w:val="left" w:pos="426"/>
        </w:tabs>
        <w:rPr>
          <w:rFonts w:ascii="Arial" w:hAnsi="Arial" w:cs="Arial"/>
          <w:b/>
          <w:sz w:val="18"/>
          <w:szCs w:val="18"/>
        </w:rPr>
      </w:pPr>
      <w:r w:rsidRPr="002E2671">
        <w:rPr>
          <w:rFonts w:ascii="Arial" w:hAnsi="Arial" w:cs="Arial"/>
          <w:b/>
          <w:sz w:val="18"/>
          <w:szCs w:val="18"/>
        </w:rPr>
        <w:t>2.11</w:t>
      </w:r>
      <w:r w:rsidRPr="002E2671">
        <w:rPr>
          <w:rFonts w:ascii="Arial" w:hAnsi="Arial" w:cs="Arial"/>
          <w:b/>
          <w:sz w:val="18"/>
          <w:szCs w:val="18"/>
        </w:rPr>
        <w:tab/>
        <w:t>CONDICIONES DE PAGO.</w:t>
      </w:r>
    </w:p>
    <w:p w:rsidR="00472340" w:rsidRPr="002E2671" w:rsidRDefault="00472340" w:rsidP="00A9687F">
      <w:pPr>
        <w:rPr>
          <w:rFonts w:ascii="Arial" w:hAnsi="Arial" w:cs="Arial"/>
          <w:sz w:val="18"/>
          <w:szCs w:val="18"/>
        </w:rPr>
      </w:pPr>
    </w:p>
    <w:p w:rsidR="00A9687F" w:rsidRPr="002E2671" w:rsidRDefault="00A9687F" w:rsidP="00A9687F">
      <w:pPr>
        <w:tabs>
          <w:tab w:val="left" w:pos="0"/>
        </w:tabs>
        <w:ind w:right="23"/>
        <w:jc w:val="both"/>
        <w:rPr>
          <w:rFonts w:ascii="Arial" w:hAnsi="Arial" w:cs="Arial"/>
          <w:sz w:val="18"/>
          <w:szCs w:val="18"/>
        </w:rPr>
      </w:pPr>
      <w:r w:rsidRPr="002E2671">
        <w:rPr>
          <w:rFonts w:ascii="Arial" w:hAnsi="Arial" w:cs="Arial"/>
          <w:sz w:val="18"/>
          <w:szCs w:val="18"/>
        </w:rPr>
        <w:t xml:space="preserve">Las políticas de pago que aplicará API DOS BOCAS, para la facturación que se derive después de la entrega de los </w:t>
      </w:r>
      <w:r w:rsidR="005A3960" w:rsidRPr="002E2671">
        <w:rPr>
          <w:rFonts w:ascii="Arial" w:hAnsi="Arial" w:cs="Arial"/>
          <w:sz w:val="18"/>
          <w:szCs w:val="18"/>
        </w:rPr>
        <w:t xml:space="preserve">BIENES </w:t>
      </w:r>
      <w:r w:rsidRPr="002E2671">
        <w:rPr>
          <w:rFonts w:ascii="Arial" w:hAnsi="Arial" w:cs="Arial"/>
          <w:sz w:val="18"/>
          <w:szCs w:val="18"/>
        </w:rPr>
        <w:t>y el momento a partir del cual se hará exigible el pago serán las siguientes:</w:t>
      </w:r>
    </w:p>
    <w:p w:rsidR="00A9687F" w:rsidRPr="002E2671" w:rsidRDefault="00A9687F" w:rsidP="00A9687F">
      <w:pPr>
        <w:tabs>
          <w:tab w:val="left" w:pos="0"/>
        </w:tabs>
        <w:ind w:right="23"/>
        <w:jc w:val="both"/>
        <w:rPr>
          <w:rFonts w:ascii="Arial" w:hAnsi="Arial" w:cs="Arial"/>
          <w:sz w:val="18"/>
          <w:szCs w:val="18"/>
        </w:rPr>
      </w:pPr>
    </w:p>
    <w:p w:rsidR="00A9687F" w:rsidRPr="002E2671" w:rsidRDefault="005A3960" w:rsidP="00A9687F">
      <w:pPr>
        <w:tabs>
          <w:tab w:val="left" w:pos="284"/>
        </w:tabs>
        <w:ind w:left="284" w:right="23" w:hanging="284"/>
        <w:jc w:val="both"/>
        <w:rPr>
          <w:rFonts w:ascii="Arial" w:hAnsi="Arial" w:cs="Arial"/>
          <w:sz w:val="18"/>
          <w:szCs w:val="18"/>
        </w:rPr>
      </w:pPr>
      <w:r w:rsidRPr="002E2671">
        <w:rPr>
          <w:rFonts w:ascii="Arial" w:hAnsi="Arial" w:cs="Arial"/>
          <w:sz w:val="18"/>
          <w:szCs w:val="18"/>
        </w:rPr>
        <w:t>a</w:t>
      </w:r>
      <w:r w:rsidR="00A9687F" w:rsidRPr="002E2671">
        <w:rPr>
          <w:rFonts w:ascii="Arial" w:hAnsi="Arial" w:cs="Arial"/>
          <w:sz w:val="18"/>
          <w:szCs w:val="18"/>
        </w:rPr>
        <w:t>) De acuerdo a los días establecidos por la CONVOCANTE, el LICITANTE ganador entregará a la API DOS BOCAS la factura correspondiente a los</w:t>
      </w:r>
      <w:r w:rsidRPr="002E2671">
        <w:rPr>
          <w:rFonts w:ascii="Arial" w:hAnsi="Arial" w:cs="Arial"/>
          <w:sz w:val="18"/>
          <w:szCs w:val="18"/>
        </w:rPr>
        <w:t xml:space="preserve"> BIENES suministrados</w:t>
      </w:r>
      <w:r w:rsidR="00A9687F" w:rsidRPr="002E2671">
        <w:rPr>
          <w:rFonts w:ascii="Arial" w:hAnsi="Arial" w:cs="Arial"/>
          <w:sz w:val="18"/>
          <w:szCs w:val="18"/>
        </w:rPr>
        <w:t>, debidamente requisitada.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A9687F" w:rsidRPr="002E2671" w:rsidRDefault="00A9687F" w:rsidP="00A9687F">
      <w:pPr>
        <w:tabs>
          <w:tab w:val="left" w:pos="284"/>
        </w:tabs>
        <w:ind w:left="284" w:right="23" w:hanging="284"/>
        <w:jc w:val="both"/>
        <w:rPr>
          <w:rFonts w:ascii="Arial" w:hAnsi="Arial" w:cs="Arial"/>
          <w:sz w:val="18"/>
          <w:szCs w:val="18"/>
        </w:rPr>
      </w:pPr>
    </w:p>
    <w:p w:rsidR="00A9687F" w:rsidRPr="002E2671" w:rsidRDefault="00A9687F" w:rsidP="00A9687F">
      <w:pPr>
        <w:tabs>
          <w:tab w:val="left" w:pos="900"/>
        </w:tabs>
        <w:ind w:left="284" w:right="23" w:hanging="284"/>
        <w:jc w:val="both"/>
        <w:rPr>
          <w:rFonts w:ascii="Arial" w:hAnsi="Arial" w:cs="Arial"/>
          <w:sz w:val="18"/>
          <w:szCs w:val="18"/>
        </w:rPr>
      </w:pPr>
      <w:r w:rsidRPr="002E2671">
        <w:rPr>
          <w:rFonts w:ascii="Arial" w:hAnsi="Arial" w:cs="Arial"/>
          <w:sz w:val="18"/>
          <w:szCs w:val="18"/>
        </w:rPr>
        <w:t>c)  En caso de correcciones en la factura y la documentación anexa, API DOS BOCAS rechazará, dentro de un plazo máximo de 3 días naturales, la documentación y la devolverá al LICITANTE ganador para que este la corrija y la presente de nueva cuenta para reiniciar el trámite de pago; por lo que en éste caso, el plazo de los 20 días iniciara a partir de la fecha de la nueva presentación.</w:t>
      </w:r>
    </w:p>
    <w:p w:rsidR="00A9687F" w:rsidRPr="002E2671" w:rsidRDefault="00A9687F" w:rsidP="00A9687F">
      <w:pPr>
        <w:tabs>
          <w:tab w:val="left" w:pos="900"/>
        </w:tabs>
        <w:ind w:right="23"/>
        <w:jc w:val="both"/>
        <w:rPr>
          <w:rFonts w:ascii="Arial" w:hAnsi="Arial" w:cs="Arial"/>
          <w:sz w:val="18"/>
          <w:szCs w:val="18"/>
        </w:rPr>
      </w:pPr>
    </w:p>
    <w:p w:rsidR="00A9687F" w:rsidRPr="002E2671" w:rsidRDefault="00A9687F" w:rsidP="00A9687F">
      <w:pPr>
        <w:tabs>
          <w:tab w:val="left" w:pos="900"/>
        </w:tabs>
        <w:ind w:left="284" w:right="23"/>
        <w:jc w:val="both"/>
        <w:rPr>
          <w:rFonts w:ascii="Arial" w:hAnsi="Arial" w:cs="Arial"/>
          <w:sz w:val="18"/>
          <w:szCs w:val="18"/>
        </w:rPr>
      </w:pPr>
      <w:r w:rsidRPr="002E2671">
        <w:rPr>
          <w:rFonts w:ascii="Arial" w:hAnsi="Arial" w:cs="Arial"/>
          <w:sz w:val="18"/>
          <w:szCs w:val="18"/>
        </w:rPr>
        <w:t xml:space="preserve">El LICITANTE deberá presentar en compañía de la factura que presente para pago, carta original de solicitud de pago durante la vigencia de la prestación de los servicios, firmada por el Representante Legal, con atención a la Jefatura del Departamento de Tesorería; indicando número de cuenta bancaria, </w:t>
      </w:r>
      <w:r w:rsidR="0016533E" w:rsidRPr="002E2671">
        <w:rPr>
          <w:rFonts w:ascii="Arial" w:hAnsi="Arial" w:cs="Arial"/>
          <w:sz w:val="18"/>
          <w:szCs w:val="18"/>
        </w:rPr>
        <w:t>clave</w:t>
      </w:r>
      <w:r w:rsidRPr="002E2671">
        <w:rPr>
          <w:rFonts w:ascii="Arial" w:hAnsi="Arial" w:cs="Arial"/>
          <w:sz w:val="18"/>
          <w:szCs w:val="18"/>
        </w:rPr>
        <w:t>, banco, plaza y número de sucursal; para que una vez que sea procedente, se le haga el depósito bancario correspondiente vía transferencia electrónica.</w:t>
      </w:r>
    </w:p>
    <w:p w:rsidR="00292B6A" w:rsidRPr="002E2671" w:rsidRDefault="00292B6A" w:rsidP="00A9687F">
      <w:pPr>
        <w:tabs>
          <w:tab w:val="left" w:pos="900"/>
        </w:tabs>
        <w:ind w:left="284" w:right="23"/>
        <w:jc w:val="both"/>
        <w:rPr>
          <w:rFonts w:ascii="Arial" w:hAnsi="Arial" w:cs="Arial"/>
          <w:sz w:val="18"/>
          <w:szCs w:val="18"/>
        </w:rPr>
      </w:pPr>
    </w:p>
    <w:p w:rsidR="00292B6A" w:rsidRPr="002E2671" w:rsidRDefault="00292B6A" w:rsidP="00A9687F">
      <w:pPr>
        <w:tabs>
          <w:tab w:val="left" w:pos="900"/>
        </w:tabs>
        <w:ind w:left="284" w:right="23"/>
        <w:jc w:val="both"/>
        <w:rPr>
          <w:rFonts w:ascii="Arial" w:hAnsi="Arial" w:cs="Arial"/>
          <w:sz w:val="18"/>
          <w:szCs w:val="18"/>
        </w:rPr>
      </w:pPr>
      <w:r w:rsidRPr="002E2671">
        <w:rPr>
          <w:rFonts w:ascii="Arial" w:hAnsi="Arial" w:cs="Arial"/>
          <w:sz w:val="18"/>
          <w:szCs w:val="18"/>
        </w:rPr>
        <w:t>El pago se hará previa entrega recepción de los servicios a satisfacción de la API</w:t>
      </w:r>
      <w:r w:rsidR="009571C1" w:rsidRPr="002E2671">
        <w:rPr>
          <w:rFonts w:ascii="Arial" w:hAnsi="Arial" w:cs="Arial"/>
          <w:sz w:val="18"/>
          <w:szCs w:val="18"/>
        </w:rPr>
        <w:t>, considerando la amortización del anticipo.</w:t>
      </w:r>
      <w:r w:rsidRPr="002E2671">
        <w:rPr>
          <w:rFonts w:ascii="Arial" w:hAnsi="Arial" w:cs="Arial"/>
          <w:sz w:val="18"/>
          <w:szCs w:val="18"/>
        </w:rPr>
        <w:t xml:space="preserve"> </w:t>
      </w:r>
    </w:p>
    <w:p w:rsidR="00D04EAB" w:rsidRPr="002E2671" w:rsidRDefault="00D04EAB" w:rsidP="00A9687F">
      <w:pPr>
        <w:tabs>
          <w:tab w:val="left" w:pos="900"/>
        </w:tabs>
        <w:ind w:left="284" w:right="23"/>
        <w:jc w:val="both"/>
        <w:rPr>
          <w:rFonts w:ascii="Arial" w:hAnsi="Arial" w:cs="Arial"/>
          <w:sz w:val="18"/>
          <w:szCs w:val="18"/>
        </w:rPr>
      </w:pPr>
    </w:p>
    <w:p w:rsidR="00A9687F" w:rsidRPr="002E2671" w:rsidRDefault="00A9687F" w:rsidP="00A9687F">
      <w:pPr>
        <w:shd w:val="clear" w:color="auto" w:fill="92D050"/>
        <w:rPr>
          <w:rFonts w:ascii="Arial" w:hAnsi="Arial" w:cs="Arial"/>
          <w:sz w:val="18"/>
          <w:szCs w:val="18"/>
        </w:rPr>
      </w:pPr>
      <w:r w:rsidRPr="002E2671">
        <w:rPr>
          <w:rFonts w:ascii="Arial" w:hAnsi="Arial" w:cs="Arial"/>
          <w:b/>
          <w:sz w:val="18"/>
          <w:szCs w:val="18"/>
        </w:rPr>
        <w:t>2.12</w:t>
      </w:r>
      <w:r w:rsidRPr="002E2671">
        <w:rPr>
          <w:rFonts w:ascii="Arial" w:hAnsi="Arial" w:cs="Arial"/>
          <w:b/>
          <w:sz w:val="18"/>
          <w:szCs w:val="18"/>
        </w:rPr>
        <w:tab/>
        <w:t>ANTICIPO.</w:t>
      </w:r>
      <w:r w:rsidRPr="002E2671">
        <w:rPr>
          <w:rFonts w:ascii="Arial" w:hAnsi="Arial" w:cs="Arial"/>
          <w:sz w:val="18"/>
          <w:szCs w:val="18"/>
        </w:rPr>
        <w:t xml:space="preserve"> </w:t>
      </w:r>
    </w:p>
    <w:p w:rsidR="00A9687F" w:rsidRPr="002E2671" w:rsidRDefault="00A9687F" w:rsidP="00A9687F">
      <w:pPr>
        <w:rPr>
          <w:rFonts w:ascii="Arial" w:hAnsi="Arial" w:cs="Arial"/>
          <w:sz w:val="18"/>
          <w:szCs w:val="18"/>
          <w:highlight w:val="yellow"/>
        </w:rPr>
      </w:pPr>
    </w:p>
    <w:p w:rsidR="00A9687F" w:rsidRPr="002E2671" w:rsidRDefault="00472340" w:rsidP="00A9687F">
      <w:pPr>
        <w:rPr>
          <w:rFonts w:ascii="Arial" w:hAnsi="Arial" w:cs="Arial"/>
          <w:sz w:val="18"/>
          <w:szCs w:val="18"/>
        </w:rPr>
      </w:pPr>
      <w:r w:rsidRPr="002E2671">
        <w:rPr>
          <w:rFonts w:ascii="Arial" w:hAnsi="Arial" w:cs="Arial"/>
          <w:sz w:val="18"/>
          <w:szCs w:val="18"/>
        </w:rPr>
        <w:t>No s</w:t>
      </w:r>
      <w:r w:rsidR="004820FA" w:rsidRPr="002E2671">
        <w:rPr>
          <w:rFonts w:ascii="Arial" w:hAnsi="Arial" w:cs="Arial"/>
          <w:sz w:val="18"/>
          <w:szCs w:val="18"/>
        </w:rPr>
        <w:t>e otorgará.</w:t>
      </w:r>
    </w:p>
    <w:p w:rsidR="0016533E" w:rsidRPr="002E2671" w:rsidRDefault="0016533E" w:rsidP="00A9687F">
      <w:pPr>
        <w:rPr>
          <w:rFonts w:ascii="Arial" w:hAnsi="Arial" w:cs="Arial"/>
          <w:bCs/>
          <w:sz w:val="18"/>
          <w:szCs w:val="18"/>
        </w:rPr>
      </w:pPr>
    </w:p>
    <w:p w:rsidR="00A9687F" w:rsidRPr="002E2671" w:rsidRDefault="00A9687F" w:rsidP="00A9687F">
      <w:pPr>
        <w:shd w:val="clear" w:color="auto" w:fill="92D050"/>
        <w:jc w:val="both"/>
        <w:rPr>
          <w:rFonts w:ascii="Arial" w:hAnsi="Arial" w:cs="Arial"/>
          <w:b/>
          <w:sz w:val="18"/>
          <w:szCs w:val="18"/>
        </w:rPr>
      </w:pPr>
      <w:r w:rsidRPr="002E2671">
        <w:rPr>
          <w:rFonts w:ascii="Arial" w:hAnsi="Arial" w:cs="Arial"/>
          <w:b/>
          <w:sz w:val="18"/>
          <w:szCs w:val="18"/>
        </w:rPr>
        <w:t>2.13</w:t>
      </w:r>
      <w:r w:rsidRPr="002E2671">
        <w:rPr>
          <w:rFonts w:ascii="Arial" w:hAnsi="Arial" w:cs="Arial"/>
          <w:b/>
          <w:sz w:val="18"/>
          <w:szCs w:val="18"/>
        </w:rPr>
        <w:tab/>
        <w:t>MONEDA EN QUE SE COTIZARÁ Y EFECTUARÁ EL PAGO RESPECTIVO.</w:t>
      </w:r>
    </w:p>
    <w:p w:rsidR="00A9687F" w:rsidRPr="002E2671" w:rsidRDefault="00A9687F" w:rsidP="00A9687F">
      <w:pPr>
        <w:jc w:val="both"/>
        <w:rPr>
          <w:rFonts w:ascii="Arial" w:hAnsi="Arial" w:cs="Arial"/>
          <w:b/>
          <w:sz w:val="18"/>
          <w:szCs w:val="18"/>
        </w:rPr>
      </w:pPr>
    </w:p>
    <w:p w:rsidR="00A9687F" w:rsidRPr="002E2671" w:rsidRDefault="00A9687F" w:rsidP="00A9687F">
      <w:pPr>
        <w:jc w:val="both"/>
        <w:rPr>
          <w:rFonts w:ascii="Arial" w:hAnsi="Arial" w:cs="Arial"/>
          <w:sz w:val="18"/>
          <w:szCs w:val="18"/>
        </w:rPr>
      </w:pPr>
      <w:r w:rsidRPr="002E2671">
        <w:rPr>
          <w:rFonts w:ascii="Arial" w:hAnsi="Arial" w:cs="Arial"/>
          <w:sz w:val="18"/>
          <w:szCs w:val="18"/>
        </w:rPr>
        <w:t>Los LICITANTES deberán presentar sus ofertas en pesos mexicanos; desglosando el IVA; asimismo La API DOS BOCAS efectuará los pagos en este tipo de moneda. No se aceptarán propuestas con valores expresados en moneda extranjera.</w:t>
      </w:r>
    </w:p>
    <w:p w:rsidR="00A9687F" w:rsidRPr="002E2671" w:rsidRDefault="00A9687F" w:rsidP="00A9687F">
      <w:pPr>
        <w:jc w:val="both"/>
        <w:rPr>
          <w:rFonts w:ascii="Arial" w:hAnsi="Arial" w:cs="Arial"/>
          <w:sz w:val="18"/>
          <w:szCs w:val="18"/>
        </w:rPr>
      </w:pPr>
    </w:p>
    <w:p w:rsidR="00A9687F" w:rsidRPr="002E2671" w:rsidRDefault="00A9687F" w:rsidP="00A9687F">
      <w:pPr>
        <w:shd w:val="clear" w:color="auto" w:fill="92D050"/>
        <w:rPr>
          <w:rFonts w:ascii="Arial" w:hAnsi="Arial" w:cs="Arial"/>
          <w:b/>
          <w:sz w:val="18"/>
          <w:szCs w:val="18"/>
        </w:rPr>
      </w:pPr>
      <w:bookmarkStart w:id="0" w:name="A_4_6"/>
      <w:r w:rsidRPr="002E2671">
        <w:rPr>
          <w:rFonts w:ascii="Arial" w:hAnsi="Arial" w:cs="Arial"/>
          <w:b/>
          <w:sz w:val="18"/>
          <w:szCs w:val="18"/>
        </w:rPr>
        <w:t>2.14.- MONTO DEL CONTRATO.</w:t>
      </w:r>
    </w:p>
    <w:bookmarkEnd w:id="0"/>
    <w:p w:rsidR="00A9687F" w:rsidRPr="002E2671" w:rsidRDefault="00A9687F" w:rsidP="00A9687F">
      <w:pPr>
        <w:rPr>
          <w:rFonts w:ascii="Arial" w:hAnsi="Arial" w:cs="Arial"/>
          <w:b/>
          <w:sz w:val="18"/>
          <w:szCs w:val="18"/>
        </w:rPr>
      </w:pPr>
    </w:p>
    <w:p w:rsidR="00AB2536" w:rsidRPr="002E2671" w:rsidRDefault="00A9687F" w:rsidP="00A9687F">
      <w:pPr>
        <w:pStyle w:val="Textoindependiente3"/>
        <w:rPr>
          <w:rFonts w:cs="Arial"/>
          <w:b w:val="0"/>
          <w:sz w:val="18"/>
          <w:szCs w:val="18"/>
          <w:u w:val="none"/>
        </w:rPr>
      </w:pPr>
      <w:r w:rsidRPr="002E2671">
        <w:rPr>
          <w:rFonts w:cs="Arial"/>
          <w:b w:val="0"/>
          <w:sz w:val="18"/>
          <w:szCs w:val="18"/>
          <w:u w:val="none"/>
        </w:rPr>
        <w:t xml:space="preserve">El CONTRATO (Ver </w:t>
      </w:r>
      <w:r w:rsidRPr="002E2671">
        <w:rPr>
          <w:rFonts w:cs="Arial"/>
          <w:sz w:val="18"/>
          <w:szCs w:val="18"/>
          <w:u w:val="none"/>
        </w:rPr>
        <w:t>ANEXO 20</w:t>
      </w:r>
      <w:r w:rsidRPr="002E2671">
        <w:rPr>
          <w:rFonts w:cs="Arial"/>
          <w:b w:val="0"/>
          <w:sz w:val="18"/>
          <w:szCs w:val="18"/>
          <w:u w:val="none"/>
        </w:rPr>
        <w:t xml:space="preserve"> de esta </w:t>
      </w:r>
      <w:r w:rsidR="00E75719" w:rsidRPr="002E2671">
        <w:rPr>
          <w:rFonts w:cs="Arial"/>
          <w:b w:val="0"/>
          <w:sz w:val="18"/>
          <w:szCs w:val="18"/>
          <w:u w:val="none"/>
        </w:rPr>
        <w:t>I3P</w:t>
      </w:r>
      <w:r w:rsidRPr="002E2671">
        <w:rPr>
          <w:rFonts w:cs="Arial"/>
          <w:b w:val="0"/>
          <w:sz w:val="18"/>
          <w:szCs w:val="18"/>
          <w:u w:val="none"/>
        </w:rPr>
        <w:t xml:space="preserve">) que resulte de esta INVITACIÓN A </w:t>
      </w:r>
      <w:r w:rsidR="002630A5" w:rsidRPr="002E2671">
        <w:rPr>
          <w:rFonts w:cs="Arial"/>
          <w:b w:val="0"/>
          <w:sz w:val="18"/>
          <w:szCs w:val="18"/>
          <w:u w:val="none"/>
        </w:rPr>
        <w:t xml:space="preserve">CUANDO MENOS </w:t>
      </w:r>
      <w:r w:rsidRPr="002E2671">
        <w:rPr>
          <w:rFonts w:cs="Arial"/>
          <w:b w:val="0"/>
          <w:sz w:val="18"/>
          <w:szCs w:val="18"/>
          <w:u w:val="none"/>
        </w:rPr>
        <w:t xml:space="preserve">TRES PERSONAS será en los términos establecidos en esta </w:t>
      </w:r>
      <w:r w:rsidR="00E75719" w:rsidRPr="002E2671">
        <w:rPr>
          <w:rFonts w:cs="Arial"/>
          <w:b w:val="0"/>
          <w:sz w:val="18"/>
          <w:szCs w:val="18"/>
          <w:u w:val="none"/>
        </w:rPr>
        <w:t>I3P</w:t>
      </w:r>
      <w:r w:rsidRPr="002E2671">
        <w:rPr>
          <w:rFonts w:cs="Arial"/>
          <w:b w:val="0"/>
          <w:sz w:val="18"/>
          <w:szCs w:val="18"/>
          <w:u w:val="none"/>
        </w:rPr>
        <w:t>, el monto se derivará de la proposición más solvente</w:t>
      </w:r>
      <w:r w:rsidR="00AB2536" w:rsidRPr="002E2671">
        <w:rPr>
          <w:rFonts w:cs="Arial"/>
          <w:b w:val="0"/>
          <w:sz w:val="18"/>
          <w:szCs w:val="18"/>
          <w:u w:val="none"/>
        </w:rPr>
        <w:t>.</w:t>
      </w:r>
    </w:p>
    <w:p w:rsidR="00A9687F" w:rsidRPr="002E2671" w:rsidRDefault="00A9687F" w:rsidP="00A9687F">
      <w:pPr>
        <w:pStyle w:val="Textoindependiente3"/>
        <w:rPr>
          <w:rFonts w:cs="Arial"/>
          <w:b w:val="0"/>
          <w:sz w:val="18"/>
          <w:szCs w:val="18"/>
          <w:u w:val="none"/>
        </w:rPr>
      </w:pPr>
    </w:p>
    <w:p w:rsidR="00A9687F" w:rsidRPr="002E2671" w:rsidRDefault="00A9687F" w:rsidP="00A9687F">
      <w:pPr>
        <w:pStyle w:val="Textoindependiente3"/>
        <w:rPr>
          <w:rFonts w:cs="Arial"/>
          <w:b w:val="0"/>
          <w:sz w:val="18"/>
          <w:szCs w:val="18"/>
          <w:u w:val="none"/>
        </w:rPr>
      </w:pPr>
      <w:r w:rsidRPr="002E2671">
        <w:rPr>
          <w:rFonts w:cs="Arial"/>
          <w:b w:val="0"/>
          <w:sz w:val="18"/>
          <w:szCs w:val="18"/>
          <w:u w:val="none"/>
        </w:rPr>
        <w:t xml:space="preserve">API DOS BOCAS se compromete a contratar la cantidad </w:t>
      </w:r>
      <w:r w:rsidR="000B7B2B">
        <w:rPr>
          <w:rFonts w:cs="Arial"/>
          <w:b w:val="0"/>
          <w:sz w:val="18"/>
          <w:szCs w:val="18"/>
          <w:u w:val="none"/>
        </w:rPr>
        <w:t xml:space="preserve">mínima </w:t>
      </w:r>
      <w:r w:rsidRPr="002E2671">
        <w:rPr>
          <w:rFonts w:cs="Arial"/>
          <w:b w:val="0"/>
          <w:sz w:val="18"/>
          <w:szCs w:val="18"/>
          <w:u w:val="none"/>
        </w:rPr>
        <w:t>de</w:t>
      </w:r>
      <w:r w:rsidR="00AB2536" w:rsidRPr="002E2671">
        <w:rPr>
          <w:rFonts w:cs="Arial"/>
          <w:b w:val="0"/>
          <w:sz w:val="18"/>
          <w:szCs w:val="18"/>
          <w:u w:val="none"/>
        </w:rPr>
        <w:t xml:space="preserve"> BIENES</w:t>
      </w:r>
      <w:r w:rsidRPr="002E2671">
        <w:rPr>
          <w:rFonts w:cs="Arial"/>
          <w:b w:val="0"/>
          <w:sz w:val="18"/>
          <w:szCs w:val="18"/>
          <w:u w:val="none"/>
        </w:rPr>
        <w:t xml:space="preserve">, indicadas en el </w:t>
      </w:r>
      <w:r w:rsidRPr="002E2671">
        <w:rPr>
          <w:rFonts w:cs="Arial"/>
          <w:sz w:val="18"/>
          <w:szCs w:val="18"/>
          <w:u w:val="none"/>
        </w:rPr>
        <w:t>ANEXO 1</w:t>
      </w:r>
      <w:r w:rsidRPr="002E2671">
        <w:rPr>
          <w:rFonts w:cs="Arial"/>
          <w:b w:val="0"/>
          <w:sz w:val="18"/>
          <w:szCs w:val="18"/>
          <w:u w:val="none"/>
        </w:rPr>
        <w:t xml:space="preserve"> de esta </w:t>
      </w:r>
      <w:r w:rsidR="00E75719" w:rsidRPr="002E2671">
        <w:rPr>
          <w:rFonts w:cs="Arial"/>
          <w:b w:val="0"/>
          <w:sz w:val="18"/>
          <w:szCs w:val="18"/>
          <w:u w:val="none"/>
        </w:rPr>
        <w:t>I3P</w:t>
      </w:r>
      <w:r w:rsidRPr="002E2671">
        <w:rPr>
          <w:rFonts w:cs="Arial"/>
          <w:b w:val="0"/>
          <w:sz w:val="18"/>
          <w:szCs w:val="18"/>
          <w:u w:val="none"/>
        </w:rPr>
        <w:t>.</w:t>
      </w:r>
    </w:p>
    <w:p w:rsidR="00A9687F" w:rsidRPr="002E2671" w:rsidRDefault="00A9687F" w:rsidP="00A9687F">
      <w:pPr>
        <w:rPr>
          <w:rFonts w:ascii="Arial" w:hAnsi="Arial" w:cs="Arial"/>
          <w:b/>
          <w:sz w:val="18"/>
          <w:szCs w:val="18"/>
        </w:rPr>
      </w:pPr>
    </w:p>
    <w:p w:rsidR="00A9687F" w:rsidRPr="002E2671" w:rsidRDefault="00A9687F" w:rsidP="00A9687F">
      <w:pPr>
        <w:pStyle w:val="Sangradetindependiente"/>
        <w:widowControl w:val="0"/>
        <w:autoSpaceDE/>
        <w:autoSpaceDN/>
        <w:adjustRightInd/>
        <w:rPr>
          <w:rFonts w:cs="Arial"/>
          <w:iCs/>
          <w:sz w:val="18"/>
          <w:szCs w:val="18"/>
        </w:rPr>
      </w:pPr>
      <w:r w:rsidRPr="002E2671">
        <w:rPr>
          <w:rFonts w:cs="Arial"/>
          <w:iCs/>
          <w:sz w:val="18"/>
          <w:szCs w:val="18"/>
        </w:rPr>
        <w:t xml:space="preserve">El monto del contrato podrá ampliarse hasta en un 20% adicional al mismo, esto con fundamento en el artículo 52 de la LEY, siempre y cuando la entidad disponga con suficiencia presupuestal en la partida correspondiente y el precio unitario de los </w:t>
      </w:r>
      <w:r w:rsidR="00AB2536" w:rsidRPr="002E2671">
        <w:rPr>
          <w:rFonts w:cs="Arial"/>
          <w:iCs/>
          <w:sz w:val="18"/>
          <w:szCs w:val="18"/>
        </w:rPr>
        <w:t xml:space="preserve">BIENES </w:t>
      </w:r>
      <w:r w:rsidRPr="002E2671">
        <w:rPr>
          <w:rFonts w:cs="Arial"/>
          <w:iCs/>
          <w:sz w:val="18"/>
          <w:szCs w:val="18"/>
        </w:rPr>
        <w:t>sea igual al pactado originalmente.</w:t>
      </w:r>
    </w:p>
    <w:p w:rsidR="00A9687F" w:rsidRPr="002E2671" w:rsidRDefault="00A9687F" w:rsidP="00A9687F">
      <w:pPr>
        <w:jc w:val="both"/>
        <w:rPr>
          <w:rFonts w:ascii="Arial" w:hAnsi="Arial" w:cs="Arial"/>
          <w:sz w:val="18"/>
          <w:szCs w:val="18"/>
        </w:rPr>
      </w:pPr>
    </w:p>
    <w:p w:rsidR="00A9687F" w:rsidRPr="002E2671" w:rsidRDefault="00A9687F" w:rsidP="00A9687F">
      <w:pPr>
        <w:shd w:val="clear" w:color="auto" w:fill="92D050"/>
        <w:jc w:val="both"/>
        <w:rPr>
          <w:rFonts w:ascii="Arial" w:hAnsi="Arial" w:cs="Arial"/>
          <w:b/>
          <w:sz w:val="18"/>
          <w:szCs w:val="18"/>
          <w:lang w:val="es-ES"/>
        </w:rPr>
      </w:pPr>
      <w:r w:rsidRPr="002E2671">
        <w:rPr>
          <w:rFonts w:ascii="Arial" w:hAnsi="Arial" w:cs="Arial"/>
          <w:b/>
          <w:sz w:val="18"/>
          <w:szCs w:val="18"/>
          <w:lang w:val="es-ES"/>
        </w:rPr>
        <w:t>2.15</w:t>
      </w:r>
      <w:r w:rsidRPr="002E2671">
        <w:rPr>
          <w:rFonts w:ascii="Arial" w:hAnsi="Arial" w:cs="Arial"/>
          <w:b/>
          <w:sz w:val="18"/>
          <w:szCs w:val="18"/>
          <w:lang w:val="es-ES"/>
        </w:rPr>
        <w:tab/>
        <w:t>CADENAS PRODUCTIVAS.</w:t>
      </w:r>
    </w:p>
    <w:p w:rsidR="00A9687F" w:rsidRPr="002E2671" w:rsidRDefault="00A9687F" w:rsidP="00A9687F">
      <w:pPr>
        <w:jc w:val="both"/>
        <w:rPr>
          <w:rFonts w:ascii="Arial" w:hAnsi="Arial" w:cs="Arial"/>
          <w:b/>
          <w:sz w:val="18"/>
          <w:szCs w:val="18"/>
          <w:lang w:val="es-ES"/>
        </w:rPr>
      </w:pPr>
    </w:p>
    <w:p w:rsidR="00A9687F" w:rsidRPr="002E2671" w:rsidRDefault="00A9687F" w:rsidP="00A9687F">
      <w:pPr>
        <w:jc w:val="both"/>
        <w:rPr>
          <w:rFonts w:ascii="Arial" w:hAnsi="Arial" w:cs="Arial"/>
          <w:sz w:val="18"/>
          <w:szCs w:val="18"/>
        </w:rPr>
      </w:pPr>
      <w:r w:rsidRPr="002E2671">
        <w:rPr>
          <w:rFonts w:ascii="Arial" w:hAnsi="Arial" w:cs="Arial"/>
          <w:sz w:val="18"/>
          <w:szCs w:val="18"/>
        </w:rPr>
        <w:t>En virtud de que la API 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A9687F" w:rsidRPr="002E2671" w:rsidRDefault="00A9687F" w:rsidP="00A9687F">
      <w:pPr>
        <w:jc w:val="both"/>
        <w:rPr>
          <w:rFonts w:ascii="Arial" w:hAnsi="Arial" w:cs="Arial"/>
          <w:sz w:val="18"/>
          <w:szCs w:val="18"/>
        </w:rPr>
      </w:pPr>
    </w:p>
    <w:p w:rsidR="00A9687F" w:rsidRPr="002E2671" w:rsidRDefault="00A9687F" w:rsidP="00A9687F">
      <w:pPr>
        <w:jc w:val="both"/>
        <w:rPr>
          <w:rFonts w:ascii="Arial" w:hAnsi="Arial" w:cs="Arial"/>
          <w:sz w:val="18"/>
          <w:szCs w:val="18"/>
        </w:rPr>
      </w:pPr>
      <w:r w:rsidRPr="002E2671">
        <w:rPr>
          <w:rFonts w:ascii="Arial" w:hAnsi="Arial" w:cs="Arial"/>
          <w:sz w:val="18"/>
          <w:szCs w:val="18"/>
        </w:rPr>
        <w:lastRenderedPageBreak/>
        <w:t xml:space="preserve">El licitante ganador, con base en la información que se indica en el </w:t>
      </w:r>
      <w:r w:rsidR="000B7B2B">
        <w:rPr>
          <w:rFonts w:ascii="Arial" w:hAnsi="Arial" w:cs="Arial"/>
          <w:b/>
          <w:sz w:val="18"/>
          <w:szCs w:val="18"/>
        </w:rPr>
        <w:t>ANEXO 18</w:t>
      </w:r>
      <w:r w:rsidRPr="002E2671">
        <w:rPr>
          <w:rFonts w:ascii="Arial" w:hAnsi="Arial" w:cs="Arial"/>
          <w:sz w:val="18"/>
          <w:szCs w:val="18"/>
        </w:rPr>
        <w:t xml:space="preserve"> denominado Formato de Cadenas Productivas, deberá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 el registro no tiene ningún costo.</w:t>
      </w:r>
    </w:p>
    <w:p w:rsidR="00A9687F" w:rsidRPr="002E2671" w:rsidRDefault="00A9687F" w:rsidP="00A9687F">
      <w:pPr>
        <w:jc w:val="both"/>
        <w:rPr>
          <w:rFonts w:ascii="Arial" w:hAnsi="Arial" w:cs="Arial"/>
          <w:sz w:val="18"/>
          <w:szCs w:val="18"/>
        </w:rPr>
      </w:pPr>
    </w:p>
    <w:p w:rsidR="00A9687F" w:rsidRPr="002E2671" w:rsidRDefault="002E38FC" w:rsidP="00A9687F">
      <w:pPr>
        <w:shd w:val="clear" w:color="auto" w:fill="92D050"/>
        <w:jc w:val="both"/>
        <w:rPr>
          <w:rFonts w:ascii="Arial" w:hAnsi="Arial" w:cs="Arial"/>
          <w:b/>
          <w:sz w:val="18"/>
          <w:szCs w:val="18"/>
        </w:rPr>
      </w:pPr>
      <w:r w:rsidRPr="002E2671">
        <w:rPr>
          <w:rFonts w:ascii="Arial" w:hAnsi="Arial" w:cs="Arial"/>
          <w:b/>
          <w:sz w:val="18"/>
          <w:szCs w:val="18"/>
        </w:rPr>
        <w:t>2.16</w:t>
      </w:r>
      <w:r w:rsidRPr="002E2671">
        <w:rPr>
          <w:rFonts w:ascii="Arial" w:hAnsi="Arial" w:cs="Arial"/>
          <w:b/>
          <w:sz w:val="18"/>
          <w:szCs w:val="18"/>
        </w:rPr>
        <w:tab/>
        <w:t>GARANTÍA</w:t>
      </w:r>
      <w:r w:rsidR="00A9687F" w:rsidRPr="002E2671">
        <w:rPr>
          <w:rFonts w:ascii="Arial" w:hAnsi="Arial" w:cs="Arial"/>
          <w:b/>
          <w:sz w:val="18"/>
          <w:szCs w:val="18"/>
        </w:rPr>
        <w:t xml:space="preserve"> DE CUMPLIMIENTO DEL CONTRATO.</w:t>
      </w:r>
    </w:p>
    <w:p w:rsidR="00A9687F" w:rsidRPr="002E2671" w:rsidRDefault="00A9687F" w:rsidP="00A9687F">
      <w:pPr>
        <w:jc w:val="both"/>
        <w:rPr>
          <w:rFonts w:ascii="Arial" w:hAnsi="Arial" w:cs="Arial"/>
          <w:sz w:val="18"/>
          <w:szCs w:val="18"/>
        </w:rPr>
      </w:pPr>
    </w:p>
    <w:p w:rsidR="00472340" w:rsidRPr="002E2671" w:rsidRDefault="00472340" w:rsidP="00FA7238">
      <w:pPr>
        <w:pStyle w:val="Prrafodelista"/>
        <w:numPr>
          <w:ilvl w:val="0"/>
          <w:numId w:val="29"/>
        </w:numPr>
        <w:ind w:left="851" w:hanging="567"/>
        <w:jc w:val="both"/>
        <w:rPr>
          <w:rFonts w:ascii="Arial" w:hAnsi="Arial" w:cs="Arial"/>
          <w:sz w:val="18"/>
          <w:szCs w:val="18"/>
        </w:rPr>
      </w:pPr>
      <w:r w:rsidRPr="002E2671">
        <w:rPr>
          <w:rFonts w:ascii="Arial" w:hAnsi="Arial" w:cs="Arial"/>
          <w:sz w:val="18"/>
          <w:szCs w:val="18"/>
        </w:rPr>
        <w:t xml:space="preserve">En cumplimiento con el artículo 48, fracción II de la LEY, el LICITANTE que resulte ganador deberá entregar, </w:t>
      </w:r>
      <w:r w:rsidRPr="002E2671">
        <w:rPr>
          <w:rFonts w:ascii="Arial" w:hAnsi="Arial" w:cs="Arial"/>
          <w:b/>
          <w:sz w:val="18"/>
          <w:szCs w:val="18"/>
        </w:rPr>
        <w:t>a más tardar 10 días naturales siguientes a la firma del CONTRATO</w:t>
      </w:r>
      <w:r w:rsidRPr="002E2671">
        <w:rPr>
          <w:rFonts w:ascii="Arial" w:hAnsi="Arial" w:cs="Arial"/>
          <w:sz w:val="18"/>
          <w:szCs w:val="18"/>
        </w:rPr>
        <w:t xml:space="preserve">, una </w:t>
      </w:r>
      <w:r w:rsidRPr="002E2671">
        <w:rPr>
          <w:rFonts w:ascii="Arial" w:hAnsi="Arial" w:cs="Arial"/>
          <w:b/>
          <w:sz w:val="18"/>
          <w:szCs w:val="18"/>
        </w:rPr>
        <w:t>fianza</w:t>
      </w:r>
      <w:r w:rsidRPr="002E2671">
        <w:rPr>
          <w:rFonts w:ascii="Arial" w:hAnsi="Arial" w:cs="Arial"/>
          <w:sz w:val="18"/>
          <w:szCs w:val="18"/>
        </w:rPr>
        <w:t xml:space="preserve"> emitida por una afianzadora mexicana debidamente autorizada por un monto equivalente al </w:t>
      </w:r>
      <w:r w:rsidRPr="002E2671">
        <w:rPr>
          <w:rFonts w:ascii="Arial" w:hAnsi="Arial" w:cs="Arial"/>
          <w:b/>
          <w:sz w:val="18"/>
          <w:szCs w:val="18"/>
        </w:rPr>
        <w:t>10%</w:t>
      </w:r>
      <w:r w:rsidRPr="002E2671">
        <w:rPr>
          <w:rFonts w:ascii="Arial" w:hAnsi="Arial" w:cs="Arial"/>
          <w:sz w:val="18"/>
          <w:szCs w:val="18"/>
        </w:rPr>
        <w:t xml:space="preserve"> del</w:t>
      </w:r>
      <w:r w:rsidRPr="002E2671">
        <w:rPr>
          <w:rFonts w:ascii="Arial" w:hAnsi="Arial" w:cs="Arial"/>
          <w:b/>
          <w:sz w:val="18"/>
          <w:szCs w:val="18"/>
        </w:rPr>
        <w:t xml:space="preserve"> monto </w:t>
      </w:r>
      <w:r w:rsidR="000B7B2B">
        <w:rPr>
          <w:rFonts w:ascii="Arial" w:hAnsi="Arial" w:cs="Arial"/>
          <w:b/>
          <w:sz w:val="18"/>
          <w:szCs w:val="18"/>
        </w:rPr>
        <w:t>máximo</w:t>
      </w:r>
      <w:r w:rsidRPr="002E2671">
        <w:rPr>
          <w:rFonts w:ascii="Arial" w:hAnsi="Arial" w:cs="Arial"/>
          <w:sz w:val="18"/>
          <w:szCs w:val="18"/>
        </w:rPr>
        <w:t xml:space="preserve"> del CONTRATO (sin incluir el IVA), a favor de la Administración Portuaria Integral de Dos Bocas, S.A. de C.V. Con dicha fianza el PROVEEDOR garantizará todas y cada una de las obligaciones que se pacten en el contrato. Así mismo deberá anexar copia del pago correspondiente de la fianza arriba señalada.</w:t>
      </w:r>
    </w:p>
    <w:p w:rsidR="00472340" w:rsidRPr="002E2671" w:rsidRDefault="00472340" w:rsidP="00472340">
      <w:pPr>
        <w:jc w:val="both"/>
        <w:rPr>
          <w:rFonts w:ascii="Arial" w:hAnsi="Arial" w:cs="Arial"/>
          <w:sz w:val="18"/>
          <w:szCs w:val="18"/>
        </w:rPr>
      </w:pPr>
    </w:p>
    <w:p w:rsidR="00472340" w:rsidRPr="002E2671" w:rsidRDefault="00472340" w:rsidP="00472340">
      <w:pPr>
        <w:jc w:val="both"/>
        <w:rPr>
          <w:rFonts w:ascii="Arial" w:hAnsi="Arial" w:cs="Arial"/>
          <w:sz w:val="18"/>
          <w:szCs w:val="18"/>
        </w:rPr>
      </w:pPr>
      <w:r w:rsidRPr="002E2671">
        <w:rPr>
          <w:rFonts w:ascii="Arial" w:hAnsi="Arial" w:cs="Arial"/>
          <w:sz w:val="18"/>
          <w:szCs w:val="18"/>
        </w:rPr>
        <w:t>La póliza de garantía deberá prever, como mínimo, las siguientes declaraciones:</w:t>
      </w:r>
    </w:p>
    <w:p w:rsidR="00472340" w:rsidRPr="002E2671" w:rsidRDefault="00472340" w:rsidP="00472340">
      <w:pPr>
        <w:jc w:val="both"/>
        <w:rPr>
          <w:rFonts w:ascii="Arial" w:hAnsi="Arial" w:cs="Arial"/>
          <w:sz w:val="18"/>
          <w:szCs w:val="18"/>
        </w:rPr>
      </w:pPr>
    </w:p>
    <w:p w:rsidR="00692D30" w:rsidRPr="00F80F40" w:rsidRDefault="00692D30" w:rsidP="00692D30">
      <w:pPr>
        <w:pStyle w:val="INCISO"/>
        <w:numPr>
          <w:ilvl w:val="0"/>
          <w:numId w:val="37"/>
        </w:numPr>
        <w:tabs>
          <w:tab w:val="clear" w:pos="1152"/>
          <w:tab w:val="center" w:pos="-1980"/>
        </w:tabs>
        <w:spacing w:after="0" w:line="240" w:lineRule="auto"/>
        <w:rPr>
          <w:rFonts w:cs="Arial"/>
          <w:bCs/>
          <w:sz w:val="19"/>
          <w:lang w:val="es-MX" w:eastAsia="es-MX"/>
        </w:rPr>
      </w:pPr>
      <w:r w:rsidRPr="00F80F40">
        <w:rPr>
          <w:rFonts w:cs="Arial"/>
          <w:bCs/>
          <w:sz w:val="19"/>
          <w:lang w:val="es-MX" w:eastAsia="es-MX"/>
        </w:rPr>
        <w:t>Que la fianza se otorga atendiendo a todas las estipulaciones contenidas en el contrato;</w:t>
      </w:r>
    </w:p>
    <w:p w:rsidR="00692D30" w:rsidRPr="00F80F40" w:rsidRDefault="00692D30" w:rsidP="00692D30">
      <w:pPr>
        <w:pStyle w:val="INCISO"/>
        <w:tabs>
          <w:tab w:val="clear" w:pos="1152"/>
          <w:tab w:val="center" w:pos="-1980"/>
        </w:tabs>
        <w:spacing w:after="0" w:line="240" w:lineRule="auto"/>
        <w:ind w:left="900" w:firstLine="0"/>
        <w:rPr>
          <w:rFonts w:cs="Arial"/>
          <w:bCs/>
          <w:sz w:val="19"/>
          <w:lang w:val="es-MX" w:eastAsia="es-MX"/>
        </w:rPr>
      </w:pPr>
    </w:p>
    <w:p w:rsidR="00692D30" w:rsidRPr="00F80F40" w:rsidRDefault="00692D30" w:rsidP="00692D30">
      <w:pPr>
        <w:pStyle w:val="INCISO"/>
        <w:numPr>
          <w:ilvl w:val="0"/>
          <w:numId w:val="37"/>
        </w:numPr>
        <w:tabs>
          <w:tab w:val="clear" w:pos="1152"/>
          <w:tab w:val="center" w:pos="-1980"/>
        </w:tabs>
        <w:spacing w:after="0" w:line="240" w:lineRule="auto"/>
        <w:rPr>
          <w:rFonts w:cs="Arial"/>
          <w:bCs/>
          <w:sz w:val="19"/>
          <w:lang w:val="es-MX" w:eastAsia="es-MX"/>
        </w:rPr>
      </w:pPr>
      <w:r w:rsidRPr="00F80F40">
        <w:rPr>
          <w:rFonts w:cs="Arial"/>
          <w:bCs/>
          <w:sz w:val="19"/>
          <w:lang w:val="es-MX" w:eastAsia="es-MX"/>
        </w:rPr>
        <w:t xml:space="preserve">Que en caso de que la </w:t>
      </w:r>
      <w:r w:rsidRPr="00F80F40">
        <w:rPr>
          <w:rFonts w:cs="Arial"/>
          <w:b/>
          <w:bCs/>
          <w:sz w:val="19"/>
          <w:lang w:val="es-MX" w:eastAsia="es-MX"/>
        </w:rPr>
        <w:t xml:space="preserve">API </w:t>
      </w:r>
      <w:r w:rsidRPr="00F80F40">
        <w:rPr>
          <w:rFonts w:cs="Arial"/>
          <w:bCs/>
          <w:sz w:val="19"/>
          <w:lang w:val="es-MX" w:eastAsia="es-MX"/>
        </w:rPr>
        <w:t xml:space="preserve">sea emplazada a juicio laboral por uno o más trabajadores que hubieran laborado para </w:t>
      </w:r>
      <w:r w:rsidRPr="00F80F40">
        <w:rPr>
          <w:rFonts w:cs="Arial"/>
          <w:sz w:val="19"/>
        </w:rPr>
        <w:t xml:space="preserve">EL </w:t>
      </w:r>
      <w:r w:rsidR="000B7B2B">
        <w:rPr>
          <w:rFonts w:cs="Arial"/>
          <w:sz w:val="19"/>
        </w:rPr>
        <w:t>PROVEEDOR</w:t>
      </w:r>
      <w:r w:rsidRPr="00F80F40">
        <w:rPr>
          <w:rFonts w:cs="Arial"/>
          <w:bCs/>
          <w:sz w:val="19"/>
          <w:lang w:val="es-MX" w:eastAsia="es-MX"/>
        </w:rPr>
        <w:t xml:space="preserve"> durante la prestación de los SERVICIOS, o con motivo en las relaciones laborales mencionadas se diera el nacimiento de un crédito fiscal, por el que se llamara a juicio a la </w:t>
      </w:r>
      <w:r w:rsidRPr="00F80F40">
        <w:rPr>
          <w:rFonts w:cs="Arial"/>
          <w:b/>
          <w:bCs/>
          <w:sz w:val="19"/>
          <w:lang w:val="es-MX" w:eastAsia="es-MX"/>
        </w:rPr>
        <w:t>API</w:t>
      </w:r>
      <w:r w:rsidRPr="00F80F40">
        <w:rPr>
          <w:rFonts w:cs="Arial"/>
          <w:bCs/>
          <w:sz w:val="19"/>
          <w:lang w:val="es-MX" w:eastAsia="es-MX"/>
        </w:rPr>
        <w:t xml:space="preserve"> o bien que por cualquier motivo, cualquier tercero demandara como demandado principal, solidario o en cualquier otra forma, por actos que deriven de la prestación del servicio, la fianza garantiza el pago total de las prestaciones que en su momento fuera condenada a pagar la </w:t>
      </w:r>
      <w:r w:rsidRPr="00F80F40">
        <w:rPr>
          <w:rFonts w:cs="Arial"/>
          <w:b/>
          <w:bCs/>
          <w:sz w:val="19"/>
          <w:lang w:val="es-MX" w:eastAsia="es-MX"/>
        </w:rPr>
        <w:t>API</w:t>
      </w:r>
      <w:r w:rsidRPr="00F80F40">
        <w:rPr>
          <w:rFonts w:cs="Arial"/>
          <w:bCs/>
          <w:sz w:val="19"/>
          <w:lang w:val="es-MX" w:eastAsia="es-MX"/>
        </w:rPr>
        <w:t xml:space="preserve">, quien de manera adicional y sin perjuicio de lo anterior, queda facultada por la afianzadora y por </w:t>
      </w:r>
      <w:r w:rsidRPr="00F80F40">
        <w:rPr>
          <w:rFonts w:cs="Arial"/>
          <w:sz w:val="19"/>
        </w:rPr>
        <w:t xml:space="preserve">EL </w:t>
      </w:r>
      <w:r w:rsidR="000B7B2B">
        <w:rPr>
          <w:rFonts w:cs="Arial"/>
          <w:sz w:val="19"/>
        </w:rPr>
        <w:t>PROVEEDOR</w:t>
      </w:r>
      <w:r w:rsidRPr="00F80F40">
        <w:rPr>
          <w:rFonts w:cs="Arial"/>
          <w:bCs/>
          <w:sz w:val="19"/>
          <w:lang w:val="es-MX" w:eastAsia="es-MX"/>
        </w:rPr>
        <w:t xml:space="preserve">, que es el fiado, en caso de demanda que implique pago de pesos o responsabilidad patrimonial, a negociar con el o los actores, el pago de las responsabilidades que se reclamen a efecto de que se libere a la </w:t>
      </w:r>
      <w:r w:rsidRPr="00F80F40">
        <w:rPr>
          <w:rFonts w:cs="Arial"/>
          <w:b/>
          <w:bCs/>
          <w:sz w:val="19"/>
          <w:lang w:val="es-MX" w:eastAsia="es-MX"/>
        </w:rPr>
        <w:t>API</w:t>
      </w:r>
      <w:r w:rsidRPr="00F80F40">
        <w:rPr>
          <w:rFonts w:cs="Arial"/>
          <w:bCs/>
          <w:sz w:val="19"/>
          <w:lang w:val="es-MX" w:eastAsia="es-MX"/>
        </w:rPr>
        <w:t xml:space="preserve"> del juicio de referencia, ya sea judicial o administrativo. Para tal caso, la </w:t>
      </w:r>
      <w:r w:rsidRPr="00F80F40">
        <w:rPr>
          <w:rFonts w:cs="Arial"/>
          <w:b/>
          <w:bCs/>
          <w:sz w:val="19"/>
          <w:lang w:val="es-MX" w:eastAsia="es-MX"/>
        </w:rPr>
        <w:t xml:space="preserve">API </w:t>
      </w:r>
      <w:r w:rsidRPr="00F80F40">
        <w:rPr>
          <w:rFonts w:cs="Arial"/>
          <w:bCs/>
          <w:sz w:val="19"/>
          <w:lang w:val="es-MX" w:eastAsia="es-MX"/>
        </w:rPr>
        <w:t xml:space="preserve">hará del conocimiento de la afianzadora tal evento y esta reembolsará a la </w:t>
      </w:r>
      <w:r w:rsidRPr="00F80F40">
        <w:rPr>
          <w:rFonts w:cs="Arial"/>
          <w:b/>
          <w:bCs/>
          <w:sz w:val="19"/>
          <w:lang w:val="es-MX" w:eastAsia="es-MX"/>
        </w:rPr>
        <w:t>API</w:t>
      </w:r>
      <w:r w:rsidRPr="00F80F40">
        <w:rPr>
          <w:rFonts w:cs="Arial"/>
          <w:bCs/>
          <w:sz w:val="19"/>
          <w:lang w:val="es-MX" w:eastAsia="es-MX"/>
        </w:rPr>
        <w:t xml:space="preserve"> el importe negociado y en caso de negativa, la </w:t>
      </w:r>
      <w:r w:rsidRPr="00F80F40">
        <w:rPr>
          <w:rFonts w:cs="Arial"/>
          <w:b/>
          <w:bCs/>
          <w:sz w:val="19"/>
          <w:lang w:val="es-MX" w:eastAsia="es-MX"/>
        </w:rPr>
        <w:t>API</w:t>
      </w:r>
      <w:r w:rsidRPr="00F80F40">
        <w:rPr>
          <w:rFonts w:cs="Arial"/>
          <w:bCs/>
          <w:sz w:val="19"/>
          <w:lang w:val="es-MX" w:eastAsia="es-MX"/>
        </w:rPr>
        <w:t xml:space="preserve"> procederá en la forma y vía a que se refiere el inciso e). </w:t>
      </w:r>
    </w:p>
    <w:p w:rsidR="00692D30" w:rsidRPr="00F80F40" w:rsidRDefault="00692D30" w:rsidP="00692D30">
      <w:pPr>
        <w:pStyle w:val="INCISO"/>
        <w:tabs>
          <w:tab w:val="clear" w:pos="1152"/>
          <w:tab w:val="center" w:pos="-1980"/>
        </w:tabs>
        <w:spacing w:after="0" w:line="240" w:lineRule="auto"/>
        <w:ind w:left="540" w:firstLine="0"/>
        <w:rPr>
          <w:rFonts w:cs="Arial"/>
          <w:bCs/>
          <w:sz w:val="19"/>
          <w:lang w:val="es-MX" w:eastAsia="es-MX"/>
        </w:rPr>
      </w:pPr>
    </w:p>
    <w:p w:rsidR="00692D30" w:rsidRPr="00F80F40" w:rsidRDefault="00692D30" w:rsidP="00692D30">
      <w:pPr>
        <w:pStyle w:val="INCISO"/>
        <w:tabs>
          <w:tab w:val="clear" w:pos="1152"/>
          <w:tab w:val="center" w:pos="-1980"/>
        </w:tabs>
        <w:spacing w:after="0" w:line="240" w:lineRule="auto"/>
        <w:ind w:left="709" w:firstLine="0"/>
        <w:rPr>
          <w:rFonts w:cs="Arial"/>
          <w:bCs/>
          <w:sz w:val="19"/>
          <w:lang w:val="es-MX" w:eastAsia="es-MX"/>
        </w:rPr>
      </w:pPr>
      <w:r w:rsidRPr="00F80F40">
        <w:rPr>
          <w:rFonts w:cs="Arial"/>
          <w:bCs/>
          <w:sz w:val="19"/>
          <w:lang w:val="es-MX" w:eastAsia="es-MX"/>
        </w:rPr>
        <w:t xml:space="preserve">Para otorgarse el finiquito, previamente </w:t>
      </w:r>
      <w:r w:rsidRPr="00F80F40">
        <w:rPr>
          <w:rFonts w:cs="Arial"/>
          <w:sz w:val="19"/>
        </w:rPr>
        <w:t>EL PR</w:t>
      </w:r>
      <w:r w:rsidR="000B7B2B">
        <w:rPr>
          <w:rFonts w:cs="Arial"/>
          <w:sz w:val="19"/>
        </w:rPr>
        <w:t xml:space="preserve">OVEEDOR </w:t>
      </w:r>
      <w:r w:rsidRPr="00F80F40">
        <w:rPr>
          <w:rFonts w:cs="Arial"/>
          <w:bCs/>
          <w:sz w:val="19"/>
          <w:lang w:val="es-MX" w:eastAsia="es-MX"/>
        </w:rPr>
        <w:t>liquidará todos los pasivos contingentes del orden laboral, derivados de los trabaja</w:t>
      </w:r>
      <w:r w:rsidR="000B7B2B">
        <w:rPr>
          <w:rFonts w:cs="Arial"/>
          <w:bCs/>
          <w:sz w:val="19"/>
          <w:lang w:val="es-MX" w:eastAsia="es-MX"/>
        </w:rPr>
        <w:t>dores empleados por el mismo en el suministro de bienes</w:t>
      </w:r>
      <w:r w:rsidRPr="00F80F40">
        <w:rPr>
          <w:rFonts w:cs="Arial"/>
          <w:bCs/>
          <w:sz w:val="19"/>
          <w:lang w:val="es-MX" w:eastAsia="es-MX"/>
        </w:rPr>
        <w:t xml:space="preserve"> objeto del CONTRATO, así como derivados de reclamaciones de estos ante las autoridades de trabajo y sus efectos fiscales, y cuando la no existencia de pasivos se extienda por manifestación bajo protesta de decir verdad por parte de </w:t>
      </w:r>
      <w:r w:rsidRPr="00F80F40">
        <w:rPr>
          <w:rFonts w:cs="Arial"/>
          <w:sz w:val="19"/>
        </w:rPr>
        <w:t>EL PRESTADOR DE SERVICIOS</w:t>
      </w:r>
      <w:r w:rsidRPr="00F80F40">
        <w:rPr>
          <w:rFonts w:cs="Arial"/>
          <w:bCs/>
          <w:sz w:val="19"/>
          <w:lang w:val="es-MX" w:eastAsia="es-MX"/>
        </w:rPr>
        <w:t>, se considerará que hay ocultación de pasivos y se entenderá que esto es de mala fe;</w:t>
      </w:r>
    </w:p>
    <w:p w:rsidR="00692D30" w:rsidRPr="00F80F40" w:rsidRDefault="00692D30" w:rsidP="00692D30">
      <w:pPr>
        <w:pStyle w:val="INCISO"/>
        <w:tabs>
          <w:tab w:val="clear" w:pos="1152"/>
          <w:tab w:val="center" w:pos="-1980"/>
        </w:tabs>
        <w:spacing w:after="0" w:line="240" w:lineRule="auto"/>
        <w:ind w:left="709" w:firstLine="0"/>
        <w:rPr>
          <w:rFonts w:cs="Arial"/>
          <w:bCs/>
          <w:sz w:val="19"/>
          <w:lang w:val="es-MX" w:eastAsia="es-MX"/>
        </w:rPr>
      </w:pPr>
    </w:p>
    <w:p w:rsidR="00692D30" w:rsidRPr="00692D30" w:rsidRDefault="00692D30" w:rsidP="00692D30">
      <w:pPr>
        <w:pStyle w:val="Prrafodelista"/>
        <w:widowControl w:val="0"/>
        <w:numPr>
          <w:ilvl w:val="0"/>
          <w:numId w:val="37"/>
        </w:numPr>
        <w:autoSpaceDE w:val="0"/>
        <w:autoSpaceDN w:val="0"/>
        <w:adjustRightInd w:val="0"/>
        <w:jc w:val="both"/>
        <w:rPr>
          <w:rFonts w:ascii="Arial" w:hAnsi="Arial" w:cs="Arial"/>
          <w:bCs/>
          <w:sz w:val="19"/>
          <w:lang w:eastAsia="es-MX"/>
        </w:rPr>
      </w:pPr>
      <w:r w:rsidRPr="00692D30">
        <w:rPr>
          <w:rFonts w:ascii="Arial" w:hAnsi="Arial" w:cs="Arial"/>
          <w:bCs/>
          <w:sz w:val="19"/>
          <w:lang w:eastAsia="es-MX"/>
        </w:rPr>
        <w:t>Que para cancelar la fianza, será requisito contar con la constancia de cumplimiento total de las obligaciones contractuales</w:t>
      </w:r>
    </w:p>
    <w:p w:rsidR="00692D30" w:rsidRPr="00692D30" w:rsidRDefault="00692D30" w:rsidP="00692D30">
      <w:pPr>
        <w:pStyle w:val="Prrafodelista"/>
        <w:widowControl w:val="0"/>
        <w:autoSpaceDE w:val="0"/>
        <w:autoSpaceDN w:val="0"/>
        <w:adjustRightInd w:val="0"/>
        <w:ind w:left="720"/>
        <w:jc w:val="both"/>
        <w:rPr>
          <w:rFonts w:ascii="Arial" w:hAnsi="Arial" w:cs="Arial"/>
          <w:bCs/>
          <w:sz w:val="19"/>
          <w:lang w:eastAsia="es-MX"/>
        </w:rPr>
      </w:pPr>
    </w:p>
    <w:p w:rsidR="00692D30" w:rsidRPr="00F80F40" w:rsidRDefault="00692D30" w:rsidP="00692D30">
      <w:pPr>
        <w:pStyle w:val="INCISO"/>
        <w:numPr>
          <w:ilvl w:val="0"/>
          <w:numId w:val="37"/>
        </w:numPr>
        <w:tabs>
          <w:tab w:val="clear" w:pos="1152"/>
          <w:tab w:val="center" w:pos="709"/>
        </w:tabs>
        <w:spacing w:after="0" w:line="240" w:lineRule="auto"/>
        <w:rPr>
          <w:rFonts w:cs="Arial"/>
          <w:bCs/>
          <w:sz w:val="19"/>
          <w:lang w:val="es-MX" w:eastAsia="es-MX"/>
        </w:rPr>
      </w:pPr>
      <w:r w:rsidRPr="00F80F40">
        <w:rPr>
          <w:rFonts w:cs="Arial"/>
          <w:bCs/>
          <w:sz w:val="19"/>
          <w:lang w:val="es-MX" w:eastAsia="es-MX"/>
        </w:rPr>
        <w:t xml:space="preserve">Que para liberar la fianza, será requisito indispensable la manifestación expresa y por escrito de la </w:t>
      </w:r>
      <w:r w:rsidRPr="00F80F40">
        <w:rPr>
          <w:rFonts w:cs="Arial"/>
          <w:b/>
          <w:bCs/>
          <w:sz w:val="19"/>
          <w:lang w:val="es-MX" w:eastAsia="es-MX"/>
        </w:rPr>
        <w:t>API</w:t>
      </w:r>
      <w:r w:rsidRPr="00F80F40">
        <w:rPr>
          <w:rFonts w:cs="Arial"/>
          <w:bCs/>
          <w:sz w:val="19"/>
          <w:lang w:val="es-MX" w:eastAsia="es-MX"/>
        </w:rPr>
        <w:t>;</w:t>
      </w:r>
    </w:p>
    <w:p w:rsidR="00692D30" w:rsidRPr="00F80F40" w:rsidRDefault="00692D30" w:rsidP="00692D30">
      <w:pPr>
        <w:pStyle w:val="INCISO"/>
        <w:tabs>
          <w:tab w:val="clear" w:pos="1152"/>
          <w:tab w:val="center" w:pos="900"/>
        </w:tabs>
        <w:spacing w:after="0" w:line="240" w:lineRule="auto"/>
        <w:ind w:left="540" w:firstLine="0"/>
        <w:rPr>
          <w:rFonts w:cs="Arial"/>
          <w:bCs/>
          <w:sz w:val="19"/>
          <w:lang w:val="es-MX" w:eastAsia="es-MX"/>
        </w:rPr>
      </w:pPr>
    </w:p>
    <w:p w:rsidR="00692D30" w:rsidRPr="00692D30" w:rsidRDefault="00692D30" w:rsidP="00692D30">
      <w:pPr>
        <w:pStyle w:val="Prrafodelista"/>
        <w:widowControl w:val="0"/>
        <w:numPr>
          <w:ilvl w:val="0"/>
          <w:numId w:val="37"/>
        </w:numPr>
        <w:autoSpaceDE w:val="0"/>
        <w:autoSpaceDN w:val="0"/>
        <w:adjustRightInd w:val="0"/>
        <w:jc w:val="both"/>
        <w:rPr>
          <w:rFonts w:ascii="Arial" w:hAnsi="Arial" w:cs="Arial"/>
          <w:bCs/>
          <w:sz w:val="19"/>
          <w:lang w:eastAsia="es-MX"/>
        </w:rPr>
      </w:pPr>
      <w:r w:rsidRPr="00692D30">
        <w:rPr>
          <w:rFonts w:ascii="Arial" w:hAnsi="Arial" w:cs="Arial"/>
          <w:bCs/>
          <w:sz w:val="19"/>
          <w:lang w:eastAsia="es-MX"/>
        </w:rPr>
        <w:t xml:space="preserve">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 </w:t>
      </w:r>
    </w:p>
    <w:p w:rsidR="00692D30" w:rsidRPr="0027719D" w:rsidRDefault="00692D30" w:rsidP="00692D30">
      <w:pPr>
        <w:autoSpaceDE w:val="0"/>
        <w:autoSpaceDN w:val="0"/>
        <w:adjustRightInd w:val="0"/>
        <w:jc w:val="both"/>
        <w:rPr>
          <w:rFonts w:ascii="Arial" w:eastAsiaTheme="minorHAnsi" w:hAnsi="Arial" w:cs="Arial"/>
          <w:color w:val="000000"/>
          <w:sz w:val="18"/>
          <w:szCs w:val="18"/>
          <w:lang w:eastAsia="en-US"/>
        </w:rPr>
      </w:pPr>
    </w:p>
    <w:p w:rsidR="00692D30" w:rsidRDefault="00692D30" w:rsidP="00692D30">
      <w:pPr>
        <w:ind w:left="709" w:hanging="283"/>
        <w:jc w:val="both"/>
        <w:rPr>
          <w:rFonts w:ascii="Arial" w:eastAsiaTheme="minorHAnsi" w:hAnsi="Arial" w:cs="Arial"/>
          <w:color w:val="000000"/>
          <w:sz w:val="18"/>
          <w:szCs w:val="18"/>
          <w:lang w:eastAsia="en-US"/>
        </w:rPr>
      </w:pPr>
      <w:r w:rsidRPr="00F80F40">
        <w:rPr>
          <w:rFonts w:ascii="Arial" w:eastAsiaTheme="minorHAnsi" w:hAnsi="Arial" w:cs="Arial"/>
          <w:bCs/>
          <w:color w:val="000000"/>
          <w:sz w:val="18"/>
          <w:szCs w:val="18"/>
          <w:lang w:eastAsia="en-US"/>
        </w:rPr>
        <w:t>f)</w:t>
      </w:r>
      <w:r w:rsidRPr="00F80F40">
        <w:rPr>
          <w:rFonts w:ascii="Arial" w:eastAsiaTheme="minorHAnsi" w:hAnsi="Arial" w:cs="Arial"/>
          <w:b/>
          <w:bCs/>
          <w:color w:val="000000"/>
          <w:sz w:val="18"/>
          <w:szCs w:val="18"/>
          <w:lang w:eastAsia="en-US"/>
        </w:rPr>
        <w:t xml:space="preserve">    </w:t>
      </w:r>
      <w:r w:rsidRPr="00F80F40">
        <w:rPr>
          <w:rFonts w:ascii="Arial" w:eastAsiaTheme="minorHAnsi" w:hAnsi="Arial" w:cs="Arial"/>
          <w:color w:val="000000"/>
          <w:sz w:val="18"/>
          <w:szCs w:val="18"/>
          <w:lang w:eastAsia="en-US"/>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w:t>
      </w:r>
      <w:r w:rsidRPr="00F80F40">
        <w:rPr>
          <w:rFonts w:ascii="Arial" w:eastAsiaTheme="minorHAnsi" w:hAnsi="Arial" w:cs="Arial"/>
          <w:color w:val="000000"/>
          <w:sz w:val="18"/>
          <w:szCs w:val="18"/>
          <w:lang w:eastAsia="en-US"/>
        </w:rPr>
        <w:lastRenderedPageBreak/>
        <w:t>en el artículo 95 de la citada Ley, debiéndose atender para el cobro de indemnización por mora lo dispuesto en el artículo 95 Bis de dicha Ley;</w:t>
      </w:r>
    </w:p>
    <w:p w:rsidR="00472340" w:rsidRPr="00692D30" w:rsidRDefault="00472340" w:rsidP="00472340">
      <w:pPr>
        <w:pStyle w:val="Texto"/>
        <w:spacing w:after="0" w:line="240" w:lineRule="auto"/>
        <w:ind w:left="1296" w:hanging="432"/>
        <w:rPr>
          <w:color w:val="FF0000"/>
          <w:szCs w:val="18"/>
          <w:lang w:val="es-ES_tradnl"/>
        </w:rPr>
      </w:pPr>
    </w:p>
    <w:p w:rsidR="00472340" w:rsidRPr="002E2671" w:rsidRDefault="00472340" w:rsidP="00472340">
      <w:pPr>
        <w:pStyle w:val="Texto"/>
        <w:spacing w:after="0" w:line="240" w:lineRule="auto"/>
        <w:ind w:left="864" w:hanging="576"/>
        <w:rPr>
          <w:szCs w:val="18"/>
        </w:rPr>
      </w:pPr>
      <w:r w:rsidRPr="002E2671">
        <w:rPr>
          <w:b/>
          <w:szCs w:val="18"/>
        </w:rPr>
        <w:t>II.</w:t>
      </w:r>
      <w:r w:rsidRPr="002E2671">
        <w:rPr>
          <w:b/>
          <w:szCs w:val="18"/>
        </w:rPr>
        <w:tab/>
      </w:r>
      <w:r w:rsidRPr="002E2671">
        <w:rPr>
          <w:szCs w:val="18"/>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472340" w:rsidRPr="002E2671" w:rsidRDefault="00472340" w:rsidP="00472340">
      <w:pPr>
        <w:pStyle w:val="Texto"/>
        <w:spacing w:after="0" w:line="240" w:lineRule="auto"/>
        <w:ind w:left="864" w:hanging="576"/>
        <w:rPr>
          <w:szCs w:val="18"/>
        </w:rPr>
      </w:pPr>
      <w:r w:rsidRPr="002E2671">
        <w:rPr>
          <w:b/>
          <w:szCs w:val="18"/>
        </w:rPr>
        <w:t>III.</w:t>
      </w:r>
      <w:r w:rsidRPr="002E2671">
        <w:rPr>
          <w:b/>
          <w:szCs w:val="18"/>
        </w:rPr>
        <w:tab/>
      </w:r>
      <w:r w:rsidRPr="002E2671">
        <w:rPr>
          <w:szCs w:val="18"/>
        </w:rPr>
        <w:t>Cuando al realizarse el finiquito resulten saldos a cargo del PROVEEDOR y éste efectúe la totalidad del pago en forma incondicional, las dependencias y entidades deberán cancelar la fianza respectiva, y</w:t>
      </w:r>
    </w:p>
    <w:p w:rsidR="00472340" w:rsidRPr="002E2671" w:rsidRDefault="00472340" w:rsidP="00472340">
      <w:pPr>
        <w:pStyle w:val="Texto"/>
        <w:spacing w:after="0" w:line="240" w:lineRule="auto"/>
        <w:ind w:left="864" w:hanging="576"/>
        <w:rPr>
          <w:szCs w:val="18"/>
        </w:rPr>
      </w:pPr>
      <w:r w:rsidRPr="002E2671">
        <w:rPr>
          <w:b/>
          <w:szCs w:val="18"/>
        </w:rPr>
        <w:t>IV.</w:t>
      </w:r>
      <w:r w:rsidRPr="002E2671">
        <w:rPr>
          <w:b/>
          <w:szCs w:val="18"/>
        </w:rPr>
        <w:tab/>
      </w:r>
      <w:r w:rsidRPr="002E2671">
        <w:rPr>
          <w:szCs w:val="18"/>
        </w:rPr>
        <w:t>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472340" w:rsidRPr="002E2671" w:rsidRDefault="00472340" w:rsidP="00472340">
      <w:pPr>
        <w:pStyle w:val="Texto"/>
        <w:spacing w:after="0" w:line="240" w:lineRule="auto"/>
        <w:ind w:left="864" w:hanging="576"/>
        <w:rPr>
          <w:color w:val="FF0000"/>
          <w:szCs w:val="18"/>
        </w:rPr>
      </w:pPr>
    </w:p>
    <w:p w:rsidR="00472340" w:rsidRPr="002E2671" w:rsidRDefault="00472340" w:rsidP="00472340">
      <w:pPr>
        <w:pStyle w:val="Texto"/>
        <w:spacing w:after="0" w:line="240" w:lineRule="auto"/>
        <w:ind w:firstLine="0"/>
        <w:rPr>
          <w:szCs w:val="18"/>
          <w:lang w:val="es-ES_tradnl"/>
        </w:rPr>
      </w:pPr>
      <w:r w:rsidRPr="002E2671">
        <w:rPr>
          <w:szCs w:val="18"/>
          <w:lang w:val="es-ES_tradnl"/>
        </w:rPr>
        <w:t>Las modificaciones a las fianzas deberán formalizarse con la participación que corresponda a la afianzadora, en términos de las disposiciones aplicables.</w:t>
      </w:r>
    </w:p>
    <w:p w:rsidR="00472340" w:rsidRPr="002E2671" w:rsidRDefault="00472340" w:rsidP="00472340">
      <w:pPr>
        <w:jc w:val="both"/>
        <w:rPr>
          <w:rFonts w:ascii="Arial" w:hAnsi="Arial" w:cs="Arial"/>
          <w:sz w:val="18"/>
          <w:szCs w:val="18"/>
        </w:rPr>
      </w:pPr>
    </w:p>
    <w:p w:rsidR="00472340" w:rsidRPr="002E2671" w:rsidRDefault="00472340" w:rsidP="00472340">
      <w:pPr>
        <w:jc w:val="both"/>
        <w:rPr>
          <w:rFonts w:ascii="Arial" w:hAnsi="Arial" w:cs="Arial"/>
          <w:sz w:val="18"/>
          <w:szCs w:val="18"/>
        </w:rPr>
      </w:pPr>
      <w:r w:rsidRPr="002E2671">
        <w:rPr>
          <w:rFonts w:ascii="Arial" w:hAnsi="Arial" w:cs="Arial"/>
          <w:sz w:val="18"/>
          <w:szCs w:val="18"/>
        </w:rPr>
        <w:t>La cancelación de la fianza deberá ser solicitada por escrito a La API por parte del PROVEEDOR.</w:t>
      </w:r>
    </w:p>
    <w:p w:rsidR="00472340" w:rsidRPr="002E2671" w:rsidRDefault="00472340" w:rsidP="00472340">
      <w:pPr>
        <w:jc w:val="both"/>
        <w:rPr>
          <w:rFonts w:ascii="Arial" w:hAnsi="Arial" w:cs="Arial"/>
          <w:sz w:val="18"/>
          <w:szCs w:val="18"/>
        </w:rPr>
      </w:pPr>
    </w:p>
    <w:p w:rsidR="00472340" w:rsidRPr="002E2671" w:rsidRDefault="00472340" w:rsidP="00472340">
      <w:pPr>
        <w:jc w:val="both"/>
        <w:rPr>
          <w:rFonts w:ascii="Arial" w:hAnsi="Arial" w:cs="Arial"/>
          <w:sz w:val="18"/>
          <w:szCs w:val="18"/>
        </w:rPr>
      </w:pPr>
      <w:r w:rsidRPr="002E2671">
        <w:rPr>
          <w:rFonts w:ascii="Arial" w:hAnsi="Arial" w:cs="Arial"/>
          <w:sz w:val="18"/>
          <w:szCs w:val="18"/>
        </w:rPr>
        <w:t>Dicha liberación de la póliza de garantía solamente procederá cuando la API certifique la recepción satisfactoria de los BIENES. La API solicitará la liberación de la fianza directamente a la afianzadora que la haya expedido.</w:t>
      </w:r>
    </w:p>
    <w:p w:rsidR="00472340" w:rsidRPr="002E2671" w:rsidRDefault="00472340" w:rsidP="00472340">
      <w:pPr>
        <w:jc w:val="both"/>
        <w:rPr>
          <w:rFonts w:ascii="Arial" w:hAnsi="Arial" w:cs="Arial"/>
          <w:color w:val="FF0000"/>
          <w:sz w:val="18"/>
          <w:szCs w:val="18"/>
        </w:rPr>
      </w:pPr>
    </w:p>
    <w:p w:rsidR="00472340" w:rsidRPr="002E2671" w:rsidRDefault="00472340" w:rsidP="00472340">
      <w:pPr>
        <w:pStyle w:val="Textoindependiente2"/>
        <w:spacing w:after="0" w:line="240" w:lineRule="auto"/>
        <w:jc w:val="both"/>
        <w:rPr>
          <w:rFonts w:ascii="Arial" w:hAnsi="Arial" w:cs="Arial"/>
          <w:sz w:val="18"/>
          <w:szCs w:val="18"/>
        </w:rPr>
      </w:pPr>
      <w:r w:rsidRPr="002E2671">
        <w:rPr>
          <w:rFonts w:ascii="Arial" w:hAnsi="Arial" w:cs="Arial"/>
          <w:sz w:val="18"/>
          <w:szCs w:val="18"/>
        </w:rPr>
        <w:t>El no presentar la póliza de garantía dentro del plazo señalado, dará lugar a la rescisión administrativa del CONTRATO, de acuerdo a lo señalado por el Artículo 54 de la LEY.</w:t>
      </w:r>
    </w:p>
    <w:p w:rsidR="00E03ED4" w:rsidRPr="002E2671" w:rsidRDefault="00E03ED4" w:rsidP="00472340">
      <w:pPr>
        <w:pStyle w:val="Textoindependiente2"/>
        <w:spacing w:after="0" w:line="240" w:lineRule="auto"/>
        <w:jc w:val="both"/>
        <w:rPr>
          <w:rFonts w:ascii="Arial" w:hAnsi="Arial" w:cs="Arial"/>
          <w:sz w:val="18"/>
          <w:szCs w:val="18"/>
        </w:rPr>
      </w:pPr>
    </w:p>
    <w:p w:rsidR="00E03ED4" w:rsidRPr="002E2671" w:rsidRDefault="00E03ED4" w:rsidP="00E03ED4">
      <w:pPr>
        <w:jc w:val="both"/>
        <w:rPr>
          <w:rFonts w:ascii="Arial" w:hAnsi="Arial" w:cs="Arial"/>
          <w:sz w:val="18"/>
          <w:szCs w:val="18"/>
        </w:rPr>
      </w:pPr>
      <w:r w:rsidRPr="002E2671">
        <w:rPr>
          <w:rFonts w:ascii="Arial" w:hAnsi="Arial" w:cs="Arial"/>
          <w:sz w:val="18"/>
          <w:szCs w:val="18"/>
        </w:rPr>
        <w:t>Para otorgarse el finiquito, previamente el PROVEEDOR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PROVEEDOR, se considerará que hay ocultación de pasivos y se entenderá que esto es de mala fe.</w:t>
      </w:r>
    </w:p>
    <w:p w:rsidR="00E03ED4" w:rsidRPr="002E2671" w:rsidRDefault="00E03ED4" w:rsidP="00E03ED4">
      <w:pPr>
        <w:tabs>
          <w:tab w:val="left" w:pos="851"/>
        </w:tabs>
        <w:ind w:right="23"/>
        <w:jc w:val="both"/>
        <w:rPr>
          <w:rFonts w:ascii="Arial" w:hAnsi="Arial" w:cs="Arial"/>
          <w:sz w:val="18"/>
          <w:szCs w:val="18"/>
        </w:rPr>
      </w:pPr>
    </w:p>
    <w:p w:rsidR="00E03ED4" w:rsidRPr="002E2671" w:rsidRDefault="00E03ED4" w:rsidP="00E03ED4">
      <w:pPr>
        <w:tabs>
          <w:tab w:val="left" w:pos="489"/>
          <w:tab w:val="right" w:pos="8849"/>
        </w:tabs>
        <w:ind w:right="43"/>
        <w:jc w:val="both"/>
        <w:rPr>
          <w:rFonts w:ascii="Arial" w:hAnsi="Arial" w:cs="Arial"/>
          <w:sz w:val="18"/>
          <w:szCs w:val="18"/>
        </w:rPr>
      </w:pPr>
      <w:r w:rsidRPr="002E2671">
        <w:rPr>
          <w:rFonts w:ascii="Arial" w:hAnsi="Arial" w:cs="Arial"/>
          <w:sz w:val="18"/>
          <w:szCs w:val="18"/>
          <w:lang w:val="es-MX"/>
        </w:rPr>
        <w:t xml:space="preserve">En función de lo anterior los LICITANTES deberán entregar </w:t>
      </w:r>
      <w:r w:rsidRPr="002E2671">
        <w:rPr>
          <w:rFonts w:ascii="Arial" w:hAnsi="Arial" w:cs="Arial"/>
          <w:sz w:val="18"/>
          <w:szCs w:val="18"/>
        </w:rPr>
        <w:t xml:space="preserve">Declaración, bajo protesta de decir verdad </w:t>
      </w:r>
      <w:r w:rsidRPr="002E2671">
        <w:rPr>
          <w:rFonts w:ascii="Arial" w:hAnsi="Arial" w:cs="Arial"/>
          <w:b/>
          <w:bCs/>
          <w:sz w:val="18"/>
          <w:szCs w:val="18"/>
        </w:rPr>
        <w:t>ANEXO 1</w:t>
      </w:r>
      <w:r w:rsidR="000B7B2B">
        <w:rPr>
          <w:rFonts w:ascii="Arial" w:hAnsi="Arial" w:cs="Arial"/>
          <w:b/>
          <w:bCs/>
          <w:sz w:val="18"/>
          <w:szCs w:val="18"/>
        </w:rPr>
        <w:t>7</w:t>
      </w:r>
      <w:r w:rsidRPr="002E2671">
        <w:rPr>
          <w:rFonts w:ascii="Arial" w:hAnsi="Arial" w:cs="Arial"/>
          <w:sz w:val="18"/>
          <w:szCs w:val="18"/>
        </w:rPr>
        <w:t>, que se compromete, en caso de resultar ganador, a presentar las garantías de cumplimiento solicitadas.</w:t>
      </w:r>
    </w:p>
    <w:p w:rsidR="00E03ED4" w:rsidRPr="002E2671" w:rsidRDefault="00E03ED4" w:rsidP="00E03ED4">
      <w:pPr>
        <w:tabs>
          <w:tab w:val="left" w:pos="489"/>
          <w:tab w:val="right" w:pos="8849"/>
        </w:tabs>
        <w:ind w:right="43"/>
        <w:jc w:val="both"/>
        <w:rPr>
          <w:rFonts w:ascii="Arial" w:hAnsi="Arial" w:cs="Arial"/>
          <w:sz w:val="18"/>
          <w:szCs w:val="18"/>
        </w:rPr>
      </w:pPr>
    </w:p>
    <w:p w:rsidR="00E03ED4" w:rsidRPr="002E2671" w:rsidRDefault="00E03ED4" w:rsidP="00E03ED4">
      <w:pPr>
        <w:jc w:val="both"/>
        <w:rPr>
          <w:rFonts w:ascii="Arial" w:hAnsi="Arial" w:cs="Arial"/>
          <w:iCs/>
          <w:sz w:val="18"/>
          <w:szCs w:val="18"/>
        </w:rPr>
      </w:pPr>
      <w:r w:rsidRPr="002E2671">
        <w:rPr>
          <w:rFonts w:ascii="Arial" w:hAnsi="Arial" w:cs="Arial"/>
          <w:iCs/>
          <w:sz w:val="18"/>
          <w:szCs w:val="18"/>
        </w:rPr>
        <w:t>Independientemente de las garantías que se expidan, el PROVEEDOR quedará obligado ante la API DOS BOCAS de responder de los defectos y vicios ocultos de los BIENES y de su calidad, así como de cualquier otra responsabilidad en la que hubiere incurrido.</w:t>
      </w:r>
    </w:p>
    <w:p w:rsidR="003B169D" w:rsidRPr="002E2671" w:rsidRDefault="003B169D" w:rsidP="00472340">
      <w:pPr>
        <w:rPr>
          <w:rFonts w:ascii="Arial" w:hAnsi="Arial" w:cs="Arial"/>
          <w:color w:val="FF0000"/>
          <w:sz w:val="18"/>
          <w:szCs w:val="18"/>
        </w:rPr>
      </w:pPr>
    </w:p>
    <w:p w:rsidR="00472340" w:rsidRPr="002E2671" w:rsidRDefault="0016533E" w:rsidP="00333B00">
      <w:pPr>
        <w:shd w:val="clear" w:color="auto" w:fill="92D050"/>
        <w:jc w:val="both"/>
        <w:rPr>
          <w:rFonts w:ascii="Arial" w:hAnsi="Arial" w:cs="Arial"/>
          <w:b/>
          <w:sz w:val="18"/>
          <w:szCs w:val="18"/>
        </w:rPr>
      </w:pPr>
      <w:r w:rsidRPr="002E2671">
        <w:rPr>
          <w:rFonts w:ascii="Arial" w:hAnsi="Arial" w:cs="Arial"/>
          <w:b/>
          <w:sz w:val="18"/>
          <w:szCs w:val="18"/>
        </w:rPr>
        <w:t>2.17</w:t>
      </w:r>
      <w:r w:rsidR="00472340" w:rsidRPr="002E2671">
        <w:rPr>
          <w:rFonts w:ascii="Arial" w:hAnsi="Arial" w:cs="Arial"/>
          <w:b/>
          <w:sz w:val="18"/>
          <w:szCs w:val="18"/>
        </w:rPr>
        <w:tab/>
        <w:t xml:space="preserve">APLICACIÓN DE </w:t>
      </w:r>
      <w:r w:rsidR="007A464B" w:rsidRPr="002E2671">
        <w:rPr>
          <w:rFonts w:ascii="Arial" w:hAnsi="Arial" w:cs="Arial"/>
          <w:b/>
          <w:sz w:val="18"/>
          <w:szCs w:val="18"/>
        </w:rPr>
        <w:t xml:space="preserve">LA </w:t>
      </w:r>
      <w:r w:rsidR="00472340" w:rsidRPr="002E2671">
        <w:rPr>
          <w:rFonts w:ascii="Arial" w:hAnsi="Arial" w:cs="Arial"/>
          <w:b/>
          <w:sz w:val="18"/>
          <w:szCs w:val="18"/>
        </w:rPr>
        <w:t>GARANTÍA DE CUMPLIMIENTO DE CONTRATO.</w:t>
      </w:r>
    </w:p>
    <w:p w:rsidR="00472340" w:rsidRPr="002E2671" w:rsidRDefault="00472340" w:rsidP="00472340">
      <w:pPr>
        <w:jc w:val="both"/>
        <w:rPr>
          <w:rFonts w:ascii="Arial" w:hAnsi="Arial" w:cs="Arial"/>
          <w:color w:val="FF0000"/>
          <w:sz w:val="18"/>
          <w:szCs w:val="18"/>
        </w:rPr>
      </w:pPr>
    </w:p>
    <w:p w:rsidR="00472340" w:rsidRPr="002E2671" w:rsidRDefault="00472340" w:rsidP="00472340">
      <w:pPr>
        <w:jc w:val="both"/>
        <w:rPr>
          <w:rFonts w:ascii="Arial" w:hAnsi="Arial" w:cs="Arial"/>
          <w:sz w:val="18"/>
          <w:szCs w:val="18"/>
        </w:rPr>
      </w:pPr>
      <w:r w:rsidRPr="002E2671">
        <w:rPr>
          <w:rFonts w:ascii="Arial" w:hAnsi="Arial" w:cs="Arial"/>
          <w:sz w:val="18"/>
          <w:szCs w:val="18"/>
        </w:rPr>
        <w:t>La garantía de cumplimiento de contrato se hará efectiva cuando se presente cualquiera de los casos siguientes:</w:t>
      </w:r>
    </w:p>
    <w:p w:rsidR="00472340" w:rsidRPr="002E2671" w:rsidRDefault="00472340" w:rsidP="00472340">
      <w:pPr>
        <w:jc w:val="both"/>
        <w:rPr>
          <w:rFonts w:ascii="Arial" w:hAnsi="Arial" w:cs="Arial"/>
          <w:sz w:val="18"/>
          <w:szCs w:val="18"/>
          <w:highlight w:val="yellow"/>
        </w:rPr>
      </w:pPr>
    </w:p>
    <w:p w:rsidR="00472340" w:rsidRPr="002E2671" w:rsidRDefault="00472340" w:rsidP="00FA7238">
      <w:pPr>
        <w:numPr>
          <w:ilvl w:val="0"/>
          <w:numId w:val="28"/>
        </w:numPr>
        <w:spacing w:after="120"/>
        <w:jc w:val="both"/>
        <w:rPr>
          <w:rFonts w:ascii="Arial" w:hAnsi="Arial" w:cs="Arial"/>
          <w:sz w:val="18"/>
          <w:szCs w:val="18"/>
        </w:rPr>
      </w:pPr>
      <w:r w:rsidRPr="002E2671">
        <w:rPr>
          <w:rFonts w:ascii="Arial" w:hAnsi="Arial" w:cs="Arial"/>
          <w:sz w:val="18"/>
          <w:szCs w:val="18"/>
        </w:rPr>
        <w:t>Cuando no se cumpla con las características y especificaciones de los BIENES, de conformidad con la propuesta técnica.</w:t>
      </w:r>
    </w:p>
    <w:p w:rsidR="00472340" w:rsidRPr="002E2671" w:rsidRDefault="00472340" w:rsidP="00FA7238">
      <w:pPr>
        <w:numPr>
          <w:ilvl w:val="0"/>
          <w:numId w:val="28"/>
        </w:numPr>
        <w:spacing w:after="120"/>
        <w:jc w:val="both"/>
        <w:rPr>
          <w:rFonts w:ascii="Arial" w:hAnsi="Arial" w:cs="Arial"/>
          <w:sz w:val="18"/>
          <w:szCs w:val="18"/>
        </w:rPr>
      </w:pPr>
      <w:r w:rsidRPr="002E2671">
        <w:rPr>
          <w:rFonts w:ascii="Arial" w:hAnsi="Arial" w:cs="Arial"/>
          <w:sz w:val="18"/>
          <w:szCs w:val="18"/>
        </w:rPr>
        <w:t>Cuando se decrete la rescisión por causas atribuibles al PROVEEDOR,</w:t>
      </w:r>
    </w:p>
    <w:p w:rsidR="00472340" w:rsidRPr="002E2671" w:rsidRDefault="00472340" w:rsidP="00FA7238">
      <w:pPr>
        <w:numPr>
          <w:ilvl w:val="0"/>
          <w:numId w:val="28"/>
        </w:numPr>
        <w:spacing w:after="120"/>
        <w:jc w:val="both"/>
        <w:rPr>
          <w:rFonts w:ascii="Arial" w:hAnsi="Arial" w:cs="Arial"/>
          <w:sz w:val="18"/>
          <w:szCs w:val="18"/>
        </w:rPr>
      </w:pPr>
      <w:r w:rsidRPr="002E2671">
        <w:rPr>
          <w:rFonts w:ascii="Arial" w:hAnsi="Arial" w:cs="Arial"/>
          <w:sz w:val="18"/>
          <w:szCs w:val="18"/>
        </w:rPr>
        <w:t>Cuando se decrete la terminación anticipada del contrato por causas atribuibles al PROVEEDOR.</w:t>
      </w:r>
    </w:p>
    <w:p w:rsidR="00472340" w:rsidRPr="002E2671" w:rsidRDefault="00472340" w:rsidP="00FA7238">
      <w:pPr>
        <w:numPr>
          <w:ilvl w:val="0"/>
          <w:numId w:val="28"/>
        </w:numPr>
        <w:jc w:val="both"/>
        <w:rPr>
          <w:rFonts w:ascii="Arial" w:hAnsi="Arial" w:cs="Arial"/>
          <w:sz w:val="18"/>
          <w:szCs w:val="18"/>
        </w:rPr>
      </w:pPr>
      <w:r w:rsidRPr="002E2671">
        <w:rPr>
          <w:rFonts w:ascii="Arial" w:hAnsi="Arial" w:cs="Arial"/>
          <w:sz w:val="18"/>
          <w:szCs w:val="18"/>
        </w:rPr>
        <w:t>En general, cuando no se dé cumplimiento a los requisitos establecidos en el CONTRATO y cause un perjuicio a la API DOS BOCAS.</w:t>
      </w:r>
    </w:p>
    <w:p w:rsidR="00472340" w:rsidRPr="002E2671" w:rsidRDefault="00472340" w:rsidP="00472340">
      <w:pPr>
        <w:pStyle w:val="TDC1"/>
        <w:rPr>
          <w:szCs w:val="18"/>
        </w:rPr>
      </w:pPr>
    </w:p>
    <w:p w:rsidR="00472340" w:rsidRPr="002E2671" w:rsidRDefault="00472340" w:rsidP="00472340">
      <w:pPr>
        <w:jc w:val="both"/>
        <w:rPr>
          <w:rFonts w:ascii="Arial" w:hAnsi="Arial" w:cs="Arial"/>
          <w:sz w:val="18"/>
          <w:szCs w:val="18"/>
        </w:rPr>
      </w:pPr>
      <w:r w:rsidRPr="002E2671">
        <w:rPr>
          <w:rFonts w:ascii="Arial" w:hAnsi="Arial" w:cs="Arial"/>
          <w:sz w:val="18"/>
          <w:szCs w:val="18"/>
        </w:rPr>
        <w:t>En caso de rescisión la aplicación de garantía de cumplimiento será proporcional al monto de las obligaciones incumplidas.</w:t>
      </w:r>
    </w:p>
    <w:p w:rsidR="00A9687F" w:rsidRPr="002E2671" w:rsidRDefault="00A9687F" w:rsidP="00A9687F">
      <w:pPr>
        <w:jc w:val="both"/>
        <w:rPr>
          <w:rFonts w:ascii="Arial" w:hAnsi="Arial" w:cs="Arial"/>
          <w:iCs/>
          <w:sz w:val="18"/>
          <w:szCs w:val="18"/>
        </w:rPr>
      </w:pPr>
    </w:p>
    <w:p w:rsidR="00A9687F" w:rsidRPr="002E2671" w:rsidRDefault="00A9687F" w:rsidP="0016533E">
      <w:pPr>
        <w:shd w:val="clear" w:color="auto" w:fill="92D050"/>
        <w:jc w:val="both"/>
        <w:rPr>
          <w:rFonts w:ascii="Arial" w:hAnsi="Arial" w:cs="Arial"/>
          <w:b/>
          <w:sz w:val="18"/>
          <w:szCs w:val="18"/>
        </w:rPr>
      </w:pPr>
      <w:r w:rsidRPr="002E2671">
        <w:rPr>
          <w:rFonts w:ascii="Arial" w:hAnsi="Arial" w:cs="Arial"/>
          <w:b/>
          <w:color w:val="000000"/>
          <w:sz w:val="18"/>
          <w:szCs w:val="18"/>
        </w:rPr>
        <w:t>2.18</w:t>
      </w:r>
      <w:r w:rsidR="0016533E" w:rsidRPr="002E2671">
        <w:rPr>
          <w:rFonts w:ascii="Arial" w:hAnsi="Arial" w:cs="Arial"/>
          <w:b/>
          <w:sz w:val="18"/>
          <w:szCs w:val="18"/>
        </w:rPr>
        <w:tab/>
        <w:t>PENAS CONVENCIONALES.</w:t>
      </w:r>
    </w:p>
    <w:p w:rsidR="0016533E" w:rsidRPr="002E2671" w:rsidRDefault="0016533E" w:rsidP="0016533E">
      <w:pPr>
        <w:pStyle w:val="Textoindependiente2"/>
        <w:spacing w:after="0" w:line="240" w:lineRule="auto"/>
        <w:rPr>
          <w:rFonts w:ascii="Arial" w:hAnsi="Arial" w:cs="Arial"/>
          <w:sz w:val="18"/>
          <w:szCs w:val="18"/>
        </w:rPr>
      </w:pPr>
    </w:p>
    <w:p w:rsidR="0016533E" w:rsidRPr="002E2671" w:rsidRDefault="0016533E" w:rsidP="0016533E">
      <w:pPr>
        <w:pStyle w:val="Textoindependiente2"/>
        <w:spacing w:after="0" w:line="240" w:lineRule="auto"/>
        <w:jc w:val="both"/>
        <w:rPr>
          <w:rFonts w:ascii="Arial" w:hAnsi="Arial" w:cs="Arial"/>
          <w:sz w:val="18"/>
          <w:szCs w:val="18"/>
        </w:rPr>
      </w:pPr>
      <w:r w:rsidRPr="002E2671">
        <w:rPr>
          <w:rFonts w:ascii="Arial" w:hAnsi="Arial" w:cs="Arial"/>
          <w:sz w:val="18"/>
          <w:szCs w:val="18"/>
        </w:rPr>
        <w:t xml:space="preserve">De conformidad con lo estipulado en el Artículo 53 de la Ley de Adquisiciones, Arrendamientos y Servicios del Sector Público, la API aplicará penas convencionales al PROVEEDOR, por retraso en la entrega de los BIENES. </w:t>
      </w:r>
    </w:p>
    <w:p w:rsidR="0016533E" w:rsidRPr="002E2671" w:rsidRDefault="0016533E" w:rsidP="0016533E">
      <w:pPr>
        <w:pStyle w:val="Textoindependiente2"/>
        <w:spacing w:after="0" w:line="240" w:lineRule="auto"/>
        <w:jc w:val="both"/>
        <w:rPr>
          <w:rFonts w:ascii="Arial" w:hAnsi="Arial" w:cs="Arial"/>
          <w:color w:val="FF0000"/>
          <w:sz w:val="18"/>
          <w:szCs w:val="18"/>
        </w:rPr>
      </w:pPr>
    </w:p>
    <w:p w:rsidR="0016533E" w:rsidRPr="002E2671" w:rsidRDefault="0016533E" w:rsidP="00FA7238">
      <w:pPr>
        <w:numPr>
          <w:ilvl w:val="0"/>
          <w:numId w:val="30"/>
        </w:numPr>
        <w:ind w:left="284" w:hanging="284"/>
        <w:jc w:val="both"/>
        <w:rPr>
          <w:rFonts w:ascii="Arial" w:hAnsi="Arial" w:cs="Arial"/>
          <w:sz w:val="18"/>
          <w:szCs w:val="18"/>
        </w:rPr>
      </w:pPr>
      <w:r w:rsidRPr="002E2671">
        <w:rPr>
          <w:rFonts w:ascii="Arial" w:hAnsi="Arial" w:cs="Arial"/>
          <w:sz w:val="18"/>
          <w:szCs w:val="18"/>
        </w:rPr>
        <w:t>En caso de retraso en el inicio de la entrega de los BIENES, la pena convencional que se aplicará será del 0.5% por cada día natural de demora, sobre el monto total del CONTRATO, sin incluir el IVA, esta pena convencional no excederá del 10% (diez por ciento) del monto de dicho CONTRATO.</w:t>
      </w:r>
    </w:p>
    <w:p w:rsidR="0016533E" w:rsidRPr="002E2671" w:rsidRDefault="0016533E" w:rsidP="0016533E">
      <w:pPr>
        <w:ind w:left="284"/>
        <w:jc w:val="both"/>
        <w:rPr>
          <w:rFonts w:ascii="Arial" w:hAnsi="Arial" w:cs="Arial"/>
          <w:sz w:val="18"/>
          <w:szCs w:val="18"/>
        </w:rPr>
      </w:pPr>
    </w:p>
    <w:p w:rsidR="0016533E" w:rsidRPr="002E2671" w:rsidRDefault="0016533E" w:rsidP="00FA7238">
      <w:pPr>
        <w:numPr>
          <w:ilvl w:val="0"/>
          <w:numId w:val="30"/>
        </w:numPr>
        <w:ind w:left="284" w:hanging="284"/>
        <w:jc w:val="both"/>
        <w:rPr>
          <w:rFonts w:ascii="Arial" w:hAnsi="Arial" w:cs="Arial"/>
          <w:sz w:val="18"/>
          <w:szCs w:val="18"/>
        </w:rPr>
      </w:pPr>
      <w:r w:rsidRPr="002E2671">
        <w:rPr>
          <w:rFonts w:ascii="Arial" w:hAnsi="Arial" w:cs="Arial"/>
          <w:sz w:val="18"/>
          <w:szCs w:val="18"/>
        </w:rPr>
        <w:t>En caso de que el proveedor incurra en demora en la entrega de los BIENES, la pena convencional que se aplicará será del 0.5% del monto de los bienes no entregados, por cada día de atraso, esta pena convencional no excederá del 10% (diez por ciento) del monto de dicho CONTRATO.</w:t>
      </w:r>
    </w:p>
    <w:p w:rsidR="0016533E" w:rsidRPr="002E2671" w:rsidRDefault="0016533E" w:rsidP="0016533E">
      <w:pPr>
        <w:ind w:right="22"/>
        <w:jc w:val="both"/>
        <w:rPr>
          <w:rFonts w:ascii="Arial" w:hAnsi="Arial" w:cs="Arial"/>
          <w:sz w:val="18"/>
          <w:szCs w:val="18"/>
        </w:rPr>
      </w:pPr>
    </w:p>
    <w:p w:rsidR="0016533E" w:rsidRPr="002E2671" w:rsidRDefault="0016533E" w:rsidP="0016533E">
      <w:pPr>
        <w:ind w:right="22"/>
        <w:jc w:val="both"/>
        <w:rPr>
          <w:rFonts w:ascii="Arial" w:hAnsi="Arial" w:cs="Arial"/>
          <w:sz w:val="18"/>
          <w:szCs w:val="18"/>
        </w:rPr>
      </w:pPr>
      <w:r w:rsidRPr="002E2671">
        <w:rPr>
          <w:rFonts w:ascii="Arial" w:hAnsi="Arial" w:cs="Arial"/>
          <w:sz w:val="18"/>
          <w:szCs w:val="18"/>
        </w:rPr>
        <w:t>En caso que el proveedor incurra en cualquiera de los dos puntos antes mencionados, la API descontará la pena convencional correspondiente de la facturación que presente para su cobro.</w:t>
      </w:r>
    </w:p>
    <w:p w:rsidR="0016533E" w:rsidRPr="002E2671" w:rsidRDefault="0016533E" w:rsidP="0016533E">
      <w:pPr>
        <w:ind w:left="284"/>
        <w:jc w:val="both"/>
        <w:rPr>
          <w:rFonts w:ascii="Arial" w:hAnsi="Arial" w:cs="Arial"/>
          <w:color w:val="FF0000"/>
          <w:sz w:val="18"/>
          <w:szCs w:val="18"/>
        </w:rPr>
      </w:pPr>
    </w:p>
    <w:p w:rsidR="0016533E" w:rsidRPr="002E2671" w:rsidRDefault="0016533E" w:rsidP="0016533E">
      <w:pPr>
        <w:numPr>
          <w:ilvl w:val="12"/>
          <w:numId w:val="0"/>
        </w:numPr>
        <w:jc w:val="both"/>
        <w:rPr>
          <w:rFonts w:ascii="Arial" w:hAnsi="Arial" w:cs="Arial"/>
          <w:sz w:val="18"/>
          <w:szCs w:val="18"/>
        </w:rPr>
      </w:pPr>
      <w:r w:rsidRPr="002E2671">
        <w:rPr>
          <w:rFonts w:ascii="Arial" w:hAnsi="Arial" w:cs="Arial"/>
          <w:sz w:val="18"/>
          <w:szCs w:val="18"/>
        </w:rPr>
        <w:t>El monto máximo de las penas convencionales por atraso será del 10% del monto total del CONTRATO.</w:t>
      </w:r>
    </w:p>
    <w:p w:rsidR="0016533E" w:rsidRPr="002E2671" w:rsidRDefault="0016533E" w:rsidP="0016533E">
      <w:pPr>
        <w:numPr>
          <w:ilvl w:val="12"/>
          <w:numId w:val="0"/>
        </w:numPr>
        <w:jc w:val="both"/>
        <w:rPr>
          <w:rFonts w:ascii="Arial" w:hAnsi="Arial" w:cs="Arial"/>
          <w:color w:val="FF0000"/>
          <w:sz w:val="18"/>
          <w:szCs w:val="18"/>
        </w:rPr>
      </w:pPr>
    </w:p>
    <w:p w:rsidR="0016533E" w:rsidRPr="002E2671" w:rsidRDefault="0016533E" w:rsidP="0016533E">
      <w:pPr>
        <w:numPr>
          <w:ilvl w:val="12"/>
          <w:numId w:val="0"/>
        </w:numPr>
        <w:jc w:val="both"/>
        <w:rPr>
          <w:rFonts w:ascii="Arial" w:hAnsi="Arial" w:cs="Arial"/>
          <w:sz w:val="18"/>
          <w:szCs w:val="18"/>
        </w:rPr>
      </w:pPr>
      <w:r w:rsidRPr="002E2671">
        <w:rPr>
          <w:rFonts w:ascii="Arial" w:hAnsi="Arial" w:cs="Arial"/>
          <w:sz w:val="18"/>
          <w:szCs w:val="18"/>
        </w:rPr>
        <w:t>Cabe señalar que el pago de los BIENES quedará condicionado, proporcionalmente, al pago que el PROVEEDOR deba efectuar por concepto de penas convencionales, en el entendido de que en el supuesto de que sea rescindido el CONTRATO, no procederá el cobro de dichas penalizaciones ni la contabilización de las mismas para hacer efectiva la garantía de cumplimiento.</w:t>
      </w:r>
    </w:p>
    <w:p w:rsidR="0016533E" w:rsidRPr="002E2671" w:rsidRDefault="0016533E" w:rsidP="0016533E">
      <w:pPr>
        <w:jc w:val="both"/>
        <w:rPr>
          <w:rFonts w:ascii="Arial" w:hAnsi="Arial" w:cs="Arial"/>
          <w:sz w:val="18"/>
          <w:szCs w:val="18"/>
        </w:rPr>
      </w:pPr>
    </w:p>
    <w:p w:rsidR="00A9687F" w:rsidRPr="002E2671" w:rsidRDefault="00A9687F" w:rsidP="0016533E">
      <w:pPr>
        <w:numPr>
          <w:ilvl w:val="12"/>
          <w:numId w:val="0"/>
        </w:numPr>
        <w:jc w:val="both"/>
        <w:rPr>
          <w:rFonts w:ascii="Arial" w:hAnsi="Arial" w:cs="Arial"/>
          <w:sz w:val="18"/>
          <w:szCs w:val="18"/>
        </w:rPr>
      </w:pPr>
    </w:p>
    <w:p w:rsidR="00A9687F" w:rsidRPr="002E2671" w:rsidRDefault="00A9687F">
      <w:pPr>
        <w:rPr>
          <w:rFonts w:ascii="Arial" w:hAnsi="Arial" w:cs="Arial"/>
          <w:b/>
          <w:sz w:val="18"/>
          <w:szCs w:val="18"/>
        </w:rPr>
      </w:pPr>
      <w:r w:rsidRPr="002E2671">
        <w:rPr>
          <w:rFonts w:ascii="Arial" w:hAnsi="Arial" w:cs="Arial"/>
          <w:b/>
          <w:sz w:val="18"/>
          <w:szCs w:val="18"/>
        </w:rPr>
        <w:br w:type="page"/>
      </w:r>
    </w:p>
    <w:p w:rsidR="007965A8" w:rsidRDefault="007965A8" w:rsidP="005D342F">
      <w:pPr>
        <w:rPr>
          <w:rFonts w:ascii="Arial" w:hAnsi="Arial" w:cs="Arial"/>
        </w:rPr>
      </w:pPr>
    </w:p>
    <w:p w:rsidR="00157A6A" w:rsidRDefault="00902C3D" w:rsidP="005D342F">
      <w:pPr>
        <w:jc w:val="center"/>
        <w:rPr>
          <w:rFonts w:ascii="Arial" w:hAnsi="Arial" w:cs="Arial"/>
          <w:b/>
          <w:sz w:val="32"/>
          <w:szCs w:val="32"/>
        </w:rPr>
      </w:pPr>
      <w:r>
        <w:rPr>
          <w:rFonts w:ascii="Arial" w:hAnsi="Arial" w:cs="Arial"/>
          <w:b/>
          <w:sz w:val="32"/>
          <w:szCs w:val="32"/>
        </w:rPr>
        <w:t>APARTADO III.</w:t>
      </w:r>
    </w:p>
    <w:p w:rsidR="00902C3D" w:rsidRPr="00261CA0" w:rsidRDefault="00902C3D" w:rsidP="005D342F">
      <w:pPr>
        <w:jc w:val="center"/>
        <w:rPr>
          <w:rFonts w:ascii="Arial" w:hAnsi="Arial" w:cs="Arial"/>
          <w:b/>
          <w:sz w:val="32"/>
          <w:szCs w:val="32"/>
        </w:rPr>
      </w:pPr>
    </w:p>
    <w:p w:rsidR="00157A6A" w:rsidRPr="00261CA0" w:rsidRDefault="00157A6A" w:rsidP="00755BD8">
      <w:pPr>
        <w:jc w:val="center"/>
        <w:rPr>
          <w:rFonts w:ascii="Arial" w:hAnsi="Arial" w:cs="Arial"/>
          <w:b/>
          <w:sz w:val="32"/>
          <w:szCs w:val="32"/>
        </w:rPr>
      </w:pPr>
      <w:r w:rsidRPr="003B169D">
        <w:rPr>
          <w:rFonts w:ascii="Arial" w:hAnsi="Arial" w:cs="Arial"/>
          <w:b/>
          <w:sz w:val="32"/>
          <w:szCs w:val="32"/>
        </w:rPr>
        <w:t>ACTOS</w:t>
      </w:r>
      <w:r w:rsidR="00755BD8" w:rsidRPr="003B169D">
        <w:rPr>
          <w:rFonts w:ascii="Arial" w:hAnsi="Arial" w:cs="Arial"/>
          <w:b/>
          <w:sz w:val="32"/>
          <w:szCs w:val="32"/>
        </w:rPr>
        <w:t xml:space="preserve"> DEL PROCEDIMIENTO DE LA </w:t>
      </w:r>
      <w:r w:rsidR="00711D95" w:rsidRPr="003B169D">
        <w:rPr>
          <w:rFonts w:ascii="Arial" w:hAnsi="Arial" w:cs="Arial"/>
          <w:b/>
          <w:sz w:val="32"/>
          <w:szCs w:val="32"/>
        </w:rPr>
        <w:t>INVITACIÓN A CUANDO MENOS TRES</w:t>
      </w:r>
      <w:r w:rsidR="00A64DEA" w:rsidRPr="003B169D">
        <w:rPr>
          <w:rFonts w:ascii="Arial" w:hAnsi="Arial" w:cs="Arial"/>
          <w:b/>
          <w:sz w:val="32"/>
          <w:szCs w:val="32"/>
        </w:rPr>
        <w:t xml:space="preserve"> PERSONAS</w:t>
      </w:r>
      <w:r w:rsidR="009B5AF5" w:rsidRPr="003B169D">
        <w:rPr>
          <w:rFonts w:ascii="Arial" w:hAnsi="Arial" w:cs="Arial"/>
          <w:b/>
          <w:sz w:val="32"/>
          <w:szCs w:val="32"/>
        </w:rPr>
        <w:t xml:space="preserve"> MIXTA</w:t>
      </w:r>
      <w:r w:rsidR="008D0D61" w:rsidRPr="003B169D">
        <w:rPr>
          <w:rFonts w:ascii="Arial" w:hAnsi="Arial" w:cs="Arial"/>
          <w:b/>
          <w:sz w:val="32"/>
          <w:szCs w:val="32"/>
        </w:rPr>
        <w:t xml:space="preserve"> NACIONAL</w:t>
      </w:r>
      <w:r w:rsidRPr="003B169D">
        <w:rPr>
          <w:rFonts w:ascii="Arial" w:hAnsi="Arial" w:cs="Arial"/>
          <w:b/>
          <w:sz w:val="32"/>
          <w:szCs w:val="32"/>
        </w:rPr>
        <w:t>.</w:t>
      </w:r>
    </w:p>
    <w:p w:rsidR="00157A6A" w:rsidRPr="00261CA0" w:rsidRDefault="00157A6A" w:rsidP="005D342F">
      <w:pPr>
        <w:rPr>
          <w:rFonts w:ascii="Arial" w:hAnsi="Arial" w:cs="Arial"/>
        </w:rPr>
      </w:pPr>
    </w:p>
    <w:p w:rsidR="00C932EA" w:rsidRPr="00261CA0" w:rsidRDefault="00C932EA">
      <w:pPr>
        <w:rPr>
          <w:rFonts w:ascii="Arial" w:hAnsi="Arial" w:cs="Arial"/>
        </w:rPr>
      </w:pPr>
      <w:r w:rsidRPr="00261CA0">
        <w:rPr>
          <w:rFonts w:ascii="Arial" w:hAnsi="Arial" w:cs="Arial"/>
        </w:rPr>
        <w:br w:type="page"/>
      </w:r>
    </w:p>
    <w:p w:rsidR="00B342DC" w:rsidRPr="002E2671" w:rsidRDefault="009024AB" w:rsidP="003F088E">
      <w:pPr>
        <w:shd w:val="clear" w:color="auto" w:fill="92D050"/>
        <w:tabs>
          <w:tab w:val="left" w:pos="426"/>
        </w:tabs>
        <w:jc w:val="both"/>
        <w:rPr>
          <w:rFonts w:ascii="Arial" w:hAnsi="Arial" w:cs="Arial"/>
          <w:b/>
          <w:sz w:val="18"/>
          <w:szCs w:val="18"/>
        </w:rPr>
      </w:pPr>
      <w:r w:rsidRPr="002E2671">
        <w:rPr>
          <w:rFonts w:ascii="Arial" w:hAnsi="Arial" w:cs="Arial"/>
          <w:b/>
          <w:sz w:val="18"/>
          <w:szCs w:val="18"/>
        </w:rPr>
        <w:lastRenderedPageBreak/>
        <w:t>3.1</w:t>
      </w:r>
      <w:r w:rsidRPr="002E2671">
        <w:rPr>
          <w:rFonts w:ascii="Arial" w:hAnsi="Arial" w:cs="Arial"/>
          <w:b/>
          <w:sz w:val="18"/>
          <w:szCs w:val="18"/>
        </w:rPr>
        <w:tab/>
      </w:r>
      <w:r w:rsidR="00A90531" w:rsidRPr="002E2671">
        <w:rPr>
          <w:rFonts w:ascii="Arial" w:hAnsi="Arial" w:cs="Arial"/>
          <w:b/>
          <w:sz w:val="18"/>
          <w:szCs w:val="18"/>
        </w:rPr>
        <w:t>AUTORIZACIÓN DE REDUCCIÓ</w:t>
      </w:r>
      <w:r w:rsidR="00B342DC" w:rsidRPr="002E2671">
        <w:rPr>
          <w:rFonts w:ascii="Arial" w:hAnsi="Arial" w:cs="Arial"/>
          <w:b/>
          <w:sz w:val="18"/>
          <w:szCs w:val="18"/>
        </w:rPr>
        <w:t>N DE PLAZOS.</w:t>
      </w:r>
    </w:p>
    <w:p w:rsidR="00FC45D2" w:rsidRPr="002E2671" w:rsidRDefault="00FC45D2" w:rsidP="005C078D">
      <w:pPr>
        <w:jc w:val="both"/>
        <w:rPr>
          <w:rFonts w:ascii="Arial" w:hAnsi="Arial" w:cs="Arial"/>
          <w:sz w:val="18"/>
          <w:szCs w:val="18"/>
          <w:highlight w:val="yellow"/>
        </w:rPr>
      </w:pPr>
    </w:p>
    <w:p w:rsidR="005C078D" w:rsidRPr="002E2671" w:rsidRDefault="005C078D" w:rsidP="005C078D">
      <w:pPr>
        <w:jc w:val="both"/>
        <w:rPr>
          <w:rFonts w:ascii="Arial" w:hAnsi="Arial" w:cs="Arial"/>
          <w:sz w:val="18"/>
          <w:szCs w:val="18"/>
        </w:rPr>
      </w:pPr>
      <w:r w:rsidRPr="002E2671">
        <w:rPr>
          <w:rFonts w:ascii="Arial" w:hAnsi="Arial" w:cs="Arial"/>
          <w:sz w:val="18"/>
          <w:szCs w:val="18"/>
        </w:rPr>
        <w:t>De acuerdo a la fracción IV del artículo 43 de la Ley, los plazos para la presentación</w:t>
      </w:r>
      <w:r w:rsidR="006647B5" w:rsidRPr="002E2671">
        <w:rPr>
          <w:rFonts w:ascii="Arial" w:hAnsi="Arial" w:cs="Arial"/>
          <w:sz w:val="18"/>
          <w:szCs w:val="18"/>
        </w:rPr>
        <w:t xml:space="preserve"> de las proposiciones se fijan</w:t>
      </w:r>
      <w:r w:rsidRPr="002E2671">
        <w:rPr>
          <w:rFonts w:ascii="Arial" w:hAnsi="Arial" w:cs="Arial"/>
          <w:sz w:val="18"/>
          <w:szCs w:val="18"/>
        </w:rPr>
        <w:t xml:space="preserve"> atendiendo </w:t>
      </w:r>
      <w:r w:rsidR="006647B5" w:rsidRPr="002E2671">
        <w:rPr>
          <w:rFonts w:ascii="Arial" w:hAnsi="Arial" w:cs="Arial"/>
          <w:sz w:val="18"/>
          <w:szCs w:val="18"/>
        </w:rPr>
        <w:t xml:space="preserve">los </w:t>
      </w:r>
      <w:r w:rsidRPr="002E2671">
        <w:rPr>
          <w:rFonts w:ascii="Arial" w:hAnsi="Arial" w:cs="Arial"/>
          <w:sz w:val="18"/>
          <w:szCs w:val="18"/>
        </w:rPr>
        <w:t>servicios requeridos, así como a la complejidad para elaborar la proposición. Dicho plazo no podrá ser inferior a cinco días natu</w:t>
      </w:r>
      <w:r w:rsidR="006647B5" w:rsidRPr="002E2671">
        <w:rPr>
          <w:rFonts w:ascii="Arial" w:hAnsi="Arial" w:cs="Arial"/>
          <w:sz w:val="18"/>
          <w:szCs w:val="18"/>
        </w:rPr>
        <w:t>rales a partir de que se entregue</w:t>
      </w:r>
      <w:r w:rsidRPr="002E2671">
        <w:rPr>
          <w:rFonts w:ascii="Arial" w:hAnsi="Arial" w:cs="Arial"/>
          <w:sz w:val="18"/>
          <w:szCs w:val="18"/>
        </w:rPr>
        <w:t xml:space="preserve"> la última invitación</w:t>
      </w:r>
      <w:r w:rsidR="006647B5" w:rsidRPr="002E2671">
        <w:rPr>
          <w:rFonts w:ascii="Arial" w:hAnsi="Arial" w:cs="Arial"/>
          <w:sz w:val="18"/>
          <w:szCs w:val="18"/>
        </w:rPr>
        <w:t>.</w:t>
      </w:r>
    </w:p>
    <w:p w:rsidR="00401FD1" w:rsidRPr="002E2671" w:rsidRDefault="00401FD1" w:rsidP="005C078D">
      <w:pPr>
        <w:jc w:val="both"/>
        <w:rPr>
          <w:rFonts w:ascii="Arial" w:hAnsi="Arial" w:cs="Arial"/>
          <w:sz w:val="18"/>
          <w:szCs w:val="18"/>
        </w:rPr>
      </w:pPr>
    </w:p>
    <w:p w:rsidR="002E3348" w:rsidRPr="002E2671" w:rsidRDefault="009024AB" w:rsidP="003F088E">
      <w:pPr>
        <w:shd w:val="clear" w:color="auto" w:fill="92D050"/>
        <w:tabs>
          <w:tab w:val="left" w:pos="426"/>
        </w:tabs>
        <w:jc w:val="both"/>
        <w:rPr>
          <w:rFonts w:ascii="Arial" w:hAnsi="Arial" w:cs="Arial"/>
          <w:b/>
          <w:sz w:val="18"/>
          <w:szCs w:val="18"/>
        </w:rPr>
      </w:pPr>
      <w:r w:rsidRPr="002E2671">
        <w:rPr>
          <w:rFonts w:ascii="Arial" w:hAnsi="Arial" w:cs="Arial"/>
          <w:b/>
          <w:sz w:val="18"/>
          <w:szCs w:val="18"/>
        </w:rPr>
        <w:t>3.2</w:t>
      </w:r>
      <w:r w:rsidRPr="002E2671">
        <w:rPr>
          <w:rFonts w:ascii="Arial" w:hAnsi="Arial" w:cs="Arial"/>
          <w:b/>
          <w:sz w:val="18"/>
          <w:szCs w:val="18"/>
        </w:rPr>
        <w:tab/>
      </w:r>
      <w:r w:rsidR="00A90531" w:rsidRPr="002E2671">
        <w:rPr>
          <w:rFonts w:ascii="Arial" w:hAnsi="Arial" w:cs="Arial"/>
          <w:b/>
          <w:sz w:val="18"/>
          <w:szCs w:val="18"/>
        </w:rPr>
        <w:t>DESIGNACIÓN DE SERVIDOR PÚ</w:t>
      </w:r>
      <w:r w:rsidR="00FB6DBC" w:rsidRPr="002E2671">
        <w:rPr>
          <w:rFonts w:ascii="Arial" w:hAnsi="Arial" w:cs="Arial"/>
          <w:b/>
          <w:sz w:val="18"/>
          <w:szCs w:val="18"/>
        </w:rPr>
        <w:t>BLICO QUE PRESIDIRÁ LOS ACTOS DEL PROCEDIMIENTO.</w:t>
      </w:r>
    </w:p>
    <w:p w:rsidR="00FB6DBC" w:rsidRPr="002E2671" w:rsidRDefault="00FB6DBC" w:rsidP="005D342F">
      <w:pPr>
        <w:jc w:val="both"/>
        <w:rPr>
          <w:rFonts w:ascii="Arial" w:hAnsi="Arial" w:cs="Arial"/>
          <w:sz w:val="18"/>
          <w:szCs w:val="18"/>
        </w:rPr>
      </w:pPr>
    </w:p>
    <w:p w:rsidR="00E71D86" w:rsidRPr="002E2671" w:rsidRDefault="00E71D86" w:rsidP="00E71D86">
      <w:pPr>
        <w:jc w:val="both"/>
        <w:rPr>
          <w:rFonts w:ascii="Arial" w:hAnsi="Arial" w:cs="Arial"/>
          <w:sz w:val="18"/>
          <w:szCs w:val="18"/>
        </w:rPr>
      </w:pPr>
      <w:r w:rsidRPr="002E2671">
        <w:rPr>
          <w:rFonts w:ascii="Arial" w:hAnsi="Arial" w:cs="Arial"/>
          <w:sz w:val="18"/>
          <w:szCs w:val="18"/>
        </w:rPr>
        <w:t>El C. Miguel Ángel Servín Hernandez, Director General de esta entidad, designó para presidir los actos del procedimiento licitatorio, aceptar o desechar propu</w:t>
      </w:r>
      <w:r w:rsidR="00225A25" w:rsidRPr="002E2671">
        <w:rPr>
          <w:rFonts w:ascii="Arial" w:hAnsi="Arial" w:cs="Arial"/>
          <w:sz w:val="18"/>
          <w:szCs w:val="18"/>
        </w:rPr>
        <w:t>estas y todo lo relativo; al C</w:t>
      </w:r>
      <w:r w:rsidRPr="002E2671">
        <w:rPr>
          <w:rFonts w:ascii="Arial" w:hAnsi="Arial" w:cs="Arial"/>
          <w:sz w:val="18"/>
          <w:szCs w:val="18"/>
        </w:rPr>
        <w:t>. Horacio Schroeder Bejarano, Gerente de Administración y Finanzas y al</w:t>
      </w:r>
      <w:r w:rsidR="00225A25" w:rsidRPr="002E2671">
        <w:rPr>
          <w:rFonts w:ascii="Arial" w:hAnsi="Arial" w:cs="Arial"/>
          <w:sz w:val="18"/>
          <w:szCs w:val="18"/>
        </w:rPr>
        <w:t xml:space="preserve"> C</w:t>
      </w:r>
      <w:r w:rsidRPr="002E2671">
        <w:rPr>
          <w:rFonts w:ascii="Arial" w:hAnsi="Arial" w:cs="Arial"/>
          <w:sz w:val="18"/>
          <w:szCs w:val="18"/>
        </w:rPr>
        <w:t>. Carlos Mario Hernández Madrigal</w:t>
      </w:r>
      <w:r w:rsidR="00225A25" w:rsidRPr="002E2671">
        <w:rPr>
          <w:rFonts w:ascii="Arial" w:hAnsi="Arial" w:cs="Arial"/>
          <w:sz w:val="18"/>
          <w:szCs w:val="18"/>
        </w:rPr>
        <w:t>, Subgerente de Administración.</w:t>
      </w:r>
    </w:p>
    <w:p w:rsidR="00225A25" w:rsidRPr="002E2671" w:rsidRDefault="00225A25" w:rsidP="00E71D86">
      <w:pPr>
        <w:jc w:val="both"/>
        <w:rPr>
          <w:rFonts w:ascii="Arial" w:hAnsi="Arial" w:cs="Arial"/>
          <w:sz w:val="18"/>
          <w:szCs w:val="18"/>
        </w:rPr>
      </w:pPr>
    </w:p>
    <w:p w:rsidR="00E71D86" w:rsidRPr="002E2671" w:rsidRDefault="00E71D86" w:rsidP="00E71D86">
      <w:pPr>
        <w:jc w:val="both"/>
        <w:rPr>
          <w:rFonts w:ascii="Arial" w:hAnsi="Arial" w:cs="Arial"/>
          <w:sz w:val="18"/>
          <w:szCs w:val="18"/>
        </w:rPr>
      </w:pPr>
      <w:r w:rsidRPr="002E2671">
        <w:rPr>
          <w:rFonts w:ascii="Arial" w:hAnsi="Arial" w:cs="Arial"/>
          <w:sz w:val="18"/>
          <w:szCs w:val="18"/>
        </w:rPr>
        <w:t>Así mismo, a los actos del procedimiento, deberán ser asistidos por un representante del área técnica o usuaria de los</w:t>
      </w:r>
      <w:r w:rsidR="003E56EB" w:rsidRPr="002E2671">
        <w:rPr>
          <w:rFonts w:ascii="Arial" w:hAnsi="Arial" w:cs="Arial"/>
          <w:sz w:val="18"/>
          <w:szCs w:val="18"/>
        </w:rPr>
        <w:t xml:space="preserve"> SERVICIOS</w:t>
      </w:r>
      <w:r w:rsidRPr="002E2671">
        <w:rPr>
          <w:rFonts w:ascii="Arial" w:hAnsi="Arial" w:cs="Arial"/>
          <w:sz w:val="18"/>
          <w:szCs w:val="18"/>
        </w:rPr>
        <w:t xml:space="preserve">, objeto de la presente contratación, a fin de que se resuelvan en forma clara y precisa las dudas y planteamientos de los licitantes relacionados con los aspectos contenidos en la </w:t>
      </w:r>
      <w:r w:rsidR="00E75719" w:rsidRPr="002E2671">
        <w:rPr>
          <w:rFonts w:ascii="Arial" w:hAnsi="Arial" w:cs="Arial"/>
          <w:sz w:val="18"/>
          <w:szCs w:val="18"/>
        </w:rPr>
        <w:t>I3P</w:t>
      </w:r>
      <w:r w:rsidRPr="002E2671">
        <w:rPr>
          <w:rFonts w:ascii="Arial" w:hAnsi="Arial" w:cs="Arial"/>
          <w:sz w:val="18"/>
          <w:szCs w:val="18"/>
        </w:rPr>
        <w:t>.</w:t>
      </w:r>
    </w:p>
    <w:p w:rsidR="00E71D86" w:rsidRPr="002E2671" w:rsidRDefault="00E71D86" w:rsidP="00E71D86">
      <w:pPr>
        <w:jc w:val="both"/>
        <w:rPr>
          <w:rFonts w:ascii="Arial" w:hAnsi="Arial" w:cs="Arial"/>
          <w:sz w:val="18"/>
          <w:szCs w:val="18"/>
        </w:rPr>
      </w:pPr>
    </w:p>
    <w:p w:rsidR="005C52B2" w:rsidRPr="002E2671" w:rsidRDefault="005C52B2" w:rsidP="003F088E">
      <w:pPr>
        <w:shd w:val="clear" w:color="auto" w:fill="92D050"/>
        <w:tabs>
          <w:tab w:val="left" w:pos="1"/>
          <w:tab w:val="left" w:pos="284"/>
          <w:tab w:val="left" w:pos="426"/>
          <w:tab w:val="left" w:pos="851"/>
          <w:tab w:val="left" w:pos="1418"/>
        </w:tabs>
        <w:ind w:right="23"/>
        <w:jc w:val="both"/>
        <w:rPr>
          <w:rFonts w:ascii="Arial" w:hAnsi="Arial" w:cs="Arial"/>
          <w:b/>
          <w:sz w:val="18"/>
          <w:szCs w:val="18"/>
        </w:rPr>
      </w:pPr>
      <w:r w:rsidRPr="002E2671">
        <w:rPr>
          <w:rFonts w:ascii="Arial" w:hAnsi="Arial" w:cs="Arial"/>
          <w:b/>
          <w:sz w:val="18"/>
          <w:szCs w:val="18"/>
        </w:rPr>
        <w:t>3.3</w:t>
      </w:r>
      <w:r w:rsidRPr="002E2671">
        <w:rPr>
          <w:rFonts w:ascii="Arial" w:hAnsi="Arial" w:cs="Arial"/>
          <w:b/>
          <w:sz w:val="18"/>
          <w:szCs w:val="18"/>
        </w:rPr>
        <w:tab/>
      </w:r>
      <w:r w:rsidRPr="002E2671">
        <w:rPr>
          <w:rFonts w:ascii="Arial" w:hAnsi="Arial" w:cs="Arial"/>
          <w:b/>
          <w:sz w:val="18"/>
          <w:szCs w:val="18"/>
        </w:rPr>
        <w:tab/>
        <w:t xml:space="preserve">VISITA A LAS INSTALACIONES. </w:t>
      </w:r>
    </w:p>
    <w:p w:rsidR="001949B4" w:rsidRPr="002E2671" w:rsidRDefault="001949B4" w:rsidP="005C52B2">
      <w:pPr>
        <w:tabs>
          <w:tab w:val="left" w:pos="1"/>
          <w:tab w:val="left" w:pos="284"/>
          <w:tab w:val="left" w:pos="567"/>
          <w:tab w:val="left" w:pos="851"/>
          <w:tab w:val="left" w:pos="1418"/>
        </w:tabs>
        <w:ind w:right="23"/>
        <w:jc w:val="both"/>
        <w:rPr>
          <w:rFonts w:ascii="Arial" w:hAnsi="Arial" w:cs="Arial"/>
          <w:b/>
          <w:sz w:val="18"/>
          <w:szCs w:val="18"/>
        </w:rPr>
      </w:pPr>
    </w:p>
    <w:p w:rsidR="001949B4" w:rsidRPr="002E2671" w:rsidRDefault="001949B4" w:rsidP="005C52B2">
      <w:pPr>
        <w:tabs>
          <w:tab w:val="left" w:pos="1"/>
          <w:tab w:val="left" w:pos="284"/>
          <w:tab w:val="left" w:pos="567"/>
          <w:tab w:val="left" w:pos="851"/>
          <w:tab w:val="left" w:pos="1418"/>
        </w:tabs>
        <w:ind w:right="23"/>
        <w:jc w:val="both"/>
        <w:rPr>
          <w:rFonts w:ascii="Arial" w:hAnsi="Arial" w:cs="Arial"/>
          <w:sz w:val="18"/>
          <w:szCs w:val="18"/>
        </w:rPr>
      </w:pPr>
      <w:r w:rsidRPr="002E2671">
        <w:rPr>
          <w:rFonts w:ascii="Arial" w:hAnsi="Arial" w:cs="Arial"/>
          <w:sz w:val="18"/>
          <w:szCs w:val="18"/>
        </w:rPr>
        <w:t>No aplica.</w:t>
      </w:r>
    </w:p>
    <w:p w:rsidR="001949B4" w:rsidRPr="002E2671" w:rsidRDefault="001949B4" w:rsidP="005C52B2">
      <w:pPr>
        <w:tabs>
          <w:tab w:val="left" w:pos="1"/>
          <w:tab w:val="left" w:pos="284"/>
          <w:tab w:val="left" w:pos="567"/>
          <w:tab w:val="left" w:pos="851"/>
          <w:tab w:val="left" w:pos="1418"/>
        </w:tabs>
        <w:ind w:right="23"/>
        <w:jc w:val="both"/>
        <w:rPr>
          <w:rFonts w:ascii="Arial" w:hAnsi="Arial" w:cs="Arial"/>
          <w:b/>
          <w:sz w:val="18"/>
          <w:szCs w:val="18"/>
        </w:rPr>
      </w:pPr>
    </w:p>
    <w:p w:rsidR="00B652FD" w:rsidRPr="002E2671" w:rsidRDefault="005C52B2" w:rsidP="00DD06BB">
      <w:pPr>
        <w:shd w:val="clear" w:color="auto" w:fill="92D050"/>
        <w:tabs>
          <w:tab w:val="left" w:pos="426"/>
        </w:tabs>
        <w:rPr>
          <w:rFonts w:ascii="Arial" w:hAnsi="Arial" w:cs="Arial"/>
          <w:b/>
          <w:sz w:val="18"/>
          <w:szCs w:val="18"/>
        </w:rPr>
      </w:pPr>
      <w:r w:rsidRPr="002E2671">
        <w:rPr>
          <w:rFonts w:ascii="Arial" w:hAnsi="Arial" w:cs="Arial"/>
          <w:b/>
          <w:sz w:val="18"/>
          <w:szCs w:val="18"/>
        </w:rPr>
        <w:t>3.4</w:t>
      </w:r>
      <w:r w:rsidR="009024AB" w:rsidRPr="002E2671">
        <w:rPr>
          <w:rFonts w:ascii="Arial" w:hAnsi="Arial" w:cs="Arial"/>
          <w:b/>
          <w:sz w:val="18"/>
          <w:szCs w:val="18"/>
        </w:rPr>
        <w:tab/>
      </w:r>
      <w:r w:rsidR="00B652FD" w:rsidRPr="002E2671">
        <w:rPr>
          <w:rFonts w:ascii="Arial" w:hAnsi="Arial" w:cs="Arial"/>
          <w:b/>
          <w:sz w:val="18"/>
          <w:szCs w:val="18"/>
        </w:rPr>
        <w:t>FECHA, HORA Y LUGAR DE LA JUNTA DE ACLARACIONES.</w:t>
      </w:r>
    </w:p>
    <w:p w:rsidR="00B652FD" w:rsidRPr="002E2671" w:rsidRDefault="00B652FD" w:rsidP="005D342F">
      <w:pPr>
        <w:jc w:val="both"/>
        <w:rPr>
          <w:rFonts w:ascii="Arial" w:hAnsi="Arial" w:cs="Arial"/>
          <w:sz w:val="18"/>
          <w:szCs w:val="18"/>
        </w:rPr>
      </w:pPr>
    </w:p>
    <w:p w:rsidR="004D45F3" w:rsidRPr="002E2671" w:rsidRDefault="004D45F3" w:rsidP="005D342F">
      <w:pPr>
        <w:jc w:val="both"/>
        <w:rPr>
          <w:rFonts w:ascii="Arial" w:hAnsi="Arial" w:cs="Arial"/>
          <w:sz w:val="18"/>
          <w:szCs w:val="18"/>
        </w:rPr>
      </w:pPr>
      <w:r w:rsidRPr="002E2671">
        <w:rPr>
          <w:rFonts w:ascii="Arial" w:hAnsi="Arial" w:cs="Arial"/>
          <w:b/>
          <w:sz w:val="18"/>
          <w:szCs w:val="18"/>
        </w:rPr>
        <w:t xml:space="preserve">El acto público de la junta de aclaraciones se llevará a cabo el día </w:t>
      </w:r>
      <w:r w:rsidR="00552CAC" w:rsidRPr="002E2671">
        <w:rPr>
          <w:rFonts w:ascii="Arial" w:hAnsi="Arial" w:cs="Arial"/>
          <w:b/>
          <w:sz w:val="18"/>
          <w:szCs w:val="18"/>
        </w:rPr>
        <w:t>1</w:t>
      </w:r>
      <w:r w:rsidR="00605627">
        <w:rPr>
          <w:rFonts w:ascii="Arial" w:hAnsi="Arial" w:cs="Arial"/>
          <w:b/>
          <w:sz w:val="18"/>
          <w:szCs w:val="18"/>
        </w:rPr>
        <w:t>3</w:t>
      </w:r>
      <w:r w:rsidR="004E688F" w:rsidRPr="002E2671">
        <w:rPr>
          <w:rFonts w:ascii="Arial" w:hAnsi="Arial" w:cs="Arial"/>
          <w:b/>
          <w:sz w:val="18"/>
          <w:szCs w:val="18"/>
        </w:rPr>
        <w:t xml:space="preserve"> de </w:t>
      </w:r>
      <w:r w:rsidR="00552CAC" w:rsidRPr="002E2671">
        <w:rPr>
          <w:rFonts w:ascii="Arial" w:hAnsi="Arial" w:cs="Arial"/>
          <w:b/>
          <w:sz w:val="18"/>
          <w:szCs w:val="18"/>
        </w:rPr>
        <w:t xml:space="preserve">diciembre </w:t>
      </w:r>
      <w:r w:rsidR="004A24CD" w:rsidRPr="002E2671">
        <w:rPr>
          <w:rFonts w:ascii="Arial" w:hAnsi="Arial" w:cs="Arial"/>
          <w:b/>
          <w:sz w:val="18"/>
          <w:szCs w:val="18"/>
        </w:rPr>
        <w:t xml:space="preserve">de 2016 </w:t>
      </w:r>
      <w:r w:rsidRPr="002E2671">
        <w:rPr>
          <w:rFonts w:ascii="Arial" w:hAnsi="Arial" w:cs="Arial"/>
          <w:b/>
          <w:sz w:val="18"/>
          <w:szCs w:val="18"/>
        </w:rPr>
        <w:t>a las</w:t>
      </w:r>
      <w:r w:rsidR="003F0623" w:rsidRPr="002E2671">
        <w:rPr>
          <w:rFonts w:ascii="Arial" w:hAnsi="Arial" w:cs="Arial"/>
          <w:b/>
          <w:sz w:val="18"/>
          <w:szCs w:val="18"/>
        </w:rPr>
        <w:t xml:space="preserve"> 1</w:t>
      </w:r>
      <w:r w:rsidR="001C2DF4" w:rsidRPr="002E2671">
        <w:rPr>
          <w:rFonts w:ascii="Arial" w:hAnsi="Arial" w:cs="Arial"/>
          <w:b/>
          <w:sz w:val="18"/>
          <w:szCs w:val="18"/>
        </w:rPr>
        <w:t>0</w:t>
      </w:r>
      <w:r w:rsidR="002F266E" w:rsidRPr="002E2671">
        <w:rPr>
          <w:rFonts w:ascii="Arial" w:hAnsi="Arial" w:cs="Arial"/>
          <w:b/>
          <w:sz w:val="18"/>
          <w:szCs w:val="18"/>
        </w:rPr>
        <w:t>:00</w:t>
      </w:r>
      <w:r w:rsidRPr="002E2671">
        <w:rPr>
          <w:rFonts w:ascii="Arial" w:hAnsi="Arial" w:cs="Arial"/>
          <w:b/>
          <w:sz w:val="18"/>
          <w:szCs w:val="18"/>
        </w:rPr>
        <w:t xml:space="preserve"> horas</w:t>
      </w:r>
      <w:r w:rsidRPr="002E2671">
        <w:rPr>
          <w:rFonts w:ascii="Arial" w:hAnsi="Arial" w:cs="Arial"/>
          <w:sz w:val="18"/>
          <w:szCs w:val="18"/>
        </w:rPr>
        <w:t xml:space="preserve">, en la sala de licitaciones de las oficinas de la </w:t>
      </w:r>
      <w:r w:rsidR="006C4C5A" w:rsidRPr="002E2671">
        <w:rPr>
          <w:rFonts w:ascii="Arial" w:hAnsi="Arial" w:cs="Arial"/>
          <w:sz w:val="18"/>
          <w:szCs w:val="18"/>
        </w:rPr>
        <w:t>API DOS BOCAS</w:t>
      </w:r>
      <w:r w:rsidRPr="002E2671">
        <w:rPr>
          <w:rFonts w:ascii="Arial" w:hAnsi="Arial" w:cs="Arial"/>
          <w:sz w:val="18"/>
          <w:szCs w:val="18"/>
        </w:rPr>
        <w:t xml:space="preserve"> en el domicilio descrito </w:t>
      </w:r>
      <w:r w:rsidRPr="002E2671">
        <w:rPr>
          <w:rFonts w:ascii="Arial" w:hAnsi="Arial" w:cs="Arial"/>
          <w:sz w:val="18"/>
          <w:szCs w:val="18"/>
          <w:shd w:val="clear" w:color="auto" w:fill="FFFFFF"/>
        </w:rPr>
        <w:t xml:space="preserve">en el punto </w:t>
      </w:r>
      <w:r w:rsidR="008D1828" w:rsidRPr="002E2671">
        <w:rPr>
          <w:rFonts w:ascii="Arial" w:hAnsi="Arial" w:cs="Arial"/>
          <w:sz w:val="18"/>
          <w:szCs w:val="18"/>
          <w:shd w:val="clear" w:color="auto" w:fill="FFFFFF"/>
        </w:rPr>
        <w:t>1</w:t>
      </w:r>
      <w:r w:rsidRPr="002E2671">
        <w:rPr>
          <w:rFonts w:ascii="Arial" w:hAnsi="Arial" w:cs="Arial"/>
          <w:sz w:val="18"/>
          <w:szCs w:val="18"/>
          <w:shd w:val="clear" w:color="auto" w:fill="FFFFFF"/>
        </w:rPr>
        <w:t>.1 de esta</w:t>
      </w:r>
      <w:r w:rsidRPr="002E2671">
        <w:rPr>
          <w:rFonts w:ascii="Arial" w:hAnsi="Arial" w:cs="Arial"/>
          <w:sz w:val="18"/>
          <w:szCs w:val="18"/>
        </w:rPr>
        <w:t xml:space="preserve"> </w:t>
      </w:r>
      <w:r w:rsidR="00E75719" w:rsidRPr="002E2671">
        <w:rPr>
          <w:rFonts w:ascii="Arial" w:hAnsi="Arial" w:cs="Arial"/>
          <w:sz w:val="18"/>
          <w:szCs w:val="18"/>
        </w:rPr>
        <w:t>I3P</w:t>
      </w:r>
      <w:r w:rsidRPr="002E2671">
        <w:rPr>
          <w:rFonts w:ascii="Arial" w:hAnsi="Arial" w:cs="Arial"/>
          <w:sz w:val="18"/>
          <w:szCs w:val="18"/>
        </w:rPr>
        <w:t xml:space="preserve"> y se realizará con el objeto de aclarar las dudas que puedan motivarse en la lectura del contenido de esta </w:t>
      </w:r>
      <w:r w:rsidR="00E75719" w:rsidRPr="002E2671">
        <w:rPr>
          <w:rFonts w:ascii="Arial" w:hAnsi="Arial" w:cs="Arial"/>
          <w:sz w:val="18"/>
          <w:szCs w:val="18"/>
        </w:rPr>
        <w:t>I3P</w:t>
      </w:r>
      <w:r w:rsidRPr="002E2671">
        <w:rPr>
          <w:rFonts w:ascii="Arial" w:hAnsi="Arial" w:cs="Arial"/>
          <w:sz w:val="18"/>
          <w:szCs w:val="18"/>
        </w:rPr>
        <w:t>.</w:t>
      </w:r>
    </w:p>
    <w:p w:rsidR="004D45F3" w:rsidRPr="002E2671" w:rsidRDefault="004D45F3" w:rsidP="005D342F">
      <w:pPr>
        <w:jc w:val="both"/>
        <w:rPr>
          <w:rFonts w:ascii="Arial" w:hAnsi="Arial" w:cs="Arial"/>
          <w:sz w:val="18"/>
          <w:szCs w:val="18"/>
        </w:rPr>
      </w:pPr>
    </w:p>
    <w:p w:rsidR="002D330F" w:rsidRPr="002E2671" w:rsidRDefault="002D330F" w:rsidP="005D342F">
      <w:pPr>
        <w:jc w:val="both"/>
        <w:rPr>
          <w:rFonts w:ascii="Arial" w:hAnsi="Arial" w:cs="Arial"/>
          <w:sz w:val="18"/>
          <w:szCs w:val="18"/>
        </w:rPr>
      </w:pPr>
      <w:r w:rsidRPr="002E2671">
        <w:rPr>
          <w:rFonts w:ascii="Arial" w:hAnsi="Arial" w:cs="Arial"/>
          <w:sz w:val="18"/>
          <w:szCs w:val="18"/>
        </w:rPr>
        <w:t xml:space="preserve">Las personas que pretendan solicitar aclaraciones a los aspectos contenidos en la </w:t>
      </w:r>
      <w:r w:rsidR="00E75719" w:rsidRPr="002E2671">
        <w:rPr>
          <w:rFonts w:ascii="Arial" w:hAnsi="Arial" w:cs="Arial"/>
          <w:sz w:val="18"/>
          <w:szCs w:val="18"/>
        </w:rPr>
        <w:t>I3P</w:t>
      </w:r>
      <w:r w:rsidRPr="002E2671">
        <w:rPr>
          <w:rFonts w:ascii="Arial" w:hAnsi="Arial" w:cs="Arial"/>
          <w:sz w:val="18"/>
          <w:szCs w:val="18"/>
        </w:rPr>
        <w:t xml:space="preserve">, </w:t>
      </w:r>
      <w:r w:rsidRPr="002E2671">
        <w:rPr>
          <w:rFonts w:ascii="Arial" w:hAnsi="Arial" w:cs="Arial"/>
          <w:b/>
          <w:sz w:val="18"/>
          <w:szCs w:val="18"/>
        </w:rPr>
        <w:t>deberán presentar un escrito, en el que expresen su interés en participar en la licitación, por si o en representación de un tercero, manifestando en todos los casos los datos generales del interesado</w:t>
      </w:r>
      <w:r w:rsidRPr="002E2671">
        <w:rPr>
          <w:rFonts w:ascii="Arial" w:hAnsi="Arial" w:cs="Arial"/>
          <w:sz w:val="18"/>
          <w:szCs w:val="18"/>
        </w:rPr>
        <w:t>, y en su caso del representante.</w:t>
      </w:r>
    </w:p>
    <w:p w:rsidR="004D45F3" w:rsidRPr="002E2671" w:rsidRDefault="004D45F3" w:rsidP="005D342F">
      <w:pPr>
        <w:jc w:val="both"/>
        <w:rPr>
          <w:rFonts w:ascii="Arial" w:hAnsi="Arial" w:cs="Arial"/>
          <w:sz w:val="18"/>
          <w:szCs w:val="18"/>
        </w:rPr>
      </w:pPr>
    </w:p>
    <w:p w:rsidR="004D45F3" w:rsidRPr="002E2671" w:rsidRDefault="004D45F3" w:rsidP="005D342F">
      <w:pPr>
        <w:jc w:val="both"/>
        <w:rPr>
          <w:rFonts w:ascii="Arial" w:hAnsi="Arial" w:cs="Arial"/>
          <w:sz w:val="18"/>
          <w:szCs w:val="18"/>
        </w:rPr>
      </w:pPr>
      <w:r w:rsidRPr="002E2671">
        <w:rPr>
          <w:rFonts w:ascii="Arial" w:hAnsi="Arial" w:cs="Arial"/>
          <w:sz w:val="18"/>
          <w:szCs w:val="18"/>
        </w:rPr>
        <w:t xml:space="preserve">A más tardar </w:t>
      </w:r>
      <w:r w:rsidRPr="002E2671">
        <w:rPr>
          <w:rFonts w:ascii="Arial" w:hAnsi="Arial" w:cs="Arial"/>
          <w:b/>
          <w:sz w:val="18"/>
          <w:szCs w:val="18"/>
        </w:rPr>
        <w:t>24 horas antes</w:t>
      </w:r>
      <w:r w:rsidRPr="002E2671">
        <w:rPr>
          <w:rFonts w:ascii="Arial" w:hAnsi="Arial" w:cs="Arial"/>
          <w:sz w:val="18"/>
          <w:szCs w:val="18"/>
        </w:rPr>
        <w:t xml:space="preserve"> de la fecha y hora que se vaya a realizar la junta de aclaraciones los LICITANTES </w:t>
      </w:r>
      <w:r w:rsidR="00616019" w:rsidRPr="002E2671">
        <w:rPr>
          <w:rFonts w:ascii="Arial" w:hAnsi="Arial" w:cs="Arial"/>
          <w:sz w:val="18"/>
          <w:szCs w:val="18"/>
        </w:rPr>
        <w:t xml:space="preserve">deberán presentar el escrito citado en el párrafo anterior y </w:t>
      </w:r>
      <w:r w:rsidRPr="002E2671">
        <w:rPr>
          <w:rFonts w:ascii="Arial" w:hAnsi="Arial" w:cs="Arial"/>
          <w:sz w:val="18"/>
          <w:szCs w:val="18"/>
        </w:rPr>
        <w:t xml:space="preserve">podrán hacer llegar las solicitudes de aclaración a través de </w:t>
      </w:r>
      <w:hyperlink r:id="rId10" w:history="1">
        <w:r w:rsidR="008E1602" w:rsidRPr="002E2671">
          <w:rPr>
            <w:rStyle w:val="Hipervnculo"/>
            <w:rFonts w:ascii="Arial" w:hAnsi="Arial" w:cs="Arial"/>
            <w:sz w:val="18"/>
            <w:szCs w:val="18"/>
          </w:rPr>
          <w:t>https://compranet.funcionpublica.gob.mx</w:t>
        </w:r>
      </w:hyperlink>
      <w:r w:rsidRPr="002E2671">
        <w:rPr>
          <w:rFonts w:ascii="Arial" w:hAnsi="Arial" w:cs="Arial"/>
          <w:sz w:val="18"/>
          <w:szCs w:val="18"/>
        </w:rPr>
        <w:t>,</w:t>
      </w:r>
      <w:r w:rsidR="008E1602" w:rsidRPr="002E2671">
        <w:rPr>
          <w:rFonts w:ascii="Arial" w:hAnsi="Arial" w:cs="Arial"/>
          <w:sz w:val="18"/>
          <w:szCs w:val="18"/>
        </w:rPr>
        <w:t xml:space="preserve"> </w:t>
      </w:r>
      <w:r w:rsidRPr="002E2671">
        <w:rPr>
          <w:rFonts w:ascii="Arial" w:hAnsi="Arial" w:cs="Arial"/>
          <w:sz w:val="18"/>
          <w:szCs w:val="18"/>
        </w:rPr>
        <w:t xml:space="preserve">por vía escrita, </w:t>
      </w:r>
      <w:r w:rsidR="00D92911" w:rsidRPr="002E2671">
        <w:rPr>
          <w:rFonts w:ascii="Arial" w:hAnsi="Arial" w:cs="Arial"/>
          <w:sz w:val="18"/>
          <w:szCs w:val="18"/>
        </w:rPr>
        <w:t xml:space="preserve">por correo electrónico </w:t>
      </w:r>
      <w:r w:rsidRPr="002E2671">
        <w:rPr>
          <w:rFonts w:ascii="Arial" w:hAnsi="Arial" w:cs="Arial"/>
          <w:sz w:val="18"/>
          <w:szCs w:val="18"/>
        </w:rPr>
        <w:t xml:space="preserve">o directamente en forma personal, a las oficinas del Departamento de Recursos Materiales de la </w:t>
      </w:r>
      <w:r w:rsidR="006C4C5A" w:rsidRPr="002E2671">
        <w:rPr>
          <w:rFonts w:ascii="Arial" w:hAnsi="Arial" w:cs="Arial"/>
          <w:sz w:val="18"/>
          <w:szCs w:val="18"/>
        </w:rPr>
        <w:t>API DOS BOCAS</w:t>
      </w:r>
      <w:r w:rsidRPr="002E2671">
        <w:rPr>
          <w:rFonts w:ascii="Arial" w:hAnsi="Arial" w:cs="Arial"/>
          <w:sz w:val="18"/>
          <w:szCs w:val="18"/>
        </w:rPr>
        <w:t xml:space="preserve">, ubicadas en el domicilio descrito en el punto 2.1 de esta </w:t>
      </w:r>
      <w:r w:rsidR="00E75719" w:rsidRPr="002E2671">
        <w:rPr>
          <w:rFonts w:ascii="Arial" w:hAnsi="Arial" w:cs="Arial"/>
          <w:sz w:val="18"/>
          <w:szCs w:val="18"/>
        </w:rPr>
        <w:t>I3P</w:t>
      </w:r>
      <w:r w:rsidRPr="002E2671">
        <w:rPr>
          <w:rFonts w:ascii="Arial" w:hAnsi="Arial" w:cs="Arial"/>
          <w:sz w:val="18"/>
          <w:szCs w:val="18"/>
        </w:rPr>
        <w:t xml:space="preserve">; </w:t>
      </w:r>
      <w:r w:rsidRPr="002E2671">
        <w:rPr>
          <w:rFonts w:ascii="Arial" w:hAnsi="Arial" w:cs="Arial"/>
          <w:b/>
          <w:bCs/>
          <w:sz w:val="18"/>
          <w:szCs w:val="18"/>
          <w:u w:val="single"/>
        </w:rPr>
        <w:t>Será de la estricta responsabilidad de los LICITANTES verificar la correcta recepción de sus preguntas por parte del área convocante.</w:t>
      </w:r>
    </w:p>
    <w:p w:rsidR="00B652FD" w:rsidRPr="002E2671" w:rsidRDefault="00B652FD" w:rsidP="005D342F">
      <w:pPr>
        <w:jc w:val="both"/>
        <w:rPr>
          <w:rFonts w:ascii="Arial" w:hAnsi="Arial" w:cs="Arial"/>
          <w:sz w:val="18"/>
          <w:szCs w:val="18"/>
        </w:rPr>
      </w:pPr>
    </w:p>
    <w:p w:rsidR="002E3348" w:rsidRPr="002E2671" w:rsidRDefault="002E3348" w:rsidP="005D342F">
      <w:pPr>
        <w:jc w:val="both"/>
        <w:rPr>
          <w:rFonts w:ascii="Arial" w:hAnsi="Arial" w:cs="Arial"/>
          <w:sz w:val="18"/>
          <w:szCs w:val="18"/>
        </w:rPr>
      </w:pPr>
      <w:r w:rsidRPr="002E2671">
        <w:rPr>
          <w:rFonts w:ascii="Arial" w:hAnsi="Arial" w:cs="Arial"/>
          <w:sz w:val="18"/>
          <w:szCs w:val="18"/>
        </w:rPr>
        <w:t xml:space="preserve">El período durante el cual los LICITANTES podrán hacer llegar sus preguntas a </w:t>
      </w:r>
      <w:r w:rsidR="004D45F3" w:rsidRPr="002E2671">
        <w:rPr>
          <w:rFonts w:ascii="Arial" w:hAnsi="Arial" w:cs="Arial"/>
          <w:sz w:val="18"/>
          <w:szCs w:val="18"/>
        </w:rPr>
        <w:t>l</w:t>
      </w:r>
      <w:r w:rsidRPr="002E2671">
        <w:rPr>
          <w:rFonts w:ascii="Arial" w:hAnsi="Arial" w:cs="Arial"/>
          <w:sz w:val="18"/>
          <w:szCs w:val="18"/>
        </w:rPr>
        <w:t xml:space="preserve">a </w:t>
      </w:r>
      <w:r w:rsidR="006C4C5A" w:rsidRPr="002E2671">
        <w:rPr>
          <w:rFonts w:ascii="Arial" w:hAnsi="Arial" w:cs="Arial"/>
          <w:sz w:val="18"/>
          <w:szCs w:val="18"/>
        </w:rPr>
        <w:t>API DOS BOCAS</w:t>
      </w:r>
      <w:r w:rsidRPr="002E2671">
        <w:rPr>
          <w:rFonts w:ascii="Arial" w:hAnsi="Arial" w:cs="Arial"/>
          <w:sz w:val="18"/>
          <w:szCs w:val="18"/>
        </w:rPr>
        <w:t xml:space="preserve"> será preferentemente </w:t>
      </w:r>
      <w:r w:rsidRPr="002E2671">
        <w:rPr>
          <w:rFonts w:ascii="Arial" w:hAnsi="Arial" w:cs="Arial"/>
          <w:b/>
          <w:sz w:val="18"/>
          <w:szCs w:val="18"/>
        </w:rPr>
        <w:t xml:space="preserve">a partir del </w:t>
      </w:r>
      <w:r w:rsidR="00552CAC" w:rsidRPr="002E2671">
        <w:rPr>
          <w:rFonts w:ascii="Arial" w:hAnsi="Arial" w:cs="Arial"/>
          <w:b/>
          <w:sz w:val="18"/>
          <w:szCs w:val="18"/>
        </w:rPr>
        <w:t>0</w:t>
      </w:r>
      <w:r w:rsidR="00605627">
        <w:rPr>
          <w:rFonts w:ascii="Arial" w:hAnsi="Arial" w:cs="Arial"/>
          <w:b/>
          <w:sz w:val="18"/>
          <w:szCs w:val="18"/>
        </w:rPr>
        <w:t>8</w:t>
      </w:r>
      <w:r w:rsidR="00574647" w:rsidRPr="002E2671">
        <w:rPr>
          <w:rFonts w:ascii="Arial" w:hAnsi="Arial" w:cs="Arial"/>
          <w:b/>
          <w:sz w:val="18"/>
          <w:szCs w:val="18"/>
        </w:rPr>
        <w:t xml:space="preserve"> de </w:t>
      </w:r>
      <w:r w:rsidR="00552CAC" w:rsidRPr="002E2671">
        <w:rPr>
          <w:rFonts w:ascii="Arial" w:hAnsi="Arial" w:cs="Arial"/>
          <w:b/>
          <w:sz w:val="18"/>
          <w:szCs w:val="18"/>
        </w:rPr>
        <w:t xml:space="preserve">diciembre </w:t>
      </w:r>
      <w:r w:rsidR="00F04A33" w:rsidRPr="002E2671">
        <w:rPr>
          <w:rFonts w:ascii="Arial" w:hAnsi="Arial" w:cs="Arial"/>
          <w:b/>
          <w:sz w:val="18"/>
          <w:szCs w:val="18"/>
        </w:rPr>
        <w:t xml:space="preserve">y hasta el día </w:t>
      </w:r>
      <w:r w:rsidR="00552CAC" w:rsidRPr="002E2671">
        <w:rPr>
          <w:rFonts w:ascii="Arial" w:hAnsi="Arial" w:cs="Arial"/>
          <w:b/>
          <w:sz w:val="18"/>
          <w:szCs w:val="18"/>
        </w:rPr>
        <w:t>1</w:t>
      </w:r>
      <w:r w:rsidR="00605627">
        <w:rPr>
          <w:rFonts w:ascii="Arial" w:hAnsi="Arial" w:cs="Arial"/>
          <w:b/>
          <w:sz w:val="18"/>
          <w:szCs w:val="18"/>
        </w:rPr>
        <w:t>2</w:t>
      </w:r>
      <w:r w:rsidR="00966F58" w:rsidRPr="002E2671">
        <w:rPr>
          <w:rFonts w:ascii="Arial" w:hAnsi="Arial" w:cs="Arial"/>
          <w:b/>
          <w:sz w:val="18"/>
          <w:szCs w:val="18"/>
        </w:rPr>
        <w:t xml:space="preserve"> de </w:t>
      </w:r>
      <w:r w:rsidR="00552CAC" w:rsidRPr="002E2671">
        <w:rPr>
          <w:rFonts w:ascii="Arial" w:hAnsi="Arial" w:cs="Arial"/>
          <w:b/>
          <w:sz w:val="18"/>
          <w:szCs w:val="18"/>
        </w:rPr>
        <w:t xml:space="preserve">diciembre </w:t>
      </w:r>
      <w:r w:rsidR="004A24CD" w:rsidRPr="002E2671">
        <w:rPr>
          <w:rFonts w:ascii="Arial" w:hAnsi="Arial" w:cs="Arial"/>
          <w:b/>
          <w:sz w:val="18"/>
          <w:szCs w:val="18"/>
        </w:rPr>
        <w:t>de 2016</w:t>
      </w:r>
      <w:r w:rsidRPr="002E2671">
        <w:rPr>
          <w:rFonts w:ascii="Arial" w:hAnsi="Arial" w:cs="Arial"/>
          <w:b/>
          <w:sz w:val="18"/>
          <w:szCs w:val="18"/>
        </w:rPr>
        <w:t xml:space="preserve"> a más tardar las </w:t>
      </w:r>
      <w:r w:rsidR="003F0623" w:rsidRPr="002E2671">
        <w:rPr>
          <w:rFonts w:ascii="Arial" w:hAnsi="Arial" w:cs="Arial"/>
          <w:b/>
          <w:sz w:val="18"/>
          <w:szCs w:val="18"/>
        </w:rPr>
        <w:t>1</w:t>
      </w:r>
      <w:r w:rsidR="00F71ECB" w:rsidRPr="002E2671">
        <w:rPr>
          <w:rFonts w:ascii="Arial" w:hAnsi="Arial" w:cs="Arial"/>
          <w:b/>
          <w:sz w:val="18"/>
          <w:szCs w:val="18"/>
        </w:rPr>
        <w:t>0:0</w:t>
      </w:r>
      <w:r w:rsidR="002F266E" w:rsidRPr="002E2671">
        <w:rPr>
          <w:rFonts w:ascii="Arial" w:hAnsi="Arial" w:cs="Arial"/>
          <w:b/>
          <w:sz w:val="18"/>
          <w:szCs w:val="18"/>
        </w:rPr>
        <w:t>0</w:t>
      </w:r>
      <w:r w:rsidRPr="002E2671">
        <w:rPr>
          <w:rFonts w:ascii="Arial" w:hAnsi="Arial" w:cs="Arial"/>
          <w:b/>
          <w:sz w:val="18"/>
          <w:szCs w:val="18"/>
        </w:rPr>
        <w:t xml:space="preserve"> horas</w:t>
      </w:r>
      <w:r w:rsidRPr="002E2671">
        <w:rPr>
          <w:rFonts w:ascii="Arial" w:hAnsi="Arial" w:cs="Arial"/>
          <w:sz w:val="18"/>
          <w:szCs w:val="18"/>
        </w:rPr>
        <w:t xml:space="preserve">, con la finalidad de que a la fecha de inicio de dicha junta de aclaraciones, la </w:t>
      </w:r>
      <w:r w:rsidR="006C4C5A" w:rsidRPr="002E2671">
        <w:rPr>
          <w:rFonts w:ascii="Arial" w:hAnsi="Arial" w:cs="Arial"/>
          <w:sz w:val="18"/>
          <w:szCs w:val="18"/>
        </w:rPr>
        <w:t>API DOS BOCAS</w:t>
      </w:r>
      <w:r w:rsidRPr="002E2671">
        <w:rPr>
          <w:rFonts w:ascii="Arial" w:hAnsi="Arial" w:cs="Arial"/>
          <w:sz w:val="18"/>
          <w:szCs w:val="18"/>
        </w:rPr>
        <w:t xml:space="preserve"> cuente ya con todas las respuestas correspondientes, situación que agilizará en gran medida el desarrollo del acto y evitará desarrollar un nuevo acto, de acuerdo con lo señalado en el tercer párrafo de este punto.</w:t>
      </w:r>
    </w:p>
    <w:p w:rsidR="002E3348" w:rsidRPr="002E2671" w:rsidRDefault="002E3348" w:rsidP="005D342F">
      <w:pPr>
        <w:jc w:val="both"/>
        <w:rPr>
          <w:rFonts w:ascii="Arial" w:hAnsi="Arial" w:cs="Arial"/>
          <w:sz w:val="18"/>
          <w:szCs w:val="18"/>
        </w:rPr>
      </w:pPr>
    </w:p>
    <w:p w:rsidR="00B20E5C" w:rsidRPr="002E2671" w:rsidRDefault="00B20E5C" w:rsidP="005D342F">
      <w:pPr>
        <w:tabs>
          <w:tab w:val="left" w:pos="1"/>
          <w:tab w:val="left" w:pos="3600"/>
        </w:tabs>
        <w:ind w:right="23"/>
        <w:jc w:val="both"/>
        <w:rPr>
          <w:rFonts w:ascii="Arial" w:hAnsi="Arial" w:cs="Arial"/>
          <w:sz w:val="18"/>
          <w:szCs w:val="18"/>
        </w:rPr>
      </w:pPr>
      <w:r w:rsidRPr="002E2671">
        <w:rPr>
          <w:rFonts w:ascii="Arial" w:hAnsi="Arial" w:cs="Arial"/>
          <w:sz w:val="18"/>
          <w:szCs w:val="18"/>
          <w:lang w:val="es-MX"/>
        </w:rPr>
        <w:t>Las solicitudes de aclaración que sean recibidas con posterioridad al plazo previsto en el párrafo anterior, no serán contestadas por la convocante por resultar extemporáneas, d</w:t>
      </w:r>
      <w:r w:rsidR="00002807" w:rsidRPr="002E2671">
        <w:rPr>
          <w:rFonts w:ascii="Arial" w:hAnsi="Arial" w:cs="Arial"/>
          <w:sz w:val="18"/>
          <w:szCs w:val="18"/>
          <w:lang w:val="es-MX"/>
        </w:rPr>
        <w:t xml:space="preserve">ebiéndose </w:t>
      </w:r>
      <w:proofErr w:type="spellStart"/>
      <w:r w:rsidR="00002807" w:rsidRPr="002E2671">
        <w:rPr>
          <w:rFonts w:ascii="Arial" w:hAnsi="Arial" w:cs="Arial"/>
          <w:sz w:val="18"/>
          <w:szCs w:val="18"/>
          <w:lang w:val="es-MX"/>
        </w:rPr>
        <w:t>integ</w:t>
      </w:r>
      <w:r w:rsidRPr="002E2671">
        <w:rPr>
          <w:rFonts w:ascii="Arial" w:hAnsi="Arial" w:cs="Arial"/>
          <w:sz w:val="18"/>
          <w:szCs w:val="18"/>
        </w:rPr>
        <w:t>rar</w:t>
      </w:r>
      <w:proofErr w:type="spellEnd"/>
      <w:r w:rsidRPr="002E2671">
        <w:rPr>
          <w:rFonts w:ascii="Arial" w:hAnsi="Arial" w:cs="Arial"/>
          <w:sz w:val="18"/>
          <w:szCs w:val="18"/>
        </w:rPr>
        <w:t xml:space="preserve">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B20E5C" w:rsidRPr="002E2671" w:rsidRDefault="00B20E5C" w:rsidP="005D342F">
      <w:pPr>
        <w:jc w:val="both"/>
        <w:rPr>
          <w:rFonts w:ascii="Arial" w:hAnsi="Arial" w:cs="Arial"/>
          <w:sz w:val="18"/>
          <w:szCs w:val="18"/>
        </w:rPr>
      </w:pPr>
    </w:p>
    <w:p w:rsidR="002E3348" w:rsidRPr="002E2671" w:rsidRDefault="002E3348" w:rsidP="005D342F">
      <w:pPr>
        <w:jc w:val="both"/>
        <w:rPr>
          <w:rFonts w:ascii="Arial" w:hAnsi="Arial" w:cs="Arial"/>
          <w:sz w:val="18"/>
          <w:szCs w:val="18"/>
          <w:u w:val="single"/>
        </w:rPr>
      </w:pPr>
      <w:r w:rsidRPr="002E2671">
        <w:rPr>
          <w:rFonts w:ascii="Arial" w:hAnsi="Arial" w:cs="Arial"/>
          <w:sz w:val="18"/>
          <w:szCs w:val="18"/>
        </w:rPr>
        <w:t xml:space="preserve">Al término de la junta se elaborará el acta correspondiente, la que será firmada por los LICITANTES que hayan asistido a la junta, así como por los representantes de la </w:t>
      </w:r>
      <w:r w:rsidR="006C4C5A" w:rsidRPr="002E2671">
        <w:rPr>
          <w:rFonts w:ascii="Arial" w:hAnsi="Arial" w:cs="Arial"/>
          <w:sz w:val="18"/>
          <w:szCs w:val="18"/>
        </w:rPr>
        <w:t>API DOS BOCAS</w:t>
      </w:r>
      <w:r w:rsidRPr="002E2671">
        <w:rPr>
          <w:rFonts w:ascii="Arial" w:hAnsi="Arial" w:cs="Arial"/>
          <w:sz w:val="18"/>
          <w:szCs w:val="18"/>
        </w:rPr>
        <w:t xml:space="preserve">, asistentes en el acto. Dicha acta formará parte integral de la </w:t>
      </w:r>
      <w:r w:rsidR="00E75719" w:rsidRPr="002E2671">
        <w:rPr>
          <w:rFonts w:ascii="Arial" w:hAnsi="Arial" w:cs="Arial"/>
          <w:sz w:val="18"/>
          <w:szCs w:val="18"/>
        </w:rPr>
        <w:t>I3P</w:t>
      </w:r>
      <w:r w:rsidRPr="002E2671">
        <w:rPr>
          <w:rFonts w:ascii="Arial" w:hAnsi="Arial" w:cs="Arial"/>
          <w:sz w:val="18"/>
          <w:szCs w:val="18"/>
        </w:rPr>
        <w:t xml:space="preserve">. Al concluir el acto, copia de dicha acta se entregará a los LICITANTES asistentes y al mismo tiempo se pondrá a la vista del público en los tableros informativos de la entidad, durante un período de 5 días naturales, siendo de la exclusiva responsabilidad de los LICITANTES acudir a enterarse de su contenido y obtener copia de la misma. </w:t>
      </w:r>
      <w:r w:rsidRPr="002E2671">
        <w:rPr>
          <w:rFonts w:ascii="Arial" w:hAnsi="Arial" w:cs="Arial"/>
          <w:sz w:val="18"/>
          <w:szCs w:val="18"/>
          <w:u w:val="single"/>
        </w:rPr>
        <w:t>Este procedimiento sustituirá a la notificación personal.</w:t>
      </w:r>
    </w:p>
    <w:p w:rsidR="002E3348" w:rsidRPr="002E2671" w:rsidRDefault="002E3348" w:rsidP="005D342F">
      <w:pPr>
        <w:jc w:val="both"/>
        <w:rPr>
          <w:rFonts w:ascii="Arial" w:hAnsi="Arial" w:cs="Arial"/>
          <w:sz w:val="18"/>
          <w:szCs w:val="18"/>
        </w:rPr>
      </w:pPr>
    </w:p>
    <w:p w:rsidR="004D45F3" w:rsidRPr="002E2671" w:rsidRDefault="004D45F3" w:rsidP="005D342F">
      <w:pPr>
        <w:jc w:val="both"/>
        <w:rPr>
          <w:rFonts w:ascii="Arial" w:hAnsi="Arial" w:cs="Arial"/>
          <w:sz w:val="18"/>
          <w:szCs w:val="18"/>
        </w:rPr>
      </w:pPr>
      <w:r w:rsidRPr="002E2671">
        <w:rPr>
          <w:rFonts w:ascii="Arial" w:hAnsi="Arial" w:cs="Arial"/>
          <w:sz w:val="18"/>
          <w:szCs w:val="18"/>
        </w:rPr>
        <w:lastRenderedPageBreak/>
        <w:t xml:space="preserve">En dicho evento, representantes de la </w:t>
      </w:r>
      <w:r w:rsidR="006C4C5A" w:rsidRPr="002E2671">
        <w:rPr>
          <w:rFonts w:ascii="Arial" w:hAnsi="Arial" w:cs="Arial"/>
          <w:sz w:val="18"/>
          <w:szCs w:val="18"/>
        </w:rPr>
        <w:t>API DOS BOCAS</w:t>
      </w:r>
      <w:r w:rsidRPr="002E2671">
        <w:rPr>
          <w:rFonts w:ascii="Arial" w:hAnsi="Arial" w:cs="Arial"/>
          <w:sz w:val="18"/>
          <w:szCs w:val="18"/>
        </w:rPr>
        <w:t xml:space="preserve"> darán lectura a todas las preguntas recibidas, así como a las respuestas de las mismas, aclarando de que en caso de que la </w:t>
      </w:r>
      <w:r w:rsidR="006C4C5A" w:rsidRPr="002E2671">
        <w:rPr>
          <w:rFonts w:ascii="Arial" w:hAnsi="Arial" w:cs="Arial"/>
          <w:sz w:val="18"/>
          <w:szCs w:val="18"/>
        </w:rPr>
        <w:t>API DOS BOCAS</w:t>
      </w:r>
      <w:r w:rsidRPr="002E2671">
        <w:rPr>
          <w:rFonts w:ascii="Arial" w:hAnsi="Arial" w:cs="Arial"/>
          <w:sz w:val="18"/>
          <w:szCs w:val="18"/>
        </w:rPr>
        <w:t>, no esté en posibilidades de responder en dicho acto a todas las preguntas, debido a la cantidad o complejidad de las mismas, se programará una segunda reunión para dar a conocer las respuestas pendientes.</w:t>
      </w:r>
    </w:p>
    <w:p w:rsidR="004D45F3" w:rsidRPr="002E2671" w:rsidRDefault="004D45F3" w:rsidP="005D342F">
      <w:pPr>
        <w:jc w:val="both"/>
        <w:rPr>
          <w:rFonts w:ascii="Arial" w:hAnsi="Arial" w:cs="Arial"/>
          <w:sz w:val="18"/>
          <w:szCs w:val="18"/>
        </w:rPr>
      </w:pPr>
    </w:p>
    <w:p w:rsidR="002E3348" w:rsidRPr="002E2671" w:rsidRDefault="002E3348" w:rsidP="005D342F">
      <w:pPr>
        <w:jc w:val="both"/>
        <w:rPr>
          <w:rFonts w:ascii="Arial" w:hAnsi="Arial" w:cs="Arial"/>
          <w:sz w:val="18"/>
          <w:szCs w:val="18"/>
        </w:rPr>
      </w:pPr>
      <w:r w:rsidRPr="002E2671">
        <w:rPr>
          <w:rFonts w:ascii="Arial" w:hAnsi="Arial" w:cs="Arial"/>
          <w:sz w:val="18"/>
          <w:szCs w:val="18"/>
          <w:u w:val="single"/>
        </w:rPr>
        <w:t>La presencia de los LICITANTES a la junta de aclaraciones es optativa, por lo que no será motivo de descalificación su inasistencia.</w:t>
      </w:r>
      <w:r w:rsidRPr="002E2671">
        <w:rPr>
          <w:rFonts w:ascii="Arial" w:hAnsi="Arial" w:cs="Arial"/>
          <w:sz w:val="18"/>
          <w:szCs w:val="18"/>
        </w:rPr>
        <w:t xml:space="preserve"> </w:t>
      </w:r>
      <w:r w:rsidRPr="002E2671">
        <w:rPr>
          <w:rFonts w:ascii="Arial" w:hAnsi="Arial" w:cs="Arial"/>
          <w:b/>
          <w:sz w:val="18"/>
          <w:szCs w:val="18"/>
        </w:rPr>
        <w:t>Sin embargo, 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7B093E" w:rsidRPr="002E2671" w:rsidRDefault="007B093E" w:rsidP="005D342F">
      <w:pPr>
        <w:tabs>
          <w:tab w:val="left" w:pos="1"/>
          <w:tab w:val="left" w:pos="284"/>
          <w:tab w:val="left" w:pos="567"/>
          <w:tab w:val="left" w:pos="851"/>
          <w:tab w:val="left" w:pos="1418"/>
        </w:tabs>
        <w:ind w:right="23"/>
        <w:jc w:val="both"/>
        <w:rPr>
          <w:rFonts w:ascii="Arial" w:hAnsi="Arial" w:cs="Arial"/>
          <w:b/>
          <w:sz w:val="18"/>
          <w:szCs w:val="18"/>
        </w:rPr>
      </w:pPr>
    </w:p>
    <w:p w:rsidR="007B3A8D" w:rsidRPr="002E2671" w:rsidRDefault="00FC4238" w:rsidP="003F088E">
      <w:pPr>
        <w:shd w:val="clear" w:color="auto" w:fill="92D050"/>
        <w:tabs>
          <w:tab w:val="left" w:pos="426"/>
        </w:tabs>
        <w:jc w:val="both"/>
        <w:rPr>
          <w:rFonts w:ascii="Arial" w:hAnsi="Arial" w:cs="Arial"/>
          <w:b/>
          <w:sz w:val="18"/>
          <w:szCs w:val="18"/>
        </w:rPr>
      </w:pPr>
      <w:r w:rsidRPr="002E2671">
        <w:rPr>
          <w:rFonts w:ascii="Arial" w:hAnsi="Arial" w:cs="Arial"/>
          <w:b/>
          <w:sz w:val="18"/>
          <w:szCs w:val="18"/>
        </w:rPr>
        <w:t>3.5</w:t>
      </w:r>
      <w:r w:rsidRPr="002E2671">
        <w:rPr>
          <w:rFonts w:ascii="Arial" w:hAnsi="Arial" w:cs="Arial"/>
          <w:b/>
          <w:sz w:val="18"/>
          <w:szCs w:val="18"/>
        </w:rPr>
        <w:tab/>
      </w:r>
      <w:r w:rsidR="007B3A8D" w:rsidRPr="002E2671">
        <w:rPr>
          <w:rFonts w:ascii="Arial" w:hAnsi="Arial" w:cs="Arial"/>
          <w:b/>
          <w:sz w:val="18"/>
          <w:szCs w:val="18"/>
        </w:rPr>
        <w:t>FECHA, HORA Y LUGAR DE CELEBRACIÓN DEL ACTO DE PRESENTACIÓN Y APERTURA DE PROPOSICIONES.</w:t>
      </w:r>
    </w:p>
    <w:p w:rsidR="007B3A8D" w:rsidRPr="002E2671" w:rsidRDefault="007B3A8D" w:rsidP="005D342F">
      <w:pPr>
        <w:jc w:val="both"/>
        <w:rPr>
          <w:rFonts w:ascii="Arial" w:hAnsi="Arial" w:cs="Arial"/>
          <w:sz w:val="18"/>
          <w:szCs w:val="18"/>
        </w:rPr>
      </w:pPr>
    </w:p>
    <w:p w:rsidR="007B3A8D" w:rsidRPr="002E2671" w:rsidRDefault="007B3A8D" w:rsidP="005D342F">
      <w:pPr>
        <w:jc w:val="both"/>
        <w:rPr>
          <w:rFonts w:ascii="Arial" w:hAnsi="Arial" w:cs="Arial"/>
          <w:sz w:val="18"/>
          <w:szCs w:val="18"/>
        </w:rPr>
      </w:pPr>
      <w:r w:rsidRPr="002E2671">
        <w:rPr>
          <w:rFonts w:ascii="Arial" w:hAnsi="Arial" w:cs="Arial"/>
          <w:b/>
          <w:sz w:val="18"/>
          <w:szCs w:val="18"/>
        </w:rPr>
        <w:t>Este acto se llevará a cabo el</w:t>
      </w:r>
      <w:r w:rsidRPr="002E2671">
        <w:rPr>
          <w:rFonts w:ascii="Arial" w:hAnsi="Arial" w:cs="Arial"/>
          <w:sz w:val="18"/>
          <w:szCs w:val="18"/>
        </w:rPr>
        <w:t xml:space="preserve"> </w:t>
      </w:r>
      <w:r w:rsidR="002057F8" w:rsidRPr="002E2671">
        <w:rPr>
          <w:rFonts w:ascii="Arial" w:hAnsi="Arial" w:cs="Arial"/>
          <w:b/>
          <w:bCs/>
          <w:sz w:val="18"/>
          <w:szCs w:val="18"/>
        </w:rPr>
        <w:t>1</w:t>
      </w:r>
      <w:r w:rsidR="00605627">
        <w:rPr>
          <w:rFonts w:ascii="Arial" w:hAnsi="Arial" w:cs="Arial"/>
          <w:b/>
          <w:bCs/>
          <w:sz w:val="18"/>
          <w:szCs w:val="18"/>
        </w:rPr>
        <w:t>5</w:t>
      </w:r>
      <w:r w:rsidR="0036259F" w:rsidRPr="002E2671">
        <w:rPr>
          <w:rFonts w:ascii="Arial" w:hAnsi="Arial" w:cs="Arial"/>
          <w:b/>
          <w:bCs/>
          <w:sz w:val="18"/>
          <w:szCs w:val="18"/>
        </w:rPr>
        <w:t xml:space="preserve"> de </w:t>
      </w:r>
      <w:r w:rsidR="00824D65" w:rsidRPr="002E2671">
        <w:rPr>
          <w:rFonts w:ascii="Arial" w:hAnsi="Arial" w:cs="Arial"/>
          <w:b/>
          <w:bCs/>
          <w:sz w:val="18"/>
          <w:szCs w:val="18"/>
        </w:rPr>
        <w:t>diciem</w:t>
      </w:r>
      <w:r w:rsidR="00A015DB" w:rsidRPr="002E2671">
        <w:rPr>
          <w:rFonts w:ascii="Arial" w:hAnsi="Arial" w:cs="Arial"/>
          <w:b/>
          <w:bCs/>
          <w:sz w:val="18"/>
          <w:szCs w:val="18"/>
        </w:rPr>
        <w:t xml:space="preserve">bre </w:t>
      </w:r>
      <w:r w:rsidR="004A24CD" w:rsidRPr="002E2671">
        <w:rPr>
          <w:rFonts w:ascii="Arial" w:hAnsi="Arial" w:cs="Arial"/>
          <w:b/>
          <w:bCs/>
          <w:sz w:val="18"/>
          <w:szCs w:val="18"/>
        </w:rPr>
        <w:t>de 2016</w:t>
      </w:r>
      <w:r w:rsidRPr="002E2671">
        <w:rPr>
          <w:rFonts w:ascii="Arial" w:hAnsi="Arial" w:cs="Arial"/>
          <w:b/>
          <w:bCs/>
          <w:sz w:val="18"/>
          <w:szCs w:val="18"/>
        </w:rPr>
        <w:t xml:space="preserve"> </w:t>
      </w:r>
      <w:r w:rsidRPr="002E2671">
        <w:rPr>
          <w:rFonts w:ascii="Arial" w:hAnsi="Arial" w:cs="Arial"/>
          <w:b/>
          <w:sz w:val="18"/>
          <w:szCs w:val="18"/>
        </w:rPr>
        <w:t xml:space="preserve">y dará inicio a las </w:t>
      </w:r>
      <w:r w:rsidR="00F71ECB" w:rsidRPr="002E2671">
        <w:rPr>
          <w:rFonts w:ascii="Arial" w:hAnsi="Arial" w:cs="Arial"/>
          <w:b/>
          <w:sz w:val="18"/>
          <w:szCs w:val="18"/>
        </w:rPr>
        <w:t>10</w:t>
      </w:r>
      <w:r w:rsidR="000C1C7A" w:rsidRPr="002E2671">
        <w:rPr>
          <w:rFonts w:ascii="Arial" w:hAnsi="Arial" w:cs="Arial"/>
          <w:b/>
          <w:sz w:val="18"/>
          <w:szCs w:val="18"/>
        </w:rPr>
        <w:t>:3</w:t>
      </w:r>
      <w:r w:rsidRPr="002E2671">
        <w:rPr>
          <w:rFonts w:ascii="Arial" w:hAnsi="Arial" w:cs="Arial"/>
          <w:b/>
          <w:sz w:val="18"/>
          <w:szCs w:val="18"/>
        </w:rPr>
        <w:t>0 horas</w:t>
      </w:r>
      <w:r w:rsidRPr="002E2671">
        <w:rPr>
          <w:rFonts w:ascii="Arial" w:hAnsi="Arial" w:cs="Arial"/>
          <w:sz w:val="18"/>
          <w:szCs w:val="18"/>
        </w:rPr>
        <w:t xml:space="preserve"> en </w:t>
      </w:r>
      <w:r w:rsidR="004A24CD" w:rsidRPr="002E2671">
        <w:rPr>
          <w:rFonts w:ascii="Arial" w:hAnsi="Arial" w:cs="Arial"/>
          <w:sz w:val="18"/>
          <w:szCs w:val="18"/>
        </w:rPr>
        <w:t>la</w:t>
      </w:r>
      <w:r w:rsidRPr="002E2671">
        <w:rPr>
          <w:rFonts w:ascii="Arial" w:hAnsi="Arial" w:cs="Arial"/>
          <w:sz w:val="18"/>
          <w:szCs w:val="18"/>
        </w:rPr>
        <w:t xml:space="preserve"> sala de </w:t>
      </w:r>
      <w:r w:rsidR="00AD11AE" w:rsidRPr="002E2671">
        <w:rPr>
          <w:rFonts w:ascii="Arial" w:hAnsi="Arial" w:cs="Arial"/>
          <w:sz w:val="18"/>
          <w:szCs w:val="18"/>
        </w:rPr>
        <w:t>licitaciones</w:t>
      </w:r>
      <w:r w:rsidRPr="002E2671">
        <w:rPr>
          <w:rFonts w:ascii="Arial" w:hAnsi="Arial" w:cs="Arial"/>
          <w:sz w:val="18"/>
          <w:szCs w:val="18"/>
        </w:rPr>
        <w:t xml:space="preserve"> de las oficinas de la </w:t>
      </w:r>
      <w:r w:rsidR="006C4C5A" w:rsidRPr="002E2671">
        <w:rPr>
          <w:rFonts w:ascii="Arial" w:hAnsi="Arial" w:cs="Arial"/>
          <w:sz w:val="18"/>
          <w:szCs w:val="18"/>
        </w:rPr>
        <w:t>API DOS BOCAS</w:t>
      </w:r>
      <w:r w:rsidRPr="002E2671">
        <w:rPr>
          <w:rFonts w:ascii="Arial" w:hAnsi="Arial" w:cs="Arial"/>
          <w:sz w:val="18"/>
          <w:szCs w:val="18"/>
        </w:rPr>
        <w:t xml:space="preserve">, ubicada en el domicilio descrito en el punto </w:t>
      </w:r>
      <w:r w:rsidR="003109ED" w:rsidRPr="002E2671">
        <w:rPr>
          <w:rFonts w:ascii="Arial" w:hAnsi="Arial" w:cs="Arial"/>
          <w:sz w:val="18"/>
          <w:szCs w:val="18"/>
        </w:rPr>
        <w:t>1</w:t>
      </w:r>
      <w:r w:rsidRPr="002E2671">
        <w:rPr>
          <w:rFonts w:ascii="Arial" w:hAnsi="Arial" w:cs="Arial"/>
          <w:sz w:val="18"/>
          <w:szCs w:val="18"/>
        </w:rPr>
        <w:t xml:space="preserve">.1 de esta </w:t>
      </w:r>
      <w:r w:rsidR="00E75719" w:rsidRPr="002E2671">
        <w:rPr>
          <w:rFonts w:ascii="Arial" w:hAnsi="Arial" w:cs="Arial"/>
          <w:sz w:val="18"/>
          <w:szCs w:val="18"/>
        </w:rPr>
        <w:t>I3P</w:t>
      </w:r>
      <w:r w:rsidRPr="002E2671">
        <w:rPr>
          <w:rFonts w:ascii="Arial" w:hAnsi="Arial" w:cs="Arial"/>
          <w:sz w:val="18"/>
          <w:szCs w:val="18"/>
        </w:rPr>
        <w:t xml:space="preserve">. </w:t>
      </w:r>
      <w:r w:rsidRPr="002E2671">
        <w:rPr>
          <w:rFonts w:ascii="Arial" w:hAnsi="Arial" w:cs="Arial"/>
          <w:sz w:val="18"/>
          <w:szCs w:val="18"/>
          <w:u w:val="single"/>
        </w:rPr>
        <w:t xml:space="preserve">No se recibirán proposiciones después de la hora fijada para su inicio, </w:t>
      </w:r>
      <w:r w:rsidRPr="002E2671">
        <w:rPr>
          <w:rFonts w:ascii="Arial" w:hAnsi="Arial" w:cs="Arial"/>
          <w:sz w:val="18"/>
          <w:szCs w:val="18"/>
        </w:rPr>
        <w:t>por lo que se les recomienda a los LICITANTES llegar al lugar de la reunión al menos con 30 minutos de anticipación al inicio de la misma.</w:t>
      </w:r>
    </w:p>
    <w:p w:rsidR="007B3A8D" w:rsidRPr="002E2671" w:rsidRDefault="007B3A8D" w:rsidP="005D342F">
      <w:pPr>
        <w:jc w:val="both"/>
        <w:rPr>
          <w:rFonts w:ascii="Arial" w:hAnsi="Arial" w:cs="Arial"/>
          <w:b/>
          <w:sz w:val="18"/>
          <w:szCs w:val="18"/>
        </w:rPr>
      </w:pPr>
    </w:p>
    <w:p w:rsidR="007B3A8D" w:rsidRPr="002E2671" w:rsidRDefault="007B3A8D" w:rsidP="005D342F">
      <w:pPr>
        <w:jc w:val="both"/>
        <w:rPr>
          <w:rFonts w:ascii="Arial" w:hAnsi="Arial" w:cs="Arial"/>
          <w:sz w:val="18"/>
          <w:szCs w:val="18"/>
        </w:rPr>
      </w:pPr>
      <w:r w:rsidRPr="002E2671">
        <w:rPr>
          <w:rFonts w:ascii="Arial" w:hAnsi="Arial" w:cs="Arial"/>
          <w:sz w:val="18"/>
          <w:szCs w:val="18"/>
        </w:rPr>
        <w:t>Cualquier persona podrá asistir al acto de presentación y apertura de proposiciones en calidad de observador, registrando previamente su participación.</w:t>
      </w:r>
    </w:p>
    <w:p w:rsidR="007B3A8D" w:rsidRPr="002E2671" w:rsidRDefault="007B3A8D" w:rsidP="005D342F">
      <w:pPr>
        <w:jc w:val="both"/>
        <w:rPr>
          <w:rFonts w:ascii="Arial" w:hAnsi="Arial" w:cs="Arial"/>
          <w:sz w:val="18"/>
          <w:szCs w:val="18"/>
        </w:rPr>
      </w:pPr>
    </w:p>
    <w:p w:rsidR="007B3A8D" w:rsidRPr="002E2671" w:rsidRDefault="007B3A8D" w:rsidP="005D342F">
      <w:pPr>
        <w:jc w:val="both"/>
        <w:rPr>
          <w:rFonts w:ascii="Arial" w:hAnsi="Arial" w:cs="Arial"/>
          <w:sz w:val="18"/>
          <w:szCs w:val="18"/>
        </w:rPr>
      </w:pPr>
      <w:r w:rsidRPr="002E2671">
        <w:rPr>
          <w:rFonts w:ascii="Arial" w:hAnsi="Arial" w:cs="Arial"/>
          <w:sz w:val="18"/>
          <w:szCs w:val="18"/>
        </w:rPr>
        <w:t>El acto de presentación y apertura de proposiciones se llevará cabo conforme a lo siguiente:</w:t>
      </w:r>
    </w:p>
    <w:p w:rsidR="007B3A8D" w:rsidRPr="002E2671" w:rsidRDefault="007B3A8D" w:rsidP="005D342F">
      <w:pPr>
        <w:jc w:val="both"/>
        <w:rPr>
          <w:rFonts w:ascii="Arial" w:hAnsi="Arial" w:cs="Arial"/>
          <w:sz w:val="18"/>
          <w:szCs w:val="18"/>
        </w:rPr>
      </w:pPr>
    </w:p>
    <w:p w:rsidR="00CE3702" w:rsidRPr="002E2671" w:rsidRDefault="00830B02" w:rsidP="0093009C">
      <w:pPr>
        <w:pStyle w:val="Prrafodelista"/>
        <w:numPr>
          <w:ilvl w:val="0"/>
          <w:numId w:val="2"/>
        </w:numPr>
        <w:tabs>
          <w:tab w:val="left" w:pos="142"/>
        </w:tabs>
        <w:autoSpaceDE w:val="0"/>
        <w:autoSpaceDN w:val="0"/>
        <w:adjustRightInd w:val="0"/>
        <w:ind w:left="0" w:firstLine="0"/>
        <w:jc w:val="both"/>
        <w:rPr>
          <w:rFonts w:ascii="Arial" w:eastAsia="Calibri" w:hAnsi="Arial" w:cs="Arial"/>
          <w:sz w:val="18"/>
          <w:szCs w:val="18"/>
          <w:lang w:val="es-ES" w:eastAsia="en-US"/>
        </w:rPr>
      </w:pPr>
      <w:r w:rsidRPr="002E2671">
        <w:rPr>
          <w:rFonts w:ascii="Arial" w:eastAsia="Calibri" w:hAnsi="Arial" w:cs="Arial"/>
          <w:sz w:val="18"/>
          <w:szCs w:val="18"/>
          <w:lang w:val="es-ES_tradnl" w:eastAsia="en-US"/>
        </w:rPr>
        <w:t xml:space="preserve"> </w:t>
      </w:r>
      <w:r w:rsidR="00CE3702" w:rsidRPr="002E2671">
        <w:rPr>
          <w:rFonts w:ascii="Arial" w:eastAsia="Calibri" w:hAnsi="Arial" w:cs="Arial"/>
          <w:sz w:val="18"/>
          <w:szCs w:val="18"/>
          <w:lang w:val="es-ES" w:eastAsia="en-US"/>
        </w:rPr>
        <w:t>Una vez recibidas las proposiciones en sobre cerrado, se procederá a su apertura,</w:t>
      </w:r>
      <w:r w:rsidR="008D2239" w:rsidRPr="002E2671">
        <w:rPr>
          <w:rFonts w:ascii="Arial" w:eastAsia="Calibri" w:hAnsi="Arial" w:cs="Arial"/>
          <w:sz w:val="18"/>
          <w:szCs w:val="18"/>
          <w:lang w:val="es-ES" w:eastAsia="en-US"/>
        </w:rPr>
        <w:t xml:space="preserve"> siempre y cuando se presenten tres proposiciones,</w:t>
      </w:r>
      <w:r w:rsidR="00CE3702" w:rsidRPr="002E2671">
        <w:rPr>
          <w:rFonts w:ascii="Arial" w:eastAsia="Calibri" w:hAnsi="Arial" w:cs="Arial"/>
          <w:sz w:val="18"/>
          <w:szCs w:val="18"/>
          <w:lang w:val="es-ES" w:eastAsia="en-US"/>
        </w:rPr>
        <w:t xml:space="preserve"> haciéndose</w:t>
      </w:r>
      <w:r w:rsidR="00FB39A6" w:rsidRPr="002E2671">
        <w:rPr>
          <w:rFonts w:ascii="Arial" w:eastAsia="Calibri" w:hAnsi="Arial" w:cs="Arial"/>
          <w:sz w:val="18"/>
          <w:szCs w:val="18"/>
          <w:lang w:val="es-ES" w:eastAsia="en-US"/>
        </w:rPr>
        <w:t xml:space="preserve"> </w:t>
      </w:r>
      <w:r w:rsidR="00CE3702" w:rsidRPr="002E2671">
        <w:rPr>
          <w:rFonts w:ascii="Arial" w:eastAsia="Calibri" w:hAnsi="Arial" w:cs="Arial"/>
          <w:sz w:val="18"/>
          <w:szCs w:val="18"/>
          <w:lang w:val="es-ES" w:eastAsia="en-US"/>
        </w:rPr>
        <w:t>constar la documentación presentada, sin que ello implique la evaluación de su contenido;</w:t>
      </w:r>
    </w:p>
    <w:p w:rsidR="00CE3702" w:rsidRPr="002E2671" w:rsidRDefault="00CE3702" w:rsidP="005D342F">
      <w:pPr>
        <w:autoSpaceDE w:val="0"/>
        <w:autoSpaceDN w:val="0"/>
        <w:adjustRightInd w:val="0"/>
        <w:jc w:val="both"/>
        <w:rPr>
          <w:rFonts w:ascii="Arial" w:eastAsia="Calibri" w:hAnsi="Arial" w:cs="Arial"/>
          <w:sz w:val="18"/>
          <w:szCs w:val="18"/>
          <w:lang w:val="es-ES" w:eastAsia="en-US"/>
        </w:rPr>
      </w:pPr>
    </w:p>
    <w:p w:rsidR="00CE3702" w:rsidRPr="002E2671" w:rsidRDefault="00CE3702" w:rsidP="005D342F">
      <w:pPr>
        <w:autoSpaceDE w:val="0"/>
        <w:autoSpaceDN w:val="0"/>
        <w:adjustRightInd w:val="0"/>
        <w:jc w:val="both"/>
        <w:rPr>
          <w:rFonts w:ascii="Arial" w:eastAsia="Calibri" w:hAnsi="Arial" w:cs="Arial"/>
          <w:sz w:val="18"/>
          <w:szCs w:val="18"/>
          <w:lang w:val="es-ES" w:eastAsia="en-US"/>
        </w:rPr>
      </w:pPr>
      <w:r w:rsidRPr="002E2671">
        <w:rPr>
          <w:rFonts w:ascii="Arial" w:eastAsia="Calibri" w:hAnsi="Arial" w:cs="Arial"/>
          <w:b/>
          <w:bCs/>
          <w:sz w:val="18"/>
          <w:szCs w:val="18"/>
          <w:lang w:val="es-ES" w:eastAsia="en-US"/>
        </w:rPr>
        <w:t xml:space="preserve">II. </w:t>
      </w:r>
      <w:r w:rsidRPr="002E2671">
        <w:rPr>
          <w:rFonts w:ascii="Arial" w:eastAsia="Calibri" w:hAnsi="Arial" w:cs="Arial"/>
          <w:sz w:val="18"/>
          <w:szCs w:val="18"/>
          <w:lang w:val="es-ES" w:eastAsia="en-US"/>
        </w:rPr>
        <w:t>De entre los licitantes que hayan asistido, éstos elegirán a uno, que en forma conjunta con el</w:t>
      </w:r>
      <w:r w:rsidR="00B77831" w:rsidRPr="002E2671">
        <w:rPr>
          <w:rFonts w:ascii="Arial" w:eastAsia="Calibri" w:hAnsi="Arial" w:cs="Arial"/>
          <w:sz w:val="18"/>
          <w:szCs w:val="18"/>
          <w:lang w:val="es-ES" w:eastAsia="en-US"/>
        </w:rPr>
        <w:t xml:space="preserve"> </w:t>
      </w:r>
      <w:r w:rsidRPr="002E2671">
        <w:rPr>
          <w:rFonts w:ascii="Arial" w:eastAsia="Calibri" w:hAnsi="Arial" w:cs="Arial"/>
          <w:sz w:val="18"/>
          <w:szCs w:val="18"/>
          <w:lang w:val="es-ES" w:eastAsia="en-US"/>
        </w:rPr>
        <w:t xml:space="preserve">servidor público que la dependencia o entidad designe, rubricarán las partes de las proposiciones que previamente haya determinado la convocante en la </w:t>
      </w:r>
      <w:r w:rsidR="00E75719" w:rsidRPr="002E2671">
        <w:rPr>
          <w:rFonts w:ascii="Arial" w:eastAsia="Calibri" w:hAnsi="Arial" w:cs="Arial"/>
          <w:sz w:val="18"/>
          <w:szCs w:val="18"/>
          <w:lang w:val="es-ES" w:eastAsia="en-US"/>
        </w:rPr>
        <w:t>I3P</w:t>
      </w:r>
      <w:r w:rsidRPr="002E2671">
        <w:rPr>
          <w:rFonts w:ascii="Arial" w:eastAsia="Calibri" w:hAnsi="Arial" w:cs="Arial"/>
          <w:sz w:val="18"/>
          <w:szCs w:val="18"/>
          <w:lang w:val="es-ES" w:eastAsia="en-US"/>
        </w:rPr>
        <w:t xml:space="preserve"> a la licitación, las que para estos efectos constarán documentalmente, y</w:t>
      </w:r>
    </w:p>
    <w:p w:rsidR="00CE3702" w:rsidRPr="002E2671" w:rsidRDefault="00CE3702" w:rsidP="005D342F">
      <w:pPr>
        <w:autoSpaceDE w:val="0"/>
        <w:autoSpaceDN w:val="0"/>
        <w:adjustRightInd w:val="0"/>
        <w:jc w:val="both"/>
        <w:rPr>
          <w:rFonts w:ascii="Arial" w:eastAsia="Calibri" w:hAnsi="Arial" w:cs="Arial"/>
          <w:sz w:val="18"/>
          <w:szCs w:val="18"/>
          <w:lang w:val="es-ES" w:eastAsia="en-US"/>
        </w:rPr>
      </w:pPr>
    </w:p>
    <w:p w:rsidR="00CE3702" w:rsidRPr="002E2671" w:rsidRDefault="00CE3702" w:rsidP="005D342F">
      <w:pPr>
        <w:autoSpaceDE w:val="0"/>
        <w:autoSpaceDN w:val="0"/>
        <w:adjustRightInd w:val="0"/>
        <w:jc w:val="both"/>
        <w:rPr>
          <w:rFonts w:ascii="Arial" w:eastAsia="Calibri" w:hAnsi="Arial" w:cs="Arial"/>
          <w:sz w:val="18"/>
          <w:szCs w:val="18"/>
          <w:lang w:val="es-ES" w:eastAsia="en-US"/>
        </w:rPr>
      </w:pPr>
      <w:r w:rsidRPr="002E2671">
        <w:rPr>
          <w:rFonts w:ascii="Arial" w:eastAsia="Calibri" w:hAnsi="Arial" w:cs="Arial"/>
          <w:b/>
          <w:bCs/>
          <w:sz w:val="18"/>
          <w:szCs w:val="18"/>
          <w:lang w:val="es-ES" w:eastAsia="en-US"/>
        </w:rPr>
        <w:t xml:space="preserve">III. </w:t>
      </w:r>
      <w:r w:rsidRPr="002E2671">
        <w:rPr>
          <w:rFonts w:ascii="Arial" w:eastAsia="Calibri" w:hAnsi="Arial" w:cs="Arial"/>
          <w:sz w:val="18"/>
          <w:szCs w:val="18"/>
          <w:lang w:val="es-ES" w:eastAsia="en-US"/>
        </w:rPr>
        <w:t>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CE3702" w:rsidRPr="002E2671" w:rsidRDefault="00CE3702" w:rsidP="005D342F">
      <w:pPr>
        <w:jc w:val="both"/>
        <w:rPr>
          <w:rFonts w:ascii="Arial" w:hAnsi="Arial" w:cs="Arial"/>
          <w:sz w:val="18"/>
          <w:szCs w:val="18"/>
        </w:rPr>
      </w:pPr>
    </w:p>
    <w:p w:rsidR="007B3A8D" w:rsidRPr="002E2671" w:rsidRDefault="007B3A8D" w:rsidP="005D342F">
      <w:pPr>
        <w:jc w:val="both"/>
        <w:rPr>
          <w:rFonts w:ascii="Arial" w:hAnsi="Arial" w:cs="Arial"/>
          <w:sz w:val="18"/>
          <w:szCs w:val="18"/>
        </w:rPr>
      </w:pPr>
      <w:r w:rsidRPr="002E2671">
        <w:rPr>
          <w:rFonts w:ascii="Arial" w:hAnsi="Arial" w:cs="Arial"/>
          <w:sz w:val="18"/>
          <w:szCs w:val="18"/>
        </w:rPr>
        <w:t>Los representantes de los LICITANTES que asistan firmarán un registro para dejar constancia de su presencia. No será motivo de descalificación que un LICITANTE se ausente del evento, siempre y cuando hubiese presentado sus propuestas.</w:t>
      </w:r>
    </w:p>
    <w:p w:rsidR="007B3A8D" w:rsidRPr="002E2671" w:rsidRDefault="007B3A8D" w:rsidP="005D342F">
      <w:pPr>
        <w:jc w:val="both"/>
        <w:rPr>
          <w:rFonts w:ascii="Arial" w:hAnsi="Arial" w:cs="Arial"/>
          <w:sz w:val="18"/>
          <w:szCs w:val="18"/>
        </w:rPr>
      </w:pPr>
    </w:p>
    <w:p w:rsidR="007B3A8D" w:rsidRPr="002E2671" w:rsidRDefault="007B3A8D" w:rsidP="005D342F">
      <w:pPr>
        <w:jc w:val="both"/>
        <w:rPr>
          <w:rFonts w:ascii="Arial" w:hAnsi="Arial" w:cs="Arial"/>
          <w:sz w:val="18"/>
          <w:szCs w:val="18"/>
        </w:rPr>
      </w:pPr>
      <w:r w:rsidRPr="002E2671">
        <w:rPr>
          <w:rFonts w:ascii="Arial" w:hAnsi="Arial" w:cs="Arial"/>
          <w:sz w:val="18"/>
          <w:szCs w:val="18"/>
        </w:rPr>
        <w:t>La documentación distinta a la propuesta podrá entregarse, a elección del licitante, dentro o fuera del sobre que la contenga.</w:t>
      </w:r>
    </w:p>
    <w:p w:rsidR="007B3A8D" w:rsidRPr="002E2671" w:rsidRDefault="007B3A8D" w:rsidP="005D342F">
      <w:pPr>
        <w:jc w:val="both"/>
        <w:rPr>
          <w:rFonts w:ascii="Arial" w:hAnsi="Arial" w:cs="Arial"/>
          <w:b/>
          <w:sz w:val="18"/>
          <w:szCs w:val="18"/>
        </w:rPr>
      </w:pPr>
    </w:p>
    <w:p w:rsidR="007B3A8D" w:rsidRPr="002E2671" w:rsidRDefault="007B3A8D" w:rsidP="005D342F">
      <w:pPr>
        <w:jc w:val="both"/>
        <w:rPr>
          <w:rFonts w:ascii="Arial" w:hAnsi="Arial" w:cs="Arial"/>
          <w:b/>
          <w:sz w:val="18"/>
          <w:szCs w:val="18"/>
        </w:rPr>
      </w:pPr>
      <w:r w:rsidRPr="002E2671">
        <w:rPr>
          <w:rFonts w:ascii="Arial" w:hAnsi="Arial" w:cs="Arial"/>
          <w:sz w:val="18"/>
          <w:szCs w:val="18"/>
        </w:rPr>
        <w:t xml:space="preserve">Para este acto, se recibirán los sobres que contengan las proposiciones de los </w:t>
      </w:r>
      <w:r w:rsidR="0016387D" w:rsidRPr="002E2671">
        <w:rPr>
          <w:rFonts w:ascii="Arial" w:hAnsi="Arial" w:cs="Arial"/>
          <w:sz w:val="18"/>
          <w:szCs w:val="18"/>
        </w:rPr>
        <w:t>L</w:t>
      </w:r>
      <w:r w:rsidRPr="002E2671">
        <w:rPr>
          <w:rFonts w:ascii="Arial" w:hAnsi="Arial" w:cs="Arial"/>
          <w:sz w:val="18"/>
          <w:szCs w:val="18"/>
        </w:rPr>
        <w:t xml:space="preserve">ICITANTES </w:t>
      </w:r>
      <w:r w:rsidR="00824D65" w:rsidRPr="002E2671">
        <w:rPr>
          <w:rFonts w:ascii="Arial" w:hAnsi="Arial" w:cs="Arial"/>
          <w:sz w:val="18"/>
          <w:szCs w:val="18"/>
        </w:rPr>
        <w:t>i</w:t>
      </w:r>
      <w:r w:rsidR="00212137" w:rsidRPr="002E2671">
        <w:rPr>
          <w:rFonts w:ascii="Arial" w:hAnsi="Arial" w:cs="Arial"/>
          <w:sz w:val="18"/>
          <w:szCs w:val="18"/>
        </w:rPr>
        <w:t xml:space="preserve">nvitados </w:t>
      </w:r>
      <w:r w:rsidRPr="002E2671">
        <w:rPr>
          <w:rFonts w:ascii="Arial" w:hAnsi="Arial" w:cs="Arial"/>
          <w:sz w:val="18"/>
          <w:szCs w:val="18"/>
        </w:rPr>
        <w:t xml:space="preserve">que consten por escrito, </w:t>
      </w:r>
      <w:r w:rsidR="00AD6880" w:rsidRPr="002E2671">
        <w:rPr>
          <w:rFonts w:ascii="Arial" w:hAnsi="Arial" w:cs="Arial"/>
          <w:sz w:val="18"/>
          <w:szCs w:val="18"/>
        </w:rPr>
        <w:t>de acuerdo a la fracción I)</w:t>
      </w:r>
      <w:r w:rsidR="00824D65" w:rsidRPr="002E2671">
        <w:rPr>
          <w:rFonts w:ascii="Arial" w:hAnsi="Arial" w:cs="Arial"/>
          <w:sz w:val="18"/>
          <w:szCs w:val="18"/>
        </w:rPr>
        <w:t>.</w:t>
      </w:r>
    </w:p>
    <w:p w:rsidR="007B3A8D" w:rsidRPr="002E2671" w:rsidRDefault="007B3A8D" w:rsidP="005D342F">
      <w:pPr>
        <w:jc w:val="both"/>
        <w:rPr>
          <w:rFonts w:ascii="Arial" w:hAnsi="Arial" w:cs="Arial"/>
          <w:b/>
          <w:sz w:val="18"/>
          <w:szCs w:val="18"/>
        </w:rPr>
      </w:pPr>
    </w:p>
    <w:p w:rsidR="007B3A8D" w:rsidRPr="002E2671" w:rsidRDefault="007B3A8D" w:rsidP="005D342F">
      <w:pPr>
        <w:jc w:val="both"/>
        <w:rPr>
          <w:rFonts w:ascii="Arial" w:hAnsi="Arial" w:cs="Arial"/>
          <w:sz w:val="18"/>
          <w:szCs w:val="18"/>
        </w:rPr>
      </w:pPr>
      <w:r w:rsidRPr="002E2671">
        <w:rPr>
          <w:rFonts w:ascii="Arial" w:hAnsi="Arial" w:cs="Arial"/>
          <w:sz w:val="18"/>
          <w:szCs w:val="18"/>
        </w:rPr>
        <w:t xml:space="preserve">Continuando con el proceso el servidor público de la </w:t>
      </w:r>
      <w:r w:rsidR="006C4C5A" w:rsidRPr="002E2671">
        <w:rPr>
          <w:rFonts w:ascii="Arial" w:hAnsi="Arial" w:cs="Arial"/>
          <w:sz w:val="18"/>
          <w:szCs w:val="18"/>
        </w:rPr>
        <w:t>API DOS BOCAS</w:t>
      </w:r>
      <w:r w:rsidRPr="002E2671">
        <w:rPr>
          <w:rFonts w:ascii="Arial" w:hAnsi="Arial" w:cs="Arial"/>
          <w:sz w:val="18"/>
          <w:szCs w:val="18"/>
        </w:rPr>
        <w:t xml:space="preserve"> facultado para presidir el acto, o el servidor público quién este designe, una vez recibidas las proposiciones en sobres cerrados, procederá a su apertura, se desecharán las que hubieran omitido alguno de los requisitos exig</w:t>
      </w:r>
      <w:r w:rsidR="00734277" w:rsidRPr="002E2671">
        <w:rPr>
          <w:rFonts w:ascii="Arial" w:hAnsi="Arial" w:cs="Arial"/>
          <w:sz w:val="18"/>
          <w:szCs w:val="18"/>
        </w:rPr>
        <w:t xml:space="preserve">idos en la </w:t>
      </w:r>
      <w:r w:rsidR="00E75719" w:rsidRPr="002E2671">
        <w:rPr>
          <w:rFonts w:ascii="Arial" w:hAnsi="Arial" w:cs="Arial"/>
          <w:sz w:val="18"/>
          <w:szCs w:val="18"/>
        </w:rPr>
        <w:t>I3P</w:t>
      </w:r>
      <w:r w:rsidR="00734277" w:rsidRPr="002E2671">
        <w:rPr>
          <w:rFonts w:ascii="Arial" w:hAnsi="Arial" w:cs="Arial"/>
          <w:sz w:val="18"/>
          <w:szCs w:val="18"/>
        </w:rPr>
        <w:t xml:space="preserve">, según </w:t>
      </w:r>
      <w:r w:rsidRPr="002E2671">
        <w:rPr>
          <w:rFonts w:ascii="Arial" w:hAnsi="Arial" w:cs="Arial"/>
          <w:sz w:val="18"/>
          <w:szCs w:val="18"/>
        </w:rPr>
        <w:t xml:space="preserve">lo </w:t>
      </w:r>
      <w:r w:rsidRPr="002E2671">
        <w:rPr>
          <w:rFonts w:ascii="Arial" w:hAnsi="Arial" w:cs="Arial"/>
          <w:color w:val="000000"/>
          <w:sz w:val="18"/>
          <w:szCs w:val="18"/>
          <w:shd w:val="clear" w:color="auto" w:fill="FFFFFF"/>
        </w:rPr>
        <w:t xml:space="preserve">indicado en el punto </w:t>
      </w:r>
      <w:r w:rsidR="008D1828" w:rsidRPr="002E2671">
        <w:rPr>
          <w:rFonts w:ascii="Arial" w:hAnsi="Arial" w:cs="Arial"/>
          <w:color w:val="000000"/>
          <w:sz w:val="18"/>
          <w:szCs w:val="18"/>
          <w:shd w:val="clear" w:color="auto" w:fill="FFFFFF"/>
        </w:rPr>
        <w:t>3.14</w:t>
      </w:r>
      <w:r w:rsidRPr="002E2671">
        <w:rPr>
          <w:rFonts w:ascii="Arial" w:hAnsi="Arial" w:cs="Arial"/>
          <w:color w:val="000000"/>
          <w:sz w:val="18"/>
          <w:szCs w:val="18"/>
          <w:shd w:val="clear" w:color="auto" w:fill="FFFFFF"/>
        </w:rPr>
        <w:t xml:space="preserve"> de esta</w:t>
      </w:r>
      <w:r w:rsidRPr="002E2671">
        <w:rPr>
          <w:rFonts w:ascii="Arial" w:hAnsi="Arial" w:cs="Arial"/>
          <w:sz w:val="18"/>
          <w:szCs w:val="18"/>
        </w:rPr>
        <w:t xml:space="preserve"> </w:t>
      </w:r>
      <w:r w:rsidR="00E75719" w:rsidRPr="002E2671">
        <w:rPr>
          <w:rFonts w:ascii="Arial" w:hAnsi="Arial" w:cs="Arial"/>
          <w:sz w:val="18"/>
          <w:szCs w:val="18"/>
        </w:rPr>
        <w:t>I3P</w:t>
      </w:r>
      <w:r w:rsidRPr="002E2671">
        <w:rPr>
          <w:rFonts w:ascii="Arial" w:hAnsi="Arial" w:cs="Arial"/>
          <w:sz w:val="18"/>
          <w:szCs w:val="18"/>
        </w:rPr>
        <w:t>, y las modificaciones que, en su caso, se definan en el acto de la Junta de Aclaraciones.</w:t>
      </w:r>
    </w:p>
    <w:p w:rsidR="007B3A8D" w:rsidRPr="002E2671" w:rsidRDefault="007B3A8D" w:rsidP="005D342F">
      <w:pPr>
        <w:jc w:val="both"/>
        <w:rPr>
          <w:rFonts w:ascii="Arial" w:hAnsi="Arial" w:cs="Arial"/>
          <w:sz w:val="18"/>
          <w:szCs w:val="18"/>
        </w:rPr>
      </w:pPr>
    </w:p>
    <w:p w:rsidR="007B3A8D" w:rsidRPr="002E2671" w:rsidRDefault="007B3A8D" w:rsidP="005D342F">
      <w:pPr>
        <w:jc w:val="both"/>
        <w:rPr>
          <w:rFonts w:ascii="Arial" w:hAnsi="Arial" w:cs="Arial"/>
          <w:sz w:val="18"/>
          <w:szCs w:val="18"/>
        </w:rPr>
      </w:pPr>
      <w:r w:rsidRPr="002E2671">
        <w:rPr>
          <w:rFonts w:ascii="Arial" w:hAnsi="Arial" w:cs="Arial"/>
          <w:sz w:val="18"/>
          <w:szCs w:val="18"/>
        </w:rPr>
        <w:t>Acto seguido, se deberá dar lectura al importe total de cada una de las propuestas.</w:t>
      </w:r>
    </w:p>
    <w:p w:rsidR="007B3A8D" w:rsidRPr="002E2671" w:rsidRDefault="007B3A8D" w:rsidP="005D342F">
      <w:pPr>
        <w:jc w:val="both"/>
        <w:rPr>
          <w:rFonts w:ascii="Arial" w:hAnsi="Arial" w:cs="Arial"/>
          <w:sz w:val="18"/>
          <w:szCs w:val="18"/>
        </w:rPr>
      </w:pPr>
    </w:p>
    <w:p w:rsidR="007B3A8D" w:rsidRPr="002E2671" w:rsidRDefault="007B3A8D" w:rsidP="005D342F">
      <w:pPr>
        <w:jc w:val="both"/>
        <w:rPr>
          <w:rFonts w:ascii="Arial" w:hAnsi="Arial" w:cs="Arial"/>
          <w:sz w:val="18"/>
          <w:szCs w:val="18"/>
        </w:rPr>
      </w:pPr>
      <w:r w:rsidRPr="002E2671">
        <w:rPr>
          <w:rFonts w:ascii="Arial" w:hAnsi="Arial" w:cs="Arial"/>
          <w:sz w:val="18"/>
          <w:szCs w:val="18"/>
        </w:rPr>
        <w:t xml:space="preserve">Al concluir este acto se levantará acta, que servirá de constancia de la celebración del acto de presentación y apertura de proposiciones, en la que se harán constar las propuestas aceptadas para su posterior evaluación y </w:t>
      </w:r>
      <w:r w:rsidR="00422268" w:rsidRPr="002E2671">
        <w:rPr>
          <w:rFonts w:ascii="Arial" w:hAnsi="Arial" w:cs="Arial"/>
          <w:sz w:val="18"/>
          <w:szCs w:val="18"/>
        </w:rPr>
        <w:t>el importe de cada una de ellas</w:t>
      </w:r>
      <w:r w:rsidRPr="002E2671">
        <w:rPr>
          <w:rFonts w:ascii="Arial" w:hAnsi="Arial" w:cs="Arial"/>
          <w:sz w:val="18"/>
          <w:szCs w:val="18"/>
        </w:rPr>
        <w:t xml:space="preserve">; señalando, si es el caso, las propuestas que fueron recibidas en tiempo y forma. </w:t>
      </w:r>
      <w:r w:rsidRPr="002E2671">
        <w:rPr>
          <w:rFonts w:ascii="Arial" w:hAnsi="Arial" w:cs="Arial"/>
          <w:sz w:val="18"/>
          <w:szCs w:val="18"/>
        </w:rPr>
        <w:lastRenderedPageBreak/>
        <w:t>El acta será firmada por los asistentes; la falta de firma de algún LICITANTE no invalidará el contenido y efectos de la citada acta.</w:t>
      </w:r>
    </w:p>
    <w:p w:rsidR="001C7E5C" w:rsidRPr="002E2671" w:rsidRDefault="001C7E5C" w:rsidP="005D342F">
      <w:pPr>
        <w:jc w:val="both"/>
        <w:rPr>
          <w:rFonts w:ascii="Arial" w:hAnsi="Arial" w:cs="Arial"/>
          <w:sz w:val="18"/>
          <w:szCs w:val="18"/>
        </w:rPr>
      </w:pPr>
    </w:p>
    <w:p w:rsidR="001C7E5C" w:rsidRPr="002E2671" w:rsidRDefault="00212137" w:rsidP="005D342F">
      <w:pPr>
        <w:pStyle w:val="Texto"/>
        <w:spacing w:after="0" w:line="240" w:lineRule="auto"/>
        <w:ind w:firstLine="0"/>
        <w:rPr>
          <w:noProof/>
          <w:szCs w:val="18"/>
        </w:rPr>
      </w:pPr>
      <w:r w:rsidRPr="002E2671">
        <w:rPr>
          <w:noProof/>
          <w:szCs w:val="18"/>
        </w:rPr>
        <w:t>L</w:t>
      </w:r>
      <w:r w:rsidR="001C7E5C" w:rsidRPr="002E2671">
        <w:rPr>
          <w:noProof/>
          <w:szCs w:val="18"/>
        </w:rPr>
        <w:t>as actas correspondientes al acto de presentación y apertura de proposiciones, se difundirán a través de CompraNet al concluir el mismo, para efectos de su notificación en términos de lo dispuesto en el último párrafo del artículo 37 Bis de la Ley.</w:t>
      </w:r>
    </w:p>
    <w:p w:rsidR="001C7E5C" w:rsidRPr="002E2671" w:rsidRDefault="001C7E5C" w:rsidP="005D342F">
      <w:pPr>
        <w:pStyle w:val="Texto"/>
        <w:spacing w:after="0" w:line="240" w:lineRule="auto"/>
        <w:ind w:firstLine="0"/>
        <w:rPr>
          <w:noProof/>
          <w:szCs w:val="18"/>
        </w:rPr>
      </w:pPr>
    </w:p>
    <w:p w:rsidR="001C7E5C" w:rsidRPr="002E2671" w:rsidRDefault="001C7E5C" w:rsidP="005D342F">
      <w:pPr>
        <w:jc w:val="both"/>
        <w:rPr>
          <w:rFonts w:ascii="Arial" w:hAnsi="Arial" w:cs="Arial"/>
          <w:noProof/>
          <w:sz w:val="18"/>
          <w:szCs w:val="18"/>
        </w:rPr>
      </w:pPr>
      <w:r w:rsidRPr="002E2671">
        <w:rPr>
          <w:rFonts w:ascii="Arial" w:hAnsi="Arial" w:cs="Arial"/>
          <w:noProof/>
          <w:sz w:val="18"/>
          <w:szCs w:val="18"/>
        </w:rPr>
        <w:t>En la apertura del Sobre cerrado, la convocante únicamente hará constar la documentación que presentó cada uno de los licitantes, sin entrar al análisis técnico, legal o administrativo de su contenido.</w:t>
      </w:r>
    </w:p>
    <w:p w:rsidR="007B3A8D" w:rsidRPr="002E2671" w:rsidRDefault="007B3A8D" w:rsidP="005D342F">
      <w:pPr>
        <w:jc w:val="both"/>
        <w:rPr>
          <w:rFonts w:ascii="Arial" w:hAnsi="Arial" w:cs="Arial"/>
          <w:sz w:val="18"/>
          <w:szCs w:val="18"/>
        </w:rPr>
      </w:pPr>
    </w:p>
    <w:p w:rsidR="007B3A8D" w:rsidRPr="002E2671" w:rsidRDefault="007B3A8D" w:rsidP="005D342F">
      <w:pPr>
        <w:jc w:val="both"/>
        <w:rPr>
          <w:rFonts w:ascii="Arial" w:hAnsi="Arial" w:cs="Arial"/>
          <w:sz w:val="18"/>
          <w:szCs w:val="18"/>
        </w:rPr>
      </w:pPr>
      <w:r w:rsidRPr="002E2671">
        <w:rPr>
          <w:rFonts w:ascii="Arial" w:hAnsi="Arial" w:cs="Arial"/>
          <w:sz w:val="18"/>
          <w:szCs w:val="18"/>
        </w:rPr>
        <w:t>En el acta a que se refiere el párrafo inmediat</w:t>
      </w:r>
      <w:r w:rsidR="00272166" w:rsidRPr="002E2671">
        <w:rPr>
          <w:rFonts w:ascii="Arial" w:hAnsi="Arial" w:cs="Arial"/>
          <w:sz w:val="18"/>
          <w:szCs w:val="18"/>
        </w:rPr>
        <w:t>o</w:t>
      </w:r>
      <w:r w:rsidRPr="002E2671">
        <w:rPr>
          <w:rFonts w:ascii="Arial" w:hAnsi="Arial" w:cs="Arial"/>
          <w:sz w:val="18"/>
          <w:szCs w:val="18"/>
        </w:rPr>
        <w:t xml:space="preserve"> anterior, se señalará lugar, fecha y hora en que se dará a conocer el fallo de la licitación; esta fecha deberá quedar comprendida dentro de los veinte días naturales siguientes a la establecida para este acto y podrá diferirse, siempre que el nuevo plazo fijado no exceda de veinte días naturales contados a partir del plazo establecido originalmente para el fallo.</w:t>
      </w:r>
    </w:p>
    <w:p w:rsidR="001C7E5C" w:rsidRPr="002E2671" w:rsidRDefault="001C7E5C" w:rsidP="005D342F">
      <w:pPr>
        <w:jc w:val="both"/>
        <w:rPr>
          <w:rFonts w:ascii="Arial" w:hAnsi="Arial" w:cs="Arial"/>
          <w:sz w:val="18"/>
          <w:szCs w:val="18"/>
        </w:rPr>
      </w:pPr>
    </w:p>
    <w:p w:rsidR="007B3A8D" w:rsidRPr="002E2671" w:rsidRDefault="007B3A8D" w:rsidP="005D342F">
      <w:pPr>
        <w:jc w:val="both"/>
        <w:rPr>
          <w:rFonts w:ascii="Arial" w:hAnsi="Arial" w:cs="Arial"/>
          <w:sz w:val="18"/>
          <w:szCs w:val="18"/>
        </w:rPr>
      </w:pPr>
      <w:r w:rsidRPr="002E2671">
        <w:rPr>
          <w:rFonts w:ascii="Arial" w:hAnsi="Arial" w:cs="Arial"/>
          <w:sz w:val="18"/>
          <w:szCs w:val="18"/>
        </w:rPr>
        <w:t xml:space="preserve">Dicha acta, al concluir el acto, se pondrá a la vista del público en los tableros informativos de </w:t>
      </w:r>
      <w:r w:rsidR="00F71ECB" w:rsidRPr="002E2671">
        <w:rPr>
          <w:rFonts w:ascii="Arial" w:hAnsi="Arial" w:cs="Arial"/>
          <w:sz w:val="18"/>
          <w:szCs w:val="18"/>
        </w:rPr>
        <w:t>la Entidad</w:t>
      </w:r>
      <w:r w:rsidRPr="002E2671">
        <w:rPr>
          <w:rFonts w:ascii="Arial" w:hAnsi="Arial" w:cs="Arial"/>
          <w:sz w:val="18"/>
          <w:szCs w:val="18"/>
        </w:rPr>
        <w:t xml:space="preserve"> durante un período de 5 días naturales, y similarmente se podrá consultar en la dirección electrónica en Internet:</w:t>
      </w:r>
      <w:r w:rsidR="008E1602" w:rsidRPr="002E2671">
        <w:rPr>
          <w:rFonts w:ascii="Arial" w:hAnsi="Arial" w:cs="Arial"/>
          <w:sz w:val="18"/>
          <w:szCs w:val="18"/>
        </w:rPr>
        <w:t xml:space="preserve"> </w:t>
      </w:r>
      <w:hyperlink r:id="rId11" w:history="1">
        <w:r w:rsidR="008E1602" w:rsidRPr="002E2671">
          <w:rPr>
            <w:rStyle w:val="Hipervnculo"/>
            <w:rFonts w:ascii="Arial" w:hAnsi="Arial" w:cs="Arial"/>
            <w:sz w:val="18"/>
            <w:szCs w:val="18"/>
          </w:rPr>
          <w:t>https://compranet.funcionpublica.gob.mx</w:t>
        </w:r>
      </w:hyperlink>
      <w:r w:rsidRPr="002E2671">
        <w:rPr>
          <w:rFonts w:ascii="Arial" w:hAnsi="Arial" w:cs="Arial"/>
          <w:sz w:val="18"/>
          <w:szCs w:val="18"/>
        </w:rPr>
        <w:t>,</w:t>
      </w:r>
      <w:r w:rsidR="008E1602" w:rsidRPr="002E2671">
        <w:rPr>
          <w:rFonts w:ascii="Arial" w:hAnsi="Arial" w:cs="Arial"/>
          <w:sz w:val="18"/>
          <w:szCs w:val="18"/>
        </w:rPr>
        <w:t xml:space="preserve"> </w:t>
      </w:r>
      <w:r w:rsidRPr="002E2671">
        <w:rPr>
          <w:rFonts w:ascii="Arial" w:hAnsi="Arial" w:cs="Arial"/>
          <w:sz w:val="18"/>
          <w:szCs w:val="18"/>
        </w:rPr>
        <w:t xml:space="preserve">siendo de la exclusiva responsabilidad de los </w:t>
      </w:r>
      <w:r w:rsidR="00F71ECB" w:rsidRPr="002E2671">
        <w:rPr>
          <w:rFonts w:ascii="Arial" w:hAnsi="Arial" w:cs="Arial"/>
          <w:sz w:val="18"/>
          <w:szCs w:val="18"/>
        </w:rPr>
        <w:t>LICITANTES enterarse</w:t>
      </w:r>
      <w:r w:rsidRPr="002E2671">
        <w:rPr>
          <w:rFonts w:ascii="Arial" w:hAnsi="Arial" w:cs="Arial"/>
          <w:sz w:val="18"/>
          <w:szCs w:val="18"/>
        </w:rPr>
        <w:t xml:space="preserve"> de su contenido y obtener copia de la misma. </w:t>
      </w:r>
      <w:r w:rsidRPr="002E2671">
        <w:rPr>
          <w:rFonts w:ascii="Arial" w:hAnsi="Arial" w:cs="Arial"/>
          <w:sz w:val="18"/>
          <w:szCs w:val="18"/>
          <w:u w:val="single"/>
        </w:rPr>
        <w:t>Este procedimiento sustituirá a la notificación personal.</w:t>
      </w:r>
    </w:p>
    <w:p w:rsidR="007B3A8D" w:rsidRPr="002E2671" w:rsidRDefault="007B3A8D" w:rsidP="005D342F">
      <w:pPr>
        <w:jc w:val="both"/>
        <w:rPr>
          <w:rFonts w:ascii="Arial" w:hAnsi="Arial" w:cs="Arial"/>
          <w:sz w:val="18"/>
          <w:szCs w:val="18"/>
        </w:rPr>
      </w:pPr>
    </w:p>
    <w:p w:rsidR="007B3A8D" w:rsidRPr="002E2671" w:rsidRDefault="007B3A8D" w:rsidP="005D342F">
      <w:pPr>
        <w:jc w:val="both"/>
        <w:rPr>
          <w:rFonts w:ascii="Arial" w:hAnsi="Arial" w:cs="Arial"/>
          <w:sz w:val="18"/>
          <w:szCs w:val="18"/>
        </w:rPr>
      </w:pPr>
      <w:r w:rsidRPr="002E2671">
        <w:rPr>
          <w:rFonts w:ascii="Arial" w:hAnsi="Arial" w:cs="Arial"/>
          <w:sz w:val="18"/>
          <w:szCs w:val="18"/>
        </w:rPr>
        <w:t xml:space="preserve">Se aclara que respecto a las propuestas desechadas durante la LICITACIÓN, podrán ser devueltas a los LICITANTES que los soliciten, una vez transcurridos sesenta días naturales contados a partir de la fecha en que se </w:t>
      </w:r>
      <w:r w:rsidR="00F71ECB" w:rsidRPr="002E2671">
        <w:rPr>
          <w:rFonts w:ascii="Arial" w:hAnsi="Arial" w:cs="Arial"/>
          <w:sz w:val="18"/>
          <w:szCs w:val="18"/>
        </w:rPr>
        <w:t>dé</w:t>
      </w:r>
      <w:r w:rsidRPr="002E2671">
        <w:rPr>
          <w:rFonts w:ascii="Arial" w:hAnsi="Arial" w:cs="Arial"/>
          <w:sz w:val="18"/>
          <w:szCs w:val="18"/>
        </w:rPr>
        <w:t xml:space="preserve"> a conocer el fallo respectivo, salvo que exista alguna inconformidad en trámite, en cuyo caso las propuestas deberán conservarse hasta la total conclusión de la inconformidad e instancias subsecuentes; agotados dichos términos la </w:t>
      </w:r>
      <w:r w:rsidR="006C4C5A" w:rsidRPr="002E2671">
        <w:rPr>
          <w:rFonts w:ascii="Arial" w:hAnsi="Arial" w:cs="Arial"/>
          <w:sz w:val="18"/>
          <w:szCs w:val="18"/>
        </w:rPr>
        <w:t>API DOS BOCAS</w:t>
      </w:r>
      <w:r w:rsidRPr="002E2671">
        <w:rPr>
          <w:rFonts w:ascii="Arial" w:hAnsi="Arial" w:cs="Arial"/>
          <w:sz w:val="18"/>
          <w:szCs w:val="18"/>
        </w:rPr>
        <w:t xml:space="preserve"> podrá proceder a su devolución o destrucción. </w:t>
      </w:r>
    </w:p>
    <w:p w:rsidR="007B3A8D" w:rsidRPr="002E2671" w:rsidRDefault="007B3A8D" w:rsidP="005D342F">
      <w:pPr>
        <w:pStyle w:val="ROMANOS"/>
        <w:spacing w:after="0" w:line="240" w:lineRule="auto"/>
        <w:ind w:left="0" w:firstLine="0"/>
        <w:rPr>
          <w:rFonts w:cs="Arial"/>
          <w:szCs w:val="18"/>
        </w:rPr>
      </w:pPr>
    </w:p>
    <w:p w:rsidR="00BF0D33" w:rsidRPr="002E2671" w:rsidRDefault="00BF0D33" w:rsidP="005D342F">
      <w:pPr>
        <w:pStyle w:val="Texto"/>
        <w:spacing w:after="0" w:line="240" w:lineRule="auto"/>
        <w:ind w:firstLine="0"/>
        <w:rPr>
          <w:noProof/>
          <w:szCs w:val="18"/>
        </w:rPr>
      </w:pPr>
      <w:r w:rsidRPr="002E2671">
        <w:rPr>
          <w:noProof/>
          <w:szCs w:val="18"/>
        </w:rPr>
        <w:t>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rsidR="001C7E5C" w:rsidRPr="002E2671" w:rsidRDefault="001C7E5C" w:rsidP="005D342F">
      <w:pPr>
        <w:pStyle w:val="Texto"/>
        <w:spacing w:after="0" w:line="240" w:lineRule="auto"/>
        <w:ind w:firstLine="0"/>
        <w:rPr>
          <w:noProof/>
          <w:szCs w:val="18"/>
        </w:rPr>
      </w:pPr>
    </w:p>
    <w:p w:rsidR="00BF0D33" w:rsidRPr="002E2671" w:rsidRDefault="00BF0D33" w:rsidP="005D342F">
      <w:pPr>
        <w:pStyle w:val="Texto"/>
        <w:spacing w:after="0" w:line="240" w:lineRule="auto"/>
        <w:ind w:firstLine="0"/>
        <w:rPr>
          <w:szCs w:val="18"/>
        </w:rPr>
      </w:pPr>
      <w:r w:rsidRPr="002E2671">
        <w:rPr>
          <w:noProof/>
          <w:szCs w:val="18"/>
        </w:rPr>
        <w:t>En el acta correspondiente al acto de presentación y apertura de proposiciones se asentarán las manifestaciones que, en su caso, emitan los licitantes en relación con el mismo, así como los hechos relevantes que se hubieren presentado.</w:t>
      </w:r>
    </w:p>
    <w:p w:rsidR="00734277" w:rsidRPr="002E2671" w:rsidRDefault="00734277" w:rsidP="005D342F">
      <w:pPr>
        <w:rPr>
          <w:rFonts w:ascii="Arial" w:hAnsi="Arial" w:cs="Arial"/>
          <w:sz w:val="18"/>
          <w:szCs w:val="18"/>
          <w:lang w:val="es-ES"/>
        </w:rPr>
      </w:pPr>
    </w:p>
    <w:p w:rsidR="00D53AE0" w:rsidRPr="002E2671" w:rsidRDefault="00775862" w:rsidP="003F088E">
      <w:pPr>
        <w:shd w:val="clear" w:color="auto" w:fill="92D050"/>
        <w:tabs>
          <w:tab w:val="left" w:pos="426"/>
        </w:tabs>
        <w:jc w:val="both"/>
        <w:rPr>
          <w:rFonts w:ascii="Arial" w:hAnsi="Arial" w:cs="Arial"/>
          <w:b/>
          <w:sz w:val="18"/>
          <w:szCs w:val="18"/>
        </w:rPr>
      </w:pPr>
      <w:r w:rsidRPr="002E2671">
        <w:rPr>
          <w:rFonts w:ascii="Arial" w:hAnsi="Arial" w:cs="Arial"/>
          <w:b/>
          <w:sz w:val="18"/>
          <w:szCs w:val="18"/>
        </w:rPr>
        <w:t>3.6</w:t>
      </w:r>
      <w:r w:rsidR="00E75E6E" w:rsidRPr="002E2671">
        <w:rPr>
          <w:rFonts w:ascii="Arial" w:hAnsi="Arial" w:cs="Arial"/>
          <w:b/>
          <w:sz w:val="18"/>
          <w:szCs w:val="18"/>
        </w:rPr>
        <w:tab/>
      </w:r>
      <w:r w:rsidR="00D53AE0" w:rsidRPr="002E2671">
        <w:rPr>
          <w:rFonts w:ascii="Arial" w:hAnsi="Arial" w:cs="Arial"/>
          <w:b/>
          <w:sz w:val="18"/>
          <w:szCs w:val="18"/>
        </w:rPr>
        <w:t>CRITERIOS QUE SE APLIC</w:t>
      </w:r>
      <w:r w:rsidR="00C362A7" w:rsidRPr="002E2671">
        <w:rPr>
          <w:rFonts w:ascii="Arial" w:hAnsi="Arial" w:cs="Arial"/>
          <w:b/>
          <w:sz w:val="18"/>
          <w:szCs w:val="18"/>
        </w:rPr>
        <w:t>ARÁN PARA ADJUDICAR EL CONTRATO</w:t>
      </w:r>
      <w:r w:rsidR="00D53AE0" w:rsidRPr="002E2671">
        <w:rPr>
          <w:rFonts w:ascii="Arial" w:hAnsi="Arial" w:cs="Arial"/>
          <w:b/>
          <w:sz w:val="18"/>
          <w:szCs w:val="18"/>
        </w:rPr>
        <w:t>.</w:t>
      </w:r>
    </w:p>
    <w:p w:rsidR="00D53AE0" w:rsidRPr="002E2671" w:rsidRDefault="00D53AE0" w:rsidP="005D342F">
      <w:pPr>
        <w:jc w:val="both"/>
        <w:rPr>
          <w:rFonts w:ascii="Arial" w:hAnsi="Arial" w:cs="Arial"/>
          <w:sz w:val="18"/>
          <w:szCs w:val="18"/>
        </w:rPr>
      </w:pPr>
    </w:p>
    <w:p w:rsidR="008F15E7" w:rsidRPr="002E2671" w:rsidRDefault="008F15E7" w:rsidP="008F15E7">
      <w:pPr>
        <w:widowControl w:val="0"/>
        <w:autoSpaceDE w:val="0"/>
        <w:autoSpaceDN w:val="0"/>
        <w:adjustRightInd w:val="0"/>
        <w:jc w:val="both"/>
        <w:rPr>
          <w:rFonts w:ascii="Arial" w:hAnsi="Arial" w:cs="Arial"/>
          <w:sz w:val="18"/>
          <w:szCs w:val="18"/>
          <w:lang w:val="es-MX"/>
        </w:rPr>
      </w:pPr>
      <w:r w:rsidRPr="002E2671">
        <w:rPr>
          <w:rFonts w:ascii="Arial" w:hAnsi="Arial" w:cs="Arial"/>
          <w:sz w:val="18"/>
          <w:szCs w:val="18"/>
          <w:lang w:val="es-MX"/>
        </w:rPr>
        <w:t>Los criterios en que se fundamenta la evaluación de las proposiciones y la adjudicación de los BIENES serán los siguientes:</w:t>
      </w:r>
    </w:p>
    <w:p w:rsidR="008F15E7" w:rsidRPr="002E2671" w:rsidRDefault="008F15E7" w:rsidP="008F15E7">
      <w:pPr>
        <w:widowControl w:val="0"/>
        <w:autoSpaceDE w:val="0"/>
        <w:autoSpaceDN w:val="0"/>
        <w:adjustRightInd w:val="0"/>
        <w:jc w:val="both"/>
        <w:rPr>
          <w:rFonts w:ascii="Arial" w:hAnsi="Arial" w:cs="Arial"/>
          <w:sz w:val="18"/>
          <w:szCs w:val="18"/>
          <w:lang w:val="es-MX"/>
        </w:rPr>
      </w:pPr>
    </w:p>
    <w:p w:rsidR="008F15E7" w:rsidRPr="002E2671" w:rsidRDefault="008F15E7" w:rsidP="008F15E7">
      <w:pPr>
        <w:widowControl w:val="0"/>
        <w:autoSpaceDE w:val="0"/>
        <w:autoSpaceDN w:val="0"/>
        <w:adjustRightInd w:val="0"/>
        <w:jc w:val="both"/>
        <w:rPr>
          <w:rFonts w:ascii="Arial" w:hAnsi="Arial" w:cs="Arial"/>
          <w:sz w:val="18"/>
          <w:szCs w:val="18"/>
          <w:lang w:val="es-MX"/>
        </w:rPr>
      </w:pPr>
      <w:r w:rsidRPr="002E2671">
        <w:rPr>
          <w:rFonts w:ascii="Arial" w:hAnsi="Arial" w:cs="Arial"/>
          <w:sz w:val="18"/>
          <w:szCs w:val="18"/>
          <w:lang w:val="es-MX"/>
        </w:rPr>
        <w:t xml:space="preserve">La evaluación de las proposiciones se realizará considerando exclusivamente el criterio de Puntos y Porcentajes incluyendo los requisitos y condiciones establecidos en la presente convocatoria y en el o los resultados de la junta de aclaraciones a la misma, así como en los términos de referencia descritos en el </w:t>
      </w:r>
      <w:r w:rsidR="00E702F8" w:rsidRPr="002E2671">
        <w:rPr>
          <w:rFonts w:ascii="Arial" w:hAnsi="Arial" w:cs="Arial"/>
          <w:b/>
          <w:bCs/>
          <w:sz w:val="18"/>
          <w:szCs w:val="18"/>
          <w:lang w:val="es-MX"/>
        </w:rPr>
        <w:t>Anexo 1</w:t>
      </w:r>
      <w:r w:rsidRPr="002E2671">
        <w:rPr>
          <w:rFonts w:ascii="Arial" w:hAnsi="Arial" w:cs="Arial"/>
          <w:sz w:val="18"/>
          <w:szCs w:val="18"/>
          <w:lang w:val="es-MX"/>
        </w:rPr>
        <w:t xml:space="preserve"> a efecto de que se garantice satisfactoriamente el cumplimiento de las obligaciones respectivas.</w:t>
      </w:r>
    </w:p>
    <w:p w:rsidR="008F15E7" w:rsidRPr="002E2671" w:rsidRDefault="008F15E7" w:rsidP="008F15E7">
      <w:pPr>
        <w:widowControl w:val="0"/>
        <w:autoSpaceDE w:val="0"/>
        <w:autoSpaceDN w:val="0"/>
        <w:adjustRightInd w:val="0"/>
        <w:ind w:left="709"/>
        <w:jc w:val="both"/>
        <w:rPr>
          <w:rFonts w:ascii="Arial" w:hAnsi="Arial" w:cs="Arial"/>
          <w:sz w:val="18"/>
          <w:szCs w:val="18"/>
          <w:lang w:val="es-MX"/>
        </w:rPr>
      </w:pPr>
    </w:p>
    <w:p w:rsidR="008F15E7" w:rsidRPr="002E2671" w:rsidRDefault="008F15E7" w:rsidP="008F15E7">
      <w:pPr>
        <w:widowControl w:val="0"/>
        <w:autoSpaceDE w:val="0"/>
        <w:autoSpaceDN w:val="0"/>
        <w:adjustRightInd w:val="0"/>
        <w:jc w:val="both"/>
        <w:rPr>
          <w:rFonts w:ascii="Arial" w:hAnsi="Arial" w:cs="Arial"/>
          <w:sz w:val="18"/>
          <w:szCs w:val="18"/>
          <w:lang w:val="es-MX"/>
        </w:rPr>
      </w:pPr>
      <w:r w:rsidRPr="002E2671">
        <w:rPr>
          <w:rFonts w:ascii="Arial" w:hAnsi="Arial" w:cs="Arial"/>
          <w:sz w:val="18"/>
          <w:szCs w:val="18"/>
          <w:lang w:val="es-MX"/>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8F15E7" w:rsidRPr="002E2671" w:rsidRDefault="008F15E7" w:rsidP="008F15E7">
      <w:pPr>
        <w:widowControl w:val="0"/>
        <w:autoSpaceDE w:val="0"/>
        <w:autoSpaceDN w:val="0"/>
        <w:adjustRightInd w:val="0"/>
        <w:jc w:val="both"/>
        <w:rPr>
          <w:rFonts w:ascii="Arial" w:hAnsi="Arial" w:cs="Arial"/>
          <w:sz w:val="18"/>
          <w:szCs w:val="18"/>
          <w:lang w:val="es-MX"/>
        </w:rPr>
      </w:pPr>
    </w:p>
    <w:p w:rsidR="008F15E7" w:rsidRPr="002E2671" w:rsidRDefault="008F15E7" w:rsidP="008F15E7">
      <w:pPr>
        <w:widowControl w:val="0"/>
        <w:autoSpaceDE w:val="0"/>
        <w:autoSpaceDN w:val="0"/>
        <w:adjustRightInd w:val="0"/>
        <w:jc w:val="both"/>
        <w:rPr>
          <w:rFonts w:ascii="Arial" w:hAnsi="Arial" w:cs="Arial"/>
          <w:sz w:val="18"/>
          <w:szCs w:val="18"/>
          <w:lang w:val="es-MX"/>
        </w:rPr>
      </w:pPr>
      <w:r w:rsidRPr="002E2671">
        <w:rPr>
          <w:rFonts w:ascii="Arial" w:hAnsi="Arial" w:cs="Arial"/>
          <w:sz w:val="18"/>
          <w:szCs w:val="18"/>
          <w:lang w:val="es-MX"/>
        </w:rPr>
        <w:t>Ninguna de las condiciones contenidas en la presente convocatoria podrán ser modificadas una vez celebrada la junta de aclaraciones, asimismo ninguna de las proposiciones presentadas por los licitantes podrán ser negociadas.</w:t>
      </w:r>
    </w:p>
    <w:p w:rsidR="008F15E7" w:rsidRPr="002E2671" w:rsidRDefault="008F15E7" w:rsidP="008F15E7">
      <w:pPr>
        <w:widowControl w:val="0"/>
        <w:autoSpaceDE w:val="0"/>
        <w:autoSpaceDN w:val="0"/>
        <w:adjustRightInd w:val="0"/>
        <w:jc w:val="both"/>
        <w:rPr>
          <w:rFonts w:ascii="Arial" w:hAnsi="Arial" w:cs="Arial"/>
          <w:sz w:val="18"/>
          <w:szCs w:val="18"/>
          <w:lang w:val="es-MX"/>
        </w:rPr>
      </w:pPr>
    </w:p>
    <w:p w:rsidR="008F15E7" w:rsidRPr="002E2671" w:rsidRDefault="008F15E7" w:rsidP="008F15E7">
      <w:pPr>
        <w:widowControl w:val="0"/>
        <w:autoSpaceDE w:val="0"/>
        <w:autoSpaceDN w:val="0"/>
        <w:adjustRightInd w:val="0"/>
        <w:jc w:val="both"/>
        <w:rPr>
          <w:rFonts w:ascii="Arial" w:hAnsi="Arial" w:cs="Arial"/>
          <w:sz w:val="18"/>
          <w:szCs w:val="18"/>
          <w:lang w:val="es-MX"/>
        </w:rPr>
      </w:pPr>
      <w:r w:rsidRPr="002E2671">
        <w:rPr>
          <w:rFonts w:ascii="Arial" w:hAnsi="Arial" w:cs="Arial"/>
          <w:sz w:val="18"/>
          <w:szCs w:val="18"/>
          <w:lang w:val="es-MX"/>
        </w:rPr>
        <w:t xml:space="preserve">De conformidad con el Artículo 29 fracción XV de la LEY, será causa de </w:t>
      </w:r>
      <w:proofErr w:type="spellStart"/>
      <w:r w:rsidRPr="002E2671">
        <w:rPr>
          <w:rFonts w:ascii="Arial" w:hAnsi="Arial" w:cs="Arial"/>
          <w:sz w:val="18"/>
          <w:szCs w:val="18"/>
          <w:lang w:val="es-MX"/>
        </w:rPr>
        <w:t>desechamiento</w:t>
      </w:r>
      <w:proofErr w:type="spellEnd"/>
      <w:r w:rsidRPr="002E2671">
        <w:rPr>
          <w:rFonts w:ascii="Arial" w:hAnsi="Arial" w:cs="Arial"/>
          <w:sz w:val="18"/>
          <w:szCs w:val="18"/>
          <w:lang w:val="es-MX"/>
        </w:rPr>
        <w:t xml:space="preserve">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8F15E7" w:rsidRPr="002E2671" w:rsidRDefault="008F15E7" w:rsidP="00E702F8">
      <w:pPr>
        <w:widowControl w:val="0"/>
        <w:autoSpaceDE w:val="0"/>
        <w:autoSpaceDN w:val="0"/>
        <w:adjustRightInd w:val="0"/>
        <w:jc w:val="both"/>
        <w:rPr>
          <w:rFonts w:ascii="Arial" w:hAnsi="Arial" w:cs="Arial"/>
          <w:sz w:val="18"/>
          <w:szCs w:val="18"/>
          <w:lang w:val="es-MX"/>
        </w:rPr>
      </w:pPr>
    </w:p>
    <w:p w:rsidR="008F15E7" w:rsidRPr="002E2671" w:rsidRDefault="008F15E7" w:rsidP="00E702F8">
      <w:pPr>
        <w:widowControl w:val="0"/>
        <w:autoSpaceDE w:val="0"/>
        <w:autoSpaceDN w:val="0"/>
        <w:adjustRightInd w:val="0"/>
        <w:jc w:val="both"/>
        <w:rPr>
          <w:rFonts w:ascii="Arial" w:hAnsi="Arial" w:cs="Arial"/>
          <w:sz w:val="18"/>
          <w:szCs w:val="18"/>
          <w:lang w:val="es-MX"/>
        </w:rPr>
      </w:pPr>
      <w:r w:rsidRPr="002E2671">
        <w:rPr>
          <w:rFonts w:ascii="Arial" w:hAnsi="Arial" w:cs="Arial"/>
          <w:sz w:val="18"/>
          <w:szCs w:val="18"/>
          <w:lang w:val="es-MX"/>
        </w:rPr>
        <w:t xml:space="preserve">En el acto de presentación y apertura de proposiciones, no habrá revisión de la documentación recibida; el análisis detallado de su contenido, se efectuará durante el proceso de evaluación de las proposiciones a través del criterio puntos y porcentajes. </w:t>
      </w:r>
    </w:p>
    <w:p w:rsidR="00E702F8" w:rsidRPr="002E2671" w:rsidRDefault="00E702F8" w:rsidP="00E702F8">
      <w:pPr>
        <w:autoSpaceDE w:val="0"/>
        <w:autoSpaceDN w:val="0"/>
        <w:adjustRightInd w:val="0"/>
        <w:jc w:val="both"/>
        <w:rPr>
          <w:rFonts w:ascii="Arial" w:eastAsia="Calibri" w:hAnsi="Arial" w:cs="Arial"/>
          <w:sz w:val="18"/>
          <w:szCs w:val="18"/>
          <w:lang w:val="es-MX" w:eastAsia="es-MX"/>
        </w:rPr>
      </w:pPr>
    </w:p>
    <w:p w:rsidR="00E702F8" w:rsidRPr="002E2671" w:rsidRDefault="00E702F8" w:rsidP="00E702F8">
      <w:pPr>
        <w:autoSpaceDE w:val="0"/>
        <w:autoSpaceDN w:val="0"/>
        <w:adjustRightInd w:val="0"/>
        <w:jc w:val="both"/>
        <w:rPr>
          <w:rFonts w:ascii="Arial" w:eastAsia="Calibri" w:hAnsi="Arial" w:cs="Arial"/>
          <w:sz w:val="18"/>
          <w:szCs w:val="18"/>
          <w:lang w:val="es-MX" w:eastAsia="es-MX"/>
        </w:rPr>
      </w:pPr>
      <w:r w:rsidRPr="002E2671">
        <w:rPr>
          <w:rFonts w:ascii="Arial" w:eastAsia="Calibri" w:hAnsi="Arial" w:cs="Arial"/>
          <w:sz w:val="18"/>
          <w:szCs w:val="18"/>
          <w:lang w:val="es-MX" w:eastAsia="es-MX"/>
        </w:rPr>
        <w:t xml:space="preserve">I. La puntuación o unidades porcentuales a obtener en la propuesta técnica para ser considerada solvente y, por tanto, no ser desechada, será de cuando menos </w:t>
      </w:r>
      <w:r w:rsidRPr="002E2671">
        <w:rPr>
          <w:rFonts w:ascii="Arial" w:eastAsia="Calibri" w:hAnsi="Arial" w:cs="Arial"/>
          <w:b/>
          <w:sz w:val="18"/>
          <w:szCs w:val="18"/>
          <w:lang w:val="es-MX" w:eastAsia="es-MX"/>
        </w:rPr>
        <w:t>37.5 de los 50 máximos</w:t>
      </w:r>
      <w:r w:rsidRPr="002E2671">
        <w:rPr>
          <w:rFonts w:ascii="Arial" w:eastAsia="Calibri" w:hAnsi="Arial" w:cs="Arial"/>
          <w:sz w:val="18"/>
          <w:szCs w:val="18"/>
          <w:lang w:val="es-MX" w:eastAsia="es-MX"/>
        </w:rPr>
        <w:t xml:space="preserve"> que se pueden obtener en su evaluación.</w:t>
      </w:r>
    </w:p>
    <w:p w:rsidR="008F15E7" w:rsidRPr="00824995" w:rsidRDefault="008F15E7" w:rsidP="00824995">
      <w:pPr>
        <w:autoSpaceDE w:val="0"/>
        <w:autoSpaceDN w:val="0"/>
        <w:adjustRightInd w:val="0"/>
        <w:jc w:val="both"/>
        <w:rPr>
          <w:rFonts w:ascii="Arial" w:hAnsi="Arial" w:cs="Arial"/>
          <w:b/>
          <w:sz w:val="18"/>
          <w:szCs w:val="18"/>
          <w:u w:val="single"/>
          <w:lang w:val="es-MX"/>
        </w:rPr>
      </w:pPr>
    </w:p>
    <w:p w:rsidR="008F15E7" w:rsidRPr="00824995" w:rsidRDefault="008F15E7" w:rsidP="008F15E7">
      <w:pPr>
        <w:autoSpaceDE w:val="0"/>
        <w:autoSpaceDN w:val="0"/>
        <w:adjustRightInd w:val="0"/>
        <w:rPr>
          <w:rFonts w:ascii="Arial" w:hAnsi="Arial" w:cs="Arial"/>
          <w:sz w:val="18"/>
          <w:szCs w:val="18"/>
          <w:lang w:val="es-MX"/>
        </w:rPr>
      </w:pPr>
      <w:r w:rsidRPr="00824995">
        <w:rPr>
          <w:rFonts w:ascii="Arial" w:hAnsi="Arial" w:cs="Arial"/>
          <w:b/>
          <w:sz w:val="18"/>
          <w:szCs w:val="18"/>
          <w:u w:val="single"/>
          <w:lang w:val="es-MX"/>
        </w:rPr>
        <w:t>A.-Características Técnicas</w:t>
      </w:r>
      <w:r w:rsidR="00C40317" w:rsidRPr="00824995">
        <w:rPr>
          <w:rFonts w:ascii="Arial" w:hAnsi="Arial" w:cs="Arial"/>
          <w:b/>
          <w:sz w:val="18"/>
          <w:szCs w:val="18"/>
          <w:u w:val="single"/>
          <w:lang w:val="es-MX"/>
        </w:rPr>
        <w:t>.</w:t>
      </w:r>
    </w:p>
    <w:p w:rsidR="00401A79" w:rsidRPr="00824995" w:rsidRDefault="00401A79" w:rsidP="008F15E7">
      <w:pPr>
        <w:tabs>
          <w:tab w:val="left" w:pos="0"/>
        </w:tabs>
        <w:jc w:val="both"/>
        <w:rPr>
          <w:rFonts w:ascii="Arial" w:hAnsi="Arial" w:cs="Arial"/>
          <w:sz w:val="18"/>
          <w:szCs w:val="18"/>
          <w:lang w:val="es-MX"/>
        </w:rPr>
      </w:pPr>
    </w:p>
    <w:p w:rsidR="009141C2" w:rsidRPr="00824995" w:rsidRDefault="009141C2" w:rsidP="008F15E7">
      <w:pPr>
        <w:tabs>
          <w:tab w:val="left" w:pos="0"/>
        </w:tabs>
        <w:jc w:val="both"/>
        <w:rPr>
          <w:rFonts w:ascii="Arial" w:hAnsi="Arial" w:cs="Arial"/>
          <w:color w:val="FF0000"/>
          <w:sz w:val="18"/>
          <w:szCs w:val="18"/>
          <w:lang w:val="es-MX"/>
        </w:rPr>
      </w:pPr>
      <w:r w:rsidRPr="00824995">
        <w:rPr>
          <w:rFonts w:ascii="Arial" w:hAnsi="Arial" w:cs="Arial"/>
          <w:b/>
          <w:sz w:val="18"/>
          <w:szCs w:val="18"/>
          <w:lang w:val="es-MX"/>
        </w:rPr>
        <w:t xml:space="preserve">1.- Características del bien o bienes objeto de la propuesta técnica, </w:t>
      </w:r>
      <w:r w:rsidRPr="00824995">
        <w:rPr>
          <w:rFonts w:ascii="Arial" w:eastAsia="Calibri" w:hAnsi="Arial" w:cs="Arial"/>
          <w:b/>
          <w:sz w:val="18"/>
          <w:szCs w:val="18"/>
          <w:lang w:val="es-MX" w:eastAsia="es-MX"/>
        </w:rPr>
        <w:t>20 puntos o unidades porcentuales</w:t>
      </w:r>
      <w:r w:rsidR="00C40317" w:rsidRPr="00824995">
        <w:rPr>
          <w:rFonts w:ascii="Arial" w:eastAsia="Calibri" w:hAnsi="Arial" w:cs="Arial"/>
          <w:b/>
          <w:sz w:val="18"/>
          <w:szCs w:val="18"/>
          <w:lang w:val="es-MX" w:eastAsia="es-MX"/>
        </w:rPr>
        <w:t>.</w:t>
      </w:r>
    </w:p>
    <w:p w:rsidR="009141C2" w:rsidRPr="00824995" w:rsidRDefault="009141C2" w:rsidP="008F15E7">
      <w:pPr>
        <w:tabs>
          <w:tab w:val="left" w:pos="0"/>
        </w:tabs>
        <w:jc w:val="both"/>
        <w:rPr>
          <w:rFonts w:ascii="Arial" w:hAnsi="Arial" w:cs="Arial"/>
          <w:color w:val="FF0000"/>
          <w:sz w:val="18"/>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780"/>
        <w:gridCol w:w="2940"/>
      </w:tblGrid>
      <w:tr w:rsidR="009141C2" w:rsidRPr="00824995" w:rsidTr="0066347B">
        <w:trPr>
          <w:jc w:val="center"/>
        </w:trPr>
        <w:tc>
          <w:tcPr>
            <w:tcW w:w="4181" w:type="dxa"/>
            <w:tcBorders>
              <w:bottom w:val="single" w:sz="4" w:space="0" w:color="auto"/>
            </w:tcBorders>
            <w:shd w:val="clear" w:color="auto" w:fill="92D050"/>
            <w:vAlign w:val="center"/>
          </w:tcPr>
          <w:p w:rsidR="0066347B" w:rsidRPr="00824995" w:rsidRDefault="008F15E7" w:rsidP="00C40317">
            <w:pPr>
              <w:autoSpaceDE w:val="0"/>
              <w:autoSpaceDN w:val="0"/>
              <w:adjustRightInd w:val="0"/>
              <w:jc w:val="center"/>
              <w:rPr>
                <w:rFonts w:ascii="Arial" w:hAnsi="Arial" w:cs="Arial"/>
                <w:b/>
                <w:sz w:val="16"/>
                <w:szCs w:val="16"/>
                <w:lang w:val="es-MX"/>
              </w:rPr>
            </w:pPr>
            <w:r w:rsidRPr="00824995">
              <w:rPr>
                <w:rFonts w:ascii="Arial" w:hAnsi="Arial" w:cs="Arial"/>
                <w:b/>
                <w:sz w:val="16"/>
                <w:szCs w:val="16"/>
                <w:lang w:val="es-MX"/>
              </w:rPr>
              <w:t>Elementos a evaluar de la propuesta técnica</w:t>
            </w:r>
            <w:r w:rsidR="0066347B" w:rsidRPr="00824995">
              <w:rPr>
                <w:rFonts w:ascii="Arial" w:hAnsi="Arial" w:cs="Arial"/>
                <w:b/>
                <w:sz w:val="16"/>
                <w:szCs w:val="16"/>
                <w:lang w:val="es-MX"/>
              </w:rPr>
              <w:t>.</w:t>
            </w:r>
          </w:p>
        </w:tc>
        <w:tc>
          <w:tcPr>
            <w:tcW w:w="1804" w:type="dxa"/>
            <w:tcBorders>
              <w:bottom w:val="single" w:sz="4" w:space="0" w:color="auto"/>
            </w:tcBorders>
            <w:shd w:val="clear" w:color="auto" w:fill="92D050"/>
            <w:vAlign w:val="center"/>
          </w:tcPr>
          <w:p w:rsidR="008F15E7" w:rsidRPr="00824995" w:rsidRDefault="008F15E7" w:rsidP="00902C3D">
            <w:pPr>
              <w:autoSpaceDE w:val="0"/>
              <w:autoSpaceDN w:val="0"/>
              <w:adjustRightInd w:val="0"/>
              <w:jc w:val="center"/>
              <w:rPr>
                <w:rFonts w:ascii="Arial" w:hAnsi="Arial" w:cs="Arial"/>
                <w:b/>
                <w:sz w:val="16"/>
                <w:szCs w:val="16"/>
                <w:lang w:val="es-MX"/>
              </w:rPr>
            </w:pPr>
            <w:r w:rsidRPr="00824995">
              <w:rPr>
                <w:rFonts w:ascii="Arial" w:hAnsi="Arial" w:cs="Arial"/>
                <w:b/>
                <w:sz w:val="16"/>
                <w:szCs w:val="16"/>
                <w:lang w:val="es-MX"/>
              </w:rPr>
              <w:t>Puntos a otorgar por elemento evaluado</w:t>
            </w:r>
            <w:r w:rsidR="00C40317" w:rsidRPr="00824995">
              <w:rPr>
                <w:rFonts w:ascii="Arial" w:hAnsi="Arial" w:cs="Arial"/>
                <w:b/>
                <w:sz w:val="16"/>
                <w:szCs w:val="16"/>
                <w:lang w:val="es-MX"/>
              </w:rPr>
              <w:t>.</w:t>
            </w:r>
          </w:p>
        </w:tc>
        <w:tc>
          <w:tcPr>
            <w:tcW w:w="2993" w:type="dxa"/>
            <w:tcBorders>
              <w:bottom w:val="single" w:sz="4" w:space="0" w:color="auto"/>
            </w:tcBorders>
            <w:shd w:val="clear" w:color="auto" w:fill="92D050"/>
            <w:vAlign w:val="center"/>
          </w:tcPr>
          <w:p w:rsidR="008F15E7" w:rsidRPr="00824995" w:rsidRDefault="008F15E7" w:rsidP="00902C3D">
            <w:pPr>
              <w:autoSpaceDE w:val="0"/>
              <w:autoSpaceDN w:val="0"/>
              <w:adjustRightInd w:val="0"/>
              <w:jc w:val="center"/>
              <w:rPr>
                <w:rFonts w:ascii="Arial" w:hAnsi="Arial" w:cs="Arial"/>
                <w:b/>
                <w:sz w:val="16"/>
                <w:szCs w:val="16"/>
                <w:lang w:val="es-MX"/>
              </w:rPr>
            </w:pPr>
            <w:r w:rsidRPr="00824995">
              <w:rPr>
                <w:rFonts w:ascii="Arial" w:hAnsi="Arial" w:cs="Arial"/>
                <w:b/>
                <w:sz w:val="16"/>
                <w:szCs w:val="16"/>
                <w:lang w:val="es-MX"/>
              </w:rPr>
              <w:t>Método de evaluación</w:t>
            </w:r>
            <w:r w:rsidR="00C40317" w:rsidRPr="00824995">
              <w:rPr>
                <w:rFonts w:ascii="Arial" w:hAnsi="Arial" w:cs="Arial"/>
                <w:b/>
                <w:sz w:val="16"/>
                <w:szCs w:val="16"/>
                <w:lang w:val="es-MX"/>
              </w:rPr>
              <w:t>.</w:t>
            </w:r>
          </w:p>
        </w:tc>
      </w:tr>
      <w:tr w:rsidR="008F15E7" w:rsidRPr="00824995" w:rsidTr="00902C3D">
        <w:trPr>
          <w:jc w:val="center"/>
        </w:trPr>
        <w:tc>
          <w:tcPr>
            <w:tcW w:w="4181" w:type="dxa"/>
            <w:tcBorders>
              <w:bottom w:val="nil"/>
            </w:tcBorders>
            <w:vAlign w:val="center"/>
          </w:tcPr>
          <w:p w:rsidR="008F15E7" w:rsidRPr="00824995" w:rsidRDefault="008F15E7" w:rsidP="0066347B">
            <w:pPr>
              <w:tabs>
                <w:tab w:val="left" w:pos="0"/>
              </w:tabs>
              <w:jc w:val="both"/>
              <w:rPr>
                <w:rFonts w:ascii="Arial" w:hAnsi="Arial" w:cs="Arial"/>
                <w:sz w:val="16"/>
                <w:szCs w:val="16"/>
                <w:lang w:val="es-MX"/>
              </w:rPr>
            </w:pPr>
            <w:r w:rsidRPr="00824995">
              <w:rPr>
                <w:rFonts w:ascii="Arial" w:hAnsi="Arial" w:cs="Arial"/>
                <w:sz w:val="16"/>
                <w:szCs w:val="16"/>
                <w:lang w:val="es-MX"/>
              </w:rPr>
              <w:t>Cumplimiento del total de requisitos establecidos en el Anexo 1: “Descripción detallada de los BIENES” de la presente convocatoria:</w:t>
            </w:r>
          </w:p>
        </w:tc>
        <w:tc>
          <w:tcPr>
            <w:tcW w:w="1804" w:type="dxa"/>
            <w:tcBorders>
              <w:bottom w:val="nil"/>
            </w:tcBorders>
            <w:vAlign w:val="center"/>
          </w:tcPr>
          <w:p w:rsidR="008F15E7" w:rsidRPr="00824995" w:rsidRDefault="008F15E7" w:rsidP="00902C3D">
            <w:pPr>
              <w:jc w:val="center"/>
              <w:rPr>
                <w:rFonts w:ascii="Arial" w:hAnsi="Arial" w:cs="Arial"/>
                <w:b/>
                <w:sz w:val="16"/>
                <w:szCs w:val="16"/>
              </w:rPr>
            </w:pPr>
            <w:r w:rsidRPr="00824995">
              <w:rPr>
                <w:rFonts w:ascii="Arial" w:hAnsi="Arial" w:cs="Arial"/>
                <w:b/>
                <w:sz w:val="16"/>
                <w:szCs w:val="16"/>
              </w:rPr>
              <w:t>20</w:t>
            </w:r>
          </w:p>
          <w:p w:rsidR="008F15E7" w:rsidRPr="00824995" w:rsidRDefault="008F15E7" w:rsidP="00902C3D">
            <w:pPr>
              <w:jc w:val="center"/>
              <w:rPr>
                <w:rFonts w:ascii="Arial" w:hAnsi="Arial" w:cs="Arial"/>
                <w:sz w:val="16"/>
                <w:szCs w:val="16"/>
              </w:rPr>
            </w:pPr>
          </w:p>
        </w:tc>
        <w:tc>
          <w:tcPr>
            <w:tcW w:w="2993" w:type="dxa"/>
            <w:vMerge w:val="restart"/>
            <w:vAlign w:val="center"/>
          </w:tcPr>
          <w:p w:rsidR="008F15E7" w:rsidRPr="00824995" w:rsidRDefault="009141C2" w:rsidP="00902C3D">
            <w:pPr>
              <w:tabs>
                <w:tab w:val="left" w:pos="0"/>
              </w:tabs>
              <w:jc w:val="center"/>
              <w:rPr>
                <w:rFonts w:ascii="Arial" w:hAnsi="Arial" w:cs="Arial"/>
                <w:sz w:val="16"/>
                <w:szCs w:val="16"/>
              </w:rPr>
            </w:pPr>
            <w:r w:rsidRPr="00824995">
              <w:rPr>
                <w:rFonts w:ascii="Arial" w:hAnsi="Arial" w:cs="Arial"/>
                <w:sz w:val="16"/>
                <w:szCs w:val="16"/>
              </w:rPr>
              <w:t xml:space="preserve">Evaluación de los </w:t>
            </w:r>
            <w:r w:rsidR="008F15E7" w:rsidRPr="00824995">
              <w:rPr>
                <w:rFonts w:ascii="Arial" w:hAnsi="Arial" w:cs="Arial"/>
                <w:sz w:val="16"/>
                <w:szCs w:val="16"/>
              </w:rPr>
              <w:t xml:space="preserve">Requisitos solicitados en el Anexo 1 </w:t>
            </w:r>
          </w:p>
          <w:p w:rsidR="008F15E7" w:rsidRPr="00824995" w:rsidRDefault="00824995" w:rsidP="00902C3D">
            <w:pPr>
              <w:tabs>
                <w:tab w:val="left" w:pos="0"/>
              </w:tabs>
              <w:jc w:val="center"/>
              <w:rPr>
                <w:rFonts w:ascii="Arial" w:hAnsi="Arial" w:cs="Arial"/>
                <w:sz w:val="16"/>
                <w:szCs w:val="16"/>
                <w:lang w:val="es-MX"/>
              </w:rPr>
            </w:pPr>
            <w:r>
              <w:rPr>
                <w:rFonts w:ascii="Arial" w:hAnsi="Arial" w:cs="Arial"/>
                <w:sz w:val="16"/>
                <w:szCs w:val="16"/>
                <w:lang w:val="es-MX"/>
              </w:rPr>
              <w:t>(Lote 1</w:t>
            </w:r>
            <w:r w:rsidR="008F15E7" w:rsidRPr="00824995">
              <w:rPr>
                <w:rFonts w:ascii="Arial" w:hAnsi="Arial" w:cs="Arial"/>
                <w:sz w:val="16"/>
                <w:szCs w:val="16"/>
                <w:lang w:val="es-MX"/>
              </w:rPr>
              <w:t>)</w:t>
            </w:r>
          </w:p>
          <w:p w:rsidR="009141C2" w:rsidRPr="00824995" w:rsidRDefault="009141C2" w:rsidP="00902C3D">
            <w:pPr>
              <w:tabs>
                <w:tab w:val="left" w:pos="0"/>
              </w:tabs>
              <w:jc w:val="center"/>
              <w:rPr>
                <w:rFonts w:ascii="Arial" w:hAnsi="Arial" w:cs="Arial"/>
                <w:sz w:val="16"/>
                <w:szCs w:val="16"/>
                <w:lang w:val="es-MX"/>
              </w:rPr>
            </w:pPr>
          </w:p>
          <w:p w:rsidR="009141C2" w:rsidRPr="00824995" w:rsidRDefault="009141C2" w:rsidP="009141C2">
            <w:pPr>
              <w:jc w:val="both"/>
              <w:rPr>
                <w:rFonts w:ascii="Arial" w:hAnsi="Arial" w:cs="Arial"/>
                <w:sz w:val="16"/>
                <w:szCs w:val="16"/>
              </w:rPr>
            </w:pPr>
            <w:r w:rsidRPr="00824995">
              <w:rPr>
                <w:rFonts w:ascii="Arial" w:hAnsi="Arial" w:cs="Arial"/>
                <w:sz w:val="16"/>
                <w:szCs w:val="16"/>
              </w:rPr>
              <w:t>* Además de que no se otorgan puntos se descalifica la propuesta por no cumplir con alguno de los requisitos técnicos establecidos en la convocatoria de licitación.</w:t>
            </w:r>
          </w:p>
        </w:tc>
      </w:tr>
      <w:tr w:rsidR="008F15E7" w:rsidRPr="00824995" w:rsidTr="00902C3D">
        <w:trPr>
          <w:jc w:val="center"/>
        </w:trPr>
        <w:tc>
          <w:tcPr>
            <w:tcW w:w="4181" w:type="dxa"/>
            <w:tcBorders>
              <w:top w:val="nil"/>
              <w:bottom w:val="nil"/>
            </w:tcBorders>
            <w:vAlign w:val="center"/>
          </w:tcPr>
          <w:p w:rsidR="008F15E7" w:rsidRPr="00824995" w:rsidRDefault="008F15E7" w:rsidP="00FA7238">
            <w:pPr>
              <w:pStyle w:val="Prrafodelista"/>
              <w:numPr>
                <w:ilvl w:val="0"/>
                <w:numId w:val="31"/>
              </w:numPr>
              <w:tabs>
                <w:tab w:val="left" w:pos="0"/>
              </w:tabs>
              <w:contextualSpacing/>
              <w:jc w:val="both"/>
              <w:rPr>
                <w:rFonts w:ascii="Arial" w:hAnsi="Arial" w:cs="Arial"/>
                <w:sz w:val="16"/>
                <w:szCs w:val="16"/>
              </w:rPr>
            </w:pPr>
            <w:r w:rsidRPr="00824995">
              <w:rPr>
                <w:rFonts w:ascii="Arial" w:hAnsi="Arial" w:cs="Arial"/>
                <w:sz w:val="16"/>
                <w:szCs w:val="16"/>
              </w:rPr>
              <w:t>No cumple con uno o más requisitos</w:t>
            </w:r>
            <w:r w:rsidR="00C40317" w:rsidRPr="00824995">
              <w:rPr>
                <w:rFonts w:ascii="Arial" w:hAnsi="Arial" w:cs="Arial"/>
                <w:sz w:val="16"/>
                <w:szCs w:val="16"/>
              </w:rPr>
              <w:t>.</w:t>
            </w:r>
          </w:p>
          <w:p w:rsidR="0066347B" w:rsidRPr="00824995" w:rsidRDefault="0066347B" w:rsidP="0066347B">
            <w:pPr>
              <w:pStyle w:val="Prrafodelista"/>
              <w:tabs>
                <w:tab w:val="left" w:pos="0"/>
              </w:tabs>
              <w:ind w:left="720"/>
              <w:contextualSpacing/>
              <w:jc w:val="both"/>
              <w:rPr>
                <w:rFonts w:ascii="Arial" w:hAnsi="Arial" w:cs="Arial"/>
                <w:sz w:val="16"/>
                <w:szCs w:val="16"/>
              </w:rPr>
            </w:pPr>
          </w:p>
        </w:tc>
        <w:tc>
          <w:tcPr>
            <w:tcW w:w="1804" w:type="dxa"/>
            <w:tcBorders>
              <w:top w:val="nil"/>
              <w:bottom w:val="nil"/>
            </w:tcBorders>
            <w:vAlign w:val="center"/>
          </w:tcPr>
          <w:p w:rsidR="008F15E7" w:rsidRPr="00824995" w:rsidRDefault="008F15E7" w:rsidP="00902C3D">
            <w:pPr>
              <w:jc w:val="center"/>
              <w:rPr>
                <w:rFonts w:ascii="Arial" w:hAnsi="Arial" w:cs="Arial"/>
                <w:sz w:val="16"/>
                <w:szCs w:val="16"/>
              </w:rPr>
            </w:pPr>
            <w:r w:rsidRPr="00824995">
              <w:rPr>
                <w:rFonts w:ascii="Arial" w:hAnsi="Arial" w:cs="Arial"/>
                <w:sz w:val="16"/>
                <w:szCs w:val="16"/>
              </w:rPr>
              <w:t>0*</w:t>
            </w:r>
          </w:p>
        </w:tc>
        <w:tc>
          <w:tcPr>
            <w:tcW w:w="2993" w:type="dxa"/>
            <w:vMerge/>
            <w:vAlign w:val="center"/>
          </w:tcPr>
          <w:p w:rsidR="008F15E7" w:rsidRPr="00824995" w:rsidRDefault="008F15E7" w:rsidP="00902C3D">
            <w:pPr>
              <w:tabs>
                <w:tab w:val="left" w:pos="0"/>
              </w:tabs>
              <w:jc w:val="center"/>
              <w:rPr>
                <w:rFonts w:ascii="Arial" w:hAnsi="Arial" w:cs="Arial"/>
                <w:sz w:val="16"/>
                <w:szCs w:val="16"/>
              </w:rPr>
            </w:pPr>
          </w:p>
        </w:tc>
      </w:tr>
      <w:tr w:rsidR="008F15E7" w:rsidRPr="00824995" w:rsidTr="00902C3D">
        <w:trPr>
          <w:jc w:val="center"/>
        </w:trPr>
        <w:tc>
          <w:tcPr>
            <w:tcW w:w="4181" w:type="dxa"/>
            <w:tcBorders>
              <w:top w:val="nil"/>
              <w:bottom w:val="single" w:sz="4" w:space="0" w:color="auto"/>
            </w:tcBorders>
            <w:vAlign w:val="center"/>
          </w:tcPr>
          <w:p w:rsidR="008F15E7" w:rsidRPr="00824995" w:rsidRDefault="008F15E7" w:rsidP="00FA7238">
            <w:pPr>
              <w:pStyle w:val="Prrafodelista"/>
              <w:numPr>
                <w:ilvl w:val="0"/>
                <w:numId w:val="31"/>
              </w:numPr>
              <w:tabs>
                <w:tab w:val="left" w:pos="0"/>
              </w:tabs>
              <w:contextualSpacing/>
              <w:jc w:val="both"/>
              <w:rPr>
                <w:rFonts w:ascii="Arial" w:hAnsi="Arial" w:cs="Arial"/>
                <w:sz w:val="16"/>
                <w:szCs w:val="16"/>
              </w:rPr>
            </w:pPr>
            <w:r w:rsidRPr="00824995">
              <w:rPr>
                <w:rFonts w:ascii="Arial" w:hAnsi="Arial" w:cs="Arial"/>
                <w:sz w:val="16"/>
                <w:szCs w:val="16"/>
              </w:rPr>
              <w:t>Cumple con todos los requisitos</w:t>
            </w:r>
            <w:r w:rsidR="00C40317" w:rsidRPr="00824995">
              <w:rPr>
                <w:rFonts w:ascii="Arial" w:hAnsi="Arial" w:cs="Arial"/>
                <w:sz w:val="16"/>
                <w:szCs w:val="16"/>
              </w:rPr>
              <w:t>.</w:t>
            </w:r>
          </w:p>
        </w:tc>
        <w:tc>
          <w:tcPr>
            <w:tcW w:w="1804" w:type="dxa"/>
            <w:tcBorders>
              <w:top w:val="nil"/>
              <w:bottom w:val="single" w:sz="4" w:space="0" w:color="auto"/>
            </w:tcBorders>
            <w:vAlign w:val="center"/>
          </w:tcPr>
          <w:p w:rsidR="008F15E7" w:rsidRPr="00824995" w:rsidRDefault="008F15E7" w:rsidP="00902C3D">
            <w:pPr>
              <w:jc w:val="center"/>
              <w:rPr>
                <w:rFonts w:ascii="Arial" w:hAnsi="Arial" w:cs="Arial"/>
                <w:sz w:val="16"/>
                <w:szCs w:val="16"/>
              </w:rPr>
            </w:pPr>
            <w:r w:rsidRPr="00824995">
              <w:rPr>
                <w:rFonts w:ascii="Arial" w:hAnsi="Arial" w:cs="Arial"/>
                <w:sz w:val="16"/>
                <w:szCs w:val="16"/>
              </w:rPr>
              <w:t>20</w:t>
            </w:r>
          </w:p>
        </w:tc>
        <w:tc>
          <w:tcPr>
            <w:tcW w:w="2993" w:type="dxa"/>
            <w:vMerge/>
            <w:tcBorders>
              <w:bottom w:val="single" w:sz="4" w:space="0" w:color="auto"/>
            </w:tcBorders>
            <w:vAlign w:val="center"/>
          </w:tcPr>
          <w:p w:rsidR="008F15E7" w:rsidRPr="00824995" w:rsidRDefault="008F15E7" w:rsidP="00902C3D">
            <w:pPr>
              <w:tabs>
                <w:tab w:val="left" w:pos="0"/>
              </w:tabs>
              <w:jc w:val="center"/>
              <w:rPr>
                <w:rFonts w:ascii="Arial" w:hAnsi="Arial" w:cs="Arial"/>
                <w:sz w:val="16"/>
                <w:szCs w:val="16"/>
              </w:rPr>
            </w:pPr>
          </w:p>
        </w:tc>
      </w:tr>
      <w:tr w:rsidR="008F15E7" w:rsidRPr="00824995" w:rsidTr="00902C3D">
        <w:trPr>
          <w:jc w:val="center"/>
        </w:trPr>
        <w:tc>
          <w:tcPr>
            <w:tcW w:w="4181" w:type="dxa"/>
            <w:vAlign w:val="center"/>
          </w:tcPr>
          <w:p w:rsidR="008F15E7" w:rsidRPr="00824995" w:rsidRDefault="008F15E7" w:rsidP="00902C3D">
            <w:pPr>
              <w:tabs>
                <w:tab w:val="left" w:pos="0"/>
              </w:tabs>
              <w:rPr>
                <w:rFonts w:ascii="Arial" w:hAnsi="Arial" w:cs="Arial"/>
                <w:b/>
                <w:sz w:val="16"/>
                <w:szCs w:val="16"/>
              </w:rPr>
            </w:pPr>
            <w:r w:rsidRPr="00824995">
              <w:rPr>
                <w:rFonts w:ascii="Arial" w:hAnsi="Arial" w:cs="Arial"/>
                <w:b/>
                <w:sz w:val="16"/>
                <w:szCs w:val="16"/>
              </w:rPr>
              <w:t xml:space="preserve">Total  </w:t>
            </w:r>
          </w:p>
        </w:tc>
        <w:tc>
          <w:tcPr>
            <w:tcW w:w="1804" w:type="dxa"/>
            <w:vAlign w:val="center"/>
          </w:tcPr>
          <w:p w:rsidR="008F15E7" w:rsidRPr="00824995" w:rsidRDefault="008F15E7" w:rsidP="00902C3D">
            <w:pPr>
              <w:jc w:val="center"/>
              <w:rPr>
                <w:rFonts w:ascii="Arial" w:hAnsi="Arial" w:cs="Arial"/>
                <w:b/>
                <w:sz w:val="16"/>
                <w:szCs w:val="16"/>
              </w:rPr>
            </w:pPr>
            <w:r w:rsidRPr="00824995">
              <w:rPr>
                <w:rFonts w:ascii="Arial" w:hAnsi="Arial" w:cs="Arial"/>
                <w:b/>
                <w:sz w:val="16"/>
                <w:szCs w:val="16"/>
              </w:rPr>
              <w:t>20</w:t>
            </w:r>
          </w:p>
        </w:tc>
        <w:tc>
          <w:tcPr>
            <w:tcW w:w="2993" w:type="dxa"/>
            <w:vAlign w:val="center"/>
          </w:tcPr>
          <w:p w:rsidR="008F15E7" w:rsidRPr="00824995" w:rsidRDefault="008F15E7" w:rsidP="00902C3D">
            <w:pPr>
              <w:tabs>
                <w:tab w:val="left" w:pos="0"/>
              </w:tabs>
              <w:jc w:val="center"/>
              <w:rPr>
                <w:rFonts w:ascii="Arial" w:hAnsi="Arial" w:cs="Arial"/>
                <w:b/>
                <w:sz w:val="16"/>
                <w:szCs w:val="16"/>
              </w:rPr>
            </w:pPr>
          </w:p>
        </w:tc>
      </w:tr>
    </w:tbl>
    <w:p w:rsidR="008F15E7" w:rsidRPr="00824995" w:rsidRDefault="008F15E7" w:rsidP="008F15E7">
      <w:pPr>
        <w:tabs>
          <w:tab w:val="left" w:pos="0"/>
        </w:tabs>
        <w:jc w:val="both"/>
        <w:rPr>
          <w:rFonts w:ascii="Arial Narrow" w:hAnsi="Arial Narrow" w:cs="Arial"/>
          <w:color w:val="FF0000"/>
          <w:sz w:val="16"/>
          <w:szCs w:val="16"/>
        </w:rPr>
      </w:pPr>
    </w:p>
    <w:p w:rsidR="009141C2" w:rsidRPr="00824995" w:rsidRDefault="009141C2" w:rsidP="008F15E7">
      <w:pPr>
        <w:tabs>
          <w:tab w:val="left" w:pos="0"/>
        </w:tabs>
        <w:jc w:val="both"/>
        <w:rPr>
          <w:rFonts w:ascii="Arial Narrow" w:hAnsi="Arial Narrow" w:cs="Arial"/>
          <w:color w:val="FF0000"/>
          <w:sz w:val="16"/>
          <w:szCs w:val="16"/>
        </w:rPr>
      </w:pPr>
    </w:p>
    <w:p w:rsidR="006F644E" w:rsidRPr="00824995" w:rsidRDefault="009141C2" w:rsidP="006F644E">
      <w:pPr>
        <w:jc w:val="both"/>
        <w:rPr>
          <w:rFonts w:ascii="Arial" w:eastAsia="Calibri" w:hAnsi="Arial" w:cs="Arial"/>
          <w:b/>
          <w:sz w:val="16"/>
          <w:szCs w:val="16"/>
          <w:lang w:val="es-MX" w:eastAsia="es-MX"/>
        </w:rPr>
      </w:pPr>
      <w:r w:rsidRPr="00824995">
        <w:rPr>
          <w:rFonts w:ascii="Arial" w:eastAsia="Calibri" w:hAnsi="Arial" w:cs="Arial"/>
          <w:b/>
          <w:sz w:val="16"/>
          <w:szCs w:val="16"/>
          <w:lang w:val="es-MX" w:eastAsia="es-MX"/>
        </w:rPr>
        <w:t xml:space="preserve">2.- </w:t>
      </w:r>
      <w:r w:rsidR="0066347B" w:rsidRPr="00824995">
        <w:rPr>
          <w:rFonts w:ascii="Arial" w:eastAsia="Calibri" w:hAnsi="Arial" w:cs="Arial"/>
          <w:b/>
          <w:sz w:val="16"/>
          <w:szCs w:val="16"/>
          <w:lang w:val="es-MX" w:eastAsia="es-MX"/>
        </w:rPr>
        <w:t>Capacidad del licitante</w:t>
      </w:r>
      <w:r w:rsidR="006F644E" w:rsidRPr="00824995">
        <w:rPr>
          <w:rFonts w:ascii="Arial" w:eastAsia="Calibri" w:hAnsi="Arial" w:cs="Arial"/>
          <w:b/>
          <w:sz w:val="16"/>
          <w:szCs w:val="16"/>
          <w:lang w:val="es-MX" w:eastAsia="es-MX"/>
        </w:rPr>
        <w:t>15 puntos o unidades porcentuales.</w:t>
      </w:r>
    </w:p>
    <w:p w:rsidR="009141C2" w:rsidRPr="00824995" w:rsidRDefault="009141C2" w:rsidP="006F644E">
      <w:pPr>
        <w:autoSpaceDE w:val="0"/>
        <w:autoSpaceDN w:val="0"/>
        <w:adjustRightInd w:val="0"/>
        <w:jc w:val="both"/>
        <w:rPr>
          <w:rFonts w:ascii="Arial" w:eastAsia="Calibri" w:hAnsi="Arial" w:cs="Arial"/>
          <w:sz w:val="16"/>
          <w:szCs w:val="16"/>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2977"/>
        <w:gridCol w:w="46"/>
      </w:tblGrid>
      <w:tr w:rsidR="009141C2" w:rsidRPr="00824995" w:rsidTr="009141C2">
        <w:trPr>
          <w:jc w:val="center"/>
        </w:trPr>
        <w:tc>
          <w:tcPr>
            <w:tcW w:w="4106" w:type="dxa"/>
            <w:tcBorders>
              <w:bottom w:val="single" w:sz="4" w:space="0" w:color="auto"/>
            </w:tcBorders>
            <w:shd w:val="clear" w:color="auto" w:fill="92D050"/>
            <w:vAlign w:val="center"/>
          </w:tcPr>
          <w:p w:rsidR="009141C2" w:rsidRPr="00824995" w:rsidRDefault="009141C2" w:rsidP="009141C2">
            <w:pPr>
              <w:autoSpaceDE w:val="0"/>
              <w:autoSpaceDN w:val="0"/>
              <w:adjustRightInd w:val="0"/>
              <w:jc w:val="center"/>
              <w:rPr>
                <w:rFonts w:ascii="Arial" w:hAnsi="Arial" w:cs="Arial"/>
                <w:b/>
                <w:sz w:val="16"/>
                <w:szCs w:val="16"/>
                <w:lang w:val="es-MX"/>
              </w:rPr>
            </w:pPr>
            <w:r w:rsidRPr="00824995">
              <w:rPr>
                <w:rFonts w:ascii="Arial" w:hAnsi="Arial" w:cs="Arial"/>
                <w:b/>
                <w:sz w:val="16"/>
                <w:szCs w:val="16"/>
                <w:lang w:val="es-MX"/>
              </w:rPr>
              <w:t>Elementos a evaluar de la propuesta técnica.</w:t>
            </w:r>
          </w:p>
        </w:tc>
        <w:tc>
          <w:tcPr>
            <w:tcW w:w="1701" w:type="dxa"/>
            <w:tcBorders>
              <w:bottom w:val="single" w:sz="4" w:space="0" w:color="auto"/>
            </w:tcBorders>
            <w:shd w:val="clear" w:color="auto" w:fill="92D050"/>
            <w:vAlign w:val="center"/>
          </w:tcPr>
          <w:p w:rsidR="009141C2" w:rsidRPr="00824995" w:rsidRDefault="009141C2" w:rsidP="00902C3D">
            <w:pPr>
              <w:autoSpaceDE w:val="0"/>
              <w:autoSpaceDN w:val="0"/>
              <w:adjustRightInd w:val="0"/>
              <w:jc w:val="center"/>
              <w:rPr>
                <w:rFonts w:ascii="Arial" w:hAnsi="Arial" w:cs="Arial"/>
                <w:b/>
                <w:sz w:val="16"/>
                <w:szCs w:val="16"/>
                <w:lang w:val="es-MX"/>
              </w:rPr>
            </w:pPr>
            <w:r w:rsidRPr="00824995">
              <w:rPr>
                <w:rFonts w:ascii="Arial" w:hAnsi="Arial" w:cs="Arial"/>
                <w:b/>
                <w:sz w:val="16"/>
                <w:szCs w:val="16"/>
                <w:lang w:val="es-MX"/>
              </w:rPr>
              <w:t>Puntos a otorgar por elemento evaluado</w:t>
            </w:r>
            <w:r w:rsidR="00C40317" w:rsidRPr="00824995">
              <w:rPr>
                <w:rFonts w:ascii="Arial" w:hAnsi="Arial" w:cs="Arial"/>
                <w:b/>
                <w:sz w:val="16"/>
                <w:szCs w:val="16"/>
                <w:lang w:val="es-MX"/>
              </w:rPr>
              <w:t>.</w:t>
            </w:r>
          </w:p>
        </w:tc>
        <w:tc>
          <w:tcPr>
            <w:tcW w:w="3023" w:type="dxa"/>
            <w:gridSpan w:val="2"/>
            <w:tcBorders>
              <w:bottom w:val="single" w:sz="4" w:space="0" w:color="auto"/>
            </w:tcBorders>
            <w:shd w:val="clear" w:color="auto" w:fill="92D050"/>
            <w:vAlign w:val="center"/>
          </w:tcPr>
          <w:p w:rsidR="009141C2" w:rsidRPr="00824995" w:rsidRDefault="009141C2" w:rsidP="00902C3D">
            <w:pPr>
              <w:autoSpaceDE w:val="0"/>
              <w:autoSpaceDN w:val="0"/>
              <w:adjustRightInd w:val="0"/>
              <w:jc w:val="center"/>
              <w:rPr>
                <w:rFonts w:ascii="Arial" w:hAnsi="Arial" w:cs="Arial"/>
                <w:b/>
                <w:sz w:val="16"/>
                <w:szCs w:val="16"/>
                <w:lang w:val="es-MX"/>
              </w:rPr>
            </w:pPr>
            <w:r w:rsidRPr="00824995">
              <w:rPr>
                <w:rFonts w:ascii="Arial" w:hAnsi="Arial" w:cs="Arial"/>
                <w:b/>
                <w:sz w:val="16"/>
                <w:szCs w:val="16"/>
                <w:lang w:val="es-MX"/>
              </w:rPr>
              <w:t>Método de evaluación</w:t>
            </w:r>
            <w:r w:rsidR="00C40317" w:rsidRPr="00824995">
              <w:rPr>
                <w:rFonts w:ascii="Arial" w:hAnsi="Arial" w:cs="Arial"/>
                <w:b/>
                <w:sz w:val="16"/>
                <w:szCs w:val="16"/>
                <w:lang w:val="es-MX"/>
              </w:rPr>
              <w:t>.</w:t>
            </w:r>
          </w:p>
        </w:tc>
      </w:tr>
      <w:tr w:rsidR="009141C2" w:rsidRPr="00824995" w:rsidTr="00824995">
        <w:tblPrEx>
          <w:jc w:val="left"/>
        </w:tblPrEx>
        <w:trPr>
          <w:gridAfter w:val="1"/>
          <w:wAfter w:w="46" w:type="dxa"/>
        </w:trPr>
        <w:tc>
          <w:tcPr>
            <w:tcW w:w="4106" w:type="dxa"/>
          </w:tcPr>
          <w:p w:rsidR="009141C2" w:rsidRPr="00824995" w:rsidRDefault="009141C2" w:rsidP="009141C2">
            <w:pPr>
              <w:autoSpaceDE w:val="0"/>
              <w:autoSpaceDN w:val="0"/>
              <w:adjustRightInd w:val="0"/>
              <w:rPr>
                <w:rFonts w:ascii="Arial" w:eastAsia="Calibri" w:hAnsi="Arial"/>
                <w:sz w:val="16"/>
                <w:szCs w:val="16"/>
                <w:lang w:val="es-MX" w:eastAsia="es-MX"/>
              </w:rPr>
            </w:pPr>
            <w:r w:rsidRPr="00824995">
              <w:rPr>
                <w:rFonts w:ascii="Arial" w:eastAsia="Calibri" w:hAnsi="Arial"/>
                <w:sz w:val="16"/>
                <w:szCs w:val="16"/>
                <w:lang w:val="es-MX" w:eastAsia="es-MX"/>
              </w:rPr>
              <w:t>En el caso de los recursos económicos del licitante.</w:t>
            </w:r>
          </w:p>
        </w:tc>
        <w:tc>
          <w:tcPr>
            <w:tcW w:w="1701" w:type="dxa"/>
          </w:tcPr>
          <w:p w:rsidR="009141C2" w:rsidRPr="009F5F2B" w:rsidRDefault="009141C2" w:rsidP="005D317C">
            <w:pPr>
              <w:autoSpaceDE w:val="0"/>
              <w:autoSpaceDN w:val="0"/>
              <w:adjustRightInd w:val="0"/>
              <w:jc w:val="center"/>
              <w:rPr>
                <w:rFonts w:ascii="Arial" w:eastAsia="Calibri" w:hAnsi="Arial"/>
                <w:b/>
                <w:sz w:val="16"/>
                <w:szCs w:val="16"/>
                <w:lang w:val="es-MX" w:eastAsia="es-MX"/>
              </w:rPr>
            </w:pPr>
            <w:r w:rsidRPr="009F5F2B">
              <w:rPr>
                <w:rFonts w:ascii="Arial" w:eastAsia="Calibri" w:hAnsi="Arial"/>
                <w:b/>
                <w:sz w:val="16"/>
                <w:szCs w:val="16"/>
                <w:lang w:val="es-MX" w:eastAsia="es-MX"/>
              </w:rPr>
              <w:t>13 PUNTOS</w:t>
            </w:r>
          </w:p>
        </w:tc>
        <w:tc>
          <w:tcPr>
            <w:tcW w:w="2977" w:type="dxa"/>
          </w:tcPr>
          <w:p w:rsidR="009141C2" w:rsidRPr="00824995" w:rsidRDefault="009141C2" w:rsidP="002E2671">
            <w:pPr>
              <w:autoSpaceDE w:val="0"/>
              <w:autoSpaceDN w:val="0"/>
              <w:adjustRightInd w:val="0"/>
              <w:jc w:val="both"/>
              <w:rPr>
                <w:rFonts w:ascii="Arial" w:eastAsia="Calibri" w:hAnsi="Arial"/>
                <w:sz w:val="16"/>
                <w:szCs w:val="16"/>
                <w:lang w:val="es-MX" w:eastAsia="es-MX"/>
              </w:rPr>
            </w:pPr>
            <w:r w:rsidRPr="00824995">
              <w:rPr>
                <w:rFonts w:ascii="Arial" w:eastAsia="Calibri" w:hAnsi="Arial"/>
                <w:sz w:val="16"/>
                <w:szCs w:val="16"/>
                <w:lang w:val="es-MX" w:eastAsia="es-MX"/>
              </w:rPr>
              <w:t>La última declaración fiscal anual y la última declaración fiscal provisional del impuesto sobre la renta, presentadas ante la Secretaría de Hacienda y Crédito Público.</w:t>
            </w:r>
            <w:r w:rsidR="000826FE" w:rsidRPr="0074643E">
              <w:rPr>
                <w:rFonts w:ascii="Arial" w:hAnsi="Arial" w:cs="Arial"/>
                <w:color w:val="000000"/>
                <w:sz w:val="14"/>
                <w:szCs w:val="18"/>
              </w:rPr>
              <w:t xml:space="preserve"> </w:t>
            </w:r>
            <w:r w:rsidR="000826FE" w:rsidRPr="000826FE">
              <w:rPr>
                <w:rFonts w:ascii="Arial" w:eastAsia="Calibri" w:hAnsi="Arial"/>
                <w:sz w:val="16"/>
                <w:szCs w:val="16"/>
                <w:lang w:val="es-MX" w:eastAsia="es-MX"/>
              </w:rPr>
              <w:t>Se evaluarán Estados Financieros y Declaración 2015, donde indique que se cuenta con ingresos del ejercicio 2015, mismos que no podrán ser menores al 20% del total de la propuesta económica del LICITANTE</w:t>
            </w:r>
          </w:p>
        </w:tc>
      </w:tr>
      <w:tr w:rsidR="009141C2" w:rsidRPr="00824995" w:rsidTr="00824995">
        <w:tblPrEx>
          <w:jc w:val="left"/>
        </w:tblPrEx>
        <w:trPr>
          <w:gridAfter w:val="1"/>
          <w:wAfter w:w="46" w:type="dxa"/>
        </w:trPr>
        <w:tc>
          <w:tcPr>
            <w:tcW w:w="4106" w:type="dxa"/>
          </w:tcPr>
          <w:p w:rsidR="009141C2" w:rsidRPr="00824995" w:rsidRDefault="009141C2" w:rsidP="006F644E">
            <w:pPr>
              <w:autoSpaceDE w:val="0"/>
              <w:autoSpaceDN w:val="0"/>
              <w:adjustRightInd w:val="0"/>
              <w:rPr>
                <w:rFonts w:ascii="Arial" w:eastAsia="Calibri" w:hAnsi="Arial"/>
                <w:sz w:val="16"/>
                <w:szCs w:val="16"/>
                <w:lang w:val="es-MX" w:eastAsia="es-MX"/>
              </w:rPr>
            </w:pPr>
            <w:r w:rsidRPr="00824995">
              <w:rPr>
                <w:rFonts w:ascii="Arial" w:eastAsia="Calibri" w:hAnsi="Arial"/>
                <w:sz w:val="16"/>
                <w:szCs w:val="16"/>
                <w:lang w:val="es-MX" w:eastAsia="es-MX"/>
              </w:rPr>
              <w:t>Participación de discapacitados o empresas que cuenten con trabajadores con discapacidad</w:t>
            </w:r>
            <w:r w:rsidR="00C40317" w:rsidRPr="00824995">
              <w:rPr>
                <w:rFonts w:ascii="Arial" w:eastAsia="Calibri" w:hAnsi="Arial"/>
                <w:sz w:val="16"/>
                <w:szCs w:val="16"/>
                <w:lang w:val="es-MX" w:eastAsia="es-MX"/>
              </w:rPr>
              <w:t>.</w:t>
            </w:r>
          </w:p>
        </w:tc>
        <w:tc>
          <w:tcPr>
            <w:tcW w:w="1701" w:type="dxa"/>
          </w:tcPr>
          <w:p w:rsidR="009141C2" w:rsidRPr="009F5F2B" w:rsidRDefault="009141C2" w:rsidP="005D317C">
            <w:pPr>
              <w:autoSpaceDE w:val="0"/>
              <w:autoSpaceDN w:val="0"/>
              <w:adjustRightInd w:val="0"/>
              <w:jc w:val="center"/>
              <w:rPr>
                <w:rFonts w:ascii="Arial" w:eastAsia="Calibri" w:hAnsi="Arial"/>
                <w:b/>
                <w:sz w:val="16"/>
                <w:szCs w:val="16"/>
                <w:lang w:val="es-MX" w:eastAsia="es-MX"/>
              </w:rPr>
            </w:pPr>
            <w:r w:rsidRPr="009F5F2B">
              <w:rPr>
                <w:rFonts w:ascii="Arial" w:eastAsia="Calibri" w:hAnsi="Arial"/>
                <w:b/>
                <w:sz w:val="16"/>
                <w:szCs w:val="16"/>
                <w:lang w:val="es-MX" w:eastAsia="es-MX"/>
              </w:rPr>
              <w:t>2 PUNTOS</w:t>
            </w:r>
          </w:p>
        </w:tc>
        <w:tc>
          <w:tcPr>
            <w:tcW w:w="2977" w:type="dxa"/>
          </w:tcPr>
          <w:p w:rsidR="009141C2" w:rsidRPr="00082B47" w:rsidRDefault="00082B47" w:rsidP="002E2671">
            <w:pPr>
              <w:autoSpaceDE w:val="0"/>
              <w:autoSpaceDN w:val="0"/>
              <w:adjustRightInd w:val="0"/>
              <w:jc w:val="both"/>
              <w:rPr>
                <w:rFonts w:ascii="Arial" w:eastAsia="Calibri" w:hAnsi="Arial"/>
                <w:sz w:val="16"/>
                <w:szCs w:val="16"/>
                <w:lang w:val="es-MX" w:eastAsia="es-MX"/>
              </w:rPr>
            </w:pPr>
            <w:r w:rsidRPr="00082B47">
              <w:rPr>
                <w:rFonts w:ascii="Arial" w:hAnsi="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r>
      <w:tr w:rsidR="009141C2" w:rsidRPr="00824995" w:rsidTr="00824995">
        <w:tblPrEx>
          <w:jc w:val="left"/>
        </w:tblPrEx>
        <w:trPr>
          <w:gridAfter w:val="1"/>
          <w:wAfter w:w="46" w:type="dxa"/>
        </w:trPr>
        <w:tc>
          <w:tcPr>
            <w:tcW w:w="4106" w:type="dxa"/>
          </w:tcPr>
          <w:p w:rsidR="009141C2" w:rsidRPr="00824995" w:rsidRDefault="009141C2" w:rsidP="006F644E">
            <w:pPr>
              <w:autoSpaceDE w:val="0"/>
              <w:autoSpaceDN w:val="0"/>
              <w:adjustRightInd w:val="0"/>
              <w:rPr>
                <w:rFonts w:ascii="Arial" w:eastAsia="Calibri" w:hAnsi="Arial"/>
                <w:sz w:val="16"/>
                <w:szCs w:val="16"/>
                <w:lang w:val="es-MX" w:eastAsia="es-MX"/>
              </w:rPr>
            </w:pPr>
            <w:r w:rsidRPr="00824995">
              <w:rPr>
                <w:rFonts w:ascii="Arial" w:eastAsia="Calibri" w:hAnsi="Arial"/>
                <w:sz w:val="16"/>
                <w:szCs w:val="16"/>
                <w:lang w:val="es-MX" w:eastAsia="es-MX"/>
              </w:rPr>
              <w:t>Participación de MIPYMES que produzcan bienes con innovación tecnológica</w:t>
            </w:r>
            <w:r w:rsidR="00C40317" w:rsidRPr="00824995">
              <w:rPr>
                <w:rFonts w:ascii="Arial" w:eastAsia="Calibri" w:hAnsi="Arial"/>
                <w:sz w:val="16"/>
                <w:szCs w:val="16"/>
                <w:lang w:val="es-MX" w:eastAsia="es-MX"/>
              </w:rPr>
              <w:t>.</w:t>
            </w:r>
          </w:p>
        </w:tc>
        <w:tc>
          <w:tcPr>
            <w:tcW w:w="1701" w:type="dxa"/>
          </w:tcPr>
          <w:p w:rsidR="009141C2" w:rsidRPr="009F5F2B" w:rsidRDefault="009141C2" w:rsidP="005D317C">
            <w:pPr>
              <w:autoSpaceDE w:val="0"/>
              <w:autoSpaceDN w:val="0"/>
              <w:adjustRightInd w:val="0"/>
              <w:jc w:val="center"/>
              <w:rPr>
                <w:rFonts w:ascii="Arial" w:eastAsia="Calibri" w:hAnsi="Arial"/>
                <w:b/>
                <w:sz w:val="16"/>
                <w:szCs w:val="16"/>
                <w:lang w:val="es-MX" w:eastAsia="es-MX"/>
              </w:rPr>
            </w:pPr>
            <w:r w:rsidRPr="009F5F2B">
              <w:rPr>
                <w:rFonts w:ascii="Arial" w:eastAsia="Calibri" w:hAnsi="Arial"/>
                <w:b/>
                <w:sz w:val="16"/>
                <w:szCs w:val="16"/>
                <w:lang w:val="es-MX" w:eastAsia="es-MX"/>
              </w:rPr>
              <w:t>NO APLICA</w:t>
            </w:r>
          </w:p>
        </w:tc>
        <w:tc>
          <w:tcPr>
            <w:tcW w:w="2977" w:type="dxa"/>
          </w:tcPr>
          <w:p w:rsidR="009141C2" w:rsidRPr="00824995" w:rsidRDefault="009141C2" w:rsidP="006F644E">
            <w:pPr>
              <w:autoSpaceDE w:val="0"/>
              <w:autoSpaceDN w:val="0"/>
              <w:adjustRightInd w:val="0"/>
              <w:rPr>
                <w:rFonts w:ascii="Arial" w:eastAsia="Calibri" w:hAnsi="Arial"/>
                <w:sz w:val="16"/>
                <w:szCs w:val="16"/>
                <w:lang w:val="es-MX" w:eastAsia="es-MX"/>
              </w:rPr>
            </w:pPr>
          </w:p>
        </w:tc>
      </w:tr>
    </w:tbl>
    <w:p w:rsidR="006F644E" w:rsidRPr="00824995" w:rsidRDefault="006F644E" w:rsidP="006F644E">
      <w:pPr>
        <w:autoSpaceDE w:val="0"/>
        <w:autoSpaceDN w:val="0"/>
        <w:adjustRightInd w:val="0"/>
        <w:jc w:val="both"/>
        <w:rPr>
          <w:rFonts w:ascii="Arial" w:eastAsia="Calibri" w:hAnsi="Arial" w:cs="Arial"/>
          <w:sz w:val="16"/>
          <w:szCs w:val="16"/>
          <w:lang w:val="es-MX" w:eastAsia="es-MX"/>
        </w:rPr>
      </w:pPr>
    </w:p>
    <w:p w:rsidR="005D317C" w:rsidRPr="00824995" w:rsidRDefault="004D3919" w:rsidP="005D317C">
      <w:pPr>
        <w:autoSpaceDE w:val="0"/>
        <w:autoSpaceDN w:val="0"/>
        <w:adjustRightInd w:val="0"/>
        <w:jc w:val="both"/>
        <w:rPr>
          <w:rFonts w:ascii="Arial" w:eastAsia="Calibri" w:hAnsi="Arial" w:cs="Arial"/>
          <w:b/>
          <w:sz w:val="16"/>
          <w:szCs w:val="16"/>
          <w:lang w:val="es-MX" w:eastAsia="es-MX"/>
        </w:rPr>
      </w:pPr>
      <w:r w:rsidRPr="00824995">
        <w:rPr>
          <w:rFonts w:ascii="Arial" w:eastAsia="Calibri" w:hAnsi="Arial" w:cs="Arial"/>
          <w:b/>
          <w:sz w:val="16"/>
          <w:szCs w:val="16"/>
          <w:lang w:val="es-MX" w:eastAsia="es-MX"/>
        </w:rPr>
        <w:t xml:space="preserve">3.- </w:t>
      </w:r>
      <w:r w:rsidR="005D317C" w:rsidRPr="00824995">
        <w:rPr>
          <w:rFonts w:ascii="Arial" w:eastAsia="Calibri" w:hAnsi="Arial" w:cs="Arial"/>
          <w:b/>
          <w:sz w:val="16"/>
          <w:szCs w:val="16"/>
          <w:lang w:val="es-MX" w:eastAsia="es-MX"/>
        </w:rPr>
        <w:t>Experiencia y especialidad del licitante.</w:t>
      </w:r>
      <w:r w:rsidR="005D317C" w:rsidRPr="00824995">
        <w:rPr>
          <w:rFonts w:ascii="Arial" w:eastAsia="Calibri" w:hAnsi="Arial" w:cs="Arial"/>
          <w:sz w:val="16"/>
          <w:szCs w:val="16"/>
          <w:lang w:val="es-MX" w:eastAsia="es-MX"/>
        </w:rPr>
        <w:t xml:space="preserve"> </w:t>
      </w:r>
      <w:r w:rsidR="005D317C" w:rsidRPr="00824995">
        <w:rPr>
          <w:rFonts w:ascii="Arial" w:eastAsia="Calibri" w:hAnsi="Arial" w:cs="Arial"/>
          <w:b/>
          <w:sz w:val="16"/>
          <w:szCs w:val="16"/>
          <w:lang w:val="es-MX" w:eastAsia="es-MX"/>
        </w:rPr>
        <w:t>Este rubro tendrá un rango de 5 puntos o unidades porcentuales.</w:t>
      </w:r>
    </w:p>
    <w:p w:rsidR="009141C2" w:rsidRPr="00824995" w:rsidRDefault="009141C2" w:rsidP="005D317C">
      <w:pPr>
        <w:autoSpaceDE w:val="0"/>
        <w:autoSpaceDN w:val="0"/>
        <w:adjustRightInd w:val="0"/>
        <w:jc w:val="both"/>
        <w:rPr>
          <w:rFonts w:ascii="Arial" w:eastAsia="Calibri" w:hAnsi="Arial" w:cs="Arial"/>
          <w:sz w:val="16"/>
          <w:szCs w:val="16"/>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2977"/>
        <w:gridCol w:w="46"/>
      </w:tblGrid>
      <w:tr w:rsidR="009141C2" w:rsidRPr="00824995" w:rsidTr="00902C3D">
        <w:trPr>
          <w:jc w:val="center"/>
        </w:trPr>
        <w:tc>
          <w:tcPr>
            <w:tcW w:w="4106" w:type="dxa"/>
            <w:tcBorders>
              <w:bottom w:val="single" w:sz="4" w:space="0" w:color="auto"/>
            </w:tcBorders>
            <w:shd w:val="clear" w:color="auto" w:fill="92D050"/>
            <w:vAlign w:val="center"/>
          </w:tcPr>
          <w:p w:rsidR="009141C2" w:rsidRPr="00824995" w:rsidRDefault="009141C2" w:rsidP="00902C3D">
            <w:pPr>
              <w:autoSpaceDE w:val="0"/>
              <w:autoSpaceDN w:val="0"/>
              <w:adjustRightInd w:val="0"/>
              <w:jc w:val="center"/>
              <w:rPr>
                <w:rFonts w:ascii="Arial" w:hAnsi="Arial" w:cs="Arial"/>
                <w:b/>
                <w:sz w:val="16"/>
                <w:szCs w:val="16"/>
                <w:lang w:val="es-MX"/>
              </w:rPr>
            </w:pPr>
            <w:r w:rsidRPr="00824995">
              <w:rPr>
                <w:rFonts w:ascii="Arial" w:hAnsi="Arial" w:cs="Arial"/>
                <w:b/>
                <w:sz w:val="16"/>
                <w:szCs w:val="16"/>
                <w:lang w:val="es-MX"/>
              </w:rPr>
              <w:t>Elementos a evaluar de la propuesta técnica.</w:t>
            </w:r>
          </w:p>
        </w:tc>
        <w:tc>
          <w:tcPr>
            <w:tcW w:w="1701" w:type="dxa"/>
            <w:tcBorders>
              <w:bottom w:val="single" w:sz="4" w:space="0" w:color="auto"/>
            </w:tcBorders>
            <w:shd w:val="clear" w:color="auto" w:fill="92D050"/>
            <w:vAlign w:val="center"/>
          </w:tcPr>
          <w:p w:rsidR="009141C2" w:rsidRPr="00824995" w:rsidRDefault="009141C2" w:rsidP="00902C3D">
            <w:pPr>
              <w:autoSpaceDE w:val="0"/>
              <w:autoSpaceDN w:val="0"/>
              <w:adjustRightInd w:val="0"/>
              <w:jc w:val="center"/>
              <w:rPr>
                <w:rFonts w:ascii="Arial" w:hAnsi="Arial" w:cs="Arial"/>
                <w:b/>
                <w:sz w:val="16"/>
                <w:szCs w:val="16"/>
                <w:lang w:val="es-MX"/>
              </w:rPr>
            </w:pPr>
            <w:r w:rsidRPr="00824995">
              <w:rPr>
                <w:rFonts w:ascii="Arial" w:hAnsi="Arial" w:cs="Arial"/>
                <w:b/>
                <w:sz w:val="16"/>
                <w:szCs w:val="16"/>
                <w:lang w:val="es-MX"/>
              </w:rPr>
              <w:t>Puntos a otorgar por elemento evaluado</w:t>
            </w:r>
            <w:r w:rsidR="00C40317" w:rsidRPr="00824995">
              <w:rPr>
                <w:rFonts w:ascii="Arial" w:hAnsi="Arial" w:cs="Arial"/>
                <w:b/>
                <w:sz w:val="16"/>
                <w:szCs w:val="16"/>
                <w:lang w:val="es-MX"/>
              </w:rPr>
              <w:t>.</w:t>
            </w:r>
          </w:p>
        </w:tc>
        <w:tc>
          <w:tcPr>
            <w:tcW w:w="3023" w:type="dxa"/>
            <w:gridSpan w:val="2"/>
            <w:tcBorders>
              <w:bottom w:val="single" w:sz="4" w:space="0" w:color="auto"/>
            </w:tcBorders>
            <w:shd w:val="clear" w:color="auto" w:fill="92D050"/>
            <w:vAlign w:val="center"/>
          </w:tcPr>
          <w:p w:rsidR="009141C2" w:rsidRPr="00824995" w:rsidRDefault="009141C2" w:rsidP="00902C3D">
            <w:pPr>
              <w:autoSpaceDE w:val="0"/>
              <w:autoSpaceDN w:val="0"/>
              <w:adjustRightInd w:val="0"/>
              <w:jc w:val="center"/>
              <w:rPr>
                <w:rFonts w:ascii="Arial" w:hAnsi="Arial" w:cs="Arial"/>
                <w:b/>
                <w:sz w:val="16"/>
                <w:szCs w:val="16"/>
                <w:lang w:val="es-MX"/>
              </w:rPr>
            </w:pPr>
            <w:r w:rsidRPr="00824995">
              <w:rPr>
                <w:rFonts w:ascii="Arial" w:hAnsi="Arial" w:cs="Arial"/>
                <w:b/>
                <w:sz w:val="16"/>
                <w:szCs w:val="16"/>
                <w:lang w:val="es-MX"/>
              </w:rPr>
              <w:t>Método de evaluación</w:t>
            </w:r>
            <w:r w:rsidR="00C40317" w:rsidRPr="00824995">
              <w:rPr>
                <w:rFonts w:ascii="Arial" w:hAnsi="Arial" w:cs="Arial"/>
                <w:b/>
                <w:sz w:val="16"/>
                <w:szCs w:val="16"/>
                <w:lang w:val="es-MX"/>
              </w:rPr>
              <w:t>.</w:t>
            </w:r>
          </w:p>
        </w:tc>
      </w:tr>
      <w:tr w:rsidR="009141C2" w:rsidRPr="00824995" w:rsidTr="00824995">
        <w:tblPrEx>
          <w:jc w:val="left"/>
        </w:tblPrEx>
        <w:trPr>
          <w:gridAfter w:val="1"/>
          <w:wAfter w:w="46" w:type="dxa"/>
        </w:trPr>
        <w:tc>
          <w:tcPr>
            <w:tcW w:w="4106" w:type="dxa"/>
          </w:tcPr>
          <w:p w:rsidR="009141C2" w:rsidRPr="00824995" w:rsidRDefault="009141C2" w:rsidP="005D317C">
            <w:pPr>
              <w:autoSpaceDE w:val="0"/>
              <w:autoSpaceDN w:val="0"/>
              <w:adjustRightInd w:val="0"/>
              <w:rPr>
                <w:rFonts w:ascii="Arial" w:eastAsia="Calibri" w:hAnsi="Arial"/>
                <w:sz w:val="16"/>
                <w:szCs w:val="16"/>
                <w:lang w:val="es-MX" w:eastAsia="es-MX"/>
              </w:rPr>
            </w:pPr>
            <w:r w:rsidRPr="00824995">
              <w:rPr>
                <w:rFonts w:ascii="Arial" w:eastAsia="Calibri" w:hAnsi="Arial"/>
                <w:sz w:val="16"/>
                <w:szCs w:val="16"/>
                <w:lang w:val="es-MX" w:eastAsia="es-MX"/>
              </w:rPr>
              <w:t xml:space="preserve">Experiencia. </w:t>
            </w:r>
          </w:p>
        </w:tc>
        <w:tc>
          <w:tcPr>
            <w:tcW w:w="1701" w:type="dxa"/>
          </w:tcPr>
          <w:p w:rsidR="009141C2" w:rsidRPr="009F5F2B" w:rsidRDefault="00D67CB2" w:rsidP="00D67CB2">
            <w:pPr>
              <w:autoSpaceDE w:val="0"/>
              <w:autoSpaceDN w:val="0"/>
              <w:adjustRightInd w:val="0"/>
              <w:jc w:val="center"/>
              <w:rPr>
                <w:rFonts w:ascii="Arial" w:eastAsia="Calibri" w:hAnsi="Arial"/>
                <w:b/>
                <w:sz w:val="16"/>
                <w:szCs w:val="16"/>
                <w:lang w:val="es-MX" w:eastAsia="es-MX"/>
              </w:rPr>
            </w:pPr>
            <w:r w:rsidRPr="009F5F2B">
              <w:rPr>
                <w:rFonts w:ascii="Arial" w:eastAsia="Calibri" w:hAnsi="Arial"/>
                <w:b/>
                <w:sz w:val="16"/>
                <w:szCs w:val="16"/>
                <w:lang w:val="es-MX" w:eastAsia="es-MX"/>
              </w:rPr>
              <w:t>2.5</w:t>
            </w:r>
            <w:r w:rsidR="009141C2" w:rsidRPr="009F5F2B">
              <w:rPr>
                <w:rFonts w:ascii="Arial" w:eastAsia="Calibri" w:hAnsi="Arial"/>
                <w:b/>
                <w:sz w:val="16"/>
                <w:szCs w:val="16"/>
                <w:lang w:val="es-MX" w:eastAsia="es-MX"/>
              </w:rPr>
              <w:t xml:space="preserve"> PUNTOS.</w:t>
            </w:r>
          </w:p>
          <w:p w:rsidR="00D67CB2" w:rsidRPr="00824995" w:rsidRDefault="00D67CB2" w:rsidP="00D67CB2">
            <w:pPr>
              <w:autoSpaceDE w:val="0"/>
              <w:autoSpaceDN w:val="0"/>
              <w:adjustRightInd w:val="0"/>
              <w:jc w:val="center"/>
              <w:rPr>
                <w:rFonts w:ascii="Arial" w:eastAsia="Calibri" w:hAnsi="Arial"/>
                <w:sz w:val="16"/>
                <w:szCs w:val="16"/>
                <w:lang w:val="es-MX" w:eastAsia="es-MX"/>
              </w:rPr>
            </w:pPr>
          </w:p>
          <w:p w:rsidR="00D67CB2" w:rsidRPr="00824995" w:rsidRDefault="00D67CB2" w:rsidP="00DA7177">
            <w:pPr>
              <w:autoSpaceDE w:val="0"/>
              <w:autoSpaceDN w:val="0"/>
              <w:adjustRightInd w:val="0"/>
              <w:jc w:val="both"/>
              <w:rPr>
                <w:rFonts w:ascii="Arial" w:eastAsia="Calibri" w:hAnsi="Arial"/>
                <w:sz w:val="16"/>
                <w:szCs w:val="16"/>
                <w:lang w:val="es-MX" w:eastAsia="es-MX"/>
              </w:rPr>
            </w:pPr>
            <w:r w:rsidRPr="00824995">
              <w:rPr>
                <w:rFonts w:ascii="Arial" w:eastAsia="Calibri" w:hAnsi="Arial"/>
                <w:sz w:val="16"/>
                <w:szCs w:val="16"/>
                <w:lang w:val="es-MX" w:eastAsia="es-MX"/>
              </w:rPr>
              <w:t xml:space="preserve">Al licitante que compruebe con tres contratos no mayores a 5 años en </w:t>
            </w:r>
            <w:r w:rsidRPr="00824995">
              <w:rPr>
                <w:rFonts w:ascii="Arial" w:eastAsia="Calibri" w:hAnsi="Arial"/>
                <w:sz w:val="16"/>
                <w:szCs w:val="16"/>
                <w:lang w:val="es-MX" w:eastAsia="es-MX"/>
              </w:rPr>
              <w:lastRenderedPageBreak/>
              <w:t>los bienes de la misma naturaleza objeto del procedimiento de contratación</w:t>
            </w:r>
            <w:r w:rsidR="004349A8" w:rsidRPr="00824995">
              <w:rPr>
                <w:rFonts w:ascii="Arial" w:eastAsia="Calibri" w:hAnsi="Arial"/>
                <w:sz w:val="16"/>
                <w:szCs w:val="16"/>
                <w:lang w:val="es-MX" w:eastAsia="es-MX"/>
              </w:rPr>
              <w:t>.</w:t>
            </w:r>
          </w:p>
        </w:tc>
        <w:tc>
          <w:tcPr>
            <w:tcW w:w="2977" w:type="dxa"/>
          </w:tcPr>
          <w:p w:rsidR="009141C2" w:rsidRPr="00824995" w:rsidRDefault="009141C2" w:rsidP="002E2671">
            <w:pPr>
              <w:autoSpaceDE w:val="0"/>
              <w:autoSpaceDN w:val="0"/>
              <w:adjustRightInd w:val="0"/>
              <w:jc w:val="both"/>
              <w:rPr>
                <w:rFonts w:ascii="Arial" w:eastAsia="Calibri" w:hAnsi="Arial"/>
                <w:sz w:val="16"/>
                <w:szCs w:val="16"/>
                <w:lang w:val="es-MX" w:eastAsia="es-MX"/>
              </w:rPr>
            </w:pPr>
            <w:r w:rsidRPr="00824995">
              <w:rPr>
                <w:rFonts w:ascii="Arial" w:eastAsia="Calibri" w:hAnsi="Arial"/>
                <w:sz w:val="16"/>
                <w:szCs w:val="16"/>
                <w:lang w:val="es-MX" w:eastAsia="es-MX"/>
              </w:rPr>
              <w:lastRenderedPageBreak/>
              <w:t>Mayor tiempo suministrando bienes similares a los requeridos en el procedimiento de contratación</w:t>
            </w:r>
            <w:r w:rsidR="009A5724" w:rsidRPr="00824995">
              <w:rPr>
                <w:rFonts w:ascii="Arial" w:eastAsia="Calibri" w:hAnsi="Arial"/>
                <w:sz w:val="16"/>
                <w:szCs w:val="16"/>
                <w:lang w:val="es-MX" w:eastAsia="es-MX"/>
              </w:rPr>
              <w:t xml:space="preserve">, a partir del mínimo establecido por la convocante, y al resto de los licitantes se les asignarán puntuación o </w:t>
            </w:r>
            <w:r w:rsidR="009A5724" w:rsidRPr="00824995">
              <w:rPr>
                <w:rFonts w:ascii="Arial" w:eastAsia="Calibri" w:hAnsi="Arial"/>
                <w:sz w:val="16"/>
                <w:szCs w:val="16"/>
                <w:lang w:val="es-MX" w:eastAsia="es-MX"/>
              </w:rPr>
              <w:lastRenderedPageBreak/>
              <w:t>unidades porcentuales de manera proporcional al número de contratos que acreditó haber cumplido.</w:t>
            </w:r>
          </w:p>
        </w:tc>
      </w:tr>
      <w:tr w:rsidR="009141C2" w:rsidRPr="00824995" w:rsidTr="00824995">
        <w:tblPrEx>
          <w:jc w:val="left"/>
        </w:tblPrEx>
        <w:trPr>
          <w:gridAfter w:val="1"/>
          <w:wAfter w:w="46" w:type="dxa"/>
        </w:trPr>
        <w:tc>
          <w:tcPr>
            <w:tcW w:w="4106" w:type="dxa"/>
          </w:tcPr>
          <w:p w:rsidR="009141C2" w:rsidRPr="00824995" w:rsidRDefault="009141C2" w:rsidP="005D317C">
            <w:pPr>
              <w:autoSpaceDE w:val="0"/>
              <w:autoSpaceDN w:val="0"/>
              <w:adjustRightInd w:val="0"/>
              <w:rPr>
                <w:rFonts w:ascii="Arial" w:eastAsia="Calibri" w:hAnsi="Arial"/>
                <w:sz w:val="16"/>
                <w:szCs w:val="16"/>
                <w:lang w:val="es-MX" w:eastAsia="es-MX"/>
              </w:rPr>
            </w:pPr>
            <w:r w:rsidRPr="00824995">
              <w:rPr>
                <w:rFonts w:ascii="Arial" w:eastAsia="Calibri" w:hAnsi="Arial"/>
                <w:sz w:val="16"/>
                <w:szCs w:val="16"/>
                <w:lang w:val="es-MX" w:eastAsia="es-MX"/>
              </w:rPr>
              <w:lastRenderedPageBreak/>
              <w:t>Especialidad.</w:t>
            </w:r>
          </w:p>
        </w:tc>
        <w:tc>
          <w:tcPr>
            <w:tcW w:w="1701" w:type="dxa"/>
          </w:tcPr>
          <w:p w:rsidR="00D67CB2" w:rsidRPr="009F5F2B" w:rsidRDefault="00D67CB2" w:rsidP="00902C3D">
            <w:pPr>
              <w:autoSpaceDE w:val="0"/>
              <w:autoSpaceDN w:val="0"/>
              <w:adjustRightInd w:val="0"/>
              <w:jc w:val="center"/>
              <w:rPr>
                <w:b/>
                <w:sz w:val="16"/>
                <w:szCs w:val="16"/>
              </w:rPr>
            </w:pPr>
            <w:r w:rsidRPr="009F5F2B">
              <w:rPr>
                <w:rFonts w:ascii="Arial" w:eastAsia="Calibri" w:hAnsi="Arial"/>
                <w:b/>
                <w:sz w:val="16"/>
                <w:szCs w:val="16"/>
                <w:lang w:val="es-MX" w:eastAsia="es-MX"/>
              </w:rPr>
              <w:t>2</w:t>
            </w:r>
            <w:r w:rsidR="009141C2" w:rsidRPr="009F5F2B">
              <w:rPr>
                <w:rFonts w:ascii="Arial" w:eastAsia="Calibri" w:hAnsi="Arial"/>
                <w:b/>
                <w:sz w:val="16"/>
                <w:szCs w:val="16"/>
                <w:lang w:val="es-MX" w:eastAsia="es-MX"/>
              </w:rPr>
              <w:t>.5 PUNTOS</w:t>
            </w:r>
            <w:r w:rsidR="009141C2" w:rsidRPr="009F5F2B">
              <w:rPr>
                <w:b/>
                <w:sz w:val="16"/>
                <w:szCs w:val="16"/>
              </w:rPr>
              <w:t xml:space="preserve"> </w:t>
            </w:r>
          </w:p>
          <w:p w:rsidR="00D67CB2" w:rsidRPr="00824995" w:rsidRDefault="00D67CB2" w:rsidP="00902C3D">
            <w:pPr>
              <w:autoSpaceDE w:val="0"/>
              <w:autoSpaceDN w:val="0"/>
              <w:adjustRightInd w:val="0"/>
              <w:jc w:val="center"/>
              <w:rPr>
                <w:sz w:val="16"/>
                <w:szCs w:val="16"/>
              </w:rPr>
            </w:pPr>
          </w:p>
          <w:p w:rsidR="009141C2" w:rsidRPr="00824995" w:rsidRDefault="00D67CB2" w:rsidP="00DA7177">
            <w:pPr>
              <w:autoSpaceDE w:val="0"/>
              <w:autoSpaceDN w:val="0"/>
              <w:adjustRightInd w:val="0"/>
              <w:jc w:val="both"/>
              <w:rPr>
                <w:rFonts w:ascii="Arial" w:eastAsia="Calibri" w:hAnsi="Arial"/>
                <w:sz w:val="16"/>
                <w:szCs w:val="16"/>
                <w:lang w:val="es-MX" w:eastAsia="es-MX"/>
              </w:rPr>
            </w:pPr>
            <w:r w:rsidRPr="00824995">
              <w:rPr>
                <w:rFonts w:ascii="Arial" w:eastAsia="Calibri" w:hAnsi="Arial"/>
                <w:sz w:val="16"/>
                <w:szCs w:val="16"/>
                <w:lang w:eastAsia="es-MX"/>
              </w:rPr>
              <w:t>A</w:t>
            </w:r>
            <w:r w:rsidR="009141C2" w:rsidRPr="00824995">
              <w:rPr>
                <w:rFonts w:ascii="Arial" w:eastAsia="Calibri" w:hAnsi="Arial"/>
                <w:sz w:val="16"/>
                <w:szCs w:val="16"/>
                <w:lang w:val="es-MX" w:eastAsia="es-MX"/>
              </w:rPr>
              <w:t>l licitante que compruebe con tres contratos no mayores a 5 años</w:t>
            </w:r>
            <w:r w:rsidRPr="00824995">
              <w:rPr>
                <w:sz w:val="16"/>
                <w:szCs w:val="16"/>
              </w:rPr>
              <w:t xml:space="preserve"> </w:t>
            </w:r>
            <w:r w:rsidRPr="00824995">
              <w:rPr>
                <w:rFonts w:ascii="Arial" w:eastAsia="Calibri" w:hAnsi="Arial"/>
                <w:sz w:val="16"/>
                <w:szCs w:val="16"/>
                <w:lang w:val="es-MX" w:eastAsia="es-MX"/>
              </w:rPr>
              <w:t>en los bienes de la misma naturaleza objeto del procedimiento de contratación</w:t>
            </w:r>
            <w:r w:rsidR="00C40317" w:rsidRPr="00824995">
              <w:rPr>
                <w:rFonts w:ascii="Arial" w:eastAsia="Calibri" w:hAnsi="Arial"/>
                <w:sz w:val="16"/>
                <w:szCs w:val="16"/>
                <w:lang w:val="es-MX" w:eastAsia="es-MX"/>
              </w:rPr>
              <w:t>.</w:t>
            </w:r>
          </w:p>
        </w:tc>
        <w:tc>
          <w:tcPr>
            <w:tcW w:w="2977" w:type="dxa"/>
          </w:tcPr>
          <w:p w:rsidR="009141C2" w:rsidRPr="00824995" w:rsidRDefault="009141C2" w:rsidP="002E2671">
            <w:pPr>
              <w:autoSpaceDE w:val="0"/>
              <w:autoSpaceDN w:val="0"/>
              <w:adjustRightInd w:val="0"/>
              <w:jc w:val="both"/>
              <w:rPr>
                <w:rFonts w:ascii="Arial" w:eastAsia="Calibri" w:hAnsi="Arial"/>
                <w:sz w:val="16"/>
                <w:szCs w:val="16"/>
                <w:lang w:val="es-MX" w:eastAsia="es-MX"/>
              </w:rPr>
            </w:pPr>
            <w:r w:rsidRPr="00824995">
              <w:rPr>
                <w:rFonts w:ascii="Arial" w:eastAsia="Calibri" w:hAnsi="Arial"/>
                <w:sz w:val="16"/>
                <w:szCs w:val="16"/>
                <w:lang w:val="es-MX" w:eastAsia="es-MX"/>
              </w:rPr>
              <w:t>Mayor número de contratos o documentos con los cuales el licitante puede acreditar que ha suministrado bienes con las características específicas y en condiciones y cantidades similares requeridos en el procedimiento de contratación</w:t>
            </w:r>
            <w:r w:rsidR="009A5724" w:rsidRPr="00824995">
              <w:rPr>
                <w:rFonts w:ascii="Arial" w:eastAsia="Calibri" w:hAnsi="Arial"/>
                <w:sz w:val="16"/>
                <w:szCs w:val="16"/>
                <w:lang w:val="es-MX" w:eastAsia="es-MX"/>
              </w:rPr>
              <w:t>, a partir del mínimo establecido por la convocante, y al resto de los licitantes se les asignarán puntuación o unidades porcentuales de manera proporcional al número de contratos que acreditó haber cumplido.</w:t>
            </w:r>
          </w:p>
        </w:tc>
      </w:tr>
    </w:tbl>
    <w:p w:rsidR="005D317C" w:rsidRPr="00824995" w:rsidRDefault="005D317C" w:rsidP="005D317C">
      <w:pPr>
        <w:autoSpaceDE w:val="0"/>
        <w:autoSpaceDN w:val="0"/>
        <w:adjustRightInd w:val="0"/>
        <w:jc w:val="both"/>
        <w:rPr>
          <w:rFonts w:ascii="Arial" w:eastAsia="Calibri" w:hAnsi="Arial" w:cs="Arial"/>
          <w:sz w:val="16"/>
          <w:szCs w:val="16"/>
          <w:lang w:val="es-MX" w:eastAsia="es-MX"/>
        </w:rPr>
      </w:pPr>
    </w:p>
    <w:p w:rsidR="00B72022" w:rsidRPr="00824995" w:rsidRDefault="004D3919" w:rsidP="00B72022">
      <w:pPr>
        <w:autoSpaceDE w:val="0"/>
        <w:autoSpaceDN w:val="0"/>
        <w:adjustRightInd w:val="0"/>
        <w:jc w:val="both"/>
        <w:rPr>
          <w:rFonts w:ascii="Arial" w:eastAsia="Calibri" w:hAnsi="Arial" w:cs="Arial"/>
          <w:b/>
          <w:sz w:val="16"/>
          <w:szCs w:val="16"/>
          <w:lang w:val="es-MX" w:eastAsia="es-MX"/>
        </w:rPr>
      </w:pPr>
      <w:r w:rsidRPr="00824995">
        <w:rPr>
          <w:rFonts w:ascii="Arial" w:eastAsia="Calibri" w:hAnsi="Arial" w:cs="Arial"/>
          <w:b/>
          <w:sz w:val="16"/>
          <w:szCs w:val="16"/>
          <w:lang w:val="es-MX" w:eastAsia="es-MX"/>
        </w:rPr>
        <w:t xml:space="preserve">4.- </w:t>
      </w:r>
      <w:r w:rsidR="00B72022" w:rsidRPr="00824995">
        <w:rPr>
          <w:rFonts w:ascii="Arial" w:eastAsia="Calibri" w:hAnsi="Arial" w:cs="Arial"/>
          <w:b/>
          <w:sz w:val="16"/>
          <w:szCs w:val="16"/>
          <w:lang w:val="es-MX" w:eastAsia="es-MX"/>
        </w:rPr>
        <w:t>Cumplimiento de contratos. El rango de puntuación o unidades porcentuales que corresponde a este rubro será de 10.</w:t>
      </w:r>
    </w:p>
    <w:p w:rsidR="005D317C" w:rsidRPr="00824995" w:rsidRDefault="005D317C" w:rsidP="005D317C">
      <w:pPr>
        <w:autoSpaceDE w:val="0"/>
        <w:autoSpaceDN w:val="0"/>
        <w:adjustRightInd w:val="0"/>
        <w:jc w:val="both"/>
        <w:rPr>
          <w:rFonts w:ascii="Arial" w:eastAsia="Calibri" w:hAnsi="Arial" w:cs="Arial"/>
          <w:sz w:val="16"/>
          <w:szCs w:val="16"/>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2977"/>
        <w:gridCol w:w="46"/>
      </w:tblGrid>
      <w:tr w:rsidR="00F5632A" w:rsidRPr="00824995" w:rsidTr="00902C3D">
        <w:trPr>
          <w:jc w:val="center"/>
        </w:trPr>
        <w:tc>
          <w:tcPr>
            <w:tcW w:w="4106" w:type="dxa"/>
            <w:tcBorders>
              <w:bottom w:val="single" w:sz="4" w:space="0" w:color="auto"/>
            </w:tcBorders>
            <w:shd w:val="clear" w:color="auto" w:fill="92D050"/>
            <w:vAlign w:val="center"/>
          </w:tcPr>
          <w:p w:rsidR="00F5632A" w:rsidRPr="00824995" w:rsidRDefault="00F5632A" w:rsidP="00902C3D">
            <w:pPr>
              <w:autoSpaceDE w:val="0"/>
              <w:autoSpaceDN w:val="0"/>
              <w:adjustRightInd w:val="0"/>
              <w:jc w:val="center"/>
              <w:rPr>
                <w:rFonts w:ascii="Arial" w:hAnsi="Arial" w:cs="Arial"/>
                <w:b/>
                <w:sz w:val="16"/>
                <w:szCs w:val="16"/>
                <w:lang w:val="es-MX"/>
              </w:rPr>
            </w:pPr>
            <w:r w:rsidRPr="00824995">
              <w:rPr>
                <w:rFonts w:ascii="Arial" w:hAnsi="Arial" w:cs="Arial"/>
                <w:b/>
                <w:sz w:val="16"/>
                <w:szCs w:val="16"/>
                <w:lang w:val="es-MX"/>
              </w:rPr>
              <w:t>Elementos a evaluar de la propuesta técnica.</w:t>
            </w:r>
          </w:p>
        </w:tc>
        <w:tc>
          <w:tcPr>
            <w:tcW w:w="1701" w:type="dxa"/>
            <w:tcBorders>
              <w:bottom w:val="single" w:sz="4" w:space="0" w:color="auto"/>
            </w:tcBorders>
            <w:shd w:val="clear" w:color="auto" w:fill="92D050"/>
            <w:vAlign w:val="center"/>
          </w:tcPr>
          <w:p w:rsidR="00F5632A" w:rsidRPr="00824995" w:rsidRDefault="00F5632A" w:rsidP="00902C3D">
            <w:pPr>
              <w:autoSpaceDE w:val="0"/>
              <w:autoSpaceDN w:val="0"/>
              <w:adjustRightInd w:val="0"/>
              <w:jc w:val="center"/>
              <w:rPr>
                <w:rFonts w:ascii="Arial" w:hAnsi="Arial" w:cs="Arial"/>
                <w:b/>
                <w:sz w:val="16"/>
                <w:szCs w:val="16"/>
                <w:lang w:val="es-MX"/>
              </w:rPr>
            </w:pPr>
            <w:r w:rsidRPr="00824995">
              <w:rPr>
                <w:rFonts w:ascii="Arial" w:hAnsi="Arial" w:cs="Arial"/>
                <w:b/>
                <w:sz w:val="16"/>
                <w:szCs w:val="16"/>
                <w:lang w:val="es-MX"/>
              </w:rPr>
              <w:t>Puntos a otorgar por elemento evaluado</w:t>
            </w:r>
            <w:r w:rsidR="00C40317" w:rsidRPr="00824995">
              <w:rPr>
                <w:rFonts w:ascii="Arial" w:hAnsi="Arial" w:cs="Arial"/>
                <w:b/>
                <w:sz w:val="16"/>
                <w:szCs w:val="16"/>
                <w:lang w:val="es-MX"/>
              </w:rPr>
              <w:t>.</w:t>
            </w:r>
          </w:p>
        </w:tc>
        <w:tc>
          <w:tcPr>
            <w:tcW w:w="3023" w:type="dxa"/>
            <w:gridSpan w:val="2"/>
            <w:tcBorders>
              <w:bottom w:val="single" w:sz="4" w:space="0" w:color="auto"/>
            </w:tcBorders>
            <w:shd w:val="clear" w:color="auto" w:fill="92D050"/>
            <w:vAlign w:val="center"/>
          </w:tcPr>
          <w:p w:rsidR="00F5632A" w:rsidRPr="00824995" w:rsidRDefault="00F5632A" w:rsidP="00902C3D">
            <w:pPr>
              <w:autoSpaceDE w:val="0"/>
              <w:autoSpaceDN w:val="0"/>
              <w:adjustRightInd w:val="0"/>
              <w:jc w:val="center"/>
              <w:rPr>
                <w:rFonts w:ascii="Arial" w:hAnsi="Arial" w:cs="Arial"/>
                <w:b/>
                <w:sz w:val="16"/>
                <w:szCs w:val="16"/>
                <w:lang w:val="es-MX"/>
              </w:rPr>
            </w:pPr>
            <w:r w:rsidRPr="00824995">
              <w:rPr>
                <w:rFonts w:ascii="Arial" w:hAnsi="Arial" w:cs="Arial"/>
                <w:b/>
                <w:sz w:val="16"/>
                <w:szCs w:val="16"/>
                <w:lang w:val="es-MX"/>
              </w:rPr>
              <w:t>Método de evaluación</w:t>
            </w:r>
            <w:r w:rsidR="00C40317" w:rsidRPr="00824995">
              <w:rPr>
                <w:rFonts w:ascii="Arial" w:hAnsi="Arial" w:cs="Arial"/>
                <w:b/>
                <w:sz w:val="16"/>
                <w:szCs w:val="16"/>
                <w:lang w:val="es-MX"/>
              </w:rPr>
              <w:t>.</w:t>
            </w:r>
          </w:p>
        </w:tc>
      </w:tr>
      <w:tr w:rsidR="00F5632A" w:rsidRPr="00824995" w:rsidTr="00824995">
        <w:tblPrEx>
          <w:jc w:val="left"/>
        </w:tblPrEx>
        <w:trPr>
          <w:gridAfter w:val="1"/>
          <w:wAfter w:w="46" w:type="dxa"/>
        </w:trPr>
        <w:tc>
          <w:tcPr>
            <w:tcW w:w="4106" w:type="dxa"/>
          </w:tcPr>
          <w:p w:rsidR="00F5632A" w:rsidRPr="00824995" w:rsidRDefault="00D67CB2" w:rsidP="00902C3D">
            <w:pPr>
              <w:autoSpaceDE w:val="0"/>
              <w:autoSpaceDN w:val="0"/>
              <w:adjustRightInd w:val="0"/>
              <w:rPr>
                <w:rFonts w:ascii="Arial" w:eastAsia="Calibri" w:hAnsi="Arial"/>
                <w:sz w:val="16"/>
                <w:szCs w:val="16"/>
                <w:lang w:val="es-MX" w:eastAsia="es-MX"/>
              </w:rPr>
            </w:pPr>
            <w:r w:rsidRPr="00824995">
              <w:rPr>
                <w:rFonts w:ascii="Arial" w:eastAsia="Calibri" w:hAnsi="Arial"/>
                <w:sz w:val="16"/>
                <w:szCs w:val="16"/>
                <w:lang w:eastAsia="es-MX"/>
              </w:rPr>
              <w:t>C</w:t>
            </w:r>
            <w:proofErr w:type="spellStart"/>
            <w:r w:rsidRPr="00824995">
              <w:rPr>
                <w:rFonts w:ascii="Arial" w:eastAsia="Calibri" w:hAnsi="Arial"/>
                <w:sz w:val="16"/>
                <w:szCs w:val="16"/>
                <w:lang w:val="es-MX" w:eastAsia="es-MX"/>
              </w:rPr>
              <w:t>ontratos</w:t>
            </w:r>
            <w:proofErr w:type="spellEnd"/>
            <w:r w:rsidR="00981800" w:rsidRPr="00824995">
              <w:rPr>
                <w:rFonts w:ascii="Arial" w:eastAsia="Calibri" w:hAnsi="Arial"/>
                <w:sz w:val="16"/>
                <w:szCs w:val="16"/>
                <w:lang w:val="es-MX" w:eastAsia="es-MX"/>
              </w:rPr>
              <w:t xml:space="preserve"> cumplidos satisfactoriamente en términos del Reglamento de la Ley de Adquisiciones</w:t>
            </w:r>
            <w:r w:rsidRPr="00824995">
              <w:rPr>
                <w:rFonts w:ascii="Arial" w:eastAsia="Calibri" w:hAnsi="Arial"/>
                <w:sz w:val="16"/>
                <w:szCs w:val="16"/>
                <w:lang w:val="es-MX" w:eastAsia="es-MX"/>
              </w:rPr>
              <w:t>.</w:t>
            </w:r>
          </w:p>
        </w:tc>
        <w:tc>
          <w:tcPr>
            <w:tcW w:w="1701" w:type="dxa"/>
          </w:tcPr>
          <w:p w:rsidR="00F5632A" w:rsidRPr="009F5F2B" w:rsidRDefault="00981800" w:rsidP="00902C3D">
            <w:pPr>
              <w:autoSpaceDE w:val="0"/>
              <w:autoSpaceDN w:val="0"/>
              <w:adjustRightInd w:val="0"/>
              <w:jc w:val="center"/>
              <w:rPr>
                <w:rFonts w:ascii="Arial" w:eastAsia="Calibri" w:hAnsi="Arial"/>
                <w:b/>
                <w:sz w:val="16"/>
                <w:szCs w:val="16"/>
                <w:lang w:val="es-MX" w:eastAsia="es-MX"/>
              </w:rPr>
            </w:pPr>
            <w:r w:rsidRPr="009F5F2B">
              <w:rPr>
                <w:rFonts w:ascii="Arial" w:eastAsia="Calibri" w:hAnsi="Arial"/>
                <w:b/>
                <w:sz w:val="16"/>
                <w:szCs w:val="16"/>
                <w:lang w:val="es-MX" w:eastAsia="es-MX"/>
              </w:rPr>
              <w:t>10</w:t>
            </w:r>
            <w:r w:rsidR="00F5632A" w:rsidRPr="009F5F2B">
              <w:rPr>
                <w:rFonts w:ascii="Arial" w:eastAsia="Calibri" w:hAnsi="Arial"/>
                <w:b/>
                <w:sz w:val="16"/>
                <w:szCs w:val="16"/>
                <w:lang w:val="es-MX" w:eastAsia="es-MX"/>
              </w:rPr>
              <w:t xml:space="preserve"> PUNTOS</w:t>
            </w:r>
          </w:p>
          <w:p w:rsidR="00981800" w:rsidRPr="00824995" w:rsidRDefault="00981800" w:rsidP="00902C3D">
            <w:pPr>
              <w:autoSpaceDE w:val="0"/>
              <w:autoSpaceDN w:val="0"/>
              <w:adjustRightInd w:val="0"/>
              <w:jc w:val="center"/>
              <w:rPr>
                <w:rFonts w:ascii="Arial" w:eastAsia="Calibri" w:hAnsi="Arial"/>
                <w:sz w:val="16"/>
                <w:szCs w:val="16"/>
                <w:lang w:val="es-MX" w:eastAsia="es-MX"/>
              </w:rPr>
            </w:pPr>
          </w:p>
          <w:p w:rsidR="00981800" w:rsidRPr="00824995" w:rsidRDefault="00981800" w:rsidP="00DA7177">
            <w:pPr>
              <w:autoSpaceDE w:val="0"/>
              <w:autoSpaceDN w:val="0"/>
              <w:adjustRightInd w:val="0"/>
              <w:jc w:val="both"/>
              <w:rPr>
                <w:rFonts w:ascii="Arial" w:eastAsia="Calibri" w:hAnsi="Arial"/>
                <w:sz w:val="16"/>
                <w:szCs w:val="16"/>
                <w:lang w:val="es-MX" w:eastAsia="es-MX"/>
              </w:rPr>
            </w:pPr>
            <w:r w:rsidRPr="00824995">
              <w:rPr>
                <w:rFonts w:ascii="Arial" w:eastAsia="Calibri" w:hAnsi="Arial"/>
                <w:sz w:val="16"/>
                <w:szCs w:val="16"/>
                <w:lang w:val="es-MX" w:eastAsia="es-MX"/>
              </w:rPr>
              <w:t>Al licitante que compruebe con tres contratos no mayores a 5 años</w:t>
            </w:r>
            <w:r w:rsidR="00D67CB2" w:rsidRPr="00824995">
              <w:rPr>
                <w:rFonts w:ascii="Arial" w:hAnsi="Arial"/>
                <w:sz w:val="16"/>
                <w:szCs w:val="16"/>
              </w:rPr>
              <w:t xml:space="preserve"> en </w:t>
            </w:r>
            <w:r w:rsidR="00D67CB2" w:rsidRPr="00824995">
              <w:rPr>
                <w:rFonts w:ascii="Arial" w:eastAsia="Calibri" w:hAnsi="Arial"/>
                <w:sz w:val="16"/>
                <w:szCs w:val="16"/>
                <w:lang w:val="es-MX" w:eastAsia="es-MX"/>
              </w:rPr>
              <w:t>los bienes de la misma naturaleza objeto del procedimiento de contratación</w:t>
            </w:r>
            <w:r w:rsidR="00C40317" w:rsidRPr="00824995">
              <w:rPr>
                <w:rFonts w:ascii="Arial" w:eastAsia="Calibri" w:hAnsi="Arial"/>
                <w:sz w:val="16"/>
                <w:szCs w:val="16"/>
                <w:lang w:val="es-MX" w:eastAsia="es-MX"/>
              </w:rPr>
              <w:t>.</w:t>
            </w:r>
          </w:p>
        </w:tc>
        <w:tc>
          <w:tcPr>
            <w:tcW w:w="2977" w:type="dxa"/>
          </w:tcPr>
          <w:p w:rsidR="00F5632A" w:rsidRPr="00824995" w:rsidRDefault="00981800" w:rsidP="002E2671">
            <w:pPr>
              <w:autoSpaceDE w:val="0"/>
              <w:autoSpaceDN w:val="0"/>
              <w:adjustRightInd w:val="0"/>
              <w:jc w:val="both"/>
              <w:rPr>
                <w:rFonts w:ascii="Arial" w:eastAsia="Calibri" w:hAnsi="Arial"/>
                <w:sz w:val="16"/>
                <w:szCs w:val="16"/>
                <w:lang w:val="es-MX" w:eastAsia="es-MX"/>
              </w:rPr>
            </w:pPr>
            <w:r w:rsidRPr="00824995">
              <w:rPr>
                <w:rFonts w:ascii="Arial" w:eastAsia="Calibri" w:hAnsi="Arial"/>
                <w:sz w:val="16"/>
                <w:szCs w:val="16"/>
                <w:lang w:val="es-MX" w:eastAsia="es-MX"/>
              </w:rPr>
              <w:t>El licitante que demuestre documentalmente tener más contratos cumplidos satisfactoriamente en términos del Reglamento de la Ley de Adquisiciones, a partir del mínimo establecido por la convocante, y al resto de los licitantes se les asignarán puntuación o unidades porcentuales de manera proporcional al número de contratos que acreditó haber cumplido.</w:t>
            </w:r>
          </w:p>
        </w:tc>
      </w:tr>
    </w:tbl>
    <w:p w:rsidR="00401A79" w:rsidRPr="00824995" w:rsidRDefault="00401A79" w:rsidP="00401A79">
      <w:pPr>
        <w:autoSpaceDE w:val="0"/>
        <w:autoSpaceDN w:val="0"/>
        <w:adjustRightInd w:val="0"/>
        <w:jc w:val="both"/>
        <w:rPr>
          <w:rFonts w:ascii="Arial" w:eastAsia="Calibri" w:hAnsi="Arial" w:cs="Arial"/>
          <w:sz w:val="16"/>
          <w:szCs w:val="16"/>
          <w:lang w:val="es-MX" w:eastAsia="es-MX"/>
        </w:rPr>
      </w:pPr>
    </w:p>
    <w:p w:rsidR="00401A79" w:rsidRPr="00824995" w:rsidRDefault="00401A79" w:rsidP="00401A79">
      <w:pPr>
        <w:tabs>
          <w:tab w:val="left" w:pos="0"/>
        </w:tabs>
        <w:jc w:val="both"/>
        <w:rPr>
          <w:rFonts w:ascii="Arial" w:hAnsi="Arial" w:cs="Arial"/>
          <w:sz w:val="16"/>
          <w:szCs w:val="16"/>
        </w:rPr>
      </w:pPr>
      <w:r w:rsidRPr="00824995">
        <w:rPr>
          <w:rFonts w:ascii="Arial" w:hAnsi="Arial" w:cs="Arial"/>
          <w:sz w:val="16"/>
          <w:szCs w:val="16"/>
        </w:rPr>
        <w:t>La evaluación de los precios ofertados se realizará conforme al artículo 36 Bis fracción I, de la Ley de Adquisiciones, Arrendamientos y Servicios.</w:t>
      </w:r>
    </w:p>
    <w:p w:rsidR="005D317C" w:rsidRPr="00824995" w:rsidRDefault="005D317C" w:rsidP="005D317C">
      <w:pPr>
        <w:autoSpaceDE w:val="0"/>
        <w:autoSpaceDN w:val="0"/>
        <w:adjustRightInd w:val="0"/>
        <w:jc w:val="both"/>
        <w:rPr>
          <w:rFonts w:ascii="Arial" w:eastAsia="Calibri" w:hAnsi="Arial" w:cs="Arial"/>
          <w:sz w:val="16"/>
          <w:szCs w:val="16"/>
          <w:lang w:eastAsia="es-MX"/>
        </w:rPr>
      </w:pP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r w:rsidRPr="00824995">
        <w:rPr>
          <w:rFonts w:ascii="Arial" w:eastAsia="Calibri" w:hAnsi="Arial" w:cs="Arial"/>
          <w:b/>
          <w:sz w:val="16"/>
          <w:szCs w:val="16"/>
          <w:lang w:val="es-MX" w:eastAsia="es-MX"/>
        </w:rPr>
        <w:t>Para efectos de proceder a la evaluación de la propuesta económica</w:t>
      </w:r>
      <w:r w:rsidRPr="00824995">
        <w:rPr>
          <w:rFonts w:ascii="Arial" w:eastAsia="Calibri" w:hAnsi="Arial" w:cs="Arial"/>
          <w:sz w:val="16"/>
          <w:szCs w:val="16"/>
          <w:lang w:val="es-MX" w:eastAsia="es-MX"/>
        </w:rPr>
        <w:t>, se deberá excluir del precio ofertado por el licitante el impuesto al valor agregado y sólo se considerará el precio neto propuesto.</w:t>
      </w: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r w:rsidRPr="00824995">
        <w:rPr>
          <w:rFonts w:ascii="Arial" w:eastAsia="Calibri" w:hAnsi="Arial" w:cs="Arial"/>
          <w:sz w:val="16"/>
          <w:szCs w:val="16"/>
          <w:lang w:val="es-MX" w:eastAsia="es-MX"/>
        </w:rPr>
        <w:t>En caso de que la proposición se efectúe en moneda extranjera, la convocante deberá realizar la conversión a moneda nacional, señalando la fuente oficial que se tomará en cuenta para tal efecto, así como el tipo de cambio. La fecha que se considerará para hacer la conversión, será la que corresponda al acto de presentación y apertura de proposiciones.</w:t>
      </w:r>
    </w:p>
    <w:p w:rsidR="00401A79" w:rsidRPr="00824995" w:rsidRDefault="00401A79" w:rsidP="00401A79">
      <w:pPr>
        <w:autoSpaceDE w:val="0"/>
        <w:autoSpaceDN w:val="0"/>
        <w:adjustRightInd w:val="0"/>
        <w:rPr>
          <w:rFonts w:ascii="Arial" w:eastAsia="Calibri" w:hAnsi="Arial" w:cs="Arial"/>
          <w:sz w:val="16"/>
          <w:szCs w:val="16"/>
          <w:lang w:val="es-MX" w:eastAsia="es-MX"/>
        </w:rPr>
      </w:pP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r w:rsidRPr="00824995">
        <w:rPr>
          <w:rFonts w:ascii="Arial" w:eastAsia="Calibri" w:hAnsi="Arial" w:cs="Arial"/>
          <w:sz w:val="16"/>
          <w:szCs w:val="16"/>
          <w:lang w:val="es-MX" w:eastAsia="es-MX"/>
        </w:rPr>
        <w:t>El total de puntuación o unidades porcentuales de la propuesta económica, deberá tener un valor numérico máximo de 50, por lo que la propuesta económica que resulte ser la más baja de las técnicamente aceptadas, deberá asignársele la puntuación o las unidades porcentuales máximas.</w:t>
      </w:r>
    </w:p>
    <w:p w:rsidR="00401A79" w:rsidRPr="00824995" w:rsidRDefault="00401A79" w:rsidP="00401A79">
      <w:pPr>
        <w:autoSpaceDE w:val="0"/>
        <w:autoSpaceDN w:val="0"/>
        <w:adjustRightInd w:val="0"/>
        <w:rPr>
          <w:rFonts w:ascii="Arial" w:eastAsia="Calibri" w:hAnsi="Arial" w:cs="Arial"/>
          <w:sz w:val="16"/>
          <w:szCs w:val="16"/>
          <w:lang w:val="es-MX" w:eastAsia="es-MX"/>
        </w:rPr>
      </w:pP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r w:rsidRPr="00824995">
        <w:rPr>
          <w:rFonts w:ascii="Arial" w:eastAsia="Calibri" w:hAnsi="Arial" w:cs="Arial"/>
          <w:sz w:val="16"/>
          <w:szCs w:val="16"/>
          <w:lang w:val="es-MX" w:eastAsia="es-MX"/>
        </w:rPr>
        <w:t>Para determinar la puntuación o unidades porcentuales que correspondan a la propuesta económica de cada participante, la convocante aplicará la siguiente fórmula:</w:t>
      </w: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r w:rsidRPr="00824995">
        <w:rPr>
          <w:rFonts w:ascii="Arial" w:eastAsia="Calibri" w:hAnsi="Arial" w:cs="Arial"/>
          <w:sz w:val="16"/>
          <w:szCs w:val="16"/>
          <w:lang w:val="es-MX" w:eastAsia="es-MX"/>
        </w:rPr>
        <w:t xml:space="preserve">PPE = </w:t>
      </w:r>
      <w:proofErr w:type="spellStart"/>
      <w:r w:rsidRPr="00824995">
        <w:rPr>
          <w:rFonts w:ascii="Arial" w:eastAsia="Calibri" w:hAnsi="Arial" w:cs="Arial"/>
          <w:sz w:val="16"/>
          <w:szCs w:val="16"/>
          <w:lang w:val="es-MX" w:eastAsia="es-MX"/>
        </w:rPr>
        <w:t>MPemb</w:t>
      </w:r>
      <w:proofErr w:type="spellEnd"/>
      <w:r w:rsidRPr="00824995">
        <w:rPr>
          <w:rFonts w:ascii="Arial" w:eastAsia="Calibri" w:hAnsi="Arial" w:cs="Arial"/>
          <w:sz w:val="16"/>
          <w:szCs w:val="16"/>
          <w:lang w:val="es-MX" w:eastAsia="es-MX"/>
        </w:rPr>
        <w:t xml:space="preserve"> x 50 / </w:t>
      </w:r>
      <w:proofErr w:type="spellStart"/>
      <w:r w:rsidRPr="00824995">
        <w:rPr>
          <w:rFonts w:ascii="Arial" w:eastAsia="Calibri" w:hAnsi="Arial" w:cs="Arial"/>
          <w:sz w:val="16"/>
          <w:szCs w:val="16"/>
          <w:lang w:val="es-MX" w:eastAsia="es-MX"/>
        </w:rPr>
        <w:t>MPi</w:t>
      </w:r>
      <w:proofErr w:type="spellEnd"/>
      <w:r w:rsidRPr="00824995">
        <w:rPr>
          <w:rFonts w:ascii="Arial" w:eastAsia="Calibri" w:hAnsi="Arial" w:cs="Arial"/>
          <w:sz w:val="16"/>
          <w:szCs w:val="16"/>
          <w:lang w:val="es-MX" w:eastAsia="es-MX"/>
        </w:rPr>
        <w:t>.</w:t>
      </w:r>
    </w:p>
    <w:p w:rsidR="00401A79" w:rsidRPr="00824995" w:rsidRDefault="00401A79" w:rsidP="00401A79">
      <w:pPr>
        <w:autoSpaceDE w:val="0"/>
        <w:autoSpaceDN w:val="0"/>
        <w:adjustRightInd w:val="0"/>
        <w:rPr>
          <w:rFonts w:ascii="Arial" w:eastAsia="Calibri" w:hAnsi="Arial" w:cs="Arial"/>
          <w:sz w:val="16"/>
          <w:szCs w:val="16"/>
          <w:lang w:val="es-MX" w:eastAsia="es-MX"/>
        </w:rPr>
      </w:pPr>
    </w:p>
    <w:p w:rsidR="00401A79" w:rsidRPr="00824995" w:rsidRDefault="00401A79" w:rsidP="00401A79">
      <w:pPr>
        <w:autoSpaceDE w:val="0"/>
        <w:autoSpaceDN w:val="0"/>
        <w:adjustRightInd w:val="0"/>
        <w:rPr>
          <w:rFonts w:ascii="Arial" w:eastAsia="Calibri" w:hAnsi="Arial" w:cs="Arial"/>
          <w:sz w:val="16"/>
          <w:szCs w:val="16"/>
          <w:lang w:val="es-MX" w:eastAsia="es-MX"/>
        </w:rPr>
      </w:pPr>
      <w:r w:rsidRPr="00824995">
        <w:rPr>
          <w:rFonts w:ascii="Arial" w:eastAsia="Calibri" w:hAnsi="Arial" w:cs="Arial"/>
          <w:sz w:val="16"/>
          <w:szCs w:val="16"/>
          <w:lang w:val="es-MX" w:eastAsia="es-MX"/>
        </w:rPr>
        <w:t>Donde:</w:t>
      </w: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r w:rsidRPr="00824995">
        <w:rPr>
          <w:rFonts w:ascii="Arial" w:eastAsia="Calibri" w:hAnsi="Arial" w:cs="Arial"/>
          <w:sz w:val="16"/>
          <w:szCs w:val="16"/>
          <w:lang w:val="es-MX" w:eastAsia="es-MX"/>
        </w:rPr>
        <w:t>PPE = Puntuación o unidades porcentuales que corresponden a la Propuesta Económica;</w:t>
      </w: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proofErr w:type="spellStart"/>
      <w:r w:rsidRPr="00824995">
        <w:rPr>
          <w:rFonts w:ascii="Arial" w:eastAsia="Calibri" w:hAnsi="Arial" w:cs="Arial"/>
          <w:sz w:val="16"/>
          <w:szCs w:val="16"/>
          <w:lang w:val="es-MX" w:eastAsia="es-MX"/>
        </w:rPr>
        <w:t>MPemb</w:t>
      </w:r>
      <w:proofErr w:type="spellEnd"/>
      <w:r w:rsidRPr="00824995">
        <w:rPr>
          <w:rFonts w:ascii="Arial" w:eastAsia="Calibri" w:hAnsi="Arial" w:cs="Arial"/>
          <w:sz w:val="16"/>
          <w:szCs w:val="16"/>
          <w:lang w:val="es-MX" w:eastAsia="es-MX"/>
        </w:rPr>
        <w:t xml:space="preserve"> = Monto de la Propuesta económica más baja, y</w:t>
      </w: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proofErr w:type="spellStart"/>
      <w:r w:rsidRPr="00824995">
        <w:rPr>
          <w:rFonts w:ascii="Arial" w:eastAsia="Calibri" w:hAnsi="Arial" w:cs="Arial"/>
          <w:sz w:val="16"/>
          <w:szCs w:val="16"/>
          <w:lang w:val="es-MX" w:eastAsia="es-MX"/>
        </w:rPr>
        <w:t>MPi</w:t>
      </w:r>
      <w:proofErr w:type="spellEnd"/>
      <w:r w:rsidRPr="00824995">
        <w:rPr>
          <w:rFonts w:ascii="Arial" w:eastAsia="Calibri" w:hAnsi="Arial" w:cs="Arial"/>
          <w:sz w:val="16"/>
          <w:szCs w:val="16"/>
          <w:lang w:val="es-MX" w:eastAsia="es-MX"/>
        </w:rPr>
        <w:t xml:space="preserve"> = Monto de la i-</w:t>
      </w:r>
      <w:proofErr w:type="spellStart"/>
      <w:r w:rsidRPr="00824995">
        <w:rPr>
          <w:rFonts w:ascii="Arial" w:eastAsia="Calibri" w:hAnsi="Arial" w:cs="Arial"/>
          <w:sz w:val="16"/>
          <w:szCs w:val="16"/>
          <w:lang w:val="es-MX" w:eastAsia="es-MX"/>
        </w:rPr>
        <w:t>ésima</w:t>
      </w:r>
      <w:proofErr w:type="spellEnd"/>
      <w:r w:rsidRPr="00824995">
        <w:rPr>
          <w:rFonts w:ascii="Arial" w:eastAsia="Calibri" w:hAnsi="Arial" w:cs="Arial"/>
          <w:sz w:val="16"/>
          <w:szCs w:val="16"/>
          <w:lang w:val="es-MX" w:eastAsia="es-MX"/>
        </w:rPr>
        <w:t xml:space="preserve"> Propuesta económica;</w:t>
      </w: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r w:rsidRPr="00824995">
        <w:rPr>
          <w:rFonts w:ascii="Arial" w:eastAsia="Calibri" w:hAnsi="Arial" w:cs="Arial"/>
          <w:sz w:val="16"/>
          <w:szCs w:val="16"/>
          <w:lang w:val="es-MX" w:eastAsia="es-MX"/>
        </w:rPr>
        <w:t>III. Para calcular el resultado final de la puntuación o unidades porcentuales que obtuvo cada proposición, la convocante aplicará la siguiente fórmula:</w:t>
      </w: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proofErr w:type="spellStart"/>
      <w:r w:rsidRPr="00824995">
        <w:rPr>
          <w:rFonts w:ascii="Arial" w:eastAsia="Calibri" w:hAnsi="Arial" w:cs="Arial"/>
          <w:sz w:val="16"/>
          <w:szCs w:val="16"/>
          <w:lang w:val="es-MX" w:eastAsia="es-MX"/>
        </w:rPr>
        <w:t>PTj</w:t>
      </w:r>
      <w:proofErr w:type="spellEnd"/>
      <w:r w:rsidRPr="00824995">
        <w:rPr>
          <w:rFonts w:ascii="Arial" w:eastAsia="Calibri" w:hAnsi="Arial" w:cs="Arial"/>
          <w:sz w:val="16"/>
          <w:szCs w:val="16"/>
          <w:lang w:val="es-MX" w:eastAsia="es-MX"/>
        </w:rPr>
        <w:t xml:space="preserve"> = TPT + PPE Para toda j = 1, 2,…..</w:t>
      </w:r>
      <w:proofErr w:type="gramStart"/>
      <w:r w:rsidRPr="00824995">
        <w:rPr>
          <w:rFonts w:ascii="Arial" w:eastAsia="Calibri" w:hAnsi="Arial" w:cs="Arial"/>
          <w:sz w:val="16"/>
          <w:szCs w:val="16"/>
          <w:lang w:val="es-MX" w:eastAsia="es-MX"/>
        </w:rPr>
        <w:t>,n</w:t>
      </w:r>
      <w:proofErr w:type="gramEnd"/>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r w:rsidRPr="00824995">
        <w:rPr>
          <w:rFonts w:ascii="Arial" w:eastAsia="Calibri" w:hAnsi="Arial" w:cs="Arial"/>
          <w:sz w:val="16"/>
          <w:szCs w:val="16"/>
          <w:lang w:val="es-MX" w:eastAsia="es-MX"/>
        </w:rPr>
        <w:lastRenderedPageBreak/>
        <w:t>Donde:</w:t>
      </w: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proofErr w:type="spellStart"/>
      <w:r w:rsidRPr="00824995">
        <w:rPr>
          <w:rFonts w:ascii="Arial" w:eastAsia="Calibri" w:hAnsi="Arial" w:cs="Arial"/>
          <w:sz w:val="16"/>
          <w:szCs w:val="16"/>
          <w:lang w:val="es-MX" w:eastAsia="es-MX"/>
        </w:rPr>
        <w:t>PTj</w:t>
      </w:r>
      <w:proofErr w:type="spellEnd"/>
      <w:r w:rsidRPr="00824995">
        <w:rPr>
          <w:rFonts w:ascii="Arial" w:eastAsia="Calibri" w:hAnsi="Arial" w:cs="Arial"/>
          <w:sz w:val="16"/>
          <w:szCs w:val="16"/>
          <w:lang w:val="es-MX" w:eastAsia="es-MX"/>
        </w:rPr>
        <w:t xml:space="preserve"> = Puntuación o unidades porcentuales Totales de la proposición;</w:t>
      </w: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r w:rsidRPr="00824995">
        <w:rPr>
          <w:rFonts w:ascii="Arial" w:eastAsia="Calibri" w:hAnsi="Arial" w:cs="Arial"/>
          <w:sz w:val="16"/>
          <w:szCs w:val="16"/>
          <w:lang w:val="es-MX" w:eastAsia="es-MX"/>
        </w:rPr>
        <w:t>TPT = Total de Puntuación o unidades porcentuales asignados a la propuesta Técnica;</w:t>
      </w: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r w:rsidRPr="00824995">
        <w:rPr>
          <w:rFonts w:ascii="Arial" w:eastAsia="Calibri" w:hAnsi="Arial" w:cs="Arial"/>
          <w:sz w:val="16"/>
          <w:szCs w:val="16"/>
          <w:lang w:val="es-MX" w:eastAsia="es-MX"/>
        </w:rPr>
        <w:t>PPE = Puntuación o unidades porcentuales asignados a la Propuesta Económica, y</w:t>
      </w: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r w:rsidRPr="00824995">
        <w:rPr>
          <w:rFonts w:ascii="Arial" w:eastAsia="Calibri" w:hAnsi="Arial" w:cs="Arial"/>
          <w:sz w:val="16"/>
          <w:szCs w:val="16"/>
          <w:lang w:val="es-MX" w:eastAsia="es-MX"/>
        </w:rPr>
        <w:t>El subíndice “j” representa a las demás proposiciones determinadas como solventes como resultado de la evaluación, y</w:t>
      </w:r>
    </w:p>
    <w:p w:rsidR="00401A79" w:rsidRPr="00824995" w:rsidRDefault="00401A79" w:rsidP="00401A79">
      <w:pPr>
        <w:autoSpaceDE w:val="0"/>
        <w:autoSpaceDN w:val="0"/>
        <w:adjustRightInd w:val="0"/>
        <w:jc w:val="both"/>
        <w:rPr>
          <w:rFonts w:ascii="Arial" w:eastAsia="Calibri" w:hAnsi="Arial" w:cs="Arial"/>
          <w:sz w:val="16"/>
          <w:szCs w:val="16"/>
          <w:lang w:val="es-MX" w:eastAsia="es-MX"/>
        </w:rPr>
      </w:pPr>
    </w:p>
    <w:p w:rsidR="00401A79" w:rsidRPr="00824995" w:rsidRDefault="00401A79" w:rsidP="00401A79">
      <w:pPr>
        <w:autoSpaceDE w:val="0"/>
        <w:autoSpaceDN w:val="0"/>
        <w:adjustRightInd w:val="0"/>
        <w:jc w:val="both"/>
        <w:rPr>
          <w:rFonts w:ascii="Arial" w:hAnsi="Arial" w:cs="Arial"/>
          <w:color w:val="FF0000"/>
          <w:sz w:val="16"/>
          <w:szCs w:val="16"/>
          <w:lang w:val="es-MX"/>
        </w:rPr>
      </w:pPr>
      <w:r w:rsidRPr="00824995">
        <w:rPr>
          <w:rFonts w:ascii="Arial" w:eastAsia="Calibri" w:hAnsi="Arial" w:cs="Arial"/>
          <w:sz w:val="16"/>
          <w:szCs w:val="16"/>
          <w:lang w:val="es-MX" w:eastAsia="es-MX"/>
        </w:rPr>
        <w:t>La proposición solvente más conveniente para el Estado, será aquélla que reúna la mayor puntuación o unidades porcentuales.</w:t>
      </w:r>
    </w:p>
    <w:p w:rsidR="005D317C" w:rsidRPr="00824995" w:rsidRDefault="005D317C" w:rsidP="005D317C">
      <w:pPr>
        <w:autoSpaceDE w:val="0"/>
        <w:autoSpaceDN w:val="0"/>
        <w:adjustRightInd w:val="0"/>
        <w:jc w:val="both"/>
        <w:rPr>
          <w:rFonts w:ascii="Arial" w:eastAsia="Calibri" w:hAnsi="Arial" w:cs="Arial"/>
          <w:sz w:val="16"/>
          <w:szCs w:val="16"/>
          <w:lang w:val="es-MX" w:eastAsia="es-MX"/>
        </w:rPr>
      </w:pPr>
    </w:p>
    <w:p w:rsidR="008F15E7" w:rsidRPr="00824995" w:rsidRDefault="008F15E7" w:rsidP="008F15E7">
      <w:pPr>
        <w:keepNext/>
        <w:keepLines/>
        <w:jc w:val="both"/>
        <w:rPr>
          <w:rFonts w:ascii="Arial" w:hAnsi="Arial" w:cs="Arial"/>
          <w:sz w:val="16"/>
          <w:szCs w:val="16"/>
        </w:rPr>
      </w:pPr>
      <w:r w:rsidRPr="00824995">
        <w:rPr>
          <w:rFonts w:ascii="Arial" w:hAnsi="Arial" w:cs="Arial"/>
          <w:sz w:val="16"/>
          <w:szCs w:val="16"/>
        </w:rPr>
        <w:t>En caso de empate entre dos o más propuestas, se procederá conforme a lo dispuesto en los artículos 54 del Reglamento de la LEY y en el párrafo segundo del artículo 36 Bis de la LEY.</w:t>
      </w:r>
    </w:p>
    <w:p w:rsidR="008F15E7" w:rsidRPr="00824995" w:rsidRDefault="008F15E7" w:rsidP="008F15E7">
      <w:pPr>
        <w:keepNext/>
        <w:keepLines/>
        <w:ind w:left="720"/>
        <w:rPr>
          <w:rFonts w:ascii="Arial" w:hAnsi="Arial" w:cs="Arial"/>
          <w:sz w:val="16"/>
          <w:szCs w:val="16"/>
        </w:rPr>
      </w:pPr>
    </w:p>
    <w:p w:rsidR="008F15E7" w:rsidRPr="00824995" w:rsidRDefault="008F15E7" w:rsidP="008F15E7">
      <w:pPr>
        <w:pStyle w:val="texto0"/>
        <w:spacing w:after="0" w:line="240" w:lineRule="auto"/>
        <w:ind w:firstLine="0"/>
        <w:rPr>
          <w:rFonts w:cs="Arial"/>
          <w:sz w:val="16"/>
          <w:szCs w:val="16"/>
        </w:rPr>
      </w:pPr>
      <w:r w:rsidRPr="00824995">
        <w:rPr>
          <w:rFonts w:cs="Arial"/>
          <w:sz w:val="16"/>
          <w:szCs w:val="16"/>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5D6FBC" w:rsidRDefault="005D6FBC" w:rsidP="005D342F">
      <w:pPr>
        <w:jc w:val="both"/>
        <w:rPr>
          <w:rFonts w:ascii="Arial" w:hAnsi="Arial" w:cs="Arial"/>
          <w:sz w:val="18"/>
          <w:szCs w:val="18"/>
        </w:rPr>
      </w:pPr>
    </w:p>
    <w:p w:rsidR="00F017FA" w:rsidRPr="004F7C3B" w:rsidRDefault="00CA774B" w:rsidP="009F635B">
      <w:pPr>
        <w:shd w:val="clear" w:color="auto" w:fill="92D050"/>
        <w:tabs>
          <w:tab w:val="left" w:pos="426"/>
        </w:tabs>
        <w:jc w:val="both"/>
        <w:rPr>
          <w:rFonts w:ascii="Arial" w:hAnsi="Arial" w:cs="Arial"/>
          <w:b/>
          <w:sz w:val="18"/>
          <w:szCs w:val="18"/>
        </w:rPr>
      </w:pPr>
      <w:r w:rsidRPr="004F7C3B">
        <w:rPr>
          <w:rFonts w:ascii="Arial" w:hAnsi="Arial" w:cs="Arial"/>
          <w:b/>
          <w:sz w:val="18"/>
          <w:szCs w:val="18"/>
        </w:rPr>
        <w:t>3.</w:t>
      </w:r>
      <w:r w:rsidR="00775862" w:rsidRPr="004F7C3B">
        <w:rPr>
          <w:rFonts w:ascii="Arial" w:hAnsi="Arial" w:cs="Arial"/>
          <w:b/>
          <w:sz w:val="18"/>
          <w:szCs w:val="18"/>
        </w:rPr>
        <w:t>7</w:t>
      </w:r>
      <w:r w:rsidRPr="004F7C3B">
        <w:rPr>
          <w:rFonts w:ascii="Arial" w:hAnsi="Arial" w:cs="Arial"/>
          <w:b/>
          <w:sz w:val="18"/>
          <w:szCs w:val="18"/>
        </w:rPr>
        <w:tab/>
      </w:r>
      <w:r w:rsidR="00F017FA" w:rsidRPr="004F7C3B">
        <w:rPr>
          <w:rFonts w:ascii="Arial" w:hAnsi="Arial" w:cs="Arial"/>
          <w:b/>
          <w:sz w:val="18"/>
          <w:szCs w:val="18"/>
        </w:rPr>
        <w:t>FECHA Y FORMA DE COMUNICACIÓN DEL FALLO.</w:t>
      </w:r>
    </w:p>
    <w:p w:rsidR="00F017FA" w:rsidRPr="002E2671" w:rsidRDefault="00F017FA" w:rsidP="005D342F">
      <w:pPr>
        <w:jc w:val="both"/>
        <w:rPr>
          <w:rFonts w:ascii="Arial" w:hAnsi="Arial" w:cs="Arial"/>
          <w:sz w:val="18"/>
          <w:szCs w:val="18"/>
        </w:rPr>
      </w:pPr>
    </w:p>
    <w:p w:rsidR="00F017FA" w:rsidRPr="002E2671" w:rsidRDefault="00E240FA" w:rsidP="005D342F">
      <w:pPr>
        <w:jc w:val="both"/>
        <w:rPr>
          <w:rFonts w:ascii="Arial" w:hAnsi="Arial" w:cs="Arial"/>
          <w:sz w:val="18"/>
          <w:szCs w:val="18"/>
        </w:rPr>
      </w:pPr>
      <w:r w:rsidRPr="002E2671">
        <w:rPr>
          <w:rFonts w:ascii="Arial" w:hAnsi="Arial" w:cs="Arial"/>
          <w:sz w:val="18"/>
          <w:szCs w:val="18"/>
        </w:rPr>
        <w:t>Este acto se llevará a cabo</w:t>
      </w:r>
      <w:r w:rsidRPr="002E2671">
        <w:rPr>
          <w:rFonts w:ascii="Arial" w:hAnsi="Arial" w:cs="Arial"/>
          <w:b/>
          <w:sz w:val="18"/>
          <w:szCs w:val="18"/>
        </w:rPr>
        <w:t xml:space="preserve"> </w:t>
      </w:r>
      <w:r w:rsidR="00263F16" w:rsidRPr="002E2671">
        <w:rPr>
          <w:rFonts w:ascii="Arial" w:hAnsi="Arial" w:cs="Arial"/>
          <w:b/>
          <w:sz w:val="18"/>
          <w:szCs w:val="18"/>
        </w:rPr>
        <w:t>el día 1</w:t>
      </w:r>
      <w:r w:rsidR="00605627">
        <w:rPr>
          <w:rFonts w:ascii="Arial" w:hAnsi="Arial" w:cs="Arial"/>
          <w:b/>
          <w:sz w:val="18"/>
          <w:szCs w:val="18"/>
        </w:rPr>
        <w:t>9</w:t>
      </w:r>
      <w:r w:rsidR="004A24CD" w:rsidRPr="002E2671">
        <w:rPr>
          <w:rFonts w:ascii="Arial" w:hAnsi="Arial" w:cs="Arial"/>
          <w:b/>
          <w:sz w:val="18"/>
          <w:szCs w:val="18"/>
        </w:rPr>
        <w:t xml:space="preserve"> de </w:t>
      </w:r>
      <w:r w:rsidR="007F00BA" w:rsidRPr="002E2671">
        <w:rPr>
          <w:rFonts w:ascii="Arial" w:hAnsi="Arial" w:cs="Arial"/>
          <w:b/>
          <w:sz w:val="18"/>
          <w:szCs w:val="18"/>
        </w:rPr>
        <w:t>diciembre</w:t>
      </w:r>
      <w:r w:rsidR="00A015DB" w:rsidRPr="002E2671">
        <w:rPr>
          <w:rFonts w:ascii="Arial" w:hAnsi="Arial" w:cs="Arial"/>
          <w:b/>
          <w:sz w:val="18"/>
          <w:szCs w:val="18"/>
        </w:rPr>
        <w:t xml:space="preserve"> de 2016 a las 17</w:t>
      </w:r>
      <w:r w:rsidR="004A24CD" w:rsidRPr="002E2671">
        <w:rPr>
          <w:rFonts w:ascii="Arial" w:hAnsi="Arial" w:cs="Arial"/>
          <w:b/>
          <w:sz w:val="18"/>
          <w:szCs w:val="18"/>
        </w:rPr>
        <w:t xml:space="preserve">:30 horas, </w:t>
      </w:r>
      <w:r w:rsidRPr="002E2671">
        <w:rPr>
          <w:rFonts w:ascii="Arial" w:hAnsi="Arial" w:cs="Arial"/>
          <w:sz w:val="18"/>
          <w:szCs w:val="18"/>
        </w:rPr>
        <w:t xml:space="preserve">en la </w:t>
      </w:r>
      <w:r w:rsidR="00C514CC" w:rsidRPr="002E2671">
        <w:rPr>
          <w:rFonts w:ascii="Arial" w:hAnsi="Arial" w:cs="Arial"/>
          <w:sz w:val="18"/>
          <w:szCs w:val="18"/>
        </w:rPr>
        <w:t>S</w:t>
      </w:r>
      <w:r w:rsidRPr="002E2671">
        <w:rPr>
          <w:rFonts w:ascii="Arial" w:hAnsi="Arial" w:cs="Arial"/>
          <w:sz w:val="18"/>
          <w:szCs w:val="18"/>
        </w:rPr>
        <w:t xml:space="preserve">ala de </w:t>
      </w:r>
      <w:r w:rsidR="00C514CC" w:rsidRPr="002E2671">
        <w:rPr>
          <w:rFonts w:ascii="Arial" w:hAnsi="Arial" w:cs="Arial"/>
          <w:sz w:val="18"/>
          <w:szCs w:val="18"/>
        </w:rPr>
        <w:t>Licitaciones</w:t>
      </w:r>
      <w:r w:rsidRPr="002E2671">
        <w:rPr>
          <w:rFonts w:ascii="Arial" w:hAnsi="Arial" w:cs="Arial"/>
          <w:sz w:val="18"/>
          <w:szCs w:val="18"/>
        </w:rPr>
        <w:t xml:space="preserve"> de la </w:t>
      </w:r>
      <w:r w:rsidR="006C4C5A" w:rsidRPr="002E2671">
        <w:rPr>
          <w:rFonts w:ascii="Arial" w:hAnsi="Arial" w:cs="Arial"/>
          <w:sz w:val="18"/>
          <w:szCs w:val="18"/>
        </w:rPr>
        <w:t>API DOS BOCAS</w:t>
      </w:r>
      <w:r w:rsidRPr="002E2671">
        <w:rPr>
          <w:rFonts w:ascii="Arial" w:hAnsi="Arial" w:cs="Arial"/>
          <w:sz w:val="18"/>
          <w:szCs w:val="18"/>
        </w:rPr>
        <w:t xml:space="preserve">, ubicada en el domicilio descrito </w:t>
      </w:r>
      <w:r w:rsidR="00AE23F9" w:rsidRPr="002E2671">
        <w:rPr>
          <w:rFonts w:ascii="Arial" w:hAnsi="Arial" w:cs="Arial"/>
          <w:sz w:val="18"/>
          <w:szCs w:val="18"/>
          <w:shd w:val="clear" w:color="auto" w:fill="FFFFFF"/>
        </w:rPr>
        <w:t>en el punto 1</w:t>
      </w:r>
      <w:r w:rsidRPr="002E2671">
        <w:rPr>
          <w:rFonts w:ascii="Arial" w:hAnsi="Arial" w:cs="Arial"/>
          <w:sz w:val="18"/>
          <w:szCs w:val="18"/>
          <w:shd w:val="clear" w:color="auto" w:fill="FFFFFF"/>
        </w:rPr>
        <w:t>.1 de</w:t>
      </w:r>
      <w:r w:rsidRPr="002E2671">
        <w:rPr>
          <w:rFonts w:ascii="Arial" w:hAnsi="Arial" w:cs="Arial"/>
          <w:sz w:val="18"/>
          <w:szCs w:val="18"/>
        </w:rPr>
        <w:t xml:space="preserve"> esta </w:t>
      </w:r>
      <w:r w:rsidR="00E75719" w:rsidRPr="002E2671">
        <w:rPr>
          <w:rFonts w:ascii="Arial" w:hAnsi="Arial" w:cs="Arial"/>
          <w:sz w:val="18"/>
          <w:szCs w:val="18"/>
        </w:rPr>
        <w:t>I3P</w:t>
      </w:r>
      <w:r w:rsidR="00D02649" w:rsidRPr="002E2671">
        <w:rPr>
          <w:rFonts w:ascii="Arial" w:hAnsi="Arial" w:cs="Arial"/>
          <w:sz w:val="18"/>
          <w:szCs w:val="18"/>
        </w:rPr>
        <w:t xml:space="preserve">; </w:t>
      </w:r>
      <w:r w:rsidR="00F017FA" w:rsidRPr="002E2671">
        <w:rPr>
          <w:rFonts w:ascii="Arial" w:hAnsi="Arial" w:cs="Arial"/>
          <w:sz w:val="18"/>
          <w:szCs w:val="18"/>
        </w:rPr>
        <w:t>esta fecha deberá quedar comprendida dentro de los veinte días naturales siguientes a la establecida para este acto y podrá diferirse, siempre que el nuevo plazo fijado no exceda de veinte días naturales contados a partir del plazo originalmente para el fallo.</w:t>
      </w:r>
    </w:p>
    <w:p w:rsidR="00F017FA" w:rsidRPr="002E2671" w:rsidRDefault="00F017FA" w:rsidP="005D342F">
      <w:pPr>
        <w:jc w:val="both"/>
        <w:rPr>
          <w:rFonts w:ascii="Arial" w:hAnsi="Arial" w:cs="Arial"/>
          <w:sz w:val="18"/>
          <w:szCs w:val="18"/>
        </w:rPr>
      </w:pPr>
    </w:p>
    <w:p w:rsidR="0068107A" w:rsidRPr="002E2671" w:rsidRDefault="00F017FA" w:rsidP="005D342F">
      <w:pPr>
        <w:jc w:val="both"/>
        <w:rPr>
          <w:rFonts w:ascii="Arial" w:hAnsi="Arial" w:cs="Arial"/>
          <w:sz w:val="18"/>
          <w:szCs w:val="18"/>
          <w:lang w:val="es-MX"/>
        </w:rPr>
      </w:pPr>
      <w:r w:rsidRPr="002E2671">
        <w:rPr>
          <w:rFonts w:ascii="Arial" w:hAnsi="Arial" w:cs="Arial"/>
          <w:sz w:val="18"/>
          <w:szCs w:val="18"/>
        </w:rPr>
        <w:t xml:space="preserve">A dicho acto de fallo, podrán asistir libremente los LICITANTES que hubieran participado en </w:t>
      </w:r>
      <w:r w:rsidR="002F1408" w:rsidRPr="002E2671">
        <w:rPr>
          <w:rFonts w:ascii="Arial" w:hAnsi="Arial" w:cs="Arial"/>
          <w:sz w:val="18"/>
          <w:szCs w:val="18"/>
        </w:rPr>
        <w:t>el acto</w:t>
      </w:r>
      <w:r w:rsidRPr="002E2671">
        <w:rPr>
          <w:rFonts w:ascii="Arial" w:hAnsi="Arial" w:cs="Arial"/>
          <w:sz w:val="18"/>
          <w:szCs w:val="18"/>
        </w:rPr>
        <w:t xml:space="preserve"> de presentación y apertura de proposiciones. Se levantará el acta respectiva que firmarán los asistentes, a quienes se entregará copia de la misma. Dicha acta, al mismo tiempo se pondrá a la vista del público en los tableros informativos de la entidad durante un período de 5 días naturales,</w:t>
      </w:r>
      <w:r w:rsidR="00FA1943" w:rsidRPr="002E2671">
        <w:rPr>
          <w:rFonts w:ascii="Arial" w:hAnsi="Arial" w:cs="Arial"/>
          <w:color w:val="FF0000"/>
          <w:sz w:val="18"/>
          <w:szCs w:val="18"/>
        </w:rPr>
        <w:t xml:space="preserve"> </w:t>
      </w:r>
      <w:r w:rsidRPr="002E2671">
        <w:rPr>
          <w:rFonts w:ascii="Arial" w:hAnsi="Arial" w:cs="Arial"/>
          <w:sz w:val="18"/>
          <w:szCs w:val="18"/>
        </w:rPr>
        <w:t xml:space="preserve">y similarmente se podrá consultar en la </w:t>
      </w:r>
      <w:r w:rsidRPr="002E2671">
        <w:rPr>
          <w:rFonts w:ascii="Arial" w:hAnsi="Arial" w:cs="Arial"/>
          <w:sz w:val="18"/>
          <w:szCs w:val="18"/>
          <w:lang w:val="es-MX"/>
        </w:rPr>
        <w:t>dirección electrónica en Interne</w:t>
      </w:r>
      <w:r w:rsidR="001D1418" w:rsidRPr="002E2671">
        <w:rPr>
          <w:rFonts w:ascii="Arial" w:hAnsi="Arial" w:cs="Arial"/>
          <w:sz w:val="18"/>
          <w:szCs w:val="18"/>
          <w:lang w:val="es-MX"/>
        </w:rPr>
        <w:t xml:space="preserve">t: </w:t>
      </w:r>
      <w:hyperlink r:id="rId12" w:history="1">
        <w:r w:rsidR="008E1602" w:rsidRPr="002E2671">
          <w:rPr>
            <w:rStyle w:val="Hipervnculo"/>
            <w:rFonts w:ascii="Arial" w:hAnsi="Arial" w:cs="Arial"/>
            <w:sz w:val="18"/>
            <w:szCs w:val="18"/>
            <w:lang w:val="es-MX"/>
          </w:rPr>
          <w:t>https://compranet.funcionpublica.gob.mx</w:t>
        </w:r>
      </w:hyperlink>
      <w:r w:rsidR="0068107A" w:rsidRPr="002E2671">
        <w:rPr>
          <w:rFonts w:ascii="Arial" w:hAnsi="Arial" w:cs="Arial"/>
          <w:sz w:val="18"/>
          <w:szCs w:val="18"/>
          <w:lang w:val="es-MX"/>
        </w:rPr>
        <w:t xml:space="preserve"> </w:t>
      </w:r>
    </w:p>
    <w:p w:rsidR="0068107A" w:rsidRPr="002E2671" w:rsidRDefault="0068107A" w:rsidP="005D342F">
      <w:pPr>
        <w:jc w:val="both"/>
        <w:rPr>
          <w:rFonts w:ascii="Arial" w:hAnsi="Arial" w:cs="Arial"/>
          <w:sz w:val="18"/>
          <w:szCs w:val="18"/>
          <w:lang w:val="es-MX"/>
        </w:rPr>
      </w:pPr>
    </w:p>
    <w:p w:rsidR="00F017FA" w:rsidRPr="002E2671" w:rsidRDefault="00F017FA" w:rsidP="005D342F">
      <w:pPr>
        <w:jc w:val="both"/>
        <w:rPr>
          <w:rFonts w:ascii="Arial" w:hAnsi="Arial" w:cs="Arial"/>
          <w:sz w:val="18"/>
          <w:szCs w:val="18"/>
          <w:u w:val="single"/>
        </w:rPr>
      </w:pPr>
      <w:r w:rsidRPr="002E2671">
        <w:rPr>
          <w:rFonts w:ascii="Arial" w:hAnsi="Arial" w:cs="Arial"/>
          <w:sz w:val="18"/>
          <w:szCs w:val="18"/>
          <w:u w:val="single"/>
        </w:rPr>
        <w:t>Este procedimiento sustituirá a la notificación personal.</w:t>
      </w:r>
    </w:p>
    <w:p w:rsidR="00F017FA" w:rsidRPr="002E2671" w:rsidRDefault="00F017FA" w:rsidP="005D342F">
      <w:pPr>
        <w:jc w:val="both"/>
        <w:rPr>
          <w:rFonts w:ascii="Arial" w:hAnsi="Arial" w:cs="Arial"/>
          <w:sz w:val="18"/>
          <w:szCs w:val="18"/>
          <w:u w:val="single"/>
        </w:rPr>
      </w:pPr>
    </w:p>
    <w:p w:rsidR="00F017FA" w:rsidRPr="002E2671" w:rsidRDefault="00F017FA" w:rsidP="005D342F">
      <w:pPr>
        <w:jc w:val="both"/>
        <w:rPr>
          <w:rFonts w:ascii="Arial" w:hAnsi="Arial" w:cs="Arial"/>
          <w:sz w:val="18"/>
          <w:szCs w:val="18"/>
        </w:rPr>
      </w:pPr>
      <w:r w:rsidRPr="002E2671">
        <w:rPr>
          <w:rFonts w:ascii="Arial" w:hAnsi="Arial" w:cs="Arial"/>
          <w:sz w:val="18"/>
          <w:szCs w:val="18"/>
        </w:rPr>
        <w:t>Cualquier persona podrá asistir al acto de fallo en calidad de observador, registrando previamente su participación.</w:t>
      </w:r>
    </w:p>
    <w:p w:rsidR="00F017FA" w:rsidRPr="002E2671" w:rsidRDefault="00F017FA" w:rsidP="005D342F">
      <w:pPr>
        <w:jc w:val="both"/>
        <w:rPr>
          <w:rFonts w:ascii="Arial" w:hAnsi="Arial" w:cs="Arial"/>
          <w:sz w:val="18"/>
          <w:szCs w:val="18"/>
        </w:rPr>
      </w:pPr>
    </w:p>
    <w:p w:rsidR="00F017FA" w:rsidRPr="002E2671" w:rsidRDefault="00F017FA" w:rsidP="005D342F">
      <w:pPr>
        <w:jc w:val="both"/>
        <w:rPr>
          <w:rFonts w:ascii="Arial" w:hAnsi="Arial" w:cs="Arial"/>
          <w:sz w:val="18"/>
          <w:szCs w:val="18"/>
        </w:rPr>
      </w:pPr>
      <w:r w:rsidRPr="002E2671">
        <w:rPr>
          <w:rFonts w:ascii="Arial" w:hAnsi="Arial" w:cs="Arial"/>
          <w:sz w:val="18"/>
          <w:szCs w:val="18"/>
        </w:rPr>
        <w:t xml:space="preserve">En el mismo acto de fallo o adjunta a la comunicación referida, la </w:t>
      </w:r>
      <w:r w:rsidR="006C4C5A" w:rsidRPr="002E2671">
        <w:rPr>
          <w:rFonts w:ascii="Arial" w:hAnsi="Arial" w:cs="Arial"/>
          <w:sz w:val="18"/>
          <w:szCs w:val="18"/>
        </w:rPr>
        <w:t>API DOS BOCAS</w:t>
      </w:r>
      <w:r w:rsidRPr="002E2671">
        <w:rPr>
          <w:rFonts w:ascii="Arial" w:hAnsi="Arial" w:cs="Arial"/>
          <w:sz w:val="18"/>
          <w:szCs w:val="18"/>
        </w:rPr>
        <w:t xml:space="preserve"> proporcionará por escrito a los LICITANTES la información acerca de las razones por las cuales su propuesta no resultó ganadora.</w:t>
      </w:r>
    </w:p>
    <w:p w:rsidR="00F017FA" w:rsidRPr="002E2671" w:rsidRDefault="00F017FA" w:rsidP="005D342F">
      <w:pPr>
        <w:jc w:val="both"/>
        <w:rPr>
          <w:rFonts w:ascii="Arial" w:hAnsi="Arial" w:cs="Arial"/>
          <w:sz w:val="18"/>
          <w:szCs w:val="18"/>
        </w:rPr>
      </w:pPr>
    </w:p>
    <w:p w:rsidR="00F017FA" w:rsidRPr="002E2671" w:rsidRDefault="00F017FA" w:rsidP="005D342F">
      <w:pPr>
        <w:jc w:val="both"/>
        <w:rPr>
          <w:rFonts w:ascii="Arial" w:hAnsi="Arial" w:cs="Arial"/>
          <w:sz w:val="18"/>
          <w:szCs w:val="18"/>
        </w:rPr>
      </w:pPr>
      <w:r w:rsidRPr="002E2671">
        <w:rPr>
          <w:rFonts w:ascii="Arial" w:hAnsi="Arial" w:cs="Arial"/>
          <w:sz w:val="18"/>
          <w:szCs w:val="18"/>
        </w:rPr>
        <w:t xml:space="preserve">Contra la resolución que contenga el fallo no procederá recurso alguno; sin embargo, </w:t>
      </w:r>
      <w:r w:rsidR="001D1418" w:rsidRPr="002E2671">
        <w:rPr>
          <w:rFonts w:ascii="Arial" w:hAnsi="Arial" w:cs="Arial"/>
          <w:sz w:val="18"/>
          <w:szCs w:val="18"/>
        </w:rPr>
        <w:t>p</w:t>
      </w:r>
      <w:r w:rsidRPr="002E2671">
        <w:rPr>
          <w:rFonts w:ascii="Arial" w:hAnsi="Arial" w:cs="Arial"/>
          <w:sz w:val="18"/>
          <w:szCs w:val="18"/>
        </w:rPr>
        <w:t>rocederá la inconformidad que se interponga por parte de los LICITANTES en los términos del artículo 65 de la LEY.</w:t>
      </w:r>
    </w:p>
    <w:p w:rsidR="0028759F" w:rsidRPr="002E2671" w:rsidRDefault="0028759F" w:rsidP="005D342F">
      <w:pPr>
        <w:jc w:val="both"/>
        <w:rPr>
          <w:rFonts w:ascii="Arial" w:hAnsi="Arial" w:cs="Arial"/>
          <w:sz w:val="18"/>
          <w:szCs w:val="18"/>
        </w:rPr>
      </w:pPr>
    </w:p>
    <w:p w:rsidR="00040962" w:rsidRPr="002E2671" w:rsidRDefault="00CA774B" w:rsidP="009F635B">
      <w:pPr>
        <w:shd w:val="clear" w:color="auto" w:fill="92D050"/>
        <w:tabs>
          <w:tab w:val="left" w:pos="426"/>
        </w:tabs>
        <w:jc w:val="both"/>
        <w:rPr>
          <w:rFonts w:ascii="Arial" w:hAnsi="Arial" w:cs="Arial"/>
          <w:b/>
          <w:sz w:val="18"/>
          <w:szCs w:val="18"/>
        </w:rPr>
      </w:pPr>
      <w:r w:rsidRPr="002E2671">
        <w:rPr>
          <w:rFonts w:ascii="Arial" w:hAnsi="Arial" w:cs="Arial"/>
          <w:b/>
          <w:sz w:val="18"/>
          <w:szCs w:val="18"/>
        </w:rPr>
        <w:t>3.</w:t>
      </w:r>
      <w:r w:rsidR="00775862" w:rsidRPr="002E2671">
        <w:rPr>
          <w:rFonts w:ascii="Arial" w:hAnsi="Arial" w:cs="Arial"/>
          <w:b/>
          <w:sz w:val="18"/>
          <w:szCs w:val="18"/>
        </w:rPr>
        <w:t>8</w:t>
      </w:r>
      <w:r w:rsidRPr="002E2671">
        <w:rPr>
          <w:rFonts w:ascii="Arial" w:hAnsi="Arial" w:cs="Arial"/>
          <w:b/>
          <w:sz w:val="18"/>
          <w:szCs w:val="18"/>
        </w:rPr>
        <w:tab/>
      </w:r>
      <w:r w:rsidR="00040962" w:rsidRPr="002E2671">
        <w:rPr>
          <w:rFonts w:ascii="Arial" w:hAnsi="Arial" w:cs="Arial"/>
          <w:b/>
          <w:sz w:val="18"/>
          <w:szCs w:val="18"/>
        </w:rPr>
        <w:t>FORMALIZACIÓN DEL CONTRATO.</w:t>
      </w:r>
    </w:p>
    <w:p w:rsidR="00040962" w:rsidRPr="002E2671" w:rsidRDefault="00040962" w:rsidP="005D342F">
      <w:pPr>
        <w:jc w:val="both"/>
        <w:rPr>
          <w:rFonts w:ascii="Arial" w:hAnsi="Arial" w:cs="Arial"/>
          <w:sz w:val="18"/>
          <w:szCs w:val="18"/>
        </w:rPr>
      </w:pPr>
    </w:p>
    <w:p w:rsidR="00B067FE" w:rsidRPr="002E2671" w:rsidRDefault="00B067FE" w:rsidP="00B067FE">
      <w:pPr>
        <w:shd w:val="clear" w:color="auto" w:fill="FFFFFF"/>
        <w:tabs>
          <w:tab w:val="left" w:pos="0"/>
        </w:tabs>
        <w:ind w:right="23"/>
        <w:jc w:val="both"/>
        <w:rPr>
          <w:rFonts w:ascii="Arial" w:hAnsi="Arial" w:cs="Arial"/>
          <w:color w:val="000000"/>
          <w:sz w:val="18"/>
          <w:szCs w:val="18"/>
        </w:rPr>
      </w:pPr>
      <w:r w:rsidRPr="002E2671">
        <w:rPr>
          <w:rFonts w:ascii="Arial" w:hAnsi="Arial" w:cs="Arial"/>
          <w:sz w:val="18"/>
          <w:szCs w:val="18"/>
        </w:rPr>
        <w:t>La APIDBO entregará un ejemplar del contrato o pedido con firmas autógrafas al licitante ganador. La formalización del contrato o pedido deberá realizarse dentro de los 15 días naturales siguientes a la notificación del fallo, el representante del licitante que firme el contrato deberá identificarse y</w:t>
      </w:r>
      <w:r w:rsidRPr="002E2671">
        <w:rPr>
          <w:rFonts w:ascii="Arial" w:hAnsi="Arial" w:cs="Arial"/>
          <w:b/>
          <w:sz w:val="18"/>
          <w:szCs w:val="18"/>
        </w:rPr>
        <w:t xml:space="preserve"> </w:t>
      </w:r>
      <w:r w:rsidRPr="002E2671">
        <w:rPr>
          <w:rFonts w:ascii="Arial" w:hAnsi="Arial" w:cs="Arial"/>
          <w:sz w:val="18"/>
          <w:szCs w:val="18"/>
        </w:rPr>
        <w:t xml:space="preserve">acreditar su personalidad en los términos </w:t>
      </w:r>
      <w:r w:rsidRPr="002E2671">
        <w:rPr>
          <w:rFonts w:ascii="Arial" w:hAnsi="Arial" w:cs="Arial"/>
          <w:color w:val="000000"/>
          <w:sz w:val="18"/>
          <w:szCs w:val="18"/>
        </w:rPr>
        <w:t>del punto 3.12 que lo faculte para ello.</w:t>
      </w:r>
    </w:p>
    <w:p w:rsidR="00B067FE" w:rsidRPr="002E2671" w:rsidRDefault="00B067FE" w:rsidP="00B067FE">
      <w:pPr>
        <w:tabs>
          <w:tab w:val="left" w:pos="0"/>
        </w:tabs>
        <w:ind w:right="23"/>
        <w:jc w:val="both"/>
        <w:rPr>
          <w:rFonts w:ascii="Arial" w:hAnsi="Arial" w:cs="Arial"/>
          <w:sz w:val="18"/>
          <w:szCs w:val="18"/>
        </w:rPr>
      </w:pPr>
    </w:p>
    <w:p w:rsidR="00B067FE" w:rsidRPr="002E2671" w:rsidRDefault="00B067FE" w:rsidP="00B067FE">
      <w:pPr>
        <w:tabs>
          <w:tab w:val="left" w:pos="0"/>
        </w:tabs>
        <w:ind w:right="23"/>
        <w:jc w:val="both"/>
        <w:rPr>
          <w:rFonts w:ascii="Arial" w:hAnsi="Arial" w:cs="Arial"/>
          <w:sz w:val="18"/>
          <w:szCs w:val="18"/>
        </w:rPr>
      </w:pPr>
      <w:r w:rsidRPr="002E2671">
        <w:rPr>
          <w:rFonts w:ascii="Arial" w:hAnsi="Arial" w:cs="Arial"/>
          <w:sz w:val="18"/>
          <w:szCs w:val="18"/>
        </w:rPr>
        <w:t>La firma del CONTRATO se realizará en el Departamento de Recursos Materiales de la APIDBO, ubicada en la planta baja en las oficinas de la APIDBO, para proceder a la firma del contrato el PR</w:t>
      </w:r>
      <w:r w:rsidR="00FA1943" w:rsidRPr="002E2671">
        <w:rPr>
          <w:rFonts w:ascii="Arial" w:hAnsi="Arial" w:cs="Arial"/>
          <w:sz w:val="18"/>
          <w:szCs w:val="18"/>
        </w:rPr>
        <w:t xml:space="preserve">OVEEDOR </w:t>
      </w:r>
      <w:r w:rsidRPr="002E2671">
        <w:rPr>
          <w:rFonts w:ascii="Arial" w:hAnsi="Arial" w:cs="Arial"/>
          <w:sz w:val="18"/>
          <w:szCs w:val="18"/>
        </w:rPr>
        <w:t>deberá presentar el documento expedido por el SAT, en la que se emita opinión sobre el cumplimiento de sus o</w:t>
      </w:r>
      <w:r w:rsidR="00B312BF" w:rsidRPr="002E2671">
        <w:rPr>
          <w:rFonts w:ascii="Arial" w:hAnsi="Arial" w:cs="Arial"/>
          <w:sz w:val="18"/>
          <w:szCs w:val="18"/>
        </w:rPr>
        <w:t>bligaciones fiscales (ART. 32D)</w:t>
      </w:r>
      <w:r w:rsidR="00081991" w:rsidRPr="002E2671">
        <w:rPr>
          <w:rFonts w:ascii="Arial" w:hAnsi="Arial" w:cs="Arial"/>
          <w:sz w:val="18"/>
          <w:szCs w:val="18"/>
        </w:rPr>
        <w:t xml:space="preserve"> y la opinión positiva de cumplimento del IMSS.</w:t>
      </w:r>
    </w:p>
    <w:p w:rsidR="00B067FE" w:rsidRPr="002E2671" w:rsidRDefault="00B067FE" w:rsidP="00B067FE">
      <w:pPr>
        <w:tabs>
          <w:tab w:val="left" w:pos="0"/>
        </w:tabs>
        <w:ind w:right="23"/>
        <w:jc w:val="both"/>
        <w:rPr>
          <w:rFonts w:ascii="Arial" w:hAnsi="Arial" w:cs="Arial"/>
          <w:sz w:val="18"/>
          <w:szCs w:val="18"/>
        </w:rPr>
      </w:pPr>
    </w:p>
    <w:p w:rsidR="00B067FE" w:rsidRPr="002E2671" w:rsidRDefault="00B067FE" w:rsidP="00B067FE">
      <w:pPr>
        <w:widowControl w:val="0"/>
        <w:tabs>
          <w:tab w:val="left" w:pos="0"/>
        </w:tabs>
        <w:ind w:right="23"/>
        <w:jc w:val="both"/>
        <w:rPr>
          <w:rFonts w:ascii="Arial" w:hAnsi="Arial" w:cs="Arial"/>
          <w:sz w:val="18"/>
          <w:szCs w:val="18"/>
          <w:lang w:val="es-MX"/>
        </w:rPr>
      </w:pPr>
      <w:r w:rsidRPr="002E2671">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B067FE" w:rsidRPr="002E2671" w:rsidRDefault="00B067FE" w:rsidP="00B067FE">
      <w:pPr>
        <w:jc w:val="both"/>
        <w:rPr>
          <w:rFonts w:ascii="Arial" w:hAnsi="Arial" w:cs="Arial"/>
          <w:sz w:val="18"/>
          <w:szCs w:val="18"/>
          <w:lang w:val="es-MX"/>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lastRenderedPageBreak/>
        <w:t xml:space="preserve">Los derechos y obligaciones que se deriven del CONTRATO una vez adjudicado, no podrán cederse en forma parcial ni total, a favor de otra persona física o moral, excepto los derechos de cobro, previa solicitud del </w:t>
      </w:r>
      <w:r w:rsidR="00FA1943" w:rsidRPr="002E2671">
        <w:rPr>
          <w:rFonts w:ascii="Arial" w:hAnsi="Arial" w:cs="Arial"/>
          <w:sz w:val="18"/>
          <w:szCs w:val="18"/>
        </w:rPr>
        <w:t>PROVEE</w:t>
      </w:r>
      <w:r w:rsidRPr="002E2671">
        <w:rPr>
          <w:rFonts w:ascii="Arial" w:hAnsi="Arial" w:cs="Arial"/>
          <w:sz w:val="18"/>
          <w:szCs w:val="18"/>
        </w:rPr>
        <w:t>DOR y de la autorización expresa y por escrito de la APIDBO.</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El PR</w:t>
      </w:r>
      <w:r w:rsidR="00FA1943" w:rsidRPr="002E2671">
        <w:rPr>
          <w:rFonts w:ascii="Arial" w:hAnsi="Arial" w:cs="Arial"/>
          <w:sz w:val="18"/>
          <w:szCs w:val="18"/>
        </w:rPr>
        <w:t>OVEED</w:t>
      </w:r>
      <w:r w:rsidRPr="002E2671">
        <w:rPr>
          <w:rFonts w:ascii="Arial" w:hAnsi="Arial" w:cs="Arial"/>
          <w:sz w:val="18"/>
          <w:szCs w:val="18"/>
        </w:rPr>
        <w:t>OR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APIDBO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La APIDBO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B067FE" w:rsidRPr="002E2671" w:rsidRDefault="00B067FE" w:rsidP="00B067FE">
      <w:pPr>
        <w:jc w:val="both"/>
        <w:rPr>
          <w:rFonts w:ascii="Arial" w:hAnsi="Arial" w:cs="Arial"/>
          <w:sz w:val="18"/>
          <w:szCs w:val="18"/>
        </w:rPr>
      </w:pPr>
    </w:p>
    <w:p w:rsidR="00B067FE" w:rsidRPr="002E2671" w:rsidRDefault="00B067FE" w:rsidP="009F635B">
      <w:pPr>
        <w:shd w:val="clear" w:color="auto" w:fill="92D050"/>
        <w:tabs>
          <w:tab w:val="left" w:pos="567"/>
        </w:tabs>
        <w:jc w:val="both"/>
        <w:rPr>
          <w:rFonts w:ascii="Arial" w:hAnsi="Arial" w:cs="Arial"/>
          <w:b/>
          <w:sz w:val="18"/>
          <w:szCs w:val="18"/>
        </w:rPr>
      </w:pPr>
      <w:r w:rsidRPr="002E2671">
        <w:rPr>
          <w:rFonts w:ascii="Arial" w:hAnsi="Arial" w:cs="Arial"/>
          <w:b/>
          <w:sz w:val="18"/>
          <w:szCs w:val="18"/>
        </w:rPr>
        <w:t>3.9</w:t>
      </w:r>
      <w:r w:rsidRPr="002E2671">
        <w:rPr>
          <w:rFonts w:ascii="Arial" w:hAnsi="Arial" w:cs="Arial"/>
          <w:b/>
          <w:sz w:val="18"/>
          <w:szCs w:val="18"/>
        </w:rPr>
        <w:tab/>
        <w:t>FORMA EN QUE</w:t>
      </w:r>
      <w:r w:rsidR="00E32ED2" w:rsidRPr="002E2671">
        <w:rPr>
          <w:rFonts w:ascii="Arial" w:hAnsi="Arial" w:cs="Arial"/>
          <w:b/>
          <w:sz w:val="18"/>
          <w:szCs w:val="18"/>
        </w:rPr>
        <w:t xml:space="preserve"> EL LICITANTE</w:t>
      </w:r>
      <w:r w:rsidRPr="002E2671">
        <w:rPr>
          <w:rFonts w:ascii="Arial" w:hAnsi="Arial" w:cs="Arial"/>
          <w:b/>
          <w:sz w:val="18"/>
          <w:szCs w:val="18"/>
        </w:rPr>
        <w:t xml:space="preserve"> DEBERÁ ACREDITAR LA EXISTENCIA Y PERSONALIDAD JURÍDICA.</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lang w:val="es-ES"/>
        </w:rPr>
      </w:pPr>
      <w:r w:rsidRPr="002E2671">
        <w:rPr>
          <w:rFonts w:ascii="Arial" w:hAnsi="Arial" w:cs="Arial"/>
          <w:sz w:val="18"/>
          <w:szCs w:val="18"/>
        </w:rPr>
        <w:t>En términos de lo previsto en la fracción V del artículo 48 del REGLAMENTO, el LICITANTE, dentro de su propuesta técnica, deberá proporcionar la información a que se refier</w:t>
      </w:r>
      <w:r w:rsidR="00B312BF" w:rsidRPr="002E2671">
        <w:rPr>
          <w:rFonts w:ascii="Arial" w:hAnsi="Arial" w:cs="Arial"/>
          <w:sz w:val="18"/>
          <w:szCs w:val="18"/>
        </w:rPr>
        <w:t>e el formato que se agrega a la presente</w:t>
      </w:r>
      <w:r w:rsidRPr="002E2671">
        <w:rPr>
          <w:rFonts w:ascii="Arial" w:hAnsi="Arial" w:cs="Arial"/>
          <w:sz w:val="18"/>
          <w:szCs w:val="18"/>
        </w:rPr>
        <w:t xml:space="preserve"> </w:t>
      </w:r>
      <w:r w:rsidR="00E75719" w:rsidRPr="002E2671">
        <w:rPr>
          <w:rFonts w:ascii="Arial" w:hAnsi="Arial" w:cs="Arial"/>
          <w:sz w:val="18"/>
          <w:szCs w:val="18"/>
        </w:rPr>
        <w:t>I3P</w:t>
      </w:r>
      <w:r w:rsidRPr="002E2671">
        <w:rPr>
          <w:rFonts w:ascii="Arial" w:hAnsi="Arial" w:cs="Arial"/>
          <w:sz w:val="18"/>
          <w:szCs w:val="18"/>
        </w:rPr>
        <w:t xml:space="preserve"> como </w:t>
      </w:r>
      <w:r w:rsidRPr="002E2671">
        <w:rPr>
          <w:rFonts w:ascii="Arial" w:hAnsi="Arial" w:cs="Arial"/>
          <w:b/>
          <w:sz w:val="18"/>
          <w:szCs w:val="18"/>
          <w:u w:val="single"/>
        </w:rPr>
        <w:t>ANEXO 5</w:t>
      </w:r>
      <w:r w:rsidRPr="002E2671">
        <w:rPr>
          <w:rFonts w:ascii="Arial" w:hAnsi="Arial" w:cs="Arial"/>
          <w:color w:val="008000"/>
          <w:sz w:val="18"/>
          <w:szCs w:val="18"/>
        </w:rPr>
        <w:t>.</w:t>
      </w:r>
      <w:r w:rsidRPr="002E2671">
        <w:rPr>
          <w:rFonts w:ascii="Arial" w:hAnsi="Arial" w:cs="Arial"/>
          <w:sz w:val="18"/>
          <w:szCs w:val="18"/>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lang w:val="es-ES"/>
        </w:rPr>
      </w:pPr>
      <w:r w:rsidRPr="002E2671">
        <w:rPr>
          <w:rFonts w:ascii="Arial" w:hAnsi="Arial" w:cs="Arial"/>
          <w:sz w:val="18"/>
          <w:szCs w:val="18"/>
        </w:rPr>
        <w:t xml:space="preserve">El </w:t>
      </w:r>
      <w:r w:rsidRPr="002E2671">
        <w:rPr>
          <w:rFonts w:ascii="Arial" w:hAnsi="Arial" w:cs="Arial"/>
          <w:sz w:val="18"/>
          <w:szCs w:val="18"/>
          <w:lang w:val="es-ES"/>
        </w:rPr>
        <w:t>escrito en el que el LICITANTE manifieste, bajo protesta de decir verdad, contendrá los datos siguientes:</w:t>
      </w:r>
    </w:p>
    <w:p w:rsidR="00B067FE" w:rsidRPr="002E2671" w:rsidRDefault="00B067FE" w:rsidP="00B067FE">
      <w:pPr>
        <w:jc w:val="both"/>
        <w:rPr>
          <w:rFonts w:ascii="Arial" w:hAnsi="Arial" w:cs="Arial"/>
          <w:sz w:val="18"/>
          <w:szCs w:val="18"/>
        </w:rPr>
      </w:pPr>
    </w:p>
    <w:p w:rsidR="00B067FE" w:rsidRPr="002E2671" w:rsidRDefault="00B067FE" w:rsidP="00B067FE">
      <w:pPr>
        <w:numPr>
          <w:ilvl w:val="0"/>
          <w:numId w:val="3"/>
        </w:numPr>
        <w:ind w:left="284" w:hanging="284"/>
        <w:jc w:val="both"/>
        <w:rPr>
          <w:rFonts w:ascii="Arial" w:hAnsi="Arial" w:cs="Arial"/>
          <w:sz w:val="18"/>
          <w:szCs w:val="18"/>
        </w:rPr>
      </w:pPr>
      <w:r w:rsidRPr="002E2671">
        <w:rPr>
          <w:rFonts w:ascii="Arial" w:hAnsi="Arial"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B067FE" w:rsidRPr="002E2671" w:rsidRDefault="00B067FE" w:rsidP="00B067FE">
      <w:pPr>
        <w:ind w:left="720"/>
        <w:jc w:val="both"/>
        <w:rPr>
          <w:rFonts w:ascii="Arial" w:hAnsi="Arial" w:cs="Arial"/>
          <w:sz w:val="18"/>
          <w:szCs w:val="18"/>
        </w:rPr>
      </w:pPr>
    </w:p>
    <w:p w:rsidR="00B067FE" w:rsidRPr="002E2671" w:rsidRDefault="00B067FE" w:rsidP="00B067FE">
      <w:pPr>
        <w:ind w:left="284" w:hanging="284"/>
        <w:jc w:val="both"/>
        <w:rPr>
          <w:rFonts w:ascii="Arial" w:hAnsi="Arial" w:cs="Arial"/>
          <w:sz w:val="18"/>
          <w:szCs w:val="18"/>
        </w:rPr>
      </w:pPr>
      <w:r w:rsidRPr="002E2671">
        <w:rPr>
          <w:rFonts w:ascii="Arial" w:hAnsi="Arial" w:cs="Arial"/>
          <w:sz w:val="18"/>
          <w:szCs w:val="18"/>
        </w:rPr>
        <w:t>b)</w:t>
      </w:r>
      <w:r w:rsidRPr="002E2671">
        <w:rPr>
          <w:rFonts w:ascii="Arial" w:hAnsi="Arial" w:cs="Arial"/>
          <w:sz w:val="18"/>
          <w:szCs w:val="18"/>
        </w:rPr>
        <w:tab/>
        <w:t>Del representante legal del licitante: datos de las escrituras públicas en las que le fueron otorgadas las facultades para suscribir las propuestas.</w:t>
      </w:r>
    </w:p>
    <w:p w:rsidR="00B067FE" w:rsidRPr="002E2671" w:rsidRDefault="00B067FE" w:rsidP="00B067FE">
      <w:pPr>
        <w:jc w:val="both"/>
        <w:rPr>
          <w:rFonts w:ascii="Arial" w:hAnsi="Arial" w:cs="Arial"/>
          <w:b/>
          <w:sz w:val="18"/>
          <w:szCs w:val="18"/>
          <w:u w:val="single"/>
        </w:rPr>
      </w:pPr>
    </w:p>
    <w:p w:rsidR="00B067FE" w:rsidRPr="002E2671" w:rsidRDefault="00B067FE" w:rsidP="00B067FE">
      <w:pPr>
        <w:jc w:val="both"/>
        <w:rPr>
          <w:rFonts w:ascii="Arial" w:hAnsi="Arial" w:cs="Arial"/>
          <w:sz w:val="18"/>
          <w:szCs w:val="18"/>
        </w:rPr>
      </w:pPr>
      <w:r w:rsidRPr="002E2671">
        <w:rPr>
          <w:rFonts w:ascii="Arial" w:hAnsi="Arial" w:cs="Arial"/>
          <w:sz w:val="18"/>
          <w:szCs w:val="18"/>
          <w:u w:val="single"/>
        </w:rPr>
        <w:t xml:space="preserve">Únicamente el </w:t>
      </w:r>
      <w:r w:rsidR="004349A8" w:rsidRPr="002E2671">
        <w:rPr>
          <w:rFonts w:ascii="Arial" w:hAnsi="Arial" w:cs="Arial"/>
          <w:sz w:val="18"/>
          <w:szCs w:val="18"/>
          <w:u w:val="single"/>
        </w:rPr>
        <w:t>PROVEEDOR</w:t>
      </w:r>
      <w:r w:rsidRPr="002E2671">
        <w:rPr>
          <w:rFonts w:ascii="Arial" w:hAnsi="Arial" w:cs="Arial"/>
          <w:sz w:val="18"/>
          <w:szCs w:val="18"/>
        </w:rPr>
        <w:t>, y previo a la firma del CONTRATO correspondiente, deberá presentar original o copia certificada para su cotejo de los documentos con los que se acredite su legal existencia y las facultades de su representa</w:t>
      </w:r>
      <w:r w:rsidR="00263F16" w:rsidRPr="002E2671">
        <w:rPr>
          <w:rFonts w:ascii="Arial" w:hAnsi="Arial" w:cs="Arial"/>
          <w:sz w:val="18"/>
          <w:szCs w:val="18"/>
        </w:rPr>
        <w:t>nte para suscribir el CONTRATO.</w:t>
      </w:r>
    </w:p>
    <w:p w:rsidR="004349A8" w:rsidRPr="002E2671" w:rsidRDefault="004349A8" w:rsidP="00B067FE">
      <w:pPr>
        <w:jc w:val="both"/>
        <w:rPr>
          <w:rFonts w:ascii="Arial" w:hAnsi="Arial" w:cs="Arial"/>
          <w:sz w:val="18"/>
          <w:szCs w:val="18"/>
        </w:rPr>
      </w:pPr>
    </w:p>
    <w:p w:rsidR="00B067FE" w:rsidRPr="002E2671" w:rsidRDefault="00B067FE" w:rsidP="009F635B">
      <w:pPr>
        <w:shd w:val="clear" w:color="auto" w:fill="92D050"/>
        <w:tabs>
          <w:tab w:val="left" w:pos="567"/>
        </w:tabs>
        <w:jc w:val="both"/>
        <w:rPr>
          <w:rFonts w:ascii="Arial" w:hAnsi="Arial" w:cs="Arial"/>
          <w:b/>
          <w:sz w:val="18"/>
          <w:szCs w:val="18"/>
        </w:rPr>
      </w:pPr>
      <w:r w:rsidRPr="002E2671">
        <w:rPr>
          <w:rFonts w:ascii="Arial" w:hAnsi="Arial" w:cs="Arial"/>
          <w:b/>
          <w:sz w:val="18"/>
          <w:szCs w:val="18"/>
        </w:rPr>
        <w:t>3.9.1</w:t>
      </w:r>
      <w:r w:rsidRPr="002E2671">
        <w:rPr>
          <w:rFonts w:ascii="Arial" w:hAnsi="Arial" w:cs="Arial"/>
          <w:b/>
          <w:sz w:val="18"/>
          <w:szCs w:val="18"/>
        </w:rPr>
        <w:tab/>
        <w:t>RELACIÓN DE DOCUMENTOS A PRESENTAR POR EL PR</w:t>
      </w:r>
      <w:r w:rsidR="0079411F" w:rsidRPr="002E2671">
        <w:rPr>
          <w:rFonts w:ascii="Arial" w:hAnsi="Arial" w:cs="Arial"/>
          <w:b/>
          <w:sz w:val="18"/>
          <w:szCs w:val="18"/>
        </w:rPr>
        <w:t xml:space="preserve">OVEEDOR </w:t>
      </w:r>
      <w:r w:rsidRPr="002E2671">
        <w:rPr>
          <w:rFonts w:ascii="Arial" w:hAnsi="Arial" w:cs="Arial"/>
          <w:b/>
          <w:sz w:val="18"/>
          <w:szCs w:val="18"/>
        </w:rPr>
        <w:t>PREVIO A LA FIRMA DEL CONTRATO.</w:t>
      </w:r>
    </w:p>
    <w:p w:rsidR="00B067FE" w:rsidRPr="002E2671" w:rsidRDefault="00B067FE" w:rsidP="00B067FE">
      <w:pPr>
        <w:tabs>
          <w:tab w:val="center" w:pos="4252"/>
          <w:tab w:val="right" w:pos="8504"/>
        </w:tabs>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El </w:t>
      </w:r>
      <w:r w:rsidR="0079411F" w:rsidRPr="002E2671">
        <w:rPr>
          <w:rFonts w:ascii="Arial" w:hAnsi="Arial" w:cs="Arial"/>
          <w:sz w:val="18"/>
          <w:szCs w:val="18"/>
        </w:rPr>
        <w:t>PROVEEDOR</w:t>
      </w:r>
      <w:r w:rsidRPr="002E2671">
        <w:rPr>
          <w:rFonts w:ascii="Arial" w:hAnsi="Arial" w:cs="Arial"/>
          <w:sz w:val="18"/>
          <w:szCs w:val="18"/>
        </w:rPr>
        <w:t xml:space="preserve"> 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rsidR="00B067FE" w:rsidRPr="002E2671" w:rsidRDefault="00B067FE" w:rsidP="00B067FE">
      <w:pPr>
        <w:tabs>
          <w:tab w:val="center" w:pos="4252"/>
          <w:tab w:val="right" w:pos="8504"/>
        </w:tabs>
        <w:jc w:val="both"/>
        <w:rPr>
          <w:rFonts w:ascii="Arial" w:hAnsi="Arial" w:cs="Arial"/>
          <w:sz w:val="18"/>
          <w:szCs w:val="18"/>
        </w:rPr>
      </w:pPr>
    </w:p>
    <w:p w:rsidR="00B067FE" w:rsidRPr="002E2671" w:rsidRDefault="00B067FE" w:rsidP="00B067FE">
      <w:pPr>
        <w:jc w:val="both"/>
        <w:rPr>
          <w:rFonts w:ascii="Arial" w:hAnsi="Arial" w:cs="Arial"/>
          <w:b/>
          <w:sz w:val="18"/>
          <w:szCs w:val="18"/>
        </w:rPr>
      </w:pPr>
      <w:r w:rsidRPr="002E2671">
        <w:rPr>
          <w:rFonts w:ascii="Arial" w:hAnsi="Arial" w:cs="Arial"/>
          <w:b/>
          <w:sz w:val="18"/>
          <w:szCs w:val="18"/>
        </w:rPr>
        <w:t>3.9.1.a) Para personas morales:</w:t>
      </w:r>
    </w:p>
    <w:p w:rsidR="00B067FE" w:rsidRPr="002E2671" w:rsidRDefault="00B067FE" w:rsidP="00B067FE">
      <w:pPr>
        <w:jc w:val="both"/>
        <w:rPr>
          <w:rFonts w:ascii="Arial" w:hAnsi="Arial" w:cs="Arial"/>
          <w:b/>
          <w:sz w:val="18"/>
          <w:szCs w:val="18"/>
        </w:rPr>
      </w:pPr>
    </w:p>
    <w:p w:rsidR="00B067FE" w:rsidRPr="002E2671" w:rsidRDefault="00B067FE" w:rsidP="00FA7238">
      <w:pPr>
        <w:numPr>
          <w:ilvl w:val="0"/>
          <w:numId w:val="24"/>
        </w:numPr>
        <w:ind w:left="357" w:hanging="357"/>
        <w:jc w:val="both"/>
        <w:rPr>
          <w:rFonts w:ascii="Arial" w:hAnsi="Arial" w:cs="Arial"/>
          <w:sz w:val="18"/>
          <w:szCs w:val="18"/>
        </w:rPr>
      </w:pPr>
      <w:r w:rsidRPr="002E2671">
        <w:rPr>
          <w:rFonts w:ascii="Arial" w:hAnsi="Arial" w:cs="Arial"/>
          <w:sz w:val="18"/>
          <w:szCs w:val="18"/>
        </w:rPr>
        <w:t>Copia simple y copia certificada del Acta Constitutiva debidamente inscrita en el Registro Público que corresponda, y de sus modificaciones en su caso, que acredite la existencia legal de su empresa.</w:t>
      </w:r>
    </w:p>
    <w:p w:rsidR="00B067FE" w:rsidRPr="002E2671" w:rsidRDefault="00B067FE" w:rsidP="00FA7238">
      <w:pPr>
        <w:numPr>
          <w:ilvl w:val="0"/>
          <w:numId w:val="24"/>
        </w:numPr>
        <w:ind w:left="357" w:hanging="357"/>
        <w:jc w:val="both"/>
        <w:rPr>
          <w:rFonts w:ascii="Arial" w:hAnsi="Arial" w:cs="Arial"/>
          <w:sz w:val="18"/>
          <w:szCs w:val="18"/>
        </w:rPr>
      </w:pPr>
      <w:r w:rsidRPr="002E2671">
        <w:rPr>
          <w:rFonts w:ascii="Arial" w:hAnsi="Arial" w:cs="Arial"/>
          <w:sz w:val="18"/>
          <w:szCs w:val="18"/>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B067FE" w:rsidRPr="002E2671" w:rsidRDefault="00B067FE" w:rsidP="00FA7238">
      <w:pPr>
        <w:numPr>
          <w:ilvl w:val="0"/>
          <w:numId w:val="24"/>
        </w:numPr>
        <w:ind w:left="357" w:hanging="357"/>
        <w:jc w:val="both"/>
        <w:rPr>
          <w:rFonts w:ascii="Arial" w:hAnsi="Arial" w:cs="Arial"/>
          <w:sz w:val="18"/>
          <w:szCs w:val="18"/>
        </w:rPr>
      </w:pPr>
      <w:r w:rsidRPr="002E2671">
        <w:rPr>
          <w:rFonts w:ascii="Arial" w:hAnsi="Arial" w:cs="Arial"/>
          <w:sz w:val="18"/>
          <w:szCs w:val="18"/>
        </w:rPr>
        <w:t>Identificación oficial con fotografía y firma, del representante.</w:t>
      </w:r>
    </w:p>
    <w:p w:rsidR="00B067FE" w:rsidRPr="002E2671" w:rsidRDefault="00B067FE" w:rsidP="00FA7238">
      <w:pPr>
        <w:numPr>
          <w:ilvl w:val="0"/>
          <w:numId w:val="24"/>
        </w:numPr>
        <w:ind w:left="357" w:hanging="357"/>
        <w:jc w:val="both"/>
        <w:rPr>
          <w:rFonts w:ascii="Arial" w:hAnsi="Arial" w:cs="Arial"/>
          <w:sz w:val="18"/>
          <w:szCs w:val="18"/>
        </w:rPr>
      </w:pPr>
      <w:r w:rsidRPr="002E2671">
        <w:rPr>
          <w:rFonts w:ascii="Arial" w:hAnsi="Arial" w:cs="Arial"/>
          <w:sz w:val="18"/>
          <w:szCs w:val="18"/>
        </w:rPr>
        <w:t xml:space="preserve">Cédula de identificación fiscal del </w:t>
      </w:r>
      <w:r w:rsidR="0079411F" w:rsidRPr="002E2671">
        <w:rPr>
          <w:rFonts w:ascii="Arial" w:hAnsi="Arial" w:cs="Arial"/>
          <w:sz w:val="18"/>
          <w:szCs w:val="18"/>
        </w:rPr>
        <w:t>PROVEEDOR</w:t>
      </w:r>
      <w:r w:rsidRPr="002E2671">
        <w:rPr>
          <w:rFonts w:ascii="Arial" w:hAnsi="Arial" w:cs="Arial"/>
          <w:sz w:val="18"/>
          <w:szCs w:val="18"/>
        </w:rPr>
        <w:t>.</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b/>
          <w:sz w:val="18"/>
          <w:szCs w:val="18"/>
        </w:rPr>
      </w:pPr>
      <w:r w:rsidRPr="002E2671">
        <w:rPr>
          <w:rFonts w:ascii="Arial" w:hAnsi="Arial" w:cs="Arial"/>
          <w:b/>
          <w:sz w:val="18"/>
          <w:szCs w:val="18"/>
        </w:rPr>
        <w:t>3.9.1.b) Tratándose de personas físicas:</w:t>
      </w:r>
    </w:p>
    <w:p w:rsidR="009F635B" w:rsidRPr="002E2671" w:rsidRDefault="009F635B" w:rsidP="00B067FE">
      <w:pPr>
        <w:jc w:val="both"/>
        <w:rPr>
          <w:rFonts w:ascii="Arial" w:hAnsi="Arial" w:cs="Arial"/>
          <w:b/>
          <w:sz w:val="18"/>
          <w:szCs w:val="18"/>
        </w:rPr>
      </w:pPr>
    </w:p>
    <w:p w:rsidR="00B067FE" w:rsidRPr="002E2671" w:rsidRDefault="00B067FE" w:rsidP="00FA7238">
      <w:pPr>
        <w:numPr>
          <w:ilvl w:val="0"/>
          <w:numId w:val="25"/>
        </w:numPr>
        <w:jc w:val="both"/>
        <w:rPr>
          <w:rFonts w:ascii="Arial" w:hAnsi="Arial" w:cs="Arial"/>
          <w:sz w:val="18"/>
          <w:szCs w:val="18"/>
        </w:rPr>
      </w:pPr>
      <w:r w:rsidRPr="002E2671">
        <w:rPr>
          <w:rFonts w:ascii="Arial" w:hAnsi="Arial" w:cs="Arial"/>
          <w:sz w:val="18"/>
          <w:szCs w:val="18"/>
        </w:rPr>
        <w:t>Acta de nacimiento para acreditar su nacionalidad mexicana.</w:t>
      </w:r>
    </w:p>
    <w:p w:rsidR="00B067FE" w:rsidRPr="002E2671" w:rsidRDefault="00B067FE" w:rsidP="00FA7238">
      <w:pPr>
        <w:numPr>
          <w:ilvl w:val="0"/>
          <w:numId w:val="25"/>
        </w:numPr>
        <w:jc w:val="both"/>
        <w:rPr>
          <w:rFonts w:ascii="Arial" w:hAnsi="Arial" w:cs="Arial"/>
          <w:sz w:val="18"/>
          <w:szCs w:val="18"/>
        </w:rPr>
      </w:pPr>
      <w:r w:rsidRPr="002E2671">
        <w:rPr>
          <w:rFonts w:ascii="Arial" w:hAnsi="Arial" w:cs="Arial"/>
          <w:sz w:val="18"/>
          <w:szCs w:val="18"/>
        </w:rPr>
        <w:t>Copia de credencial oficial con fotografía y firma. Acompañado original para su cotejo.</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b/>
          <w:sz w:val="18"/>
          <w:szCs w:val="18"/>
        </w:rPr>
      </w:pPr>
      <w:r w:rsidRPr="002E2671">
        <w:rPr>
          <w:rFonts w:ascii="Arial" w:hAnsi="Arial" w:cs="Arial"/>
          <w:b/>
          <w:sz w:val="18"/>
          <w:szCs w:val="18"/>
        </w:rPr>
        <w:t>3.9.1.c) Tratándose de personas físicas o morales (ambos casos):</w:t>
      </w:r>
    </w:p>
    <w:p w:rsidR="009F635B" w:rsidRPr="002E2671" w:rsidRDefault="009F635B" w:rsidP="00B067FE">
      <w:pPr>
        <w:jc w:val="both"/>
        <w:rPr>
          <w:rFonts w:ascii="Arial" w:hAnsi="Arial" w:cs="Arial"/>
          <w:b/>
          <w:sz w:val="18"/>
          <w:szCs w:val="18"/>
        </w:rPr>
      </w:pPr>
    </w:p>
    <w:p w:rsidR="00B067FE" w:rsidRPr="002E2671" w:rsidRDefault="00B067FE" w:rsidP="00FA7238">
      <w:pPr>
        <w:numPr>
          <w:ilvl w:val="0"/>
          <w:numId w:val="26"/>
        </w:numPr>
        <w:jc w:val="both"/>
        <w:rPr>
          <w:rFonts w:ascii="Arial" w:hAnsi="Arial" w:cs="Arial"/>
          <w:sz w:val="18"/>
          <w:szCs w:val="18"/>
        </w:rPr>
      </w:pPr>
      <w:r w:rsidRPr="002E2671">
        <w:rPr>
          <w:rFonts w:ascii="Arial" w:hAnsi="Arial" w:cs="Arial"/>
          <w:sz w:val="18"/>
          <w:szCs w:val="18"/>
        </w:rPr>
        <w:t>Copia de la constancia del domicilio fiscal en el formato de la SHCP.</w:t>
      </w:r>
    </w:p>
    <w:p w:rsidR="00B067FE" w:rsidRPr="002E2671" w:rsidRDefault="00B067FE" w:rsidP="00FA7238">
      <w:pPr>
        <w:numPr>
          <w:ilvl w:val="0"/>
          <w:numId w:val="26"/>
        </w:numPr>
        <w:jc w:val="both"/>
        <w:rPr>
          <w:rFonts w:ascii="Arial" w:hAnsi="Arial" w:cs="Arial"/>
          <w:sz w:val="18"/>
          <w:szCs w:val="18"/>
        </w:rPr>
      </w:pPr>
      <w:r w:rsidRPr="002E2671">
        <w:rPr>
          <w:rFonts w:ascii="Arial" w:hAnsi="Arial" w:cs="Arial"/>
          <w:sz w:val="18"/>
          <w:szCs w:val="18"/>
        </w:rPr>
        <w:t xml:space="preserve">Copia del Acuse de Recepción del Servicio de Administración Tributaria de consulta de cumplimiento de obligaciones fiscales, punto a que se refiere la Resolución Miscelánea Fiscal publicada en el </w:t>
      </w:r>
      <w:r w:rsidRPr="002E2671">
        <w:rPr>
          <w:rFonts w:ascii="Arial" w:hAnsi="Arial" w:cs="Arial"/>
          <w:b/>
          <w:bCs/>
          <w:color w:val="2F2F2F"/>
          <w:sz w:val="18"/>
          <w:szCs w:val="18"/>
        </w:rPr>
        <w:t xml:space="preserve">DOF el 23 de Diciembre de 2015 </w:t>
      </w:r>
      <w:r w:rsidRPr="002E2671">
        <w:rPr>
          <w:rFonts w:ascii="Arial" w:hAnsi="Arial" w:cs="Arial"/>
          <w:sz w:val="18"/>
          <w:szCs w:val="18"/>
        </w:rPr>
        <w:t xml:space="preserve">en acatamiento del artículo 32-D del Código Fiscal de la Federación, con base en el formato del </w:t>
      </w:r>
      <w:hyperlink w:anchor="ANEXO_8" w:history="1">
        <w:r w:rsidRPr="002E2671">
          <w:rPr>
            <w:rFonts w:ascii="Arial" w:hAnsi="Arial" w:cs="Arial"/>
            <w:b/>
            <w:sz w:val="18"/>
            <w:szCs w:val="18"/>
            <w:u w:val="single"/>
          </w:rPr>
          <w:t xml:space="preserve">ANEXO </w:t>
        </w:r>
      </w:hyperlink>
      <w:r w:rsidRPr="002E2671">
        <w:rPr>
          <w:rFonts w:ascii="Arial" w:hAnsi="Arial" w:cs="Arial"/>
          <w:b/>
          <w:sz w:val="18"/>
          <w:szCs w:val="18"/>
          <w:u w:val="single"/>
        </w:rPr>
        <w:t>6</w:t>
      </w:r>
      <w:r w:rsidRPr="002E2671">
        <w:rPr>
          <w:rFonts w:ascii="Arial" w:hAnsi="Arial" w:cs="Arial"/>
          <w:sz w:val="18"/>
          <w:szCs w:val="18"/>
          <w:u w:val="single"/>
        </w:rPr>
        <w:t xml:space="preserve"> </w:t>
      </w:r>
      <w:r w:rsidRPr="002E2671">
        <w:rPr>
          <w:rFonts w:ascii="Arial" w:hAnsi="Arial" w:cs="Arial"/>
          <w:sz w:val="18"/>
          <w:szCs w:val="18"/>
        </w:rPr>
        <w:t xml:space="preserve">de esta </w:t>
      </w:r>
      <w:r w:rsidR="00E75719" w:rsidRPr="002E2671">
        <w:rPr>
          <w:rFonts w:ascii="Arial" w:hAnsi="Arial" w:cs="Arial"/>
          <w:sz w:val="18"/>
          <w:szCs w:val="18"/>
        </w:rPr>
        <w:t>I3P</w:t>
      </w:r>
      <w:r w:rsidRPr="002E2671">
        <w:rPr>
          <w:rFonts w:ascii="Arial" w:hAnsi="Arial" w:cs="Arial"/>
          <w:sz w:val="18"/>
          <w:szCs w:val="18"/>
        </w:rPr>
        <w:t>.</w:t>
      </w:r>
      <w:r w:rsidRPr="002E2671">
        <w:rPr>
          <w:rFonts w:ascii="Arial" w:hAnsi="Arial" w:cs="Arial"/>
          <w:b/>
          <w:sz w:val="18"/>
          <w:szCs w:val="18"/>
        </w:rPr>
        <w:t xml:space="preserve"> El no presentar este documento será causal de rescisión de contrato</w:t>
      </w:r>
      <w:r w:rsidR="0020546B" w:rsidRPr="002E2671">
        <w:rPr>
          <w:rFonts w:ascii="Arial" w:hAnsi="Arial" w:cs="Arial"/>
          <w:b/>
          <w:sz w:val="18"/>
          <w:szCs w:val="18"/>
        </w:rPr>
        <w:t>.</w:t>
      </w:r>
    </w:p>
    <w:p w:rsidR="00B067FE" w:rsidRPr="002E2671" w:rsidRDefault="00B067FE" w:rsidP="00FA7238">
      <w:pPr>
        <w:numPr>
          <w:ilvl w:val="0"/>
          <w:numId w:val="26"/>
        </w:numPr>
        <w:jc w:val="both"/>
        <w:rPr>
          <w:rFonts w:ascii="Arial" w:hAnsi="Arial" w:cs="Arial"/>
          <w:sz w:val="18"/>
          <w:szCs w:val="18"/>
        </w:rPr>
      </w:pPr>
      <w:r w:rsidRPr="002E2671">
        <w:rPr>
          <w:rFonts w:ascii="Arial" w:hAnsi="Arial" w:cs="Arial"/>
          <w:sz w:val="18"/>
          <w:szCs w:val="18"/>
        </w:rPr>
        <w:t xml:space="preserve">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 </w:t>
      </w:r>
      <w:r w:rsidRPr="002E2671">
        <w:rPr>
          <w:rFonts w:ascii="Arial" w:hAnsi="Arial" w:cs="Arial"/>
          <w:b/>
          <w:sz w:val="18"/>
          <w:szCs w:val="18"/>
        </w:rPr>
        <w:t>El no presentar este documento será causal de rescisión de contrato.</w:t>
      </w:r>
    </w:p>
    <w:p w:rsidR="00B067FE" w:rsidRPr="002E2671" w:rsidRDefault="00B067FE" w:rsidP="00FA7238">
      <w:pPr>
        <w:numPr>
          <w:ilvl w:val="0"/>
          <w:numId w:val="26"/>
        </w:numPr>
        <w:jc w:val="both"/>
        <w:rPr>
          <w:rFonts w:ascii="Arial" w:hAnsi="Arial" w:cs="Arial"/>
          <w:sz w:val="18"/>
          <w:szCs w:val="18"/>
        </w:rPr>
      </w:pPr>
      <w:r w:rsidRPr="002E2671">
        <w:rPr>
          <w:rFonts w:ascii="Arial" w:hAnsi="Arial" w:cs="Arial"/>
          <w:sz w:val="18"/>
          <w:szCs w:val="18"/>
        </w:rPr>
        <w:t xml:space="preserve">Registro para integrar el listado de PROVEEDORES evaluados del Sistema de Gestión de Calidad. Este formato deberá entregarse debidamente </w:t>
      </w:r>
      <w:proofErr w:type="spellStart"/>
      <w:r w:rsidRPr="002E2671">
        <w:rPr>
          <w:rFonts w:ascii="Arial" w:hAnsi="Arial" w:cs="Arial"/>
          <w:sz w:val="18"/>
          <w:szCs w:val="18"/>
        </w:rPr>
        <w:t>requisitado</w:t>
      </w:r>
      <w:proofErr w:type="spellEnd"/>
      <w:r w:rsidRPr="002E2671">
        <w:rPr>
          <w:rFonts w:ascii="Arial" w:hAnsi="Arial" w:cs="Arial"/>
          <w:sz w:val="18"/>
          <w:szCs w:val="18"/>
        </w:rPr>
        <w:t xml:space="preserve"> y firmado por el PROVEEDOR. Este formato se presenta como </w:t>
      </w:r>
      <w:hyperlink w:anchor="ANEXO_12" w:history="1">
        <w:r w:rsidRPr="002E2671">
          <w:rPr>
            <w:rFonts w:ascii="Arial" w:hAnsi="Arial" w:cs="Arial"/>
            <w:b/>
            <w:sz w:val="18"/>
            <w:szCs w:val="18"/>
            <w:u w:val="single"/>
          </w:rPr>
          <w:t xml:space="preserve">ANEXO </w:t>
        </w:r>
      </w:hyperlink>
      <w:r w:rsidRPr="002E2671">
        <w:rPr>
          <w:rFonts w:ascii="Arial" w:hAnsi="Arial" w:cs="Arial"/>
          <w:b/>
          <w:sz w:val="18"/>
          <w:szCs w:val="18"/>
          <w:u w:val="single"/>
        </w:rPr>
        <w:t>16</w:t>
      </w:r>
      <w:r w:rsidRPr="002E2671">
        <w:rPr>
          <w:rFonts w:ascii="Arial" w:hAnsi="Arial" w:cs="Arial"/>
          <w:sz w:val="18"/>
          <w:szCs w:val="18"/>
        </w:rPr>
        <w:t xml:space="preserve"> de esta </w:t>
      </w:r>
      <w:r w:rsidR="00E75719" w:rsidRPr="002E2671">
        <w:rPr>
          <w:rFonts w:ascii="Arial" w:hAnsi="Arial" w:cs="Arial"/>
          <w:sz w:val="18"/>
          <w:szCs w:val="18"/>
        </w:rPr>
        <w:t>I3P</w:t>
      </w:r>
      <w:r w:rsidRPr="002E2671">
        <w:rPr>
          <w:rFonts w:ascii="Arial" w:hAnsi="Arial" w:cs="Arial"/>
          <w:sz w:val="18"/>
          <w:szCs w:val="18"/>
        </w:rPr>
        <w:t>.</w:t>
      </w:r>
    </w:p>
    <w:p w:rsidR="00B067FE" w:rsidRPr="002E2671" w:rsidRDefault="00B067FE" w:rsidP="00B067FE">
      <w:pPr>
        <w:jc w:val="both"/>
        <w:rPr>
          <w:rFonts w:ascii="Arial" w:hAnsi="Arial" w:cs="Arial"/>
          <w:sz w:val="18"/>
          <w:szCs w:val="18"/>
        </w:rPr>
      </w:pPr>
    </w:p>
    <w:p w:rsidR="00B067FE" w:rsidRPr="002E2671" w:rsidRDefault="00B067FE" w:rsidP="00B067FE">
      <w:pPr>
        <w:tabs>
          <w:tab w:val="center" w:pos="4252"/>
          <w:tab w:val="right" w:pos="8504"/>
        </w:tabs>
        <w:jc w:val="both"/>
        <w:rPr>
          <w:rFonts w:ascii="Arial" w:hAnsi="Arial" w:cs="Arial"/>
          <w:sz w:val="18"/>
          <w:szCs w:val="18"/>
        </w:rPr>
      </w:pPr>
      <w:r w:rsidRPr="002E2671">
        <w:rPr>
          <w:rFonts w:ascii="Arial" w:hAnsi="Arial" w:cs="Arial"/>
          <w:sz w:val="18"/>
          <w:szCs w:val="18"/>
        </w:rPr>
        <w:t xml:space="preserve">NOTA IMPORTANTE: Si el </w:t>
      </w:r>
      <w:r w:rsidR="004349A8" w:rsidRPr="002E2671">
        <w:rPr>
          <w:rFonts w:ascii="Arial" w:hAnsi="Arial" w:cs="Arial"/>
          <w:sz w:val="18"/>
          <w:szCs w:val="18"/>
        </w:rPr>
        <w:t>PROVEEDOR</w:t>
      </w:r>
      <w:r w:rsidRPr="002E2671">
        <w:rPr>
          <w:rFonts w:ascii="Arial" w:hAnsi="Arial" w:cs="Arial"/>
          <w:sz w:val="18"/>
          <w:szCs w:val="18"/>
        </w:rPr>
        <w:t xml:space="preserve"> ya presentó con anterioridad a la APIDBO los documentos que se señalan en los incisos a), b), c) </w:t>
      </w:r>
      <w:r w:rsidR="00263F16" w:rsidRPr="002E2671">
        <w:rPr>
          <w:rFonts w:ascii="Arial" w:hAnsi="Arial" w:cs="Arial"/>
          <w:sz w:val="18"/>
          <w:szCs w:val="18"/>
        </w:rPr>
        <w:t xml:space="preserve">y </w:t>
      </w:r>
      <w:r w:rsidRPr="002E2671">
        <w:rPr>
          <w:rFonts w:ascii="Arial" w:hAnsi="Arial" w:cs="Arial"/>
          <w:sz w:val="18"/>
          <w:szCs w:val="18"/>
        </w:rPr>
        <w:t>d</w:t>
      </w:r>
      <w:r w:rsidR="00263F16" w:rsidRPr="002E2671">
        <w:rPr>
          <w:rFonts w:ascii="Arial" w:hAnsi="Arial" w:cs="Arial"/>
          <w:sz w:val="18"/>
          <w:szCs w:val="18"/>
        </w:rPr>
        <w:t>),</w:t>
      </w:r>
      <w:r w:rsidRPr="002E2671">
        <w:rPr>
          <w:rFonts w:ascii="Arial" w:hAnsi="Arial" w:cs="Arial"/>
          <w:sz w:val="18"/>
          <w:szCs w:val="18"/>
        </w:rPr>
        <w:t xml:space="preserve"> porque ya esté inscrito en el padrón de </w:t>
      </w:r>
      <w:r w:rsidR="004349A8" w:rsidRPr="002E2671">
        <w:rPr>
          <w:rFonts w:ascii="Arial" w:hAnsi="Arial" w:cs="Arial"/>
          <w:sz w:val="18"/>
          <w:szCs w:val="18"/>
        </w:rPr>
        <w:t>PROVEEDORES</w:t>
      </w:r>
      <w:r w:rsidRPr="002E2671">
        <w:rPr>
          <w:rFonts w:ascii="Arial" w:hAnsi="Arial" w:cs="Arial"/>
          <w:sz w:val="18"/>
          <w:szCs w:val="18"/>
        </w:rPr>
        <w:t xml:space="preserve"> de esta ENTIDAD, no será necesario que los presenten nuevamente, siempre y cuando dichos documentos no hayan cambiado.</w:t>
      </w:r>
    </w:p>
    <w:p w:rsidR="00B067FE" w:rsidRPr="002E2671" w:rsidRDefault="00B067FE" w:rsidP="005D342F">
      <w:pPr>
        <w:jc w:val="both"/>
        <w:rPr>
          <w:rFonts w:ascii="Arial" w:hAnsi="Arial" w:cs="Arial"/>
          <w:sz w:val="18"/>
          <w:szCs w:val="18"/>
        </w:rPr>
      </w:pPr>
    </w:p>
    <w:p w:rsidR="00637711" w:rsidRPr="002E2671" w:rsidRDefault="00CA774B" w:rsidP="009F635B">
      <w:pPr>
        <w:pStyle w:val="Textoindependiente"/>
        <w:shd w:val="clear" w:color="auto" w:fill="92D050"/>
        <w:tabs>
          <w:tab w:val="left" w:pos="426"/>
        </w:tabs>
        <w:spacing w:after="0"/>
        <w:jc w:val="both"/>
        <w:rPr>
          <w:rFonts w:ascii="Arial" w:hAnsi="Arial" w:cs="Arial"/>
          <w:b/>
          <w:sz w:val="18"/>
          <w:szCs w:val="18"/>
        </w:rPr>
      </w:pPr>
      <w:r w:rsidRPr="002E2671">
        <w:rPr>
          <w:rFonts w:ascii="Arial" w:hAnsi="Arial" w:cs="Arial"/>
          <w:b/>
          <w:sz w:val="18"/>
          <w:szCs w:val="18"/>
        </w:rPr>
        <w:t>3.</w:t>
      </w:r>
      <w:r w:rsidR="009F635B" w:rsidRPr="002E2671">
        <w:rPr>
          <w:rFonts w:ascii="Arial" w:hAnsi="Arial" w:cs="Arial"/>
          <w:b/>
          <w:sz w:val="18"/>
          <w:szCs w:val="18"/>
        </w:rPr>
        <w:t>10</w:t>
      </w:r>
      <w:r w:rsidRPr="002E2671">
        <w:rPr>
          <w:rFonts w:ascii="Arial" w:hAnsi="Arial" w:cs="Arial"/>
          <w:b/>
          <w:sz w:val="18"/>
          <w:szCs w:val="18"/>
        </w:rPr>
        <w:tab/>
      </w:r>
      <w:r w:rsidR="00637711" w:rsidRPr="002E2671">
        <w:rPr>
          <w:rFonts w:ascii="Arial" w:hAnsi="Arial" w:cs="Arial"/>
          <w:b/>
          <w:sz w:val="18"/>
          <w:szCs w:val="18"/>
        </w:rPr>
        <w:t>PRESENTACIÓN CONJUNTA DE PROPOSICIONES.</w:t>
      </w:r>
    </w:p>
    <w:p w:rsidR="000F68CE" w:rsidRPr="002E2671" w:rsidRDefault="000F68CE" w:rsidP="005D342F">
      <w:pPr>
        <w:pStyle w:val="texto0"/>
        <w:spacing w:after="0" w:line="240" w:lineRule="auto"/>
        <w:ind w:firstLine="0"/>
        <w:rPr>
          <w:rFonts w:cs="Arial"/>
          <w:szCs w:val="18"/>
        </w:rPr>
      </w:pPr>
    </w:p>
    <w:p w:rsidR="00E80E57" w:rsidRPr="002E2671" w:rsidRDefault="00E80E57" w:rsidP="00E80E57">
      <w:pPr>
        <w:autoSpaceDE w:val="0"/>
        <w:autoSpaceDN w:val="0"/>
        <w:adjustRightInd w:val="0"/>
        <w:jc w:val="both"/>
        <w:rPr>
          <w:rFonts w:ascii="Arial" w:eastAsia="Calibri" w:hAnsi="Arial" w:cs="Arial"/>
          <w:sz w:val="18"/>
          <w:szCs w:val="18"/>
          <w:lang w:val="es-MX" w:eastAsia="es-MX"/>
        </w:rPr>
      </w:pPr>
      <w:r w:rsidRPr="002E2671">
        <w:rPr>
          <w:rFonts w:ascii="Arial" w:eastAsia="Calibri" w:hAnsi="Arial" w:cs="Arial"/>
          <w:sz w:val="18"/>
          <w:szCs w:val="18"/>
          <w:lang w:val="es-MX" w:eastAsia="es-MX"/>
        </w:rPr>
        <w:t xml:space="preserve">De conformidad con el artículo 77 del Reglamento de la Ley, no resulta aplicable a este procedimiento de Invitación a Cuando Menos Tres Personas Nacional </w:t>
      </w:r>
      <w:r w:rsidR="0020546B" w:rsidRPr="002E2671">
        <w:rPr>
          <w:rFonts w:ascii="Arial" w:eastAsia="Calibri" w:hAnsi="Arial" w:cs="Arial"/>
          <w:sz w:val="18"/>
          <w:szCs w:val="18"/>
          <w:lang w:val="es-MX" w:eastAsia="es-MX"/>
        </w:rPr>
        <w:t xml:space="preserve">Mixta </w:t>
      </w:r>
      <w:r w:rsidRPr="002E2671">
        <w:rPr>
          <w:rFonts w:ascii="Arial" w:eastAsia="Calibri" w:hAnsi="Arial" w:cs="Arial"/>
          <w:sz w:val="18"/>
          <w:szCs w:val="18"/>
          <w:lang w:val="es-MX" w:eastAsia="es-MX"/>
        </w:rPr>
        <w:t>la presentación de propuestas conjuntas.</w:t>
      </w:r>
    </w:p>
    <w:p w:rsidR="00E80E57" w:rsidRPr="002E2671" w:rsidRDefault="00E80E57" w:rsidP="00E80E57">
      <w:pPr>
        <w:autoSpaceDE w:val="0"/>
        <w:autoSpaceDN w:val="0"/>
        <w:adjustRightInd w:val="0"/>
        <w:rPr>
          <w:rFonts w:ascii="Arial" w:eastAsia="Calibri" w:hAnsi="Arial" w:cs="Arial"/>
          <w:sz w:val="18"/>
          <w:szCs w:val="18"/>
          <w:lang w:val="es-MX" w:eastAsia="es-MX"/>
        </w:rPr>
      </w:pPr>
    </w:p>
    <w:p w:rsidR="00296419" w:rsidRPr="002E2671" w:rsidRDefault="00CA774B" w:rsidP="009F635B">
      <w:pPr>
        <w:pStyle w:val="Textoindependiente"/>
        <w:shd w:val="clear" w:color="auto" w:fill="92D050"/>
        <w:tabs>
          <w:tab w:val="left" w:pos="567"/>
        </w:tabs>
        <w:spacing w:after="0"/>
        <w:jc w:val="both"/>
        <w:rPr>
          <w:rFonts w:ascii="Arial" w:hAnsi="Arial" w:cs="Arial"/>
          <w:b/>
          <w:sz w:val="18"/>
          <w:szCs w:val="18"/>
        </w:rPr>
      </w:pPr>
      <w:r w:rsidRPr="002E2671">
        <w:rPr>
          <w:rFonts w:ascii="Arial" w:hAnsi="Arial" w:cs="Arial"/>
          <w:b/>
          <w:sz w:val="18"/>
          <w:szCs w:val="18"/>
        </w:rPr>
        <w:t>3.</w:t>
      </w:r>
      <w:r w:rsidR="009F635B" w:rsidRPr="002E2671">
        <w:rPr>
          <w:rFonts w:ascii="Arial" w:hAnsi="Arial" w:cs="Arial"/>
          <w:b/>
          <w:sz w:val="18"/>
          <w:szCs w:val="18"/>
        </w:rPr>
        <w:t>11</w:t>
      </w:r>
      <w:r w:rsidRPr="002E2671">
        <w:rPr>
          <w:rFonts w:ascii="Arial" w:hAnsi="Arial" w:cs="Arial"/>
          <w:b/>
          <w:sz w:val="18"/>
          <w:szCs w:val="18"/>
        </w:rPr>
        <w:tab/>
      </w:r>
      <w:r w:rsidR="001315B3" w:rsidRPr="002E2671">
        <w:rPr>
          <w:rFonts w:ascii="Arial" w:hAnsi="Arial" w:cs="Arial"/>
          <w:b/>
          <w:sz w:val="18"/>
          <w:szCs w:val="18"/>
        </w:rPr>
        <w:t>LOS LICITANTES SÓ</w:t>
      </w:r>
      <w:r w:rsidR="00296419" w:rsidRPr="002E2671">
        <w:rPr>
          <w:rFonts w:ascii="Arial" w:hAnsi="Arial" w:cs="Arial"/>
          <w:b/>
          <w:sz w:val="18"/>
          <w:szCs w:val="18"/>
        </w:rPr>
        <w:t xml:space="preserve">LO PODRÁN PRESENTAR UNA PROPOSICIÓN POR </w:t>
      </w:r>
      <w:r w:rsidR="00711D95" w:rsidRPr="002E2671">
        <w:rPr>
          <w:rFonts w:ascii="Arial" w:hAnsi="Arial" w:cs="Arial"/>
          <w:b/>
          <w:sz w:val="18"/>
          <w:szCs w:val="18"/>
        </w:rPr>
        <w:t>INVITACIÓN A CUANDO MENOS TRES</w:t>
      </w:r>
      <w:r w:rsidR="0028759F" w:rsidRPr="002E2671">
        <w:rPr>
          <w:rFonts w:ascii="Arial" w:hAnsi="Arial" w:cs="Arial"/>
          <w:b/>
          <w:sz w:val="18"/>
          <w:szCs w:val="18"/>
        </w:rPr>
        <w:t xml:space="preserve"> PERSONAS.</w:t>
      </w:r>
    </w:p>
    <w:p w:rsidR="00CD6DFD" w:rsidRPr="002E2671" w:rsidRDefault="00CD6DFD" w:rsidP="005D342F">
      <w:pPr>
        <w:pStyle w:val="Textoindependiente"/>
        <w:spacing w:after="0"/>
        <w:jc w:val="both"/>
        <w:rPr>
          <w:rFonts w:ascii="Arial" w:hAnsi="Arial" w:cs="Arial"/>
          <w:sz w:val="18"/>
          <w:szCs w:val="18"/>
        </w:rPr>
      </w:pPr>
    </w:p>
    <w:p w:rsidR="00296419" w:rsidRPr="002E2671" w:rsidRDefault="00296419" w:rsidP="005D342F">
      <w:pPr>
        <w:pStyle w:val="Textoindependiente"/>
        <w:spacing w:after="0"/>
        <w:jc w:val="both"/>
        <w:rPr>
          <w:rFonts w:ascii="Arial" w:hAnsi="Arial" w:cs="Arial"/>
          <w:sz w:val="18"/>
          <w:szCs w:val="18"/>
        </w:rPr>
      </w:pPr>
      <w:r w:rsidRPr="002E2671">
        <w:rPr>
          <w:rFonts w:ascii="Arial" w:hAnsi="Arial" w:cs="Arial"/>
          <w:sz w:val="18"/>
          <w:szCs w:val="18"/>
        </w:rPr>
        <w:t xml:space="preserve">De conformidad con lo establecido </w:t>
      </w:r>
      <w:r w:rsidR="00500BD7" w:rsidRPr="002E2671">
        <w:rPr>
          <w:rFonts w:ascii="Arial" w:hAnsi="Arial" w:cs="Arial"/>
          <w:sz w:val="18"/>
          <w:szCs w:val="18"/>
        </w:rPr>
        <w:t xml:space="preserve">en el antepenúltimo párrafo del artículo 26 de la LEY y </w:t>
      </w:r>
      <w:r w:rsidRPr="002E2671">
        <w:rPr>
          <w:rFonts w:ascii="Arial" w:hAnsi="Arial" w:cs="Arial"/>
          <w:sz w:val="18"/>
          <w:szCs w:val="18"/>
        </w:rPr>
        <w:t xml:space="preserve">en el inciso f) numeral III del artículo </w:t>
      </w:r>
      <w:r w:rsidR="00500BD7" w:rsidRPr="002E2671">
        <w:rPr>
          <w:rFonts w:ascii="Arial" w:hAnsi="Arial" w:cs="Arial"/>
          <w:sz w:val="18"/>
          <w:szCs w:val="18"/>
        </w:rPr>
        <w:t>39 del Reglamento</w:t>
      </w:r>
      <w:r w:rsidRPr="002E2671">
        <w:rPr>
          <w:rFonts w:ascii="Arial" w:hAnsi="Arial" w:cs="Arial"/>
          <w:sz w:val="18"/>
          <w:szCs w:val="18"/>
        </w:rPr>
        <w:t xml:space="preserve"> de la LEY, los licitantes participantes, solo podrán presentar una proposición por </w:t>
      </w:r>
      <w:r w:rsidR="00711D95" w:rsidRPr="002E2671">
        <w:rPr>
          <w:rFonts w:ascii="Arial" w:hAnsi="Arial" w:cs="Arial"/>
          <w:sz w:val="18"/>
          <w:szCs w:val="18"/>
        </w:rPr>
        <w:t>INVITACIÓN A CUANDO MENOS TRES</w:t>
      </w:r>
      <w:r w:rsidR="0028759F" w:rsidRPr="002E2671">
        <w:rPr>
          <w:rFonts w:ascii="Arial" w:hAnsi="Arial" w:cs="Arial"/>
          <w:sz w:val="18"/>
          <w:szCs w:val="18"/>
        </w:rPr>
        <w:t xml:space="preserve"> PERSONAS.</w:t>
      </w:r>
    </w:p>
    <w:p w:rsidR="00B962FA" w:rsidRPr="002E2671" w:rsidRDefault="00B962FA" w:rsidP="005D342F">
      <w:pPr>
        <w:jc w:val="both"/>
        <w:rPr>
          <w:rFonts w:ascii="Arial" w:hAnsi="Arial" w:cs="Arial"/>
          <w:b/>
          <w:sz w:val="18"/>
          <w:szCs w:val="18"/>
        </w:rPr>
      </w:pPr>
    </w:p>
    <w:p w:rsidR="004B2937" w:rsidRPr="002E2671" w:rsidRDefault="00CA774B" w:rsidP="009F635B">
      <w:pPr>
        <w:shd w:val="clear" w:color="auto" w:fill="92D050"/>
        <w:tabs>
          <w:tab w:val="left" w:pos="567"/>
        </w:tabs>
        <w:jc w:val="both"/>
        <w:rPr>
          <w:rFonts w:ascii="Arial" w:hAnsi="Arial" w:cs="Arial"/>
          <w:b/>
          <w:sz w:val="18"/>
          <w:szCs w:val="18"/>
        </w:rPr>
      </w:pPr>
      <w:r w:rsidRPr="002E2671">
        <w:rPr>
          <w:rFonts w:ascii="Arial" w:hAnsi="Arial" w:cs="Arial"/>
          <w:b/>
          <w:sz w:val="18"/>
          <w:szCs w:val="18"/>
        </w:rPr>
        <w:t>3.1</w:t>
      </w:r>
      <w:r w:rsidR="009F635B" w:rsidRPr="002E2671">
        <w:rPr>
          <w:rFonts w:ascii="Arial" w:hAnsi="Arial" w:cs="Arial"/>
          <w:b/>
          <w:sz w:val="18"/>
          <w:szCs w:val="18"/>
        </w:rPr>
        <w:t>2</w:t>
      </w:r>
      <w:r w:rsidRPr="002E2671">
        <w:rPr>
          <w:rFonts w:ascii="Arial" w:hAnsi="Arial" w:cs="Arial"/>
          <w:b/>
          <w:sz w:val="18"/>
          <w:szCs w:val="18"/>
        </w:rPr>
        <w:tab/>
      </w:r>
      <w:r w:rsidR="004B2937" w:rsidRPr="002E2671">
        <w:rPr>
          <w:rFonts w:ascii="Arial" w:hAnsi="Arial" w:cs="Arial"/>
          <w:b/>
          <w:sz w:val="18"/>
          <w:szCs w:val="18"/>
        </w:rPr>
        <w:t>REGISTRO DE PARTICIPANTES, ASI COMO RELAC</w:t>
      </w:r>
      <w:r w:rsidR="0009597D" w:rsidRPr="002E2671">
        <w:rPr>
          <w:rFonts w:ascii="Arial" w:hAnsi="Arial" w:cs="Arial"/>
          <w:b/>
          <w:sz w:val="18"/>
          <w:szCs w:val="18"/>
        </w:rPr>
        <w:t xml:space="preserve">IÓN DE </w:t>
      </w:r>
      <w:r w:rsidR="004B2937" w:rsidRPr="002E2671">
        <w:rPr>
          <w:rFonts w:ascii="Arial" w:hAnsi="Arial" w:cs="Arial"/>
          <w:b/>
          <w:sz w:val="18"/>
          <w:szCs w:val="18"/>
        </w:rPr>
        <w:t>DOCUMENTOS QUE DEBERÁN PRESENTAR EN DICHO ACTO.</w:t>
      </w:r>
    </w:p>
    <w:p w:rsidR="004B2937" w:rsidRPr="002E2671" w:rsidRDefault="004B2937" w:rsidP="005D342F">
      <w:pPr>
        <w:jc w:val="both"/>
        <w:rPr>
          <w:rFonts w:ascii="Arial" w:hAnsi="Arial" w:cs="Arial"/>
          <w:b/>
          <w:sz w:val="18"/>
          <w:szCs w:val="18"/>
        </w:rPr>
      </w:pPr>
    </w:p>
    <w:p w:rsidR="004B2937" w:rsidRPr="002E2671" w:rsidRDefault="004B2937" w:rsidP="005D342F">
      <w:pPr>
        <w:autoSpaceDE w:val="0"/>
        <w:autoSpaceDN w:val="0"/>
        <w:adjustRightInd w:val="0"/>
        <w:jc w:val="both"/>
        <w:rPr>
          <w:rFonts w:ascii="Arial" w:eastAsia="Calibri" w:hAnsi="Arial" w:cs="Arial"/>
          <w:sz w:val="18"/>
          <w:szCs w:val="18"/>
          <w:lang w:val="es-ES" w:eastAsia="en-US"/>
        </w:rPr>
      </w:pPr>
      <w:r w:rsidRPr="002E2671">
        <w:rPr>
          <w:rFonts w:ascii="Arial" w:eastAsia="Calibri" w:hAnsi="Arial" w:cs="Arial"/>
          <w:sz w:val="18"/>
          <w:szCs w:val="18"/>
          <w:lang w:val="es-ES" w:eastAsia="en-US"/>
        </w:rPr>
        <w:t>Previo al acto de presentación y apertura de proposiciones, la convocante podrá efectuar el registro de participantes, así como realizar revisiones preliminares a la documentación distinta a la proposición.</w:t>
      </w:r>
    </w:p>
    <w:p w:rsidR="004B2937" w:rsidRPr="002E2671" w:rsidRDefault="004B2937" w:rsidP="005D342F">
      <w:pPr>
        <w:autoSpaceDE w:val="0"/>
        <w:autoSpaceDN w:val="0"/>
        <w:adjustRightInd w:val="0"/>
        <w:jc w:val="both"/>
        <w:rPr>
          <w:rFonts w:ascii="Arial" w:eastAsia="Calibri" w:hAnsi="Arial" w:cs="Arial"/>
          <w:sz w:val="18"/>
          <w:szCs w:val="18"/>
          <w:lang w:val="es-ES" w:eastAsia="en-US"/>
        </w:rPr>
      </w:pPr>
    </w:p>
    <w:p w:rsidR="004B2937" w:rsidRPr="002E2671" w:rsidRDefault="004B2937" w:rsidP="005D342F">
      <w:pPr>
        <w:autoSpaceDE w:val="0"/>
        <w:autoSpaceDN w:val="0"/>
        <w:adjustRightInd w:val="0"/>
        <w:jc w:val="both"/>
        <w:rPr>
          <w:rFonts w:ascii="Arial" w:eastAsia="Calibri" w:hAnsi="Arial" w:cs="Arial"/>
          <w:sz w:val="18"/>
          <w:szCs w:val="18"/>
          <w:lang w:val="es-ES" w:eastAsia="en-US"/>
        </w:rPr>
      </w:pPr>
      <w:r w:rsidRPr="002E2671">
        <w:rPr>
          <w:rFonts w:ascii="Arial" w:eastAsia="Calibri" w:hAnsi="Arial" w:cs="Arial"/>
          <w:sz w:val="18"/>
          <w:szCs w:val="18"/>
          <w:lang w:val="es-ES" w:eastAsia="en-US"/>
        </w:rPr>
        <w:t>Lo anterior será optativo para los licitantes, por lo que no se podrá impedir el acceso a quién decida presentar su documentación y proposiciones en la fecha, hora y lugar establecido para la celebración del citado acto, de conformidad con lo establecido en el artículo 34 de la LEY.</w:t>
      </w:r>
    </w:p>
    <w:p w:rsidR="004B2937" w:rsidRPr="002E2671" w:rsidRDefault="004B2937" w:rsidP="005D342F">
      <w:pPr>
        <w:jc w:val="both"/>
        <w:rPr>
          <w:rFonts w:ascii="Arial" w:hAnsi="Arial" w:cs="Arial"/>
          <w:b/>
          <w:i/>
          <w:sz w:val="18"/>
          <w:szCs w:val="18"/>
        </w:rPr>
      </w:pPr>
    </w:p>
    <w:p w:rsidR="004B2937" w:rsidRPr="002E2671" w:rsidRDefault="004B2937" w:rsidP="005D342F">
      <w:pPr>
        <w:jc w:val="both"/>
        <w:rPr>
          <w:rFonts w:ascii="Arial" w:hAnsi="Arial" w:cs="Arial"/>
          <w:b/>
          <w:i/>
          <w:sz w:val="18"/>
          <w:szCs w:val="18"/>
        </w:rPr>
      </w:pPr>
      <w:r w:rsidRPr="002E2671">
        <w:rPr>
          <w:rFonts w:ascii="Arial" w:hAnsi="Arial" w:cs="Arial"/>
          <w:sz w:val="18"/>
          <w:szCs w:val="18"/>
        </w:rPr>
        <w:t xml:space="preserve">El acto de Registro de los LICITANTES se llevará a cabo el día </w:t>
      </w:r>
      <w:r w:rsidR="00263F16" w:rsidRPr="002E2671">
        <w:rPr>
          <w:rFonts w:ascii="Arial" w:hAnsi="Arial" w:cs="Arial"/>
          <w:sz w:val="18"/>
          <w:szCs w:val="18"/>
        </w:rPr>
        <w:t>1</w:t>
      </w:r>
      <w:r w:rsidR="006E2798">
        <w:rPr>
          <w:rFonts w:ascii="Arial" w:hAnsi="Arial" w:cs="Arial"/>
          <w:sz w:val="18"/>
          <w:szCs w:val="18"/>
        </w:rPr>
        <w:t>5</w:t>
      </w:r>
      <w:r w:rsidR="00874715" w:rsidRPr="002E2671">
        <w:rPr>
          <w:rFonts w:ascii="Arial" w:hAnsi="Arial" w:cs="Arial"/>
          <w:sz w:val="18"/>
          <w:szCs w:val="18"/>
        </w:rPr>
        <w:t xml:space="preserve"> de </w:t>
      </w:r>
      <w:r w:rsidR="00263F16" w:rsidRPr="002E2671">
        <w:rPr>
          <w:rFonts w:ascii="Arial" w:hAnsi="Arial" w:cs="Arial"/>
          <w:sz w:val="18"/>
          <w:szCs w:val="18"/>
        </w:rPr>
        <w:t xml:space="preserve">diciembre </w:t>
      </w:r>
      <w:r w:rsidR="00C42D35" w:rsidRPr="002E2671">
        <w:rPr>
          <w:rFonts w:ascii="Arial" w:hAnsi="Arial" w:cs="Arial"/>
          <w:sz w:val="18"/>
          <w:szCs w:val="18"/>
        </w:rPr>
        <w:t>de 2016</w:t>
      </w:r>
      <w:r w:rsidRPr="002E2671">
        <w:rPr>
          <w:rFonts w:ascii="Arial" w:hAnsi="Arial" w:cs="Arial"/>
          <w:sz w:val="18"/>
          <w:szCs w:val="18"/>
        </w:rPr>
        <w:t xml:space="preserve">, </w:t>
      </w:r>
      <w:r w:rsidR="00C42D35" w:rsidRPr="002E2671">
        <w:rPr>
          <w:rFonts w:ascii="Arial" w:hAnsi="Arial" w:cs="Arial"/>
          <w:sz w:val="18"/>
          <w:szCs w:val="18"/>
        </w:rPr>
        <w:t xml:space="preserve">de </w:t>
      </w:r>
      <w:r w:rsidR="006E2798">
        <w:rPr>
          <w:rFonts w:ascii="Arial" w:hAnsi="Arial" w:cs="Arial"/>
          <w:sz w:val="18"/>
          <w:szCs w:val="18"/>
        </w:rPr>
        <w:t>09</w:t>
      </w:r>
      <w:r w:rsidR="00A015DB" w:rsidRPr="002E2671">
        <w:rPr>
          <w:rFonts w:ascii="Arial" w:hAnsi="Arial" w:cs="Arial"/>
          <w:sz w:val="18"/>
          <w:szCs w:val="18"/>
        </w:rPr>
        <w:t>:00 a 1</w:t>
      </w:r>
      <w:r w:rsidR="006E2798">
        <w:rPr>
          <w:rFonts w:ascii="Arial" w:hAnsi="Arial" w:cs="Arial"/>
          <w:sz w:val="18"/>
          <w:szCs w:val="18"/>
        </w:rPr>
        <w:t>0</w:t>
      </w:r>
      <w:r w:rsidR="00A015DB" w:rsidRPr="002E2671">
        <w:rPr>
          <w:rFonts w:ascii="Arial" w:hAnsi="Arial" w:cs="Arial"/>
          <w:sz w:val="18"/>
          <w:szCs w:val="18"/>
        </w:rPr>
        <w:t>:3</w:t>
      </w:r>
      <w:r w:rsidRPr="002E2671">
        <w:rPr>
          <w:rFonts w:ascii="Arial" w:hAnsi="Arial" w:cs="Arial"/>
          <w:sz w:val="18"/>
          <w:szCs w:val="18"/>
        </w:rPr>
        <w:t>0 horas</w:t>
      </w:r>
      <w:r w:rsidRPr="002E2671">
        <w:rPr>
          <w:rFonts w:ascii="Arial" w:hAnsi="Arial" w:cs="Arial"/>
          <w:b/>
          <w:i/>
          <w:sz w:val="18"/>
          <w:szCs w:val="18"/>
        </w:rPr>
        <w:t xml:space="preserve"> </w:t>
      </w:r>
      <w:r w:rsidRPr="002E2671">
        <w:rPr>
          <w:rFonts w:ascii="Arial" w:hAnsi="Arial" w:cs="Arial"/>
          <w:sz w:val="18"/>
          <w:szCs w:val="18"/>
        </w:rPr>
        <w:t xml:space="preserve">en el domicilio descrito en el punto </w:t>
      </w:r>
      <w:r w:rsidR="00A517D6" w:rsidRPr="002E2671">
        <w:rPr>
          <w:rFonts w:ascii="Arial" w:hAnsi="Arial" w:cs="Arial"/>
          <w:sz w:val="18"/>
          <w:szCs w:val="18"/>
        </w:rPr>
        <w:t>1</w:t>
      </w:r>
      <w:r w:rsidRPr="002E2671">
        <w:rPr>
          <w:rFonts w:ascii="Arial" w:hAnsi="Arial" w:cs="Arial"/>
          <w:sz w:val="18"/>
          <w:szCs w:val="18"/>
        </w:rPr>
        <w:t xml:space="preserve">.1 de esta </w:t>
      </w:r>
      <w:r w:rsidR="00E75719" w:rsidRPr="002E2671">
        <w:rPr>
          <w:rFonts w:ascii="Arial" w:hAnsi="Arial" w:cs="Arial"/>
          <w:sz w:val="18"/>
          <w:szCs w:val="18"/>
        </w:rPr>
        <w:t>I3P</w:t>
      </w:r>
      <w:r w:rsidRPr="002E2671">
        <w:rPr>
          <w:rFonts w:ascii="Arial" w:hAnsi="Arial" w:cs="Arial"/>
          <w:sz w:val="18"/>
          <w:szCs w:val="18"/>
        </w:rPr>
        <w:t>.</w:t>
      </w:r>
    </w:p>
    <w:p w:rsidR="004B2937" w:rsidRPr="002E2671" w:rsidRDefault="004B2937" w:rsidP="005D342F">
      <w:pPr>
        <w:rPr>
          <w:rFonts w:ascii="Arial" w:hAnsi="Arial" w:cs="Arial"/>
          <w:b/>
          <w:sz w:val="18"/>
          <w:szCs w:val="18"/>
        </w:rPr>
      </w:pPr>
    </w:p>
    <w:p w:rsidR="004B2937" w:rsidRPr="002E2671" w:rsidRDefault="004B2937" w:rsidP="005D342F">
      <w:pPr>
        <w:jc w:val="both"/>
        <w:rPr>
          <w:rFonts w:ascii="Arial" w:hAnsi="Arial" w:cs="Arial"/>
          <w:b/>
          <w:sz w:val="18"/>
          <w:szCs w:val="18"/>
        </w:rPr>
      </w:pPr>
      <w:r w:rsidRPr="002E2671">
        <w:rPr>
          <w:rFonts w:ascii="Arial" w:hAnsi="Arial" w:cs="Arial"/>
          <w:sz w:val="18"/>
          <w:szCs w:val="18"/>
        </w:rPr>
        <w:t xml:space="preserve">Los documentos que el LICITANTE presente en este acto se describen a continuación: </w:t>
      </w:r>
    </w:p>
    <w:p w:rsidR="004B2937" w:rsidRPr="002E2671" w:rsidRDefault="004B2937" w:rsidP="005D342F">
      <w:pPr>
        <w:jc w:val="both"/>
        <w:rPr>
          <w:rFonts w:ascii="Arial" w:hAnsi="Arial" w:cs="Arial"/>
          <w:sz w:val="18"/>
          <w:szCs w:val="18"/>
        </w:rPr>
      </w:pPr>
    </w:p>
    <w:p w:rsidR="004B2937" w:rsidRPr="002E2671" w:rsidRDefault="004B2937" w:rsidP="0093009C">
      <w:pPr>
        <w:numPr>
          <w:ilvl w:val="0"/>
          <w:numId w:val="1"/>
        </w:numPr>
        <w:jc w:val="both"/>
        <w:rPr>
          <w:rFonts w:ascii="Arial" w:hAnsi="Arial" w:cs="Arial"/>
          <w:sz w:val="18"/>
          <w:szCs w:val="18"/>
        </w:rPr>
      </w:pPr>
      <w:r w:rsidRPr="002E2671">
        <w:rPr>
          <w:rFonts w:ascii="Arial" w:hAnsi="Arial" w:cs="Arial"/>
          <w:sz w:val="18"/>
          <w:szCs w:val="18"/>
        </w:rPr>
        <w:t xml:space="preserve">Identificación oficial vigente de la persona que asista a entregar las proposiciones, la cual puede ser: Pasaporte, Cédula Profesional, Credencial de Elector o Cartilla del Servicio Militar Nacional. Además, una carta poder simple otorgada por el representante legal facultado para ello, </w:t>
      </w:r>
      <w:r w:rsidRPr="002E2671">
        <w:rPr>
          <w:rFonts w:ascii="Arial" w:hAnsi="Arial" w:cs="Arial"/>
          <w:b/>
          <w:bCs/>
          <w:sz w:val="18"/>
          <w:szCs w:val="18"/>
        </w:rPr>
        <w:t>ANEXO 11</w:t>
      </w:r>
      <w:r w:rsidRPr="002E2671">
        <w:rPr>
          <w:rFonts w:ascii="Arial" w:hAnsi="Arial" w:cs="Arial"/>
          <w:sz w:val="18"/>
          <w:szCs w:val="18"/>
        </w:rPr>
        <w:t>.</w:t>
      </w:r>
    </w:p>
    <w:p w:rsidR="004B2937" w:rsidRPr="002E2671" w:rsidRDefault="004B2937" w:rsidP="005D342F">
      <w:pPr>
        <w:jc w:val="both"/>
        <w:rPr>
          <w:rFonts w:ascii="Arial" w:hAnsi="Arial" w:cs="Arial"/>
          <w:sz w:val="18"/>
          <w:szCs w:val="18"/>
        </w:rPr>
      </w:pPr>
    </w:p>
    <w:p w:rsidR="004B2937" w:rsidRPr="002E2671" w:rsidRDefault="004B2937" w:rsidP="005D342F">
      <w:pPr>
        <w:ind w:left="680"/>
        <w:jc w:val="both"/>
        <w:rPr>
          <w:rFonts w:ascii="Arial" w:hAnsi="Arial" w:cs="Arial"/>
          <w:sz w:val="18"/>
          <w:szCs w:val="18"/>
        </w:rPr>
      </w:pPr>
      <w:r w:rsidRPr="002E2671">
        <w:rPr>
          <w:rFonts w:ascii="Arial" w:hAnsi="Arial" w:cs="Arial"/>
          <w:sz w:val="18"/>
          <w:szCs w:val="18"/>
        </w:rPr>
        <w:t>En caso de no presentar esta documentación, el representante entregará las proposiciones y únicamente podrá participar durante el desarrollo del acto con el carácter de oyente.</w:t>
      </w:r>
    </w:p>
    <w:p w:rsidR="004B2937" w:rsidRPr="002E2671" w:rsidRDefault="004B2937" w:rsidP="005D342F">
      <w:pPr>
        <w:jc w:val="both"/>
        <w:rPr>
          <w:rFonts w:ascii="Arial" w:hAnsi="Arial" w:cs="Arial"/>
          <w:sz w:val="18"/>
          <w:szCs w:val="18"/>
        </w:rPr>
      </w:pPr>
    </w:p>
    <w:p w:rsidR="004B2937" w:rsidRPr="002E2671" w:rsidRDefault="004B2937" w:rsidP="0093009C">
      <w:pPr>
        <w:numPr>
          <w:ilvl w:val="0"/>
          <w:numId w:val="1"/>
        </w:numPr>
        <w:jc w:val="both"/>
        <w:rPr>
          <w:rFonts w:ascii="Arial" w:hAnsi="Arial" w:cs="Arial"/>
          <w:sz w:val="18"/>
          <w:szCs w:val="18"/>
        </w:rPr>
      </w:pPr>
      <w:r w:rsidRPr="002E2671">
        <w:rPr>
          <w:rFonts w:ascii="Arial" w:hAnsi="Arial" w:cs="Arial"/>
          <w:sz w:val="18"/>
          <w:szCs w:val="18"/>
        </w:rPr>
        <w:t xml:space="preserve">De conformidad con lo dispuesto en el artículo 39, fracción VIII inciso f) del Reglamento de la LEY, el LICITANTE presentará el formato que se presenta como </w:t>
      </w:r>
      <w:r w:rsidRPr="002E2671">
        <w:rPr>
          <w:rFonts w:ascii="Arial" w:hAnsi="Arial" w:cs="Arial"/>
          <w:b/>
          <w:sz w:val="18"/>
          <w:szCs w:val="18"/>
        </w:rPr>
        <w:t>ANEXO 9</w:t>
      </w:r>
      <w:r w:rsidRPr="002E2671">
        <w:rPr>
          <w:rFonts w:ascii="Arial" w:hAnsi="Arial" w:cs="Arial"/>
          <w:sz w:val="18"/>
          <w:szCs w:val="18"/>
        </w:rPr>
        <w:t xml:space="preserve"> de esta </w:t>
      </w:r>
      <w:r w:rsidR="00E75719" w:rsidRPr="002E2671">
        <w:rPr>
          <w:rFonts w:ascii="Arial" w:hAnsi="Arial" w:cs="Arial"/>
          <w:sz w:val="18"/>
          <w:szCs w:val="18"/>
        </w:rPr>
        <w:t>I3P</w:t>
      </w:r>
      <w:r w:rsidRPr="002E2671">
        <w:rPr>
          <w:rFonts w:ascii="Arial" w:hAnsi="Arial" w:cs="Arial"/>
          <w:sz w:val="18"/>
          <w:szCs w:val="18"/>
        </w:rPr>
        <w:t xml:space="preserve">, debidamente llenado </w:t>
      </w:r>
      <w:r w:rsidRPr="002E2671">
        <w:rPr>
          <w:rFonts w:ascii="Arial" w:hAnsi="Arial" w:cs="Arial"/>
          <w:sz w:val="18"/>
          <w:szCs w:val="18"/>
        </w:rPr>
        <w:lastRenderedPageBreak/>
        <w:t xml:space="preserve">con los datos requeridos. Dicho formato le servirá a cada LICITANTE como constancia de recepción de la documentación que entreguen en el acto de presentación y apertura de proposiciones. </w:t>
      </w:r>
    </w:p>
    <w:p w:rsidR="004B2937" w:rsidRPr="002E2671" w:rsidRDefault="004B2937" w:rsidP="005D342F">
      <w:pPr>
        <w:jc w:val="both"/>
        <w:rPr>
          <w:rFonts w:ascii="Arial" w:hAnsi="Arial" w:cs="Arial"/>
          <w:sz w:val="18"/>
          <w:szCs w:val="18"/>
        </w:rPr>
      </w:pPr>
    </w:p>
    <w:p w:rsidR="004B2937" w:rsidRPr="002E2671" w:rsidRDefault="004B2937" w:rsidP="005D342F">
      <w:pPr>
        <w:ind w:left="680"/>
        <w:jc w:val="both"/>
        <w:rPr>
          <w:rFonts w:ascii="Arial" w:hAnsi="Arial" w:cs="Arial"/>
          <w:sz w:val="18"/>
          <w:szCs w:val="18"/>
        </w:rPr>
      </w:pPr>
      <w:r w:rsidRPr="002E2671">
        <w:rPr>
          <w:rFonts w:ascii="Arial" w:hAnsi="Arial" w:cs="Arial"/>
          <w:sz w:val="18"/>
          <w:szCs w:val="18"/>
        </w:rPr>
        <w:t xml:space="preserve">Cabe señalar que La </w:t>
      </w:r>
      <w:r w:rsidR="006C4C5A" w:rsidRPr="002E2671">
        <w:rPr>
          <w:rFonts w:ascii="Arial" w:hAnsi="Arial" w:cs="Arial"/>
          <w:sz w:val="18"/>
          <w:szCs w:val="18"/>
        </w:rPr>
        <w:t>API DOS BOCAS</w:t>
      </w:r>
      <w:r w:rsidRPr="002E2671">
        <w:rPr>
          <w:rFonts w:ascii="Arial" w:hAnsi="Arial" w:cs="Arial"/>
          <w:sz w:val="18"/>
          <w:szCs w:val="18"/>
        </w:rPr>
        <w:t xml:space="preserve"> firmará de recibido dicho formato (y lo entregará como acuse de recibido al LICITANTE) una vez que se concluya cada una de las etapas del acto de presentación y apertura de proposiciones, esto es, después de constatar físicamente que en efecto el LICITANTE incluyó en cada uno de los sobres (proposición técnica y económica) la documentación que en éste relaciona.</w:t>
      </w:r>
    </w:p>
    <w:p w:rsidR="004B2937" w:rsidRPr="002E2671" w:rsidRDefault="004B2937" w:rsidP="005D342F">
      <w:pPr>
        <w:jc w:val="both"/>
        <w:rPr>
          <w:rFonts w:ascii="Arial" w:hAnsi="Arial" w:cs="Arial"/>
          <w:sz w:val="18"/>
          <w:szCs w:val="18"/>
        </w:rPr>
      </w:pPr>
    </w:p>
    <w:p w:rsidR="004B2937" w:rsidRPr="002E2671" w:rsidRDefault="004B2937" w:rsidP="005D342F">
      <w:pPr>
        <w:ind w:left="680"/>
        <w:jc w:val="both"/>
        <w:rPr>
          <w:rFonts w:ascii="Arial" w:hAnsi="Arial" w:cs="Arial"/>
          <w:sz w:val="18"/>
          <w:szCs w:val="18"/>
        </w:rPr>
      </w:pPr>
      <w:r w:rsidRPr="002E2671">
        <w:rPr>
          <w:rFonts w:ascii="Arial" w:hAnsi="Arial" w:cs="Arial"/>
          <w:sz w:val="18"/>
          <w:szCs w:val="18"/>
        </w:rPr>
        <w:t>La falta del mismo no será motivo de descalificación y se extenderá un acuse de recibido de la documentación que entregue el LICITANTE en dicho acto.</w:t>
      </w:r>
    </w:p>
    <w:p w:rsidR="004B2937" w:rsidRPr="002E2671" w:rsidRDefault="004B2937" w:rsidP="005D342F">
      <w:pPr>
        <w:jc w:val="both"/>
        <w:rPr>
          <w:rFonts w:ascii="Arial" w:hAnsi="Arial" w:cs="Arial"/>
          <w:b/>
          <w:sz w:val="18"/>
          <w:szCs w:val="18"/>
        </w:rPr>
      </w:pPr>
    </w:p>
    <w:p w:rsidR="004B2937" w:rsidRPr="002E2671" w:rsidRDefault="004B2937" w:rsidP="005D342F">
      <w:pPr>
        <w:jc w:val="both"/>
        <w:rPr>
          <w:rFonts w:ascii="Arial" w:hAnsi="Arial" w:cs="Arial"/>
          <w:sz w:val="18"/>
          <w:szCs w:val="18"/>
        </w:rPr>
      </w:pPr>
      <w:r w:rsidRPr="002E2671">
        <w:rPr>
          <w:rFonts w:ascii="Arial" w:hAnsi="Arial" w:cs="Arial"/>
          <w:sz w:val="18"/>
          <w:szCs w:val="18"/>
        </w:rPr>
        <w:t>De conformidad con lo dispuesto en el artículo 34 de la LEY, la información anterior podrá entregarse, a elección del LICITANTE, dentro del sobre que contenga la propuesta técnica, sin embargo, se le solicita que preferentemente decidan presentarla por separado en este acto, con el fin de agilizar la realización de la primera etapa del acto de presentación y apertura de proposiciones.</w:t>
      </w:r>
    </w:p>
    <w:p w:rsidR="003A3CF3" w:rsidRPr="002E2671" w:rsidRDefault="003A3CF3" w:rsidP="005D342F">
      <w:pPr>
        <w:jc w:val="both"/>
        <w:rPr>
          <w:rFonts w:ascii="Arial" w:hAnsi="Arial" w:cs="Arial"/>
          <w:color w:val="800000"/>
          <w:sz w:val="18"/>
          <w:szCs w:val="18"/>
        </w:rPr>
      </w:pPr>
    </w:p>
    <w:p w:rsidR="00345FA1" w:rsidRPr="002E2671" w:rsidRDefault="00535627" w:rsidP="00A34DBC">
      <w:pPr>
        <w:shd w:val="clear" w:color="auto" w:fill="92D050"/>
        <w:tabs>
          <w:tab w:val="left" w:pos="567"/>
        </w:tabs>
        <w:jc w:val="both"/>
        <w:rPr>
          <w:rFonts w:ascii="Arial" w:hAnsi="Arial" w:cs="Arial"/>
          <w:b/>
          <w:color w:val="000000"/>
          <w:sz w:val="18"/>
          <w:szCs w:val="18"/>
        </w:rPr>
      </w:pPr>
      <w:r w:rsidRPr="002E2671">
        <w:rPr>
          <w:rFonts w:ascii="Arial" w:hAnsi="Arial" w:cs="Arial"/>
          <w:b/>
          <w:color w:val="000000"/>
          <w:sz w:val="18"/>
          <w:szCs w:val="18"/>
        </w:rPr>
        <w:t>3.1</w:t>
      </w:r>
      <w:r w:rsidR="00DB55A5" w:rsidRPr="002E2671">
        <w:rPr>
          <w:rFonts w:ascii="Arial" w:hAnsi="Arial" w:cs="Arial"/>
          <w:b/>
          <w:color w:val="000000"/>
          <w:sz w:val="18"/>
          <w:szCs w:val="18"/>
        </w:rPr>
        <w:t>3</w:t>
      </w:r>
      <w:r w:rsidRPr="002E2671">
        <w:rPr>
          <w:rFonts w:ascii="Arial" w:hAnsi="Arial" w:cs="Arial"/>
          <w:b/>
          <w:color w:val="000000"/>
          <w:sz w:val="18"/>
          <w:szCs w:val="18"/>
        </w:rPr>
        <w:tab/>
      </w:r>
      <w:r w:rsidR="00345FA1" w:rsidRPr="002E2671">
        <w:rPr>
          <w:rFonts w:ascii="Arial" w:hAnsi="Arial" w:cs="Arial"/>
          <w:b/>
          <w:color w:val="000000"/>
          <w:sz w:val="18"/>
          <w:szCs w:val="18"/>
        </w:rPr>
        <w:t>DOCUMENTOS DE LAS PROPOSICIONES, QUE DEBERÁN RUBRICARSE.</w:t>
      </w:r>
    </w:p>
    <w:p w:rsidR="00345FA1" w:rsidRPr="002E2671" w:rsidRDefault="00345FA1" w:rsidP="005D342F">
      <w:pPr>
        <w:jc w:val="both"/>
        <w:rPr>
          <w:rFonts w:ascii="Arial" w:hAnsi="Arial" w:cs="Arial"/>
          <w:color w:val="800000"/>
          <w:sz w:val="18"/>
          <w:szCs w:val="18"/>
        </w:rPr>
      </w:pPr>
    </w:p>
    <w:p w:rsidR="009C23D7" w:rsidRPr="002E2671" w:rsidRDefault="009C23D7" w:rsidP="005D342F">
      <w:pPr>
        <w:jc w:val="both"/>
        <w:rPr>
          <w:rFonts w:ascii="Arial" w:hAnsi="Arial" w:cs="Arial"/>
          <w:sz w:val="18"/>
          <w:szCs w:val="18"/>
        </w:rPr>
      </w:pPr>
      <w:r w:rsidRPr="002E2671">
        <w:rPr>
          <w:rFonts w:ascii="Arial" w:hAnsi="Arial" w:cs="Arial"/>
          <w:sz w:val="18"/>
          <w:szCs w:val="18"/>
        </w:rPr>
        <w:t>En términos de la fracción II del artículo 35 de la LEY, en el acto de presentación y apertura de proposiciones, p</w:t>
      </w:r>
      <w:r w:rsidR="00345FA1" w:rsidRPr="002E2671">
        <w:rPr>
          <w:rFonts w:ascii="Arial" w:hAnsi="Arial" w:cs="Arial"/>
          <w:sz w:val="18"/>
          <w:szCs w:val="18"/>
        </w:rPr>
        <w:t xml:space="preserve">or lo menos un LICITANTE, si asistiera alguno, y el servidor público de la </w:t>
      </w:r>
      <w:r w:rsidR="006C4C5A" w:rsidRPr="002E2671">
        <w:rPr>
          <w:rFonts w:ascii="Arial" w:hAnsi="Arial" w:cs="Arial"/>
          <w:sz w:val="18"/>
          <w:szCs w:val="18"/>
        </w:rPr>
        <w:t>API DOS BOCAS</w:t>
      </w:r>
      <w:r w:rsidR="00345FA1" w:rsidRPr="002E2671">
        <w:rPr>
          <w:rFonts w:ascii="Arial" w:hAnsi="Arial" w:cs="Arial"/>
          <w:sz w:val="18"/>
          <w:szCs w:val="18"/>
        </w:rPr>
        <w:t xml:space="preserve"> f</w:t>
      </w:r>
      <w:r w:rsidR="00C362A7" w:rsidRPr="002E2671">
        <w:rPr>
          <w:rFonts w:ascii="Arial" w:hAnsi="Arial" w:cs="Arial"/>
          <w:sz w:val="18"/>
          <w:szCs w:val="18"/>
        </w:rPr>
        <w:t xml:space="preserve">acultado para presidir el acto </w:t>
      </w:r>
      <w:r w:rsidR="00345FA1" w:rsidRPr="002E2671">
        <w:rPr>
          <w:rFonts w:ascii="Arial" w:hAnsi="Arial" w:cs="Arial"/>
          <w:sz w:val="18"/>
          <w:szCs w:val="18"/>
        </w:rPr>
        <w:t xml:space="preserve">o el servidor público qué este designe, rubricarán los </w:t>
      </w:r>
      <w:r w:rsidRPr="002E2671">
        <w:rPr>
          <w:rFonts w:ascii="Arial" w:hAnsi="Arial" w:cs="Arial"/>
          <w:sz w:val="18"/>
          <w:szCs w:val="18"/>
        </w:rPr>
        <w:t>siguientes documentos:</w:t>
      </w:r>
    </w:p>
    <w:p w:rsidR="009C23D7" w:rsidRPr="002E2671" w:rsidRDefault="009C23D7" w:rsidP="005D342F">
      <w:pPr>
        <w:jc w:val="both"/>
        <w:rPr>
          <w:rFonts w:ascii="Arial" w:hAnsi="Arial" w:cs="Arial"/>
          <w:sz w:val="18"/>
          <w:szCs w:val="18"/>
        </w:rPr>
      </w:pPr>
    </w:p>
    <w:p w:rsidR="009C23D7" w:rsidRPr="002E2671" w:rsidRDefault="00B467B4" w:rsidP="005D342F">
      <w:pPr>
        <w:jc w:val="both"/>
        <w:rPr>
          <w:rFonts w:ascii="Arial" w:hAnsi="Arial" w:cs="Arial"/>
          <w:b/>
          <w:bCs/>
          <w:sz w:val="18"/>
          <w:szCs w:val="18"/>
        </w:rPr>
      </w:pPr>
      <w:r w:rsidRPr="002E2671">
        <w:rPr>
          <w:rFonts w:ascii="Arial" w:hAnsi="Arial" w:cs="Arial"/>
          <w:b/>
          <w:bCs/>
          <w:sz w:val="18"/>
          <w:szCs w:val="18"/>
        </w:rPr>
        <w:t xml:space="preserve">ANEXO 1. </w:t>
      </w:r>
      <w:r w:rsidR="009C23D7" w:rsidRPr="002E2671">
        <w:rPr>
          <w:rFonts w:ascii="Arial" w:hAnsi="Arial" w:cs="Arial"/>
          <w:b/>
          <w:bCs/>
          <w:sz w:val="18"/>
          <w:szCs w:val="18"/>
        </w:rPr>
        <w:tab/>
      </w:r>
      <w:r w:rsidR="00345FA1" w:rsidRPr="002E2671">
        <w:rPr>
          <w:rFonts w:ascii="Arial" w:hAnsi="Arial" w:cs="Arial"/>
          <w:bCs/>
          <w:sz w:val="18"/>
          <w:szCs w:val="18"/>
        </w:rPr>
        <w:t xml:space="preserve">Descripción detallada de los </w:t>
      </w:r>
      <w:r w:rsidR="00B962FA" w:rsidRPr="002E2671">
        <w:rPr>
          <w:rFonts w:ascii="Arial" w:hAnsi="Arial" w:cs="Arial"/>
          <w:bCs/>
          <w:sz w:val="18"/>
          <w:szCs w:val="18"/>
        </w:rPr>
        <w:t>BIENES</w:t>
      </w:r>
      <w:r w:rsidR="00345FA1" w:rsidRPr="002E2671">
        <w:rPr>
          <w:rFonts w:ascii="Arial" w:hAnsi="Arial" w:cs="Arial"/>
          <w:bCs/>
          <w:sz w:val="18"/>
          <w:szCs w:val="18"/>
        </w:rPr>
        <w:t>,</w:t>
      </w:r>
    </w:p>
    <w:p w:rsidR="009C23D7" w:rsidRPr="002E2671" w:rsidRDefault="00B467B4" w:rsidP="005D342F">
      <w:pPr>
        <w:jc w:val="both"/>
        <w:rPr>
          <w:rFonts w:ascii="Arial" w:hAnsi="Arial" w:cs="Arial"/>
          <w:b/>
          <w:bCs/>
          <w:sz w:val="18"/>
          <w:szCs w:val="18"/>
        </w:rPr>
      </w:pPr>
      <w:r w:rsidRPr="002E2671">
        <w:rPr>
          <w:rFonts w:ascii="Arial" w:hAnsi="Arial" w:cs="Arial"/>
          <w:b/>
          <w:bCs/>
          <w:sz w:val="18"/>
          <w:szCs w:val="18"/>
        </w:rPr>
        <w:t xml:space="preserve">ANEXO 7. </w:t>
      </w:r>
      <w:r w:rsidR="009C23D7" w:rsidRPr="002E2671">
        <w:rPr>
          <w:rFonts w:ascii="Arial" w:hAnsi="Arial" w:cs="Arial"/>
          <w:b/>
          <w:bCs/>
          <w:sz w:val="18"/>
          <w:szCs w:val="18"/>
        </w:rPr>
        <w:tab/>
      </w:r>
      <w:r w:rsidR="00345FA1" w:rsidRPr="002E2671">
        <w:rPr>
          <w:rFonts w:ascii="Arial" w:hAnsi="Arial" w:cs="Arial"/>
          <w:bCs/>
          <w:sz w:val="18"/>
          <w:szCs w:val="18"/>
        </w:rPr>
        <w:t>Artículo 50 y 6</w:t>
      </w:r>
      <w:r w:rsidR="00291296" w:rsidRPr="002E2671">
        <w:rPr>
          <w:rFonts w:ascii="Arial" w:hAnsi="Arial" w:cs="Arial"/>
          <w:bCs/>
          <w:sz w:val="18"/>
          <w:szCs w:val="18"/>
        </w:rPr>
        <w:t>0</w:t>
      </w:r>
      <w:r w:rsidR="00811368" w:rsidRPr="002E2671">
        <w:rPr>
          <w:rFonts w:ascii="Arial" w:hAnsi="Arial" w:cs="Arial"/>
          <w:bCs/>
          <w:sz w:val="18"/>
          <w:szCs w:val="18"/>
        </w:rPr>
        <w:t>, antepenúltimo párrafo de la Ley.</w:t>
      </w:r>
    </w:p>
    <w:p w:rsidR="009C23D7" w:rsidRPr="002E2671" w:rsidRDefault="00B467B4" w:rsidP="005D342F">
      <w:pPr>
        <w:jc w:val="both"/>
        <w:rPr>
          <w:rFonts w:ascii="Arial" w:hAnsi="Arial" w:cs="Arial"/>
          <w:b/>
          <w:bCs/>
          <w:sz w:val="18"/>
          <w:szCs w:val="18"/>
        </w:rPr>
      </w:pPr>
      <w:r w:rsidRPr="002E2671">
        <w:rPr>
          <w:rFonts w:ascii="Arial" w:hAnsi="Arial" w:cs="Arial"/>
          <w:b/>
          <w:bCs/>
          <w:sz w:val="18"/>
          <w:szCs w:val="18"/>
        </w:rPr>
        <w:t xml:space="preserve">ANEXO 8. </w:t>
      </w:r>
      <w:r w:rsidR="009C23D7" w:rsidRPr="002E2671">
        <w:rPr>
          <w:rFonts w:ascii="Arial" w:hAnsi="Arial" w:cs="Arial"/>
          <w:b/>
          <w:bCs/>
          <w:sz w:val="18"/>
          <w:szCs w:val="18"/>
        </w:rPr>
        <w:tab/>
      </w:r>
      <w:r w:rsidR="00345FA1" w:rsidRPr="002E2671">
        <w:rPr>
          <w:rFonts w:ascii="Arial" w:hAnsi="Arial" w:cs="Arial"/>
          <w:bCs/>
          <w:sz w:val="18"/>
          <w:szCs w:val="18"/>
        </w:rPr>
        <w:t>Declaración de integridad,</w:t>
      </w:r>
      <w:r w:rsidR="00345FA1" w:rsidRPr="002E2671">
        <w:rPr>
          <w:rFonts w:ascii="Arial" w:hAnsi="Arial" w:cs="Arial"/>
          <w:b/>
          <w:bCs/>
          <w:sz w:val="18"/>
          <w:szCs w:val="18"/>
        </w:rPr>
        <w:t xml:space="preserve"> </w:t>
      </w:r>
    </w:p>
    <w:p w:rsidR="009C23D7" w:rsidRPr="002E2671" w:rsidRDefault="00B467B4" w:rsidP="005D342F">
      <w:pPr>
        <w:ind w:left="1410" w:hanging="1410"/>
        <w:jc w:val="both"/>
        <w:rPr>
          <w:rFonts w:ascii="Arial" w:hAnsi="Arial" w:cs="Arial"/>
          <w:b/>
          <w:bCs/>
          <w:sz w:val="18"/>
          <w:szCs w:val="18"/>
        </w:rPr>
      </w:pPr>
      <w:r w:rsidRPr="002E2671">
        <w:rPr>
          <w:rFonts w:ascii="Arial" w:hAnsi="Arial" w:cs="Arial"/>
          <w:b/>
          <w:bCs/>
          <w:sz w:val="18"/>
          <w:szCs w:val="18"/>
        </w:rPr>
        <w:t>ANEXO 12</w:t>
      </w:r>
      <w:r w:rsidR="009C23D7" w:rsidRPr="002E2671">
        <w:rPr>
          <w:rFonts w:ascii="Arial" w:hAnsi="Arial" w:cs="Arial"/>
          <w:b/>
          <w:bCs/>
          <w:sz w:val="18"/>
          <w:szCs w:val="18"/>
        </w:rPr>
        <w:t xml:space="preserve">. </w:t>
      </w:r>
      <w:r w:rsidR="009C23D7" w:rsidRPr="002E2671">
        <w:rPr>
          <w:rFonts w:ascii="Arial" w:hAnsi="Arial" w:cs="Arial"/>
          <w:b/>
          <w:bCs/>
          <w:sz w:val="18"/>
          <w:szCs w:val="18"/>
        </w:rPr>
        <w:tab/>
      </w:r>
      <w:r w:rsidR="00C22623" w:rsidRPr="002E2671">
        <w:rPr>
          <w:rFonts w:ascii="Arial" w:hAnsi="Arial" w:cs="Arial"/>
          <w:bCs/>
          <w:sz w:val="18"/>
          <w:szCs w:val="18"/>
        </w:rPr>
        <w:t>Fracción XX del</w:t>
      </w:r>
      <w:r w:rsidR="00C22623" w:rsidRPr="002E2671">
        <w:rPr>
          <w:rFonts w:ascii="Arial" w:hAnsi="Arial" w:cs="Arial"/>
          <w:b/>
          <w:bCs/>
          <w:sz w:val="18"/>
          <w:szCs w:val="18"/>
        </w:rPr>
        <w:t xml:space="preserve"> </w:t>
      </w:r>
      <w:r w:rsidR="00345FA1" w:rsidRPr="002E2671">
        <w:rPr>
          <w:rFonts w:ascii="Arial" w:hAnsi="Arial" w:cs="Arial"/>
          <w:bCs/>
          <w:sz w:val="18"/>
          <w:szCs w:val="18"/>
        </w:rPr>
        <w:t>Art. 8 y 9,</w:t>
      </w:r>
      <w:r w:rsidR="00345FA1" w:rsidRPr="002E2671">
        <w:rPr>
          <w:rFonts w:ascii="Arial" w:hAnsi="Arial" w:cs="Arial"/>
          <w:b/>
          <w:bCs/>
          <w:sz w:val="18"/>
          <w:szCs w:val="18"/>
        </w:rPr>
        <w:t xml:space="preserve"> </w:t>
      </w:r>
      <w:r w:rsidR="00C22623" w:rsidRPr="002E2671">
        <w:rPr>
          <w:rFonts w:ascii="Arial" w:hAnsi="Arial" w:cs="Arial"/>
          <w:sz w:val="18"/>
          <w:szCs w:val="18"/>
        </w:rPr>
        <w:t>de la Ley Federal de Responsabilidades Administrativas de los Servidores Públicos</w:t>
      </w:r>
    </w:p>
    <w:p w:rsidR="009C23D7" w:rsidRPr="002E2671" w:rsidRDefault="00B467B4" w:rsidP="005D342F">
      <w:pPr>
        <w:jc w:val="both"/>
        <w:rPr>
          <w:rFonts w:ascii="Arial" w:hAnsi="Arial" w:cs="Arial"/>
          <w:b/>
          <w:bCs/>
          <w:sz w:val="18"/>
          <w:szCs w:val="18"/>
        </w:rPr>
      </w:pPr>
      <w:r w:rsidRPr="002E2671">
        <w:rPr>
          <w:rFonts w:ascii="Arial" w:hAnsi="Arial" w:cs="Arial"/>
          <w:b/>
          <w:bCs/>
          <w:sz w:val="18"/>
          <w:szCs w:val="18"/>
        </w:rPr>
        <w:t xml:space="preserve">ANEXO 2. </w:t>
      </w:r>
      <w:r w:rsidR="009C23D7" w:rsidRPr="002E2671">
        <w:rPr>
          <w:rFonts w:ascii="Arial" w:hAnsi="Arial" w:cs="Arial"/>
          <w:b/>
          <w:bCs/>
          <w:sz w:val="18"/>
          <w:szCs w:val="18"/>
        </w:rPr>
        <w:tab/>
      </w:r>
      <w:r w:rsidR="00345FA1" w:rsidRPr="002E2671">
        <w:rPr>
          <w:rFonts w:ascii="Arial" w:hAnsi="Arial" w:cs="Arial"/>
          <w:bCs/>
          <w:sz w:val="18"/>
          <w:szCs w:val="18"/>
        </w:rPr>
        <w:t>Carta proposición</w:t>
      </w:r>
      <w:r w:rsidR="009C23D7" w:rsidRPr="002E2671">
        <w:rPr>
          <w:rFonts w:ascii="Arial" w:hAnsi="Arial" w:cs="Arial"/>
          <w:bCs/>
          <w:sz w:val="18"/>
          <w:szCs w:val="18"/>
        </w:rPr>
        <w:t>,</w:t>
      </w:r>
      <w:r w:rsidR="00345FA1" w:rsidRPr="002E2671">
        <w:rPr>
          <w:rFonts w:ascii="Arial" w:hAnsi="Arial" w:cs="Arial"/>
          <w:bCs/>
          <w:sz w:val="18"/>
          <w:szCs w:val="18"/>
        </w:rPr>
        <w:t xml:space="preserve"> y</w:t>
      </w:r>
      <w:r w:rsidR="00345FA1" w:rsidRPr="002E2671">
        <w:rPr>
          <w:rFonts w:ascii="Arial" w:hAnsi="Arial" w:cs="Arial"/>
          <w:b/>
          <w:bCs/>
          <w:sz w:val="18"/>
          <w:szCs w:val="18"/>
        </w:rPr>
        <w:t xml:space="preserve"> </w:t>
      </w:r>
    </w:p>
    <w:p w:rsidR="00345FA1" w:rsidRPr="002E2671" w:rsidRDefault="00B467B4" w:rsidP="005D342F">
      <w:pPr>
        <w:jc w:val="both"/>
        <w:rPr>
          <w:rFonts w:ascii="Arial" w:hAnsi="Arial" w:cs="Arial"/>
          <w:b/>
          <w:bCs/>
          <w:sz w:val="18"/>
          <w:szCs w:val="18"/>
        </w:rPr>
      </w:pPr>
      <w:r w:rsidRPr="002E2671">
        <w:rPr>
          <w:rFonts w:ascii="Arial" w:hAnsi="Arial" w:cs="Arial"/>
          <w:b/>
          <w:bCs/>
          <w:sz w:val="18"/>
          <w:szCs w:val="18"/>
        </w:rPr>
        <w:t>ANEXO 3</w:t>
      </w:r>
      <w:r w:rsidR="009C23D7" w:rsidRPr="002E2671">
        <w:rPr>
          <w:rFonts w:ascii="Arial" w:hAnsi="Arial" w:cs="Arial"/>
          <w:b/>
          <w:bCs/>
          <w:sz w:val="18"/>
          <w:szCs w:val="18"/>
        </w:rPr>
        <w:t>.</w:t>
      </w:r>
      <w:r w:rsidR="00345FA1" w:rsidRPr="002E2671">
        <w:rPr>
          <w:rFonts w:ascii="Arial" w:hAnsi="Arial" w:cs="Arial"/>
          <w:b/>
          <w:bCs/>
          <w:sz w:val="18"/>
          <w:szCs w:val="18"/>
        </w:rPr>
        <w:t xml:space="preserve"> </w:t>
      </w:r>
      <w:r w:rsidR="009C23D7" w:rsidRPr="002E2671">
        <w:rPr>
          <w:rFonts w:ascii="Arial" w:hAnsi="Arial" w:cs="Arial"/>
          <w:b/>
          <w:bCs/>
          <w:sz w:val="18"/>
          <w:szCs w:val="18"/>
        </w:rPr>
        <w:tab/>
      </w:r>
      <w:r w:rsidR="009C23D7" w:rsidRPr="002E2671">
        <w:rPr>
          <w:rFonts w:ascii="Arial" w:hAnsi="Arial" w:cs="Arial"/>
          <w:bCs/>
          <w:sz w:val="18"/>
          <w:szCs w:val="18"/>
        </w:rPr>
        <w:t>Relación de precios unitarios.</w:t>
      </w:r>
    </w:p>
    <w:p w:rsidR="005509A1" w:rsidRPr="002E2671" w:rsidRDefault="005509A1" w:rsidP="005D342F">
      <w:pPr>
        <w:jc w:val="both"/>
        <w:rPr>
          <w:rFonts w:ascii="Arial" w:hAnsi="Arial" w:cs="Arial"/>
          <w:color w:val="800000"/>
          <w:sz w:val="18"/>
          <w:szCs w:val="18"/>
        </w:rPr>
      </w:pPr>
    </w:p>
    <w:p w:rsidR="00371DF6" w:rsidRPr="002E2671" w:rsidRDefault="00535627" w:rsidP="00E32ED2">
      <w:pPr>
        <w:shd w:val="clear" w:color="auto" w:fill="92D050"/>
        <w:tabs>
          <w:tab w:val="left" w:pos="567"/>
        </w:tabs>
        <w:jc w:val="both"/>
        <w:rPr>
          <w:rFonts w:ascii="Arial" w:hAnsi="Arial" w:cs="Arial"/>
          <w:b/>
          <w:sz w:val="18"/>
          <w:szCs w:val="18"/>
        </w:rPr>
      </w:pPr>
      <w:r w:rsidRPr="002E2671">
        <w:rPr>
          <w:rFonts w:ascii="Arial" w:hAnsi="Arial" w:cs="Arial"/>
          <w:b/>
          <w:sz w:val="18"/>
          <w:szCs w:val="18"/>
        </w:rPr>
        <w:t>3.1</w:t>
      </w:r>
      <w:r w:rsidR="00DB55A5" w:rsidRPr="002E2671">
        <w:rPr>
          <w:rFonts w:ascii="Arial" w:hAnsi="Arial" w:cs="Arial"/>
          <w:b/>
          <w:sz w:val="18"/>
          <w:szCs w:val="18"/>
        </w:rPr>
        <w:t>4</w:t>
      </w:r>
      <w:r w:rsidRPr="002E2671">
        <w:rPr>
          <w:rFonts w:ascii="Arial" w:hAnsi="Arial" w:cs="Arial"/>
          <w:b/>
          <w:sz w:val="18"/>
          <w:szCs w:val="18"/>
        </w:rPr>
        <w:tab/>
      </w:r>
      <w:r w:rsidR="00371DF6" w:rsidRPr="002E2671">
        <w:rPr>
          <w:rFonts w:ascii="Arial" w:hAnsi="Arial" w:cs="Arial"/>
          <w:b/>
          <w:sz w:val="18"/>
          <w:szCs w:val="18"/>
        </w:rPr>
        <w:t>REQUISITOS QUE DEBERÁN CUMPLIR LOS LICITANTES.</w:t>
      </w:r>
    </w:p>
    <w:p w:rsidR="00371DF6" w:rsidRPr="002E2671" w:rsidRDefault="00371DF6" w:rsidP="005D342F">
      <w:pPr>
        <w:jc w:val="both"/>
        <w:rPr>
          <w:rFonts w:ascii="Arial" w:hAnsi="Arial" w:cs="Arial"/>
          <w:b/>
          <w:sz w:val="18"/>
          <w:szCs w:val="18"/>
        </w:rPr>
      </w:pPr>
    </w:p>
    <w:p w:rsidR="00B570A2" w:rsidRPr="002E2671" w:rsidRDefault="00371DF6" w:rsidP="005D342F">
      <w:pPr>
        <w:jc w:val="both"/>
        <w:rPr>
          <w:rFonts w:ascii="Arial" w:hAnsi="Arial" w:cs="Arial"/>
          <w:sz w:val="18"/>
          <w:szCs w:val="18"/>
        </w:rPr>
      </w:pPr>
      <w:r w:rsidRPr="002E2671">
        <w:rPr>
          <w:rFonts w:ascii="Arial" w:hAnsi="Arial" w:cs="Arial"/>
          <w:bCs/>
          <w:sz w:val="18"/>
          <w:szCs w:val="18"/>
        </w:rPr>
        <w:t>Los licitantes deberán entregar la información señalada a continuación con base en l</w:t>
      </w:r>
      <w:r w:rsidR="00AE1921" w:rsidRPr="002E2671">
        <w:rPr>
          <w:rFonts w:ascii="Arial" w:hAnsi="Arial" w:cs="Arial"/>
          <w:bCs/>
          <w:sz w:val="18"/>
          <w:szCs w:val="18"/>
        </w:rPr>
        <w:t xml:space="preserve">os requisitos que deben cumplir, en el </w:t>
      </w:r>
      <w:r w:rsidR="00B467B4" w:rsidRPr="002E2671">
        <w:rPr>
          <w:rFonts w:ascii="Arial" w:hAnsi="Arial" w:cs="Arial"/>
          <w:b/>
          <w:bCs/>
          <w:sz w:val="18"/>
          <w:szCs w:val="18"/>
        </w:rPr>
        <w:t>ANEXO 9</w:t>
      </w:r>
      <w:r w:rsidR="00B570A2" w:rsidRPr="002E2671">
        <w:rPr>
          <w:rFonts w:ascii="Arial" w:hAnsi="Arial" w:cs="Arial"/>
          <w:bCs/>
          <w:sz w:val="18"/>
          <w:szCs w:val="18"/>
        </w:rPr>
        <w:t xml:space="preserve">, </w:t>
      </w:r>
      <w:r w:rsidR="00B570A2" w:rsidRPr="002E2671">
        <w:rPr>
          <w:rFonts w:ascii="Arial" w:hAnsi="Arial" w:cs="Arial"/>
          <w:sz w:val="18"/>
          <w:szCs w:val="18"/>
        </w:rPr>
        <w:t>For</w:t>
      </w:r>
      <w:r w:rsidR="00AE1921" w:rsidRPr="002E2671">
        <w:rPr>
          <w:rFonts w:ascii="Arial" w:hAnsi="Arial" w:cs="Arial"/>
          <w:sz w:val="18"/>
          <w:szCs w:val="18"/>
        </w:rPr>
        <w:t>mato “</w:t>
      </w:r>
      <w:r w:rsidR="00D06C8F" w:rsidRPr="002E2671">
        <w:rPr>
          <w:rFonts w:ascii="Arial" w:hAnsi="Arial" w:cs="Arial"/>
          <w:sz w:val="18"/>
          <w:szCs w:val="18"/>
        </w:rPr>
        <w:t>Lista de verificación para revisar proposiciones”.</w:t>
      </w:r>
    </w:p>
    <w:p w:rsidR="00E32ED2" w:rsidRPr="00E32ED2" w:rsidRDefault="00E32ED2" w:rsidP="00B067F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564"/>
        <w:gridCol w:w="3129"/>
      </w:tblGrid>
      <w:tr w:rsidR="00B067FE" w:rsidRPr="00B312BF" w:rsidTr="0036282B">
        <w:tc>
          <w:tcPr>
            <w:tcW w:w="8830" w:type="dxa"/>
            <w:gridSpan w:val="3"/>
            <w:shd w:val="clear" w:color="auto" w:fill="auto"/>
          </w:tcPr>
          <w:p w:rsidR="00B067FE" w:rsidRPr="00082B47" w:rsidRDefault="00B067FE" w:rsidP="006359A3">
            <w:pPr>
              <w:jc w:val="center"/>
              <w:rPr>
                <w:rFonts w:ascii="Arial" w:hAnsi="Arial" w:cs="Arial"/>
                <w:b/>
                <w:bCs/>
                <w:sz w:val="18"/>
                <w:szCs w:val="18"/>
              </w:rPr>
            </w:pPr>
            <w:r w:rsidRPr="00082B47">
              <w:rPr>
                <w:rFonts w:ascii="Arial" w:hAnsi="Arial" w:cs="Arial"/>
                <w:b/>
                <w:bCs/>
                <w:sz w:val="18"/>
                <w:szCs w:val="18"/>
              </w:rPr>
              <w:t>Requisitos Legales.</w:t>
            </w:r>
          </w:p>
        </w:tc>
      </w:tr>
      <w:tr w:rsidR="00B067FE" w:rsidRPr="00B312BF" w:rsidTr="0036282B">
        <w:tc>
          <w:tcPr>
            <w:tcW w:w="1137" w:type="dxa"/>
            <w:shd w:val="clear" w:color="auto" w:fill="auto"/>
          </w:tcPr>
          <w:p w:rsidR="00B067FE" w:rsidRPr="00082B47" w:rsidRDefault="00B067FE" w:rsidP="006359A3">
            <w:pPr>
              <w:jc w:val="center"/>
              <w:rPr>
                <w:rFonts w:ascii="Arial" w:hAnsi="Arial" w:cs="Arial"/>
                <w:b/>
                <w:sz w:val="18"/>
                <w:szCs w:val="18"/>
              </w:rPr>
            </w:pPr>
            <w:r w:rsidRPr="00082B47">
              <w:rPr>
                <w:rFonts w:ascii="Arial" w:hAnsi="Arial" w:cs="Arial"/>
                <w:b/>
                <w:sz w:val="18"/>
                <w:szCs w:val="18"/>
              </w:rPr>
              <w:t>Referencia</w:t>
            </w:r>
          </w:p>
        </w:tc>
        <w:tc>
          <w:tcPr>
            <w:tcW w:w="4564" w:type="dxa"/>
            <w:shd w:val="clear" w:color="auto" w:fill="auto"/>
          </w:tcPr>
          <w:p w:rsidR="00B067FE" w:rsidRPr="00082B47" w:rsidRDefault="00B067FE" w:rsidP="006359A3">
            <w:pPr>
              <w:jc w:val="center"/>
              <w:rPr>
                <w:rFonts w:ascii="Arial" w:hAnsi="Arial" w:cs="Arial"/>
                <w:b/>
                <w:sz w:val="18"/>
                <w:szCs w:val="18"/>
              </w:rPr>
            </w:pPr>
            <w:r w:rsidRPr="00082B47">
              <w:rPr>
                <w:rFonts w:ascii="Arial" w:hAnsi="Arial" w:cs="Arial"/>
                <w:b/>
                <w:sz w:val="18"/>
                <w:szCs w:val="18"/>
              </w:rPr>
              <w:t>Documento</w:t>
            </w:r>
          </w:p>
        </w:tc>
        <w:tc>
          <w:tcPr>
            <w:tcW w:w="3129" w:type="dxa"/>
            <w:shd w:val="clear" w:color="auto" w:fill="auto"/>
          </w:tcPr>
          <w:p w:rsidR="00B067FE" w:rsidRPr="00082B47" w:rsidRDefault="00B067FE" w:rsidP="006359A3">
            <w:pPr>
              <w:jc w:val="center"/>
              <w:rPr>
                <w:rFonts w:ascii="Arial" w:hAnsi="Arial" w:cs="Arial"/>
                <w:b/>
                <w:sz w:val="18"/>
                <w:szCs w:val="18"/>
              </w:rPr>
            </w:pPr>
            <w:r w:rsidRPr="00082B47">
              <w:rPr>
                <w:rFonts w:ascii="Arial" w:hAnsi="Arial" w:cs="Arial"/>
                <w:b/>
                <w:sz w:val="18"/>
                <w:szCs w:val="18"/>
              </w:rPr>
              <w:t>Observaciones</w:t>
            </w:r>
          </w:p>
        </w:tc>
      </w:tr>
      <w:tr w:rsidR="00B067FE" w:rsidRPr="00B312BF" w:rsidTr="0036282B">
        <w:tc>
          <w:tcPr>
            <w:tcW w:w="1137" w:type="dxa"/>
            <w:shd w:val="clear" w:color="auto" w:fill="auto"/>
          </w:tcPr>
          <w:p w:rsidR="00B067FE" w:rsidRPr="00082B47" w:rsidRDefault="00263F16"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.1</w:t>
            </w:r>
          </w:p>
        </w:tc>
        <w:tc>
          <w:tcPr>
            <w:tcW w:w="4564" w:type="dxa"/>
            <w:shd w:val="clear" w:color="auto" w:fill="auto"/>
          </w:tcPr>
          <w:p w:rsidR="00B067FE" w:rsidRPr="00082B47" w:rsidRDefault="00B067FE" w:rsidP="000B7B2B">
            <w:pPr>
              <w:tabs>
                <w:tab w:val="center" w:pos="4252"/>
                <w:tab w:val="right" w:pos="8504"/>
              </w:tabs>
              <w:jc w:val="both"/>
              <w:rPr>
                <w:rFonts w:ascii="Arial" w:hAnsi="Arial" w:cs="Arial"/>
                <w:color w:val="000000"/>
                <w:sz w:val="18"/>
                <w:szCs w:val="18"/>
              </w:rPr>
            </w:pPr>
            <w:r w:rsidRPr="00082B47">
              <w:rPr>
                <w:rFonts w:ascii="Arial" w:hAnsi="Arial" w:cs="Arial"/>
                <w:color w:val="000000"/>
                <w:sz w:val="18"/>
                <w:szCs w:val="18"/>
              </w:rPr>
              <w:t xml:space="preserve">Descripción detallada de los </w:t>
            </w:r>
            <w:r w:rsidR="000B7B2B">
              <w:rPr>
                <w:rFonts w:ascii="Arial" w:hAnsi="Arial" w:cs="Arial"/>
                <w:color w:val="000000"/>
                <w:sz w:val="18"/>
                <w:szCs w:val="18"/>
              </w:rPr>
              <w:t>BIENES</w:t>
            </w:r>
            <w:r w:rsidRPr="00082B47">
              <w:rPr>
                <w:rFonts w:ascii="Arial" w:hAnsi="Arial" w:cs="Arial"/>
                <w:color w:val="000000"/>
                <w:sz w:val="18"/>
                <w:szCs w:val="18"/>
              </w:rPr>
              <w:t xml:space="preserve">, sin precios </w:t>
            </w:r>
            <w:r w:rsidRPr="00082B47">
              <w:rPr>
                <w:rFonts w:ascii="Arial" w:hAnsi="Arial" w:cs="Arial"/>
                <w:b/>
                <w:color w:val="000000"/>
                <w:sz w:val="18"/>
                <w:szCs w:val="18"/>
              </w:rPr>
              <w:t>(ANEXO 1</w:t>
            </w:r>
            <w:r w:rsidRPr="00082B47">
              <w:rPr>
                <w:rFonts w:ascii="Arial" w:hAnsi="Arial" w:cs="Arial"/>
                <w:color w:val="000000"/>
                <w:sz w:val="18"/>
                <w:szCs w:val="18"/>
              </w:rPr>
              <w:t>).</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082B47" w:rsidRDefault="00263F16"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.2</w:t>
            </w:r>
          </w:p>
        </w:tc>
        <w:tc>
          <w:tcPr>
            <w:tcW w:w="4564" w:type="dxa"/>
            <w:shd w:val="clear" w:color="auto" w:fill="auto"/>
          </w:tcPr>
          <w:p w:rsidR="00B067FE" w:rsidRPr="00082B47" w:rsidRDefault="00B067FE" w:rsidP="006359A3">
            <w:pPr>
              <w:jc w:val="both"/>
              <w:rPr>
                <w:rFonts w:ascii="Arial" w:hAnsi="Arial" w:cs="Arial"/>
                <w:color w:val="000000"/>
                <w:sz w:val="18"/>
                <w:szCs w:val="18"/>
              </w:rPr>
            </w:pPr>
            <w:r w:rsidRPr="00082B47">
              <w:rPr>
                <w:rFonts w:ascii="Arial" w:hAnsi="Arial" w:cs="Arial"/>
                <w:color w:val="000000"/>
                <w:sz w:val="18"/>
                <w:szCs w:val="18"/>
              </w:rPr>
              <w:t xml:space="preserve">Escrito en el que el LICITANTE manifieste que conoce y acepta el contenido de la </w:t>
            </w:r>
            <w:r w:rsidR="00E75719" w:rsidRPr="00082B47">
              <w:rPr>
                <w:rFonts w:ascii="Arial" w:hAnsi="Arial" w:cs="Arial"/>
                <w:color w:val="000000"/>
                <w:sz w:val="18"/>
                <w:szCs w:val="18"/>
              </w:rPr>
              <w:t>I3P</w:t>
            </w:r>
            <w:r w:rsidRPr="00082B47">
              <w:rPr>
                <w:rFonts w:ascii="Arial" w:hAnsi="Arial" w:cs="Arial"/>
                <w:color w:val="000000"/>
                <w:sz w:val="18"/>
                <w:szCs w:val="18"/>
              </w:rPr>
              <w:t xml:space="preserve"> y sus ANEXOS y las condiciones establecidas en las mismas, así como de las modificaciones a tales documentos que en su caso se deriven de las Juntas de Aclaraciones. (Ver Texto en </w:t>
            </w:r>
            <w:r w:rsidRPr="00082B47">
              <w:rPr>
                <w:rFonts w:ascii="Arial" w:hAnsi="Arial" w:cs="Arial"/>
                <w:b/>
                <w:color w:val="000000"/>
                <w:sz w:val="18"/>
                <w:szCs w:val="18"/>
              </w:rPr>
              <w:t>ANEXO 4</w:t>
            </w:r>
            <w:r w:rsidRPr="00082B47">
              <w:rPr>
                <w:rFonts w:ascii="Arial" w:hAnsi="Arial" w:cs="Arial"/>
                <w:color w:val="000000"/>
                <w:sz w:val="18"/>
                <w:szCs w:val="18"/>
              </w:rPr>
              <w:t xml:space="preserve"> de esta </w:t>
            </w:r>
            <w:r w:rsidR="00E75719" w:rsidRPr="00082B47">
              <w:rPr>
                <w:rFonts w:ascii="Arial" w:hAnsi="Arial" w:cs="Arial"/>
                <w:color w:val="000000"/>
                <w:sz w:val="18"/>
                <w:szCs w:val="18"/>
              </w:rPr>
              <w:t>I3P</w:t>
            </w:r>
            <w:r w:rsidRPr="00082B47">
              <w:rPr>
                <w:rFonts w:ascii="Arial" w:hAnsi="Arial" w:cs="Arial"/>
                <w:color w:val="000000"/>
                <w:sz w:val="18"/>
                <w:szCs w:val="18"/>
              </w:rPr>
              <w:t>). Este documento deberá elaborarse en hoja membretada del LICITANTE.</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263F16" w:rsidRDefault="00263F16" w:rsidP="006359A3">
            <w:pPr>
              <w:jc w:val="center"/>
              <w:rPr>
                <w:rFonts w:ascii="Arial" w:hAnsi="Arial" w:cs="Arial"/>
                <w:sz w:val="18"/>
                <w:szCs w:val="18"/>
              </w:rPr>
            </w:pPr>
            <w:r w:rsidRPr="00263F16">
              <w:rPr>
                <w:rFonts w:ascii="Arial" w:hAnsi="Arial" w:cs="Arial"/>
                <w:sz w:val="18"/>
                <w:szCs w:val="18"/>
              </w:rPr>
              <w:t>3.14</w:t>
            </w:r>
            <w:r w:rsidR="00B067FE" w:rsidRPr="00263F16">
              <w:rPr>
                <w:rFonts w:ascii="Arial" w:hAnsi="Arial" w:cs="Arial"/>
                <w:sz w:val="18"/>
                <w:szCs w:val="18"/>
              </w:rPr>
              <w:t>.3</w:t>
            </w:r>
          </w:p>
        </w:tc>
        <w:tc>
          <w:tcPr>
            <w:tcW w:w="4564" w:type="dxa"/>
            <w:shd w:val="clear" w:color="auto" w:fill="auto"/>
          </w:tcPr>
          <w:p w:rsidR="00B067FE" w:rsidRPr="00263F16" w:rsidRDefault="00B067FE" w:rsidP="006359A3">
            <w:pPr>
              <w:jc w:val="both"/>
              <w:rPr>
                <w:rFonts w:ascii="Arial" w:hAnsi="Arial" w:cs="Arial"/>
                <w:color w:val="000000"/>
                <w:sz w:val="18"/>
                <w:szCs w:val="18"/>
              </w:rPr>
            </w:pPr>
            <w:r w:rsidRPr="00263F16">
              <w:rPr>
                <w:rFonts w:ascii="Arial" w:hAnsi="Arial" w:cs="Arial"/>
                <w:color w:val="000000"/>
                <w:sz w:val="18"/>
                <w:szCs w:val="18"/>
              </w:rPr>
              <w:t xml:space="preserve">Información que acredita la personalidad del LICITANTE, conforme al formato del </w:t>
            </w:r>
            <w:r w:rsidRPr="00263F16">
              <w:rPr>
                <w:rFonts w:ascii="Arial" w:hAnsi="Arial" w:cs="Arial"/>
                <w:b/>
                <w:color w:val="000000"/>
                <w:sz w:val="18"/>
                <w:szCs w:val="18"/>
              </w:rPr>
              <w:t>ANEXO 5</w:t>
            </w:r>
            <w:r w:rsidRPr="00263F16">
              <w:rPr>
                <w:rFonts w:ascii="Arial" w:hAnsi="Arial" w:cs="Arial"/>
                <w:color w:val="000000"/>
                <w:sz w:val="18"/>
                <w:szCs w:val="18"/>
              </w:rPr>
              <w:t>. Este documento lo presentará en hoja membretada del LICITANTE.</w:t>
            </w:r>
          </w:p>
        </w:tc>
        <w:tc>
          <w:tcPr>
            <w:tcW w:w="3129" w:type="dxa"/>
            <w:shd w:val="clear" w:color="auto" w:fill="auto"/>
          </w:tcPr>
          <w:p w:rsidR="00B067FE" w:rsidRPr="00263F16" w:rsidRDefault="00B067FE" w:rsidP="006359A3">
            <w:pPr>
              <w:jc w:val="both"/>
              <w:rPr>
                <w:rFonts w:ascii="Arial" w:hAnsi="Arial" w:cs="Arial"/>
                <w:sz w:val="18"/>
                <w:szCs w:val="18"/>
              </w:rPr>
            </w:pPr>
            <w:r w:rsidRPr="00263F16">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263F16" w:rsidRDefault="00263F16" w:rsidP="006359A3">
            <w:pPr>
              <w:jc w:val="center"/>
              <w:rPr>
                <w:rFonts w:ascii="Arial" w:hAnsi="Arial" w:cs="Arial"/>
                <w:sz w:val="18"/>
                <w:szCs w:val="18"/>
              </w:rPr>
            </w:pPr>
            <w:r w:rsidRPr="00263F16">
              <w:rPr>
                <w:rFonts w:ascii="Arial" w:hAnsi="Arial" w:cs="Arial"/>
                <w:sz w:val="18"/>
                <w:szCs w:val="18"/>
              </w:rPr>
              <w:t>3.14</w:t>
            </w:r>
            <w:r w:rsidR="00B067FE" w:rsidRPr="00263F16">
              <w:rPr>
                <w:rFonts w:ascii="Arial" w:hAnsi="Arial" w:cs="Arial"/>
                <w:sz w:val="18"/>
                <w:szCs w:val="18"/>
              </w:rPr>
              <w:t>.4</w:t>
            </w:r>
          </w:p>
        </w:tc>
        <w:tc>
          <w:tcPr>
            <w:tcW w:w="4564" w:type="dxa"/>
            <w:shd w:val="clear" w:color="auto" w:fill="auto"/>
          </w:tcPr>
          <w:p w:rsidR="00B067FE" w:rsidRPr="00263F16" w:rsidRDefault="00B067FE" w:rsidP="006359A3">
            <w:pPr>
              <w:jc w:val="both"/>
              <w:rPr>
                <w:rFonts w:ascii="Arial" w:hAnsi="Arial" w:cs="Arial"/>
                <w:color w:val="000000"/>
                <w:sz w:val="18"/>
                <w:szCs w:val="18"/>
              </w:rPr>
            </w:pPr>
            <w:r w:rsidRPr="00263F16">
              <w:rPr>
                <w:rFonts w:ascii="Arial" w:hAnsi="Arial" w:cs="Arial"/>
                <w:sz w:val="18"/>
                <w:szCs w:val="18"/>
              </w:rPr>
              <w:t xml:space="preserve">FORMATO de acreditación del cumplimiento de las obligaciones fiscales </w:t>
            </w:r>
            <w:r w:rsidRPr="00263F16">
              <w:rPr>
                <w:rFonts w:ascii="Arial" w:hAnsi="Arial" w:cs="Arial"/>
                <w:b/>
                <w:sz w:val="18"/>
                <w:szCs w:val="18"/>
              </w:rPr>
              <w:t>ANEXO 6</w:t>
            </w:r>
          </w:p>
        </w:tc>
        <w:tc>
          <w:tcPr>
            <w:tcW w:w="3129" w:type="dxa"/>
            <w:shd w:val="clear" w:color="auto" w:fill="auto"/>
          </w:tcPr>
          <w:p w:rsidR="00B067FE" w:rsidRPr="00263F16" w:rsidRDefault="00B067FE" w:rsidP="006359A3">
            <w:pPr>
              <w:jc w:val="both"/>
              <w:rPr>
                <w:rFonts w:ascii="Arial" w:hAnsi="Arial" w:cs="Arial"/>
                <w:sz w:val="18"/>
                <w:szCs w:val="18"/>
              </w:rPr>
            </w:pPr>
            <w:r w:rsidRPr="00263F16">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263F16" w:rsidRDefault="00263F16" w:rsidP="006359A3">
            <w:pPr>
              <w:jc w:val="center"/>
              <w:rPr>
                <w:rFonts w:ascii="Arial" w:hAnsi="Arial" w:cs="Arial"/>
                <w:sz w:val="18"/>
                <w:szCs w:val="18"/>
              </w:rPr>
            </w:pPr>
            <w:r w:rsidRPr="00263F16">
              <w:rPr>
                <w:rFonts w:ascii="Arial" w:hAnsi="Arial" w:cs="Arial"/>
                <w:sz w:val="18"/>
                <w:szCs w:val="18"/>
              </w:rPr>
              <w:t>3.14</w:t>
            </w:r>
            <w:r w:rsidR="00B067FE" w:rsidRPr="00263F16">
              <w:rPr>
                <w:rFonts w:ascii="Arial" w:hAnsi="Arial" w:cs="Arial"/>
                <w:sz w:val="18"/>
                <w:szCs w:val="18"/>
              </w:rPr>
              <w:t>.5</w:t>
            </w:r>
          </w:p>
        </w:tc>
        <w:tc>
          <w:tcPr>
            <w:tcW w:w="4564" w:type="dxa"/>
            <w:shd w:val="clear" w:color="auto" w:fill="auto"/>
          </w:tcPr>
          <w:p w:rsidR="00B067FE" w:rsidRPr="00263F16" w:rsidRDefault="00B067FE" w:rsidP="006359A3">
            <w:pPr>
              <w:jc w:val="both"/>
              <w:rPr>
                <w:rFonts w:ascii="Arial" w:hAnsi="Arial" w:cs="Arial"/>
                <w:color w:val="000000"/>
                <w:sz w:val="18"/>
                <w:szCs w:val="18"/>
              </w:rPr>
            </w:pPr>
            <w:r w:rsidRPr="00263F16">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263F16">
              <w:rPr>
                <w:rFonts w:ascii="Arial" w:hAnsi="Arial" w:cs="Arial"/>
                <w:b/>
                <w:color w:val="000000"/>
                <w:sz w:val="18"/>
                <w:szCs w:val="18"/>
              </w:rPr>
              <w:t>ANEXO 7</w:t>
            </w:r>
            <w:r w:rsidRPr="00263F16">
              <w:rPr>
                <w:rFonts w:ascii="Arial" w:hAnsi="Arial" w:cs="Arial"/>
                <w:color w:val="000000"/>
                <w:sz w:val="18"/>
                <w:szCs w:val="18"/>
              </w:rPr>
              <w:t xml:space="preserve"> de esta </w:t>
            </w:r>
            <w:r w:rsidR="00E75719" w:rsidRPr="00263F16">
              <w:rPr>
                <w:rFonts w:ascii="Arial" w:hAnsi="Arial" w:cs="Arial"/>
                <w:color w:val="000000"/>
                <w:sz w:val="18"/>
                <w:szCs w:val="18"/>
              </w:rPr>
              <w:t>I3P</w:t>
            </w:r>
            <w:r w:rsidRPr="00263F16">
              <w:rPr>
                <w:rFonts w:ascii="Arial" w:hAnsi="Arial" w:cs="Arial"/>
                <w:color w:val="000000"/>
                <w:sz w:val="18"/>
                <w:szCs w:val="18"/>
              </w:rPr>
              <w:t xml:space="preserve">). Este </w:t>
            </w:r>
            <w:r w:rsidRPr="00263F16">
              <w:rPr>
                <w:rFonts w:ascii="Arial" w:hAnsi="Arial" w:cs="Arial"/>
                <w:color w:val="000000"/>
                <w:sz w:val="18"/>
                <w:szCs w:val="18"/>
              </w:rPr>
              <w:lastRenderedPageBreak/>
              <w:t xml:space="preserve">documento deberá elaborarse en hoja membretada del LICITANTE. </w:t>
            </w:r>
          </w:p>
        </w:tc>
        <w:tc>
          <w:tcPr>
            <w:tcW w:w="3129" w:type="dxa"/>
            <w:shd w:val="clear" w:color="auto" w:fill="auto"/>
          </w:tcPr>
          <w:p w:rsidR="00B067FE" w:rsidRPr="00263F16" w:rsidRDefault="00B067FE" w:rsidP="006359A3">
            <w:pPr>
              <w:jc w:val="both"/>
              <w:rPr>
                <w:rFonts w:ascii="Arial" w:hAnsi="Arial" w:cs="Arial"/>
                <w:sz w:val="18"/>
                <w:szCs w:val="18"/>
              </w:rPr>
            </w:pPr>
            <w:r w:rsidRPr="00263F16">
              <w:rPr>
                <w:rFonts w:ascii="Arial" w:hAnsi="Arial" w:cs="Arial"/>
                <w:sz w:val="18"/>
                <w:szCs w:val="18"/>
              </w:rPr>
              <w:lastRenderedPageBreak/>
              <w:t>La falta de este documento, será motivo para desechar la propuesta.</w:t>
            </w:r>
          </w:p>
        </w:tc>
      </w:tr>
      <w:tr w:rsidR="00B067FE" w:rsidRPr="00B312BF" w:rsidTr="0036282B">
        <w:tc>
          <w:tcPr>
            <w:tcW w:w="1137" w:type="dxa"/>
            <w:shd w:val="clear" w:color="auto" w:fill="auto"/>
          </w:tcPr>
          <w:p w:rsidR="00B067FE" w:rsidRPr="00263F16" w:rsidRDefault="00263F16" w:rsidP="006359A3">
            <w:pPr>
              <w:jc w:val="center"/>
              <w:rPr>
                <w:rFonts w:ascii="Arial" w:hAnsi="Arial" w:cs="Arial"/>
                <w:sz w:val="18"/>
                <w:szCs w:val="18"/>
              </w:rPr>
            </w:pPr>
            <w:r w:rsidRPr="00263F16">
              <w:rPr>
                <w:rFonts w:ascii="Arial" w:hAnsi="Arial" w:cs="Arial"/>
                <w:sz w:val="18"/>
                <w:szCs w:val="18"/>
              </w:rPr>
              <w:t>3.14</w:t>
            </w:r>
            <w:r w:rsidR="00B067FE" w:rsidRPr="00263F16">
              <w:rPr>
                <w:rFonts w:ascii="Arial" w:hAnsi="Arial" w:cs="Arial"/>
                <w:sz w:val="18"/>
                <w:szCs w:val="18"/>
              </w:rPr>
              <w:t>.6</w:t>
            </w:r>
          </w:p>
        </w:tc>
        <w:tc>
          <w:tcPr>
            <w:tcW w:w="4564" w:type="dxa"/>
            <w:shd w:val="clear" w:color="auto" w:fill="auto"/>
          </w:tcPr>
          <w:p w:rsidR="00B067FE" w:rsidRPr="00263F16" w:rsidRDefault="00B067FE" w:rsidP="006359A3">
            <w:pPr>
              <w:jc w:val="both"/>
              <w:rPr>
                <w:rFonts w:ascii="Arial" w:hAnsi="Arial" w:cs="Arial"/>
                <w:color w:val="000000"/>
                <w:sz w:val="18"/>
                <w:szCs w:val="18"/>
              </w:rPr>
            </w:pPr>
            <w:r w:rsidRPr="00263F16">
              <w:rPr>
                <w:rFonts w:ascii="Arial" w:hAnsi="Arial" w:cs="Arial"/>
                <w:color w:val="000000"/>
                <w:sz w:val="18"/>
                <w:szCs w:val="18"/>
              </w:rPr>
              <w:t xml:space="preserve">Declaración de Integridad, en la que el LICITANTE manifieste que por sí mismo o a través de interpósita persona, se abstendrá de adoptar conductas, para que los servidores públicos de la APIDBO,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263F16">
              <w:rPr>
                <w:rFonts w:ascii="Arial" w:hAnsi="Arial" w:cs="Arial"/>
                <w:b/>
                <w:color w:val="000000"/>
                <w:sz w:val="18"/>
                <w:szCs w:val="18"/>
              </w:rPr>
              <w:t>ANEXO 8</w:t>
            </w:r>
            <w:r w:rsidRPr="00263F16">
              <w:rPr>
                <w:rFonts w:ascii="Arial" w:hAnsi="Arial" w:cs="Arial"/>
                <w:color w:val="000000"/>
                <w:sz w:val="18"/>
                <w:szCs w:val="18"/>
              </w:rPr>
              <w:t xml:space="preserve"> de esta </w:t>
            </w:r>
            <w:r w:rsidR="00E75719" w:rsidRPr="00263F16">
              <w:rPr>
                <w:rFonts w:ascii="Arial" w:hAnsi="Arial" w:cs="Arial"/>
                <w:color w:val="000000"/>
                <w:sz w:val="18"/>
                <w:szCs w:val="18"/>
              </w:rPr>
              <w:t>I3P</w:t>
            </w:r>
            <w:r w:rsidRPr="00263F16">
              <w:rPr>
                <w:rFonts w:ascii="Arial" w:hAnsi="Arial" w:cs="Arial"/>
                <w:color w:val="000000"/>
                <w:sz w:val="18"/>
                <w:szCs w:val="18"/>
              </w:rPr>
              <w:t>.</w:t>
            </w:r>
          </w:p>
        </w:tc>
        <w:tc>
          <w:tcPr>
            <w:tcW w:w="3129" w:type="dxa"/>
            <w:shd w:val="clear" w:color="auto" w:fill="auto"/>
          </w:tcPr>
          <w:p w:rsidR="00B067FE" w:rsidRPr="00263F16" w:rsidRDefault="00B067FE" w:rsidP="006359A3">
            <w:pPr>
              <w:jc w:val="both"/>
              <w:rPr>
                <w:rFonts w:ascii="Arial" w:hAnsi="Arial" w:cs="Arial"/>
                <w:sz w:val="18"/>
                <w:szCs w:val="18"/>
              </w:rPr>
            </w:pPr>
            <w:r w:rsidRPr="00263F16">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.7</w:t>
            </w:r>
          </w:p>
        </w:tc>
        <w:tc>
          <w:tcPr>
            <w:tcW w:w="4564" w:type="dxa"/>
            <w:shd w:val="clear" w:color="auto" w:fill="auto"/>
          </w:tcPr>
          <w:p w:rsidR="00B067FE" w:rsidRPr="00082B47" w:rsidRDefault="00B067FE" w:rsidP="006359A3">
            <w:pPr>
              <w:jc w:val="both"/>
              <w:rPr>
                <w:rFonts w:ascii="Arial" w:hAnsi="Arial" w:cs="Arial"/>
                <w:color w:val="000000"/>
                <w:sz w:val="18"/>
                <w:szCs w:val="18"/>
              </w:rPr>
            </w:pPr>
            <w:r w:rsidRPr="00082B47">
              <w:rPr>
                <w:rFonts w:ascii="Arial" w:hAnsi="Arial" w:cs="Arial"/>
                <w:sz w:val="18"/>
                <w:szCs w:val="18"/>
              </w:rPr>
              <w:t>FORMATO relación de documentos a presentar en las proposiciones.</w:t>
            </w:r>
            <w:r w:rsidRPr="00082B47">
              <w:rPr>
                <w:rFonts w:ascii="Arial" w:hAnsi="Arial" w:cs="Arial"/>
                <w:b/>
                <w:color w:val="000000"/>
                <w:sz w:val="18"/>
                <w:szCs w:val="18"/>
              </w:rPr>
              <w:t xml:space="preserve"> ANEXO 9</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NO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.8</w:t>
            </w:r>
          </w:p>
        </w:tc>
        <w:tc>
          <w:tcPr>
            <w:tcW w:w="4564" w:type="dxa"/>
            <w:shd w:val="clear" w:color="auto" w:fill="auto"/>
          </w:tcPr>
          <w:p w:rsidR="00B067FE" w:rsidRPr="00082B47" w:rsidRDefault="00B067FE" w:rsidP="006359A3">
            <w:pPr>
              <w:jc w:val="both"/>
              <w:rPr>
                <w:rFonts w:ascii="Arial" w:hAnsi="Arial" w:cs="Arial"/>
                <w:color w:val="000000"/>
                <w:sz w:val="18"/>
                <w:szCs w:val="18"/>
              </w:rPr>
            </w:pPr>
            <w:r w:rsidRPr="00082B47">
              <w:rPr>
                <w:rFonts w:ascii="Arial" w:hAnsi="Arial" w:cs="Arial"/>
                <w:color w:val="000000"/>
                <w:sz w:val="18"/>
                <w:szCs w:val="18"/>
              </w:rPr>
              <w:t xml:space="preserve">Currículum del LICITANTE, el cual deberá contener al menos la información descrita en el </w:t>
            </w:r>
            <w:r w:rsidRPr="00082B47">
              <w:rPr>
                <w:rFonts w:ascii="Arial" w:hAnsi="Arial" w:cs="Arial"/>
                <w:b/>
                <w:bCs/>
                <w:color w:val="000000"/>
                <w:sz w:val="18"/>
                <w:szCs w:val="18"/>
              </w:rPr>
              <w:t>ANEXO 10</w:t>
            </w:r>
            <w:r w:rsidRPr="00082B47">
              <w:rPr>
                <w:rFonts w:ascii="Arial" w:hAnsi="Arial" w:cs="Arial"/>
                <w:color w:val="000000"/>
                <w:sz w:val="18"/>
                <w:szCs w:val="18"/>
              </w:rPr>
              <w:t>. Este documento deberá elaborarse en hoja membretada del LICITANTE y deberá contener la capacidad del licitante.</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será motivo para desechar la propuesta.</w:t>
            </w:r>
          </w:p>
        </w:tc>
      </w:tr>
      <w:tr w:rsidR="00B067FE" w:rsidRPr="00B312BF" w:rsidTr="0036282B">
        <w:tc>
          <w:tcPr>
            <w:tcW w:w="1137" w:type="dxa"/>
            <w:tcBorders>
              <w:top w:val="single" w:sz="4" w:space="0" w:color="auto"/>
              <w:left w:val="single" w:sz="4" w:space="0" w:color="auto"/>
              <w:bottom w:val="single" w:sz="4" w:space="0" w:color="auto"/>
              <w:right w:val="single" w:sz="4" w:space="0" w:color="auto"/>
            </w:tcBorders>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.9</w:t>
            </w:r>
          </w:p>
        </w:tc>
        <w:tc>
          <w:tcPr>
            <w:tcW w:w="4564" w:type="dxa"/>
            <w:tcBorders>
              <w:top w:val="single" w:sz="4" w:space="0" w:color="auto"/>
              <w:left w:val="single" w:sz="4" w:space="0" w:color="auto"/>
              <w:bottom w:val="single" w:sz="4" w:space="0" w:color="auto"/>
              <w:right w:val="single" w:sz="4" w:space="0" w:color="auto"/>
            </w:tcBorders>
          </w:tcPr>
          <w:p w:rsidR="00B067FE" w:rsidRPr="00082B47" w:rsidRDefault="00B067FE" w:rsidP="006359A3">
            <w:pPr>
              <w:jc w:val="both"/>
              <w:rPr>
                <w:rFonts w:ascii="Arial" w:hAnsi="Arial" w:cs="Arial"/>
                <w:sz w:val="18"/>
                <w:szCs w:val="18"/>
              </w:rPr>
            </w:pPr>
            <w:r w:rsidRPr="00082B47">
              <w:rPr>
                <w:rFonts w:ascii="Arial" w:hAnsi="Arial" w:cs="Arial"/>
                <w:sz w:val="18"/>
                <w:szCs w:val="18"/>
              </w:rPr>
              <w:t xml:space="preserve">CARTA poder simple. </w:t>
            </w:r>
            <w:r w:rsidRPr="00082B47">
              <w:rPr>
                <w:rFonts w:ascii="Arial" w:hAnsi="Arial" w:cs="Arial"/>
                <w:b/>
                <w:sz w:val="18"/>
                <w:szCs w:val="18"/>
              </w:rPr>
              <w:t>ANEXO 11</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NO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.10</w:t>
            </w:r>
          </w:p>
        </w:tc>
        <w:tc>
          <w:tcPr>
            <w:tcW w:w="4564" w:type="dxa"/>
            <w:shd w:val="clear" w:color="auto" w:fill="auto"/>
          </w:tcPr>
          <w:p w:rsidR="00B067FE" w:rsidRPr="00082B47" w:rsidRDefault="00B067FE" w:rsidP="006359A3">
            <w:pPr>
              <w:jc w:val="both"/>
              <w:rPr>
                <w:rFonts w:ascii="Arial" w:hAnsi="Arial" w:cs="Arial"/>
                <w:color w:val="000000"/>
                <w:sz w:val="18"/>
                <w:szCs w:val="18"/>
              </w:rPr>
            </w:pPr>
            <w:r w:rsidRPr="00082B47">
              <w:rPr>
                <w:rFonts w:ascii="Arial" w:hAnsi="Arial" w:cs="Arial"/>
                <w:color w:val="000000"/>
                <w:sz w:val="18"/>
                <w:szCs w:val="18"/>
              </w:rPr>
              <w:t xml:space="preserve">Declaración bajo protesta de decir verdad, de no encontrarse en ninguno de los supuestos de la fracción XX del artículo 8 y 9 de la Ley Federal de Responsabilidades Administrativas de los Servidores Públicos. (Ver Texto en </w:t>
            </w:r>
            <w:r w:rsidRPr="00082B47">
              <w:rPr>
                <w:rFonts w:ascii="Arial" w:hAnsi="Arial" w:cs="Arial"/>
                <w:b/>
                <w:color w:val="000000"/>
                <w:sz w:val="18"/>
                <w:szCs w:val="18"/>
              </w:rPr>
              <w:t>ANEXO 12</w:t>
            </w:r>
            <w:r w:rsidRPr="00082B47">
              <w:rPr>
                <w:rFonts w:ascii="Arial" w:hAnsi="Arial" w:cs="Arial"/>
                <w:color w:val="000000"/>
                <w:sz w:val="18"/>
                <w:szCs w:val="18"/>
              </w:rPr>
              <w:t xml:space="preserve"> de esta </w:t>
            </w:r>
            <w:r w:rsidR="00E75719" w:rsidRPr="00082B47">
              <w:rPr>
                <w:rFonts w:ascii="Arial" w:hAnsi="Arial" w:cs="Arial"/>
                <w:color w:val="000000"/>
                <w:sz w:val="18"/>
                <w:szCs w:val="18"/>
              </w:rPr>
              <w:t>I3P</w:t>
            </w:r>
            <w:r w:rsidRPr="00082B47">
              <w:rPr>
                <w:rFonts w:ascii="Arial" w:hAnsi="Arial" w:cs="Arial"/>
                <w:color w:val="000000"/>
                <w:sz w:val="18"/>
                <w:szCs w:val="18"/>
              </w:rPr>
              <w:t>). Este documento deberá elaborarse en hoja membretada del LICITANTE.</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.11</w:t>
            </w:r>
          </w:p>
        </w:tc>
        <w:tc>
          <w:tcPr>
            <w:tcW w:w="4564" w:type="dxa"/>
            <w:shd w:val="clear" w:color="auto" w:fill="auto"/>
          </w:tcPr>
          <w:p w:rsidR="00B067FE" w:rsidRPr="00082B47" w:rsidRDefault="00B067FE" w:rsidP="006359A3">
            <w:pPr>
              <w:jc w:val="both"/>
              <w:rPr>
                <w:rFonts w:ascii="Arial" w:hAnsi="Arial" w:cs="Arial"/>
                <w:color w:val="000000"/>
                <w:sz w:val="18"/>
                <w:szCs w:val="18"/>
              </w:rPr>
            </w:pPr>
            <w:r w:rsidRPr="00082B47">
              <w:rPr>
                <w:rFonts w:ascii="Arial" w:hAnsi="Arial" w:cs="Arial"/>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082B47">
              <w:rPr>
                <w:rFonts w:ascii="Arial" w:hAnsi="Arial" w:cs="Arial"/>
                <w:b/>
                <w:sz w:val="18"/>
                <w:szCs w:val="18"/>
              </w:rPr>
              <w:t>ANEXO 13</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.12</w:t>
            </w:r>
          </w:p>
        </w:tc>
        <w:tc>
          <w:tcPr>
            <w:tcW w:w="4564" w:type="dxa"/>
            <w:shd w:val="clear" w:color="auto" w:fill="auto"/>
          </w:tcPr>
          <w:p w:rsidR="00B067FE" w:rsidRPr="00082B47" w:rsidRDefault="00B067FE" w:rsidP="006359A3">
            <w:pPr>
              <w:jc w:val="both"/>
              <w:rPr>
                <w:rFonts w:ascii="Arial" w:hAnsi="Arial" w:cs="Arial"/>
                <w:color w:val="000000"/>
                <w:sz w:val="18"/>
                <w:szCs w:val="18"/>
              </w:rPr>
            </w:pPr>
            <w:r w:rsidRPr="00082B47">
              <w:rPr>
                <w:rFonts w:ascii="Arial" w:hAnsi="Arial" w:cs="Arial"/>
                <w:color w:val="000000"/>
                <w:sz w:val="18"/>
                <w:szCs w:val="18"/>
              </w:rPr>
              <w:t xml:space="preserve">Formato de identificación de información confidencial, reservada o comercial reservada, que el LICITANTE entregará a la APIDBO, en la LICITACIÓN (Ver Texto en </w:t>
            </w:r>
            <w:r w:rsidRPr="00082B47">
              <w:rPr>
                <w:rFonts w:ascii="Arial" w:hAnsi="Arial" w:cs="Arial"/>
                <w:b/>
                <w:color w:val="000000"/>
                <w:sz w:val="18"/>
                <w:szCs w:val="18"/>
              </w:rPr>
              <w:t>ANEXO 14</w:t>
            </w:r>
            <w:r w:rsidRPr="00082B47">
              <w:rPr>
                <w:rFonts w:ascii="Arial" w:hAnsi="Arial" w:cs="Arial"/>
                <w:color w:val="000000"/>
                <w:sz w:val="18"/>
                <w:szCs w:val="18"/>
              </w:rPr>
              <w:t xml:space="preserve"> de esta </w:t>
            </w:r>
            <w:r w:rsidR="00E75719" w:rsidRPr="00082B47">
              <w:rPr>
                <w:rFonts w:ascii="Arial" w:hAnsi="Arial" w:cs="Arial"/>
                <w:color w:val="000000"/>
                <w:sz w:val="18"/>
                <w:szCs w:val="18"/>
              </w:rPr>
              <w:t>I3P</w:t>
            </w:r>
            <w:r w:rsidRPr="00082B47">
              <w:rPr>
                <w:rFonts w:ascii="Arial" w:hAnsi="Arial" w:cs="Arial"/>
                <w:color w:val="000000"/>
                <w:sz w:val="18"/>
                <w:szCs w:val="18"/>
              </w:rPr>
              <w:t>).</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NO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.13</w:t>
            </w:r>
          </w:p>
        </w:tc>
        <w:tc>
          <w:tcPr>
            <w:tcW w:w="4564"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082B47">
              <w:rPr>
                <w:rFonts w:ascii="Arial" w:hAnsi="Arial" w:cs="Arial"/>
                <w:b/>
                <w:sz w:val="18"/>
                <w:szCs w:val="18"/>
              </w:rPr>
              <w:t>ANEXO 15</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NO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.14</w:t>
            </w:r>
          </w:p>
        </w:tc>
        <w:tc>
          <w:tcPr>
            <w:tcW w:w="4564"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 xml:space="preserve">FORMATO </w:t>
            </w:r>
            <w:r w:rsidRPr="00082B47">
              <w:rPr>
                <w:rFonts w:ascii="Arial" w:hAnsi="Arial" w:cs="Arial"/>
                <w:sz w:val="18"/>
                <w:szCs w:val="18"/>
                <w:lang w:val="es-MX"/>
              </w:rPr>
              <w:t xml:space="preserve">API-DBO-GAF-F-19 </w:t>
            </w:r>
            <w:r w:rsidRPr="00082B47">
              <w:rPr>
                <w:rFonts w:ascii="Arial" w:hAnsi="Arial" w:cs="Arial"/>
                <w:sz w:val="18"/>
                <w:szCs w:val="18"/>
              </w:rPr>
              <w:t xml:space="preserve">Cuestionario al PROVEEDOR para integrar el listado de PROVEEDORES evaluados del Sistema de Gestión de Calidad y Ambiental. NOTA: Este documento será entregado, debidamente llenado con los datos requeridos, por el licitante ganador previo a la firma del CONTRATO. </w:t>
            </w:r>
            <w:r w:rsidRPr="00082B47">
              <w:rPr>
                <w:rFonts w:ascii="Arial" w:hAnsi="Arial" w:cs="Arial"/>
                <w:b/>
                <w:sz w:val="18"/>
                <w:szCs w:val="18"/>
              </w:rPr>
              <w:t>ANEXO 16</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NO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.15</w:t>
            </w:r>
          </w:p>
        </w:tc>
        <w:tc>
          <w:tcPr>
            <w:tcW w:w="4564"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 xml:space="preserve">Escrito bajo protesta de decir verdad, que presentará las garantías solicitadas. </w:t>
            </w:r>
            <w:r w:rsidRPr="00082B47">
              <w:rPr>
                <w:rFonts w:ascii="Arial" w:hAnsi="Arial" w:cs="Arial"/>
                <w:b/>
                <w:sz w:val="18"/>
                <w:szCs w:val="18"/>
              </w:rPr>
              <w:t>ANEXO 17</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.16</w:t>
            </w:r>
          </w:p>
        </w:tc>
        <w:tc>
          <w:tcPr>
            <w:tcW w:w="4564" w:type="dxa"/>
            <w:shd w:val="clear" w:color="auto" w:fill="auto"/>
          </w:tcPr>
          <w:p w:rsidR="00B067FE" w:rsidRPr="00082B47" w:rsidRDefault="00B067FE" w:rsidP="006359A3">
            <w:pPr>
              <w:jc w:val="both"/>
              <w:rPr>
                <w:rFonts w:ascii="Arial" w:hAnsi="Arial" w:cs="Arial"/>
                <w:b/>
                <w:color w:val="000000"/>
                <w:sz w:val="18"/>
                <w:szCs w:val="18"/>
              </w:rPr>
            </w:pPr>
            <w:r w:rsidRPr="00082B47">
              <w:rPr>
                <w:rFonts w:ascii="Arial" w:hAnsi="Arial" w:cs="Arial"/>
                <w:color w:val="000000"/>
                <w:sz w:val="18"/>
                <w:szCs w:val="18"/>
              </w:rPr>
              <w:t xml:space="preserve">Programa de Cadenas Productivas. </w:t>
            </w:r>
            <w:r w:rsidRPr="00082B47">
              <w:rPr>
                <w:rFonts w:ascii="Arial" w:hAnsi="Arial" w:cs="Arial"/>
                <w:b/>
                <w:color w:val="000000"/>
                <w:sz w:val="18"/>
                <w:szCs w:val="18"/>
              </w:rPr>
              <w:t>ANEXO 18</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lastRenderedPageBreak/>
              <w:t>3.14</w:t>
            </w:r>
            <w:r w:rsidR="00B067FE" w:rsidRPr="00082B47">
              <w:rPr>
                <w:rFonts w:ascii="Arial" w:hAnsi="Arial" w:cs="Arial"/>
                <w:sz w:val="18"/>
                <w:szCs w:val="18"/>
              </w:rPr>
              <w:t>.17</w:t>
            </w:r>
          </w:p>
        </w:tc>
        <w:tc>
          <w:tcPr>
            <w:tcW w:w="4564" w:type="dxa"/>
            <w:shd w:val="clear" w:color="auto" w:fill="auto"/>
          </w:tcPr>
          <w:p w:rsidR="00B067FE" w:rsidRPr="00082B47" w:rsidRDefault="00B067FE" w:rsidP="00B20AC6">
            <w:pPr>
              <w:jc w:val="both"/>
              <w:rPr>
                <w:rFonts w:ascii="Arial" w:hAnsi="Arial" w:cs="Arial"/>
                <w:b/>
                <w:color w:val="000000"/>
                <w:sz w:val="18"/>
                <w:szCs w:val="18"/>
              </w:rPr>
            </w:pPr>
            <w:r w:rsidRPr="00082B47">
              <w:rPr>
                <w:rFonts w:ascii="Arial" w:hAnsi="Arial" w:cs="Arial"/>
                <w:color w:val="000000"/>
                <w:sz w:val="18"/>
                <w:szCs w:val="18"/>
              </w:rPr>
              <w:t>Carta compromiso para propuestas conjuntas (Consorciadas).</w:t>
            </w:r>
            <w:r w:rsidR="009F635B" w:rsidRPr="00082B47">
              <w:rPr>
                <w:rFonts w:ascii="Arial" w:hAnsi="Arial" w:cs="Arial"/>
                <w:b/>
                <w:color w:val="000000"/>
                <w:sz w:val="18"/>
                <w:szCs w:val="18"/>
              </w:rPr>
              <w:t xml:space="preserve"> NO APLICA</w:t>
            </w:r>
          </w:p>
        </w:tc>
        <w:tc>
          <w:tcPr>
            <w:tcW w:w="3129" w:type="dxa"/>
            <w:shd w:val="clear" w:color="auto" w:fill="auto"/>
          </w:tcPr>
          <w:p w:rsidR="00B067FE" w:rsidRPr="00082B47" w:rsidRDefault="00A34DBC" w:rsidP="006359A3">
            <w:pPr>
              <w:jc w:val="both"/>
              <w:rPr>
                <w:rFonts w:ascii="Arial" w:hAnsi="Arial" w:cs="Arial"/>
                <w:sz w:val="18"/>
                <w:szCs w:val="18"/>
              </w:rPr>
            </w:pPr>
            <w:r w:rsidRPr="00082B47">
              <w:rPr>
                <w:rFonts w:ascii="Arial" w:hAnsi="Arial" w:cs="Arial"/>
                <w:sz w:val="18"/>
                <w:szCs w:val="18"/>
              </w:rPr>
              <w:t>NO APLICA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.18</w:t>
            </w:r>
          </w:p>
        </w:tc>
        <w:tc>
          <w:tcPr>
            <w:tcW w:w="4564" w:type="dxa"/>
            <w:shd w:val="clear" w:color="auto" w:fill="auto"/>
          </w:tcPr>
          <w:p w:rsidR="00B067FE" w:rsidRPr="00082B47" w:rsidRDefault="00B067FE" w:rsidP="00986C02">
            <w:pPr>
              <w:jc w:val="both"/>
              <w:rPr>
                <w:rFonts w:ascii="Arial" w:hAnsi="Arial" w:cs="Arial"/>
                <w:sz w:val="18"/>
                <w:szCs w:val="18"/>
              </w:rPr>
            </w:pPr>
            <w:r w:rsidRPr="00082B47">
              <w:rPr>
                <w:rFonts w:ascii="Arial" w:hAnsi="Arial" w:cs="Arial"/>
                <w:color w:val="000000"/>
                <w:sz w:val="18"/>
                <w:szCs w:val="18"/>
              </w:rPr>
              <w:t xml:space="preserve">Modelo de contrato. </w:t>
            </w:r>
            <w:r w:rsidRPr="00082B47">
              <w:rPr>
                <w:rFonts w:ascii="Arial" w:hAnsi="Arial" w:cs="Arial"/>
                <w:b/>
                <w:color w:val="000000"/>
                <w:sz w:val="18"/>
                <w:szCs w:val="18"/>
              </w:rPr>
              <w:t xml:space="preserve">ANEXO </w:t>
            </w:r>
            <w:r w:rsidR="00986C02" w:rsidRPr="00082B47">
              <w:rPr>
                <w:rFonts w:ascii="Arial" w:hAnsi="Arial" w:cs="Arial"/>
                <w:b/>
                <w:color w:val="000000"/>
                <w:sz w:val="18"/>
                <w:szCs w:val="18"/>
              </w:rPr>
              <w:t>19</w:t>
            </w:r>
            <w:r w:rsidRPr="00082B47">
              <w:rPr>
                <w:rFonts w:ascii="Arial" w:hAnsi="Arial" w:cs="Arial"/>
                <w:b/>
                <w:color w:val="000000"/>
                <w:sz w:val="18"/>
                <w:szCs w:val="18"/>
              </w:rPr>
              <w:t>.</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.19</w:t>
            </w:r>
          </w:p>
        </w:tc>
        <w:tc>
          <w:tcPr>
            <w:tcW w:w="4564" w:type="dxa"/>
            <w:shd w:val="clear" w:color="auto" w:fill="auto"/>
          </w:tcPr>
          <w:p w:rsidR="00B067FE" w:rsidRPr="00082B47" w:rsidRDefault="00B067FE" w:rsidP="000B7B2B">
            <w:pPr>
              <w:jc w:val="both"/>
              <w:rPr>
                <w:rFonts w:ascii="Arial" w:hAnsi="Arial" w:cs="Arial"/>
                <w:color w:val="000000"/>
                <w:sz w:val="18"/>
                <w:szCs w:val="18"/>
              </w:rPr>
            </w:pPr>
            <w:r w:rsidRPr="00082B47">
              <w:rPr>
                <w:rFonts w:ascii="Arial" w:hAnsi="Arial" w:cs="Arial"/>
                <w:color w:val="000000"/>
                <w:sz w:val="18"/>
                <w:szCs w:val="18"/>
              </w:rPr>
              <w:t xml:space="preserve">Carta del licitante bajo protesta de decir verdad en la que señale que cuenta con cuando menos un año de experiencia en </w:t>
            </w:r>
            <w:r w:rsidR="000B7B2B">
              <w:rPr>
                <w:rFonts w:ascii="Arial" w:hAnsi="Arial" w:cs="Arial"/>
                <w:color w:val="000000"/>
                <w:sz w:val="18"/>
                <w:szCs w:val="18"/>
              </w:rPr>
              <w:t>EL SUMINISTRO DE BIENES r</w:t>
            </w:r>
            <w:r w:rsidRPr="00082B47">
              <w:rPr>
                <w:rFonts w:ascii="Arial" w:hAnsi="Arial" w:cs="Arial"/>
                <w:color w:val="000000"/>
                <w:sz w:val="18"/>
                <w:szCs w:val="18"/>
              </w:rPr>
              <w:t xml:space="preserve">eferidos en el </w:t>
            </w:r>
            <w:r w:rsidRPr="00082B47">
              <w:rPr>
                <w:rFonts w:ascii="Arial" w:hAnsi="Arial" w:cs="Arial"/>
                <w:b/>
                <w:color w:val="000000"/>
                <w:sz w:val="18"/>
                <w:szCs w:val="18"/>
              </w:rPr>
              <w:t>ANEXO 1</w:t>
            </w:r>
            <w:r w:rsidRPr="00082B47">
              <w:rPr>
                <w:rFonts w:ascii="Arial" w:hAnsi="Arial" w:cs="Arial"/>
                <w:color w:val="000000"/>
                <w:sz w:val="18"/>
                <w:szCs w:val="18"/>
              </w:rPr>
              <w:t>, al momento de presentar sus propuestas.</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.20</w:t>
            </w:r>
          </w:p>
        </w:tc>
        <w:tc>
          <w:tcPr>
            <w:tcW w:w="4564" w:type="dxa"/>
            <w:shd w:val="clear" w:color="auto" w:fill="auto"/>
          </w:tcPr>
          <w:p w:rsidR="00B067FE" w:rsidRPr="00082B47" w:rsidRDefault="00B067FE" w:rsidP="000B7B2B">
            <w:pPr>
              <w:jc w:val="both"/>
              <w:rPr>
                <w:rFonts w:ascii="Arial" w:hAnsi="Arial" w:cs="Arial"/>
                <w:color w:val="000000"/>
                <w:sz w:val="18"/>
                <w:szCs w:val="18"/>
              </w:rPr>
            </w:pPr>
            <w:r w:rsidRPr="00082B47">
              <w:rPr>
                <w:rFonts w:ascii="Arial" w:hAnsi="Arial" w:cs="Arial"/>
                <w:color w:val="000000"/>
                <w:sz w:val="18"/>
                <w:szCs w:val="18"/>
              </w:rPr>
              <w:t xml:space="preserve">Organigrama del área de la empresa que entregará los </w:t>
            </w:r>
            <w:r w:rsidR="000B7B2B">
              <w:rPr>
                <w:rFonts w:ascii="Arial" w:hAnsi="Arial" w:cs="Arial"/>
                <w:color w:val="000000"/>
                <w:sz w:val="18"/>
                <w:szCs w:val="18"/>
              </w:rPr>
              <w:t>BIENES</w:t>
            </w:r>
            <w:r w:rsidRPr="00082B47">
              <w:rPr>
                <w:rFonts w:ascii="Arial" w:hAnsi="Arial" w:cs="Arial"/>
                <w:color w:val="000000"/>
                <w:sz w:val="18"/>
                <w:szCs w:val="18"/>
              </w:rPr>
              <w:t xml:space="preserve"> a la APIDBO, pr</w:t>
            </w:r>
            <w:r w:rsidR="00082B47" w:rsidRPr="00082B47">
              <w:rPr>
                <w:rFonts w:ascii="Arial" w:hAnsi="Arial" w:cs="Arial"/>
                <w:color w:val="000000"/>
                <w:sz w:val="18"/>
                <w:szCs w:val="18"/>
              </w:rPr>
              <w:t xml:space="preserve">oporcionando nombres, teléfono </w:t>
            </w:r>
            <w:r w:rsidRPr="00082B47">
              <w:rPr>
                <w:rFonts w:ascii="Arial" w:hAnsi="Arial" w:cs="Arial"/>
                <w:color w:val="000000"/>
                <w:sz w:val="18"/>
                <w:szCs w:val="18"/>
              </w:rPr>
              <w:t>y correo electrónico de la p</w:t>
            </w:r>
            <w:bookmarkStart w:id="1" w:name="_GoBack"/>
            <w:bookmarkEnd w:id="1"/>
            <w:r w:rsidRPr="00082B47">
              <w:rPr>
                <w:rFonts w:ascii="Arial" w:hAnsi="Arial" w:cs="Arial"/>
                <w:color w:val="000000"/>
                <w:sz w:val="18"/>
                <w:szCs w:val="18"/>
              </w:rPr>
              <w:t xml:space="preserve">ersona quién será el </w:t>
            </w:r>
            <w:r w:rsidR="000B7B2B">
              <w:rPr>
                <w:rFonts w:ascii="Arial" w:hAnsi="Arial" w:cs="Arial"/>
                <w:color w:val="000000"/>
                <w:sz w:val="18"/>
                <w:szCs w:val="18"/>
              </w:rPr>
              <w:t>representante</w:t>
            </w:r>
            <w:r w:rsidRPr="00082B47">
              <w:rPr>
                <w:rFonts w:ascii="Arial" w:hAnsi="Arial" w:cs="Arial"/>
                <w:color w:val="000000"/>
                <w:sz w:val="18"/>
                <w:szCs w:val="18"/>
              </w:rPr>
              <w:t xml:space="preserve"> designado para servir de enlace entre APIDBO y el</w:t>
            </w:r>
            <w:r w:rsidR="00082B47" w:rsidRPr="00082B47">
              <w:rPr>
                <w:rFonts w:ascii="Arial" w:hAnsi="Arial" w:cs="Arial"/>
                <w:color w:val="000000"/>
                <w:sz w:val="18"/>
                <w:szCs w:val="18"/>
              </w:rPr>
              <w:t xml:space="preserve"> PROVEEDOR</w:t>
            </w:r>
            <w:r w:rsidRPr="00082B47">
              <w:rPr>
                <w:rFonts w:ascii="Arial" w:hAnsi="Arial" w:cs="Arial"/>
                <w:color w:val="000000"/>
                <w:sz w:val="18"/>
                <w:szCs w:val="18"/>
              </w:rPr>
              <w:t>. Este documento deberá elaborarse en hojas membretada del LICITANTE</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.21</w:t>
            </w:r>
          </w:p>
        </w:tc>
        <w:tc>
          <w:tcPr>
            <w:tcW w:w="4564" w:type="dxa"/>
            <w:shd w:val="clear" w:color="auto" w:fill="auto"/>
          </w:tcPr>
          <w:p w:rsidR="00B067FE" w:rsidRPr="00082B47" w:rsidRDefault="00B067FE" w:rsidP="006359A3">
            <w:pPr>
              <w:jc w:val="both"/>
              <w:rPr>
                <w:rFonts w:ascii="Arial" w:hAnsi="Arial" w:cs="Arial"/>
                <w:color w:val="000000"/>
                <w:sz w:val="18"/>
                <w:szCs w:val="18"/>
              </w:rPr>
            </w:pPr>
            <w:r w:rsidRPr="00082B47">
              <w:rPr>
                <w:rFonts w:ascii="Arial" w:hAnsi="Arial" w:cs="Arial"/>
                <w:color w:val="000000"/>
                <w:sz w:val="18"/>
                <w:szCs w:val="18"/>
              </w:rPr>
              <w:t>Escrito en que el licitante manifieste bajo protesta de decir verdad, que en caso de resultar ganador, adaptará sus procesos, procedimientos e instrucciones de trabajo a los requeridos por la APIDBO de acuerdo a los requisitos que le impone a esta empresa el Sistema Integrado de Gestión de Calidad Ambiental, certificado bajo las normas ISO 9001:2008 e ISO14001:2004.</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.22</w:t>
            </w:r>
          </w:p>
        </w:tc>
        <w:tc>
          <w:tcPr>
            <w:tcW w:w="4564" w:type="dxa"/>
            <w:shd w:val="clear" w:color="auto" w:fill="auto"/>
          </w:tcPr>
          <w:p w:rsidR="00B067FE" w:rsidRPr="00082B47" w:rsidRDefault="00B067FE" w:rsidP="00082B47">
            <w:pPr>
              <w:jc w:val="both"/>
              <w:rPr>
                <w:rFonts w:ascii="Arial" w:hAnsi="Arial" w:cs="Arial"/>
                <w:color w:val="000000"/>
                <w:sz w:val="18"/>
                <w:szCs w:val="18"/>
              </w:rPr>
            </w:pPr>
            <w:r w:rsidRPr="00082B47">
              <w:rPr>
                <w:rFonts w:ascii="Arial" w:hAnsi="Arial" w:cs="Arial"/>
                <w:color w:val="000000"/>
                <w:sz w:val="18"/>
                <w:szCs w:val="18"/>
              </w:rPr>
              <w:t xml:space="preserve">Escrito </w:t>
            </w:r>
            <w:r w:rsidRPr="00082B47">
              <w:rPr>
                <w:rFonts w:ascii="Arial" w:hAnsi="Arial" w:cs="Arial"/>
                <w:bCs/>
                <w:iCs/>
                <w:color w:val="000000"/>
                <w:sz w:val="18"/>
                <w:szCs w:val="18"/>
              </w:rPr>
              <w:t>bajo protesta de decir verdad</w:t>
            </w:r>
            <w:r w:rsidRPr="00082B47">
              <w:rPr>
                <w:rFonts w:ascii="Arial" w:hAnsi="Arial" w:cs="Arial"/>
                <w:color w:val="000000"/>
                <w:sz w:val="18"/>
                <w:szCs w:val="18"/>
              </w:rPr>
              <w:t xml:space="preserve"> que cuenta con la capacidad real instalada, personal técnico y disponibilidad, conforme a lo requerido para suministrar los </w:t>
            </w:r>
            <w:r w:rsidR="00082B47" w:rsidRPr="00082B47">
              <w:rPr>
                <w:rFonts w:ascii="Arial" w:hAnsi="Arial" w:cs="Arial"/>
                <w:color w:val="000000"/>
                <w:sz w:val="18"/>
                <w:szCs w:val="18"/>
              </w:rPr>
              <w:t>BIENES</w:t>
            </w:r>
            <w:r w:rsidRPr="00082B47">
              <w:rPr>
                <w:rFonts w:ascii="Arial" w:hAnsi="Arial" w:cs="Arial"/>
                <w:color w:val="000000"/>
                <w:sz w:val="18"/>
                <w:szCs w:val="18"/>
              </w:rPr>
              <w:t xml:space="preserve"> motivo de esta </w:t>
            </w:r>
            <w:r w:rsidR="00E75719" w:rsidRPr="00082B47">
              <w:rPr>
                <w:rFonts w:ascii="Arial" w:hAnsi="Arial" w:cs="Arial"/>
                <w:color w:val="000000"/>
                <w:sz w:val="18"/>
                <w:szCs w:val="18"/>
              </w:rPr>
              <w:t>I3P</w:t>
            </w:r>
            <w:r w:rsidRPr="00082B47">
              <w:rPr>
                <w:rFonts w:ascii="Arial" w:hAnsi="Arial" w:cs="Arial"/>
                <w:color w:val="000000"/>
                <w:sz w:val="18"/>
                <w:szCs w:val="18"/>
              </w:rPr>
              <w:t>.</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082B47" w:rsidRDefault="00082B47" w:rsidP="006359A3">
            <w:pPr>
              <w:jc w:val="center"/>
              <w:rPr>
                <w:rFonts w:ascii="Arial" w:hAnsi="Arial" w:cs="Arial"/>
                <w:sz w:val="18"/>
                <w:szCs w:val="18"/>
              </w:rPr>
            </w:pPr>
            <w:r w:rsidRPr="00082B47">
              <w:rPr>
                <w:rFonts w:ascii="Arial" w:hAnsi="Arial" w:cs="Arial"/>
                <w:sz w:val="18"/>
                <w:szCs w:val="18"/>
              </w:rPr>
              <w:t>3.14</w:t>
            </w:r>
            <w:r w:rsidR="00B067FE" w:rsidRPr="00082B47">
              <w:rPr>
                <w:rFonts w:ascii="Arial" w:hAnsi="Arial" w:cs="Arial"/>
                <w:sz w:val="18"/>
                <w:szCs w:val="18"/>
              </w:rPr>
              <w:t>.23</w:t>
            </w:r>
          </w:p>
        </w:tc>
        <w:tc>
          <w:tcPr>
            <w:tcW w:w="4564" w:type="dxa"/>
            <w:shd w:val="clear" w:color="auto" w:fill="auto"/>
          </w:tcPr>
          <w:p w:rsidR="00B067FE" w:rsidRPr="00082B47" w:rsidRDefault="00B067FE" w:rsidP="006359A3">
            <w:pPr>
              <w:jc w:val="both"/>
              <w:rPr>
                <w:rFonts w:ascii="Arial" w:hAnsi="Arial" w:cs="Arial"/>
                <w:color w:val="000000"/>
                <w:sz w:val="18"/>
                <w:szCs w:val="18"/>
              </w:rPr>
            </w:pPr>
            <w:r w:rsidRPr="00082B47">
              <w:rPr>
                <w:rFonts w:ascii="Arial" w:hAnsi="Arial" w:cs="Arial"/>
                <w:color w:val="000000"/>
                <w:sz w:val="18"/>
                <w:szCs w:val="18"/>
              </w:rPr>
              <w:t>Copia del formato de registro de participación a la licitación que genera el sis</w:t>
            </w:r>
            <w:r w:rsidR="00562618" w:rsidRPr="00082B47">
              <w:rPr>
                <w:rFonts w:ascii="Arial" w:hAnsi="Arial" w:cs="Arial"/>
                <w:color w:val="000000"/>
                <w:sz w:val="18"/>
                <w:szCs w:val="18"/>
              </w:rPr>
              <w:t>tema COMPRANET en la dirección:</w:t>
            </w:r>
            <w:r w:rsidR="00A015DB" w:rsidRPr="00082B47">
              <w:rPr>
                <w:rFonts w:ascii="Arial" w:hAnsi="Arial" w:cs="Arial"/>
                <w:color w:val="000000"/>
                <w:sz w:val="18"/>
                <w:szCs w:val="18"/>
              </w:rPr>
              <w:t xml:space="preserve"> </w:t>
            </w:r>
            <w:hyperlink r:id="rId13" w:history="1">
              <w:r w:rsidR="00562618" w:rsidRPr="00082B47">
                <w:rPr>
                  <w:rStyle w:val="Hipervnculo"/>
                  <w:rFonts w:ascii="Arial" w:hAnsi="Arial" w:cs="Arial"/>
                  <w:sz w:val="18"/>
                  <w:szCs w:val="18"/>
                </w:rPr>
                <w:t>http://www.compranet.funcionpublica.gob.mx</w:t>
              </w:r>
            </w:hyperlink>
            <w:r w:rsidRPr="00082B47">
              <w:rPr>
                <w:rFonts w:ascii="Arial" w:hAnsi="Arial" w:cs="Arial"/>
                <w:color w:val="000000"/>
                <w:sz w:val="18"/>
                <w:szCs w:val="18"/>
              </w:rPr>
              <w:t>., o en su defecto escrito libre del registro de participación a la licitación.</w:t>
            </w:r>
          </w:p>
        </w:tc>
        <w:tc>
          <w:tcPr>
            <w:tcW w:w="3129" w:type="dxa"/>
            <w:shd w:val="clear" w:color="auto" w:fill="auto"/>
          </w:tcPr>
          <w:p w:rsidR="00B067FE" w:rsidRPr="00082B47" w:rsidRDefault="00B067FE" w:rsidP="006359A3">
            <w:pPr>
              <w:jc w:val="both"/>
              <w:rPr>
                <w:rFonts w:ascii="Arial" w:hAnsi="Arial" w:cs="Arial"/>
                <w:sz w:val="18"/>
                <w:szCs w:val="18"/>
              </w:rPr>
            </w:pPr>
            <w:r w:rsidRPr="00082B47">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D86CD0" w:rsidRDefault="00D86CD0" w:rsidP="006359A3">
            <w:pPr>
              <w:jc w:val="center"/>
              <w:rPr>
                <w:rFonts w:ascii="Arial" w:hAnsi="Arial" w:cs="Arial"/>
                <w:sz w:val="18"/>
                <w:szCs w:val="18"/>
              </w:rPr>
            </w:pPr>
            <w:r w:rsidRPr="00D86CD0">
              <w:rPr>
                <w:rFonts w:ascii="Arial" w:hAnsi="Arial" w:cs="Arial"/>
                <w:sz w:val="18"/>
                <w:szCs w:val="18"/>
              </w:rPr>
              <w:t>3.14</w:t>
            </w:r>
            <w:r w:rsidR="00B067FE" w:rsidRPr="00D86CD0">
              <w:rPr>
                <w:rFonts w:ascii="Arial" w:hAnsi="Arial" w:cs="Arial"/>
                <w:sz w:val="18"/>
                <w:szCs w:val="18"/>
              </w:rPr>
              <w:t>.24</w:t>
            </w:r>
          </w:p>
        </w:tc>
        <w:tc>
          <w:tcPr>
            <w:tcW w:w="4564" w:type="dxa"/>
            <w:shd w:val="clear" w:color="auto" w:fill="auto"/>
          </w:tcPr>
          <w:p w:rsidR="00B067FE" w:rsidRPr="00D86CD0" w:rsidRDefault="00B067FE" w:rsidP="006359A3">
            <w:pPr>
              <w:jc w:val="both"/>
              <w:rPr>
                <w:rFonts w:ascii="Arial" w:hAnsi="Arial" w:cs="Arial"/>
                <w:color w:val="000000"/>
                <w:sz w:val="18"/>
                <w:szCs w:val="18"/>
              </w:rPr>
            </w:pPr>
            <w:r w:rsidRPr="00D86CD0">
              <w:rPr>
                <w:rFonts w:ascii="Arial" w:hAnsi="Arial" w:cs="Arial"/>
                <w:color w:val="000000"/>
                <w:sz w:val="18"/>
                <w:szCs w:val="18"/>
              </w:rPr>
              <w:t>Escrito en el que el LICITANTE manifieste, bajo protesta de decir verdad, que cuenta con facultades suficientes para comprometerse por sí o por su representada, sin que resulte necesario acreditar su personalidad jurídica.</w:t>
            </w:r>
          </w:p>
        </w:tc>
        <w:tc>
          <w:tcPr>
            <w:tcW w:w="3129" w:type="dxa"/>
            <w:shd w:val="clear" w:color="auto" w:fill="auto"/>
          </w:tcPr>
          <w:p w:rsidR="00B067FE" w:rsidRPr="00D86CD0" w:rsidRDefault="00B067FE" w:rsidP="006359A3">
            <w:pPr>
              <w:jc w:val="both"/>
              <w:rPr>
                <w:rFonts w:ascii="Arial" w:hAnsi="Arial" w:cs="Arial"/>
                <w:sz w:val="18"/>
                <w:szCs w:val="18"/>
              </w:rPr>
            </w:pPr>
            <w:r w:rsidRPr="00D86CD0">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D86CD0" w:rsidRDefault="00D86CD0" w:rsidP="006359A3">
            <w:pPr>
              <w:jc w:val="center"/>
              <w:rPr>
                <w:rFonts w:ascii="Arial" w:hAnsi="Arial" w:cs="Arial"/>
                <w:sz w:val="18"/>
                <w:szCs w:val="18"/>
              </w:rPr>
            </w:pPr>
            <w:r w:rsidRPr="00D86CD0">
              <w:rPr>
                <w:rFonts w:ascii="Arial" w:hAnsi="Arial" w:cs="Arial"/>
                <w:sz w:val="18"/>
                <w:szCs w:val="18"/>
              </w:rPr>
              <w:t>3.14</w:t>
            </w:r>
            <w:r w:rsidR="00B067FE" w:rsidRPr="00D86CD0">
              <w:rPr>
                <w:rFonts w:ascii="Arial" w:hAnsi="Arial" w:cs="Arial"/>
                <w:sz w:val="18"/>
                <w:szCs w:val="18"/>
              </w:rPr>
              <w:t>.25</w:t>
            </w:r>
          </w:p>
        </w:tc>
        <w:tc>
          <w:tcPr>
            <w:tcW w:w="4564" w:type="dxa"/>
            <w:shd w:val="clear" w:color="auto" w:fill="auto"/>
          </w:tcPr>
          <w:p w:rsidR="00B067FE" w:rsidRPr="00D86CD0" w:rsidRDefault="00B067FE" w:rsidP="006359A3">
            <w:pPr>
              <w:jc w:val="both"/>
              <w:rPr>
                <w:rFonts w:ascii="Arial" w:hAnsi="Arial" w:cs="Arial"/>
                <w:color w:val="000000"/>
                <w:sz w:val="18"/>
                <w:szCs w:val="18"/>
              </w:rPr>
            </w:pPr>
            <w:r w:rsidRPr="00D86CD0">
              <w:rPr>
                <w:rFonts w:ascii="Arial" w:hAnsi="Arial" w:cs="Arial"/>
                <w:color w:val="000000"/>
                <w:sz w:val="18"/>
                <w:szCs w:val="18"/>
              </w:rPr>
              <w:t>Escrito en el que el LICITANTE manifieste bajo protesta de decir verdad, que cuenta con personal con discapacidad, cuya antigüedad no sea inferior a seis meses, misma que se comprobará con el aviso de alta al régimen obligatorio del IMSS.</w:t>
            </w:r>
          </w:p>
        </w:tc>
        <w:tc>
          <w:tcPr>
            <w:tcW w:w="3129" w:type="dxa"/>
            <w:shd w:val="clear" w:color="auto" w:fill="auto"/>
          </w:tcPr>
          <w:p w:rsidR="00B067FE" w:rsidRPr="00D86CD0" w:rsidRDefault="00B067FE" w:rsidP="006359A3">
            <w:pPr>
              <w:jc w:val="both"/>
              <w:rPr>
                <w:rFonts w:ascii="Arial" w:hAnsi="Arial" w:cs="Arial"/>
                <w:sz w:val="18"/>
                <w:szCs w:val="18"/>
              </w:rPr>
            </w:pPr>
            <w:r w:rsidRPr="00D86CD0">
              <w:rPr>
                <w:rFonts w:ascii="Arial" w:hAnsi="Arial" w:cs="Arial"/>
                <w:sz w:val="18"/>
                <w:szCs w:val="18"/>
              </w:rPr>
              <w:t>La falta de este documento NO será motivo para desechar la propuesta.</w:t>
            </w:r>
          </w:p>
        </w:tc>
      </w:tr>
      <w:tr w:rsidR="00B067FE" w:rsidRPr="00B312BF" w:rsidTr="0036282B">
        <w:tc>
          <w:tcPr>
            <w:tcW w:w="1137" w:type="dxa"/>
            <w:shd w:val="clear" w:color="auto" w:fill="auto"/>
          </w:tcPr>
          <w:p w:rsidR="00B067FE" w:rsidRPr="00D86CD0" w:rsidRDefault="00D86CD0" w:rsidP="0036282B">
            <w:pPr>
              <w:jc w:val="center"/>
              <w:rPr>
                <w:rFonts w:ascii="Arial" w:hAnsi="Arial" w:cs="Arial"/>
                <w:sz w:val="18"/>
                <w:szCs w:val="18"/>
              </w:rPr>
            </w:pPr>
            <w:r w:rsidRPr="00D86CD0">
              <w:rPr>
                <w:rFonts w:ascii="Arial" w:hAnsi="Arial" w:cs="Arial"/>
                <w:sz w:val="18"/>
                <w:szCs w:val="18"/>
              </w:rPr>
              <w:t>3.14</w:t>
            </w:r>
            <w:r w:rsidR="00B067FE" w:rsidRPr="00D86CD0">
              <w:rPr>
                <w:rFonts w:ascii="Arial" w:hAnsi="Arial" w:cs="Arial"/>
                <w:sz w:val="18"/>
                <w:szCs w:val="18"/>
              </w:rPr>
              <w:t>.2</w:t>
            </w:r>
            <w:r w:rsidR="0036282B">
              <w:rPr>
                <w:rFonts w:ascii="Arial" w:hAnsi="Arial" w:cs="Arial"/>
                <w:sz w:val="18"/>
                <w:szCs w:val="18"/>
              </w:rPr>
              <w:t>6</w:t>
            </w:r>
          </w:p>
        </w:tc>
        <w:tc>
          <w:tcPr>
            <w:tcW w:w="4564" w:type="dxa"/>
            <w:shd w:val="clear" w:color="auto" w:fill="auto"/>
          </w:tcPr>
          <w:p w:rsidR="00B067FE" w:rsidRPr="00D86CD0" w:rsidRDefault="00B067FE" w:rsidP="006359A3">
            <w:pPr>
              <w:pStyle w:val="Textoindependiente"/>
              <w:spacing w:after="0"/>
              <w:jc w:val="both"/>
              <w:rPr>
                <w:rFonts w:ascii="Arial" w:hAnsi="Arial" w:cs="Arial"/>
                <w:sz w:val="18"/>
                <w:szCs w:val="18"/>
              </w:rPr>
            </w:pPr>
            <w:r w:rsidRPr="00D86CD0">
              <w:rPr>
                <w:rFonts w:ascii="Arial" w:hAnsi="Arial" w:cs="Arial"/>
                <w:sz w:val="18"/>
                <w:szCs w:val="18"/>
              </w:rPr>
              <w:t>Carta bajo protesta de decir verdad de encontrarse al corriente de sus obligaciones con el IMSS</w:t>
            </w:r>
            <w:r w:rsidR="003C1A6D" w:rsidRPr="00D86CD0">
              <w:rPr>
                <w:rFonts w:ascii="Arial" w:hAnsi="Arial" w:cs="Arial"/>
                <w:sz w:val="18"/>
                <w:szCs w:val="18"/>
              </w:rPr>
              <w:t>.</w:t>
            </w:r>
            <w:r w:rsidR="003C1A6D" w:rsidRPr="00D86CD0">
              <w:rPr>
                <w:rFonts w:ascii="Arial" w:hAnsi="Arial" w:cs="Arial"/>
                <w:b/>
                <w:sz w:val="18"/>
                <w:szCs w:val="18"/>
              </w:rPr>
              <w:t xml:space="preserve"> ANEXO 21</w:t>
            </w:r>
          </w:p>
        </w:tc>
        <w:tc>
          <w:tcPr>
            <w:tcW w:w="3129" w:type="dxa"/>
            <w:shd w:val="clear" w:color="auto" w:fill="auto"/>
          </w:tcPr>
          <w:p w:rsidR="00B067FE" w:rsidRPr="00D86CD0" w:rsidRDefault="00B067FE" w:rsidP="006359A3">
            <w:pPr>
              <w:jc w:val="both"/>
              <w:rPr>
                <w:rFonts w:ascii="Arial" w:hAnsi="Arial" w:cs="Arial"/>
                <w:sz w:val="18"/>
                <w:szCs w:val="18"/>
              </w:rPr>
            </w:pPr>
            <w:r w:rsidRPr="00D86CD0">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D86CD0" w:rsidRDefault="00B067FE" w:rsidP="005D26F7">
            <w:pPr>
              <w:jc w:val="center"/>
              <w:rPr>
                <w:rFonts w:ascii="Arial" w:hAnsi="Arial" w:cs="Arial"/>
                <w:sz w:val="18"/>
                <w:szCs w:val="18"/>
              </w:rPr>
            </w:pPr>
            <w:r w:rsidRPr="00D86CD0">
              <w:rPr>
                <w:rFonts w:ascii="Arial" w:hAnsi="Arial" w:cs="Arial"/>
                <w:sz w:val="18"/>
                <w:szCs w:val="18"/>
              </w:rPr>
              <w:t>3.1</w:t>
            </w:r>
            <w:r w:rsidR="00D86CD0" w:rsidRPr="00D86CD0">
              <w:rPr>
                <w:rFonts w:ascii="Arial" w:hAnsi="Arial" w:cs="Arial"/>
                <w:sz w:val="18"/>
                <w:szCs w:val="18"/>
              </w:rPr>
              <w:t>4</w:t>
            </w:r>
            <w:r w:rsidR="0036282B">
              <w:rPr>
                <w:rFonts w:ascii="Arial" w:hAnsi="Arial" w:cs="Arial"/>
                <w:sz w:val="18"/>
                <w:szCs w:val="18"/>
              </w:rPr>
              <w:t>.27</w:t>
            </w:r>
          </w:p>
        </w:tc>
        <w:tc>
          <w:tcPr>
            <w:tcW w:w="4564" w:type="dxa"/>
            <w:shd w:val="clear" w:color="auto" w:fill="auto"/>
          </w:tcPr>
          <w:p w:rsidR="00B067FE" w:rsidRPr="00D86CD0" w:rsidRDefault="00B067FE" w:rsidP="006359A3">
            <w:pPr>
              <w:pStyle w:val="Textoindependiente"/>
              <w:spacing w:after="0"/>
              <w:jc w:val="both"/>
              <w:rPr>
                <w:rFonts w:ascii="Arial" w:hAnsi="Arial" w:cs="Arial"/>
                <w:sz w:val="18"/>
                <w:szCs w:val="18"/>
              </w:rPr>
            </w:pPr>
            <w:r w:rsidRPr="00D86CD0">
              <w:rPr>
                <w:rFonts w:ascii="Arial" w:hAnsi="Arial" w:cs="Arial"/>
                <w:sz w:val="18"/>
                <w:szCs w:val="18"/>
              </w:rPr>
              <w:t>Documentos que acrediten el cumplimiento de contratos presentados por el licitante.</w:t>
            </w:r>
          </w:p>
        </w:tc>
        <w:tc>
          <w:tcPr>
            <w:tcW w:w="3129" w:type="dxa"/>
            <w:shd w:val="clear" w:color="auto" w:fill="auto"/>
          </w:tcPr>
          <w:p w:rsidR="00B067FE" w:rsidRPr="00D86CD0" w:rsidRDefault="00B067FE" w:rsidP="006359A3">
            <w:pPr>
              <w:jc w:val="both"/>
              <w:rPr>
                <w:rFonts w:ascii="Arial" w:hAnsi="Arial" w:cs="Arial"/>
                <w:sz w:val="18"/>
                <w:szCs w:val="18"/>
              </w:rPr>
            </w:pPr>
            <w:r w:rsidRPr="00D86CD0">
              <w:rPr>
                <w:rFonts w:ascii="Arial" w:hAnsi="Arial" w:cs="Arial"/>
                <w:sz w:val="18"/>
                <w:szCs w:val="18"/>
              </w:rPr>
              <w:t>La falta de este documento, NO será motivo para desechar la propuesta. Pero afectará su puntuación en la evaluación de la proposición</w:t>
            </w:r>
          </w:p>
        </w:tc>
      </w:tr>
      <w:tr w:rsidR="00B067FE" w:rsidRPr="00B312BF" w:rsidTr="0036282B">
        <w:tc>
          <w:tcPr>
            <w:tcW w:w="1137" w:type="dxa"/>
            <w:shd w:val="clear" w:color="auto" w:fill="auto"/>
          </w:tcPr>
          <w:p w:rsidR="00B067FE" w:rsidRPr="00D86CD0" w:rsidRDefault="00D86CD0" w:rsidP="006359A3">
            <w:pPr>
              <w:jc w:val="center"/>
              <w:rPr>
                <w:rFonts w:ascii="Arial" w:hAnsi="Arial" w:cs="Arial"/>
                <w:sz w:val="18"/>
                <w:szCs w:val="18"/>
              </w:rPr>
            </w:pPr>
            <w:r w:rsidRPr="00D86CD0">
              <w:rPr>
                <w:rFonts w:ascii="Arial" w:hAnsi="Arial" w:cs="Arial"/>
                <w:sz w:val="18"/>
                <w:szCs w:val="18"/>
              </w:rPr>
              <w:t>3.14</w:t>
            </w:r>
            <w:r w:rsidR="0036282B">
              <w:rPr>
                <w:rFonts w:ascii="Arial" w:hAnsi="Arial" w:cs="Arial"/>
                <w:sz w:val="18"/>
                <w:szCs w:val="18"/>
              </w:rPr>
              <w:t>.28</w:t>
            </w:r>
          </w:p>
        </w:tc>
        <w:tc>
          <w:tcPr>
            <w:tcW w:w="4564" w:type="dxa"/>
            <w:shd w:val="clear" w:color="auto" w:fill="auto"/>
          </w:tcPr>
          <w:p w:rsidR="00B067FE" w:rsidRPr="00D86CD0" w:rsidRDefault="00B067FE" w:rsidP="006359A3">
            <w:pPr>
              <w:pStyle w:val="Textoindependiente"/>
              <w:spacing w:after="0"/>
              <w:jc w:val="both"/>
              <w:rPr>
                <w:rFonts w:ascii="Arial" w:hAnsi="Arial" w:cs="Arial"/>
                <w:sz w:val="18"/>
                <w:szCs w:val="18"/>
              </w:rPr>
            </w:pPr>
            <w:r w:rsidRPr="00D86CD0">
              <w:rPr>
                <w:rFonts w:ascii="Arial" w:hAnsi="Arial" w:cs="Arial"/>
                <w:sz w:val="18"/>
                <w:szCs w:val="18"/>
              </w:rPr>
              <w:t>Documentos que acrediten la experiencia y especialidad del licitante</w:t>
            </w:r>
            <w:r w:rsidR="0036282B">
              <w:rPr>
                <w:rFonts w:ascii="Arial" w:hAnsi="Arial" w:cs="Arial"/>
                <w:sz w:val="18"/>
                <w:szCs w:val="18"/>
              </w:rPr>
              <w:t>: contratos presentados por el licitante</w:t>
            </w:r>
          </w:p>
        </w:tc>
        <w:tc>
          <w:tcPr>
            <w:tcW w:w="3129" w:type="dxa"/>
            <w:shd w:val="clear" w:color="auto" w:fill="auto"/>
          </w:tcPr>
          <w:p w:rsidR="00B067FE" w:rsidRPr="00D86CD0" w:rsidRDefault="00B067FE" w:rsidP="006359A3">
            <w:pPr>
              <w:jc w:val="both"/>
              <w:rPr>
                <w:rFonts w:ascii="Arial" w:hAnsi="Arial" w:cs="Arial"/>
                <w:sz w:val="18"/>
                <w:szCs w:val="18"/>
              </w:rPr>
            </w:pPr>
            <w:r w:rsidRPr="00D86CD0">
              <w:rPr>
                <w:rFonts w:ascii="Arial" w:hAnsi="Arial" w:cs="Arial"/>
                <w:sz w:val="18"/>
                <w:szCs w:val="18"/>
              </w:rPr>
              <w:t>La falta de este documento, NO será motivo para desechar la propuesta. Pero afectará su puntuación en la evaluación de la proposición</w:t>
            </w:r>
          </w:p>
        </w:tc>
      </w:tr>
      <w:tr w:rsidR="000C6BA2" w:rsidRPr="00B312BF" w:rsidTr="0036282B">
        <w:tc>
          <w:tcPr>
            <w:tcW w:w="1137" w:type="dxa"/>
            <w:shd w:val="clear" w:color="auto" w:fill="auto"/>
          </w:tcPr>
          <w:p w:rsidR="000C6BA2" w:rsidRPr="00D86CD0" w:rsidRDefault="000C6BA2" w:rsidP="006359A3">
            <w:pPr>
              <w:jc w:val="center"/>
              <w:rPr>
                <w:rFonts w:ascii="Arial" w:hAnsi="Arial" w:cs="Arial"/>
                <w:sz w:val="18"/>
                <w:szCs w:val="18"/>
              </w:rPr>
            </w:pPr>
            <w:r>
              <w:rPr>
                <w:rFonts w:ascii="Arial" w:hAnsi="Arial" w:cs="Arial"/>
                <w:sz w:val="18"/>
                <w:szCs w:val="18"/>
              </w:rPr>
              <w:t>3.14.29</w:t>
            </w:r>
          </w:p>
        </w:tc>
        <w:tc>
          <w:tcPr>
            <w:tcW w:w="4564" w:type="dxa"/>
            <w:shd w:val="clear" w:color="auto" w:fill="auto"/>
          </w:tcPr>
          <w:p w:rsidR="000C6BA2" w:rsidRPr="00D86CD0" w:rsidRDefault="000C6BA2" w:rsidP="006359A3">
            <w:pPr>
              <w:pStyle w:val="Textoindependiente"/>
              <w:spacing w:after="0"/>
              <w:jc w:val="both"/>
              <w:rPr>
                <w:rFonts w:ascii="Arial" w:hAnsi="Arial" w:cs="Arial"/>
                <w:sz w:val="18"/>
                <w:szCs w:val="18"/>
              </w:rPr>
            </w:pPr>
            <w:r w:rsidRPr="00274517">
              <w:rPr>
                <w:rFonts w:ascii="Arial" w:hAnsi="Arial" w:cs="Arial"/>
                <w:sz w:val="18"/>
                <w:szCs w:val="18"/>
              </w:rPr>
              <w:t>Escrito de Clasificación de Empresa en papel membretado del LICITANTE</w:t>
            </w:r>
            <w:r>
              <w:rPr>
                <w:rFonts w:ascii="Arial" w:hAnsi="Arial" w:cs="Arial"/>
                <w:sz w:val="18"/>
                <w:szCs w:val="18"/>
              </w:rPr>
              <w:t xml:space="preserve">. </w:t>
            </w:r>
            <w:r w:rsidRPr="000C6BA2">
              <w:rPr>
                <w:rFonts w:ascii="Arial" w:hAnsi="Arial" w:cs="Arial"/>
                <w:b/>
                <w:sz w:val="18"/>
                <w:szCs w:val="18"/>
              </w:rPr>
              <w:t>ANEXO 20.</w:t>
            </w:r>
          </w:p>
        </w:tc>
        <w:tc>
          <w:tcPr>
            <w:tcW w:w="3129" w:type="dxa"/>
            <w:shd w:val="clear" w:color="auto" w:fill="auto"/>
          </w:tcPr>
          <w:p w:rsidR="000C6BA2" w:rsidRPr="00D86CD0" w:rsidRDefault="000C6BA2" w:rsidP="006359A3">
            <w:pPr>
              <w:jc w:val="both"/>
              <w:rPr>
                <w:rFonts w:ascii="Arial" w:hAnsi="Arial" w:cs="Arial"/>
                <w:sz w:val="18"/>
                <w:szCs w:val="18"/>
              </w:rPr>
            </w:pPr>
            <w:r w:rsidRPr="00811D8B">
              <w:rPr>
                <w:rFonts w:ascii="Arial" w:hAnsi="Arial" w:cs="Arial"/>
                <w:sz w:val="16"/>
                <w:szCs w:val="16"/>
              </w:rPr>
              <w:t xml:space="preserve">La falta de este documento, </w:t>
            </w:r>
            <w:r>
              <w:rPr>
                <w:rFonts w:ascii="Arial" w:hAnsi="Arial" w:cs="Arial"/>
                <w:sz w:val="16"/>
                <w:szCs w:val="16"/>
              </w:rPr>
              <w:t xml:space="preserve">NO </w:t>
            </w:r>
            <w:r w:rsidRPr="00811D8B">
              <w:rPr>
                <w:rFonts w:ascii="Arial" w:hAnsi="Arial" w:cs="Arial"/>
                <w:sz w:val="16"/>
                <w:szCs w:val="16"/>
              </w:rPr>
              <w:t>será motivo para desechar la propuesta</w:t>
            </w:r>
          </w:p>
        </w:tc>
      </w:tr>
      <w:tr w:rsidR="00B067FE" w:rsidRPr="00B312BF" w:rsidTr="0036282B">
        <w:tc>
          <w:tcPr>
            <w:tcW w:w="1137" w:type="dxa"/>
            <w:shd w:val="clear" w:color="auto" w:fill="auto"/>
          </w:tcPr>
          <w:p w:rsidR="00B067FE" w:rsidRPr="00D86CD0" w:rsidRDefault="00D86CD0" w:rsidP="006359A3">
            <w:pPr>
              <w:jc w:val="center"/>
              <w:rPr>
                <w:rFonts w:ascii="Arial" w:hAnsi="Arial" w:cs="Arial"/>
                <w:sz w:val="18"/>
                <w:szCs w:val="18"/>
              </w:rPr>
            </w:pPr>
            <w:r w:rsidRPr="00D86CD0">
              <w:rPr>
                <w:rFonts w:ascii="Arial" w:hAnsi="Arial" w:cs="Arial"/>
                <w:sz w:val="18"/>
                <w:szCs w:val="18"/>
              </w:rPr>
              <w:t>3.14</w:t>
            </w:r>
            <w:r w:rsidR="000C6BA2">
              <w:rPr>
                <w:rFonts w:ascii="Arial" w:hAnsi="Arial" w:cs="Arial"/>
                <w:sz w:val="18"/>
                <w:szCs w:val="18"/>
              </w:rPr>
              <w:t>.30</w:t>
            </w:r>
          </w:p>
        </w:tc>
        <w:tc>
          <w:tcPr>
            <w:tcW w:w="4564" w:type="dxa"/>
            <w:shd w:val="clear" w:color="auto" w:fill="auto"/>
          </w:tcPr>
          <w:p w:rsidR="00B067FE" w:rsidRPr="00D86CD0" w:rsidRDefault="00B067FE" w:rsidP="006359A3">
            <w:pPr>
              <w:pStyle w:val="Textoindependiente"/>
              <w:spacing w:after="0"/>
              <w:jc w:val="both"/>
              <w:rPr>
                <w:rFonts w:ascii="Arial" w:hAnsi="Arial" w:cs="Arial"/>
                <w:sz w:val="18"/>
                <w:szCs w:val="18"/>
              </w:rPr>
            </w:pPr>
            <w:r w:rsidRPr="00D86CD0">
              <w:rPr>
                <w:rFonts w:ascii="Arial" w:hAnsi="Arial" w:cs="Arial"/>
                <w:sz w:val="18"/>
                <w:szCs w:val="18"/>
              </w:rPr>
              <w:t>Escrito libre en donde manifieste el licitante de participación de MIPYMES que produzcan bienes con innovación tecnológica relacionados directamente con la prestación de los servicios de esta licitación.</w:t>
            </w:r>
          </w:p>
        </w:tc>
        <w:tc>
          <w:tcPr>
            <w:tcW w:w="3129" w:type="dxa"/>
            <w:shd w:val="clear" w:color="auto" w:fill="auto"/>
          </w:tcPr>
          <w:p w:rsidR="00B067FE" w:rsidRPr="00D86CD0" w:rsidRDefault="00D86CD0" w:rsidP="006359A3">
            <w:pPr>
              <w:jc w:val="both"/>
              <w:rPr>
                <w:rFonts w:ascii="Arial" w:hAnsi="Arial" w:cs="Arial"/>
                <w:sz w:val="18"/>
                <w:szCs w:val="18"/>
              </w:rPr>
            </w:pPr>
            <w:r w:rsidRPr="00D86CD0">
              <w:rPr>
                <w:rFonts w:ascii="Arial" w:hAnsi="Arial" w:cs="Arial"/>
                <w:sz w:val="18"/>
                <w:szCs w:val="18"/>
              </w:rPr>
              <w:t>NO APLICA</w:t>
            </w:r>
            <w:r w:rsidR="00B067FE" w:rsidRPr="00D86CD0">
              <w:rPr>
                <w:rFonts w:ascii="Arial" w:hAnsi="Arial" w:cs="Arial"/>
                <w:sz w:val="18"/>
                <w:szCs w:val="18"/>
              </w:rPr>
              <w:t>.</w:t>
            </w:r>
          </w:p>
        </w:tc>
      </w:tr>
      <w:tr w:rsidR="00B067FE" w:rsidRPr="00B312BF" w:rsidTr="0036282B">
        <w:tc>
          <w:tcPr>
            <w:tcW w:w="8830" w:type="dxa"/>
            <w:gridSpan w:val="3"/>
            <w:shd w:val="clear" w:color="auto" w:fill="auto"/>
          </w:tcPr>
          <w:p w:rsidR="00B067FE" w:rsidRPr="00B312BF" w:rsidRDefault="00B067FE" w:rsidP="006359A3">
            <w:pPr>
              <w:jc w:val="center"/>
              <w:rPr>
                <w:rFonts w:ascii="Arial" w:hAnsi="Arial" w:cs="Arial"/>
                <w:b/>
                <w:bCs/>
                <w:sz w:val="18"/>
                <w:szCs w:val="18"/>
                <w:highlight w:val="yellow"/>
              </w:rPr>
            </w:pPr>
            <w:r w:rsidRPr="00225EA4">
              <w:rPr>
                <w:rFonts w:ascii="Arial" w:hAnsi="Arial" w:cs="Arial"/>
                <w:b/>
                <w:bCs/>
                <w:sz w:val="18"/>
                <w:szCs w:val="18"/>
              </w:rPr>
              <w:lastRenderedPageBreak/>
              <w:t>Requisitos Financieros.</w:t>
            </w:r>
          </w:p>
        </w:tc>
      </w:tr>
      <w:tr w:rsidR="00B067FE" w:rsidRPr="00B312BF" w:rsidTr="0036282B">
        <w:tc>
          <w:tcPr>
            <w:tcW w:w="1137" w:type="dxa"/>
            <w:shd w:val="clear" w:color="auto" w:fill="auto"/>
          </w:tcPr>
          <w:p w:rsidR="00B067FE" w:rsidRPr="00225EA4" w:rsidRDefault="00225EA4" w:rsidP="000C6BA2">
            <w:pPr>
              <w:jc w:val="center"/>
              <w:rPr>
                <w:rFonts w:ascii="Arial" w:hAnsi="Arial" w:cs="Arial"/>
                <w:sz w:val="18"/>
                <w:szCs w:val="18"/>
              </w:rPr>
            </w:pPr>
            <w:r w:rsidRPr="00225EA4">
              <w:rPr>
                <w:rFonts w:ascii="Arial" w:hAnsi="Arial" w:cs="Arial"/>
                <w:sz w:val="18"/>
                <w:szCs w:val="18"/>
              </w:rPr>
              <w:t>3.14</w:t>
            </w:r>
            <w:r w:rsidR="0036282B">
              <w:rPr>
                <w:rFonts w:ascii="Arial" w:hAnsi="Arial" w:cs="Arial"/>
                <w:sz w:val="18"/>
                <w:szCs w:val="18"/>
              </w:rPr>
              <w:t>.3</w:t>
            </w:r>
            <w:r w:rsidR="000C6BA2">
              <w:rPr>
                <w:rFonts w:ascii="Arial" w:hAnsi="Arial" w:cs="Arial"/>
                <w:sz w:val="18"/>
                <w:szCs w:val="18"/>
              </w:rPr>
              <w:t>1</w:t>
            </w:r>
          </w:p>
        </w:tc>
        <w:tc>
          <w:tcPr>
            <w:tcW w:w="4564" w:type="dxa"/>
            <w:shd w:val="clear" w:color="auto" w:fill="auto"/>
          </w:tcPr>
          <w:p w:rsidR="00B067FE" w:rsidRPr="00225EA4" w:rsidRDefault="00B067FE" w:rsidP="006359A3">
            <w:pPr>
              <w:jc w:val="both"/>
              <w:rPr>
                <w:rFonts w:ascii="Arial" w:hAnsi="Arial" w:cs="Arial"/>
                <w:bCs/>
                <w:color w:val="000000"/>
                <w:sz w:val="18"/>
                <w:szCs w:val="18"/>
              </w:rPr>
            </w:pPr>
            <w:r w:rsidRPr="00225EA4">
              <w:rPr>
                <w:rFonts w:ascii="Arial" w:hAnsi="Arial" w:cs="Arial"/>
                <w:bCs/>
                <w:color w:val="000000"/>
                <w:sz w:val="18"/>
                <w:szCs w:val="18"/>
              </w:rPr>
              <w:t>Declaración fiscal anual del ejercicio 2015, (copia simple legible), y</w:t>
            </w:r>
          </w:p>
        </w:tc>
        <w:tc>
          <w:tcPr>
            <w:tcW w:w="3129" w:type="dxa"/>
            <w:shd w:val="clear" w:color="auto" w:fill="auto"/>
          </w:tcPr>
          <w:p w:rsidR="00B067FE" w:rsidRPr="00225EA4" w:rsidRDefault="00B067FE" w:rsidP="006359A3">
            <w:pPr>
              <w:jc w:val="both"/>
              <w:rPr>
                <w:rFonts w:ascii="Arial" w:hAnsi="Arial" w:cs="Arial"/>
                <w:sz w:val="18"/>
                <w:szCs w:val="18"/>
              </w:rPr>
            </w:pPr>
            <w:r w:rsidRPr="00225EA4">
              <w:rPr>
                <w:rFonts w:ascii="Arial" w:hAnsi="Arial" w:cs="Arial"/>
                <w:sz w:val="18"/>
                <w:szCs w:val="18"/>
              </w:rPr>
              <w:t>La falta de este documento, será motivo para desechar la propuesta.</w:t>
            </w:r>
          </w:p>
        </w:tc>
      </w:tr>
      <w:tr w:rsidR="00B067FE" w:rsidRPr="00B312BF" w:rsidTr="0036282B">
        <w:tc>
          <w:tcPr>
            <w:tcW w:w="1137" w:type="dxa"/>
            <w:shd w:val="clear" w:color="auto" w:fill="auto"/>
          </w:tcPr>
          <w:p w:rsidR="00B067FE" w:rsidRPr="00225EA4" w:rsidRDefault="00225EA4" w:rsidP="000C6BA2">
            <w:pPr>
              <w:jc w:val="center"/>
              <w:rPr>
                <w:rFonts w:ascii="Arial" w:hAnsi="Arial" w:cs="Arial"/>
                <w:sz w:val="18"/>
                <w:szCs w:val="18"/>
              </w:rPr>
            </w:pPr>
            <w:r w:rsidRPr="00225EA4">
              <w:rPr>
                <w:rFonts w:ascii="Arial" w:hAnsi="Arial" w:cs="Arial"/>
                <w:sz w:val="18"/>
                <w:szCs w:val="18"/>
              </w:rPr>
              <w:t>3.14</w:t>
            </w:r>
            <w:r w:rsidR="0036282B">
              <w:rPr>
                <w:rFonts w:ascii="Arial" w:hAnsi="Arial" w:cs="Arial"/>
                <w:sz w:val="18"/>
                <w:szCs w:val="18"/>
              </w:rPr>
              <w:t>.3</w:t>
            </w:r>
            <w:r w:rsidR="000C6BA2">
              <w:rPr>
                <w:rFonts w:ascii="Arial" w:hAnsi="Arial" w:cs="Arial"/>
                <w:sz w:val="18"/>
                <w:szCs w:val="18"/>
              </w:rPr>
              <w:t>2</w:t>
            </w:r>
          </w:p>
        </w:tc>
        <w:tc>
          <w:tcPr>
            <w:tcW w:w="4564" w:type="dxa"/>
            <w:shd w:val="clear" w:color="auto" w:fill="auto"/>
          </w:tcPr>
          <w:p w:rsidR="00B067FE" w:rsidRPr="00225EA4" w:rsidRDefault="00B067FE" w:rsidP="006359A3">
            <w:pPr>
              <w:jc w:val="both"/>
              <w:rPr>
                <w:rFonts w:ascii="Arial" w:hAnsi="Arial" w:cs="Arial"/>
                <w:bCs/>
                <w:color w:val="000000"/>
                <w:sz w:val="18"/>
                <w:szCs w:val="18"/>
              </w:rPr>
            </w:pPr>
            <w:r w:rsidRPr="00225EA4">
              <w:rPr>
                <w:rFonts w:ascii="Arial" w:hAnsi="Arial" w:cs="Arial"/>
                <w:bCs/>
                <w:color w:val="000000"/>
                <w:sz w:val="18"/>
                <w:szCs w:val="18"/>
              </w:rPr>
              <w:t>Última declaración fiscal provisional del Impuesto Sobre la Renta del Ejercicio 2016.</w:t>
            </w:r>
          </w:p>
        </w:tc>
        <w:tc>
          <w:tcPr>
            <w:tcW w:w="3129" w:type="dxa"/>
            <w:shd w:val="clear" w:color="auto" w:fill="auto"/>
          </w:tcPr>
          <w:p w:rsidR="00B067FE" w:rsidRPr="00225EA4" w:rsidRDefault="00B067FE" w:rsidP="006359A3">
            <w:pPr>
              <w:jc w:val="both"/>
              <w:rPr>
                <w:rFonts w:ascii="Arial" w:hAnsi="Arial" w:cs="Arial"/>
                <w:sz w:val="18"/>
                <w:szCs w:val="18"/>
              </w:rPr>
            </w:pPr>
            <w:r w:rsidRPr="00225EA4">
              <w:rPr>
                <w:rFonts w:ascii="Arial" w:hAnsi="Arial" w:cs="Arial"/>
                <w:sz w:val="18"/>
                <w:szCs w:val="18"/>
              </w:rPr>
              <w:t>La falta de este documento, será motivo para desechar la propuesta.</w:t>
            </w:r>
          </w:p>
        </w:tc>
      </w:tr>
      <w:tr w:rsidR="00B067FE" w:rsidRPr="00B312BF" w:rsidTr="0036282B">
        <w:tc>
          <w:tcPr>
            <w:tcW w:w="8830" w:type="dxa"/>
            <w:gridSpan w:val="3"/>
            <w:shd w:val="clear" w:color="auto" w:fill="auto"/>
          </w:tcPr>
          <w:p w:rsidR="00B067FE" w:rsidRPr="00225EA4" w:rsidRDefault="00B067FE" w:rsidP="006359A3">
            <w:pPr>
              <w:jc w:val="center"/>
              <w:rPr>
                <w:rFonts w:ascii="Arial" w:hAnsi="Arial" w:cs="Arial"/>
                <w:b/>
                <w:bCs/>
                <w:sz w:val="18"/>
                <w:szCs w:val="18"/>
              </w:rPr>
            </w:pPr>
            <w:r w:rsidRPr="00225EA4">
              <w:rPr>
                <w:rFonts w:ascii="Arial" w:hAnsi="Arial" w:cs="Arial"/>
                <w:b/>
                <w:bCs/>
                <w:sz w:val="18"/>
                <w:szCs w:val="18"/>
              </w:rPr>
              <w:t>Requisitos Económicos.</w:t>
            </w:r>
          </w:p>
        </w:tc>
      </w:tr>
      <w:tr w:rsidR="00B067FE" w:rsidRPr="00B312BF" w:rsidTr="0036282B">
        <w:tc>
          <w:tcPr>
            <w:tcW w:w="1137" w:type="dxa"/>
            <w:shd w:val="clear" w:color="auto" w:fill="auto"/>
          </w:tcPr>
          <w:p w:rsidR="00B067FE" w:rsidRPr="00225EA4" w:rsidRDefault="00225EA4" w:rsidP="000C6BA2">
            <w:pPr>
              <w:jc w:val="center"/>
              <w:rPr>
                <w:rFonts w:ascii="Arial" w:hAnsi="Arial" w:cs="Arial"/>
                <w:sz w:val="18"/>
                <w:szCs w:val="18"/>
              </w:rPr>
            </w:pPr>
            <w:r w:rsidRPr="00225EA4">
              <w:rPr>
                <w:rFonts w:ascii="Arial" w:hAnsi="Arial" w:cs="Arial"/>
                <w:sz w:val="18"/>
                <w:szCs w:val="18"/>
              </w:rPr>
              <w:t>3.14</w:t>
            </w:r>
            <w:r w:rsidR="0036282B">
              <w:rPr>
                <w:rFonts w:ascii="Arial" w:hAnsi="Arial" w:cs="Arial"/>
                <w:sz w:val="18"/>
                <w:szCs w:val="18"/>
              </w:rPr>
              <w:t>.3</w:t>
            </w:r>
            <w:r w:rsidR="000C6BA2">
              <w:rPr>
                <w:rFonts w:ascii="Arial" w:hAnsi="Arial" w:cs="Arial"/>
                <w:sz w:val="18"/>
                <w:szCs w:val="18"/>
              </w:rPr>
              <w:t>3</w:t>
            </w:r>
          </w:p>
        </w:tc>
        <w:tc>
          <w:tcPr>
            <w:tcW w:w="4564" w:type="dxa"/>
            <w:shd w:val="clear" w:color="auto" w:fill="auto"/>
          </w:tcPr>
          <w:p w:rsidR="00B067FE" w:rsidRPr="00225EA4" w:rsidRDefault="00B067FE" w:rsidP="006359A3">
            <w:pPr>
              <w:jc w:val="both"/>
              <w:rPr>
                <w:rFonts w:ascii="Arial" w:hAnsi="Arial" w:cs="Arial"/>
                <w:color w:val="000000"/>
                <w:sz w:val="18"/>
                <w:szCs w:val="18"/>
              </w:rPr>
            </w:pPr>
            <w:r w:rsidRPr="00225EA4">
              <w:rPr>
                <w:rFonts w:ascii="Arial" w:hAnsi="Arial" w:cs="Arial"/>
                <w:color w:val="000000"/>
                <w:sz w:val="18"/>
                <w:szCs w:val="18"/>
              </w:rPr>
              <w:t xml:space="preserve">Carta proposición, esta deberá </w:t>
            </w:r>
            <w:proofErr w:type="spellStart"/>
            <w:r w:rsidRPr="00225EA4">
              <w:rPr>
                <w:rFonts w:ascii="Arial" w:hAnsi="Arial" w:cs="Arial"/>
                <w:color w:val="000000"/>
                <w:sz w:val="18"/>
                <w:szCs w:val="18"/>
              </w:rPr>
              <w:t>requisitarse</w:t>
            </w:r>
            <w:proofErr w:type="spellEnd"/>
            <w:r w:rsidRPr="00225EA4">
              <w:rPr>
                <w:rFonts w:ascii="Arial" w:hAnsi="Arial" w:cs="Arial"/>
                <w:color w:val="000000"/>
                <w:sz w:val="18"/>
                <w:szCs w:val="18"/>
              </w:rPr>
              <w:t xml:space="preserve"> de acuerdo con el formato mostrado en el </w:t>
            </w:r>
            <w:r w:rsidRPr="00225EA4">
              <w:rPr>
                <w:rFonts w:ascii="Arial" w:hAnsi="Arial" w:cs="Arial"/>
                <w:b/>
                <w:color w:val="000000"/>
                <w:sz w:val="18"/>
                <w:szCs w:val="18"/>
              </w:rPr>
              <w:t>ANEXO 2</w:t>
            </w:r>
            <w:r w:rsidRPr="00225EA4">
              <w:rPr>
                <w:rFonts w:ascii="Arial" w:hAnsi="Arial" w:cs="Arial"/>
                <w:color w:val="000000"/>
                <w:sz w:val="18"/>
                <w:szCs w:val="18"/>
              </w:rPr>
              <w:t xml:space="preserve"> de esta </w:t>
            </w:r>
            <w:r w:rsidR="00E75719" w:rsidRPr="00225EA4">
              <w:rPr>
                <w:rFonts w:ascii="Arial" w:hAnsi="Arial" w:cs="Arial"/>
                <w:color w:val="000000"/>
                <w:sz w:val="18"/>
                <w:szCs w:val="18"/>
              </w:rPr>
              <w:t>I3P</w:t>
            </w:r>
            <w:r w:rsidRPr="00225EA4">
              <w:rPr>
                <w:rFonts w:ascii="Arial" w:hAnsi="Arial" w:cs="Arial"/>
                <w:color w:val="000000"/>
                <w:sz w:val="18"/>
                <w:szCs w:val="18"/>
              </w:rPr>
              <w:t>. Este documento deberá elaborarse en hoja membretada del LICITANTE.</w:t>
            </w:r>
          </w:p>
        </w:tc>
        <w:tc>
          <w:tcPr>
            <w:tcW w:w="3129" w:type="dxa"/>
            <w:shd w:val="clear" w:color="auto" w:fill="auto"/>
          </w:tcPr>
          <w:p w:rsidR="00B067FE" w:rsidRPr="00225EA4" w:rsidRDefault="00B067FE" w:rsidP="006359A3">
            <w:pPr>
              <w:jc w:val="both"/>
              <w:rPr>
                <w:rFonts w:ascii="Arial" w:hAnsi="Arial" w:cs="Arial"/>
                <w:sz w:val="18"/>
                <w:szCs w:val="18"/>
              </w:rPr>
            </w:pPr>
            <w:r w:rsidRPr="00225EA4">
              <w:rPr>
                <w:rFonts w:ascii="Arial" w:hAnsi="Arial" w:cs="Arial"/>
                <w:sz w:val="18"/>
                <w:szCs w:val="18"/>
              </w:rPr>
              <w:t>La falta de este documento, será motivo para desechar la propuesta.</w:t>
            </w:r>
          </w:p>
        </w:tc>
      </w:tr>
      <w:tr w:rsidR="00B067FE" w:rsidRPr="00CA3770" w:rsidTr="0036282B">
        <w:tc>
          <w:tcPr>
            <w:tcW w:w="1137" w:type="dxa"/>
            <w:shd w:val="clear" w:color="auto" w:fill="auto"/>
          </w:tcPr>
          <w:p w:rsidR="00B067FE" w:rsidRPr="00225EA4" w:rsidRDefault="00225EA4" w:rsidP="000C6BA2">
            <w:pPr>
              <w:jc w:val="center"/>
              <w:rPr>
                <w:rFonts w:ascii="Arial" w:hAnsi="Arial" w:cs="Arial"/>
                <w:sz w:val="18"/>
                <w:szCs w:val="18"/>
              </w:rPr>
            </w:pPr>
            <w:r w:rsidRPr="00225EA4">
              <w:rPr>
                <w:rFonts w:ascii="Arial" w:hAnsi="Arial" w:cs="Arial"/>
                <w:sz w:val="18"/>
                <w:szCs w:val="18"/>
              </w:rPr>
              <w:t>3.14</w:t>
            </w:r>
            <w:r w:rsidR="0036282B">
              <w:rPr>
                <w:rFonts w:ascii="Arial" w:hAnsi="Arial" w:cs="Arial"/>
                <w:sz w:val="18"/>
                <w:szCs w:val="18"/>
              </w:rPr>
              <w:t>.3</w:t>
            </w:r>
            <w:r w:rsidR="000C6BA2">
              <w:rPr>
                <w:rFonts w:ascii="Arial" w:hAnsi="Arial" w:cs="Arial"/>
                <w:sz w:val="18"/>
                <w:szCs w:val="18"/>
              </w:rPr>
              <w:t>4</w:t>
            </w:r>
          </w:p>
        </w:tc>
        <w:tc>
          <w:tcPr>
            <w:tcW w:w="4564" w:type="dxa"/>
            <w:shd w:val="clear" w:color="auto" w:fill="auto"/>
          </w:tcPr>
          <w:p w:rsidR="00B067FE" w:rsidRPr="00225EA4" w:rsidRDefault="00B067FE" w:rsidP="0070311A">
            <w:pPr>
              <w:jc w:val="both"/>
              <w:rPr>
                <w:rFonts w:ascii="Arial" w:hAnsi="Arial" w:cs="Arial"/>
                <w:color w:val="000000"/>
                <w:sz w:val="18"/>
                <w:szCs w:val="18"/>
              </w:rPr>
            </w:pPr>
            <w:r w:rsidRPr="00225EA4">
              <w:rPr>
                <w:rFonts w:ascii="Arial" w:hAnsi="Arial" w:cs="Arial"/>
                <w:color w:val="000000"/>
                <w:sz w:val="18"/>
                <w:szCs w:val="18"/>
              </w:rPr>
              <w:t xml:space="preserve">Relación de precios unitarios de los </w:t>
            </w:r>
            <w:r w:rsidR="0070311A">
              <w:rPr>
                <w:rFonts w:ascii="Arial" w:hAnsi="Arial" w:cs="Arial"/>
                <w:color w:val="000000"/>
                <w:sz w:val="18"/>
                <w:szCs w:val="18"/>
              </w:rPr>
              <w:t>BIENES</w:t>
            </w:r>
            <w:r w:rsidRPr="00225EA4">
              <w:rPr>
                <w:rFonts w:ascii="Arial" w:hAnsi="Arial" w:cs="Arial"/>
                <w:color w:val="000000"/>
                <w:sz w:val="18"/>
                <w:szCs w:val="18"/>
              </w:rPr>
              <w:t xml:space="preserve">, utilizando el formato de los </w:t>
            </w:r>
            <w:r w:rsidRPr="00225EA4">
              <w:rPr>
                <w:rFonts w:ascii="Arial" w:hAnsi="Arial" w:cs="Arial"/>
                <w:b/>
                <w:color w:val="000000"/>
                <w:sz w:val="18"/>
                <w:szCs w:val="18"/>
              </w:rPr>
              <w:t>ANEXO 3</w:t>
            </w:r>
            <w:r w:rsidRPr="00225EA4">
              <w:rPr>
                <w:rFonts w:ascii="Arial" w:hAnsi="Arial" w:cs="Arial"/>
                <w:color w:val="000000"/>
                <w:sz w:val="18"/>
                <w:szCs w:val="18"/>
              </w:rPr>
              <w:t>. Este documento deberá firmarse por la persona facultada (LICITANTE o su apoderad</w:t>
            </w:r>
            <w:r w:rsidR="00EA5E33" w:rsidRPr="00225EA4">
              <w:rPr>
                <w:rFonts w:ascii="Arial" w:hAnsi="Arial" w:cs="Arial"/>
                <w:color w:val="000000"/>
                <w:sz w:val="18"/>
                <w:szCs w:val="18"/>
              </w:rPr>
              <w:t>o) y elaborarse en hoja membret</w:t>
            </w:r>
            <w:r w:rsidRPr="00225EA4">
              <w:rPr>
                <w:rFonts w:ascii="Arial" w:hAnsi="Arial" w:cs="Arial"/>
                <w:color w:val="000000"/>
                <w:sz w:val="18"/>
                <w:szCs w:val="18"/>
              </w:rPr>
              <w:t>ada del LICITANTE.</w:t>
            </w:r>
          </w:p>
        </w:tc>
        <w:tc>
          <w:tcPr>
            <w:tcW w:w="3129" w:type="dxa"/>
            <w:shd w:val="clear" w:color="auto" w:fill="auto"/>
          </w:tcPr>
          <w:p w:rsidR="00B067FE" w:rsidRPr="00225EA4" w:rsidRDefault="00B067FE" w:rsidP="006359A3">
            <w:pPr>
              <w:jc w:val="both"/>
              <w:rPr>
                <w:rFonts w:ascii="Arial" w:hAnsi="Arial" w:cs="Arial"/>
                <w:sz w:val="18"/>
                <w:szCs w:val="18"/>
              </w:rPr>
            </w:pPr>
            <w:r w:rsidRPr="00225EA4">
              <w:rPr>
                <w:rFonts w:ascii="Arial" w:hAnsi="Arial" w:cs="Arial"/>
                <w:sz w:val="18"/>
                <w:szCs w:val="18"/>
              </w:rPr>
              <w:t>La falta de este documento, será motivo para desechar la propuesta.</w:t>
            </w:r>
          </w:p>
        </w:tc>
      </w:tr>
    </w:tbl>
    <w:p w:rsidR="00B067FE" w:rsidRPr="002E2671" w:rsidRDefault="00B067FE" w:rsidP="00B067FE">
      <w:pPr>
        <w:jc w:val="both"/>
        <w:rPr>
          <w:rFonts w:ascii="Arial" w:hAnsi="Arial" w:cs="Arial"/>
          <w:color w:val="000000"/>
          <w:sz w:val="18"/>
          <w:szCs w:val="18"/>
          <w:highlight w:val="yellow"/>
        </w:rPr>
      </w:pPr>
    </w:p>
    <w:p w:rsidR="00B067FE" w:rsidRPr="002E2671" w:rsidRDefault="00B067FE" w:rsidP="00B067FE">
      <w:pPr>
        <w:ind w:left="1560" w:hanging="1560"/>
        <w:jc w:val="both"/>
        <w:rPr>
          <w:rFonts w:ascii="Arial" w:hAnsi="Arial" w:cs="Arial"/>
          <w:b/>
          <w:color w:val="000000"/>
          <w:sz w:val="18"/>
          <w:szCs w:val="18"/>
          <w:u w:val="single"/>
        </w:rPr>
      </w:pPr>
      <w:r w:rsidRPr="002E2671">
        <w:rPr>
          <w:rFonts w:ascii="Arial" w:hAnsi="Arial" w:cs="Arial"/>
          <w:b/>
          <w:color w:val="000000"/>
          <w:sz w:val="18"/>
          <w:szCs w:val="18"/>
          <w:u w:val="single"/>
        </w:rPr>
        <w:t>NOTA IMPORTANTE QUE DEBERÁN OBSERVAR LOS LICITANTES:</w:t>
      </w:r>
    </w:p>
    <w:p w:rsidR="00B067FE" w:rsidRPr="002E2671" w:rsidRDefault="00B067FE" w:rsidP="00B067FE">
      <w:pPr>
        <w:jc w:val="both"/>
        <w:rPr>
          <w:rFonts w:ascii="Arial" w:hAnsi="Arial" w:cs="Arial"/>
          <w:color w:val="000000"/>
          <w:sz w:val="18"/>
          <w:szCs w:val="18"/>
          <w:highlight w:val="yellow"/>
        </w:rPr>
      </w:pPr>
    </w:p>
    <w:p w:rsidR="00B067FE" w:rsidRPr="002E2671" w:rsidRDefault="00B067FE" w:rsidP="00B067FE">
      <w:pPr>
        <w:autoSpaceDE w:val="0"/>
        <w:autoSpaceDN w:val="0"/>
        <w:adjustRightInd w:val="0"/>
        <w:jc w:val="both"/>
        <w:rPr>
          <w:rFonts w:ascii="Arial" w:eastAsia="Calibri" w:hAnsi="Arial" w:cs="Arial"/>
          <w:color w:val="000000"/>
          <w:sz w:val="18"/>
          <w:szCs w:val="18"/>
          <w:lang w:val="es-MX" w:eastAsia="es-MX"/>
        </w:rPr>
      </w:pPr>
      <w:r w:rsidRPr="002E2671">
        <w:rPr>
          <w:rFonts w:ascii="Arial" w:eastAsia="Calibri" w:hAnsi="Arial" w:cs="Arial"/>
          <w:bCs/>
          <w:color w:val="000000"/>
          <w:sz w:val="18"/>
          <w:szCs w:val="18"/>
          <w:lang w:val="es-MX" w:eastAsia="es-MX"/>
        </w:rPr>
        <w:t xml:space="preserve">De acuerdo al Artículo 50.- del Reglamento de la Ley, </w:t>
      </w:r>
      <w:r w:rsidRPr="002E2671">
        <w:rPr>
          <w:rFonts w:ascii="Arial" w:eastAsia="Calibri" w:hAnsi="Arial" w:cs="Arial"/>
          <w:color w:val="000000"/>
          <w:sz w:val="18"/>
          <w:szCs w:val="18"/>
          <w:lang w:val="es-MX" w:eastAsia="es-MX"/>
        </w:rPr>
        <w:t>la proposición deberá ser firmada autógrafamente por la persona facultada para ello en la última hoja de cada uno de los documentos que forman parte de la misma.</w:t>
      </w:r>
    </w:p>
    <w:p w:rsidR="00B067FE" w:rsidRPr="002E2671" w:rsidRDefault="00B067FE" w:rsidP="00B067FE">
      <w:pPr>
        <w:autoSpaceDE w:val="0"/>
        <w:autoSpaceDN w:val="0"/>
        <w:adjustRightInd w:val="0"/>
        <w:jc w:val="both"/>
        <w:rPr>
          <w:rFonts w:ascii="Arial" w:eastAsia="Calibri" w:hAnsi="Arial" w:cs="Arial"/>
          <w:color w:val="000000"/>
          <w:sz w:val="18"/>
          <w:szCs w:val="18"/>
          <w:lang w:val="es-MX" w:eastAsia="es-MX"/>
        </w:rPr>
      </w:pPr>
    </w:p>
    <w:p w:rsidR="00B067FE" w:rsidRPr="002E2671" w:rsidRDefault="00B067FE" w:rsidP="00B067FE">
      <w:pPr>
        <w:autoSpaceDE w:val="0"/>
        <w:autoSpaceDN w:val="0"/>
        <w:adjustRightInd w:val="0"/>
        <w:jc w:val="both"/>
        <w:rPr>
          <w:rFonts w:ascii="Arial" w:eastAsia="Calibri" w:hAnsi="Arial" w:cs="Arial"/>
          <w:color w:val="000000"/>
          <w:sz w:val="18"/>
          <w:szCs w:val="18"/>
          <w:lang w:val="es-MX" w:eastAsia="es-MX"/>
        </w:rPr>
      </w:pPr>
      <w:r w:rsidRPr="002E2671">
        <w:rPr>
          <w:rFonts w:ascii="Arial" w:eastAsia="Calibri" w:hAnsi="Arial" w:cs="Arial"/>
          <w:color w:val="000000"/>
          <w:sz w:val="18"/>
          <w:szCs w:val="18"/>
          <w:lang w:val="es-MX" w:eastAsia="es-MX"/>
        </w:rPr>
        <w:t xml:space="preserve">En las proposiciones enviadas a través de medios remotos de comunicación electrónica, en sustitución de la firma autógrafa, se emplearán los medios de identificación electrónica que establezca la Secretaría de la Función Pública. </w:t>
      </w:r>
    </w:p>
    <w:p w:rsidR="00B067FE" w:rsidRPr="002E2671" w:rsidRDefault="00B067FE" w:rsidP="00B067FE">
      <w:pPr>
        <w:autoSpaceDE w:val="0"/>
        <w:autoSpaceDN w:val="0"/>
        <w:adjustRightInd w:val="0"/>
        <w:rPr>
          <w:rFonts w:ascii="Arial" w:eastAsia="Calibri" w:hAnsi="Arial" w:cs="Arial"/>
          <w:color w:val="000000"/>
          <w:sz w:val="18"/>
          <w:szCs w:val="18"/>
          <w:lang w:val="es-MX" w:eastAsia="es-MX"/>
        </w:rPr>
      </w:pPr>
    </w:p>
    <w:p w:rsidR="00B067FE" w:rsidRPr="002E2671" w:rsidRDefault="00B067FE" w:rsidP="00B067FE">
      <w:pPr>
        <w:autoSpaceDE w:val="0"/>
        <w:autoSpaceDN w:val="0"/>
        <w:adjustRightInd w:val="0"/>
        <w:jc w:val="both"/>
        <w:rPr>
          <w:rFonts w:ascii="Arial" w:eastAsia="Calibri" w:hAnsi="Arial" w:cs="Arial"/>
          <w:color w:val="000000"/>
          <w:sz w:val="18"/>
          <w:szCs w:val="18"/>
          <w:lang w:val="es-MX" w:eastAsia="es-MX"/>
        </w:rPr>
      </w:pPr>
      <w:r w:rsidRPr="002E2671">
        <w:rPr>
          <w:rFonts w:ascii="Arial" w:eastAsia="Calibri" w:hAnsi="Arial" w:cs="Arial"/>
          <w:color w:val="000000"/>
          <w:sz w:val="18"/>
          <w:szCs w:val="18"/>
          <w:lang w:val="es-MX" w:eastAsia="es-MX"/>
        </w:rPr>
        <w:t xml:space="preserve">Cada uno de los documentos que integren la proposición y aquéllos distintos a ésta, deberán estar </w:t>
      </w:r>
      <w:r w:rsidRPr="002E2671">
        <w:rPr>
          <w:rFonts w:ascii="Arial" w:eastAsia="Calibri" w:hAnsi="Arial" w:cs="Arial"/>
          <w:b/>
          <w:color w:val="000000"/>
          <w:sz w:val="18"/>
          <w:szCs w:val="18"/>
          <w:lang w:val="es-MX" w:eastAsia="es-MX"/>
        </w:rPr>
        <w:t>FOLIADOS</w:t>
      </w:r>
      <w:r w:rsidRPr="002E2671">
        <w:rPr>
          <w:rFonts w:ascii="Arial" w:eastAsia="Calibri" w:hAnsi="Arial" w:cs="Arial"/>
          <w:color w:val="000000"/>
          <w:sz w:val="18"/>
          <w:szCs w:val="18"/>
          <w:lang w:val="es-MX" w:eastAsia="es-MX"/>
        </w:rPr>
        <w:t xml:space="preserve"> en todas y cada una de las hojas que los integren. Al efecto, se deberán numerar de manera individual las propuestas técnica y económica, así como el resto de los documentos que entregue el licitante. </w:t>
      </w:r>
    </w:p>
    <w:p w:rsidR="00D172F1" w:rsidRPr="002E2671" w:rsidRDefault="00D172F1" w:rsidP="00B067FE">
      <w:pPr>
        <w:jc w:val="both"/>
        <w:rPr>
          <w:rFonts w:ascii="Arial" w:hAnsi="Arial" w:cs="Arial"/>
          <w:color w:val="000000"/>
          <w:sz w:val="18"/>
          <w:szCs w:val="18"/>
          <w:highlight w:val="yellow"/>
        </w:rPr>
      </w:pPr>
    </w:p>
    <w:p w:rsidR="00B067FE" w:rsidRPr="002E2671" w:rsidRDefault="009F635B" w:rsidP="009F635B">
      <w:pPr>
        <w:shd w:val="clear" w:color="auto" w:fill="92D050"/>
        <w:tabs>
          <w:tab w:val="left" w:pos="567"/>
        </w:tabs>
        <w:jc w:val="both"/>
        <w:rPr>
          <w:rFonts w:ascii="Arial" w:hAnsi="Arial" w:cs="Arial"/>
          <w:b/>
          <w:sz w:val="18"/>
          <w:szCs w:val="18"/>
        </w:rPr>
      </w:pPr>
      <w:r w:rsidRPr="002E2671">
        <w:rPr>
          <w:rFonts w:ascii="Arial" w:hAnsi="Arial" w:cs="Arial"/>
          <w:b/>
          <w:sz w:val="18"/>
          <w:szCs w:val="18"/>
        </w:rPr>
        <w:t>3.1</w:t>
      </w:r>
      <w:r w:rsidR="00DB55A5" w:rsidRPr="002E2671">
        <w:rPr>
          <w:rFonts w:ascii="Arial" w:hAnsi="Arial" w:cs="Arial"/>
          <w:b/>
          <w:sz w:val="18"/>
          <w:szCs w:val="18"/>
        </w:rPr>
        <w:t>5</w:t>
      </w:r>
      <w:r w:rsidR="00B067FE" w:rsidRPr="002E2671">
        <w:rPr>
          <w:rFonts w:ascii="Arial" w:hAnsi="Arial" w:cs="Arial"/>
          <w:b/>
          <w:sz w:val="18"/>
          <w:szCs w:val="18"/>
        </w:rPr>
        <w:tab/>
        <w:t>INCONFORMIDADES.</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color w:val="000000"/>
          <w:sz w:val="18"/>
          <w:szCs w:val="18"/>
        </w:rPr>
      </w:pPr>
      <w:r w:rsidRPr="002E2671">
        <w:rPr>
          <w:rFonts w:ascii="Arial" w:hAnsi="Arial" w:cs="Arial"/>
          <w:color w:val="000000"/>
          <w:sz w:val="18"/>
          <w:szCs w:val="18"/>
        </w:rPr>
        <w:t>Las personas interesadas podrán inconformarse con base en lo establecido en los artículos del Capítulo Primero Título Sexto de la Ley de Adquisiciones, Arrendamientos y Servicios del Sector Público.</w:t>
      </w:r>
    </w:p>
    <w:p w:rsidR="00B067FE" w:rsidRPr="002E2671" w:rsidRDefault="00B067FE" w:rsidP="00B067FE">
      <w:pPr>
        <w:jc w:val="both"/>
        <w:rPr>
          <w:rFonts w:ascii="Arial" w:hAnsi="Arial" w:cs="Arial"/>
          <w:color w:val="000000"/>
          <w:sz w:val="18"/>
          <w:szCs w:val="18"/>
        </w:rPr>
      </w:pPr>
    </w:p>
    <w:p w:rsidR="00B067FE" w:rsidRPr="002E2671" w:rsidRDefault="00B067FE" w:rsidP="00B067FE">
      <w:pPr>
        <w:jc w:val="both"/>
        <w:rPr>
          <w:rFonts w:ascii="Arial" w:hAnsi="Arial" w:cs="Arial"/>
          <w:color w:val="000000"/>
          <w:sz w:val="18"/>
          <w:szCs w:val="18"/>
        </w:rPr>
      </w:pPr>
      <w:r w:rsidRPr="002E2671">
        <w:rPr>
          <w:rFonts w:ascii="Arial" w:hAnsi="Arial" w:cs="Arial"/>
          <w:color w:val="000000"/>
          <w:sz w:val="18"/>
          <w:szCs w:val="18"/>
        </w:rPr>
        <w:t xml:space="preserve">El área para recibir las inconformidades que pudieran suscitarse con motivo del proceso de adjudicación, es el ÓRGANO INTERNO DE CONTROL EN LA APIDBO, o directamente en la SFP en la ciudad de México, cuyo domicilio es: Av. Insurgentes Sur, No. 1735, Col. Guadalupe </w:t>
      </w:r>
      <w:proofErr w:type="spellStart"/>
      <w:r w:rsidRPr="002E2671">
        <w:rPr>
          <w:rFonts w:ascii="Arial" w:hAnsi="Arial" w:cs="Arial"/>
          <w:color w:val="000000"/>
          <w:sz w:val="18"/>
          <w:szCs w:val="18"/>
        </w:rPr>
        <w:t>Inn</w:t>
      </w:r>
      <w:proofErr w:type="spellEnd"/>
      <w:r w:rsidRPr="002E2671">
        <w:rPr>
          <w:rFonts w:ascii="Arial" w:hAnsi="Arial" w:cs="Arial"/>
          <w:color w:val="000000"/>
          <w:sz w:val="18"/>
          <w:szCs w:val="18"/>
        </w:rPr>
        <w:t>, Delegación Álvaro Obregón, C.P. 01020, México, D.F. Tel. (55) 2000-3000.</w:t>
      </w:r>
    </w:p>
    <w:p w:rsidR="00B067FE" w:rsidRPr="002E2671" w:rsidRDefault="00B067FE" w:rsidP="00B067FE">
      <w:pPr>
        <w:jc w:val="both"/>
        <w:rPr>
          <w:rFonts w:ascii="Arial" w:hAnsi="Arial" w:cs="Arial"/>
          <w:sz w:val="18"/>
          <w:szCs w:val="18"/>
        </w:rPr>
      </w:pPr>
    </w:p>
    <w:p w:rsidR="00B067FE" w:rsidRPr="002E2671" w:rsidRDefault="009F635B" w:rsidP="009F635B">
      <w:pPr>
        <w:shd w:val="clear" w:color="auto" w:fill="92D050"/>
        <w:tabs>
          <w:tab w:val="left" w:pos="567"/>
        </w:tabs>
        <w:jc w:val="both"/>
        <w:rPr>
          <w:rFonts w:ascii="Arial" w:hAnsi="Arial" w:cs="Arial"/>
          <w:b/>
          <w:sz w:val="18"/>
          <w:szCs w:val="18"/>
        </w:rPr>
      </w:pPr>
      <w:r w:rsidRPr="002E2671">
        <w:rPr>
          <w:rFonts w:ascii="Arial" w:hAnsi="Arial" w:cs="Arial"/>
          <w:b/>
          <w:sz w:val="18"/>
          <w:szCs w:val="18"/>
        </w:rPr>
        <w:t>3.1</w:t>
      </w:r>
      <w:r w:rsidR="00DB55A5" w:rsidRPr="002E2671">
        <w:rPr>
          <w:rFonts w:ascii="Arial" w:hAnsi="Arial" w:cs="Arial"/>
          <w:b/>
          <w:sz w:val="18"/>
          <w:szCs w:val="18"/>
        </w:rPr>
        <w:t>6</w:t>
      </w:r>
      <w:r w:rsidR="00B067FE" w:rsidRPr="002E2671">
        <w:rPr>
          <w:rFonts w:ascii="Arial" w:hAnsi="Arial" w:cs="Arial"/>
          <w:b/>
          <w:sz w:val="18"/>
          <w:szCs w:val="18"/>
        </w:rPr>
        <w:tab/>
        <w:t>CAUSAS DE DESCALIFICACIÓN.</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Será causa de descalificación el incumplimiento de alguno de los requisitos establecidos en la </w:t>
      </w:r>
      <w:r w:rsidR="00E75719" w:rsidRPr="002E2671">
        <w:rPr>
          <w:rFonts w:ascii="Arial" w:hAnsi="Arial" w:cs="Arial"/>
          <w:sz w:val="18"/>
          <w:szCs w:val="18"/>
        </w:rPr>
        <w:t>I3P</w:t>
      </w:r>
      <w:r w:rsidRPr="002E2671">
        <w:rPr>
          <w:rFonts w:ascii="Arial" w:hAnsi="Arial" w:cs="Arial"/>
          <w:sz w:val="18"/>
          <w:szCs w:val="18"/>
        </w:rPr>
        <w:t xml:space="preserve"> que afecte la solvencia de la propuesta.</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Las propuestas que por cualquier motivo omitan algún requisito solicitado en la </w:t>
      </w:r>
      <w:r w:rsidR="00E75719" w:rsidRPr="002E2671">
        <w:rPr>
          <w:rFonts w:ascii="Arial" w:hAnsi="Arial" w:cs="Arial"/>
          <w:sz w:val="18"/>
          <w:szCs w:val="18"/>
        </w:rPr>
        <w:t>I3P</w:t>
      </w:r>
      <w:r w:rsidRPr="002E2671">
        <w:rPr>
          <w:rFonts w:ascii="Arial" w:hAnsi="Arial" w:cs="Arial"/>
          <w:sz w:val="18"/>
          <w:szCs w:val="18"/>
        </w:rPr>
        <w:t xml:space="preserve">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APIDBO podrá proceder a su devolución o destrucción.</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Se descalificará a los LICITANTES que incurran en uno o varios de los siguientes aspectos:</w:t>
      </w:r>
    </w:p>
    <w:p w:rsidR="00B067FE" w:rsidRPr="002E2671" w:rsidRDefault="00B067FE" w:rsidP="00B067FE">
      <w:pPr>
        <w:jc w:val="both"/>
        <w:rPr>
          <w:rFonts w:ascii="Arial" w:hAnsi="Arial" w:cs="Arial"/>
          <w:sz w:val="18"/>
          <w:szCs w:val="18"/>
        </w:rPr>
      </w:pPr>
    </w:p>
    <w:p w:rsidR="00B067FE" w:rsidRPr="002E2671" w:rsidRDefault="00B067FE" w:rsidP="00B067FE">
      <w:pPr>
        <w:tabs>
          <w:tab w:val="left" w:pos="426"/>
        </w:tabs>
        <w:ind w:left="426" w:hanging="426"/>
        <w:jc w:val="both"/>
        <w:rPr>
          <w:rFonts w:ascii="Arial" w:hAnsi="Arial" w:cs="Arial"/>
          <w:sz w:val="18"/>
          <w:szCs w:val="18"/>
        </w:rPr>
      </w:pPr>
      <w:r w:rsidRPr="002E2671">
        <w:rPr>
          <w:rFonts w:ascii="Arial" w:hAnsi="Arial" w:cs="Arial"/>
          <w:sz w:val="18"/>
          <w:szCs w:val="18"/>
        </w:rPr>
        <w:t>a)</w:t>
      </w:r>
      <w:r w:rsidRPr="002E2671">
        <w:rPr>
          <w:rFonts w:ascii="Arial" w:hAnsi="Arial" w:cs="Arial"/>
          <w:sz w:val="18"/>
          <w:szCs w:val="18"/>
        </w:rPr>
        <w:tab/>
        <w:t xml:space="preserve">No cumplen con alguno de los requisitos especificados en la </w:t>
      </w:r>
      <w:r w:rsidR="00E75719" w:rsidRPr="002E2671">
        <w:rPr>
          <w:rFonts w:ascii="Arial" w:hAnsi="Arial" w:cs="Arial"/>
          <w:sz w:val="18"/>
          <w:szCs w:val="18"/>
        </w:rPr>
        <w:t>I3P</w:t>
      </w:r>
      <w:r w:rsidRPr="002E2671">
        <w:rPr>
          <w:rFonts w:ascii="Arial" w:hAnsi="Arial" w:cs="Arial"/>
          <w:sz w:val="18"/>
          <w:szCs w:val="18"/>
        </w:rPr>
        <w:t xml:space="preserve"> y sus ANEXOS que afecte la solvencia de la propuesta.</w:t>
      </w:r>
    </w:p>
    <w:p w:rsidR="00B067FE" w:rsidRPr="002E2671" w:rsidRDefault="00B067FE" w:rsidP="00B067FE">
      <w:pPr>
        <w:tabs>
          <w:tab w:val="left" w:pos="426"/>
        </w:tabs>
        <w:ind w:left="426" w:hanging="426"/>
        <w:jc w:val="both"/>
        <w:rPr>
          <w:rFonts w:ascii="Arial" w:hAnsi="Arial" w:cs="Arial"/>
          <w:sz w:val="18"/>
          <w:szCs w:val="18"/>
        </w:rPr>
      </w:pPr>
      <w:r w:rsidRPr="002E2671">
        <w:rPr>
          <w:rFonts w:ascii="Arial" w:hAnsi="Arial" w:cs="Arial"/>
          <w:sz w:val="18"/>
          <w:szCs w:val="18"/>
        </w:rPr>
        <w:t>b)</w:t>
      </w:r>
      <w:r w:rsidRPr="002E2671">
        <w:rPr>
          <w:rFonts w:ascii="Arial" w:hAnsi="Arial" w:cs="Arial"/>
          <w:sz w:val="18"/>
          <w:szCs w:val="18"/>
        </w:rPr>
        <w:tab/>
        <w:t xml:space="preserve">Si se comprueba que algún LICITANTE ha acordado con otros elevar los precios de los </w:t>
      </w:r>
      <w:r w:rsidR="004349A8" w:rsidRPr="002E2671">
        <w:rPr>
          <w:rFonts w:ascii="Arial" w:hAnsi="Arial" w:cs="Arial"/>
          <w:sz w:val="18"/>
          <w:szCs w:val="18"/>
        </w:rPr>
        <w:t>BIENE</w:t>
      </w:r>
      <w:r w:rsidRPr="002E2671">
        <w:rPr>
          <w:rFonts w:ascii="Arial" w:hAnsi="Arial" w:cs="Arial"/>
          <w:sz w:val="18"/>
          <w:szCs w:val="18"/>
        </w:rPr>
        <w:t xml:space="preserve">S, o cualquier otro acuerdo que tenga como fin obtener una ventaja sobre los demás LICITANTES. </w:t>
      </w:r>
    </w:p>
    <w:p w:rsidR="00B067FE" w:rsidRPr="002E2671" w:rsidRDefault="00B067FE" w:rsidP="00B067FE">
      <w:pPr>
        <w:tabs>
          <w:tab w:val="left" w:pos="426"/>
        </w:tabs>
        <w:ind w:left="426" w:hanging="426"/>
        <w:jc w:val="both"/>
        <w:rPr>
          <w:rFonts w:ascii="Arial" w:hAnsi="Arial" w:cs="Arial"/>
          <w:sz w:val="18"/>
          <w:szCs w:val="18"/>
        </w:rPr>
      </w:pPr>
      <w:r w:rsidRPr="002E2671">
        <w:rPr>
          <w:rFonts w:ascii="Arial" w:hAnsi="Arial" w:cs="Arial"/>
          <w:sz w:val="18"/>
          <w:szCs w:val="18"/>
        </w:rPr>
        <w:t>c)</w:t>
      </w:r>
      <w:r w:rsidRPr="002E2671">
        <w:rPr>
          <w:rFonts w:ascii="Arial" w:hAnsi="Arial" w:cs="Arial"/>
          <w:sz w:val="18"/>
          <w:szCs w:val="18"/>
        </w:rPr>
        <w:tab/>
        <w:t>Si presenta su propuesta técnica y/o económica incompleta.</w:t>
      </w:r>
    </w:p>
    <w:p w:rsidR="00B067FE" w:rsidRPr="002E2671" w:rsidRDefault="00B067FE" w:rsidP="00B067FE">
      <w:pPr>
        <w:tabs>
          <w:tab w:val="left" w:pos="426"/>
        </w:tabs>
        <w:ind w:left="426" w:hanging="426"/>
        <w:jc w:val="both"/>
        <w:rPr>
          <w:rFonts w:ascii="Arial" w:hAnsi="Arial" w:cs="Arial"/>
          <w:sz w:val="18"/>
          <w:szCs w:val="18"/>
        </w:rPr>
      </w:pPr>
      <w:r w:rsidRPr="002E2671">
        <w:rPr>
          <w:rFonts w:ascii="Arial" w:hAnsi="Arial" w:cs="Arial"/>
          <w:sz w:val="18"/>
          <w:szCs w:val="18"/>
        </w:rPr>
        <w:t>d)</w:t>
      </w:r>
      <w:r w:rsidRPr="002E2671">
        <w:rPr>
          <w:rFonts w:ascii="Arial" w:hAnsi="Arial" w:cs="Arial"/>
          <w:sz w:val="18"/>
          <w:szCs w:val="18"/>
        </w:rPr>
        <w:tab/>
        <w:t>Si las proposiciones no se presentan en sobre cerrado.</w:t>
      </w:r>
    </w:p>
    <w:p w:rsidR="00B067FE" w:rsidRPr="002E2671" w:rsidRDefault="00B067FE" w:rsidP="00B067FE">
      <w:pPr>
        <w:tabs>
          <w:tab w:val="left" w:pos="426"/>
        </w:tabs>
        <w:ind w:left="426" w:hanging="426"/>
        <w:jc w:val="both"/>
        <w:rPr>
          <w:rFonts w:ascii="Arial" w:hAnsi="Arial" w:cs="Arial"/>
          <w:sz w:val="18"/>
          <w:szCs w:val="18"/>
        </w:rPr>
      </w:pPr>
      <w:r w:rsidRPr="002E2671">
        <w:rPr>
          <w:rFonts w:ascii="Arial" w:hAnsi="Arial" w:cs="Arial"/>
          <w:sz w:val="18"/>
          <w:szCs w:val="18"/>
        </w:rPr>
        <w:t>e)</w:t>
      </w:r>
      <w:r w:rsidRPr="002E2671">
        <w:rPr>
          <w:rFonts w:ascii="Arial" w:hAnsi="Arial" w:cs="Arial"/>
          <w:sz w:val="18"/>
          <w:szCs w:val="18"/>
        </w:rPr>
        <w:tab/>
        <w:t>Las propuestas incluyan contradicciones o intentos de especulación.</w:t>
      </w:r>
    </w:p>
    <w:p w:rsidR="00B067FE" w:rsidRPr="002E2671" w:rsidRDefault="00B067FE" w:rsidP="00B067FE">
      <w:pPr>
        <w:tabs>
          <w:tab w:val="left" w:pos="426"/>
        </w:tabs>
        <w:ind w:left="426" w:hanging="426"/>
        <w:jc w:val="both"/>
        <w:rPr>
          <w:rFonts w:ascii="Arial" w:hAnsi="Arial" w:cs="Arial"/>
          <w:sz w:val="18"/>
          <w:szCs w:val="18"/>
        </w:rPr>
      </w:pPr>
      <w:r w:rsidRPr="002E2671">
        <w:rPr>
          <w:rFonts w:ascii="Arial" w:hAnsi="Arial" w:cs="Arial"/>
          <w:sz w:val="18"/>
          <w:szCs w:val="18"/>
        </w:rPr>
        <w:lastRenderedPageBreak/>
        <w:t>f)</w:t>
      </w:r>
      <w:r w:rsidRPr="002E2671">
        <w:rPr>
          <w:rFonts w:ascii="Arial" w:hAnsi="Arial" w:cs="Arial"/>
          <w:sz w:val="18"/>
          <w:szCs w:val="18"/>
        </w:rPr>
        <w:tab/>
        <w:t xml:space="preserve">Cuando se reciba información oficial de que el LICITANTE, después de haber adquirido la </w:t>
      </w:r>
      <w:r w:rsidR="00E75719" w:rsidRPr="002E2671">
        <w:rPr>
          <w:rFonts w:ascii="Arial" w:hAnsi="Arial" w:cs="Arial"/>
          <w:sz w:val="18"/>
          <w:szCs w:val="18"/>
        </w:rPr>
        <w:t>I3P</w:t>
      </w:r>
      <w:r w:rsidRPr="002E2671">
        <w:rPr>
          <w:rFonts w:ascii="Arial" w:hAnsi="Arial" w:cs="Arial"/>
          <w:sz w:val="18"/>
          <w:szCs w:val="18"/>
        </w:rPr>
        <w:t>, se encuentre en cualquiera de los supuestos a que se refiere el artículo 50 y 60 antepenúltimo de la LEY.</w:t>
      </w:r>
    </w:p>
    <w:p w:rsidR="00B067FE" w:rsidRPr="002E2671" w:rsidRDefault="00B067FE" w:rsidP="00B067FE">
      <w:pPr>
        <w:tabs>
          <w:tab w:val="left" w:pos="426"/>
        </w:tabs>
        <w:ind w:left="426" w:hanging="426"/>
        <w:jc w:val="both"/>
        <w:rPr>
          <w:rFonts w:ascii="Arial" w:hAnsi="Arial" w:cs="Arial"/>
          <w:sz w:val="18"/>
          <w:szCs w:val="18"/>
        </w:rPr>
      </w:pPr>
      <w:r w:rsidRPr="002E2671">
        <w:rPr>
          <w:rFonts w:ascii="Arial" w:hAnsi="Arial" w:cs="Arial"/>
          <w:sz w:val="18"/>
          <w:szCs w:val="18"/>
        </w:rPr>
        <w:t>g)</w:t>
      </w:r>
      <w:r w:rsidRPr="002E2671">
        <w:rPr>
          <w:rFonts w:ascii="Arial" w:hAnsi="Arial" w:cs="Arial"/>
          <w:sz w:val="18"/>
          <w:szCs w:val="18"/>
        </w:rPr>
        <w:tab/>
        <w:t xml:space="preserve">Cuando el LICITANTE proponga alternativas que modifiquen las condiciones establecidas en la presente </w:t>
      </w:r>
      <w:r w:rsidR="00E75719" w:rsidRPr="002E2671">
        <w:rPr>
          <w:rFonts w:ascii="Arial" w:hAnsi="Arial" w:cs="Arial"/>
          <w:sz w:val="18"/>
          <w:szCs w:val="18"/>
        </w:rPr>
        <w:t>I3P</w:t>
      </w:r>
      <w:r w:rsidRPr="002E2671">
        <w:rPr>
          <w:rFonts w:ascii="Arial" w:hAnsi="Arial" w:cs="Arial"/>
          <w:sz w:val="18"/>
          <w:szCs w:val="18"/>
        </w:rPr>
        <w:t>, o en su caso, las acordadas en las Juntas de Aclaraciones.</w:t>
      </w:r>
    </w:p>
    <w:p w:rsidR="00B067FE" w:rsidRPr="002E2671" w:rsidRDefault="00B067FE" w:rsidP="00B067FE">
      <w:pPr>
        <w:tabs>
          <w:tab w:val="left" w:pos="426"/>
        </w:tabs>
        <w:ind w:left="426" w:hanging="426"/>
        <w:jc w:val="both"/>
        <w:rPr>
          <w:rFonts w:ascii="Arial" w:hAnsi="Arial" w:cs="Arial"/>
          <w:sz w:val="18"/>
          <w:szCs w:val="18"/>
        </w:rPr>
      </w:pPr>
      <w:r w:rsidRPr="002E2671">
        <w:rPr>
          <w:rFonts w:ascii="Arial" w:hAnsi="Arial" w:cs="Arial"/>
          <w:sz w:val="18"/>
          <w:szCs w:val="18"/>
        </w:rPr>
        <w:t>h)</w:t>
      </w:r>
      <w:r w:rsidRPr="002E2671">
        <w:rPr>
          <w:rFonts w:ascii="Arial" w:hAnsi="Arial" w:cs="Arial"/>
          <w:sz w:val="18"/>
          <w:szCs w:val="18"/>
        </w:rPr>
        <w:tab/>
        <w:t xml:space="preserve">No cumplir con las especificaciones técnicas de esta </w:t>
      </w:r>
      <w:r w:rsidR="00E75719" w:rsidRPr="002E2671">
        <w:rPr>
          <w:rFonts w:ascii="Arial" w:hAnsi="Arial" w:cs="Arial"/>
          <w:sz w:val="18"/>
          <w:szCs w:val="18"/>
        </w:rPr>
        <w:t>I3P</w:t>
      </w:r>
      <w:r w:rsidRPr="002E2671">
        <w:rPr>
          <w:rFonts w:ascii="Arial" w:hAnsi="Arial" w:cs="Arial"/>
          <w:sz w:val="18"/>
          <w:szCs w:val="18"/>
        </w:rPr>
        <w:t>.</w:t>
      </w:r>
    </w:p>
    <w:p w:rsidR="00B067FE" w:rsidRPr="002E2671" w:rsidRDefault="00B067FE" w:rsidP="00B067FE">
      <w:pPr>
        <w:tabs>
          <w:tab w:val="left" w:pos="426"/>
        </w:tabs>
        <w:ind w:left="426" w:hanging="426"/>
        <w:jc w:val="both"/>
        <w:rPr>
          <w:rFonts w:ascii="Arial" w:hAnsi="Arial" w:cs="Arial"/>
          <w:sz w:val="18"/>
          <w:szCs w:val="18"/>
        </w:rPr>
      </w:pPr>
      <w:r w:rsidRPr="002E2671">
        <w:rPr>
          <w:rFonts w:ascii="Arial" w:hAnsi="Arial" w:cs="Arial"/>
          <w:sz w:val="18"/>
          <w:szCs w:val="18"/>
        </w:rPr>
        <w:t>i)</w:t>
      </w:r>
      <w:r w:rsidRPr="002E2671">
        <w:rPr>
          <w:rFonts w:ascii="Arial" w:hAnsi="Arial" w:cs="Arial"/>
          <w:sz w:val="18"/>
          <w:szCs w:val="18"/>
        </w:rPr>
        <w:tab/>
        <w:t>No presentar la vigencia de la proposición de acuerdo con lo solicitado.</w:t>
      </w:r>
    </w:p>
    <w:p w:rsidR="00B067FE" w:rsidRPr="002E2671" w:rsidRDefault="00B067FE" w:rsidP="00B067FE">
      <w:pPr>
        <w:tabs>
          <w:tab w:val="left" w:pos="426"/>
        </w:tabs>
        <w:ind w:left="426" w:hanging="426"/>
        <w:jc w:val="both"/>
        <w:rPr>
          <w:rFonts w:ascii="Arial" w:hAnsi="Arial" w:cs="Arial"/>
          <w:sz w:val="18"/>
          <w:szCs w:val="18"/>
        </w:rPr>
      </w:pPr>
      <w:r w:rsidRPr="002E2671">
        <w:rPr>
          <w:rFonts w:ascii="Arial" w:hAnsi="Arial" w:cs="Arial"/>
          <w:sz w:val="18"/>
          <w:szCs w:val="18"/>
        </w:rPr>
        <w:t>j)</w:t>
      </w:r>
      <w:r w:rsidRPr="002E2671">
        <w:rPr>
          <w:rFonts w:ascii="Arial" w:hAnsi="Arial" w:cs="Arial"/>
          <w:sz w:val="18"/>
          <w:szCs w:val="18"/>
        </w:rPr>
        <w:tab/>
        <w:t>Cualquier otra violación a las disposiciones de la LEY y/o su REGLAMENTO.</w:t>
      </w:r>
    </w:p>
    <w:p w:rsidR="00B067FE" w:rsidRPr="002E2671" w:rsidRDefault="00B067FE" w:rsidP="00B067FE">
      <w:pPr>
        <w:tabs>
          <w:tab w:val="left" w:pos="426"/>
        </w:tabs>
        <w:ind w:left="426" w:hanging="426"/>
        <w:jc w:val="both"/>
        <w:rPr>
          <w:rFonts w:ascii="Arial" w:hAnsi="Arial" w:cs="Arial"/>
          <w:sz w:val="18"/>
          <w:szCs w:val="18"/>
        </w:rPr>
      </w:pPr>
      <w:r w:rsidRPr="002E2671">
        <w:rPr>
          <w:rFonts w:ascii="Arial" w:hAnsi="Arial" w:cs="Arial"/>
          <w:sz w:val="18"/>
          <w:szCs w:val="18"/>
        </w:rPr>
        <w:t>k)</w:t>
      </w:r>
      <w:r w:rsidRPr="002E2671">
        <w:rPr>
          <w:rFonts w:ascii="Arial" w:hAnsi="Arial" w:cs="Arial"/>
          <w:sz w:val="18"/>
          <w:szCs w:val="18"/>
        </w:rPr>
        <w:tab/>
        <w:t>Que alguna de las propuestas presentadas en las partidas cotizadas no resulte solvente.</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Para estos casos se incluirán las observaciones procedentes en las actas que correspondan.</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bCs/>
          <w:sz w:val="18"/>
          <w:szCs w:val="18"/>
        </w:rPr>
        <w:t>Se ratifica que</w:t>
      </w:r>
      <w:r w:rsidRPr="002E2671">
        <w:rPr>
          <w:rFonts w:ascii="Arial" w:hAnsi="Arial" w:cs="Arial"/>
          <w:sz w:val="18"/>
          <w:szCs w:val="18"/>
        </w:rPr>
        <w:t xml:space="preserve"> </w:t>
      </w:r>
      <w:r w:rsidRPr="002E2671">
        <w:rPr>
          <w:rFonts w:ascii="Arial" w:hAnsi="Arial" w:cs="Arial"/>
          <w:bCs/>
          <w:sz w:val="18"/>
          <w:szCs w:val="18"/>
        </w:rPr>
        <w:t>no serán objeto de evaluación las condiciones establecidas por la APIDBO,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B067FE" w:rsidRPr="002E2671" w:rsidRDefault="00B067FE" w:rsidP="00B067FE">
      <w:pPr>
        <w:jc w:val="both"/>
        <w:rPr>
          <w:rFonts w:ascii="Arial" w:hAnsi="Arial" w:cs="Arial"/>
          <w:color w:val="800000"/>
          <w:sz w:val="18"/>
          <w:szCs w:val="18"/>
        </w:rPr>
      </w:pPr>
    </w:p>
    <w:p w:rsidR="00B067FE" w:rsidRPr="002E2671" w:rsidRDefault="009F635B" w:rsidP="009F635B">
      <w:pPr>
        <w:shd w:val="clear" w:color="auto" w:fill="92D050"/>
        <w:tabs>
          <w:tab w:val="left" w:pos="567"/>
        </w:tabs>
        <w:jc w:val="both"/>
        <w:rPr>
          <w:rFonts w:ascii="Arial" w:hAnsi="Arial" w:cs="Arial"/>
          <w:b/>
          <w:sz w:val="18"/>
          <w:szCs w:val="18"/>
        </w:rPr>
      </w:pPr>
      <w:r w:rsidRPr="002E2671">
        <w:rPr>
          <w:rFonts w:ascii="Arial" w:hAnsi="Arial" w:cs="Arial"/>
          <w:b/>
          <w:sz w:val="18"/>
          <w:szCs w:val="18"/>
        </w:rPr>
        <w:t>3.1</w:t>
      </w:r>
      <w:r w:rsidR="00DB55A5" w:rsidRPr="002E2671">
        <w:rPr>
          <w:rFonts w:ascii="Arial" w:hAnsi="Arial" w:cs="Arial"/>
          <w:b/>
          <w:sz w:val="18"/>
          <w:szCs w:val="18"/>
        </w:rPr>
        <w:t>7</w:t>
      </w:r>
      <w:r w:rsidR="00B067FE" w:rsidRPr="002E2671">
        <w:rPr>
          <w:rFonts w:ascii="Arial" w:hAnsi="Arial" w:cs="Arial"/>
          <w:b/>
          <w:sz w:val="18"/>
          <w:szCs w:val="18"/>
        </w:rPr>
        <w:tab/>
        <w:t>SUSPENDER TEMPORALMENTE LA LICITACIÓN.</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La APIDBO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B067FE" w:rsidRPr="002E2671" w:rsidRDefault="00B067FE" w:rsidP="00B067FE">
      <w:pPr>
        <w:widowControl w:val="0"/>
        <w:tabs>
          <w:tab w:val="left" w:pos="993"/>
        </w:tabs>
        <w:ind w:left="993" w:right="23" w:hanging="993"/>
        <w:jc w:val="both"/>
        <w:rPr>
          <w:rFonts w:ascii="Arial" w:hAnsi="Arial" w:cs="Arial"/>
          <w:sz w:val="18"/>
          <w:szCs w:val="18"/>
          <w:lang w:val="es-MX"/>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B067FE" w:rsidRPr="002E2671" w:rsidRDefault="00B067FE" w:rsidP="00B067FE">
      <w:pPr>
        <w:jc w:val="both"/>
        <w:rPr>
          <w:rFonts w:ascii="Arial" w:hAnsi="Arial" w:cs="Arial"/>
          <w:sz w:val="18"/>
          <w:szCs w:val="18"/>
          <w:lang w:val="es-MX"/>
        </w:rPr>
      </w:pPr>
    </w:p>
    <w:p w:rsidR="00B067FE" w:rsidRPr="002E2671" w:rsidRDefault="009F635B" w:rsidP="009F635B">
      <w:pPr>
        <w:shd w:val="clear" w:color="auto" w:fill="92D050"/>
        <w:tabs>
          <w:tab w:val="left" w:pos="567"/>
        </w:tabs>
        <w:jc w:val="both"/>
        <w:rPr>
          <w:rFonts w:ascii="Arial" w:hAnsi="Arial" w:cs="Arial"/>
          <w:b/>
          <w:sz w:val="18"/>
          <w:szCs w:val="18"/>
        </w:rPr>
      </w:pPr>
      <w:r w:rsidRPr="002E2671">
        <w:rPr>
          <w:rFonts w:ascii="Arial" w:hAnsi="Arial" w:cs="Arial"/>
          <w:b/>
          <w:sz w:val="18"/>
          <w:szCs w:val="18"/>
        </w:rPr>
        <w:t>3.1</w:t>
      </w:r>
      <w:r w:rsidR="00DB55A5" w:rsidRPr="002E2671">
        <w:rPr>
          <w:rFonts w:ascii="Arial" w:hAnsi="Arial" w:cs="Arial"/>
          <w:b/>
          <w:sz w:val="18"/>
          <w:szCs w:val="18"/>
        </w:rPr>
        <w:t>8</w:t>
      </w:r>
      <w:r w:rsidR="00B067FE" w:rsidRPr="002E2671">
        <w:rPr>
          <w:rFonts w:ascii="Arial" w:hAnsi="Arial" w:cs="Arial"/>
          <w:b/>
          <w:sz w:val="18"/>
          <w:szCs w:val="18"/>
        </w:rPr>
        <w:tab/>
        <w:t>CANCELACIÓN DE LA LICITACIÓN.</w:t>
      </w: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 </w:t>
      </w:r>
    </w:p>
    <w:p w:rsidR="00B067FE" w:rsidRPr="002E2671" w:rsidRDefault="00B067FE" w:rsidP="00B067FE">
      <w:pPr>
        <w:jc w:val="both"/>
        <w:rPr>
          <w:rFonts w:ascii="Arial" w:hAnsi="Arial" w:cs="Arial"/>
          <w:sz w:val="18"/>
          <w:szCs w:val="18"/>
        </w:rPr>
      </w:pPr>
      <w:r w:rsidRPr="002E2671">
        <w:rPr>
          <w:rFonts w:ascii="Arial" w:hAnsi="Arial" w:cs="Arial"/>
          <w:sz w:val="18"/>
          <w:szCs w:val="18"/>
        </w:rPr>
        <w:t>Se podrá cancelar la LICITACIÓN en los siguientes casos:</w:t>
      </w:r>
    </w:p>
    <w:p w:rsidR="00B067FE" w:rsidRPr="002E2671" w:rsidRDefault="00B067FE" w:rsidP="00B067FE">
      <w:pPr>
        <w:jc w:val="both"/>
        <w:rPr>
          <w:rFonts w:ascii="Arial" w:hAnsi="Arial" w:cs="Arial"/>
          <w:sz w:val="18"/>
          <w:szCs w:val="18"/>
        </w:rPr>
      </w:pPr>
    </w:p>
    <w:p w:rsidR="00B067FE" w:rsidRPr="002E2671" w:rsidRDefault="00B067FE" w:rsidP="00B067FE">
      <w:pPr>
        <w:tabs>
          <w:tab w:val="left" w:pos="284"/>
        </w:tabs>
        <w:jc w:val="both"/>
        <w:rPr>
          <w:rFonts w:ascii="Arial" w:hAnsi="Arial" w:cs="Arial"/>
          <w:sz w:val="18"/>
          <w:szCs w:val="18"/>
        </w:rPr>
      </w:pPr>
      <w:r w:rsidRPr="002E2671">
        <w:rPr>
          <w:rFonts w:ascii="Arial" w:hAnsi="Arial" w:cs="Arial"/>
          <w:sz w:val="18"/>
          <w:szCs w:val="18"/>
        </w:rPr>
        <w:t>a)</w:t>
      </w:r>
      <w:r w:rsidRPr="002E2671">
        <w:rPr>
          <w:rFonts w:ascii="Arial" w:hAnsi="Arial" w:cs="Arial"/>
          <w:sz w:val="18"/>
          <w:szCs w:val="18"/>
        </w:rPr>
        <w:tab/>
        <w:t>En caso fortuito o de fuerza mayor.</w:t>
      </w:r>
    </w:p>
    <w:p w:rsidR="00B067FE" w:rsidRPr="002E2671" w:rsidRDefault="00B067FE" w:rsidP="00B067FE">
      <w:pPr>
        <w:tabs>
          <w:tab w:val="left" w:pos="284"/>
        </w:tabs>
        <w:ind w:left="284" w:hanging="284"/>
        <w:jc w:val="both"/>
        <w:rPr>
          <w:rFonts w:ascii="Arial" w:hAnsi="Arial" w:cs="Arial"/>
          <w:sz w:val="18"/>
          <w:szCs w:val="18"/>
        </w:rPr>
      </w:pPr>
      <w:r w:rsidRPr="002E2671">
        <w:rPr>
          <w:rFonts w:ascii="Arial" w:hAnsi="Arial" w:cs="Arial"/>
          <w:sz w:val="18"/>
          <w:szCs w:val="18"/>
        </w:rPr>
        <w:t>b)</w:t>
      </w:r>
      <w:r w:rsidRPr="002E2671">
        <w:rPr>
          <w:rFonts w:ascii="Arial" w:hAnsi="Arial" w:cs="Arial"/>
          <w:sz w:val="18"/>
          <w:szCs w:val="18"/>
        </w:rPr>
        <w:tab/>
        <w:t>Cuando existan circunstancias, debidamente justificadas, que provoquen la extinción de la necesidad para</w:t>
      </w:r>
      <w:r w:rsidR="00225EA4" w:rsidRPr="002E2671">
        <w:rPr>
          <w:rFonts w:ascii="Arial" w:hAnsi="Arial" w:cs="Arial"/>
          <w:sz w:val="18"/>
          <w:szCs w:val="18"/>
        </w:rPr>
        <w:t xml:space="preserve"> suministrar los BIENES</w:t>
      </w:r>
      <w:r w:rsidRPr="002E2671">
        <w:rPr>
          <w:rFonts w:ascii="Arial" w:hAnsi="Arial" w:cs="Arial"/>
          <w:sz w:val="18"/>
          <w:szCs w:val="18"/>
        </w:rPr>
        <w:t>, y que, de continuarse con el procedimiento de contratación se pudiera ocasionar un daño o perjuicio a la ENTIDAD.</w:t>
      </w:r>
    </w:p>
    <w:p w:rsidR="00B067FE" w:rsidRPr="002E2671" w:rsidRDefault="00B067FE" w:rsidP="00B067FE">
      <w:pPr>
        <w:tabs>
          <w:tab w:val="left" w:pos="284"/>
        </w:tabs>
        <w:ind w:left="284" w:hanging="284"/>
        <w:jc w:val="both"/>
        <w:rPr>
          <w:rFonts w:ascii="Arial" w:hAnsi="Arial" w:cs="Arial"/>
          <w:sz w:val="18"/>
          <w:szCs w:val="18"/>
        </w:rPr>
      </w:pPr>
      <w:r w:rsidRPr="002E2671">
        <w:rPr>
          <w:rFonts w:ascii="Arial" w:hAnsi="Arial" w:cs="Arial"/>
          <w:sz w:val="18"/>
          <w:szCs w:val="18"/>
        </w:rPr>
        <w:t>c)</w:t>
      </w:r>
      <w:r w:rsidRPr="002E2671">
        <w:rPr>
          <w:rFonts w:ascii="Arial" w:hAnsi="Arial" w:cs="Arial"/>
          <w:sz w:val="18"/>
          <w:szCs w:val="18"/>
        </w:rPr>
        <w:tab/>
        <w:t xml:space="preserve">Si se comprueba la existencia de arreglos entre la mayoría de los LICITANTES para elevar los precios de los </w:t>
      </w:r>
      <w:r w:rsidR="009F61CF" w:rsidRPr="002E2671">
        <w:rPr>
          <w:rFonts w:ascii="Arial" w:hAnsi="Arial" w:cs="Arial"/>
          <w:sz w:val="18"/>
          <w:szCs w:val="18"/>
        </w:rPr>
        <w:t>BIENES</w:t>
      </w:r>
      <w:r w:rsidRPr="002E2671">
        <w:rPr>
          <w:rFonts w:ascii="Arial" w:hAnsi="Arial" w:cs="Arial"/>
          <w:sz w:val="18"/>
          <w:szCs w:val="18"/>
        </w:rPr>
        <w:t>, y de otras irregularidades.</w:t>
      </w:r>
    </w:p>
    <w:p w:rsidR="00B067FE" w:rsidRPr="002E2671" w:rsidRDefault="00B067FE" w:rsidP="00B067FE">
      <w:pPr>
        <w:tabs>
          <w:tab w:val="left" w:pos="284"/>
        </w:tabs>
        <w:jc w:val="both"/>
        <w:rPr>
          <w:rFonts w:ascii="Arial" w:hAnsi="Arial" w:cs="Arial"/>
          <w:sz w:val="18"/>
          <w:szCs w:val="18"/>
        </w:rPr>
      </w:pPr>
      <w:r w:rsidRPr="002E2671">
        <w:rPr>
          <w:rFonts w:ascii="Arial" w:hAnsi="Arial" w:cs="Arial"/>
          <w:sz w:val="18"/>
          <w:szCs w:val="18"/>
        </w:rPr>
        <w:t>d)</w:t>
      </w:r>
      <w:r w:rsidRPr="002E2671">
        <w:rPr>
          <w:rFonts w:ascii="Arial" w:hAnsi="Arial" w:cs="Arial"/>
          <w:sz w:val="18"/>
          <w:szCs w:val="18"/>
        </w:rPr>
        <w:tab/>
        <w:t>Por orden escrita debidamente fundada y motivada, de autoridad competente.</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Cuando se suspenda definitivamente la LICITACION, se avisará por escrito a todos los LICITANTES.</w:t>
      </w:r>
    </w:p>
    <w:p w:rsidR="00B067FE" w:rsidRPr="002E2671" w:rsidRDefault="00B067FE" w:rsidP="00B067FE">
      <w:pPr>
        <w:jc w:val="both"/>
        <w:rPr>
          <w:rFonts w:ascii="Arial" w:hAnsi="Arial" w:cs="Arial"/>
          <w:b/>
          <w:sz w:val="18"/>
          <w:szCs w:val="18"/>
        </w:rPr>
      </w:pPr>
    </w:p>
    <w:p w:rsidR="00B067FE" w:rsidRPr="002E2671" w:rsidRDefault="009F635B" w:rsidP="009F635B">
      <w:pPr>
        <w:shd w:val="clear" w:color="auto" w:fill="92D050"/>
        <w:tabs>
          <w:tab w:val="left" w:pos="567"/>
        </w:tabs>
        <w:jc w:val="both"/>
        <w:rPr>
          <w:rFonts w:ascii="Arial" w:hAnsi="Arial" w:cs="Arial"/>
          <w:b/>
          <w:sz w:val="18"/>
          <w:szCs w:val="18"/>
        </w:rPr>
      </w:pPr>
      <w:r w:rsidRPr="002E2671">
        <w:rPr>
          <w:rFonts w:ascii="Arial" w:hAnsi="Arial" w:cs="Arial"/>
          <w:b/>
          <w:sz w:val="18"/>
          <w:szCs w:val="18"/>
        </w:rPr>
        <w:t>3.</w:t>
      </w:r>
      <w:r w:rsidR="00DB55A5" w:rsidRPr="002E2671">
        <w:rPr>
          <w:rFonts w:ascii="Arial" w:hAnsi="Arial" w:cs="Arial"/>
          <w:b/>
          <w:sz w:val="18"/>
          <w:szCs w:val="18"/>
        </w:rPr>
        <w:t>19</w:t>
      </w:r>
      <w:r w:rsidR="00B067FE" w:rsidRPr="002E2671">
        <w:rPr>
          <w:rFonts w:ascii="Arial" w:hAnsi="Arial" w:cs="Arial"/>
          <w:b/>
          <w:sz w:val="18"/>
          <w:szCs w:val="18"/>
        </w:rPr>
        <w:tab/>
        <w:t>DECLARAR DESIERTA LA LICITACIÓN.</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Se podrá declarar desierto la LICITACIÓN cuando:</w:t>
      </w:r>
    </w:p>
    <w:p w:rsidR="00B067FE" w:rsidRPr="002E2671" w:rsidRDefault="00B067FE" w:rsidP="00B067FE">
      <w:pPr>
        <w:jc w:val="both"/>
        <w:rPr>
          <w:rFonts w:ascii="Arial" w:hAnsi="Arial" w:cs="Arial"/>
          <w:sz w:val="18"/>
          <w:szCs w:val="18"/>
        </w:rPr>
      </w:pPr>
    </w:p>
    <w:p w:rsidR="00B067FE" w:rsidRPr="002E2671" w:rsidRDefault="00B067FE" w:rsidP="00FA7238">
      <w:pPr>
        <w:numPr>
          <w:ilvl w:val="0"/>
          <w:numId w:val="15"/>
        </w:numPr>
        <w:ind w:left="284" w:hanging="284"/>
        <w:jc w:val="both"/>
        <w:rPr>
          <w:rFonts w:ascii="Arial" w:hAnsi="Arial" w:cs="Arial"/>
          <w:sz w:val="18"/>
          <w:szCs w:val="18"/>
          <w:lang w:val="es-MX"/>
        </w:rPr>
      </w:pPr>
      <w:r w:rsidRPr="002E2671">
        <w:rPr>
          <w:rFonts w:ascii="Arial" w:hAnsi="Arial" w:cs="Arial"/>
          <w:sz w:val="18"/>
          <w:szCs w:val="18"/>
          <w:lang w:val="es-MX"/>
        </w:rPr>
        <w:t xml:space="preserve">Ninguna de las proposiciones presentadas reúnen los requisitos de la </w:t>
      </w:r>
      <w:r w:rsidR="00E75719" w:rsidRPr="002E2671">
        <w:rPr>
          <w:rFonts w:ascii="Arial" w:hAnsi="Arial" w:cs="Arial"/>
          <w:sz w:val="18"/>
          <w:szCs w:val="18"/>
          <w:lang w:val="es-MX"/>
        </w:rPr>
        <w:t>I3P</w:t>
      </w:r>
      <w:r w:rsidRPr="002E2671">
        <w:rPr>
          <w:rFonts w:ascii="Arial" w:hAnsi="Arial" w:cs="Arial"/>
          <w:sz w:val="18"/>
          <w:szCs w:val="18"/>
          <w:lang w:val="es-MX"/>
        </w:rPr>
        <w:t xml:space="preserve"> y sus ANEXOS</w:t>
      </w:r>
      <w:r w:rsidR="009F61CF" w:rsidRPr="002E2671">
        <w:rPr>
          <w:rFonts w:ascii="Arial" w:hAnsi="Arial" w:cs="Arial"/>
          <w:sz w:val="18"/>
          <w:szCs w:val="18"/>
          <w:lang w:val="es-MX"/>
        </w:rPr>
        <w:t>.</w:t>
      </w:r>
    </w:p>
    <w:p w:rsidR="00B067FE" w:rsidRPr="002E2671" w:rsidRDefault="009F61CF" w:rsidP="00FA7238">
      <w:pPr>
        <w:numPr>
          <w:ilvl w:val="0"/>
          <w:numId w:val="15"/>
        </w:numPr>
        <w:ind w:left="284" w:hanging="284"/>
        <w:jc w:val="both"/>
        <w:rPr>
          <w:rFonts w:ascii="Arial" w:hAnsi="Arial" w:cs="Arial"/>
          <w:sz w:val="18"/>
          <w:szCs w:val="18"/>
          <w:lang w:val="es-MX"/>
        </w:rPr>
      </w:pPr>
      <w:r w:rsidRPr="002E2671">
        <w:rPr>
          <w:rFonts w:ascii="Arial" w:hAnsi="Arial" w:cs="Arial"/>
          <w:sz w:val="18"/>
          <w:szCs w:val="18"/>
          <w:lang w:val="es-MX"/>
        </w:rPr>
        <w:t>Ninguno de lo</w:t>
      </w:r>
      <w:r w:rsidR="00B067FE" w:rsidRPr="002E2671">
        <w:rPr>
          <w:rFonts w:ascii="Arial" w:hAnsi="Arial" w:cs="Arial"/>
          <w:sz w:val="18"/>
          <w:szCs w:val="18"/>
          <w:lang w:val="es-MX"/>
        </w:rPr>
        <w:t>s LICITANTES presente propuestas solventes.</w:t>
      </w:r>
    </w:p>
    <w:p w:rsidR="00B067FE" w:rsidRPr="002E2671" w:rsidRDefault="00B067FE" w:rsidP="00FA7238">
      <w:pPr>
        <w:numPr>
          <w:ilvl w:val="0"/>
          <w:numId w:val="15"/>
        </w:numPr>
        <w:ind w:left="284" w:hanging="284"/>
        <w:jc w:val="both"/>
        <w:rPr>
          <w:rFonts w:ascii="Arial" w:hAnsi="Arial" w:cs="Arial"/>
          <w:sz w:val="18"/>
          <w:szCs w:val="18"/>
          <w:lang w:val="es-MX"/>
        </w:rPr>
      </w:pPr>
      <w:r w:rsidRPr="002E2671">
        <w:rPr>
          <w:rFonts w:ascii="Arial" w:hAnsi="Arial" w:cs="Arial"/>
          <w:sz w:val="18"/>
          <w:szCs w:val="18"/>
          <w:lang w:val="es-MX"/>
        </w:rPr>
        <w:t>Ninguna de las ofertas presentadas presenten precios aceptables conforme a la investigación de mercado realizada.</w:t>
      </w:r>
    </w:p>
    <w:p w:rsidR="00B067FE" w:rsidRPr="002E2671" w:rsidRDefault="00B067FE" w:rsidP="00FA7238">
      <w:pPr>
        <w:numPr>
          <w:ilvl w:val="0"/>
          <w:numId w:val="15"/>
        </w:numPr>
        <w:ind w:left="284" w:hanging="284"/>
        <w:jc w:val="both"/>
        <w:rPr>
          <w:rFonts w:ascii="Arial" w:hAnsi="Arial" w:cs="Arial"/>
          <w:sz w:val="18"/>
          <w:szCs w:val="18"/>
          <w:lang w:val="es-MX"/>
        </w:rPr>
      </w:pPr>
      <w:r w:rsidRPr="002E2671">
        <w:rPr>
          <w:rFonts w:ascii="Arial" w:hAnsi="Arial" w:cs="Arial"/>
          <w:sz w:val="18"/>
          <w:szCs w:val="18"/>
          <w:lang w:val="es-MX"/>
        </w:rPr>
        <w:t>Cuando no se reciba ninguna proposición en el acto de presentación y apertura de las mismas.</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En estos casos la APIDBO emitirá una segunda </w:t>
      </w:r>
      <w:r w:rsidR="00E75719" w:rsidRPr="002E2671">
        <w:rPr>
          <w:rFonts w:ascii="Arial" w:hAnsi="Arial" w:cs="Arial"/>
          <w:sz w:val="18"/>
          <w:szCs w:val="18"/>
        </w:rPr>
        <w:t>I3P</w:t>
      </w:r>
      <w:r w:rsidRPr="002E2671">
        <w:rPr>
          <w:rFonts w:ascii="Arial" w:hAnsi="Arial" w:cs="Arial"/>
          <w:sz w:val="18"/>
          <w:szCs w:val="18"/>
        </w:rPr>
        <w:t>, o bien optar por el supuesto de excepción previsto en el artículo 41 fracción VII de la LEY.</w:t>
      </w:r>
    </w:p>
    <w:p w:rsidR="00B067FE" w:rsidRPr="002E2671" w:rsidRDefault="00B067FE" w:rsidP="00B067FE">
      <w:pPr>
        <w:jc w:val="both"/>
        <w:rPr>
          <w:rFonts w:ascii="Arial" w:hAnsi="Arial" w:cs="Arial"/>
          <w:sz w:val="18"/>
          <w:szCs w:val="18"/>
        </w:rPr>
      </w:pPr>
    </w:p>
    <w:p w:rsidR="00B067FE" w:rsidRPr="002E2671" w:rsidRDefault="009F635B" w:rsidP="009F635B">
      <w:pPr>
        <w:shd w:val="clear" w:color="auto" w:fill="92D050"/>
        <w:tabs>
          <w:tab w:val="left" w:pos="567"/>
        </w:tabs>
        <w:jc w:val="both"/>
        <w:rPr>
          <w:rFonts w:ascii="Arial" w:hAnsi="Arial" w:cs="Arial"/>
          <w:b/>
          <w:sz w:val="18"/>
          <w:szCs w:val="18"/>
        </w:rPr>
      </w:pPr>
      <w:r w:rsidRPr="002E2671">
        <w:rPr>
          <w:rFonts w:ascii="Arial" w:hAnsi="Arial" w:cs="Arial"/>
          <w:b/>
          <w:sz w:val="18"/>
          <w:szCs w:val="18"/>
        </w:rPr>
        <w:t>3.2</w:t>
      </w:r>
      <w:r w:rsidR="00DB55A5" w:rsidRPr="002E2671">
        <w:rPr>
          <w:rFonts w:ascii="Arial" w:hAnsi="Arial" w:cs="Arial"/>
          <w:b/>
          <w:sz w:val="18"/>
          <w:szCs w:val="18"/>
        </w:rPr>
        <w:t>0</w:t>
      </w:r>
      <w:r w:rsidR="00B067FE" w:rsidRPr="002E2671">
        <w:rPr>
          <w:rFonts w:ascii="Arial" w:hAnsi="Arial" w:cs="Arial"/>
          <w:b/>
          <w:sz w:val="18"/>
          <w:szCs w:val="18"/>
        </w:rPr>
        <w:tab/>
        <w:t>RESCISIÓN DEL CONTRATO.</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lastRenderedPageBreak/>
        <w:t>La APIDBO, en los términos del artículo 54 de la LEY, podrá rescindir administrativamente el CONTRATO por cualquiera de las siguientes causas:</w:t>
      </w:r>
    </w:p>
    <w:p w:rsidR="00B067FE" w:rsidRPr="002E2671" w:rsidRDefault="00B067FE" w:rsidP="00B067FE">
      <w:pPr>
        <w:jc w:val="both"/>
        <w:rPr>
          <w:rFonts w:ascii="Arial" w:hAnsi="Arial" w:cs="Arial"/>
          <w:sz w:val="18"/>
          <w:szCs w:val="18"/>
        </w:rPr>
      </w:pPr>
    </w:p>
    <w:p w:rsidR="00B067FE" w:rsidRPr="002E2671" w:rsidRDefault="00B067FE" w:rsidP="00FA7238">
      <w:pPr>
        <w:numPr>
          <w:ilvl w:val="0"/>
          <w:numId w:val="16"/>
        </w:numPr>
        <w:ind w:left="284" w:hanging="284"/>
        <w:jc w:val="both"/>
        <w:rPr>
          <w:rFonts w:ascii="Arial" w:hAnsi="Arial" w:cs="Arial"/>
          <w:sz w:val="18"/>
          <w:szCs w:val="18"/>
        </w:rPr>
      </w:pPr>
      <w:r w:rsidRPr="002E2671">
        <w:rPr>
          <w:rFonts w:ascii="Arial" w:hAnsi="Arial" w:cs="Arial"/>
          <w:sz w:val="18"/>
          <w:szCs w:val="18"/>
        </w:rPr>
        <w:t xml:space="preserve">Cuando el </w:t>
      </w:r>
      <w:r w:rsidR="00800201" w:rsidRPr="002E2671">
        <w:rPr>
          <w:rFonts w:ascii="Arial" w:hAnsi="Arial" w:cs="Arial"/>
          <w:sz w:val="18"/>
          <w:szCs w:val="18"/>
        </w:rPr>
        <w:t>PROVEEDOR NO entregue los BIENES</w:t>
      </w:r>
      <w:r w:rsidRPr="002E2671">
        <w:rPr>
          <w:rFonts w:ascii="Arial" w:hAnsi="Arial" w:cs="Arial"/>
          <w:sz w:val="18"/>
          <w:szCs w:val="18"/>
        </w:rPr>
        <w:t xml:space="preserve"> a que se refiera el CONTRATO y sus anexos, de conformidad con lo establecido en el mismo.</w:t>
      </w:r>
    </w:p>
    <w:p w:rsidR="00B067FE" w:rsidRPr="002E2671" w:rsidRDefault="00B067FE" w:rsidP="00FA7238">
      <w:pPr>
        <w:numPr>
          <w:ilvl w:val="0"/>
          <w:numId w:val="16"/>
        </w:numPr>
        <w:ind w:left="284" w:hanging="284"/>
        <w:jc w:val="both"/>
        <w:rPr>
          <w:rFonts w:ascii="Arial" w:hAnsi="Arial" w:cs="Arial"/>
          <w:sz w:val="18"/>
          <w:szCs w:val="18"/>
        </w:rPr>
      </w:pPr>
      <w:r w:rsidRPr="002E2671">
        <w:rPr>
          <w:rFonts w:ascii="Arial" w:hAnsi="Arial" w:cs="Arial"/>
          <w:sz w:val="18"/>
          <w:szCs w:val="18"/>
        </w:rPr>
        <w:t xml:space="preserve">Cuando el </w:t>
      </w:r>
      <w:r w:rsidR="00800201" w:rsidRPr="002E2671">
        <w:rPr>
          <w:rFonts w:ascii="Arial" w:hAnsi="Arial" w:cs="Arial"/>
          <w:sz w:val="18"/>
          <w:szCs w:val="18"/>
        </w:rPr>
        <w:t>PROVEEDOR</w:t>
      </w:r>
      <w:r w:rsidRPr="002E2671">
        <w:rPr>
          <w:rFonts w:ascii="Arial" w:hAnsi="Arial" w:cs="Arial"/>
          <w:sz w:val="18"/>
          <w:szCs w:val="18"/>
        </w:rPr>
        <w:t xml:space="preserve"> subcontrate o ceda la totalidad o parte del compromiso objeto del CONTRATO, o de los derechos del mismo, excepto los derechos de cobro.</w:t>
      </w:r>
    </w:p>
    <w:p w:rsidR="00B067FE" w:rsidRPr="002E2671" w:rsidRDefault="00B067FE" w:rsidP="00FA7238">
      <w:pPr>
        <w:numPr>
          <w:ilvl w:val="0"/>
          <w:numId w:val="16"/>
        </w:numPr>
        <w:ind w:left="284" w:hanging="284"/>
        <w:jc w:val="both"/>
        <w:rPr>
          <w:rFonts w:ascii="Arial" w:hAnsi="Arial" w:cs="Arial"/>
          <w:sz w:val="18"/>
          <w:szCs w:val="18"/>
        </w:rPr>
      </w:pPr>
      <w:r w:rsidRPr="002E2671">
        <w:rPr>
          <w:rFonts w:ascii="Arial" w:hAnsi="Arial" w:cs="Arial"/>
          <w:sz w:val="18"/>
          <w:szCs w:val="18"/>
        </w:rPr>
        <w:t>Cuando no se dé cumplimiento a todos los requisitos establecidos en el CONTRATO.</w:t>
      </w:r>
    </w:p>
    <w:p w:rsidR="00B067FE" w:rsidRPr="002E2671" w:rsidRDefault="00B067FE" w:rsidP="00FA7238">
      <w:pPr>
        <w:numPr>
          <w:ilvl w:val="0"/>
          <w:numId w:val="16"/>
        </w:numPr>
        <w:ind w:left="284" w:hanging="284"/>
        <w:jc w:val="both"/>
        <w:rPr>
          <w:rFonts w:ascii="Arial" w:hAnsi="Arial" w:cs="Arial"/>
          <w:sz w:val="18"/>
          <w:szCs w:val="18"/>
        </w:rPr>
      </w:pPr>
      <w:r w:rsidRPr="002E2671">
        <w:rPr>
          <w:rFonts w:ascii="Arial" w:hAnsi="Arial" w:cs="Arial"/>
          <w:sz w:val="18"/>
          <w:szCs w:val="18"/>
        </w:rPr>
        <w:t>Que no otorgue a la APIDBO las facilidades y datos necesarios para la inspección, vigilancia y supervisión durante</w:t>
      </w:r>
      <w:r w:rsidR="00225EA4" w:rsidRPr="002E2671">
        <w:rPr>
          <w:rFonts w:ascii="Arial" w:hAnsi="Arial" w:cs="Arial"/>
          <w:sz w:val="18"/>
          <w:szCs w:val="18"/>
        </w:rPr>
        <w:t xml:space="preserve"> la entrega de los BIENES</w:t>
      </w:r>
      <w:r w:rsidRPr="002E2671">
        <w:rPr>
          <w:rFonts w:ascii="Arial" w:hAnsi="Arial" w:cs="Arial"/>
          <w:sz w:val="18"/>
          <w:szCs w:val="18"/>
        </w:rPr>
        <w:t>;</w:t>
      </w:r>
    </w:p>
    <w:p w:rsidR="00B067FE" w:rsidRPr="002E2671" w:rsidRDefault="00B067FE" w:rsidP="00FA7238">
      <w:pPr>
        <w:numPr>
          <w:ilvl w:val="0"/>
          <w:numId w:val="16"/>
        </w:numPr>
        <w:ind w:left="284" w:hanging="284"/>
        <w:jc w:val="both"/>
        <w:rPr>
          <w:rFonts w:ascii="Arial" w:hAnsi="Arial" w:cs="Arial"/>
          <w:sz w:val="18"/>
          <w:szCs w:val="18"/>
        </w:rPr>
      </w:pPr>
      <w:r w:rsidRPr="002E2671">
        <w:rPr>
          <w:rFonts w:ascii="Arial" w:hAnsi="Arial" w:cs="Arial"/>
          <w:sz w:val="18"/>
          <w:szCs w:val="18"/>
        </w:rPr>
        <w:t xml:space="preserve">Que el </w:t>
      </w:r>
      <w:r w:rsidR="00800201" w:rsidRPr="002E2671">
        <w:rPr>
          <w:rFonts w:ascii="Arial" w:hAnsi="Arial" w:cs="Arial"/>
          <w:sz w:val="18"/>
          <w:szCs w:val="18"/>
        </w:rPr>
        <w:t>PR</w:t>
      </w:r>
      <w:r w:rsidRPr="002E2671">
        <w:rPr>
          <w:rFonts w:ascii="Arial" w:hAnsi="Arial" w:cs="Arial"/>
          <w:sz w:val="18"/>
          <w:szCs w:val="18"/>
        </w:rPr>
        <w:t>O</w:t>
      </w:r>
      <w:r w:rsidR="00800201" w:rsidRPr="002E2671">
        <w:rPr>
          <w:rFonts w:ascii="Arial" w:hAnsi="Arial" w:cs="Arial"/>
          <w:sz w:val="18"/>
          <w:szCs w:val="18"/>
        </w:rPr>
        <w:t>VEEDOR</w:t>
      </w:r>
      <w:r w:rsidRPr="002E2671">
        <w:rPr>
          <w:rFonts w:ascii="Arial" w:hAnsi="Arial" w:cs="Arial"/>
          <w:sz w:val="18"/>
          <w:szCs w:val="18"/>
        </w:rPr>
        <w:t xml:space="preserve"> sea declarado en concurso mercantil.</w:t>
      </w:r>
    </w:p>
    <w:p w:rsidR="00B067FE" w:rsidRPr="002E2671" w:rsidRDefault="00B067FE" w:rsidP="00FA7238">
      <w:pPr>
        <w:numPr>
          <w:ilvl w:val="0"/>
          <w:numId w:val="16"/>
        </w:numPr>
        <w:ind w:left="284" w:hanging="284"/>
        <w:jc w:val="both"/>
        <w:rPr>
          <w:rFonts w:ascii="Arial" w:hAnsi="Arial" w:cs="Arial"/>
          <w:sz w:val="18"/>
          <w:szCs w:val="18"/>
        </w:rPr>
      </w:pPr>
      <w:r w:rsidRPr="002E2671">
        <w:rPr>
          <w:rFonts w:ascii="Arial" w:hAnsi="Arial" w:cs="Arial"/>
          <w:sz w:val="18"/>
          <w:szCs w:val="18"/>
        </w:rPr>
        <w:t>Que ceda los derechos u obligaciones derivado de este contrato sin autorización expresa y escrita de la APIDBO.</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El procedimiento de rescisión se llevará a cabo conforme a lo siguiente:</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I. Se iniciará a partir de que el </w:t>
      </w:r>
      <w:r w:rsidR="009A1E1C" w:rsidRPr="002E2671">
        <w:rPr>
          <w:rFonts w:ascii="Arial" w:hAnsi="Arial" w:cs="Arial"/>
          <w:sz w:val="18"/>
          <w:szCs w:val="18"/>
        </w:rPr>
        <w:t>PROVEEDOR</w:t>
      </w:r>
      <w:r w:rsidRPr="002E2671">
        <w:rPr>
          <w:rFonts w:ascii="Arial" w:hAnsi="Arial" w:cs="Arial"/>
          <w:sz w:val="18"/>
          <w:szCs w:val="18"/>
        </w:rPr>
        <w:t xml:space="preserve"> le sea comunicado por escrito el incumplimiento en que haya incurrido, para que en un término de cinco días hábiles exponga lo que a su derecho convenga y aporte, en su caso, las pruebas que estime pertinentes;</w:t>
      </w: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 </w:t>
      </w: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II. Transcurrido el término a que se refiere la fracción anterior, la dependencia o entidad contará con un plazo de quince días para solventar, considerando los argumentos y pruebas que hubiere hecho valer el </w:t>
      </w:r>
      <w:r w:rsidR="009A1E1C" w:rsidRPr="002E2671">
        <w:rPr>
          <w:rFonts w:ascii="Arial" w:hAnsi="Arial" w:cs="Arial"/>
          <w:sz w:val="18"/>
          <w:szCs w:val="18"/>
        </w:rPr>
        <w:t>PROVEEDOR</w:t>
      </w:r>
      <w:r w:rsidRPr="002E2671">
        <w:rPr>
          <w:rFonts w:ascii="Arial" w:hAnsi="Arial" w:cs="Arial"/>
          <w:sz w:val="18"/>
          <w:szCs w:val="18"/>
        </w:rPr>
        <w:t xml:space="preserve">. La determinación de dar o no por rescindido el contrato deberá ser debidamente fundada y motivada y comunicada al </w:t>
      </w:r>
      <w:r w:rsidR="009A1E1C" w:rsidRPr="002E2671">
        <w:rPr>
          <w:rFonts w:ascii="Arial" w:hAnsi="Arial" w:cs="Arial"/>
          <w:sz w:val="18"/>
          <w:szCs w:val="18"/>
        </w:rPr>
        <w:t>PROVEEDOR</w:t>
      </w:r>
      <w:r w:rsidRPr="002E2671">
        <w:rPr>
          <w:rFonts w:ascii="Arial" w:hAnsi="Arial" w:cs="Arial"/>
          <w:sz w:val="18"/>
          <w:szCs w:val="18"/>
        </w:rPr>
        <w:t xml:space="preserve"> dentro de dicho plazo; y</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III. Cuando se rescinda el contrato se formulará el finiquito correspondiente, a efecto de hacer constar los pagos que debe efectuar la APIDBO, por concepto de </w:t>
      </w:r>
      <w:r w:rsidR="00225EA4" w:rsidRPr="002E2671">
        <w:rPr>
          <w:rFonts w:ascii="Arial" w:hAnsi="Arial" w:cs="Arial"/>
          <w:sz w:val="18"/>
          <w:szCs w:val="18"/>
        </w:rPr>
        <w:t xml:space="preserve">la entrega de los BIENES </w:t>
      </w:r>
      <w:r w:rsidRPr="002E2671">
        <w:rPr>
          <w:rFonts w:ascii="Arial" w:hAnsi="Arial" w:cs="Arial"/>
          <w:sz w:val="18"/>
          <w:szCs w:val="18"/>
        </w:rPr>
        <w:t>hasta el momento de la rescisión.</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Asimismo, se podrá dar por terminado anticipadamente el CONTRATO correspondiente cuando concurran razones de interés general, o bien, cuando por causas justificadas se extinga la necesidad de requerir los </w:t>
      </w:r>
      <w:r w:rsidR="00225EA4" w:rsidRPr="002E2671">
        <w:rPr>
          <w:rFonts w:ascii="Arial" w:hAnsi="Arial" w:cs="Arial"/>
          <w:sz w:val="18"/>
          <w:szCs w:val="18"/>
        </w:rPr>
        <w:t xml:space="preserve">BIENES </w:t>
      </w:r>
      <w:r w:rsidRPr="002E2671">
        <w:rPr>
          <w:rFonts w:ascii="Arial" w:hAnsi="Arial" w:cs="Arial"/>
          <w:sz w:val="18"/>
          <w:szCs w:val="18"/>
        </w:rPr>
        <w:t>y se demuestre que de continuar con el cumplimiento de las obligaciones pactadas, se ocasionaría algún daño o perjuicio a la APIDBO. En estos supuestos la APIDBO reembolsará al PR</w:t>
      </w:r>
      <w:r w:rsidR="009A1E1C" w:rsidRPr="002E2671">
        <w:rPr>
          <w:rFonts w:ascii="Arial" w:hAnsi="Arial" w:cs="Arial"/>
          <w:sz w:val="18"/>
          <w:szCs w:val="18"/>
        </w:rPr>
        <w:t>OVEEDOR</w:t>
      </w:r>
      <w:r w:rsidRPr="002E2671">
        <w:rPr>
          <w:rFonts w:ascii="Arial" w:hAnsi="Arial" w:cs="Arial"/>
          <w:sz w:val="18"/>
          <w:szCs w:val="18"/>
        </w:rPr>
        <w:t xml:space="preserve"> los gastos no recuperables en que haya incurrido, siempre que éstos sean razonables, estén debidamente comprobados y se relacionen directamente con el CONTRATO correspondiente. Además de las causas que deriven de la legislación aplicable.</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Si previamente a la determinación de dar por rescindido el contrato, se entregaran los </w:t>
      </w:r>
      <w:r w:rsidR="009A1E1C" w:rsidRPr="002E2671">
        <w:rPr>
          <w:rFonts w:ascii="Arial" w:hAnsi="Arial" w:cs="Arial"/>
          <w:sz w:val="18"/>
          <w:szCs w:val="18"/>
        </w:rPr>
        <w:t>BIENES</w:t>
      </w:r>
      <w:r w:rsidRPr="002E2671">
        <w:rPr>
          <w:rFonts w:ascii="Arial" w:hAnsi="Arial" w:cs="Arial"/>
          <w:sz w:val="18"/>
          <w:szCs w:val="18"/>
        </w:rPr>
        <w:t>, el procedimiento iniciado quedará sin efecto, previa aceptación y verificación de la APIDBO de que continúa vigente la necesidad de los mismos, aplicando, en su caso, las penas convencionales correspondientes.</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Al no dar por rescindido el contrato, la APIDBO establecerá con el </w:t>
      </w:r>
      <w:r w:rsidR="009A1E1C" w:rsidRPr="002E2671">
        <w:rPr>
          <w:rFonts w:ascii="Arial" w:hAnsi="Arial" w:cs="Arial"/>
          <w:sz w:val="18"/>
          <w:szCs w:val="18"/>
        </w:rPr>
        <w:t>PROVEEDOR</w:t>
      </w:r>
      <w:r w:rsidRPr="002E2671">
        <w:rPr>
          <w:rFonts w:ascii="Arial" w:hAnsi="Arial" w:cs="Arial"/>
          <w:sz w:val="18"/>
          <w:szCs w:val="18"/>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En caso de rescisión, la aplicación de la garantía de cumplimiento será proporcional al monto de las obligaciones incumplidas.</w:t>
      </w:r>
    </w:p>
    <w:p w:rsidR="00B067FE" w:rsidRPr="002E2671" w:rsidRDefault="00B067FE" w:rsidP="00B067FE">
      <w:pPr>
        <w:jc w:val="both"/>
        <w:rPr>
          <w:rFonts w:ascii="Arial" w:hAnsi="Arial" w:cs="Arial"/>
          <w:sz w:val="18"/>
          <w:szCs w:val="18"/>
        </w:rPr>
      </w:pPr>
    </w:p>
    <w:p w:rsidR="00B067FE" w:rsidRPr="002E2671" w:rsidRDefault="00B067FE" w:rsidP="00B067FE">
      <w:pPr>
        <w:pStyle w:val="Prrafodelista"/>
        <w:ind w:left="0"/>
        <w:jc w:val="both"/>
        <w:rPr>
          <w:rFonts w:ascii="Arial" w:hAnsi="Arial" w:cs="Arial"/>
          <w:sz w:val="18"/>
          <w:szCs w:val="18"/>
          <w:lang w:val="es-ES"/>
        </w:rPr>
      </w:pPr>
      <w:r w:rsidRPr="002E2671">
        <w:rPr>
          <w:rFonts w:ascii="Arial" w:hAnsi="Arial" w:cs="Arial"/>
          <w:sz w:val="18"/>
          <w:szCs w:val="18"/>
        </w:rPr>
        <w:t>E</w:t>
      </w:r>
      <w:r w:rsidRPr="002E2671">
        <w:rPr>
          <w:rFonts w:ascii="Arial" w:hAnsi="Arial" w:cs="Arial"/>
          <w:sz w:val="18"/>
          <w:szCs w:val="18"/>
          <w:lang w:val="es-ES"/>
        </w:rPr>
        <w:t>n caso de rescisión del contrato el PROVEEDOR se obliga a cumplir además de lo especificado en el apartado “</w:t>
      </w:r>
      <w:r w:rsidRPr="002E2671">
        <w:rPr>
          <w:rFonts w:ascii="Arial" w:hAnsi="Arial" w:cs="Arial"/>
          <w:b/>
          <w:sz w:val="18"/>
          <w:szCs w:val="18"/>
          <w:lang w:val="es-ES"/>
        </w:rPr>
        <w:t>Condiciones técnicas para la transición a un nuevo proveedor posterior al término de los contratos</w:t>
      </w:r>
      <w:r w:rsidRPr="002E2671">
        <w:rPr>
          <w:rFonts w:ascii="Arial" w:hAnsi="Arial" w:cs="Arial"/>
          <w:sz w:val="18"/>
          <w:szCs w:val="18"/>
          <w:lang w:val="es-ES"/>
        </w:rPr>
        <w:t>“ a mantener la totalidad de la infraestructura (recursos humanos, de software y hardware) incluida para la prestación del servicio hasta que la APIDBO emita el dictamen en el que determine dar por rescindido o no el contrato respectivo, en los términos del artículo 54 de la Ley de Adquisiciones Arrendamientos y Servicios del Sector Público.</w:t>
      </w:r>
    </w:p>
    <w:p w:rsidR="00B067FE" w:rsidRPr="002E2671" w:rsidRDefault="00B067FE" w:rsidP="00B067FE">
      <w:pPr>
        <w:jc w:val="both"/>
        <w:rPr>
          <w:rFonts w:ascii="Arial" w:hAnsi="Arial" w:cs="Arial"/>
          <w:sz w:val="18"/>
          <w:szCs w:val="18"/>
        </w:rPr>
      </w:pPr>
    </w:p>
    <w:p w:rsidR="00B067FE" w:rsidRPr="002E2671" w:rsidRDefault="009F635B" w:rsidP="009F635B">
      <w:pPr>
        <w:shd w:val="clear" w:color="auto" w:fill="92D050"/>
        <w:tabs>
          <w:tab w:val="left" w:pos="567"/>
        </w:tabs>
        <w:jc w:val="both"/>
        <w:rPr>
          <w:rFonts w:ascii="Arial" w:hAnsi="Arial" w:cs="Arial"/>
          <w:b/>
          <w:sz w:val="18"/>
          <w:szCs w:val="18"/>
        </w:rPr>
      </w:pPr>
      <w:r w:rsidRPr="002E2671">
        <w:rPr>
          <w:rFonts w:ascii="Arial" w:hAnsi="Arial" w:cs="Arial"/>
          <w:b/>
          <w:sz w:val="18"/>
          <w:szCs w:val="18"/>
        </w:rPr>
        <w:lastRenderedPageBreak/>
        <w:t>3.2</w:t>
      </w:r>
      <w:r w:rsidR="00DB55A5" w:rsidRPr="002E2671">
        <w:rPr>
          <w:rFonts w:ascii="Arial" w:hAnsi="Arial" w:cs="Arial"/>
          <w:b/>
          <w:sz w:val="18"/>
          <w:szCs w:val="18"/>
        </w:rPr>
        <w:t>1</w:t>
      </w:r>
      <w:r w:rsidR="00B067FE" w:rsidRPr="002E2671">
        <w:rPr>
          <w:rFonts w:ascii="Arial" w:hAnsi="Arial" w:cs="Arial"/>
          <w:b/>
          <w:sz w:val="18"/>
          <w:szCs w:val="18"/>
        </w:rPr>
        <w:tab/>
        <w:t>DE LAS CONTROVERSIAS.</w:t>
      </w:r>
    </w:p>
    <w:p w:rsidR="00B067FE" w:rsidRPr="002E2671" w:rsidRDefault="00B067FE" w:rsidP="00B067FE">
      <w:pPr>
        <w:jc w:val="both"/>
        <w:rPr>
          <w:rFonts w:ascii="Arial" w:hAnsi="Arial" w:cs="Arial"/>
          <w:b/>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Las controversias que se susciten con motivo de la presente LICITACIÓN se resolverán con apego a lo previsto en la LEY, su REGLAMENTO y demás disposiciones legales vigentes, así como en las demás disposiciones administrativas de carácter federal.</w:t>
      </w:r>
    </w:p>
    <w:p w:rsidR="00B067FE" w:rsidRPr="002E2671" w:rsidRDefault="00B067FE" w:rsidP="00B067FE">
      <w:pPr>
        <w:jc w:val="both"/>
        <w:rPr>
          <w:rFonts w:ascii="Arial" w:hAnsi="Arial" w:cs="Arial"/>
          <w:b/>
          <w:color w:val="FF0000"/>
          <w:sz w:val="18"/>
          <w:szCs w:val="18"/>
        </w:rPr>
      </w:pPr>
    </w:p>
    <w:p w:rsidR="00B067FE" w:rsidRPr="002E2671" w:rsidRDefault="009F635B" w:rsidP="009F635B">
      <w:pPr>
        <w:shd w:val="clear" w:color="auto" w:fill="92D050"/>
        <w:tabs>
          <w:tab w:val="left" w:pos="567"/>
        </w:tabs>
        <w:jc w:val="both"/>
        <w:rPr>
          <w:rFonts w:ascii="Arial" w:hAnsi="Arial" w:cs="Arial"/>
          <w:b/>
          <w:sz w:val="18"/>
          <w:szCs w:val="18"/>
        </w:rPr>
      </w:pPr>
      <w:r w:rsidRPr="002E2671">
        <w:rPr>
          <w:rFonts w:ascii="Arial" w:hAnsi="Arial" w:cs="Arial"/>
          <w:b/>
          <w:sz w:val="18"/>
          <w:szCs w:val="18"/>
        </w:rPr>
        <w:t>3.2</w:t>
      </w:r>
      <w:r w:rsidR="00DB55A5" w:rsidRPr="002E2671">
        <w:rPr>
          <w:rFonts w:ascii="Arial" w:hAnsi="Arial" w:cs="Arial"/>
          <w:b/>
          <w:sz w:val="18"/>
          <w:szCs w:val="18"/>
        </w:rPr>
        <w:t>2</w:t>
      </w:r>
      <w:r w:rsidR="00B067FE" w:rsidRPr="002E2671">
        <w:rPr>
          <w:rFonts w:ascii="Arial" w:hAnsi="Arial" w:cs="Arial"/>
          <w:b/>
          <w:sz w:val="18"/>
          <w:szCs w:val="18"/>
        </w:rPr>
        <w:tab/>
        <w:t>TERMINACIÓN ANTICIPADA DEL CONTRATO</w:t>
      </w:r>
      <w:r w:rsidR="00B44F57" w:rsidRPr="002E2671">
        <w:rPr>
          <w:rFonts w:ascii="Arial" w:hAnsi="Arial" w:cs="Arial"/>
          <w:b/>
          <w:sz w:val="18"/>
          <w:szCs w:val="18"/>
        </w:rPr>
        <w:t>.</w:t>
      </w:r>
    </w:p>
    <w:p w:rsidR="00B067FE" w:rsidRPr="002E2671" w:rsidRDefault="00B067FE" w:rsidP="00B067FE">
      <w:pPr>
        <w:jc w:val="both"/>
        <w:rPr>
          <w:rFonts w:ascii="Arial" w:hAnsi="Arial" w:cs="Arial"/>
          <w:b/>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De conformidad con lo establecido en el artículo 54 Bis de la LEY, el CONTRATO podrá darse por terminado anticipadamente por la APIDBO, cuando concurran razones de interés general, o bien, cuando por causas justificadas se extinga la necesidad de requerir la </w:t>
      </w:r>
      <w:r w:rsidR="00E75719" w:rsidRPr="002E2671">
        <w:rPr>
          <w:rFonts w:ascii="Arial" w:hAnsi="Arial" w:cs="Arial"/>
          <w:sz w:val="18"/>
          <w:szCs w:val="18"/>
        </w:rPr>
        <w:t>I3P</w:t>
      </w:r>
      <w:r w:rsidRPr="002E2671">
        <w:rPr>
          <w:rFonts w:ascii="Arial" w:hAnsi="Arial" w:cs="Arial"/>
          <w:sz w:val="18"/>
          <w:szCs w:val="18"/>
        </w:rPr>
        <w:t xml:space="preserve">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En estos supuestos la APIDBO reembolsará al PRO</w:t>
      </w:r>
      <w:r w:rsidR="00B44F57" w:rsidRPr="002E2671">
        <w:rPr>
          <w:rFonts w:ascii="Arial" w:hAnsi="Arial" w:cs="Arial"/>
          <w:sz w:val="18"/>
          <w:szCs w:val="18"/>
        </w:rPr>
        <w:t>VEEDOR</w:t>
      </w:r>
      <w:r w:rsidRPr="002E2671">
        <w:rPr>
          <w:rFonts w:ascii="Arial" w:hAnsi="Arial" w:cs="Arial"/>
          <w:sz w:val="18"/>
          <w:szCs w:val="18"/>
        </w:rPr>
        <w:t xml:space="preserve"> los gastos no recuperables en que haya incurrido, siempre que éstos sean razonables, estén debidamente comprobados y se relacionen directamente con el contrato correspondiente.</w:t>
      </w:r>
    </w:p>
    <w:p w:rsidR="00B067FE" w:rsidRPr="002E2671" w:rsidRDefault="00B067FE" w:rsidP="00B067FE">
      <w:pPr>
        <w:jc w:val="both"/>
        <w:rPr>
          <w:rFonts w:ascii="Arial" w:hAnsi="Arial" w:cs="Arial"/>
          <w:b/>
          <w:sz w:val="18"/>
          <w:szCs w:val="18"/>
        </w:rPr>
      </w:pPr>
    </w:p>
    <w:p w:rsidR="00B067FE" w:rsidRPr="002E2671" w:rsidRDefault="009F635B" w:rsidP="009F635B">
      <w:pPr>
        <w:shd w:val="clear" w:color="auto" w:fill="92D050"/>
        <w:tabs>
          <w:tab w:val="left" w:pos="567"/>
        </w:tabs>
        <w:jc w:val="both"/>
        <w:rPr>
          <w:rFonts w:ascii="Arial" w:hAnsi="Arial" w:cs="Arial"/>
          <w:b/>
          <w:sz w:val="18"/>
          <w:szCs w:val="18"/>
        </w:rPr>
      </w:pPr>
      <w:r w:rsidRPr="002E2671">
        <w:rPr>
          <w:rFonts w:ascii="Arial" w:hAnsi="Arial" w:cs="Arial"/>
          <w:b/>
          <w:sz w:val="18"/>
          <w:szCs w:val="18"/>
        </w:rPr>
        <w:t>3.2</w:t>
      </w:r>
      <w:r w:rsidR="00DB55A5" w:rsidRPr="002E2671">
        <w:rPr>
          <w:rFonts w:ascii="Arial" w:hAnsi="Arial" w:cs="Arial"/>
          <w:b/>
          <w:sz w:val="18"/>
          <w:szCs w:val="18"/>
        </w:rPr>
        <w:t>3</w:t>
      </w:r>
      <w:r w:rsidR="00B067FE" w:rsidRPr="002E2671">
        <w:rPr>
          <w:rFonts w:ascii="Arial" w:hAnsi="Arial" w:cs="Arial"/>
          <w:b/>
          <w:sz w:val="18"/>
          <w:szCs w:val="18"/>
        </w:rPr>
        <w:tab/>
        <w:t xml:space="preserve">ATRASO EN LA </w:t>
      </w:r>
      <w:r w:rsidR="00B44F57" w:rsidRPr="002E2671">
        <w:rPr>
          <w:rFonts w:ascii="Arial" w:hAnsi="Arial" w:cs="Arial"/>
          <w:b/>
          <w:sz w:val="18"/>
          <w:szCs w:val="18"/>
        </w:rPr>
        <w:t>ENTREGA DE LOS BIENES</w:t>
      </w:r>
      <w:r w:rsidR="00B067FE" w:rsidRPr="002E2671">
        <w:rPr>
          <w:rFonts w:ascii="Arial" w:hAnsi="Arial" w:cs="Arial"/>
          <w:b/>
          <w:sz w:val="18"/>
          <w:szCs w:val="18"/>
        </w:rPr>
        <w:t>.</w:t>
      </w:r>
    </w:p>
    <w:p w:rsidR="00B067FE" w:rsidRPr="002E2671" w:rsidRDefault="00B067FE" w:rsidP="00B067FE">
      <w:pPr>
        <w:jc w:val="both"/>
        <w:rPr>
          <w:rFonts w:ascii="Arial" w:hAnsi="Arial" w:cs="Arial"/>
          <w:b/>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El PR</w:t>
      </w:r>
      <w:r w:rsidR="00B44F57" w:rsidRPr="002E2671">
        <w:rPr>
          <w:rFonts w:ascii="Arial" w:hAnsi="Arial" w:cs="Arial"/>
          <w:sz w:val="18"/>
          <w:szCs w:val="18"/>
        </w:rPr>
        <w:t>OVEEDOR</w:t>
      </w:r>
      <w:r w:rsidRPr="002E2671">
        <w:rPr>
          <w:rFonts w:ascii="Arial" w:hAnsi="Arial" w:cs="Arial"/>
          <w:sz w:val="18"/>
          <w:szCs w:val="18"/>
        </w:rPr>
        <w:t xml:space="preserve"> debe hacer entrega de los </w:t>
      </w:r>
      <w:r w:rsidR="00B44F57" w:rsidRPr="002E2671">
        <w:rPr>
          <w:rFonts w:ascii="Arial" w:hAnsi="Arial" w:cs="Arial"/>
          <w:sz w:val="18"/>
          <w:szCs w:val="18"/>
        </w:rPr>
        <w:t>BIENES</w:t>
      </w:r>
      <w:r w:rsidRPr="002E2671">
        <w:rPr>
          <w:rFonts w:ascii="Arial" w:hAnsi="Arial" w:cs="Arial"/>
          <w:sz w:val="18"/>
          <w:szCs w:val="18"/>
        </w:rPr>
        <w:t xml:space="preserve"> convenidos en el CONTRATO dentro de los plazos y formas fijados en el mismo.</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En caso contrario, el PR</w:t>
      </w:r>
      <w:r w:rsidR="00B44F57" w:rsidRPr="002E2671">
        <w:rPr>
          <w:rFonts w:ascii="Arial" w:hAnsi="Arial" w:cs="Arial"/>
          <w:sz w:val="18"/>
          <w:szCs w:val="18"/>
        </w:rPr>
        <w:t>OVEEDOR</w:t>
      </w:r>
      <w:r w:rsidRPr="002E2671">
        <w:rPr>
          <w:rFonts w:ascii="Arial" w:hAnsi="Arial" w:cs="Arial"/>
          <w:sz w:val="18"/>
          <w:szCs w:val="18"/>
        </w:rPr>
        <w:t xml:space="preserve"> se hará acreedor a una pena convencional por cada día de atraso, de acuerdo al punto 2.15 de esta </w:t>
      </w:r>
      <w:r w:rsidR="00E75719" w:rsidRPr="002E2671">
        <w:rPr>
          <w:rFonts w:ascii="Arial" w:hAnsi="Arial" w:cs="Arial"/>
          <w:sz w:val="18"/>
          <w:szCs w:val="18"/>
        </w:rPr>
        <w:t>I3P</w:t>
      </w:r>
      <w:r w:rsidRPr="002E2671">
        <w:rPr>
          <w:rFonts w:ascii="Arial" w:hAnsi="Arial" w:cs="Arial"/>
          <w:sz w:val="18"/>
          <w:szCs w:val="18"/>
        </w:rPr>
        <w:t>.</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Previo al vencimiento de las fechas de cumplimiento estipuladas originalmente, a solicitud expresa del </w:t>
      </w:r>
      <w:r w:rsidR="00B44F57" w:rsidRPr="002E2671">
        <w:rPr>
          <w:rFonts w:ascii="Arial" w:hAnsi="Arial" w:cs="Arial"/>
          <w:sz w:val="18"/>
          <w:szCs w:val="18"/>
        </w:rPr>
        <w:t>PROVEEDOR</w:t>
      </w:r>
      <w:r w:rsidRPr="002E2671">
        <w:rPr>
          <w:rFonts w:ascii="Arial" w:hAnsi="Arial" w:cs="Arial"/>
          <w:sz w:val="18"/>
          <w:szCs w:val="18"/>
        </w:rPr>
        <w:t xml:space="preserve">, y por caso fortuito o fuerza mayor, o por causas atribuibles a la APIDBO, ésta podrá modificar el CONTRATO a efecto de diferir la fecha para la entrega de los </w:t>
      </w:r>
      <w:r w:rsidR="00B44F57" w:rsidRPr="002E2671">
        <w:rPr>
          <w:rFonts w:ascii="Arial" w:hAnsi="Arial" w:cs="Arial"/>
          <w:sz w:val="18"/>
          <w:szCs w:val="18"/>
        </w:rPr>
        <w:t>BIENE</w:t>
      </w:r>
      <w:r w:rsidRPr="002E2671">
        <w:rPr>
          <w:rFonts w:ascii="Arial" w:hAnsi="Arial" w:cs="Arial"/>
          <w:sz w:val="18"/>
          <w:szCs w:val="18"/>
        </w:rPr>
        <w:t>S. En este supuesto deberá formalizarse el convenio modificatorio respectivo, no procediendo la aplicación de penas convencionales por atraso.</w:t>
      </w:r>
    </w:p>
    <w:p w:rsidR="00B067FE" w:rsidRPr="002E2671" w:rsidRDefault="00B067FE" w:rsidP="00B067FE">
      <w:pPr>
        <w:jc w:val="both"/>
        <w:rPr>
          <w:rFonts w:ascii="Arial" w:hAnsi="Arial" w:cs="Arial"/>
          <w:sz w:val="18"/>
          <w:szCs w:val="18"/>
        </w:rPr>
      </w:pPr>
    </w:p>
    <w:p w:rsidR="00B067FE" w:rsidRPr="002E2671" w:rsidRDefault="00B44F57" w:rsidP="00B067FE">
      <w:pPr>
        <w:jc w:val="both"/>
        <w:rPr>
          <w:rFonts w:ascii="Arial" w:hAnsi="Arial" w:cs="Arial"/>
          <w:sz w:val="18"/>
          <w:szCs w:val="18"/>
        </w:rPr>
      </w:pPr>
      <w:r w:rsidRPr="002E2671">
        <w:rPr>
          <w:rFonts w:ascii="Arial" w:hAnsi="Arial" w:cs="Arial"/>
          <w:sz w:val="18"/>
          <w:szCs w:val="18"/>
        </w:rPr>
        <w:t>En caso de que el PROVEEDOR</w:t>
      </w:r>
      <w:r w:rsidR="00B067FE" w:rsidRPr="002E2671">
        <w:rPr>
          <w:rFonts w:ascii="Arial" w:hAnsi="Arial" w:cs="Arial"/>
          <w:sz w:val="18"/>
          <w:szCs w:val="18"/>
        </w:rPr>
        <w:t xml:space="preserve"> no obtenga el diferimiento de referencia, por ser causa imputable a éste el atraso, será acreedor a la aplicación de las penas convencionales.</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DEDUCTIVAS. De conformidad con el Artículo 53 Bis de la LAAS</w:t>
      </w:r>
      <w:r w:rsidR="00B44F57" w:rsidRPr="002E2671">
        <w:rPr>
          <w:rFonts w:ascii="Arial" w:hAnsi="Arial" w:cs="Arial"/>
          <w:sz w:val="18"/>
          <w:szCs w:val="18"/>
        </w:rPr>
        <w:t>SP, la APIDBO le considerará al PROVEEDOR</w:t>
      </w:r>
      <w:r w:rsidRPr="002E2671">
        <w:rPr>
          <w:rFonts w:ascii="Arial" w:hAnsi="Arial" w:cs="Arial"/>
          <w:sz w:val="18"/>
          <w:szCs w:val="18"/>
        </w:rPr>
        <w:t xml:space="preserve">, deducciones al pago de </w:t>
      </w:r>
      <w:r w:rsidR="00B44F57" w:rsidRPr="002E2671">
        <w:rPr>
          <w:rFonts w:ascii="Arial" w:hAnsi="Arial" w:cs="Arial"/>
          <w:sz w:val="18"/>
          <w:szCs w:val="18"/>
        </w:rPr>
        <w:t>BIENE</w:t>
      </w:r>
      <w:r w:rsidRPr="002E2671">
        <w:rPr>
          <w:rFonts w:ascii="Arial" w:hAnsi="Arial" w:cs="Arial"/>
          <w:sz w:val="18"/>
          <w:szCs w:val="18"/>
        </w:rPr>
        <w:t>S con motivo del incumplimiento parcial o deficiente en q</w:t>
      </w:r>
      <w:r w:rsidR="00B44F57" w:rsidRPr="002E2671">
        <w:rPr>
          <w:rFonts w:ascii="Arial" w:hAnsi="Arial" w:cs="Arial"/>
          <w:sz w:val="18"/>
          <w:szCs w:val="18"/>
        </w:rPr>
        <w:t>ue pudiera incurrir el PROVEEDOR</w:t>
      </w:r>
      <w:r w:rsidRPr="002E2671">
        <w:rPr>
          <w:rFonts w:ascii="Arial" w:hAnsi="Arial" w:cs="Arial"/>
          <w:sz w:val="18"/>
          <w:szCs w:val="18"/>
        </w:rPr>
        <w:t xml:space="preserve"> respecto a las partidas o conceptos que integren el contrato que sea formalizado derivado de la presente licitación. En estos casos, el límite de incumplimiento a partir del cual se podrán cancelar total o parcialmente las partidas o conceptos no entregados, o bien rescindir el contrato en los términos de del citado artículo de la LAASSP será del 10% del monto total del contrato. </w:t>
      </w:r>
    </w:p>
    <w:p w:rsidR="00B067FE" w:rsidRPr="002E2671" w:rsidRDefault="00B067FE" w:rsidP="00B067FE">
      <w:pPr>
        <w:jc w:val="both"/>
        <w:rPr>
          <w:rFonts w:ascii="Arial" w:hAnsi="Arial" w:cs="Arial"/>
          <w:b/>
          <w:sz w:val="18"/>
          <w:szCs w:val="18"/>
        </w:rPr>
      </w:pPr>
    </w:p>
    <w:p w:rsidR="00B067FE" w:rsidRPr="002E2671" w:rsidRDefault="009F635B" w:rsidP="009F635B">
      <w:pPr>
        <w:shd w:val="clear" w:color="auto" w:fill="92D050"/>
        <w:tabs>
          <w:tab w:val="left" w:pos="567"/>
        </w:tabs>
        <w:jc w:val="both"/>
        <w:rPr>
          <w:rFonts w:ascii="Arial" w:hAnsi="Arial" w:cs="Arial"/>
          <w:b/>
          <w:sz w:val="18"/>
          <w:szCs w:val="18"/>
        </w:rPr>
      </w:pPr>
      <w:r w:rsidRPr="002E2671">
        <w:rPr>
          <w:rFonts w:ascii="Arial" w:hAnsi="Arial" w:cs="Arial"/>
          <w:b/>
          <w:sz w:val="18"/>
          <w:szCs w:val="18"/>
        </w:rPr>
        <w:t>3.2</w:t>
      </w:r>
      <w:r w:rsidR="00DB55A5" w:rsidRPr="002E2671">
        <w:rPr>
          <w:rFonts w:ascii="Arial" w:hAnsi="Arial" w:cs="Arial"/>
          <w:b/>
          <w:sz w:val="18"/>
          <w:szCs w:val="18"/>
        </w:rPr>
        <w:t>4</w:t>
      </w:r>
      <w:r w:rsidR="00B067FE" w:rsidRPr="002E2671">
        <w:rPr>
          <w:rFonts w:ascii="Arial" w:hAnsi="Arial" w:cs="Arial"/>
          <w:b/>
          <w:sz w:val="18"/>
          <w:szCs w:val="18"/>
        </w:rPr>
        <w:tab/>
        <w:t>SANCIONES.</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El PR</w:t>
      </w:r>
      <w:r w:rsidR="00423616" w:rsidRPr="002E2671">
        <w:rPr>
          <w:rFonts w:ascii="Arial" w:hAnsi="Arial" w:cs="Arial"/>
          <w:sz w:val="18"/>
          <w:szCs w:val="18"/>
        </w:rPr>
        <w:t xml:space="preserve">OVEEDOR </w:t>
      </w:r>
      <w:r w:rsidRPr="002E2671">
        <w:rPr>
          <w:rFonts w:ascii="Arial" w:hAnsi="Arial" w:cs="Arial"/>
          <w:sz w:val="18"/>
          <w:szCs w:val="18"/>
        </w:rPr>
        <w:t>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Las sanciones se aplicarán de conformidad con el siguiente procedimiento:</w:t>
      </w:r>
    </w:p>
    <w:p w:rsidR="00B067FE" w:rsidRPr="002E2671" w:rsidRDefault="00B067FE" w:rsidP="00B067FE">
      <w:pPr>
        <w:jc w:val="both"/>
        <w:rPr>
          <w:rFonts w:ascii="Arial" w:hAnsi="Arial" w:cs="Arial"/>
          <w:sz w:val="18"/>
          <w:szCs w:val="18"/>
        </w:rPr>
      </w:pPr>
    </w:p>
    <w:p w:rsidR="00B067FE" w:rsidRPr="002E2671" w:rsidRDefault="00B067FE" w:rsidP="00FA7238">
      <w:pPr>
        <w:numPr>
          <w:ilvl w:val="0"/>
          <w:numId w:val="17"/>
        </w:numPr>
        <w:ind w:left="426" w:hanging="426"/>
        <w:jc w:val="both"/>
        <w:rPr>
          <w:rFonts w:ascii="Arial" w:hAnsi="Arial" w:cs="Arial"/>
          <w:sz w:val="18"/>
          <w:szCs w:val="18"/>
          <w:lang w:val="es-MX"/>
        </w:rPr>
      </w:pPr>
      <w:r w:rsidRPr="002E2671">
        <w:rPr>
          <w:rFonts w:ascii="Arial" w:hAnsi="Arial" w:cs="Arial"/>
          <w:sz w:val="18"/>
          <w:szCs w:val="18"/>
          <w:lang w:val="es-MX"/>
        </w:rPr>
        <w:t>Se notificará por escrito al P</w:t>
      </w:r>
      <w:r w:rsidR="00423616" w:rsidRPr="002E2671">
        <w:rPr>
          <w:rFonts w:ascii="Arial" w:hAnsi="Arial" w:cs="Arial"/>
          <w:sz w:val="18"/>
          <w:szCs w:val="18"/>
          <w:lang w:val="es-MX"/>
        </w:rPr>
        <w:t>ROVEEDOR</w:t>
      </w:r>
      <w:r w:rsidRPr="002E2671">
        <w:rPr>
          <w:rFonts w:ascii="Arial" w:hAnsi="Arial" w:cs="Arial"/>
          <w:sz w:val="18"/>
          <w:szCs w:val="18"/>
          <w:lang w:val="es-MX"/>
        </w:rPr>
        <w:t xml:space="preserve"> sobre hechos constitutivos de la infracción para que, dentro del término que para tal efecto se señale y que no podrá ser mayor de 10 días hábiles, exponga lo que a su derecho convenga y aporte las pruebas que estime conveniente,</w:t>
      </w:r>
    </w:p>
    <w:p w:rsidR="00B067FE" w:rsidRPr="002E2671" w:rsidRDefault="00B067FE" w:rsidP="00FA7238">
      <w:pPr>
        <w:numPr>
          <w:ilvl w:val="0"/>
          <w:numId w:val="17"/>
        </w:numPr>
        <w:ind w:left="426" w:hanging="426"/>
        <w:jc w:val="both"/>
        <w:rPr>
          <w:rFonts w:ascii="Arial" w:hAnsi="Arial" w:cs="Arial"/>
          <w:sz w:val="18"/>
          <w:szCs w:val="18"/>
          <w:lang w:val="es-MX"/>
        </w:rPr>
      </w:pPr>
      <w:r w:rsidRPr="002E2671">
        <w:rPr>
          <w:rFonts w:ascii="Arial" w:hAnsi="Arial" w:cs="Arial"/>
          <w:sz w:val="18"/>
          <w:szCs w:val="18"/>
          <w:lang w:val="es-MX"/>
        </w:rPr>
        <w:t>Transcurrido el término del plazo a que se refiere el párrafo anterior, se resolverá considerando los argumentos y pruebas que se hubieren hecho valer.</w:t>
      </w:r>
    </w:p>
    <w:p w:rsidR="00B067FE" w:rsidRPr="002E2671" w:rsidRDefault="00B067FE" w:rsidP="00FA7238">
      <w:pPr>
        <w:numPr>
          <w:ilvl w:val="0"/>
          <w:numId w:val="17"/>
        </w:numPr>
        <w:ind w:left="426" w:hanging="426"/>
        <w:jc w:val="both"/>
        <w:rPr>
          <w:rFonts w:ascii="Arial" w:hAnsi="Arial" w:cs="Arial"/>
          <w:sz w:val="18"/>
          <w:szCs w:val="18"/>
          <w:lang w:val="es-MX"/>
        </w:rPr>
      </w:pPr>
      <w:r w:rsidRPr="002E2671">
        <w:rPr>
          <w:rFonts w:ascii="Arial" w:hAnsi="Arial" w:cs="Arial"/>
          <w:sz w:val="18"/>
          <w:szCs w:val="18"/>
          <w:lang w:val="es-MX"/>
        </w:rPr>
        <w:t xml:space="preserve">La resolución será debidamente fundada y motivada, y se comunicará por escrito al </w:t>
      </w:r>
      <w:r w:rsidR="00423616" w:rsidRPr="002E2671">
        <w:rPr>
          <w:rFonts w:ascii="Arial" w:hAnsi="Arial" w:cs="Arial"/>
          <w:sz w:val="18"/>
          <w:szCs w:val="18"/>
          <w:lang w:val="es-MX"/>
        </w:rPr>
        <w:t>PROVEEDOR</w:t>
      </w:r>
      <w:r w:rsidRPr="002E2671">
        <w:rPr>
          <w:rFonts w:ascii="Arial" w:hAnsi="Arial" w:cs="Arial"/>
          <w:sz w:val="18"/>
          <w:szCs w:val="18"/>
          <w:lang w:val="es-MX"/>
        </w:rPr>
        <w:t>.</w:t>
      </w:r>
    </w:p>
    <w:p w:rsidR="00B067FE" w:rsidRPr="002E2671" w:rsidRDefault="00B067FE" w:rsidP="00B067FE">
      <w:pPr>
        <w:jc w:val="both"/>
        <w:rPr>
          <w:rFonts w:ascii="Arial" w:hAnsi="Arial" w:cs="Arial"/>
          <w:sz w:val="18"/>
          <w:szCs w:val="18"/>
        </w:rPr>
      </w:pPr>
    </w:p>
    <w:p w:rsidR="00B067FE" w:rsidRPr="002E2671" w:rsidRDefault="009F635B" w:rsidP="009F635B">
      <w:pPr>
        <w:shd w:val="clear" w:color="auto" w:fill="92D050"/>
        <w:tabs>
          <w:tab w:val="left" w:pos="426"/>
        </w:tabs>
        <w:jc w:val="both"/>
        <w:rPr>
          <w:rFonts w:ascii="Arial" w:hAnsi="Arial" w:cs="Arial"/>
          <w:b/>
          <w:sz w:val="18"/>
          <w:szCs w:val="18"/>
          <w:u w:val="single"/>
        </w:rPr>
      </w:pPr>
      <w:r w:rsidRPr="002E2671">
        <w:rPr>
          <w:rFonts w:ascii="Arial" w:hAnsi="Arial" w:cs="Arial"/>
          <w:b/>
          <w:bCs/>
          <w:sz w:val="18"/>
          <w:szCs w:val="18"/>
        </w:rPr>
        <w:lastRenderedPageBreak/>
        <w:t>3.2</w:t>
      </w:r>
      <w:r w:rsidR="00DB55A5" w:rsidRPr="002E2671">
        <w:rPr>
          <w:rFonts w:ascii="Arial" w:hAnsi="Arial" w:cs="Arial"/>
          <w:b/>
          <w:bCs/>
          <w:sz w:val="18"/>
          <w:szCs w:val="18"/>
        </w:rPr>
        <w:t>5</w:t>
      </w:r>
      <w:r w:rsidR="00B067FE" w:rsidRPr="002E2671">
        <w:rPr>
          <w:rFonts w:ascii="Arial" w:hAnsi="Arial" w:cs="Arial"/>
          <w:b/>
          <w:bCs/>
          <w:sz w:val="18"/>
          <w:szCs w:val="18"/>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00B067FE" w:rsidRPr="002E2671">
        <w:rPr>
          <w:rFonts w:ascii="Arial" w:hAnsi="Arial" w:cs="Arial"/>
          <w:b/>
          <w:sz w:val="18"/>
          <w:szCs w:val="18"/>
        </w:rPr>
        <w:t>.</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Con fundamento en lo señalado anteriormente, la SFP instruyó a las entidades de la Administración Pública Federal a incorporar en la </w:t>
      </w:r>
      <w:r w:rsidR="00E75719" w:rsidRPr="002E2671">
        <w:rPr>
          <w:rFonts w:ascii="Arial" w:hAnsi="Arial" w:cs="Arial"/>
          <w:sz w:val="18"/>
          <w:szCs w:val="18"/>
        </w:rPr>
        <w:t>I3P</w:t>
      </w:r>
      <w:r w:rsidRPr="002E2671">
        <w:rPr>
          <w:rFonts w:ascii="Arial" w:hAnsi="Arial" w:cs="Arial"/>
          <w:sz w:val="18"/>
          <w:szCs w:val="18"/>
        </w:rPr>
        <w:t xml:space="preserve"> de licitación el </w:t>
      </w:r>
      <w:r w:rsidRPr="002E2671">
        <w:rPr>
          <w:rFonts w:ascii="Arial" w:hAnsi="Arial" w:cs="Arial"/>
          <w:b/>
          <w:bCs/>
          <w:sz w:val="18"/>
          <w:szCs w:val="18"/>
        </w:rPr>
        <w:t>ANEXO 13</w:t>
      </w:r>
      <w:r w:rsidRPr="002E2671">
        <w:rPr>
          <w:rFonts w:ascii="Arial" w:hAnsi="Arial" w:cs="Arial"/>
          <w:sz w:val="18"/>
          <w:szCs w:val="18"/>
        </w:rPr>
        <w:t>, al cual deberán dar lectura los licitantes.</w:t>
      </w:r>
    </w:p>
    <w:p w:rsidR="00B067FE" w:rsidRPr="002E2671" w:rsidRDefault="00B067FE" w:rsidP="00B067FE">
      <w:pPr>
        <w:jc w:val="both"/>
        <w:rPr>
          <w:rFonts w:ascii="Arial" w:hAnsi="Arial" w:cs="Arial"/>
          <w:sz w:val="18"/>
          <w:szCs w:val="18"/>
        </w:rPr>
      </w:pPr>
    </w:p>
    <w:p w:rsidR="00B067FE" w:rsidRPr="002E2671" w:rsidRDefault="009F635B" w:rsidP="009F635B">
      <w:pPr>
        <w:shd w:val="clear" w:color="auto" w:fill="92D050"/>
        <w:tabs>
          <w:tab w:val="left" w:pos="426"/>
        </w:tabs>
        <w:jc w:val="both"/>
        <w:rPr>
          <w:rFonts w:ascii="Arial" w:hAnsi="Arial" w:cs="Arial"/>
          <w:b/>
          <w:sz w:val="18"/>
          <w:szCs w:val="18"/>
          <w:u w:val="single"/>
        </w:rPr>
      </w:pPr>
      <w:r w:rsidRPr="002E2671">
        <w:rPr>
          <w:rFonts w:ascii="Arial" w:hAnsi="Arial" w:cs="Arial"/>
          <w:b/>
          <w:sz w:val="18"/>
          <w:szCs w:val="18"/>
        </w:rPr>
        <w:t>3.2</w:t>
      </w:r>
      <w:r w:rsidR="00DB55A5" w:rsidRPr="002E2671">
        <w:rPr>
          <w:rFonts w:ascii="Arial" w:hAnsi="Arial" w:cs="Arial"/>
          <w:b/>
          <w:sz w:val="18"/>
          <w:szCs w:val="18"/>
        </w:rPr>
        <w:t>6</w:t>
      </w:r>
      <w:r w:rsidR="00B067FE" w:rsidRPr="002E2671">
        <w:rPr>
          <w:rFonts w:ascii="Arial" w:hAnsi="Arial" w:cs="Arial"/>
          <w:b/>
          <w:sz w:val="18"/>
          <w:szCs w:val="18"/>
        </w:rPr>
        <w:tab/>
        <w:t>ACCESO A LA INFORMACIÓN.</w:t>
      </w:r>
    </w:p>
    <w:p w:rsidR="00B067FE" w:rsidRPr="002E2671" w:rsidRDefault="00B067FE" w:rsidP="00B067FE">
      <w:pPr>
        <w:jc w:val="both"/>
        <w:rPr>
          <w:rFonts w:ascii="Arial" w:hAnsi="Arial" w:cs="Arial"/>
          <w:sz w:val="18"/>
          <w:szCs w:val="18"/>
        </w:rPr>
      </w:pPr>
    </w:p>
    <w:p w:rsidR="00177C8A" w:rsidRPr="002E2671" w:rsidRDefault="00177C8A" w:rsidP="00177C8A">
      <w:pPr>
        <w:jc w:val="both"/>
        <w:rPr>
          <w:rFonts w:ascii="Arial" w:hAnsi="Arial" w:cs="Arial"/>
          <w:sz w:val="18"/>
          <w:szCs w:val="18"/>
        </w:rPr>
      </w:pPr>
      <w:r w:rsidRPr="002E2671">
        <w:rPr>
          <w:rFonts w:ascii="Arial" w:hAnsi="Arial" w:cs="Arial"/>
          <w:sz w:val="18"/>
          <w:szCs w:val="18"/>
        </w:rPr>
        <w:t xml:space="preserve">Los licitantes deberán entregar debidamente llenado con los datos requeridos el </w:t>
      </w:r>
      <w:r w:rsidRPr="002E2671">
        <w:rPr>
          <w:rFonts w:ascii="Arial" w:hAnsi="Arial" w:cs="Arial"/>
          <w:b/>
          <w:bCs/>
          <w:sz w:val="18"/>
          <w:szCs w:val="18"/>
          <w:u w:val="single"/>
        </w:rPr>
        <w:t>ANEXO 1</w:t>
      </w:r>
      <w:r w:rsidR="00F825D8" w:rsidRPr="002E2671">
        <w:rPr>
          <w:rFonts w:ascii="Arial" w:hAnsi="Arial" w:cs="Arial"/>
          <w:b/>
          <w:bCs/>
          <w:sz w:val="18"/>
          <w:szCs w:val="18"/>
          <w:u w:val="single"/>
        </w:rPr>
        <w:t>4</w:t>
      </w:r>
      <w:r w:rsidRPr="002E2671">
        <w:rPr>
          <w:rFonts w:ascii="Arial" w:hAnsi="Arial" w:cs="Arial"/>
          <w:sz w:val="18"/>
          <w:szCs w:val="18"/>
        </w:rPr>
        <w:t xml:space="preserve">, mediante el cual darán a conocer a la APIDBO los documentos que le entregarán en la LICITACIÓN con información confidencial, reservada o comercial reservada, en los términos establecidos en los artículos 113 y 116 de la Ley General de Transparencia y </w:t>
      </w:r>
      <w:r w:rsidR="00A015DB" w:rsidRPr="002E2671">
        <w:rPr>
          <w:rFonts w:ascii="Arial" w:hAnsi="Arial" w:cs="Arial"/>
          <w:sz w:val="18"/>
          <w:szCs w:val="18"/>
        </w:rPr>
        <w:t>Acceso a la Información Pública</w:t>
      </w:r>
      <w:r w:rsidRPr="002E2671">
        <w:rPr>
          <w:rFonts w:ascii="Arial" w:hAnsi="Arial" w:cs="Arial"/>
          <w:sz w:val="18"/>
          <w:szCs w:val="18"/>
        </w:rPr>
        <w:t>.</w:t>
      </w:r>
    </w:p>
    <w:p w:rsidR="00B067FE" w:rsidRPr="002E2671" w:rsidRDefault="00B067FE" w:rsidP="00B067FE">
      <w:pPr>
        <w:jc w:val="both"/>
        <w:rPr>
          <w:rFonts w:ascii="Arial" w:hAnsi="Arial" w:cs="Arial"/>
          <w:sz w:val="18"/>
          <w:szCs w:val="18"/>
        </w:rPr>
      </w:pPr>
    </w:p>
    <w:p w:rsidR="00B067FE" w:rsidRPr="002E2671" w:rsidRDefault="009F635B" w:rsidP="009F635B">
      <w:pPr>
        <w:shd w:val="clear" w:color="auto" w:fill="92D050"/>
        <w:jc w:val="both"/>
        <w:rPr>
          <w:rFonts w:ascii="Arial" w:hAnsi="Arial" w:cs="Arial"/>
          <w:b/>
          <w:sz w:val="18"/>
          <w:szCs w:val="18"/>
          <w:u w:val="single"/>
        </w:rPr>
      </w:pPr>
      <w:r w:rsidRPr="002E2671">
        <w:rPr>
          <w:rFonts w:ascii="Arial" w:hAnsi="Arial" w:cs="Arial"/>
          <w:b/>
          <w:sz w:val="18"/>
          <w:szCs w:val="18"/>
        </w:rPr>
        <w:t>3.2</w:t>
      </w:r>
      <w:r w:rsidR="00DB55A5" w:rsidRPr="002E2671">
        <w:rPr>
          <w:rFonts w:ascii="Arial" w:hAnsi="Arial" w:cs="Arial"/>
          <w:b/>
          <w:sz w:val="18"/>
          <w:szCs w:val="18"/>
        </w:rPr>
        <w:t>7</w:t>
      </w:r>
      <w:r w:rsidR="00B067FE" w:rsidRPr="002E2671">
        <w:rPr>
          <w:rFonts w:ascii="Arial" w:hAnsi="Arial" w:cs="Arial"/>
          <w:b/>
          <w:sz w:val="18"/>
          <w:szCs w:val="18"/>
        </w:rPr>
        <w:tab/>
        <w:t>ENCUESTA DEL PROGRAMA DE TRANSPARENCIA Y COMBATE A LA CORRUPCIÓN.</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Los licitantes proporcionarán al finalizar la licitación, el </w:t>
      </w:r>
      <w:r w:rsidRPr="002E2671">
        <w:rPr>
          <w:rFonts w:ascii="Arial" w:hAnsi="Arial" w:cs="Arial"/>
          <w:b/>
          <w:bCs/>
          <w:sz w:val="18"/>
          <w:szCs w:val="18"/>
          <w:u w:val="single"/>
        </w:rPr>
        <w:t>ANEXO 15</w:t>
      </w:r>
      <w:r w:rsidRPr="002E2671">
        <w:rPr>
          <w:rFonts w:ascii="Arial" w:hAnsi="Arial" w:cs="Arial"/>
          <w:sz w:val="18"/>
          <w:szCs w:val="18"/>
        </w:rPr>
        <w:t xml:space="preserve">, </w:t>
      </w:r>
      <w:r w:rsidRPr="002E2671">
        <w:rPr>
          <w:rFonts w:ascii="Arial" w:hAnsi="Arial" w:cs="Arial"/>
          <w:b/>
          <w:sz w:val="18"/>
          <w:szCs w:val="18"/>
        </w:rPr>
        <w:t>Formato APIDBODBO-GAF-F-19</w:t>
      </w:r>
      <w:r w:rsidRPr="002E2671">
        <w:rPr>
          <w:rFonts w:ascii="Arial" w:hAnsi="Arial" w:cs="Arial"/>
          <w:sz w:val="18"/>
          <w:szCs w:val="18"/>
        </w:rPr>
        <w:t xml:space="preserve">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electrónica o mensajería.</w:t>
      </w:r>
    </w:p>
    <w:p w:rsidR="00B067FE" w:rsidRPr="002E2671" w:rsidRDefault="00B067FE" w:rsidP="00B067FE">
      <w:pPr>
        <w:jc w:val="both"/>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El llenado de esta encuesta es opcional; sin embargo, es importante para la APIDBO su llenado y entrega, con el fin de incidir en el proceso de mejora continua en el desarrollo de las licitaciones.</w:t>
      </w:r>
    </w:p>
    <w:p w:rsidR="00B067FE" w:rsidRPr="002E2671" w:rsidRDefault="00B067FE" w:rsidP="00B067FE">
      <w:pPr>
        <w:jc w:val="both"/>
        <w:rPr>
          <w:rFonts w:ascii="Arial" w:hAnsi="Arial" w:cs="Arial"/>
          <w:sz w:val="18"/>
          <w:szCs w:val="18"/>
        </w:rPr>
      </w:pPr>
    </w:p>
    <w:p w:rsidR="00B067FE" w:rsidRPr="002E2671" w:rsidRDefault="009F635B" w:rsidP="009F635B">
      <w:pPr>
        <w:shd w:val="clear" w:color="auto" w:fill="92D050"/>
        <w:jc w:val="both"/>
        <w:rPr>
          <w:rFonts w:ascii="Arial" w:hAnsi="Arial" w:cs="Arial"/>
          <w:b/>
          <w:sz w:val="18"/>
          <w:szCs w:val="18"/>
          <w:u w:val="single"/>
        </w:rPr>
      </w:pPr>
      <w:r w:rsidRPr="002E2671">
        <w:rPr>
          <w:rFonts w:ascii="Arial" w:hAnsi="Arial" w:cs="Arial"/>
          <w:b/>
          <w:bCs/>
          <w:sz w:val="18"/>
          <w:szCs w:val="18"/>
        </w:rPr>
        <w:t>3.2</w:t>
      </w:r>
      <w:r w:rsidR="00DB55A5" w:rsidRPr="002E2671">
        <w:rPr>
          <w:rFonts w:ascii="Arial" w:hAnsi="Arial" w:cs="Arial"/>
          <w:b/>
          <w:bCs/>
          <w:sz w:val="18"/>
          <w:szCs w:val="18"/>
        </w:rPr>
        <w:t>8</w:t>
      </w:r>
      <w:r w:rsidR="00B067FE" w:rsidRPr="002E2671">
        <w:rPr>
          <w:rFonts w:ascii="Arial" w:hAnsi="Arial" w:cs="Arial"/>
          <w:b/>
          <w:bCs/>
          <w:sz w:val="18"/>
          <w:szCs w:val="18"/>
        </w:rPr>
        <w:tab/>
        <w:t>CUESTIONARIO A PROVEEDORES PARA INTEGRAR EL LISTADO DE PROVEEDORES EVALUADOS DEL SISTEMA DE GESTIÓN DE CALIDAD Y AMBIENTAL.</w:t>
      </w:r>
    </w:p>
    <w:p w:rsidR="00B067FE" w:rsidRPr="002E2671" w:rsidRDefault="00B067FE" w:rsidP="00B067FE">
      <w:pPr>
        <w:jc w:val="both"/>
        <w:rPr>
          <w:rFonts w:ascii="Arial" w:hAnsi="Arial" w:cs="Arial"/>
          <w:sz w:val="18"/>
          <w:szCs w:val="18"/>
        </w:rPr>
      </w:pPr>
    </w:p>
    <w:p w:rsidR="00B067FE" w:rsidRPr="002E2671" w:rsidRDefault="00B067FE" w:rsidP="00B067FE">
      <w:pPr>
        <w:autoSpaceDE w:val="0"/>
        <w:autoSpaceDN w:val="0"/>
        <w:adjustRightInd w:val="0"/>
        <w:jc w:val="both"/>
        <w:rPr>
          <w:rFonts w:ascii="Arial" w:hAnsi="Arial" w:cs="Arial"/>
          <w:sz w:val="18"/>
          <w:szCs w:val="18"/>
          <w:lang w:val="es-ES"/>
        </w:rPr>
      </w:pPr>
      <w:r w:rsidRPr="002E2671">
        <w:rPr>
          <w:rFonts w:ascii="Arial" w:hAnsi="Arial" w:cs="Arial"/>
          <w:sz w:val="18"/>
          <w:szCs w:val="18"/>
        </w:rPr>
        <w:t xml:space="preserve">Con la finalidad de que la APIDBO pueda incorporar al PROVEEDOR, en caso de que aún no lo esté, a su padrón de PROVEEDORES evaluados de su Sistema de Gestión de Calidad y Ambiental, de acuerdo a sus procedimientos internos </w:t>
      </w:r>
      <w:r w:rsidRPr="002E2671">
        <w:rPr>
          <w:rFonts w:ascii="Arial" w:hAnsi="Arial" w:cs="Arial"/>
          <w:b/>
          <w:bCs/>
          <w:sz w:val="18"/>
          <w:szCs w:val="18"/>
          <w:lang w:val="es-ES"/>
        </w:rPr>
        <w:t>APIDBO-DBO-GAF-P-50 “ADQUISICIONES”,</w:t>
      </w:r>
      <w:r w:rsidRPr="002E2671">
        <w:rPr>
          <w:rFonts w:ascii="Arial" w:hAnsi="Arial" w:cs="Arial"/>
          <w:sz w:val="18"/>
          <w:szCs w:val="18"/>
          <w:lang w:val="es-ES"/>
        </w:rPr>
        <w:t xml:space="preserve"> y </w:t>
      </w:r>
      <w:r w:rsidRPr="002E2671">
        <w:rPr>
          <w:rFonts w:ascii="Arial" w:hAnsi="Arial" w:cs="Arial"/>
          <w:b/>
          <w:bCs/>
          <w:sz w:val="18"/>
          <w:szCs w:val="18"/>
          <w:lang w:val="es-ES"/>
        </w:rPr>
        <w:t>APIDBO-DBO-GAF-P-56</w:t>
      </w:r>
      <w:r w:rsidRPr="002E2671">
        <w:rPr>
          <w:rFonts w:ascii="Arial" w:hAnsi="Arial" w:cs="Arial"/>
          <w:sz w:val="18"/>
          <w:szCs w:val="18"/>
          <w:lang w:val="es-ES"/>
        </w:rPr>
        <w:t xml:space="preserve"> “</w:t>
      </w:r>
      <w:r w:rsidRPr="002E2671">
        <w:rPr>
          <w:rFonts w:ascii="Arial" w:hAnsi="Arial" w:cs="Arial"/>
          <w:b/>
          <w:bCs/>
          <w:sz w:val="18"/>
          <w:szCs w:val="18"/>
          <w:lang w:val="es-ES"/>
        </w:rPr>
        <w:t xml:space="preserve">EVALUACIÓN Y SELECCIÓN DE PROVEEDORES” </w:t>
      </w:r>
      <w:r w:rsidRPr="002E2671">
        <w:rPr>
          <w:rFonts w:ascii="Arial" w:hAnsi="Arial" w:cs="Arial"/>
          <w:sz w:val="18"/>
          <w:szCs w:val="18"/>
          <w:lang w:val="es-ES"/>
        </w:rPr>
        <w:t xml:space="preserve">el PROVEEDOR entregará debidamente </w:t>
      </w:r>
      <w:proofErr w:type="spellStart"/>
      <w:r w:rsidRPr="002E2671">
        <w:rPr>
          <w:rFonts w:ascii="Arial" w:hAnsi="Arial" w:cs="Arial"/>
          <w:sz w:val="18"/>
          <w:szCs w:val="18"/>
          <w:lang w:val="es-ES"/>
        </w:rPr>
        <w:t>requisitado</w:t>
      </w:r>
      <w:proofErr w:type="spellEnd"/>
      <w:r w:rsidRPr="002E2671">
        <w:rPr>
          <w:rFonts w:ascii="Arial" w:hAnsi="Arial" w:cs="Arial"/>
          <w:sz w:val="18"/>
          <w:szCs w:val="18"/>
          <w:lang w:val="es-ES"/>
        </w:rPr>
        <w:t xml:space="preserve"> el </w:t>
      </w:r>
      <w:r w:rsidRPr="002E2671">
        <w:rPr>
          <w:rFonts w:ascii="Arial" w:hAnsi="Arial" w:cs="Arial"/>
          <w:b/>
          <w:bCs/>
          <w:sz w:val="18"/>
          <w:szCs w:val="18"/>
          <w:u w:val="single"/>
          <w:lang w:val="es-ES"/>
        </w:rPr>
        <w:t>ANEXO 16</w:t>
      </w:r>
      <w:r w:rsidRPr="002E2671">
        <w:rPr>
          <w:rFonts w:ascii="Arial" w:hAnsi="Arial" w:cs="Arial"/>
          <w:sz w:val="18"/>
          <w:szCs w:val="18"/>
          <w:lang w:val="es-ES"/>
        </w:rPr>
        <w:t>, previo a la firma del contrato.</w:t>
      </w:r>
    </w:p>
    <w:p w:rsidR="00B067FE" w:rsidRPr="002E2671" w:rsidRDefault="00B067FE" w:rsidP="00B067FE">
      <w:pPr>
        <w:jc w:val="both"/>
        <w:rPr>
          <w:rFonts w:ascii="Arial" w:hAnsi="Arial" w:cs="Arial"/>
          <w:sz w:val="18"/>
          <w:szCs w:val="18"/>
          <w:lang w:val="es-ES"/>
        </w:rPr>
      </w:pPr>
    </w:p>
    <w:p w:rsidR="00B067FE" w:rsidRPr="002E2671" w:rsidRDefault="00B067FE" w:rsidP="00B067FE">
      <w:pPr>
        <w:jc w:val="both"/>
        <w:rPr>
          <w:rFonts w:ascii="Arial" w:hAnsi="Arial" w:cs="Arial"/>
          <w:sz w:val="18"/>
          <w:szCs w:val="18"/>
        </w:rPr>
      </w:pPr>
      <w:r w:rsidRPr="002E2671">
        <w:rPr>
          <w:rFonts w:ascii="Arial" w:hAnsi="Arial" w:cs="Arial"/>
          <w:b/>
          <w:sz w:val="18"/>
          <w:szCs w:val="18"/>
        </w:rPr>
        <w:t>NOTA IMPORTANTE:</w:t>
      </w:r>
      <w:r w:rsidRPr="002E2671">
        <w:rPr>
          <w:rFonts w:ascii="Arial" w:hAnsi="Arial" w:cs="Arial"/>
          <w:sz w:val="18"/>
          <w:szCs w:val="18"/>
        </w:rPr>
        <w:t xml:space="preserve"> Cabe señalar que todas aquellas regulaciones que no estén consideradas en esta </w:t>
      </w:r>
      <w:r w:rsidR="00E75719" w:rsidRPr="002E2671">
        <w:rPr>
          <w:rFonts w:ascii="Arial" w:hAnsi="Arial" w:cs="Arial"/>
          <w:sz w:val="18"/>
          <w:szCs w:val="18"/>
        </w:rPr>
        <w:t>I3P</w:t>
      </w:r>
      <w:r w:rsidRPr="002E2671">
        <w:rPr>
          <w:rFonts w:ascii="Arial" w:hAnsi="Arial" w:cs="Arial"/>
          <w:sz w:val="18"/>
          <w:szCs w:val="18"/>
        </w:rPr>
        <w:t>, se tratarán conforme a lo establecido en la LEY y su REGLAMENTO, así como en cualquier otra disposición normativa que emita la SFP.</w:t>
      </w:r>
    </w:p>
    <w:p w:rsidR="00B067FE" w:rsidRDefault="00B067FE" w:rsidP="00B067FE">
      <w:pPr>
        <w:jc w:val="both"/>
        <w:rPr>
          <w:rFonts w:ascii="Arial" w:hAnsi="Arial" w:cs="Arial"/>
          <w:sz w:val="18"/>
          <w:szCs w:val="18"/>
        </w:rPr>
      </w:pPr>
    </w:p>
    <w:p w:rsidR="00576BCB" w:rsidRDefault="00576BCB" w:rsidP="00B067FE">
      <w:pPr>
        <w:jc w:val="both"/>
        <w:rPr>
          <w:rFonts w:ascii="Arial" w:hAnsi="Arial" w:cs="Arial"/>
          <w:sz w:val="18"/>
          <w:szCs w:val="18"/>
        </w:rPr>
      </w:pPr>
    </w:p>
    <w:p w:rsidR="00576BCB" w:rsidRDefault="00576BCB" w:rsidP="00B067FE">
      <w:pPr>
        <w:jc w:val="both"/>
        <w:rPr>
          <w:rFonts w:ascii="Arial" w:hAnsi="Arial" w:cs="Arial"/>
          <w:sz w:val="18"/>
          <w:szCs w:val="18"/>
        </w:rPr>
      </w:pPr>
    </w:p>
    <w:p w:rsidR="00576BCB" w:rsidRDefault="00576BCB" w:rsidP="00B067FE">
      <w:pPr>
        <w:jc w:val="both"/>
        <w:rPr>
          <w:rFonts w:ascii="Arial" w:hAnsi="Arial" w:cs="Arial"/>
          <w:sz w:val="18"/>
          <w:szCs w:val="18"/>
        </w:rPr>
      </w:pPr>
    </w:p>
    <w:p w:rsidR="00576BCB" w:rsidRDefault="00576BCB" w:rsidP="00B067FE">
      <w:pPr>
        <w:jc w:val="both"/>
        <w:rPr>
          <w:rFonts w:ascii="Arial" w:hAnsi="Arial" w:cs="Arial"/>
          <w:sz w:val="18"/>
          <w:szCs w:val="18"/>
        </w:rPr>
      </w:pPr>
    </w:p>
    <w:p w:rsidR="00576BCB" w:rsidRDefault="00576BCB" w:rsidP="00B067FE">
      <w:pPr>
        <w:jc w:val="both"/>
        <w:rPr>
          <w:rFonts w:ascii="Arial" w:hAnsi="Arial" w:cs="Arial"/>
          <w:sz w:val="18"/>
          <w:szCs w:val="18"/>
        </w:rPr>
      </w:pPr>
    </w:p>
    <w:p w:rsidR="00576BCB" w:rsidRPr="002E2671" w:rsidRDefault="00576BCB" w:rsidP="00B067FE">
      <w:pPr>
        <w:jc w:val="both"/>
        <w:rPr>
          <w:rFonts w:ascii="Arial" w:hAnsi="Arial" w:cs="Arial"/>
          <w:sz w:val="18"/>
          <w:szCs w:val="18"/>
        </w:rPr>
      </w:pPr>
    </w:p>
    <w:p w:rsidR="00B067FE" w:rsidRPr="002E2671" w:rsidRDefault="00B067FE" w:rsidP="00B067FE">
      <w:pPr>
        <w:jc w:val="center"/>
        <w:rPr>
          <w:rFonts w:ascii="Arial" w:hAnsi="Arial" w:cs="Arial"/>
          <w:sz w:val="18"/>
          <w:szCs w:val="18"/>
        </w:rPr>
      </w:pPr>
      <w:r w:rsidRPr="002E2671">
        <w:rPr>
          <w:rFonts w:ascii="Arial" w:hAnsi="Arial" w:cs="Arial"/>
          <w:sz w:val="18"/>
          <w:szCs w:val="18"/>
        </w:rPr>
        <w:t>Atentamente:</w:t>
      </w:r>
    </w:p>
    <w:p w:rsidR="00B067FE" w:rsidRPr="002E2671" w:rsidRDefault="00B067FE" w:rsidP="00B067FE">
      <w:pPr>
        <w:jc w:val="center"/>
        <w:rPr>
          <w:rFonts w:ascii="Arial" w:hAnsi="Arial" w:cs="Arial"/>
          <w:sz w:val="18"/>
          <w:szCs w:val="18"/>
        </w:rPr>
      </w:pPr>
    </w:p>
    <w:p w:rsidR="00B067FE" w:rsidRPr="002E2671" w:rsidRDefault="00B067FE" w:rsidP="00B067FE">
      <w:pPr>
        <w:jc w:val="center"/>
        <w:rPr>
          <w:rFonts w:ascii="Arial" w:hAnsi="Arial" w:cs="Arial"/>
          <w:sz w:val="18"/>
          <w:szCs w:val="18"/>
        </w:rPr>
      </w:pPr>
      <w:r w:rsidRPr="002E2671">
        <w:rPr>
          <w:rFonts w:ascii="Arial" w:hAnsi="Arial" w:cs="Arial"/>
          <w:sz w:val="18"/>
          <w:szCs w:val="18"/>
        </w:rPr>
        <w:t xml:space="preserve">Elaboración de la </w:t>
      </w:r>
      <w:r w:rsidR="00E75719" w:rsidRPr="002E2671">
        <w:rPr>
          <w:rFonts w:ascii="Arial" w:hAnsi="Arial" w:cs="Arial"/>
          <w:sz w:val="18"/>
          <w:szCs w:val="18"/>
        </w:rPr>
        <w:t>I3P</w:t>
      </w:r>
    </w:p>
    <w:p w:rsidR="00B067FE" w:rsidRPr="002E2671" w:rsidRDefault="00B067FE" w:rsidP="00B067FE">
      <w:pPr>
        <w:jc w:val="both"/>
        <w:rPr>
          <w:rFonts w:ascii="Arial" w:hAnsi="Arial" w:cs="Arial"/>
          <w:sz w:val="18"/>
          <w:szCs w:val="18"/>
        </w:rPr>
      </w:pPr>
    </w:p>
    <w:tbl>
      <w:tblPr>
        <w:tblW w:w="0" w:type="auto"/>
        <w:tblLook w:val="04A0" w:firstRow="1" w:lastRow="0" w:firstColumn="1" w:lastColumn="0" w:noHBand="0" w:noVBand="1"/>
      </w:tblPr>
      <w:tblGrid>
        <w:gridCol w:w="4419"/>
        <w:gridCol w:w="4421"/>
      </w:tblGrid>
      <w:tr w:rsidR="00B067FE" w:rsidRPr="002E2671" w:rsidTr="00A015DB">
        <w:tc>
          <w:tcPr>
            <w:tcW w:w="4490" w:type="dxa"/>
          </w:tcPr>
          <w:p w:rsidR="00B067FE" w:rsidRPr="002E2671" w:rsidRDefault="00B067FE" w:rsidP="006359A3">
            <w:pPr>
              <w:jc w:val="center"/>
              <w:rPr>
                <w:rFonts w:ascii="Arial" w:hAnsi="Arial" w:cs="Arial"/>
                <w:sz w:val="18"/>
                <w:szCs w:val="18"/>
              </w:rPr>
            </w:pPr>
            <w:r w:rsidRPr="002E2671">
              <w:rPr>
                <w:rFonts w:ascii="Arial" w:hAnsi="Arial" w:cs="Arial"/>
                <w:sz w:val="18"/>
                <w:szCs w:val="18"/>
              </w:rPr>
              <w:t>Gerente de Administración y Finanzas</w:t>
            </w:r>
          </w:p>
          <w:p w:rsidR="00B067FE" w:rsidRPr="002E2671" w:rsidRDefault="00B067FE" w:rsidP="006359A3">
            <w:pPr>
              <w:jc w:val="center"/>
              <w:rPr>
                <w:rFonts w:ascii="Arial" w:hAnsi="Arial" w:cs="Arial"/>
                <w:sz w:val="18"/>
                <w:szCs w:val="18"/>
              </w:rPr>
            </w:pPr>
            <w:r w:rsidRPr="002E2671">
              <w:rPr>
                <w:rFonts w:ascii="Arial" w:hAnsi="Arial" w:cs="Arial"/>
                <w:sz w:val="18"/>
                <w:szCs w:val="18"/>
              </w:rPr>
              <w:t>Horacio Schroeder Bejarano</w:t>
            </w:r>
          </w:p>
        </w:tc>
        <w:tc>
          <w:tcPr>
            <w:tcW w:w="4490" w:type="dxa"/>
          </w:tcPr>
          <w:p w:rsidR="00B067FE" w:rsidRPr="002E2671" w:rsidRDefault="00B067FE" w:rsidP="006359A3">
            <w:pPr>
              <w:jc w:val="center"/>
              <w:rPr>
                <w:rFonts w:ascii="Arial" w:hAnsi="Arial" w:cs="Arial"/>
                <w:bCs/>
                <w:sz w:val="18"/>
                <w:szCs w:val="18"/>
                <w:lang w:val="es-ES"/>
              </w:rPr>
            </w:pPr>
            <w:r w:rsidRPr="002E2671">
              <w:rPr>
                <w:rFonts w:ascii="Arial" w:hAnsi="Arial" w:cs="Arial"/>
                <w:bCs/>
                <w:sz w:val="18"/>
                <w:szCs w:val="18"/>
                <w:lang w:val="es-ES"/>
              </w:rPr>
              <w:t>Subgerente de Administración.</w:t>
            </w:r>
          </w:p>
          <w:p w:rsidR="00B067FE" w:rsidRPr="002E2671" w:rsidRDefault="00B067FE" w:rsidP="006359A3">
            <w:pPr>
              <w:jc w:val="center"/>
              <w:rPr>
                <w:rFonts w:ascii="Arial" w:hAnsi="Arial" w:cs="Arial"/>
                <w:sz w:val="18"/>
                <w:szCs w:val="18"/>
              </w:rPr>
            </w:pPr>
            <w:r w:rsidRPr="002E2671">
              <w:rPr>
                <w:rFonts w:ascii="Arial" w:hAnsi="Arial" w:cs="Arial"/>
                <w:bCs/>
                <w:sz w:val="18"/>
                <w:szCs w:val="18"/>
                <w:lang w:val="es-ES"/>
              </w:rPr>
              <w:t>Carlos Mario Hernández Madrigal</w:t>
            </w:r>
          </w:p>
        </w:tc>
      </w:tr>
      <w:tr w:rsidR="00B067FE" w:rsidRPr="002E2671" w:rsidTr="00A015DB">
        <w:trPr>
          <w:trHeight w:val="45"/>
        </w:trPr>
        <w:tc>
          <w:tcPr>
            <w:tcW w:w="4490" w:type="dxa"/>
          </w:tcPr>
          <w:p w:rsidR="00B067FE" w:rsidRDefault="00B067FE" w:rsidP="006359A3">
            <w:pPr>
              <w:jc w:val="both"/>
              <w:rPr>
                <w:rFonts w:ascii="Arial" w:hAnsi="Arial" w:cs="Arial"/>
                <w:sz w:val="18"/>
                <w:szCs w:val="18"/>
              </w:rPr>
            </w:pPr>
          </w:p>
          <w:p w:rsidR="00576BCB" w:rsidRDefault="00576BCB" w:rsidP="006359A3">
            <w:pPr>
              <w:jc w:val="both"/>
              <w:rPr>
                <w:rFonts w:ascii="Arial" w:hAnsi="Arial" w:cs="Arial"/>
                <w:sz w:val="18"/>
                <w:szCs w:val="18"/>
              </w:rPr>
            </w:pPr>
          </w:p>
          <w:p w:rsidR="00576BCB" w:rsidRPr="002E2671" w:rsidRDefault="00576BCB" w:rsidP="006359A3">
            <w:pPr>
              <w:jc w:val="both"/>
              <w:rPr>
                <w:rFonts w:ascii="Arial" w:hAnsi="Arial" w:cs="Arial"/>
                <w:sz w:val="18"/>
                <w:szCs w:val="18"/>
              </w:rPr>
            </w:pPr>
          </w:p>
        </w:tc>
        <w:tc>
          <w:tcPr>
            <w:tcW w:w="4490" w:type="dxa"/>
          </w:tcPr>
          <w:p w:rsidR="00B067FE" w:rsidRPr="002E2671" w:rsidRDefault="00B067FE" w:rsidP="006359A3">
            <w:pPr>
              <w:jc w:val="center"/>
              <w:rPr>
                <w:rFonts w:ascii="Arial" w:hAnsi="Arial" w:cs="Arial"/>
                <w:sz w:val="18"/>
                <w:szCs w:val="18"/>
              </w:rPr>
            </w:pPr>
          </w:p>
        </w:tc>
      </w:tr>
      <w:tr w:rsidR="00B067FE" w:rsidRPr="002E2671" w:rsidTr="00A015DB">
        <w:tc>
          <w:tcPr>
            <w:tcW w:w="4490" w:type="dxa"/>
          </w:tcPr>
          <w:p w:rsidR="00B067FE" w:rsidRPr="002E2671" w:rsidRDefault="00B067FE" w:rsidP="006359A3">
            <w:pPr>
              <w:jc w:val="center"/>
              <w:rPr>
                <w:rFonts w:ascii="Arial" w:hAnsi="Arial" w:cs="Arial"/>
                <w:sz w:val="18"/>
                <w:szCs w:val="18"/>
              </w:rPr>
            </w:pPr>
            <w:r w:rsidRPr="002E2671">
              <w:rPr>
                <w:rFonts w:ascii="Arial" w:hAnsi="Arial" w:cs="Arial"/>
                <w:sz w:val="18"/>
                <w:szCs w:val="18"/>
              </w:rPr>
              <w:t>Aspectos Jurídicos</w:t>
            </w:r>
          </w:p>
          <w:p w:rsidR="00B067FE" w:rsidRPr="002E2671" w:rsidRDefault="00B067FE" w:rsidP="006359A3">
            <w:pPr>
              <w:jc w:val="center"/>
              <w:rPr>
                <w:rFonts w:ascii="Arial" w:hAnsi="Arial" w:cs="Arial"/>
                <w:sz w:val="18"/>
                <w:szCs w:val="18"/>
              </w:rPr>
            </w:pPr>
            <w:r w:rsidRPr="002E2671">
              <w:rPr>
                <w:rFonts w:ascii="Arial" w:hAnsi="Arial" w:cs="Arial"/>
                <w:bCs/>
                <w:sz w:val="18"/>
                <w:szCs w:val="18"/>
                <w:lang w:val="es-ES"/>
              </w:rPr>
              <w:t>Antonio Gaytan Ornelas</w:t>
            </w:r>
          </w:p>
        </w:tc>
        <w:tc>
          <w:tcPr>
            <w:tcW w:w="4490" w:type="dxa"/>
          </w:tcPr>
          <w:p w:rsidR="00B067FE" w:rsidRPr="002E2671" w:rsidRDefault="00B067FE" w:rsidP="006359A3">
            <w:pPr>
              <w:jc w:val="center"/>
              <w:rPr>
                <w:rFonts w:ascii="Arial" w:hAnsi="Arial" w:cs="Arial"/>
                <w:sz w:val="18"/>
                <w:szCs w:val="18"/>
              </w:rPr>
            </w:pPr>
          </w:p>
        </w:tc>
      </w:tr>
    </w:tbl>
    <w:p w:rsidR="00B067FE" w:rsidRPr="002E2671" w:rsidRDefault="00B067FE" w:rsidP="00B067FE">
      <w:pPr>
        <w:jc w:val="center"/>
        <w:rPr>
          <w:rFonts w:ascii="Arial" w:hAnsi="Arial" w:cs="Arial"/>
          <w:sz w:val="18"/>
          <w:szCs w:val="18"/>
        </w:rPr>
      </w:pPr>
    </w:p>
    <w:p w:rsidR="00B067FE" w:rsidRPr="002E2671" w:rsidRDefault="00B067FE" w:rsidP="00B067FE">
      <w:pPr>
        <w:jc w:val="both"/>
        <w:rPr>
          <w:rFonts w:ascii="Arial" w:hAnsi="Arial" w:cs="Arial"/>
          <w:sz w:val="18"/>
          <w:szCs w:val="18"/>
        </w:rPr>
      </w:pPr>
      <w:r w:rsidRPr="002E2671">
        <w:rPr>
          <w:rFonts w:ascii="Arial" w:hAnsi="Arial" w:cs="Arial"/>
          <w:sz w:val="18"/>
          <w:szCs w:val="18"/>
        </w:rPr>
        <w:t xml:space="preserve">Por último agradecemos anticipadamente su participación y su apego a todo lo dispuesto en esta </w:t>
      </w:r>
      <w:r w:rsidR="00E75719" w:rsidRPr="002E2671">
        <w:rPr>
          <w:rFonts w:ascii="Arial" w:hAnsi="Arial" w:cs="Arial"/>
          <w:sz w:val="18"/>
          <w:szCs w:val="18"/>
        </w:rPr>
        <w:t>I3P</w:t>
      </w:r>
      <w:r w:rsidRPr="002E2671">
        <w:rPr>
          <w:rFonts w:ascii="Arial" w:hAnsi="Arial" w:cs="Arial"/>
          <w:sz w:val="18"/>
          <w:szCs w:val="18"/>
        </w:rPr>
        <w:t>.</w:t>
      </w:r>
    </w:p>
    <w:p w:rsidR="00B067FE" w:rsidRPr="002E2671" w:rsidRDefault="00B067FE" w:rsidP="00B067FE">
      <w:pPr>
        <w:jc w:val="both"/>
        <w:rPr>
          <w:rFonts w:ascii="Arial" w:hAnsi="Arial" w:cs="Arial"/>
          <w:sz w:val="18"/>
          <w:szCs w:val="18"/>
        </w:rPr>
      </w:pPr>
      <w:r w:rsidRPr="002E2671">
        <w:rPr>
          <w:rFonts w:ascii="Arial" w:hAnsi="Arial" w:cs="Arial"/>
          <w:sz w:val="18"/>
          <w:szCs w:val="18"/>
        </w:rPr>
        <w:br w:type="page"/>
      </w:r>
    </w:p>
    <w:p w:rsidR="00930232" w:rsidRPr="00261CA0" w:rsidRDefault="00930232" w:rsidP="005D342F">
      <w:pPr>
        <w:jc w:val="center"/>
        <w:rPr>
          <w:rFonts w:ascii="Arial" w:hAnsi="Arial" w:cs="Arial"/>
          <w:b/>
          <w:sz w:val="32"/>
          <w:szCs w:val="32"/>
        </w:rPr>
      </w:pPr>
      <w:r w:rsidRPr="00261CA0">
        <w:rPr>
          <w:rFonts w:ascii="Arial" w:hAnsi="Arial" w:cs="Arial"/>
          <w:b/>
          <w:sz w:val="32"/>
          <w:szCs w:val="32"/>
        </w:rPr>
        <w:lastRenderedPageBreak/>
        <w:t>APARTADO IV</w:t>
      </w:r>
    </w:p>
    <w:p w:rsidR="00930232" w:rsidRPr="00261CA0" w:rsidRDefault="00930232" w:rsidP="005D342F">
      <w:pPr>
        <w:jc w:val="center"/>
        <w:rPr>
          <w:rFonts w:ascii="Arial" w:hAnsi="Arial" w:cs="Arial"/>
          <w:b/>
          <w:sz w:val="32"/>
          <w:szCs w:val="32"/>
        </w:rPr>
      </w:pPr>
    </w:p>
    <w:p w:rsidR="00930232" w:rsidRPr="00261CA0" w:rsidRDefault="00BC3D3D" w:rsidP="005D342F">
      <w:pPr>
        <w:jc w:val="center"/>
        <w:rPr>
          <w:rFonts w:ascii="Arial" w:hAnsi="Arial" w:cs="Arial"/>
          <w:b/>
          <w:sz w:val="32"/>
          <w:szCs w:val="32"/>
        </w:rPr>
      </w:pPr>
      <w:r>
        <w:rPr>
          <w:rFonts w:ascii="Arial" w:hAnsi="Arial" w:cs="Arial"/>
          <w:b/>
          <w:sz w:val="32"/>
          <w:szCs w:val="32"/>
        </w:rPr>
        <w:t xml:space="preserve">ANEXOS QUE FORMAN PARTE DE LA PROPUESTA </w:t>
      </w:r>
      <w:r w:rsidR="0011782B">
        <w:rPr>
          <w:rFonts w:ascii="Arial" w:hAnsi="Arial" w:cs="Arial"/>
          <w:b/>
          <w:sz w:val="32"/>
          <w:szCs w:val="32"/>
        </w:rPr>
        <w:t xml:space="preserve">LEGAL, </w:t>
      </w:r>
      <w:r>
        <w:rPr>
          <w:rFonts w:ascii="Arial" w:hAnsi="Arial" w:cs="Arial"/>
          <w:b/>
          <w:sz w:val="32"/>
          <w:szCs w:val="32"/>
        </w:rPr>
        <w:t>TÉCNICA Y ECONÓMICA</w:t>
      </w:r>
    </w:p>
    <w:p w:rsidR="00930232" w:rsidRPr="00FB6020" w:rsidRDefault="00930232" w:rsidP="005D342F">
      <w:pPr>
        <w:jc w:val="both"/>
        <w:rPr>
          <w:rFonts w:ascii="Arial" w:hAnsi="Arial" w:cs="Arial"/>
        </w:rPr>
      </w:pPr>
    </w:p>
    <w:p w:rsidR="00930232" w:rsidRPr="00FB6020" w:rsidRDefault="00930232" w:rsidP="005D342F">
      <w:pPr>
        <w:jc w:val="both"/>
        <w:rPr>
          <w:rFonts w:ascii="Arial" w:hAnsi="Arial" w:cs="Arial"/>
        </w:rPr>
      </w:pPr>
    </w:p>
    <w:p w:rsidR="00930232" w:rsidRPr="00FB6020" w:rsidRDefault="00930232" w:rsidP="005D342F">
      <w:pPr>
        <w:jc w:val="both"/>
        <w:rPr>
          <w:rFonts w:ascii="Arial" w:hAnsi="Arial" w:cs="Arial"/>
        </w:rPr>
      </w:pPr>
    </w:p>
    <w:p w:rsidR="00930232" w:rsidRPr="00FB6020" w:rsidRDefault="00930232" w:rsidP="005D342F">
      <w:pPr>
        <w:jc w:val="both"/>
        <w:rPr>
          <w:rFonts w:ascii="Arial" w:hAnsi="Arial" w:cs="Arial"/>
        </w:rPr>
      </w:pPr>
    </w:p>
    <w:p w:rsidR="00930232" w:rsidRPr="00FB6020" w:rsidRDefault="00930232" w:rsidP="005D342F">
      <w:pPr>
        <w:jc w:val="both"/>
        <w:rPr>
          <w:rFonts w:ascii="Arial" w:hAnsi="Arial" w:cs="Arial"/>
        </w:rPr>
      </w:pPr>
    </w:p>
    <w:p w:rsidR="00507643" w:rsidRPr="00261CA0" w:rsidRDefault="00507643">
      <w:pPr>
        <w:jc w:val="both"/>
        <w:rPr>
          <w:rFonts w:ascii="Arial" w:hAnsi="Arial" w:cs="Arial"/>
          <w:color w:val="800000"/>
        </w:rPr>
      </w:pPr>
      <w:r w:rsidRPr="00261CA0">
        <w:rPr>
          <w:rFonts w:ascii="Arial" w:hAnsi="Arial" w:cs="Arial"/>
          <w:color w:val="800000"/>
        </w:rPr>
        <w:br w:type="page"/>
      </w:r>
    </w:p>
    <w:p w:rsidR="00930232" w:rsidRPr="00261CA0" w:rsidRDefault="00861085" w:rsidP="005D342F">
      <w:pPr>
        <w:jc w:val="both"/>
        <w:rPr>
          <w:rFonts w:ascii="Arial" w:hAnsi="Arial" w:cs="Arial"/>
          <w:color w:val="800000"/>
        </w:rPr>
      </w:pPr>
      <w:r>
        <w:rPr>
          <w:rFonts w:ascii="Arial" w:hAnsi="Arial" w:cs="Arial"/>
          <w:color w:val="800000"/>
        </w:rPr>
        <w:lastRenderedPageBreak/>
        <w:t>|</w:t>
      </w:r>
    </w:p>
    <w:p w:rsidR="00152C3D" w:rsidRPr="00261CA0" w:rsidRDefault="00BD5DB7" w:rsidP="00F6776B">
      <w:pPr>
        <w:shd w:val="clear" w:color="auto" w:fill="92D050"/>
        <w:tabs>
          <w:tab w:val="left" w:pos="426"/>
        </w:tabs>
        <w:rPr>
          <w:rFonts w:ascii="Arial" w:hAnsi="Arial" w:cs="Arial"/>
          <w:color w:val="800000"/>
        </w:rPr>
      </w:pPr>
      <w:r w:rsidRPr="00261CA0">
        <w:rPr>
          <w:rFonts w:ascii="Arial" w:hAnsi="Arial" w:cs="Arial"/>
          <w:b/>
        </w:rPr>
        <w:t>4.1</w:t>
      </w:r>
      <w:r w:rsidRPr="00261CA0">
        <w:rPr>
          <w:rFonts w:ascii="Arial" w:hAnsi="Arial" w:cs="Arial"/>
          <w:b/>
        </w:rPr>
        <w:tab/>
      </w:r>
      <w:r w:rsidR="00152C3D" w:rsidRPr="00261CA0">
        <w:rPr>
          <w:rFonts w:ascii="Arial" w:hAnsi="Arial" w:cs="Arial"/>
          <w:b/>
        </w:rPr>
        <w:t xml:space="preserve">ANEXOS QUE FORMAN PARTE DE LA PROPUESTA </w:t>
      </w:r>
      <w:r w:rsidR="006E1342">
        <w:rPr>
          <w:rFonts w:ascii="Arial" w:hAnsi="Arial" w:cs="Arial"/>
          <w:b/>
        </w:rPr>
        <w:t xml:space="preserve">LEGAL, </w:t>
      </w:r>
      <w:r w:rsidR="00152C3D" w:rsidRPr="00261CA0">
        <w:rPr>
          <w:rFonts w:ascii="Arial" w:hAnsi="Arial" w:cs="Arial"/>
          <w:b/>
        </w:rPr>
        <w:t>TÉCNICA Y ECONOMICA.</w:t>
      </w:r>
    </w:p>
    <w:p w:rsidR="00907BB0" w:rsidRDefault="00907BB0" w:rsidP="005D342F">
      <w:pPr>
        <w:jc w:val="both"/>
        <w:rPr>
          <w:rFonts w:ascii="Arial" w:hAnsi="Arial" w:cs="Arial"/>
          <w:color w:val="800000"/>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70311A">
            <w:pPr>
              <w:jc w:val="both"/>
              <w:rPr>
                <w:rFonts w:ascii="Arial" w:hAnsi="Arial" w:cs="Arial"/>
              </w:rPr>
            </w:pPr>
            <w:r w:rsidRPr="00C004D1">
              <w:rPr>
                <w:rFonts w:ascii="Arial" w:hAnsi="Arial" w:cs="Arial"/>
              </w:rPr>
              <w:t xml:space="preserve">Descripción detallada de los </w:t>
            </w:r>
            <w:r w:rsidR="0070311A">
              <w:rPr>
                <w:rFonts w:ascii="Arial" w:hAnsi="Arial" w:cs="Arial"/>
              </w:rPr>
              <w:t>BIENESS</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2</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 xml:space="preserve">FORMATO Carta Proposición </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3</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70311A">
            <w:pPr>
              <w:jc w:val="both"/>
              <w:rPr>
                <w:rFonts w:ascii="Arial" w:hAnsi="Arial" w:cs="Arial"/>
              </w:rPr>
            </w:pPr>
            <w:r w:rsidRPr="00C004D1">
              <w:rPr>
                <w:rFonts w:ascii="Arial" w:hAnsi="Arial" w:cs="Arial"/>
              </w:rPr>
              <w:t>FORMATO para indicar precios unitarios de los</w:t>
            </w:r>
            <w:r w:rsidR="00D067BA">
              <w:rPr>
                <w:rFonts w:ascii="Arial" w:hAnsi="Arial" w:cs="Arial"/>
              </w:rPr>
              <w:t xml:space="preserve"> </w:t>
            </w:r>
            <w:r w:rsidR="0070311A">
              <w:rPr>
                <w:rFonts w:ascii="Arial" w:hAnsi="Arial" w:cs="Arial"/>
              </w:rPr>
              <w:t>BIENES</w:t>
            </w:r>
            <w:r w:rsidRPr="00C004D1">
              <w:rPr>
                <w:rFonts w:ascii="Arial" w:hAnsi="Arial" w:cs="Arial"/>
              </w:rPr>
              <w:t>.</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4</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 xml:space="preserve">FORMATO para declarar que conoce la </w:t>
            </w:r>
            <w:r w:rsidR="00E75719">
              <w:rPr>
                <w:rFonts w:ascii="Arial" w:hAnsi="Arial" w:cs="Arial"/>
              </w:rPr>
              <w:t>I3P</w:t>
            </w:r>
            <w:r w:rsidRPr="00C004D1">
              <w:rPr>
                <w:rFonts w:ascii="Arial" w:hAnsi="Arial" w:cs="Arial"/>
              </w:rPr>
              <w:t>.</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5</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FORMATO para acreditar la personalidad del LICITANTE.</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6</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FORMATO de acreditación del cumplimiento de las obligaciones fiscales.</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7</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highlight w:val="yellow"/>
              </w:rPr>
            </w:pPr>
            <w:r w:rsidRPr="00C004D1">
              <w:rPr>
                <w:rFonts w:ascii="Arial" w:hAnsi="Arial" w:cs="Arial"/>
              </w:rPr>
              <w:t>FORMATO para presentar el escrito referente al artículo 50 y 60 de la Ley de Adquisiciones, Arrendamientos y Servicios del Sector Público.</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8</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FORMATO para manifestar la declaración de integridad.</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9</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FORMATO Lista de verificación para revisar proposiciones.</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10</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lang w:val="es-MX"/>
              </w:rPr>
              <w:t>FORMATO para la elaboración del Currículum.</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11</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CARTA poder simple.</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12</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FORMATO para presentar el escrito referente a los artículos 8 fracción XX y 9 de la Ley Federal de Responsabilidades Administrativas  de los Servidores Públicos</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bCs/>
              </w:rPr>
            </w:pPr>
            <w:r w:rsidRPr="00C004D1">
              <w:rPr>
                <w:rFonts w:ascii="Arial" w:hAnsi="Arial" w:cs="Arial"/>
                <w:b/>
                <w:bCs/>
              </w:rPr>
              <w:t>ANEXO 13</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14</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bCs/>
              </w:rPr>
            </w:pPr>
            <w:r w:rsidRPr="00C004D1">
              <w:rPr>
                <w:rFonts w:ascii="Arial" w:hAnsi="Arial" w:cs="Arial"/>
                <w:bCs/>
              </w:rPr>
              <w:t xml:space="preserve">Formato de identificación de información confidencial, reservada o comercial reservada. </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15</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FORMATO para evaluar la percepción de transparencia del procedimiento de LICITACIÓN.</w:t>
            </w:r>
          </w:p>
          <w:p w:rsidR="00C004D1" w:rsidRPr="00C004D1" w:rsidRDefault="00C004D1" w:rsidP="00C004D1">
            <w:pPr>
              <w:jc w:val="both"/>
              <w:rPr>
                <w:rFonts w:ascii="Arial" w:hAnsi="Arial" w:cs="Arial"/>
              </w:rPr>
            </w:pPr>
            <w:r w:rsidRPr="00C004D1">
              <w:rPr>
                <w:rFonts w:ascii="Arial" w:hAnsi="Arial" w:cs="Arial"/>
                <w:b/>
              </w:rPr>
              <w:t>NOTA:</w:t>
            </w:r>
            <w:r w:rsidRPr="00C004D1">
              <w:rPr>
                <w:rFonts w:ascii="Arial" w:hAnsi="Arial" w:cs="Arial"/>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C004D1" w:rsidRPr="00C004D1" w:rsidTr="002D0273">
        <w:tc>
          <w:tcPr>
            <w:tcW w:w="1330"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rPr>
                <w:rFonts w:ascii="Arial" w:hAnsi="Arial" w:cs="Arial"/>
                <w:b/>
              </w:rPr>
            </w:pPr>
            <w:r w:rsidRPr="00C004D1">
              <w:rPr>
                <w:rFonts w:ascii="Arial" w:hAnsi="Arial" w:cs="Arial"/>
                <w:b/>
              </w:rPr>
              <w:t>ANEXO 16</w:t>
            </w:r>
          </w:p>
        </w:tc>
        <w:tc>
          <w:tcPr>
            <w:tcW w:w="8238" w:type="dxa"/>
            <w:tcBorders>
              <w:top w:val="single" w:sz="4" w:space="0" w:color="auto"/>
              <w:left w:val="single" w:sz="4" w:space="0" w:color="auto"/>
              <w:bottom w:val="single" w:sz="4" w:space="0" w:color="auto"/>
              <w:right w:val="single" w:sz="4" w:space="0" w:color="auto"/>
            </w:tcBorders>
          </w:tcPr>
          <w:p w:rsidR="00C004D1" w:rsidRPr="00C004D1" w:rsidRDefault="00C004D1" w:rsidP="00C004D1">
            <w:pPr>
              <w:jc w:val="both"/>
              <w:rPr>
                <w:rFonts w:ascii="Arial" w:hAnsi="Arial" w:cs="Arial"/>
              </w:rPr>
            </w:pPr>
            <w:r w:rsidRPr="00C004D1">
              <w:rPr>
                <w:rFonts w:ascii="Arial" w:hAnsi="Arial" w:cs="Arial"/>
              </w:rPr>
              <w:t xml:space="preserve">FORMATO </w:t>
            </w:r>
            <w:r w:rsidRPr="00C004D1">
              <w:rPr>
                <w:rFonts w:ascii="Arial" w:hAnsi="Arial" w:cs="Arial"/>
                <w:lang w:val="es-MX"/>
              </w:rPr>
              <w:t xml:space="preserve">API DOS BOCAS-DBO-GAF-F-19 </w:t>
            </w:r>
            <w:r w:rsidRPr="00C004D1">
              <w:rPr>
                <w:rFonts w:ascii="Arial" w:hAnsi="Arial" w:cs="Arial"/>
              </w:rPr>
              <w:t>Cuestionario al PROVEEDOR para integrar el listado de PROVEEDORES evaluados del Sistema de Gestión de Calidad y Ambiental.</w:t>
            </w:r>
          </w:p>
          <w:p w:rsidR="00C004D1" w:rsidRPr="00C004D1" w:rsidRDefault="00C004D1" w:rsidP="00C004D1">
            <w:pPr>
              <w:jc w:val="both"/>
              <w:rPr>
                <w:rFonts w:ascii="Arial" w:hAnsi="Arial" w:cs="Arial"/>
              </w:rPr>
            </w:pPr>
            <w:r w:rsidRPr="00C004D1">
              <w:rPr>
                <w:rFonts w:ascii="Arial" w:hAnsi="Arial" w:cs="Arial"/>
              </w:rPr>
              <w:t>NOTA: Este documento será entregado, debidamente llenado con los datos requeridos, por el licitante ganador previo a la firma del CONTRATO.</w:t>
            </w:r>
          </w:p>
        </w:tc>
      </w:tr>
      <w:tr w:rsidR="00EF5609" w:rsidRPr="00C004D1" w:rsidTr="002D0273">
        <w:tc>
          <w:tcPr>
            <w:tcW w:w="1330"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rPr>
                <w:rFonts w:ascii="Arial" w:hAnsi="Arial" w:cs="Arial"/>
                <w:b/>
              </w:rPr>
            </w:pPr>
            <w:r w:rsidRPr="00EF5609">
              <w:rPr>
                <w:rFonts w:ascii="Arial" w:hAnsi="Arial" w:cs="Arial"/>
                <w:b/>
              </w:rPr>
              <w:t>ANEXO 17</w:t>
            </w:r>
          </w:p>
        </w:tc>
        <w:tc>
          <w:tcPr>
            <w:tcW w:w="8238" w:type="dxa"/>
            <w:tcBorders>
              <w:top w:val="single" w:sz="4" w:space="0" w:color="auto"/>
              <w:left w:val="single" w:sz="4" w:space="0" w:color="auto"/>
              <w:bottom w:val="single" w:sz="4" w:space="0" w:color="auto"/>
              <w:right w:val="single" w:sz="4" w:space="0" w:color="auto"/>
            </w:tcBorders>
          </w:tcPr>
          <w:p w:rsidR="00EF5609" w:rsidRPr="00C004D1" w:rsidRDefault="00EF5609" w:rsidP="00056152">
            <w:pPr>
              <w:jc w:val="both"/>
              <w:rPr>
                <w:rFonts w:ascii="Arial" w:hAnsi="Arial" w:cs="Arial"/>
              </w:rPr>
            </w:pPr>
            <w:r>
              <w:rPr>
                <w:rFonts w:ascii="Arial" w:hAnsi="Arial" w:cs="Arial"/>
              </w:rPr>
              <w:t xml:space="preserve">Escrito bajo protesta de decir verdad que presentará las garantías </w:t>
            </w:r>
            <w:r w:rsidR="00056152">
              <w:rPr>
                <w:rFonts w:ascii="Arial" w:hAnsi="Arial" w:cs="Arial"/>
              </w:rPr>
              <w:t>solicitadas</w:t>
            </w:r>
          </w:p>
        </w:tc>
      </w:tr>
      <w:tr w:rsidR="00EF5609" w:rsidRPr="00C004D1" w:rsidTr="002D0273">
        <w:tc>
          <w:tcPr>
            <w:tcW w:w="1330"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rPr>
                <w:rFonts w:ascii="Arial" w:hAnsi="Arial" w:cs="Arial"/>
                <w:b/>
              </w:rPr>
            </w:pPr>
            <w:r w:rsidRPr="00EF5609">
              <w:rPr>
                <w:rFonts w:ascii="Arial" w:hAnsi="Arial" w:cs="Arial"/>
                <w:b/>
              </w:rPr>
              <w:t>ANEXO 18</w:t>
            </w:r>
          </w:p>
        </w:tc>
        <w:tc>
          <w:tcPr>
            <w:tcW w:w="8238"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jc w:val="both"/>
              <w:rPr>
                <w:rFonts w:ascii="Arial" w:hAnsi="Arial" w:cs="Arial"/>
              </w:rPr>
            </w:pPr>
            <w:r w:rsidRPr="00EF5609">
              <w:rPr>
                <w:rFonts w:ascii="Arial" w:hAnsi="Arial" w:cs="Arial"/>
              </w:rPr>
              <w:t>Formato de Cadenas Productivas</w:t>
            </w:r>
          </w:p>
        </w:tc>
      </w:tr>
      <w:tr w:rsidR="00EF5609" w:rsidRPr="00C004D1" w:rsidTr="002D0273">
        <w:tc>
          <w:tcPr>
            <w:tcW w:w="1330"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rPr>
                <w:rFonts w:ascii="Arial" w:hAnsi="Arial" w:cs="Arial"/>
                <w:b/>
              </w:rPr>
            </w:pPr>
            <w:r w:rsidRPr="00EF5609">
              <w:rPr>
                <w:rFonts w:ascii="Arial" w:hAnsi="Arial" w:cs="Arial"/>
                <w:b/>
              </w:rPr>
              <w:t>ANEXO 19</w:t>
            </w:r>
          </w:p>
        </w:tc>
        <w:tc>
          <w:tcPr>
            <w:tcW w:w="8238"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jc w:val="both"/>
              <w:rPr>
                <w:rFonts w:ascii="Arial" w:hAnsi="Arial" w:cs="Arial"/>
              </w:rPr>
            </w:pPr>
            <w:r w:rsidRPr="00EF5609">
              <w:rPr>
                <w:rFonts w:ascii="Arial" w:hAnsi="Arial" w:cs="Arial"/>
              </w:rPr>
              <w:t>Modelo de Contrato/Pedido de la Contratación de los SERVICIOS</w:t>
            </w:r>
          </w:p>
        </w:tc>
      </w:tr>
      <w:tr w:rsidR="00EF5609" w:rsidRPr="00C004D1" w:rsidTr="002D0273">
        <w:tc>
          <w:tcPr>
            <w:tcW w:w="1330"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rPr>
                <w:rFonts w:ascii="Arial" w:hAnsi="Arial" w:cs="Arial"/>
                <w:b/>
              </w:rPr>
            </w:pPr>
            <w:r w:rsidRPr="00EF5609">
              <w:rPr>
                <w:rFonts w:ascii="Arial" w:hAnsi="Arial" w:cs="Arial"/>
                <w:b/>
              </w:rPr>
              <w:t>ANEXO 20</w:t>
            </w:r>
          </w:p>
        </w:tc>
        <w:tc>
          <w:tcPr>
            <w:tcW w:w="8238"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jc w:val="both"/>
              <w:rPr>
                <w:rFonts w:ascii="Arial" w:hAnsi="Arial" w:cs="Arial"/>
              </w:rPr>
            </w:pPr>
            <w:r w:rsidRPr="00EF5609">
              <w:rPr>
                <w:rFonts w:ascii="Arial" w:hAnsi="Arial" w:cs="Arial"/>
              </w:rPr>
              <w:t>Escrito de clasificación de empresa.</w:t>
            </w:r>
          </w:p>
        </w:tc>
      </w:tr>
      <w:tr w:rsidR="00EF5609" w:rsidRPr="00C004D1" w:rsidTr="002D0273">
        <w:tc>
          <w:tcPr>
            <w:tcW w:w="1330"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rPr>
                <w:rFonts w:ascii="Arial" w:hAnsi="Arial" w:cs="Arial"/>
                <w:b/>
              </w:rPr>
            </w:pPr>
            <w:r>
              <w:rPr>
                <w:rFonts w:ascii="Arial" w:hAnsi="Arial" w:cs="Arial"/>
                <w:b/>
              </w:rPr>
              <w:t>ANEXO 21</w:t>
            </w:r>
          </w:p>
        </w:tc>
        <w:tc>
          <w:tcPr>
            <w:tcW w:w="8238" w:type="dxa"/>
            <w:tcBorders>
              <w:top w:val="single" w:sz="4" w:space="0" w:color="auto"/>
              <w:left w:val="single" w:sz="4" w:space="0" w:color="auto"/>
              <w:bottom w:val="single" w:sz="4" w:space="0" w:color="auto"/>
              <w:right w:val="single" w:sz="4" w:space="0" w:color="auto"/>
            </w:tcBorders>
          </w:tcPr>
          <w:p w:rsidR="00EF5609" w:rsidRPr="00C004D1" w:rsidRDefault="00EF5609" w:rsidP="00C004D1">
            <w:pPr>
              <w:jc w:val="both"/>
              <w:rPr>
                <w:rFonts w:ascii="Arial" w:hAnsi="Arial" w:cs="Arial"/>
              </w:rPr>
            </w:pPr>
            <w:r>
              <w:rPr>
                <w:rFonts w:ascii="Arial" w:hAnsi="Arial" w:cs="Arial"/>
              </w:rPr>
              <w:t>Carta de estar al corriente con las obligaciones del IMSS</w:t>
            </w:r>
          </w:p>
        </w:tc>
      </w:tr>
    </w:tbl>
    <w:p w:rsidR="00C004D1" w:rsidRDefault="00C004D1" w:rsidP="00C004D1">
      <w:pPr>
        <w:jc w:val="both"/>
        <w:rPr>
          <w:rFonts w:ascii="Arial" w:hAnsi="Arial" w:cs="Arial"/>
          <w:color w:val="800000"/>
        </w:rPr>
      </w:pPr>
    </w:p>
    <w:p w:rsidR="007C570F" w:rsidRPr="00C004D1" w:rsidRDefault="007C570F" w:rsidP="00C004D1">
      <w:pPr>
        <w:jc w:val="both"/>
        <w:rPr>
          <w:rFonts w:ascii="Arial" w:hAnsi="Arial" w:cs="Arial"/>
          <w:color w:val="800000"/>
        </w:rPr>
      </w:pPr>
    </w:p>
    <w:p w:rsidR="00C004D1" w:rsidRPr="00C004D1" w:rsidRDefault="00C004D1" w:rsidP="00C004D1">
      <w:pPr>
        <w:jc w:val="both"/>
        <w:rPr>
          <w:rFonts w:ascii="Soberana Sans" w:hAnsi="Soberana Sans" w:cs="Arial"/>
          <w:color w:val="800000"/>
        </w:rPr>
      </w:pPr>
      <w:r w:rsidRPr="00C004D1">
        <w:rPr>
          <w:rFonts w:ascii="Soberana Sans" w:hAnsi="Soberana Sans" w:cs="Arial"/>
          <w:color w:val="800000"/>
        </w:rPr>
        <w:br w:type="page"/>
      </w:r>
    </w:p>
    <w:p w:rsidR="00C004D1" w:rsidRPr="00C004D1" w:rsidRDefault="00C004D1" w:rsidP="00F6776B">
      <w:pPr>
        <w:shd w:val="clear" w:color="auto" w:fill="92D050"/>
        <w:jc w:val="center"/>
        <w:rPr>
          <w:rFonts w:ascii="Arial" w:hAnsi="Arial" w:cs="Arial"/>
          <w:b/>
          <w:sz w:val="18"/>
          <w:szCs w:val="18"/>
        </w:rPr>
      </w:pPr>
      <w:r w:rsidRPr="00C004D1">
        <w:rPr>
          <w:rFonts w:ascii="Arial" w:hAnsi="Arial" w:cs="Arial"/>
          <w:b/>
          <w:sz w:val="18"/>
          <w:szCs w:val="18"/>
        </w:rPr>
        <w:lastRenderedPageBreak/>
        <w:t>ANEXO 1</w:t>
      </w:r>
    </w:p>
    <w:p w:rsidR="00C004D1" w:rsidRPr="00C004D1" w:rsidRDefault="00C004D1" w:rsidP="00C004D1">
      <w:pPr>
        <w:rPr>
          <w:rFonts w:ascii="Arial" w:hAnsi="Arial" w:cs="Arial"/>
          <w:sz w:val="18"/>
          <w:szCs w:val="18"/>
        </w:rPr>
      </w:pPr>
    </w:p>
    <w:p w:rsidR="00C004D1" w:rsidRPr="00FE3B94" w:rsidRDefault="00C004D1" w:rsidP="00C004D1">
      <w:pPr>
        <w:jc w:val="center"/>
        <w:rPr>
          <w:rFonts w:ascii="Arial" w:hAnsi="Arial" w:cs="Arial"/>
          <w:b/>
          <w:sz w:val="18"/>
          <w:szCs w:val="18"/>
        </w:rPr>
      </w:pPr>
      <w:r w:rsidRPr="00FE3B94">
        <w:rPr>
          <w:rFonts w:ascii="Arial" w:hAnsi="Arial" w:cs="Arial"/>
          <w:b/>
          <w:sz w:val="18"/>
          <w:szCs w:val="18"/>
        </w:rPr>
        <w:t xml:space="preserve">DESCRIPCIÓN DETALLADA DE LOS </w:t>
      </w:r>
      <w:r w:rsidR="0070311A">
        <w:rPr>
          <w:rFonts w:ascii="Arial" w:hAnsi="Arial" w:cs="Arial"/>
          <w:b/>
          <w:sz w:val="18"/>
          <w:szCs w:val="18"/>
        </w:rPr>
        <w:t>BIENES</w:t>
      </w:r>
    </w:p>
    <w:p w:rsidR="00C004D1" w:rsidRPr="00FE3B94" w:rsidRDefault="00C004D1" w:rsidP="00C004D1">
      <w:pPr>
        <w:rPr>
          <w:rFonts w:ascii="Arial" w:hAnsi="Arial" w:cs="Arial"/>
          <w:bCs/>
          <w:sz w:val="18"/>
          <w:szCs w:val="18"/>
        </w:rPr>
      </w:pPr>
    </w:p>
    <w:p w:rsidR="00C004D1" w:rsidRPr="00FE3B94" w:rsidRDefault="00C004D1" w:rsidP="00C004D1">
      <w:pPr>
        <w:rPr>
          <w:rFonts w:ascii="Arial" w:hAnsi="Arial" w:cs="Arial"/>
          <w:bCs/>
          <w:sz w:val="18"/>
          <w:szCs w:val="18"/>
        </w:rPr>
      </w:pPr>
      <w:r w:rsidRPr="00FE3B94">
        <w:rPr>
          <w:rFonts w:ascii="Arial" w:hAnsi="Arial" w:cs="Arial"/>
          <w:bCs/>
          <w:sz w:val="18"/>
          <w:szCs w:val="18"/>
        </w:rPr>
        <w:t xml:space="preserve">Administración Portuaria Integral de Dos Bocas, S.A. de C.V. </w:t>
      </w:r>
    </w:p>
    <w:p w:rsidR="00C004D1" w:rsidRPr="00FE3B94" w:rsidRDefault="00C004D1" w:rsidP="00C004D1">
      <w:pPr>
        <w:rPr>
          <w:rFonts w:ascii="Arial" w:hAnsi="Arial" w:cs="Arial"/>
          <w:bCs/>
          <w:sz w:val="18"/>
          <w:szCs w:val="18"/>
          <w:lang w:val="es-ES"/>
        </w:rPr>
      </w:pPr>
      <w:r w:rsidRPr="00FE3B94">
        <w:rPr>
          <w:rFonts w:ascii="Arial" w:hAnsi="Arial" w:cs="Arial"/>
          <w:bCs/>
          <w:sz w:val="18"/>
          <w:szCs w:val="18"/>
          <w:lang w:val="es-ES"/>
        </w:rPr>
        <w:t>Miguel Ángel Servín Hernández</w:t>
      </w:r>
    </w:p>
    <w:p w:rsidR="00C004D1" w:rsidRPr="00FE3B94" w:rsidRDefault="00C004D1" w:rsidP="00C004D1">
      <w:pPr>
        <w:rPr>
          <w:rFonts w:ascii="Arial" w:hAnsi="Arial" w:cs="Arial"/>
          <w:bCs/>
          <w:sz w:val="18"/>
          <w:szCs w:val="18"/>
        </w:rPr>
      </w:pPr>
      <w:r w:rsidRPr="00FE3B94">
        <w:rPr>
          <w:rFonts w:ascii="Arial" w:hAnsi="Arial" w:cs="Arial"/>
          <w:bCs/>
          <w:sz w:val="18"/>
          <w:szCs w:val="18"/>
        </w:rPr>
        <w:t>Director General.</w:t>
      </w:r>
    </w:p>
    <w:p w:rsidR="00C004D1" w:rsidRPr="00FE3B94" w:rsidRDefault="00C004D1" w:rsidP="00C004D1">
      <w:pPr>
        <w:rPr>
          <w:rFonts w:ascii="Arial" w:hAnsi="Arial" w:cs="Arial"/>
          <w:bCs/>
          <w:sz w:val="18"/>
          <w:szCs w:val="18"/>
        </w:rPr>
      </w:pPr>
      <w:r w:rsidRPr="00FE3B94">
        <w:rPr>
          <w:rFonts w:ascii="Arial" w:hAnsi="Arial" w:cs="Arial"/>
          <w:bCs/>
          <w:sz w:val="18"/>
          <w:szCs w:val="18"/>
        </w:rPr>
        <w:t>Presente.</w:t>
      </w:r>
    </w:p>
    <w:p w:rsidR="00FE3B94" w:rsidRPr="00FE3B94" w:rsidRDefault="00C004D1" w:rsidP="00C004D1">
      <w:pPr>
        <w:jc w:val="right"/>
        <w:rPr>
          <w:rFonts w:ascii="Arial" w:hAnsi="Arial" w:cs="Arial"/>
          <w:sz w:val="18"/>
          <w:szCs w:val="18"/>
        </w:rPr>
      </w:pPr>
      <w:r w:rsidRPr="00FE3B94">
        <w:rPr>
          <w:rFonts w:ascii="Arial" w:hAnsi="Arial" w:cs="Arial"/>
          <w:sz w:val="18"/>
          <w:szCs w:val="18"/>
        </w:rPr>
        <w:t xml:space="preserve">No. de </w:t>
      </w:r>
      <w:r w:rsidR="00FB6020" w:rsidRPr="00FE3B94">
        <w:rPr>
          <w:rFonts w:ascii="Arial" w:hAnsi="Arial" w:cs="Arial"/>
          <w:sz w:val="18"/>
          <w:szCs w:val="18"/>
        </w:rPr>
        <w:t xml:space="preserve">LICITACIÓN: </w:t>
      </w:r>
      <w:r w:rsidR="009E7504">
        <w:rPr>
          <w:rFonts w:ascii="Arial" w:hAnsi="Arial" w:cs="Arial"/>
          <w:sz w:val="18"/>
          <w:szCs w:val="18"/>
        </w:rPr>
        <w:t>No. IA-009J2P001-E125-2016</w:t>
      </w:r>
    </w:p>
    <w:p w:rsidR="00C004D1" w:rsidRPr="00FE3B94" w:rsidRDefault="00C004D1" w:rsidP="00C004D1">
      <w:pPr>
        <w:jc w:val="both"/>
        <w:rPr>
          <w:rFonts w:ascii="Arial" w:hAnsi="Arial" w:cs="Arial"/>
          <w:sz w:val="18"/>
          <w:szCs w:val="18"/>
        </w:rPr>
      </w:pPr>
    </w:p>
    <w:p w:rsidR="00F6776B" w:rsidRPr="00F6776B" w:rsidRDefault="00F6776B" w:rsidP="00F6776B">
      <w:pPr>
        <w:jc w:val="center"/>
        <w:rPr>
          <w:rFonts w:ascii="Arial" w:hAnsi="Arial" w:cs="Arial"/>
          <w:b/>
          <w:sz w:val="16"/>
          <w:szCs w:val="16"/>
          <w:lang w:val="es-ES"/>
        </w:rPr>
      </w:pPr>
      <w:r w:rsidRPr="00F6776B">
        <w:rPr>
          <w:rFonts w:ascii="Arial" w:hAnsi="Arial" w:cs="Arial"/>
          <w:b/>
          <w:color w:val="000000"/>
          <w:sz w:val="16"/>
          <w:szCs w:val="16"/>
          <w:lang w:eastAsia="es-MX"/>
        </w:rPr>
        <w:t xml:space="preserve">TÉRMINOS DE REFERENCIA PARA LA CONTRATACIÓN </w:t>
      </w:r>
      <w:r w:rsidR="00660F9F">
        <w:rPr>
          <w:rFonts w:ascii="Arial" w:hAnsi="Arial" w:cs="Arial"/>
          <w:b/>
          <w:color w:val="000000"/>
          <w:sz w:val="16"/>
          <w:szCs w:val="16"/>
          <w:lang w:eastAsia="es-MX"/>
        </w:rPr>
        <w:t>CON EL OBJETO DE REALIZAR LA ADQUISICIÓN DE PAPELERÍA, ARTÍCULOS DE OFICINA Y ACCESORIOS</w:t>
      </w:r>
      <w:r w:rsidRPr="00F6776B">
        <w:rPr>
          <w:rFonts w:ascii="Arial" w:hAnsi="Arial" w:cs="Arial"/>
          <w:b/>
          <w:color w:val="000000"/>
          <w:sz w:val="16"/>
          <w:szCs w:val="16"/>
          <w:lang w:eastAsia="es-MX"/>
        </w:rPr>
        <w:t>”</w:t>
      </w:r>
      <w:r w:rsidRPr="00F6776B">
        <w:rPr>
          <w:rFonts w:ascii="Arial" w:hAnsi="Arial" w:cs="Arial"/>
          <w:b/>
          <w:sz w:val="16"/>
          <w:szCs w:val="16"/>
          <w:lang w:val="es-ES"/>
        </w:rPr>
        <w:t>.</w:t>
      </w:r>
    </w:p>
    <w:p w:rsidR="00B77EE7" w:rsidRPr="00B77EE7" w:rsidRDefault="00B77EE7" w:rsidP="00B77EE7">
      <w:pPr>
        <w:jc w:val="center"/>
        <w:rPr>
          <w:rFonts w:ascii="Arial" w:hAnsi="Arial" w:cs="Arial"/>
          <w:b/>
          <w:sz w:val="16"/>
          <w:szCs w:val="16"/>
          <w:lang w:val="es-ES"/>
        </w:rPr>
      </w:pPr>
    </w:p>
    <w:p w:rsidR="00B77EE7" w:rsidRPr="00B77EE7" w:rsidRDefault="00B77EE7" w:rsidP="00F6776B">
      <w:pPr>
        <w:tabs>
          <w:tab w:val="left" w:pos="426"/>
        </w:tabs>
        <w:spacing w:line="276" w:lineRule="auto"/>
        <w:contextualSpacing/>
        <w:rPr>
          <w:rFonts w:ascii="Arial" w:hAnsi="Arial" w:cs="Arial"/>
          <w:b/>
          <w:sz w:val="16"/>
          <w:szCs w:val="16"/>
          <w:lang w:val="es-MX"/>
        </w:rPr>
      </w:pPr>
    </w:p>
    <w:p w:rsidR="00B77EE7" w:rsidRDefault="00B77EE7" w:rsidP="00F6776B">
      <w:pPr>
        <w:tabs>
          <w:tab w:val="left" w:pos="426"/>
        </w:tabs>
        <w:spacing w:line="276" w:lineRule="auto"/>
        <w:contextualSpacing/>
        <w:rPr>
          <w:rFonts w:ascii="Arial" w:hAnsi="Arial" w:cs="Arial"/>
          <w:b/>
          <w:sz w:val="16"/>
          <w:szCs w:val="16"/>
          <w:lang w:val="es-ES"/>
        </w:rPr>
      </w:pPr>
    </w:p>
    <w:tbl>
      <w:tblPr>
        <w:tblW w:w="10218" w:type="dxa"/>
        <w:tblCellMar>
          <w:left w:w="70" w:type="dxa"/>
          <w:right w:w="70" w:type="dxa"/>
        </w:tblCellMar>
        <w:tblLook w:val="04A0" w:firstRow="1" w:lastRow="0" w:firstColumn="1" w:lastColumn="0" w:noHBand="0" w:noVBand="1"/>
      </w:tblPr>
      <w:tblGrid>
        <w:gridCol w:w="852"/>
        <w:gridCol w:w="6651"/>
        <w:gridCol w:w="763"/>
        <w:gridCol w:w="976"/>
        <w:gridCol w:w="976"/>
      </w:tblGrid>
      <w:tr w:rsidR="0020585C" w:rsidRPr="0020585C" w:rsidTr="0020585C">
        <w:trPr>
          <w:trHeight w:val="435"/>
        </w:trPr>
        <w:tc>
          <w:tcPr>
            <w:tcW w:w="852" w:type="dxa"/>
            <w:tcBorders>
              <w:top w:val="single" w:sz="8" w:space="0" w:color="auto"/>
              <w:left w:val="single" w:sz="8" w:space="0" w:color="auto"/>
              <w:bottom w:val="single" w:sz="8" w:space="0" w:color="auto"/>
              <w:right w:val="single" w:sz="12" w:space="0" w:color="auto"/>
            </w:tcBorders>
            <w:shd w:val="clear" w:color="000000" w:fill="99CCFF"/>
            <w:vAlign w:val="center"/>
            <w:hideMark/>
          </w:tcPr>
          <w:p w:rsidR="0020585C" w:rsidRPr="0020585C" w:rsidRDefault="0020585C" w:rsidP="0020585C">
            <w:pPr>
              <w:jc w:val="center"/>
              <w:rPr>
                <w:rFonts w:ascii="Arial" w:hAnsi="Arial" w:cs="Arial"/>
                <w:b/>
                <w:bCs/>
                <w:color w:val="000000"/>
                <w:sz w:val="16"/>
                <w:szCs w:val="16"/>
                <w:lang w:val="es-MX" w:eastAsia="es-MX"/>
              </w:rPr>
            </w:pPr>
            <w:r w:rsidRPr="0020585C">
              <w:rPr>
                <w:rFonts w:ascii="Arial" w:hAnsi="Arial" w:cs="Arial"/>
                <w:b/>
                <w:bCs/>
                <w:color w:val="000000"/>
                <w:sz w:val="16"/>
                <w:szCs w:val="16"/>
                <w:lang w:val="es-MX" w:eastAsia="es-MX"/>
              </w:rPr>
              <w:t>PARTIDA</w:t>
            </w:r>
          </w:p>
        </w:tc>
        <w:tc>
          <w:tcPr>
            <w:tcW w:w="6651" w:type="dxa"/>
            <w:tcBorders>
              <w:top w:val="single" w:sz="8" w:space="0" w:color="auto"/>
              <w:left w:val="nil"/>
              <w:bottom w:val="single" w:sz="8" w:space="0" w:color="auto"/>
              <w:right w:val="single" w:sz="12" w:space="0" w:color="auto"/>
            </w:tcBorders>
            <w:shd w:val="clear" w:color="000000" w:fill="99CCFF"/>
            <w:noWrap/>
            <w:vAlign w:val="center"/>
            <w:hideMark/>
          </w:tcPr>
          <w:p w:rsidR="0020585C" w:rsidRPr="0020585C" w:rsidRDefault="0020585C" w:rsidP="0020585C">
            <w:pPr>
              <w:jc w:val="center"/>
              <w:rPr>
                <w:rFonts w:ascii="Arial" w:hAnsi="Arial" w:cs="Arial"/>
                <w:b/>
                <w:bCs/>
                <w:color w:val="000000"/>
                <w:sz w:val="16"/>
                <w:szCs w:val="16"/>
                <w:lang w:val="es-MX" w:eastAsia="es-MX"/>
              </w:rPr>
            </w:pPr>
            <w:r w:rsidRPr="0020585C">
              <w:rPr>
                <w:rFonts w:ascii="Arial" w:hAnsi="Arial" w:cs="Arial"/>
                <w:b/>
                <w:bCs/>
                <w:color w:val="000000"/>
                <w:sz w:val="16"/>
                <w:szCs w:val="16"/>
                <w:lang w:val="es-MX" w:eastAsia="es-MX"/>
              </w:rPr>
              <w:t>DESCRIPCION</w:t>
            </w:r>
          </w:p>
        </w:tc>
        <w:tc>
          <w:tcPr>
            <w:tcW w:w="763" w:type="dxa"/>
            <w:tcBorders>
              <w:top w:val="single" w:sz="8" w:space="0" w:color="auto"/>
              <w:left w:val="nil"/>
              <w:bottom w:val="single" w:sz="8" w:space="0" w:color="auto"/>
              <w:right w:val="single" w:sz="12" w:space="0" w:color="auto"/>
            </w:tcBorders>
            <w:shd w:val="clear" w:color="000000" w:fill="99CCFF"/>
            <w:vAlign w:val="center"/>
            <w:hideMark/>
          </w:tcPr>
          <w:p w:rsidR="0020585C" w:rsidRPr="0020585C" w:rsidRDefault="0020585C" w:rsidP="0020585C">
            <w:pPr>
              <w:jc w:val="center"/>
              <w:rPr>
                <w:rFonts w:ascii="Arial" w:hAnsi="Arial" w:cs="Arial"/>
                <w:b/>
                <w:bCs/>
                <w:color w:val="000000"/>
                <w:sz w:val="16"/>
                <w:szCs w:val="16"/>
                <w:lang w:val="es-MX" w:eastAsia="es-MX"/>
              </w:rPr>
            </w:pPr>
            <w:r w:rsidRPr="0020585C">
              <w:rPr>
                <w:rFonts w:ascii="Arial" w:hAnsi="Arial" w:cs="Arial"/>
                <w:b/>
                <w:bCs/>
                <w:color w:val="000000"/>
                <w:sz w:val="16"/>
                <w:szCs w:val="16"/>
                <w:lang w:val="es-MX" w:eastAsia="es-MX"/>
              </w:rPr>
              <w:t>UNIDAD</w:t>
            </w:r>
          </w:p>
        </w:tc>
        <w:tc>
          <w:tcPr>
            <w:tcW w:w="976" w:type="dxa"/>
            <w:tcBorders>
              <w:top w:val="single" w:sz="8" w:space="0" w:color="auto"/>
              <w:left w:val="nil"/>
              <w:bottom w:val="single" w:sz="8" w:space="0" w:color="auto"/>
              <w:right w:val="single" w:sz="12" w:space="0" w:color="auto"/>
            </w:tcBorders>
            <w:shd w:val="clear" w:color="000000" w:fill="99CCFF"/>
            <w:vAlign w:val="center"/>
            <w:hideMark/>
          </w:tcPr>
          <w:p w:rsidR="0020585C" w:rsidRPr="0020585C" w:rsidRDefault="0020585C" w:rsidP="0020585C">
            <w:pPr>
              <w:jc w:val="center"/>
              <w:rPr>
                <w:rFonts w:ascii="Arial" w:hAnsi="Arial" w:cs="Arial"/>
                <w:b/>
                <w:bCs/>
                <w:color w:val="000000"/>
                <w:sz w:val="16"/>
                <w:szCs w:val="16"/>
                <w:lang w:val="es-MX" w:eastAsia="es-MX"/>
              </w:rPr>
            </w:pPr>
            <w:r w:rsidRPr="0020585C">
              <w:rPr>
                <w:rFonts w:ascii="Arial" w:hAnsi="Arial" w:cs="Arial"/>
                <w:b/>
                <w:bCs/>
                <w:color w:val="000000"/>
                <w:sz w:val="16"/>
                <w:szCs w:val="16"/>
                <w:lang w:val="es-MX" w:eastAsia="es-MX"/>
              </w:rPr>
              <w:t>CANTIDAD MÍNIMA</w:t>
            </w:r>
          </w:p>
        </w:tc>
        <w:tc>
          <w:tcPr>
            <w:tcW w:w="976" w:type="dxa"/>
            <w:tcBorders>
              <w:top w:val="single" w:sz="8" w:space="0" w:color="auto"/>
              <w:left w:val="nil"/>
              <w:bottom w:val="single" w:sz="8" w:space="0" w:color="auto"/>
              <w:right w:val="single" w:sz="12" w:space="0" w:color="auto"/>
            </w:tcBorders>
            <w:shd w:val="clear" w:color="000000" w:fill="99CCFF"/>
            <w:vAlign w:val="center"/>
            <w:hideMark/>
          </w:tcPr>
          <w:p w:rsidR="0020585C" w:rsidRPr="0020585C" w:rsidRDefault="0020585C" w:rsidP="0020585C">
            <w:pPr>
              <w:jc w:val="center"/>
              <w:rPr>
                <w:rFonts w:ascii="Arial" w:hAnsi="Arial" w:cs="Arial"/>
                <w:b/>
                <w:bCs/>
                <w:color w:val="000000"/>
                <w:sz w:val="16"/>
                <w:szCs w:val="16"/>
                <w:lang w:val="es-MX" w:eastAsia="es-MX"/>
              </w:rPr>
            </w:pPr>
            <w:r w:rsidRPr="0020585C">
              <w:rPr>
                <w:rFonts w:ascii="Arial" w:hAnsi="Arial" w:cs="Arial"/>
                <w:b/>
                <w:bCs/>
                <w:color w:val="000000"/>
                <w:sz w:val="16"/>
                <w:szCs w:val="16"/>
                <w:lang w:val="es-MX" w:eastAsia="es-MX"/>
              </w:rPr>
              <w:t>CANTIDAD MÁXIMA</w:t>
            </w:r>
          </w:p>
        </w:tc>
      </w:tr>
      <w:tr w:rsidR="0020585C" w:rsidRPr="0020585C" w:rsidTr="0020585C">
        <w:trPr>
          <w:trHeight w:val="78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Cinta correctora </w:t>
            </w:r>
            <w:proofErr w:type="spellStart"/>
            <w:r w:rsidRPr="0020585C">
              <w:rPr>
                <w:rFonts w:ascii="Arial" w:hAnsi="Arial" w:cs="Arial"/>
                <w:color w:val="000000"/>
                <w:sz w:val="16"/>
                <w:szCs w:val="16"/>
                <w:lang w:val="es-MX" w:eastAsia="es-MX"/>
              </w:rPr>
              <w:t>roller</w:t>
            </w:r>
            <w:proofErr w:type="spellEnd"/>
            <w:r w:rsidRPr="0020585C">
              <w:rPr>
                <w:rFonts w:ascii="Arial" w:hAnsi="Arial" w:cs="Arial"/>
                <w:color w:val="000000"/>
                <w:sz w:val="16"/>
                <w:szCs w:val="16"/>
                <w:lang w:val="es-MX" w:eastAsia="es-MX"/>
              </w:rPr>
              <w:t xml:space="preserve">, cinta de 4.2mm x 8.5mts., blíster con 1 pza. </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sz w:val="16"/>
                <w:szCs w:val="16"/>
                <w:lang w:val="es-MX" w:eastAsia="es-MX"/>
              </w:rPr>
            </w:pPr>
            <w:r w:rsidRPr="0020585C">
              <w:rPr>
                <w:rFonts w:ascii="Arial" w:hAnsi="Arial" w:cs="Arial"/>
                <w:sz w:val="16"/>
                <w:szCs w:val="16"/>
                <w:lang w:val="es-MX" w:eastAsia="es-MX"/>
              </w:rPr>
              <w:t xml:space="preserve">Bolígrafo  punto mediano 100 1.0 mm </w:t>
            </w:r>
            <w:proofErr w:type="spellStart"/>
            <w:r w:rsidRPr="0020585C">
              <w:rPr>
                <w:rFonts w:ascii="Arial" w:hAnsi="Arial" w:cs="Arial"/>
                <w:sz w:val="16"/>
                <w:szCs w:val="16"/>
                <w:lang w:val="es-MX" w:eastAsia="es-MX"/>
              </w:rPr>
              <w:t>kilometrico</w:t>
            </w:r>
            <w:proofErr w:type="spellEnd"/>
            <w:r w:rsidRPr="0020585C">
              <w:rPr>
                <w:rFonts w:ascii="Arial" w:hAnsi="Arial" w:cs="Arial"/>
                <w:sz w:val="16"/>
                <w:szCs w:val="16"/>
                <w:lang w:val="es-MX" w:eastAsia="es-MX"/>
              </w:rPr>
              <w:t xml:space="preserve">, con clip de bolsillo m, tinta azul, caja con 12 </w:t>
            </w:r>
            <w:proofErr w:type="spellStart"/>
            <w:r w:rsidRPr="0020585C">
              <w:rPr>
                <w:rFonts w:ascii="Arial" w:hAnsi="Arial" w:cs="Arial"/>
                <w:sz w:val="16"/>
                <w:szCs w:val="16"/>
                <w:lang w:val="es-MX" w:eastAsia="es-MX"/>
              </w:rPr>
              <w:t>pzas</w:t>
            </w:r>
            <w:proofErr w:type="spellEnd"/>
            <w:r w:rsidRPr="0020585C">
              <w:rPr>
                <w:rFonts w:ascii="Arial" w:hAnsi="Arial" w:cs="Arial"/>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sz w:val="16"/>
                <w:szCs w:val="16"/>
                <w:lang w:val="es-MX" w:eastAsia="es-MX"/>
              </w:rPr>
            </w:pPr>
            <w:r w:rsidRPr="0020585C">
              <w:rPr>
                <w:rFonts w:ascii="Arial" w:hAnsi="Arial" w:cs="Arial"/>
                <w:sz w:val="16"/>
                <w:szCs w:val="16"/>
                <w:lang w:val="es-MX" w:eastAsia="es-MX"/>
              </w:rPr>
              <w:t xml:space="preserve">Bolígrafo  punto mediano 100 1.0 mm </w:t>
            </w:r>
            <w:proofErr w:type="spellStart"/>
            <w:r w:rsidRPr="0020585C">
              <w:rPr>
                <w:rFonts w:ascii="Arial" w:hAnsi="Arial" w:cs="Arial"/>
                <w:sz w:val="16"/>
                <w:szCs w:val="16"/>
                <w:lang w:val="es-MX" w:eastAsia="es-MX"/>
              </w:rPr>
              <w:t>kilometrico</w:t>
            </w:r>
            <w:proofErr w:type="spellEnd"/>
            <w:r w:rsidRPr="0020585C">
              <w:rPr>
                <w:rFonts w:ascii="Arial" w:hAnsi="Arial" w:cs="Arial"/>
                <w:sz w:val="16"/>
                <w:szCs w:val="16"/>
                <w:lang w:val="es-MX" w:eastAsia="es-MX"/>
              </w:rPr>
              <w:t xml:space="preserve">, con clip de bolsillo m, tinta </w:t>
            </w:r>
            <w:proofErr w:type="spellStart"/>
            <w:r w:rsidRPr="0020585C">
              <w:rPr>
                <w:rFonts w:ascii="Arial" w:hAnsi="Arial" w:cs="Arial"/>
                <w:sz w:val="16"/>
                <w:szCs w:val="16"/>
                <w:lang w:val="es-MX" w:eastAsia="es-MX"/>
              </w:rPr>
              <w:t>negrol</w:t>
            </w:r>
            <w:proofErr w:type="spellEnd"/>
            <w:r w:rsidRPr="0020585C">
              <w:rPr>
                <w:rFonts w:ascii="Arial" w:hAnsi="Arial" w:cs="Arial"/>
                <w:sz w:val="16"/>
                <w:szCs w:val="16"/>
                <w:lang w:val="es-MX" w:eastAsia="es-MX"/>
              </w:rPr>
              <w:t xml:space="preserve">, caja con 12 </w:t>
            </w:r>
            <w:proofErr w:type="spellStart"/>
            <w:r w:rsidRPr="0020585C">
              <w:rPr>
                <w:rFonts w:ascii="Arial" w:hAnsi="Arial" w:cs="Arial"/>
                <w:sz w:val="16"/>
                <w:szCs w:val="16"/>
                <w:lang w:val="es-MX" w:eastAsia="es-MX"/>
              </w:rPr>
              <w:t>pzas</w:t>
            </w:r>
            <w:proofErr w:type="spellEnd"/>
            <w:r w:rsidRPr="0020585C">
              <w:rPr>
                <w:rFonts w:ascii="Arial" w:hAnsi="Arial" w:cs="Arial"/>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sz w:val="16"/>
                <w:szCs w:val="16"/>
                <w:lang w:val="es-MX" w:eastAsia="es-MX"/>
              </w:rPr>
            </w:pPr>
            <w:r w:rsidRPr="0020585C">
              <w:rPr>
                <w:rFonts w:ascii="Arial" w:hAnsi="Arial" w:cs="Arial"/>
                <w:sz w:val="16"/>
                <w:szCs w:val="16"/>
                <w:lang w:val="es-MX" w:eastAsia="es-MX"/>
              </w:rPr>
              <w:t xml:space="preserve">Bolígrafo  punto mediano 100 1.0 mm </w:t>
            </w:r>
            <w:proofErr w:type="spellStart"/>
            <w:r w:rsidRPr="0020585C">
              <w:rPr>
                <w:rFonts w:ascii="Arial" w:hAnsi="Arial" w:cs="Arial"/>
                <w:sz w:val="16"/>
                <w:szCs w:val="16"/>
                <w:lang w:val="es-MX" w:eastAsia="es-MX"/>
              </w:rPr>
              <w:t>kilometrico</w:t>
            </w:r>
            <w:proofErr w:type="spellEnd"/>
            <w:r w:rsidRPr="0020585C">
              <w:rPr>
                <w:rFonts w:ascii="Arial" w:hAnsi="Arial" w:cs="Arial"/>
                <w:sz w:val="16"/>
                <w:szCs w:val="16"/>
                <w:lang w:val="es-MX" w:eastAsia="es-MX"/>
              </w:rPr>
              <w:t xml:space="preserve">, con clip de bolsillo m, tinta  rojo, caja con 12 </w:t>
            </w:r>
            <w:proofErr w:type="spellStart"/>
            <w:r w:rsidRPr="0020585C">
              <w:rPr>
                <w:rFonts w:ascii="Arial" w:hAnsi="Arial" w:cs="Arial"/>
                <w:sz w:val="16"/>
                <w:szCs w:val="16"/>
                <w:lang w:val="es-MX" w:eastAsia="es-MX"/>
              </w:rPr>
              <w:t>pzas</w:t>
            </w:r>
            <w:proofErr w:type="spellEnd"/>
            <w:r w:rsidRPr="0020585C">
              <w:rPr>
                <w:rFonts w:ascii="Arial" w:hAnsi="Arial" w:cs="Arial"/>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Bolígrafos de tinta azul líquida </w:t>
            </w:r>
            <w:proofErr w:type="spellStart"/>
            <w:r w:rsidRPr="0020585C">
              <w:rPr>
                <w:rFonts w:ascii="Arial" w:hAnsi="Arial" w:cs="Arial"/>
                <w:color w:val="000000"/>
                <w:sz w:val="16"/>
                <w:szCs w:val="16"/>
                <w:lang w:val="es-MX" w:eastAsia="es-MX"/>
              </w:rPr>
              <w:t>Rollerball</w:t>
            </w:r>
            <w:proofErr w:type="spellEnd"/>
            <w:r w:rsidRPr="0020585C">
              <w:rPr>
                <w:rFonts w:ascii="Arial" w:hAnsi="Arial" w:cs="Arial"/>
                <w:color w:val="000000"/>
                <w:sz w:val="16"/>
                <w:szCs w:val="16"/>
                <w:lang w:val="es-MX" w:eastAsia="es-MX"/>
              </w:rPr>
              <w:t xml:space="preserve">,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Modelo Micro UB-150.</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6</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Bolígrafos de tinta negra liquido </w:t>
            </w:r>
            <w:proofErr w:type="spellStart"/>
            <w:r w:rsidRPr="0020585C">
              <w:rPr>
                <w:rFonts w:ascii="Arial" w:hAnsi="Arial" w:cs="Arial"/>
                <w:color w:val="000000"/>
                <w:sz w:val="16"/>
                <w:szCs w:val="16"/>
                <w:lang w:val="es-MX" w:eastAsia="es-MX"/>
              </w:rPr>
              <w:t>Rollerball</w:t>
            </w:r>
            <w:proofErr w:type="spellEnd"/>
            <w:r w:rsidRPr="0020585C">
              <w:rPr>
                <w:rFonts w:ascii="Arial" w:hAnsi="Arial" w:cs="Arial"/>
                <w:color w:val="000000"/>
                <w:sz w:val="16"/>
                <w:szCs w:val="16"/>
                <w:lang w:val="es-MX" w:eastAsia="es-MX"/>
              </w:rPr>
              <w:t xml:space="preserve">,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Modelo Micro UB-150.</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Goma plástica blanca, libre de PVC, Tipo bloque para borrar, que no manche, ni maltrate el papel, no tóxica, caja con 20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8</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Broches para archivo número 8,  distancia de </w:t>
            </w:r>
            <w:proofErr w:type="spellStart"/>
            <w:r w:rsidRPr="0020585C">
              <w:rPr>
                <w:rFonts w:ascii="Arial" w:hAnsi="Arial" w:cs="Arial"/>
                <w:color w:val="000000"/>
                <w:sz w:val="16"/>
                <w:szCs w:val="16"/>
                <w:lang w:val="es-MX" w:eastAsia="es-MX"/>
              </w:rPr>
              <w:t>perfraciones</w:t>
            </w:r>
            <w:proofErr w:type="spellEnd"/>
            <w:r w:rsidRPr="0020585C">
              <w:rPr>
                <w:rFonts w:ascii="Arial" w:hAnsi="Arial" w:cs="Arial"/>
                <w:color w:val="000000"/>
                <w:sz w:val="16"/>
                <w:szCs w:val="16"/>
                <w:lang w:val="es-MX" w:eastAsia="es-MX"/>
              </w:rPr>
              <w:t xml:space="preserve"> 8cm, ancho de cuerpo de 9 mm, largo de patas de 5cm, caja con 50 broches.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9</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Caja de plástico para archivo muerto, tamaño carta, color blanco sin grapas, de cartón-</w:t>
            </w:r>
            <w:proofErr w:type="spellStart"/>
            <w:r w:rsidRPr="0020585C">
              <w:rPr>
                <w:rFonts w:ascii="Arial" w:hAnsi="Arial" w:cs="Arial"/>
                <w:color w:val="000000"/>
                <w:sz w:val="16"/>
                <w:szCs w:val="16"/>
                <w:lang w:val="es-MX" w:eastAsia="es-MX"/>
              </w:rPr>
              <w:t>plast</w:t>
            </w:r>
            <w:proofErr w:type="spellEnd"/>
            <w:r w:rsidRPr="0020585C">
              <w:rPr>
                <w:rFonts w:ascii="Arial" w:hAnsi="Arial" w:cs="Arial"/>
                <w:color w:val="000000"/>
                <w:sz w:val="16"/>
                <w:szCs w:val="16"/>
                <w:lang w:val="es-MX" w:eastAsia="es-MX"/>
              </w:rPr>
              <w:t>, incluye tapa pre-armada.</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400</w:t>
            </w:r>
          </w:p>
        </w:tc>
      </w:tr>
      <w:tr w:rsidR="0020585C" w:rsidRPr="0020585C" w:rsidTr="0020585C">
        <w:trPr>
          <w:trHeight w:val="24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Calculadora de escritorio grande con 12 dígitos, solar y de batería, portátil, selector de redondeo, teclas de retroceso, apagado </w:t>
            </w:r>
            <w:proofErr w:type="spellStart"/>
            <w:r w:rsidRPr="0020585C">
              <w:rPr>
                <w:rFonts w:ascii="Arial" w:hAnsi="Arial" w:cs="Arial"/>
                <w:color w:val="000000"/>
                <w:sz w:val="16"/>
                <w:szCs w:val="16"/>
                <w:lang w:val="es-MX" w:eastAsia="es-MX"/>
              </w:rPr>
              <w:t>automático.Switch</w:t>
            </w:r>
            <w:proofErr w:type="spellEnd"/>
            <w:r w:rsidRPr="0020585C">
              <w:rPr>
                <w:rFonts w:ascii="Arial" w:hAnsi="Arial" w:cs="Arial"/>
                <w:color w:val="000000"/>
                <w:sz w:val="16"/>
                <w:szCs w:val="16"/>
                <w:lang w:val="es-MX" w:eastAsia="es-MX"/>
              </w:rPr>
              <w:t xml:space="preserve"> de selección de ajuste de decimales </w:t>
            </w:r>
            <w:r w:rsidRPr="0020585C">
              <w:rPr>
                <w:rFonts w:ascii="Arial" w:hAnsi="Arial" w:cs="Arial"/>
                <w:color w:val="000000"/>
                <w:sz w:val="16"/>
                <w:szCs w:val="16"/>
                <w:lang w:val="es-MX" w:eastAsia="es-MX"/>
              </w:rPr>
              <w:br/>
            </w:r>
            <w:r w:rsidRPr="0020585C">
              <w:rPr>
                <w:rFonts w:ascii="Arial" w:hAnsi="Arial" w:cs="Arial"/>
                <w:color w:val="000000"/>
                <w:sz w:val="16"/>
                <w:szCs w:val="16"/>
                <w:lang w:val="es-MX" w:eastAsia="es-MX"/>
              </w:rPr>
              <w:br/>
            </w:r>
            <w:proofErr w:type="spellStart"/>
            <w:r w:rsidRPr="0020585C">
              <w:rPr>
                <w:rFonts w:ascii="Arial" w:hAnsi="Arial" w:cs="Arial"/>
                <w:color w:val="000000"/>
                <w:sz w:val="16"/>
                <w:szCs w:val="16"/>
                <w:lang w:val="es-MX" w:eastAsia="es-MX"/>
              </w:rPr>
              <w:t>Switch</w:t>
            </w:r>
            <w:proofErr w:type="spellEnd"/>
            <w:r w:rsidRPr="0020585C">
              <w:rPr>
                <w:rFonts w:ascii="Arial" w:hAnsi="Arial" w:cs="Arial"/>
                <w:color w:val="000000"/>
                <w:sz w:val="16"/>
                <w:szCs w:val="16"/>
                <w:lang w:val="es-MX" w:eastAsia="es-MX"/>
              </w:rPr>
              <w:t xml:space="preserve"> de selección de ajuste de redondeo, Inclinación de Pantalla, Función de apagado </w:t>
            </w:r>
            <w:proofErr w:type="spellStart"/>
            <w:r w:rsidRPr="0020585C">
              <w:rPr>
                <w:rFonts w:ascii="Arial" w:hAnsi="Arial" w:cs="Arial"/>
                <w:color w:val="000000"/>
                <w:sz w:val="16"/>
                <w:szCs w:val="16"/>
                <w:lang w:val="es-MX" w:eastAsia="es-MX"/>
              </w:rPr>
              <w:t>automático,Teclas</w:t>
            </w:r>
            <w:proofErr w:type="spellEnd"/>
            <w:r w:rsidRPr="0020585C">
              <w:rPr>
                <w:rFonts w:ascii="Arial" w:hAnsi="Arial" w:cs="Arial"/>
                <w:color w:val="000000"/>
                <w:sz w:val="16"/>
                <w:szCs w:val="16"/>
                <w:lang w:val="es-MX" w:eastAsia="es-MX"/>
              </w:rPr>
              <w:t xml:space="preserve"> de Plástico</w:t>
            </w:r>
            <w:r w:rsidRPr="0020585C">
              <w:rPr>
                <w:rFonts w:ascii="Arial" w:hAnsi="Arial" w:cs="Arial"/>
                <w:color w:val="000000"/>
                <w:sz w:val="16"/>
                <w:szCs w:val="16"/>
                <w:lang w:val="es-MX" w:eastAsia="es-MX"/>
              </w:rPr>
              <w:br/>
            </w:r>
            <w:r w:rsidRPr="0020585C">
              <w:rPr>
                <w:rFonts w:ascii="Arial" w:hAnsi="Arial" w:cs="Arial"/>
                <w:color w:val="000000"/>
                <w:sz w:val="16"/>
                <w:szCs w:val="16"/>
                <w:lang w:val="es-MX" w:eastAsia="es-MX"/>
              </w:rPr>
              <w:br/>
              <w:t>• Funciones de margen de utilidad y gran total</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r>
      <w:tr w:rsidR="0020585C" w:rsidRPr="0020585C" w:rsidTr="0020585C">
        <w:trPr>
          <w:trHeight w:val="202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lastRenderedPageBreak/>
              <w:t>11</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Carpetas blancas de vinil con 3 argollas en O, con fundas parte superior e inferior, tamaño carta de 0.5”  en argolla, caja con 24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color </w:t>
            </w:r>
            <w:proofErr w:type="spellStart"/>
            <w:r w:rsidRPr="0020585C">
              <w:rPr>
                <w:rFonts w:ascii="Arial" w:hAnsi="Arial" w:cs="Arial"/>
                <w:color w:val="000000"/>
                <w:sz w:val="16"/>
                <w:szCs w:val="16"/>
                <w:lang w:val="es-MX" w:eastAsia="es-MX"/>
              </w:rPr>
              <w:t>blanco.Capacidad</w:t>
            </w:r>
            <w:proofErr w:type="spellEnd"/>
            <w:r w:rsidRPr="0020585C">
              <w:rPr>
                <w:rFonts w:ascii="Arial" w:hAnsi="Arial" w:cs="Arial"/>
                <w:color w:val="000000"/>
                <w:sz w:val="16"/>
                <w:szCs w:val="16"/>
                <w:lang w:val="es-MX" w:eastAsia="es-MX"/>
              </w:rPr>
              <w:t xml:space="preserve"> para 220 hojas</w:t>
            </w:r>
            <w:r w:rsidRPr="0020585C">
              <w:rPr>
                <w:rFonts w:ascii="Arial" w:hAnsi="Arial" w:cs="Arial"/>
                <w:color w:val="000000"/>
                <w:sz w:val="16"/>
                <w:szCs w:val="16"/>
                <w:lang w:val="es-MX" w:eastAsia="es-MX"/>
              </w:rPr>
              <w:br/>
              <w:t>* Mecanismo de arillo en O, tamaño carta</w:t>
            </w:r>
            <w:r w:rsidRPr="0020585C">
              <w:rPr>
                <w:rFonts w:ascii="Arial" w:hAnsi="Arial" w:cs="Arial"/>
                <w:color w:val="000000"/>
                <w:sz w:val="16"/>
                <w:szCs w:val="16"/>
                <w:lang w:val="es-MX" w:eastAsia="es-MX"/>
              </w:rPr>
              <w:br/>
              <w:t>* Doble bolsa interior</w:t>
            </w:r>
            <w:r w:rsidRPr="0020585C">
              <w:rPr>
                <w:rFonts w:ascii="Arial" w:hAnsi="Arial" w:cs="Arial"/>
                <w:color w:val="000000"/>
                <w:sz w:val="16"/>
                <w:szCs w:val="16"/>
                <w:lang w:val="es-MX" w:eastAsia="es-MX"/>
              </w:rPr>
              <w:br/>
              <w:t xml:space="preserve">* Fabricada en vinil y </w:t>
            </w:r>
            <w:proofErr w:type="spellStart"/>
            <w:r w:rsidRPr="0020585C">
              <w:rPr>
                <w:rFonts w:ascii="Arial" w:hAnsi="Arial" w:cs="Arial"/>
                <w:color w:val="000000"/>
                <w:sz w:val="16"/>
                <w:szCs w:val="16"/>
                <w:lang w:val="es-MX" w:eastAsia="es-MX"/>
              </w:rPr>
              <w:t>carton</w:t>
            </w:r>
            <w:proofErr w:type="spellEnd"/>
            <w:r w:rsidRPr="0020585C">
              <w:rPr>
                <w:rFonts w:ascii="Arial" w:hAnsi="Arial" w:cs="Arial"/>
                <w:color w:val="000000"/>
                <w:sz w:val="16"/>
                <w:szCs w:val="16"/>
                <w:lang w:val="es-MX" w:eastAsia="es-MX"/>
              </w:rPr>
              <w:t xml:space="preserve"> </w:t>
            </w:r>
            <w:proofErr w:type="spellStart"/>
            <w:r w:rsidRPr="0020585C">
              <w:rPr>
                <w:rFonts w:ascii="Arial" w:hAnsi="Arial" w:cs="Arial"/>
                <w:color w:val="000000"/>
                <w:sz w:val="16"/>
                <w:szCs w:val="16"/>
                <w:lang w:val="es-MX" w:eastAsia="es-MX"/>
              </w:rPr>
              <w:t>microcorrugado</w:t>
            </w:r>
            <w:proofErr w:type="spellEnd"/>
            <w:r w:rsidRPr="0020585C">
              <w:rPr>
                <w:rFonts w:ascii="Arial" w:hAnsi="Arial" w:cs="Arial"/>
                <w:color w:val="000000"/>
                <w:sz w:val="16"/>
                <w:szCs w:val="16"/>
                <w:lang w:val="es-MX" w:eastAsia="es-MX"/>
              </w:rPr>
              <w:t xml:space="preserve"> de alta calidad</w:t>
            </w:r>
            <w:r w:rsidRPr="0020585C">
              <w:rPr>
                <w:rFonts w:ascii="Arial" w:hAnsi="Arial" w:cs="Arial"/>
                <w:color w:val="000000"/>
                <w:sz w:val="16"/>
                <w:szCs w:val="16"/>
                <w:lang w:val="es-MX" w:eastAsia="es-MX"/>
              </w:rPr>
              <w:br/>
              <w:t xml:space="preserve">* Color blanco </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r>
      <w:tr w:rsidR="0020585C" w:rsidRPr="0020585C" w:rsidTr="0020585C">
        <w:trPr>
          <w:trHeight w:val="202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12</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1" en argolla, caja con 24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 Capacidad para 250 hojas</w:t>
            </w:r>
            <w:r w:rsidRPr="0020585C">
              <w:rPr>
                <w:rFonts w:ascii="Arial" w:hAnsi="Arial" w:cs="Arial"/>
                <w:color w:val="000000"/>
                <w:sz w:val="16"/>
                <w:szCs w:val="16"/>
                <w:lang w:val="es-MX" w:eastAsia="es-MX"/>
              </w:rPr>
              <w:br/>
              <w:t xml:space="preserve">* Fabricada en cartón </w:t>
            </w:r>
            <w:proofErr w:type="spellStart"/>
            <w:r w:rsidRPr="0020585C">
              <w:rPr>
                <w:rFonts w:ascii="Arial" w:hAnsi="Arial" w:cs="Arial"/>
                <w:color w:val="000000"/>
                <w:sz w:val="16"/>
                <w:szCs w:val="16"/>
                <w:lang w:val="es-MX" w:eastAsia="es-MX"/>
              </w:rPr>
              <w:t>microcorrugado</w:t>
            </w:r>
            <w:proofErr w:type="spellEnd"/>
            <w:r w:rsidRPr="0020585C">
              <w:rPr>
                <w:rFonts w:ascii="Arial" w:hAnsi="Arial" w:cs="Arial"/>
                <w:color w:val="000000"/>
                <w:sz w:val="16"/>
                <w:szCs w:val="16"/>
                <w:lang w:val="es-MX" w:eastAsia="es-MX"/>
              </w:rPr>
              <w:t xml:space="preserve"> y vinil de la </w:t>
            </w:r>
            <w:proofErr w:type="spellStart"/>
            <w:r w:rsidRPr="0020585C">
              <w:rPr>
                <w:rFonts w:ascii="Arial" w:hAnsi="Arial" w:cs="Arial"/>
                <w:color w:val="000000"/>
                <w:sz w:val="16"/>
                <w:szCs w:val="16"/>
                <w:lang w:val="es-MX" w:eastAsia="es-MX"/>
              </w:rPr>
              <w:t>mas</w:t>
            </w:r>
            <w:proofErr w:type="spellEnd"/>
            <w:r w:rsidRPr="0020585C">
              <w:rPr>
                <w:rFonts w:ascii="Arial" w:hAnsi="Arial" w:cs="Arial"/>
                <w:color w:val="000000"/>
                <w:sz w:val="16"/>
                <w:szCs w:val="16"/>
                <w:lang w:val="es-MX" w:eastAsia="es-MX"/>
              </w:rPr>
              <w:t xml:space="preserve"> alta calidad.</w:t>
            </w:r>
            <w:r w:rsidRPr="0020585C">
              <w:rPr>
                <w:rFonts w:ascii="Arial" w:hAnsi="Arial" w:cs="Arial"/>
                <w:color w:val="000000"/>
                <w:sz w:val="16"/>
                <w:szCs w:val="16"/>
                <w:lang w:val="es-MX" w:eastAsia="es-MX"/>
              </w:rPr>
              <w:br/>
              <w:t>* Con tres ventanas brillantes y dos bolsas al interior.</w:t>
            </w:r>
            <w:r w:rsidRPr="0020585C">
              <w:rPr>
                <w:rFonts w:ascii="Arial" w:hAnsi="Arial" w:cs="Arial"/>
                <w:color w:val="000000"/>
                <w:sz w:val="16"/>
                <w:szCs w:val="16"/>
                <w:lang w:val="es-MX" w:eastAsia="es-MX"/>
              </w:rPr>
              <w:br/>
              <w:t>* Mecanismo de arillo en D , tamaño carta</w:t>
            </w:r>
            <w:r w:rsidRPr="0020585C">
              <w:rPr>
                <w:rFonts w:ascii="Arial" w:hAnsi="Arial" w:cs="Arial"/>
                <w:color w:val="000000"/>
                <w:sz w:val="16"/>
                <w:szCs w:val="16"/>
                <w:lang w:val="es-MX" w:eastAsia="es-MX"/>
              </w:rPr>
              <w:br/>
              <w:t xml:space="preserve">* Color blanco </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13</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1.5" en argolla, caja con 24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14</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2" en argolla, caja con 24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2.5" en argolla, caja con 8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16</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3" en argolla,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17</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4" en argolla,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18</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5" en argolla,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31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19</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Registradores tamaño carta,  caja con 20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con 2 argollas, y con ojillos y palanca de presión interna, color verde. Cubierta exterior con forro en papel bond de 120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w:t>
            </w:r>
            <w:r w:rsidRPr="0020585C">
              <w:rPr>
                <w:rFonts w:ascii="Arial" w:hAnsi="Arial" w:cs="Arial"/>
                <w:color w:val="000000"/>
                <w:sz w:val="16"/>
                <w:szCs w:val="16"/>
                <w:lang w:val="es-MX" w:eastAsia="es-MX"/>
              </w:rPr>
              <w:br/>
              <w:t xml:space="preserve">◦Alma de cartón alemán base de agua 2 </w:t>
            </w:r>
            <w:proofErr w:type="spellStart"/>
            <w:r w:rsidRPr="0020585C">
              <w:rPr>
                <w:rFonts w:ascii="Arial" w:hAnsi="Arial" w:cs="Arial"/>
                <w:color w:val="000000"/>
                <w:sz w:val="16"/>
                <w:szCs w:val="16"/>
                <w:lang w:val="es-MX" w:eastAsia="es-MX"/>
              </w:rPr>
              <w:t>mm.</w:t>
            </w:r>
            <w:proofErr w:type="spellEnd"/>
            <w:r w:rsidRPr="0020585C">
              <w:rPr>
                <w:rFonts w:ascii="Arial" w:hAnsi="Arial" w:cs="Arial"/>
                <w:color w:val="000000"/>
                <w:sz w:val="16"/>
                <w:szCs w:val="16"/>
                <w:lang w:val="es-MX" w:eastAsia="es-MX"/>
              </w:rPr>
              <w:br/>
              <w:t>◦Herraje fino en acabado niquelado con 4 remaches de fierro.</w:t>
            </w:r>
            <w:r w:rsidRPr="0020585C">
              <w:rPr>
                <w:rFonts w:ascii="Arial" w:hAnsi="Arial" w:cs="Arial"/>
                <w:color w:val="000000"/>
                <w:sz w:val="16"/>
                <w:szCs w:val="16"/>
                <w:lang w:val="es-MX" w:eastAsia="es-MX"/>
              </w:rPr>
              <w:br/>
              <w:t>◦Esquinas interiores reforzadas con 280 mm de cañuela metálica en hoja de lata estañada.</w:t>
            </w:r>
            <w:r w:rsidRPr="0020585C">
              <w:rPr>
                <w:rFonts w:ascii="Arial" w:hAnsi="Arial" w:cs="Arial"/>
                <w:color w:val="000000"/>
                <w:sz w:val="16"/>
                <w:szCs w:val="16"/>
                <w:lang w:val="es-MX" w:eastAsia="es-MX"/>
              </w:rPr>
              <w:br/>
            </w:r>
            <w:r w:rsidRPr="0020585C">
              <w:rPr>
                <w:rFonts w:ascii="Arial" w:hAnsi="Arial" w:cs="Arial"/>
                <w:color w:val="000000"/>
                <w:sz w:val="16"/>
                <w:szCs w:val="16"/>
                <w:lang w:val="es-MX" w:eastAsia="es-MX"/>
              </w:rPr>
              <w:br/>
              <w:t>◦Opresor sintético negro con puntas ovoides.</w:t>
            </w:r>
            <w:r w:rsidRPr="0020585C">
              <w:rPr>
                <w:rFonts w:ascii="Arial" w:hAnsi="Arial" w:cs="Arial"/>
                <w:color w:val="000000"/>
                <w:sz w:val="16"/>
                <w:szCs w:val="16"/>
                <w:lang w:val="es-MX" w:eastAsia="es-MX"/>
              </w:rPr>
              <w:br/>
              <w:t>◦Argollas de 4 mm con mecanismo de palanca.</w:t>
            </w:r>
            <w:r w:rsidRPr="0020585C">
              <w:rPr>
                <w:rFonts w:ascii="Arial" w:hAnsi="Arial" w:cs="Arial"/>
                <w:color w:val="000000"/>
                <w:sz w:val="16"/>
                <w:szCs w:val="16"/>
                <w:lang w:val="es-MX" w:eastAsia="es-MX"/>
              </w:rPr>
              <w:br/>
              <w:t>◦Ojillo metálico de 24 mm de diámetro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Cinta </w:t>
            </w:r>
            <w:proofErr w:type="spellStart"/>
            <w:r w:rsidRPr="0020585C">
              <w:rPr>
                <w:rFonts w:ascii="Arial" w:hAnsi="Arial" w:cs="Arial"/>
                <w:color w:val="000000"/>
                <w:sz w:val="16"/>
                <w:szCs w:val="16"/>
                <w:lang w:val="es-MX" w:eastAsia="es-MX"/>
              </w:rPr>
              <w:t>flejadora</w:t>
            </w:r>
            <w:proofErr w:type="spellEnd"/>
            <w:r w:rsidRPr="0020585C">
              <w:rPr>
                <w:rFonts w:ascii="Arial" w:hAnsi="Arial" w:cs="Arial"/>
                <w:color w:val="000000"/>
                <w:sz w:val="16"/>
                <w:szCs w:val="16"/>
                <w:lang w:val="es-MX" w:eastAsia="es-MX"/>
              </w:rPr>
              <w:t xml:space="preserve"> canela de 48mm x 50m, paquete con 6 rollos de 2”.</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21</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Cinta </w:t>
            </w:r>
            <w:proofErr w:type="spellStart"/>
            <w:r w:rsidRPr="0020585C">
              <w:rPr>
                <w:rFonts w:ascii="Arial" w:hAnsi="Arial" w:cs="Arial"/>
                <w:color w:val="000000"/>
                <w:sz w:val="16"/>
                <w:szCs w:val="16"/>
                <w:lang w:val="es-MX" w:eastAsia="es-MX"/>
              </w:rPr>
              <w:t>flejadora</w:t>
            </w:r>
            <w:proofErr w:type="spellEnd"/>
            <w:r w:rsidRPr="0020585C">
              <w:rPr>
                <w:rFonts w:ascii="Arial" w:hAnsi="Arial" w:cs="Arial"/>
                <w:color w:val="000000"/>
                <w:sz w:val="16"/>
                <w:szCs w:val="16"/>
                <w:lang w:val="es-MX" w:eastAsia="es-MX"/>
              </w:rPr>
              <w:t xml:space="preserve"> transparente de 48mm x 50m, paquete con 6 rollos de 2”.</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70</w:t>
            </w:r>
          </w:p>
        </w:tc>
      </w:tr>
      <w:tr w:rsidR="0020585C" w:rsidRPr="0020585C" w:rsidTr="0020585C">
        <w:trPr>
          <w:trHeight w:val="18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lastRenderedPageBreak/>
              <w:t>22</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Cinta mágica con despachador, cinta mate, cinta de 18mm. </w:t>
            </w:r>
            <w:proofErr w:type="gramStart"/>
            <w:r w:rsidRPr="0020585C">
              <w:rPr>
                <w:rFonts w:ascii="Arial" w:hAnsi="Arial" w:cs="Arial"/>
                <w:color w:val="000000"/>
                <w:sz w:val="16"/>
                <w:szCs w:val="16"/>
                <w:lang w:val="es-MX" w:eastAsia="es-MX"/>
              </w:rPr>
              <w:t>x</w:t>
            </w:r>
            <w:proofErr w:type="gramEnd"/>
            <w:r w:rsidRPr="0020585C">
              <w:rPr>
                <w:rFonts w:ascii="Arial" w:hAnsi="Arial" w:cs="Arial"/>
                <w:color w:val="000000"/>
                <w:sz w:val="16"/>
                <w:szCs w:val="16"/>
                <w:lang w:val="es-MX" w:eastAsia="es-MX"/>
              </w:rPr>
              <w:t xml:space="preserve"> 33m. Paquete con 4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de</w:t>
            </w:r>
            <w:proofErr w:type="gramEnd"/>
            <w:r w:rsidRPr="0020585C">
              <w:rPr>
                <w:rFonts w:ascii="Arial" w:hAnsi="Arial" w:cs="Arial"/>
                <w:color w:val="000000"/>
                <w:sz w:val="16"/>
                <w:szCs w:val="16"/>
                <w:lang w:val="es-MX" w:eastAsia="es-MX"/>
              </w:rPr>
              <w:t xml:space="preserve"> 3M Modelo 810 de ¾” .•Invisible sobre papel.</w:t>
            </w:r>
            <w:r w:rsidRPr="0020585C">
              <w:rPr>
                <w:rFonts w:ascii="Arial" w:hAnsi="Arial" w:cs="Arial"/>
                <w:color w:val="000000"/>
                <w:sz w:val="16"/>
                <w:szCs w:val="16"/>
                <w:lang w:val="es-MX" w:eastAsia="es-MX"/>
              </w:rPr>
              <w:br/>
              <w:t>•Se puede escribir sobre la cinta. Excelente para marcar y etiquetar.</w:t>
            </w:r>
            <w:r w:rsidRPr="0020585C">
              <w:rPr>
                <w:rFonts w:ascii="Arial" w:hAnsi="Arial" w:cs="Arial"/>
                <w:color w:val="000000"/>
                <w:sz w:val="16"/>
                <w:szCs w:val="16"/>
                <w:lang w:val="es-MX" w:eastAsia="es-MX"/>
              </w:rPr>
              <w:br/>
              <w:t>•Fácil de cortar con la mano.</w:t>
            </w:r>
            <w:r w:rsidRPr="0020585C">
              <w:rPr>
                <w:rFonts w:ascii="Arial" w:hAnsi="Arial" w:cs="Arial"/>
                <w:color w:val="000000"/>
                <w:sz w:val="16"/>
                <w:szCs w:val="16"/>
                <w:lang w:val="es-MX" w:eastAsia="es-MX"/>
              </w:rPr>
              <w:br/>
              <w:t>•No se amarillenta con el paso del tiempo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23</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Cinta </w:t>
            </w:r>
            <w:proofErr w:type="spellStart"/>
            <w:r w:rsidRPr="0020585C">
              <w:rPr>
                <w:rFonts w:ascii="Arial" w:hAnsi="Arial" w:cs="Arial"/>
                <w:color w:val="000000"/>
                <w:sz w:val="16"/>
                <w:szCs w:val="16"/>
                <w:lang w:val="es-MX" w:eastAsia="es-MX"/>
              </w:rPr>
              <w:t>masking</w:t>
            </w:r>
            <w:proofErr w:type="spellEnd"/>
            <w:r w:rsidRPr="0020585C">
              <w:rPr>
                <w:rFonts w:ascii="Arial" w:hAnsi="Arial" w:cs="Arial"/>
                <w:color w:val="000000"/>
                <w:sz w:val="16"/>
                <w:szCs w:val="16"/>
                <w:lang w:val="es-MX" w:eastAsia="es-MX"/>
              </w:rPr>
              <w:t xml:space="preserve"> tape de uso general, respaldo de papel </w:t>
            </w:r>
            <w:proofErr w:type="spellStart"/>
            <w:r w:rsidRPr="0020585C">
              <w:rPr>
                <w:rFonts w:ascii="Arial" w:hAnsi="Arial" w:cs="Arial"/>
                <w:color w:val="000000"/>
                <w:sz w:val="16"/>
                <w:szCs w:val="16"/>
                <w:lang w:val="es-MX" w:eastAsia="es-MX"/>
              </w:rPr>
              <w:t>crepado</w:t>
            </w:r>
            <w:proofErr w:type="spellEnd"/>
            <w:r w:rsidRPr="0020585C">
              <w:rPr>
                <w:rFonts w:ascii="Arial" w:hAnsi="Arial" w:cs="Arial"/>
                <w:color w:val="000000"/>
                <w:sz w:val="16"/>
                <w:szCs w:val="16"/>
                <w:lang w:val="es-MX" w:eastAsia="es-MX"/>
              </w:rPr>
              <w:t xml:space="preserve">, adhesivo de hule-resina, 0.12mm. </w:t>
            </w:r>
            <w:proofErr w:type="gramStart"/>
            <w:r w:rsidRPr="0020585C">
              <w:rPr>
                <w:rFonts w:ascii="Arial" w:hAnsi="Arial" w:cs="Arial"/>
                <w:color w:val="000000"/>
                <w:sz w:val="16"/>
                <w:szCs w:val="16"/>
                <w:lang w:val="es-MX" w:eastAsia="es-MX"/>
              </w:rPr>
              <w:t>de</w:t>
            </w:r>
            <w:proofErr w:type="gramEnd"/>
            <w:r w:rsidRPr="0020585C">
              <w:rPr>
                <w:rFonts w:ascii="Arial" w:hAnsi="Arial" w:cs="Arial"/>
                <w:color w:val="000000"/>
                <w:sz w:val="16"/>
                <w:szCs w:val="16"/>
                <w:lang w:val="es-MX" w:eastAsia="es-MX"/>
              </w:rPr>
              <w:t xml:space="preserve"> espesor, de 24mm. </w:t>
            </w:r>
            <w:proofErr w:type="gramStart"/>
            <w:r w:rsidRPr="0020585C">
              <w:rPr>
                <w:rFonts w:ascii="Arial" w:hAnsi="Arial" w:cs="Arial"/>
                <w:color w:val="000000"/>
                <w:sz w:val="16"/>
                <w:szCs w:val="16"/>
                <w:lang w:val="es-MX" w:eastAsia="es-MX"/>
              </w:rPr>
              <w:t>x</w:t>
            </w:r>
            <w:proofErr w:type="gramEnd"/>
            <w:r w:rsidRPr="0020585C">
              <w:rPr>
                <w:rFonts w:ascii="Arial" w:hAnsi="Arial" w:cs="Arial"/>
                <w:color w:val="000000"/>
                <w:sz w:val="16"/>
                <w:szCs w:val="16"/>
                <w:lang w:val="es-MX" w:eastAsia="es-MX"/>
              </w:rPr>
              <w:t xml:space="preserve"> 50m de 2”.</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24</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Clip </w:t>
            </w:r>
            <w:proofErr w:type="spellStart"/>
            <w:r w:rsidRPr="0020585C">
              <w:rPr>
                <w:rFonts w:ascii="Arial" w:hAnsi="Arial" w:cs="Arial"/>
                <w:color w:val="000000"/>
                <w:sz w:val="16"/>
                <w:szCs w:val="16"/>
                <w:lang w:val="es-MX" w:eastAsia="es-MX"/>
              </w:rPr>
              <w:t>Standart</w:t>
            </w:r>
            <w:proofErr w:type="spellEnd"/>
            <w:r w:rsidRPr="0020585C">
              <w:rPr>
                <w:rFonts w:ascii="Arial" w:hAnsi="Arial" w:cs="Arial"/>
                <w:color w:val="000000"/>
                <w:sz w:val="16"/>
                <w:szCs w:val="16"/>
                <w:lang w:val="es-MX" w:eastAsia="es-MX"/>
              </w:rPr>
              <w:t xml:space="preserve"> gótico No. 1, caja con 100 clips, fabricado en alambre electro galvanizado, sujeta hasta 25 hojas.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25</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Clip </w:t>
            </w:r>
            <w:proofErr w:type="spellStart"/>
            <w:r w:rsidRPr="0020585C">
              <w:rPr>
                <w:rFonts w:ascii="Arial" w:hAnsi="Arial" w:cs="Arial"/>
                <w:color w:val="000000"/>
                <w:sz w:val="16"/>
                <w:szCs w:val="16"/>
                <w:lang w:val="es-MX" w:eastAsia="es-MX"/>
              </w:rPr>
              <w:t>standart</w:t>
            </w:r>
            <w:proofErr w:type="spellEnd"/>
            <w:r w:rsidRPr="0020585C">
              <w:rPr>
                <w:rFonts w:ascii="Arial" w:hAnsi="Arial" w:cs="Arial"/>
                <w:color w:val="000000"/>
                <w:sz w:val="16"/>
                <w:szCs w:val="16"/>
                <w:lang w:val="es-MX" w:eastAsia="es-MX"/>
              </w:rPr>
              <w:t xml:space="preserve"> gótico No. 2, caja con 100 clips, fabricado en alambre electro galvanizado, sujeta hasta 20 hojas.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r>
      <w:tr w:rsidR="0020585C" w:rsidRPr="0020585C" w:rsidTr="0020585C">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26</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Clip  Jumbo Blíster Caja con 100, fabricados con alambre </w:t>
            </w:r>
            <w:proofErr w:type="spellStart"/>
            <w:r w:rsidRPr="0020585C">
              <w:rPr>
                <w:rFonts w:ascii="Arial" w:hAnsi="Arial" w:cs="Arial"/>
                <w:color w:val="000000"/>
                <w:sz w:val="16"/>
                <w:szCs w:val="16"/>
                <w:lang w:val="es-MX" w:eastAsia="es-MX"/>
              </w:rPr>
              <w:t>electrogalvanizado</w:t>
            </w:r>
            <w:proofErr w:type="spellEnd"/>
            <w:r w:rsidRPr="0020585C">
              <w:rPr>
                <w:rFonts w:ascii="Arial" w:hAnsi="Arial" w:cs="Arial"/>
                <w:color w:val="000000"/>
                <w:sz w:val="16"/>
                <w:szCs w:val="16"/>
                <w:lang w:val="es-MX" w:eastAsia="es-MX"/>
              </w:rPr>
              <w:t>, indispensable para sujetar un número considerable de hojas. Capacidad para sujetar hasta 35 hojas.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27</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Clip sujeta documentos chicos, color negro, tamaño de 5/16”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80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28</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Clip sujeta documentos grandes, color negro, tamaño de  1 1/16”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80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29</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Clip sujeta documentos medianos, color negro, tamaño de 5/8”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80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Comprobante de gastos 1/4 de carta 50 hojas, paquete con 4 blocks.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31</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Corrector líquido blanco </w:t>
            </w:r>
            <w:proofErr w:type="spellStart"/>
            <w:r w:rsidRPr="0020585C">
              <w:rPr>
                <w:rFonts w:ascii="Arial" w:hAnsi="Arial" w:cs="Arial"/>
                <w:color w:val="000000"/>
                <w:sz w:val="16"/>
                <w:szCs w:val="16"/>
                <w:lang w:val="es-MX" w:eastAsia="es-MX"/>
              </w:rPr>
              <w:t>diluible</w:t>
            </w:r>
            <w:proofErr w:type="spellEnd"/>
            <w:r w:rsidRPr="0020585C">
              <w:rPr>
                <w:rFonts w:ascii="Arial" w:hAnsi="Arial" w:cs="Arial"/>
                <w:color w:val="000000"/>
                <w:sz w:val="16"/>
                <w:szCs w:val="16"/>
                <w:lang w:val="es-MX" w:eastAsia="es-MX"/>
              </w:rPr>
              <w:t xml:space="preserve"> con agua, frasco de 20 ml. Paquete con 10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32</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proofErr w:type="spellStart"/>
            <w:r w:rsidRPr="0020585C">
              <w:rPr>
                <w:rFonts w:ascii="Arial" w:hAnsi="Arial" w:cs="Arial"/>
                <w:color w:val="000000"/>
                <w:sz w:val="16"/>
                <w:szCs w:val="16"/>
                <w:lang w:val="es-MX" w:eastAsia="es-MX"/>
              </w:rPr>
              <w:t>Cutter</w:t>
            </w:r>
            <w:proofErr w:type="spellEnd"/>
            <w:r w:rsidRPr="0020585C">
              <w:rPr>
                <w:rFonts w:ascii="Arial" w:hAnsi="Arial" w:cs="Arial"/>
                <w:color w:val="000000"/>
                <w:sz w:val="16"/>
                <w:szCs w:val="16"/>
                <w:lang w:val="es-MX" w:eastAsia="es-MX"/>
              </w:rPr>
              <w:t xml:space="preserve"> mediano con alma de metal, mango de plástico en varios colores, incluye navaja segmentada con punta de flecha.</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33</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Charola papelera tamaño carta de 3 niveles, fabricada en lámina de acero perforada, pintura </w:t>
            </w:r>
            <w:proofErr w:type="spellStart"/>
            <w:r w:rsidRPr="0020585C">
              <w:rPr>
                <w:rFonts w:ascii="Arial" w:hAnsi="Arial" w:cs="Arial"/>
                <w:color w:val="000000"/>
                <w:sz w:val="16"/>
                <w:szCs w:val="16"/>
                <w:lang w:val="es-MX" w:eastAsia="es-MX"/>
              </w:rPr>
              <w:t>epóxica</w:t>
            </w:r>
            <w:proofErr w:type="spellEnd"/>
            <w:r w:rsidRPr="0020585C">
              <w:rPr>
                <w:rFonts w:ascii="Arial" w:hAnsi="Arial" w:cs="Arial"/>
                <w:color w:val="000000"/>
                <w:sz w:val="16"/>
                <w:szCs w:val="16"/>
                <w:lang w:val="es-MX" w:eastAsia="es-MX"/>
              </w:rPr>
              <w:t xml:space="preserve"> </w:t>
            </w:r>
            <w:proofErr w:type="spellStart"/>
            <w:r w:rsidRPr="0020585C">
              <w:rPr>
                <w:rFonts w:ascii="Arial" w:hAnsi="Arial" w:cs="Arial"/>
                <w:color w:val="000000"/>
                <w:sz w:val="16"/>
                <w:szCs w:val="16"/>
                <w:lang w:val="es-MX" w:eastAsia="es-MX"/>
              </w:rPr>
              <w:t>antirayaduras</w:t>
            </w:r>
            <w:proofErr w:type="spellEnd"/>
            <w:r w:rsidRPr="0020585C">
              <w:rPr>
                <w:rFonts w:ascii="Arial" w:hAnsi="Arial" w:cs="Arial"/>
                <w:color w:val="000000"/>
                <w:sz w:val="16"/>
                <w:szCs w:val="16"/>
                <w:lang w:val="es-MX" w:eastAsia="es-MX"/>
              </w:rPr>
              <w:t>, color plata.</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34</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proofErr w:type="spellStart"/>
            <w:r w:rsidRPr="0020585C">
              <w:rPr>
                <w:rFonts w:ascii="Arial" w:hAnsi="Arial" w:cs="Arial"/>
                <w:color w:val="000000"/>
                <w:sz w:val="16"/>
                <w:szCs w:val="16"/>
                <w:lang w:val="es-MX" w:eastAsia="es-MX"/>
              </w:rPr>
              <w:t>Pins</w:t>
            </w:r>
            <w:proofErr w:type="spellEnd"/>
            <w:r w:rsidRPr="0020585C">
              <w:rPr>
                <w:rFonts w:ascii="Arial" w:hAnsi="Arial" w:cs="Arial"/>
                <w:color w:val="000000"/>
                <w:sz w:val="16"/>
                <w:szCs w:val="16"/>
                <w:lang w:val="es-MX" w:eastAsia="es-MX"/>
              </w:rPr>
              <w:t xml:space="preserve"> sujetador de hojas tipo chincheta, con cabeza de plástico ½” de colores y puntilla de acero de 3/8”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35</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Engrapadora capacidad para engrapar hasta 50 hojas de papel, cromada. </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36</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Etiquetas adhesivas No. 25, paquete con 84 etiquetas.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40</w:t>
            </w:r>
          </w:p>
        </w:tc>
      </w:tr>
      <w:tr w:rsidR="0020585C" w:rsidRPr="0020585C" w:rsidTr="0020585C">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37</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Etiquetas adhesivas No. 20, paquete con 84 etiquetas.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38</w:t>
            </w:r>
          </w:p>
        </w:tc>
        <w:tc>
          <w:tcPr>
            <w:tcW w:w="6651" w:type="dxa"/>
            <w:tcBorders>
              <w:top w:val="nil"/>
              <w:left w:val="nil"/>
              <w:bottom w:val="single" w:sz="4" w:space="0" w:color="auto"/>
              <w:right w:val="single" w:sz="4" w:space="0" w:color="auto"/>
            </w:tcBorders>
            <w:shd w:val="clear" w:color="000000" w:fill="FFFFFF"/>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Etiquetas auto adheribles para Cd </w:t>
            </w:r>
            <w:proofErr w:type="spellStart"/>
            <w:r w:rsidRPr="0020585C">
              <w:rPr>
                <w:rFonts w:ascii="Arial" w:hAnsi="Arial" w:cs="Arial"/>
                <w:color w:val="000000"/>
                <w:sz w:val="16"/>
                <w:szCs w:val="16"/>
                <w:lang w:val="es-MX" w:eastAsia="es-MX"/>
              </w:rPr>
              <w:t>Avery</w:t>
            </w:r>
            <w:proofErr w:type="spellEnd"/>
            <w:r w:rsidRPr="0020585C">
              <w:rPr>
                <w:rFonts w:ascii="Arial" w:hAnsi="Arial" w:cs="Arial"/>
                <w:color w:val="000000"/>
                <w:sz w:val="16"/>
                <w:szCs w:val="16"/>
                <w:lang w:val="es-MX" w:eastAsia="es-MX"/>
              </w:rPr>
              <w:t xml:space="preserve"> 5824 o 5692 con 40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000000" w:fill="FFFFFF"/>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000000" w:fill="FFFFFF"/>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000000" w:fill="FFFFFF"/>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39</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Folders tamaño carta, ceja tradicional, ½ ceja de corte, color beige, paquete c/100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40</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Folders con broches No. 8, color azul, amarillo, verde y rojo, tamaño carta.</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Piezas</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300</w:t>
            </w:r>
          </w:p>
        </w:tc>
      </w:tr>
      <w:tr w:rsidR="0020585C" w:rsidRPr="0020585C" w:rsidTr="0020585C">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41</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Foliadora de 06 dígitos, construcción metálica, eliminador de cifras. Automática, con </w:t>
            </w:r>
            <w:proofErr w:type="spellStart"/>
            <w:r w:rsidRPr="0020585C">
              <w:rPr>
                <w:rFonts w:ascii="Arial" w:hAnsi="Arial" w:cs="Arial"/>
                <w:color w:val="000000"/>
                <w:sz w:val="16"/>
                <w:szCs w:val="16"/>
                <w:lang w:val="es-MX" w:eastAsia="es-MX"/>
              </w:rPr>
              <w:t>entintador</w:t>
            </w:r>
            <w:proofErr w:type="spellEnd"/>
            <w:r w:rsidRPr="0020585C">
              <w:rPr>
                <w:rFonts w:ascii="Arial" w:hAnsi="Arial" w:cs="Arial"/>
                <w:color w:val="000000"/>
                <w:sz w:val="16"/>
                <w:szCs w:val="16"/>
                <w:lang w:val="es-MX" w:eastAsia="es-MX"/>
              </w:rPr>
              <w:t xml:space="preserve"> automático y dos cojines entintados, en color negro de repuesto. </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r>
      <w:tr w:rsidR="0020585C" w:rsidRPr="0020585C" w:rsidTr="0020585C">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lastRenderedPageBreak/>
              <w:t>42</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Grapas </w:t>
            </w:r>
            <w:proofErr w:type="spellStart"/>
            <w:r w:rsidRPr="0020585C">
              <w:rPr>
                <w:rFonts w:ascii="Arial" w:hAnsi="Arial" w:cs="Arial"/>
                <w:color w:val="000000"/>
                <w:sz w:val="16"/>
                <w:szCs w:val="16"/>
                <w:lang w:val="es-MX" w:eastAsia="es-MX"/>
              </w:rPr>
              <w:t>standart</w:t>
            </w:r>
            <w:proofErr w:type="spellEnd"/>
            <w:r w:rsidRPr="0020585C">
              <w:rPr>
                <w:rFonts w:ascii="Arial" w:hAnsi="Arial" w:cs="Arial"/>
                <w:color w:val="000000"/>
                <w:sz w:val="16"/>
                <w:szCs w:val="16"/>
                <w:lang w:val="es-MX" w:eastAsia="es-MX"/>
              </w:rPr>
              <w:t xml:space="preserve"> No. 400, hecha de alambre de acero galvanizado, puntas cinceladas para mayor penetración, hasta 25 hojas de papel, caja con 5040 grapas.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43</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Hojas de papel bond blanco, tamaño carta de 21.6 </w:t>
            </w:r>
            <w:proofErr w:type="spellStart"/>
            <w:r w:rsidRPr="0020585C">
              <w:rPr>
                <w:rFonts w:ascii="Arial" w:hAnsi="Arial" w:cs="Arial"/>
                <w:color w:val="000000"/>
                <w:sz w:val="16"/>
                <w:szCs w:val="16"/>
                <w:lang w:val="es-MX" w:eastAsia="es-MX"/>
              </w:rPr>
              <w:t>cms</w:t>
            </w:r>
            <w:proofErr w:type="spellEnd"/>
            <w:r w:rsidRPr="0020585C">
              <w:rPr>
                <w:rFonts w:ascii="Arial" w:hAnsi="Arial" w:cs="Arial"/>
                <w:color w:val="000000"/>
                <w:sz w:val="16"/>
                <w:szCs w:val="16"/>
                <w:lang w:val="es-MX" w:eastAsia="es-MX"/>
              </w:rPr>
              <w:t xml:space="preserve">. x 28.0 </w:t>
            </w:r>
            <w:proofErr w:type="spellStart"/>
            <w:r w:rsidRPr="0020585C">
              <w:rPr>
                <w:rFonts w:ascii="Arial" w:hAnsi="Arial" w:cs="Arial"/>
                <w:color w:val="000000"/>
                <w:sz w:val="16"/>
                <w:szCs w:val="16"/>
                <w:lang w:val="es-MX" w:eastAsia="es-MX"/>
              </w:rPr>
              <w:t>cms</w:t>
            </w:r>
            <w:proofErr w:type="spellEnd"/>
            <w:r w:rsidRPr="0020585C">
              <w:rPr>
                <w:rFonts w:ascii="Arial" w:hAnsi="Arial" w:cs="Arial"/>
                <w:color w:val="000000"/>
                <w:sz w:val="16"/>
                <w:szCs w:val="16"/>
                <w:lang w:val="es-MX" w:eastAsia="es-MX"/>
              </w:rPr>
              <w:t xml:space="preserve">. Peso base de 37 </w:t>
            </w:r>
            <w:proofErr w:type="spellStart"/>
            <w:r w:rsidRPr="0020585C">
              <w:rPr>
                <w:rFonts w:ascii="Arial" w:hAnsi="Arial" w:cs="Arial"/>
                <w:color w:val="000000"/>
                <w:sz w:val="16"/>
                <w:szCs w:val="16"/>
                <w:lang w:val="es-MX" w:eastAsia="es-MX"/>
              </w:rPr>
              <w:t>kgs</w:t>
            </w:r>
            <w:proofErr w:type="spellEnd"/>
            <w:r w:rsidRPr="0020585C">
              <w:rPr>
                <w:rFonts w:ascii="Arial" w:hAnsi="Arial" w:cs="Arial"/>
                <w:color w:val="000000"/>
                <w:sz w:val="16"/>
                <w:szCs w:val="16"/>
                <w:lang w:val="es-MX" w:eastAsia="es-MX"/>
              </w:rPr>
              <w:t xml:space="preserve">. Y gramaje de 75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 tamaño carta con 5000 hojas.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44</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Hojas opalina delgada tamaño carta, color blanco,  paquete con 100 hojas de 115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45</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Hojas opalina tipo cartulina tamaño carta c/100 hojas, en color blanco de 225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70</w:t>
            </w:r>
          </w:p>
        </w:tc>
      </w:tr>
      <w:tr w:rsidR="0020585C" w:rsidRPr="0020585C" w:rsidTr="0020585C">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46</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Lápiz adhesivo de 40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 xml:space="preserve">., paquete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47</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Lápiz mirado número 2.5, caja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forma hexagonal.</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48</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Lápiz  bicolor   </w:t>
            </w:r>
            <w:proofErr w:type="spellStart"/>
            <w:r w:rsidRPr="0020585C">
              <w:rPr>
                <w:rFonts w:ascii="Arial" w:hAnsi="Arial" w:cs="Arial"/>
                <w:color w:val="000000"/>
                <w:sz w:val="16"/>
                <w:szCs w:val="16"/>
                <w:lang w:val="es-MX" w:eastAsia="es-MX"/>
              </w:rPr>
              <w:t>duply</w:t>
            </w:r>
            <w:proofErr w:type="spellEnd"/>
            <w:r w:rsidRPr="0020585C">
              <w:rPr>
                <w:rFonts w:ascii="Arial" w:hAnsi="Arial" w:cs="Arial"/>
                <w:color w:val="000000"/>
                <w:sz w:val="16"/>
                <w:szCs w:val="16"/>
                <w:lang w:val="es-MX" w:eastAsia="es-MX"/>
              </w:rPr>
              <w:t xml:space="preserve"> negro/rojo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49</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Cuaderno pasta dura raya tamaño francés con diferentes portadas con 192  hojas. (Sin resorte).</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Cuaderno pasta dura raya tamaño francés con diferentes portadas con 192  hojas. (Con resorte).</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51</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Libreta profesional con 100 hojas en bond de 56g/m2 caratula en cartulina esmaltada de 0.76mm., a rayas, medidas 21.0 x 28.0cms.-8 ¼ x 11in.</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52</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Libro de actas florete forma francesa de 240 hojas foliadas, papel bond de 60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 libretas con costura interna reforzada, refuerzo en el lomo.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53</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Líquido borrador y limpiador en spray para pizarrón blanco, frasco de 180 ml. Con aplicador de atomizador.</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Bote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54</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Marca textos fluorescentes, estuche con 5 colores (amarillo, verde, azul, rosa y naranja). </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Estuche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r>
      <w:tr w:rsidR="0020585C" w:rsidRPr="0020585C" w:rsidTr="0020585C">
        <w:trPr>
          <w:trHeight w:val="27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55</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Marca textos fluorescentes, estuche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r w:rsidRPr="0020585C">
              <w:rPr>
                <w:rFonts w:ascii="Arial" w:hAnsi="Arial" w:cs="Arial"/>
                <w:color w:val="000000"/>
                <w:sz w:val="16"/>
                <w:szCs w:val="16"/>
                <w:lang w:val="es-MX" w:eastAsia="es-MX"/>
              </w:rPr>
              <w:br/>
              <w:t xml:space="preserve">* Tinta base agua sin aroma </w:t>
            </w:r>
            <w:r w:rsidRPr="0020585C">
              <w:rPr>
                <w:rFonts w:ascii="Arial" w:hAnsi="Arial" w:cs="Arial"/>
                <w:color w:val="000000"/>
                <w:sz w:val="16"/>
                <w:szCs w:val="16"/>
                <w:lang w:val="es-MX" w:eastAsia="es-MX"/>
              </w:rPr>
              <w:br/>
              <w:t xml:space="preserve">* Punta cincel que permite un subrayado </w:t>
            </w:r>
            <w:proofErr w:type="spellStart"/>
            <w:r w:rsidRPr="0020585C">
              <w:rPr>
                <w:rFonts w:ascii="Arial" w:hAnsi="Arial" w:cs="Arial"/>
                <w:color w:val="000000"/>
                <w:sz w:val="16"/>
                <w:szCs w:val="16"/>
                <w:lang w:val="es-MX" w:eastAsia="es-MX"/>
              </w:rPr>
              <w:t>fino,medio</w:t>
            </w:r>
            <w:proofErr w:type="spellEnd"/>
            <w:r w:rsidRPr="0020585C">
              <w:rPr>
                <w:rFonts w:ascii="Arial" w:hAnsi="Arial" w:cs="Arial"/>
                <w:color w:val="000000"/>
                <w:sz w:val="16"/>
                <w:szCs w:val="16"/>
                <w:lang w:val="es-MX" w:eastAsia="es-MX"/>
              </w:rPr>
              <w:t xml:space="preserve"> y ancho</w:t>
            </w:r>
            <w:r w:rsidRPr="0020585C">
              <w:rPr>
                <w:rFonts w:ascii="Arial" w:hAnsi="Arial" w:cs="Arial"/>
                <w:color w:val="000000"/>
                <w:sz w:val="16"/>
                <w:szCs w:val="16"/>
                <w:lang w:val="es-MX" w:eastAsia="es-MX"/>
              </w:rPr>
              <w:br/>
              <w:t xml:space="preserve">* Barril de </w:t>
            </w:r>
            <w:proofErr w:type="spellStart"/>
            <w:r w:rsidRPr="0020585C">
              <w:rPr>
                <w:rFonts w:ascii="Arial" w:hAnsi="Arial" w:cs="Arial"/>
                <w:color w:val="000000"/>
                <w:sz w:val="16"/>
                <w:szCs w:val="16"/>
                <w:lang w:val="es-MX" w:eastAsia="es-MX"/>
              </w:rPr>
              <w:t>plastico</w:t>
            </w:r>
            <w:proofErr w:type="spellEnd"/>
            <w:r w:rsidRPr="0020585C">
              <w:rPr>
                <w:rFonts w:ascii="Arial" w:hAnsi="Arial" w:cs="Arial"/>
                <w:color w:val="000000"/>
                <w:sz w:val="16"/>
                <w:szCs w:val="16"/>
                <w:lang w:val="es-MX" w:eastAsia="es-MX"/>
              </w:rPr>
              <w:t xml:space="preserve"> con </w:t>
            </w:r>
            <w:proofErr w:type="spellStart"/>
            <w:r w:rsidRPr="0020585C">
              <w:rPr>
                <w:rFonts w:ascii="Arial" w:hAnsi="Arial" w:cs="Arial"/>
                <w:color w:val="000000"/>
                <w:sz w:val="16"/>
                <w:szCs w:val="16"/>
                <w:lang w:val="es-MX" w:eastAsia="es-MX"/>
              </w:rPr>
              <w:t>grip</w:t>
            </w:r>
            <w:proofErr w:type="spellEnd"/>
            <w:r w:rsidRPr="0020585C">
              <w:rPr>
                <w:rFonts w:ascii="Arial" w:hAnsi="Arial" w:cs="Arial"/>
                <w:color w:val="000000"/>
                <w:sz w:val="16"/>
                <w:szCs w:val="16"/>
                <w:lang w:val="es-MX" w:eastAsia="es-MX"/>
              </w:rPr>
              <w:t xml:space="preserve"> que ofrece mayor comodidad en la escritura</w:t>
            </w:r>
            <w:r w:rsidRPr="0020585C">
              <w:rPr>
                <w:rFonts w:ascii="Arial" w:hAnsi="Arial" w:cs="Arial"/>
                <w:color w:val="000000"/>
                <w:sz w:val="16"/>
                <w:szCs w:val="16"/>
                <w:lang w:val="es-MX" w:eastAsia="es-MX"/>
              </w:rPr>
              <w:br/>
              <w:t xml:space="preserve">* Tapa </w:t>
            </w:r>
            <w:proofErr w:type="spellStart"/>
            <w:r w:rsidRPr="0020585C">
              <w:rPr>
                <w:rFonts w:ascii="Arial" w:hAnsi="Arial" w:cs="Arial"/>
                <w:color w:val="000000"/>
                <w:sz w:val="16"/>
                <w:szCs w:val="16"/>
                <w:lang w:val="es-MX" w:eastAsia="es-MX"/>
              </w:rPr>
              <w:t>antiasfixia</w:t>
            </w:r>
            <w:proofErr w:type="spellEnd"/>
            <w:r w:rsidRPr="0020585C">
              <w:rPr>
                <w:rFonts w:ascii="Arial" w:hAnsi="Arial" w:cs="Arial"/>
                <w:color w:val="000000"/>
                <w:sz w:val="16"/>
                <w:szCs w:val="16"/>
                <w:lang w:val="es-MX" w:eastAsia="es-MX"/>
              </w:rPr>
              <w:t xml:space="preserve"> con </w:t>
            </w:r>
            <w:proofErr w:type="spellStart"/>
            <w:r w:rsidRPr="0020585C">
              <w:rPr>
                <w:rFonts w:ascii="Arial" w:hAnsi="Arial" w:cs="Arial"/>
                <w:color w:val="000000"/>
                <w:sz w:val="16"/>
                <w:szCs w:val="16"/>
                <w:lang w:val="es-MX" w:eastAsia="es-MX"/>
              </w:rPr>
              <w:t>glip</w:t>
            </w:r>
            <w:proofErr w:type="spellEnd"/>
            <w:r w:rsidRPr="0020585C">
              <w:rPr>
                <w:rFonts w:ascii="Arial" w:hAnsi="Arial" w:cs="Arial"/>
                <w:color w:val="000000"/>
                <w:sz w:val="16"/>
                <w:szCs w:val="16"/>
                <w:lang w:val="es-MX" w:eastAsia="es-MX"/>
              </w:rPr>
              <w:t xml:space="preserve"> integrado</w:t>
            </w:r>
            <w:r w:rsidRPr="0020585C">
              <w:rPr>
                <w:rFonts w:ascii="Arial" w:hAnsi="Arial" w:cs="Arial"/>
                <w:color w:val="000000"/>
                <w:sz w:val="16"/>
                <w:szCs w:val="16"/>
                <w:lang w:val="es-MX" w:eastAsia="es-MX"/>
              </w:rPr>
              <w:br/>
              <w:t xml:space="preserve">* La tapa y el </w:t>
            </w:r>
            <w:proofErr w:type="spellStart"/>
            <w:r w:rsidRPr="0020585C">
              <w:rPr>
                <w:rFonts w:ascii="Arial" w:hAnsi="Arial" w:cs="Arial"/>
                <w:color w:val="000000"/>
                <w:sz w:val="16"/>
                <w:szCs w:val="16"/>
                <w:lang w:val="es-MX" w:eastAsia="es-MX"/>
              </w:rPr>
              <w:t>grip</w:t>
            </w:r>
            <w:proofErr w:type="spellEnd"/>
            <w:r w:rsidRPr="0020585C">
              <w:rPr>
                <w:rFonts w:ascii="Arial" w:hAnsi="Arial" w:cs="Arial"/>
                <w:color w:val="000000"/>
                <w:sz w:val="16"/>
                <w:szCs w:val="16"/>
                <w:lang w:val="es-MX" w:eastAsia="es-MX"/>
              </w:rPr>
              <w:t xml:space="preserve"> indican el color de a tinta</w:t>
            </w:r>
            <w:r w:rsidRPr="0020585C">
              <w:rPr>
                <w:rFonts w:ascii="Arial" w:hAnsi="Arial" w:cs="Arial"/>
                <w:color w:val="000000"/>
                <w:sz w:val="16"/>
                <w:szCs w:val="16"/>
                <w:lang w:val="es-MX" w:eastAsia="es-MX"/>
              </w:rPr>
              <w:br/>
              <w:t xml:space="preserve">* Ideal para resaltar textos, apuntes, mapas, cartas, libros, </w:t>
            </w:r>
            <w:proofErr w:type="spellStart"/>
            <w:r w:rsidRPr="0020585C">
              <w:rPr>
                <w:rFonts w:ascii="Arial" w:hAnsi="Arial" w:cs="Arial"/>
                <w:color w:val="000000"/>
                <w:sz w:val="16"/>
                <w:szCs w:val="16"/>
                <w:lang w:val="es-MX" w:eastAsia="es-MX"/>
              </w:rPr>
              <w:t>etc</w:t>
            </w:r>
            <w:proofErr w:type="spellEnd"/>
            <w:r w:rsidRPr="0020585C">
              <w:rPr>
                <w:rFonts w:ascii="Arial" w:hAnsi="Arial" w:cs="Arial"/>
                <w:color w:val="000000"/>
                <w:sz w:val="16"/>
                <w:szCs w:val="16"/>
                <w:lang w:val="es-MX" w:eastAsia="es-MX"/>
              </w:rPr>
              <w:br/>
              <w:t xml:space="preserve">* Rendimiento de </w:t>
            </w:r>
            <w:proofErr w:type="spellStart"/>
            <w:r w:rsidRPr="0020585C">
              <w:rPr>
                <w:rFonts w:ascii="Arial" w:hAnsi="Arial" w:cs="Arial"/>
                <w:color w:val="000000"/>
                <w:sz w:val="16"/>
                <w:szCs w:val="16"/>
                <w:lang w:val="es-MX" w:eastAsia="es-MX"/>
              </w:rPr>
              <w:t>escitura</w:t>
            </w:r>
            <w:proofErr w:type="spellEnd"/>
            <w:r w:rsidRPr="0020585C">
              <w:rPr>
                <w:rFonts w:ascii="Arial" w:hAnsi="Arial" w:cs="Arial"/>
                <w:color w:val="000000"/>
                <w:sz w:val="16"/>
                <w:szCs w:val="16"/>
                <w:lang w:val="es-MX" w:eastAsia="es-MX"/>
              </w:rPr>
              <w:t xml:space="preserve"> 600 metros </w:t>
            </w:r>
            <w:r w:rsidRPr="0020585C">
              <w:rPr>
                <w:rFonts w:ascii="Arial" w:hAnsi="Arial" w:cs="Arial"/>
                <w:color w:val="000000"/>
                <w:sz w:val="16"/>
                <w:szCs w:val="16"/>
                <w:lang w:val="es-MX" w:eastAsia="es-MX"/>
              </w:rPr>
              <w:br/>
              <w:t xml:space="preserve">* En color Amarillo </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56</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Marcadores de tinta fugaz para pizarrón blanco con 4 colores (azul, rojo, verde y negro, Incluye borrador).</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proofErr w:type="spellStart"/>
            <w:r w:rsidRPr="0020585C">
              <w:rPr>
                <w:rFonts w:ascii="Arial" w:hAnsi="Arial" w:cs="Arial"/>
                <w:color w:val="000000"/>
                <w:sz w:val="16"/>
                <w:szCs w:val="16"/>
                <w:lang w:val="es-MX" w:eastAsia="es-MX"/>
              </w:rPr>
              <w:t>Pqts</w:t>
            </w:r>
            <w:proofErr w:type="spellEnd"/>
            <w:r w:rsidRPr="0020585C">
              <w:rPr>
                <w:rFonts w:ascii="Arial" w:hAnsi="Arial" w:cs="Arial"/>
                <w:color w:val="000000"/>
                <w:sz w:val="16"/>
                <w:szCs w:val="16"/>
                <w:lang w:val="es-MX" w:eastAsia="es-MX"/>
              </w:rPr>
              <w:t>.</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60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57</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Marcadores  punto fino, estuche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Color negro.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60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58</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Marcadores </w:t>
            </w:r>
            <w:proofErr w:type="gramStart"/>
            <w:r w:rsidRPr="0020585C">
              <w:rPr>
                <w:rFonts w:ascii="Arial" w:hAnsi="Arial" w:cs="Arial"/>
                <w:color w:val="000000"/>
                <w:sz w:val="16"/>
                <w:szCs w:val="16"/>
                <w:lang w:val="es-MX" w:eastAsia="es-MX"/>
              </w:rPr>
              <w:t>permanente ,</w:t>
            </w:r>
            <w:proofErr w:type="gramEnd"/>
            <w:r w:rsidRPr="0020585C">
              <w:rPr>
                <w:rFonts w:ascii="Arial" w:hAnsi="Arial" w:cs="Arial"/>
                <w:color w:val="000000"/>
                <w:sz w:val="16"/>
                <w:szCs w:val="16"/>
                <w:lang w:val="es-MX" w:eastAsia="es-MX"/>
              </w:rPr>
              <w:t xml:space="preserve"> punta cincel de </w:t>
            </w:r>
            <w:proofErr w:type="spellStart"/>
            <w:r w:rsidRPr="0020585C">
              <w:rPr>
                <w:rFonts w:ascii="Arial" w:hAnsi="Arial" w:cs="Arial"/>
                <w:color w:val="000000"/>
                <w:sz w:val="16"/>
                <w:szCs w:val="16"/>
                <w:lang w:val="es-MX" w:eastAsia="es-MX"/>
              </w:rPr>
              <w:t>poliestar</w:t>
            </w:r>
            <w:proofErr w:type="spellEnd"/>
            <w:r w:rsidRPr="0020585C">
              <w:rPr>
                <w:rFonts w:ascii="Arial" w:hAnsi="Arial" w:cs="Arial"/>
                <w:color w:val="000000"/>
                <w:sz w:val="16"/>
                <w:szCs w:val="16"/>
                <w:lang w:val="es-MX" w:eastAsia="es-MX"/>
              </w:rPr>
              <w:t xml:space="preserve">, barril de aluminio, estuche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color negro y azul</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70</w:t>
            </w:r>
          </w:p>
        </w:tc>
      </w:tr>
      <w:tr w:rsidR="0020585C" w:rsidRPr="0020585C" w:rsidTr="0020585C">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59</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proofErr w:type="spellStart"/>
            <w:r w:rsidRPr="0020585C">
              <w:rPr>
                <w:rFonts w:ascii="Arial" w:hAnsi="Arial" w:cs="Arial"/>
                <w:color w:val="000000"/>
                <w:sz w:val="16"/>
                <w:szCs w:val="16"/>
                <w:lang w:val="es-MX" w:eastAsia="es-MX"/>
              </w:rPr>
              <w:t>Minibanderita</w:t>
            </w:r>
            <w:proofErr w:type="spellEnd"/>
            <w:r w:rsidRPr="0020585C">
              <w:rPr>
                <w:rFonts w:ascii="Arial" w:hAnsi="Arial" w:cs="Arial"/>
                <w:color w:val="000000"/>
                <w:sz w:val="16"/>
                <w:szCs w:val="16"/>
                <w:lang w:val="es-MX" w:eastAsia="es-MX"/>
              </w:rPr>
              <w:t xml:space="preserve"> de 5 colores con despachador, 150 banderitas 30 de cada color, color rojo. 680-2 color azul. 680-3 color verde. 680-5 color amarillo.  680-4 color naranja. 680-6 color blanco. 680-8 color violeta.</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lastRenderedPageBreak/>
              <w:t>60</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Notas </w:t>
            </w:r>
            <w:proofErr w:type="spellStart"/>
            <w:r w:rsidRPr="0020585C">
              <w:rPr>
                <w:rFonts w:ascii="Arial" w:hAnsi="Arial" w:cs="Arial"/>
                <w:color w:val="000000"/>
                <w:sz w:val="16"/>
                <w:szCs w:val="16"/>
                <w:lang w:val="es-MX" w:eastAsia="es-MX"/>
              </w:rPr>
              <w:t>autoadheribles</w:t>
            </w:r>
            <w:proofErr w:type="spellEnd"/>
            <w:r w:rsidRPr="0020585C">
              <w:rPr>
                <w:rFonts w:ascii="Arial" w:hAnsi="Arial" w:cs="Arial"/>
                <w:color w:val="000000"/>
                <w:sz w:val="16"/>
                <w:szCs w:val="16"/>
                <w:lang w:val="es-MX" w:eastAsia="es-MX"/>
              </w:rPr>
              <w:t xml:space="preserve"> color pastel de 2" x 2", paquete con 12 blocks con 100 hojas, color amarillo, rosa y azul.</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61</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Notas </w:t>
            </w:r>
            <w:proofErr w:type="spellStart"/>
            <w:r w:rsidRPr="0020585C">
              <w:rPr>
                <w:rFonts w:ascii="Arial" w:hAnsi="Arial" w:cs="Arial"/>
                <w:color w:val="000000"/>
                <w:sz w:val="16"/>
                <w:szCs w:val="16"/>
                <w:lang w:val="es-MX" w:eastAsia="es-MX"/>
              </w:rPr>
              <w:t>autoadheribles</w:t>
            </w:r>
            <w:proofErr w:type="spellEnd"/>
            <w:r w:rsidRPr="0020585C">
              <w:rPr>
                <w:rFonts w:ascii="Arial" w:hAnsi="Arial" w:cs="Arial"/>
                <w:color w:val="000000"/>
                <w:sz w:val="16"/>
                <w:szCs w:val="16"/>
                <w:lang w:val="es-MX" w:eastAsia="es-MX"/>
              </w:rPr>
              <w:t xml:space="preserve"> colores de 3 x 3, paquete con 4 block con 100 hojas, color amarillo, rosa y azul.</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62</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Notas </w:t>
            </w:r>
            <w:proofErr w:type="spellStart"/>
            <w:r w:rsidRPr="0020585C">
              <w:rPr>
                <w:rFonts w:ascii="Arial" w:hAnsi="Arial" w:cs="Arial"/>
                <w:color w:val="000000"/>
                <w:sz w:val="16"/>
                <w:szCs w:val="16"/>
                <w:lang w:val="es-MX" w:eastAsia="es-MX"/>
              </w:rPr>
              <w:t>autoadheribles</w:t>
            </w:r>
            <w:proofErr w:type="spellEnd"/>
            <w:r w:rsidRPr="0020585C">
              <w:rPr>
                <w:rFonts w:ascii="Arial" w:hAnsi="Arial" w:cs="Arial"/>
                <w:color w:val="000000"/>
                <w:sz w:val="16"/>
                <w:szCs w:val="16"/>
                <w:lang w:val="es-MX" w:eastAsia="es-MX"/>
              </w:rPr>
              <w:t xml:space="preserve"> colores pastel de 3x5, paquete con 6 blocks con 100 </w:t>
            </w:r>
            <w:proofErr w:type="spellStart"/>
            <w:r w:rsidRPr="0020585C">
              <w:rPr>
                <w:rFonts w:ascii="Arial" w:hAnsi="Arial" w:cs="Arial"/>
                <w:color w:val="000000"/>
                <w:sz w:val="16"/>
                <w:szCs w:val="16"/>
                <w:lang w:val="es-MX" w:eastAsia="es-MX"/>
              </w:rPr>
              <w:t>hojas</w:t>
            </w:r>
            <w:proofErr w:type="gramStart"/>
            <w:r w:rsidRPr="0020585C">
              <w:rPr>
                <w:rFonts w:ascii="Arial" w:hAnsi="Arial" w:cs="Arial"/>
                <w:color w:val="000000"/>
                <w:sz w:val="16"/>
                <w:szCs w:val="16"/>
                <w:lang w:val="es-MX" w:eastAsia="es-MX"/>
              </w:rPr>
              <w:t>,color</w:t>
            </w:r>
            <w:proofErr w:type="spellEnd"/>
            <w:proofErr w:type="gramEnd"/>
            <w:r w:rsidRPr="0020585C">
              <w:rPr>
                <w:rFonts w:ascii="Arial" w:hAnsi="Arial" w:cs="Arial"/>
                <w:color w:val="000000"/>
                <w:sz w:val="16"/>
                <w:szCs w:val="16"/>
                <w:lang w:val="es-MX" w:eastAsia="es-MX"/>
              </w:rPr>
              <w:t xml:space="preserve"> amarillo, rosa y azul.</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63</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Organizador giratorio para escritorio </w:t>
            </w:r>
            <w:proofErr w:type="spellStart"/>
            <w:r w:rsidRPr="0020585C">
              <w:rPr>
                <w:rFonts w:ascii="Arial" w:hAnsi="Arial" w:cs="Arial"/>
                <w:color w:val="000000"/>
                <w:sz w:val="16"/>
                <w:szCs w:val="16"/>
                <w:lang w:val="es-MX" w:eastAsia="es-MX"/>
              </w:rPr>
              <w:t>diametro</w:t>
            </w:r>
            <w:proofErr w:type="spellEnd"/>
            <w:r w:rsidRPr="0020585C">
              <w:rPr>
                <w:rFonts w:ascii="Arial" w:hAnsi="Arial" w:cs="Arial"/>
                <w:color w:val="000000"/>
                <w:sz w:val="16"/>
                <w:szCs w:val="16"/>
                <w:lang w:val="es-MX" w:eastAsia="es-MX"/>
              </w:rPr>
              <w:t xml:space="preserve"> de 19.5 cm, material </w:t>
            </w:r>
            <w:proofErr w:type="spellStart"/>
            <w:r w:rsidRPr="0020585C">
              <w:rPr>
                <w:rFonts w:ascii="Arial" w:hAnsi="Arial" w:cs="Arial"/>
                <w:color w:val="000000"/>
                <w:sz w:val="16"/>
                <w:szCs w:val="16"/>
                <w:lang w:val="es-MX" w:eastAsia="es-MX"/>
              </w:rPr>
              <w:t>plastico</w:t>
            </w:r>
            <w:proofErr w:type="spellEnd"/>
            <w:r w:rsidRPr="0020585C">
              <w:rPr>
                <w:rFonts w:ascii="Arial" w:hAnsi="Arial" w:cs="Arial"/>
                <w:color w:val="000000"/>
                <w:sz w:val="16"/>
                <w:szCs w:val="16"/>
                <w:lang w:val="es-MX" w:eastAsia="es-MX"/>
              </w:rPr>
              <w:t>, color negro, incluye accesorios ( lápices, tijera, regla, bolígrafos, abrecartas)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Juego</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64</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Perforadora de uso pesado, fabricada en acero, perfora hasta 20 hojas, 3 perforaciones, tamaño de la perforación 9/32, color negro. </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r>
      <w:tr w:rsidR="0020585C" w:rsidRPr="0020585C" w:rsidTr="0020585C">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65</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Perforadora metálica para 2 perforaciones a 8 cm., </w:t>
            </w:r>
            <w:proofErr w:type="spellStart"/>
            <w:r w:rsidRPr="0020585C">
              <w:rPr>
                <w:rFonts w:ascii="Arial" w:hAnsi="Arial" w:cs="Arial"/>
                <w:color w:val="000000"/>
                <w:sz w:val="16"/>
                <w:szCs w:val="16"/>
                <w:lang w:val="es-MX" w:eastAsia="es-MX"/>
              </w:rPr>
              <w:t>perforacion</w:t>
            </w:r>
            <w:proofErr w:type="spellEnd"/>
            <w:r w:rsidRPr="0020585C">
              <w:rPr>
                <w:rFonts w:ascii="Arial" w:hAnsi="Arial" w:cs="Arial"/>
                <w:color w:val="000000"/>
                <w:sz w:val="16"/>
                <w:szCs w:val="16"/>
                <w:lang w:val="es-MX" w:eastAsia="es-MX"/>
              </w:rPr>
              <w:t xml:space="preserve"> de hasta 150 hojas,  fabricada en acero, regla integrada, base </w:t>
            </w:r>
            <w:proofErr w:type="spellStart"/>
            <w:r w:rsidRPr="0020585C">
              <w:rPr>
                <w:rFonts w:ascii="Arial" w:hAnsi="Arial" w:cs="Arial"/>
                <w:color w:val="000000"/>
                <w:sz w:val="16"/>
                <w:szCs w:val="16"/>
                <w:lang w:val="es-MX" w:eastAsia="es-MX"/>
              </w:rPr>
              <w:t>antiderrapante</w:t>
            </w:r>
            <w:proofErr w:type="spellEnd"/>
            <w:r w:rsidRPr="0020585C">
              <w:rPr>
                <w:rFonts w:ascii="Arial" w:hAnsi="Arial" w:cs="Arial"/>
                <w:color w:val="000000"/>
                <w:sz w:val="16"/>
                <w:szCs w:val="16"/>
                <w:lang w:val="es-MX" w:eastAsia="es-MX"/>
              </w:rPr>
              <w:t>, color negro o azul, perfora hasta 25 hojas.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66</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Pilas alcalinas de larga duración “AA” paquete con 4 pzas.1.5V C LR14. MN1400 , 1,5 VOLTIOS LR14 C Diseñado para aplicaciones de uso general Pr</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70</w:t>
            </w:r>
          </w:p>
        </w:tc>
      </w:tr>
      <w:tr w:rsidR="0020585C" w:rsidRPr="0020585C" w:rsidTr="0020585C">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67</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Pilas alcalinas de larga duración “AAA” </w:t>
            </w:r>
            <w:proofErr w:type="spellStart"/>
            <w:r w:rsidRPr="0020585C">
              <w:rPr>
                <w:rFonts w:ascii="Arial" w:hAnsi="Arial" w:cs="Arial"/>
                <w:color w:val="000000"/>
                <w:sz w:val="16"/>
                <w:szCs w:val="16"/>
                <w:lang w:val="es-MX" w:eastAsia="es-MX"/>
              </w:rPr>
              <w:t>pqt</w:t>
            </w:r>
            <w:proofErr w:type="spellEnd"/>
            <w:r w:rsidRPr="0020585C">
              <w:rPr>
                <w:rFonts w:ascii="Arial" w:hAnsi="Arial" w:cs="Arial"/>
                <w:color w:val="000000"/>
                <w:sz w:val="16"/>
                <w:szCs w:val="16"/>
                <w:lang w:val="es-MX" w:eastAsia="es-MX"/>
              </w:rPr>
              <w:t>. Con  4 pzas.1.5V C LR14. MN1400  PILA ALCALINA 1,5 VOLTIOS LR14 C Diseñado para aplicaciones de uso general Pr</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68</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Pinza quita grapas metálica </w:t>
            </w:r>
            <w:proofErr w:type="spellStart"/>
            <w:r w:rsidRPr="0020585C">
              <w:rPr>
                <w:rFonts w:ascii="Arial" w:hAnsi="Arial" w:cs="Arial"/>
                <w:color w:val="000000"/>
                <w:sz w:val="16"/>
                <w:szCs w:val="16"/>
                <w:lang w:val="es-MX" w:eastAsia="es-MX"/>
              </w:rPr>
              <w:t>antiderrapante</w:t>
            </w:r>
            <w:proofErr w:type="spellEnd"/>
            <w:r w:rsidRPr="0020585C">
              <w:rPr>
                <w:rFonts w:ascii="Arial" w:hAnsi="Arial" w:cs="Arial"/>
                <w:color w:val="000000"/>
                <w:sz w:val="16"/>
                <w:szCs w:val="16"/>
                <w:lang w:val="es-MX" w:eastAsia="es-MX"/>
              </w:rPr>
              <w:t>, para grapas de ¼”, 3/8” y ½”, pinza con puntas metálicas.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69</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Pizarrón blanco con marco de aluminio, fibra de madera de alta densidad, recubrimiento </w:t>
            </w:r>
            <w:proofErr w:type="spellStart"/>
            <w:r w:rsidRPr="0020585C">
              <w:rPr>
                <w:rFonts w:ascii="Arial" w:hAnsi="Arial" w:cs="Arial"/>
                <w:color w:val="000000"/>
                <w:sz w:val="16"/>
                <w:szCs w:val="16"/>
                <w:lang w:val="es-MX" w:eastAsia="es-MX"/>
              </w:rPr>
              <w:t>melamínico</w:t>
            </w:r>
            <w:proofErr w:type="spellEnd"/>
            <w:r w:rsidRPr="0020585C">
              <w:rPr>
                <w:rFonts w:ascii="Arial" w:hAnsi="Arial" w:cs="Arial"/>
                <w:color w:val="000000"/>
                <w:sz w:val="16"/>
                <w:szCs w:val="16"/>
                <w:lang w:val="es-MX" w:eastAsia="es-MX"/>
              </w:rPr>
              <w:t xml:space="preserve"> blanco especial para marcadores de tinta, medidas 60 x 45 </w:t>
            </w:r>
            <w:proofErr w:type="spellStart"/>
            <w:r w:rsidRPr="0020585C">
              <w:rPr>
                <w:rFonts w:ascii="Arial" w:hAnsi="Arial" w:cs="Arial"/>
                <w:color w:val="000000"/>
                <w:sz w:val="16"/>
                <w:szCs w:val="16"/>
                <w:lang w:val="es-MX" w:eastAsia="es-MX"/>
              </w:rPr>
              <w:t>cms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70</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Corrector líquido blanco, tipo pluma de 8ml. Secado instantáneo, punta rodante de acero inoxidable.</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71</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Portaminas 0.5mm con punta retráctil y mina de alojamiento flexible,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de calidad y resistentes.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72</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Protector de hojas tipo cristal grueso transparente, para hojas tamaño carta, caja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73</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Protector de hojas tipo cristal grueso transparente, para hojas tamaño oficio, caja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74</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Puntillas para portaminas 0.5, caja con 12 cartuchos y cada tubo con 12 minas.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75</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Regla de escala graduada metálica individual  de aluminio de 30 </w:t>
            </w:r>
            <w:proofErr w:type="spellStart"/>
            <w:r w:rsidRPr="0020585C">
              <w:rPr>
                <w:rFonts w:ascii="Arial" w:hAnsi="Arial" w:cs="Arial"/>
                <w:color w:val="000000"/>
                <w:sz w:val="16"/>
                <w:szCs w:val="16"/>
                <w:lang w:val="es-MX" w:eastAsia="es-MX"/>
              </w:rPr>
              <w:t>cms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76</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Separador de 5 pestañas transparentes, caja con 48 juegos.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77</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Separador de 8 pestañas transparentes, caja con 24 juegos.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78</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Sobre tipo bolsa de papel manila tamaño carta con solapa engomada, bolsa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Bolsa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79</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Sobre tipo bolsa de papel manila tamaño esquela con solapa engomada, bolsa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Bolsa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80</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Sobre tipo bolsa de papel manila tamaño legal con solapa engomada, bolsa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Bolsa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40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81</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Sobre tipo bolsa de papel manila tamaño oficio con solapa engomada, bolsa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Bolsa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lastRenderedPageBreak/>
              <w:t>82</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Sobres blancos para CD/DVD, con ventana de polipropileno que permite identificar fácilmente los discos, 90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 xml:space="preserve">., color blanco, caja con 50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83</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Tabla de acrílico con clip metálico, tamaño carta.</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84</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Tarjetero de vinil, color negro, con capacidad para 360 tarjetas, sistema de argollas que le permite aumentar el número de páginas, con caja para archivo.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r>
      <w:tr w:rsidR="0020585C" w:rsidRPr="0020585C" w:rsidTr="0020585C">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85</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Tijeras metálicas de acero inoxidable de buena calidad, grandes de 7” ojo grande, con asas curvas moldeadas para cortar en superficies planas, con protector de plástico en los ojillos.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86</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Tinta para foliadora, color negro, tubo de 11cc.</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15</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87</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Tinta </w:t>
            </w:r>
            <w:proofErr w:type="spellStart"/>
            <w:r w:rsidRPr="0020585C">
              <w:rPr>
                <w:rFonts w:ascii="Arial" w:hAnsi="Arial" w:cs="Arial"/>
                <w:color w:val="000000"/>
                <w:sz w:val="16"/>
                <w:szCs w:val="16"/>
                <w:lang w:val="es-MX" w:eastAsia="es-MX"/>
              </w:rPr>
              <w:t>rolaplica</w:t>
            </w:r>
            <w:proofErr w:type="spellEnd"/>
            <w:r w:rsidRPr="0020585C">
              <w:rPr>
                <w:rFonts w:ascii="Arial" w:hAnsi="Arial" w:cs="Arial"/>
                <w:color w:val="000000"/>
                <w:sz w:val="16"/>
                <w:szCs w:val="16"/>
                <w:lang w:val="es-MX" w:eastAsia="es-MX"/>
              </w:rPr>
              <w:t xml:space="preserve"> para sellos  de goma con canica </w:t>
            </w:r>
            <w:proofErr w:type="spellStart"/>
            <w:r w:rsidRPr="0020585C">
              <w:rPr>
                <w:rFonts w:ascii="Arial" w:hAnsi="Arial" w:cs="Arial"/>
                <w:color w:val="000000"/>
                <w:sz w:val="16"/>
                <w:szCs w:val="16"/>
                <w:lang w:val="es-MX" w:eastAsia="es-MX"/>
              </w:rPr>
              <w:t>aplicadora</w:t>
            </w:r>
            <w:proofErr w:type="spellEnd"/>
            <w:r w:rsidRPr="0020585C">
              <w:rPr>
                <w:rFonts w:ascii="Arial" w:hAnsi="Arial" w:cs="Arial"/>
                <w:color w:val="000000"/>
                <w:sz w:val="16"/>
                <w:szCs w:val="16"/>
                <w:lang w:val="es-MX" w:eastAsia="es-MX"/>
              </w:rPr>
              <w:t xml:space="preserve"> roll-</w:t>
            </w:r>
            <w:proofErr w:type="spellStart"/>
            <w:r w:rsidRPr="0020585C">
              <w:rPr>
                <w:rFonts w:ascii="Arial" w:hAnsi="Arial" w:cs="Arial"/>
                <w:color w:val="000000"/>
                <w:sz w:val="16"/>
                <w:szCs w:val="16"/>
                <w:lang w:val="es-MX" w:eastAsia="es-MX"/>
              </w:rPr>
              <w:t>on</w:t>
            </w:r>
            <w:proofErr w:type="spellEnd"/>
            <w:r w:rsidRPr="0020585C">
              <w:rPr>
                <w:rFonts w:ascii="Arial" w:hAnsi="Arial" w:cs="Arial"/>
                <w:color w:val="000000"/>
                <w:sz w:val="16"/>
                <w:szCs w:val="16"/>
                <w:lang w:val="es-MX" w:eastAsia="es-MX"/>
              </w:rPr>
              <w:t>, de 60 ml color negro.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88</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Tinta </w:t>
            </w:r>
            <w:proofErr w:type="spellStart"/>
            <w:r w:rsidRPr="0020585C">
              <w:rPr>
                <w:rFonts w:ascii="Arial" w:hAnsi="Arial" w:cs="Arial"/>
                <w:color w:val="000000"/>
                <w:sz w:val="16"/>
                <w:szCs w:val="16"/>
                <w:lang w:val="es-MX" w:eastAsia="es-MX"/>
              </w:rPr>
              <w:t>rolaplica</w:t>
            </w:r>
            <w:proofErr w:type="spellEnd"/>
            <w:r w:rsidRPr="0020585C">
              <w:rPr>
                <w:rFonts w:ascii="Arial" w:hAnsi="Arial" w:cs="Arial"/>
                <w:color w:val="000000"/>
                <w:sz w:val="16"/>
                <w:szCs w:val="16"/>
                <w:lang w:val="es-MX" w:eastAsia="es-MX"/>
              </w:rPr>
              <w:t xml:space="preserve"> para sellos  de goma con canica </w:t>
            </w:r>
            <w:proofErr w:type="spellStart"/>
            <w:r w:rsidRPr="0020585C">
              <w:rPr>
                <w:rFonts w:ascii="Arial" w:hAnsi="Arial" w:cs="Arial"/>
                <w:color w:val="000000"/>
                <w:sz w:val="16"/>
                <w:szCs w:val="16"/>
                <w:lang w:val="es-MX" w:eastAsia="es-MX"/>
              </w:rPr>
              <w:t>aplicadora</w:t>
            </w:r>
            <w:proofErr w:type="spellEnd"/>
            <w:r w:rsidRPr="0020585C">
              <w:rPr>
                <w:rFonts w:ascii="Arial" w:hAnsi="Arial" w:cs="Arial"/>
                <w:color w:val="000000"/>
                <w:sz w:val="16"/>
                <w:szCs w:val="16"/>
                <w:lang w:val="es-MX" w:eastAsia="es-MX"/>
              </w:rPr>
              <w:t xml:space="preserve"> roll-</w:t>
            </w:r>
            <w:proofErr w:type="spellStart"/>
            <w:r w:rsidRPr="0020585C">
              <w:rPr>
                <w:rFonts w:ascii="Arial" w:hAnsi="Arial" w:cs="Arial"/>
                <w:color w:val="000000"/>
                <w:sz w:val="16"/>
                <w:szCs w:val="16"/>
                <w:lang w:val="es-MX" w:eastAsia="es-MX"/>
              </w:rPr>
              <w:t>on</w:t>
            </w:r>
            <w:proofErr w:type="spellEnd"/>
            <w:r w:rsidRPr="0020585C">
              <w:rPr>
                <w:rFonts w:ascii="Arial" w:hAnsi="Arial" w:cs="Arial"/>
                <w:color w:val="000000"/>
                <w:sz w:val="16"/>
                <w:szCs w:val="16"/>
                <w:lang w:val="es-MX" w:eastAsia="es-MX"/>
              </w:rPr>
              <w:t>, de 60 ml color azul.</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89</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Tinta </w:t>
            </w:r>
            <w:proofErr w:type="spellStart"/>
            <w:r w:rsidRPr="0020585C">
              <w:rPr>
                <w:rFonts w:ascii="Arial" w:hAnsi="Arial" w:cs="Arial"/>
                <w:color w:val="000000"/>
                <w:sz w:val="16"/>
                <w:szCs w:val="16"/>
                <w:lang w:val="es-MX" w:eastAsia="es-MX"/>
              </w:rPr>
              <w:t>rolaplica</w:t>
            </w:r>
            <w:proofErr w:type="spellEnd"/>
            <w:r w:rsidRPr="0020585C">
              <w:rPr>
                <w:rFonts w:ascii="Arial" w:hAnsi="Arial" w:cs="Arial"/>
                <w:color w:val="000000"/>
                <w:sz w:val="16"/>
                <w:szCs w:val="16"/>
                <w:lang w:val="es-MX" w:eastAsia="es-MX"/>
              </w:rPr>
              <w:t xml:space="preserve"> para sellos  de goma con canica </w:t>
            </w:r>
            <w:proofErr w:type="spellStart"/>
            <w:r w:rsidRPr="0020585C">
              <w:rPr>
                <w:rFonts w:ascii="Arial" w:hAnsi="Arial" w:cs="Arial"/>
                <w:color w:val="000000"/>
                <w:sz w:val="16"/>
                <w:szCs w:val="16"/>
                <w:lang w:val="es-MX" w:eastAsia="es-MX"/>
              </w:rPr>
              <w:t>aplicadora</w:t>
            </w:r>
            <w:proofErr w:type="spellEnd"/>
            <w:r w:rsidRPr="0020585C">
              <w:rPr>
                <w:rFonts w:ascii="Arial" w:hAnsi="Arial" w:cs="Arial"/>
                <w:color w:val="000000"/>
                <w:sz w:val="16"/>
                <w:szCs w:val="16"/>
                <w:lang w:val="es-MX" w:eastAsia="es-MX"/>
              </w:rPr>
              <w:t xml:space="preserve"> roll-</w:t>
            </w:r>
            <w:proofErr w:type="spellStart"/>
            <w:r w:rsidRPr="0020585C">
              <w:rPr>
                <w:rFonts w:ascii="Arial" w:hAnsi="Arial" w:cs="Arial"/>
                <w:color w:val="000000"/>
                <w:sz w:val="16"/>
                <w:szCs w:val="16"/>
                <w:lang w:val="es-MX" w:eastAsia="es-MX"/>
              </w:rPr>
              <w:t>on</w:t>
            </w:r>
            <w:proofErr w:type="spellEnd"/>
            <w:r w:rsidRPr="0020585C">
              <w:rPr>
                <w:rFonts w:ascii="Arial" w:hAnsi="Arial" w:cs="Arial"/>
                <w:color w:val="000000"/>
                <w:sz w:val="16"/>
                <w:szCs w:val="16"/>
                <w:lang w:val="es-MX" w:eastAsia="es-MX"/>
              </w:rPr>
              <w:t>, de 60 ml color rojo.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90</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Caja de ligas #18 águila 100grs.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91</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Tarjetas media carta opalinas color blanco 17 x 21.5 cm.</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70</w:t>
            </w:r>
          </w:p>
        </w:tc>
      </w:tr>
      <w:tr w:rsidR="0020585C" w:rsidRPr="0020585C" w:rsidTr="0020585C">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92</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Tarjeta de fichas bibliográficas de  7.5 x12.5 cm.</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93</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Sacapuntas eléctrico diseño compacto. Navaja de acero reforzada. Deposito removible para desechos. Color negro.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94</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Sacapuntas con depósito de un orificio navaja de acero inoxidable depósito de plástico traslucido.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95</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Papel fotográfico satinado  235 gr/m</w:t>
            </w:r>
            <w:r w:rsidRPr="0020585C">
              <w:rPr>
                <w:rFonts w:ascii="Arial" w:hAnsi="Arial" w:cs="Arial"/>
                <w:color w:val="000000"/>
                <w:sz w:val="16"/>
                <w:szCs w:val="16"/>
                <w:vertAlign w:val="superscript"/>
                <w:lang w:val="es-MX" w:eastAsia="es-MX"/>
              </w:rPr>
              <w:t>2</w:t>
            </w:r>
            <w:r w:rsidRPr="0020585C">
              <w:rPr>
                <w:rFonts w:ascii="Arial" w:hAnsi="Arial" w:cs="Arial"/>
                <w:color w:val="000000"/>
                <w:sz w:val="16"/>
                <w:szCs w:val="16"/>
                <w:lang w:val="es-MX" w:eastAsia="es-MX"/>
              </w:rPr>
              <w:t>, No. de parte  Q8921A</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paquete</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r>
      <w:tr w:rsidR="0020585C" w:rsidRPr="0020585C" w:rsidTr="0020585C">
        <w:trPr>
          <w:trHeight w:val="4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96</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Hojas de papel bond blanco tamaño oficio (216 x 356 mm), peso 75 g/m</w:t>
            </w:r>
            <w:r w:rsidRPr="0020585C">
              <w:rPr>
                <w:rFonts w:ascii="Arial" w:hAnsi="Arial" w:cs="Arial"/>
                <w:color w:val="000000"/>
                <w:sz w:val="16"/>
                <w:szCs w:val="16"/>
                <w:vertAlign w:val="superscript"/>
                <w:lang w:val="es-MX" w:eastAsia="es-MX"/>
              </w:rPr>
              <w:t>2</w:t>
            </w:r>
            <w:r w:rsidRPr="0020585C">
              <w:rPr>
                <w:rFonts w:ascii="Arial" w:hAnsi="Arial" w:cs="Arial"/>
                <w:color w:val="000000"/>
                <w:sz w:val="16"/>
                <w:szCs w:val="16"/>
                <w:lang w:val="es-MX" w:eastAsia="es-MX"/>
              </w:rPr>
              <w:t>, de 500 hojas.</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r>
      <w:tr w:rsidR="0020585C" w:rsidRPr="0020585C" w:rsidTr="0020585C">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97</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Cera para contar  D2, caja con 12 </w:t>
            </w:r>
            <w:proofErr w:type="spellStart"/>
            <w:r w:rsidRPr="0020585C">
              <w:rPr>
                <w:rFonts w:ascii="Arial" w:hAnsi="Arial" w:cs="Arial"/>
                <w:color w:val="000000"/>
                <w:sz w:val="16"/>
                <w:szCs w:val="16"/>
                <w:lang w:val="es-MX" w:eastAsia="es-MX"/>
              </w:rPr>
              <w:t>pzas</w:t>
            </w:r>
            <w:proofErr w:type="spellEnd"/>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98</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pasta para engargolar t/c transparente blanco</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99</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pasta negra para engargolar t/carta</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caja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100</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proofErr w:type="gramStart"/>
            <w:r w:rsidRPr="0020585C">
              <w:rPr>
                <w:rFonts w:ascii="Arial" w:hAnsi="Arial" w:cs="Arial"/>
                <w:color w:val="000000"/>
                <w:sz w:val="16"/>
                <w:szCs w:val="16"/>
                <w:lang w:val="es-MX" w:eastAsia="es-MX"/>
              </w:rPr>
              <w:t>memoria</w:t>
            </w:r>
            <w:proofErr w:type="gramEnd"/>
            <w:r w:rsidRPr="0020585C">
              <w:rPr>
                <w:rFonts w:ascii="Arial" w:hAnsi="Arial" w:cs="Arial"/>
                <w:color w:val="000000"/>
                <w:sz w:val="16"/>
                <w:szCs w:val="16"/>
                <w:lang w:val="es-MX" w:eastAsia="es-MX"/>
              </w:rPr>
              <w:t xml:space="preserve"> </w:t>
            </w:r>
            <w:proofErr w:type="spellStart"/>
            <w:r w:rsidRPr="0020585C">
              <w:rPr>
                <w:rFonts w:ascii="Arial" w:hAnsi="Arial" w:cs="Arial"/>
                <w:color w:val="000000"/>
                <w:sz w:val="16"/>
                <w:szCs w:val="16"/>
                <w:lang w:val="es-MX" w:eastAsia="es-MX"/>
              </w:rPr>
              <w:t>usb</w:t>
            </w:r>
            <w:proofErr w:type="spellEnd"/>
            <w:r w:rsidRPr="0020585C">
              <w:rPr>
                <w:rFonts w:ascii="Arial" w:hAnsi="Arial" w:cs="Arial"/>
                <w:color w:val="000000"/>
                <w:sz w:val="16"/>
                <w:szCs w:val="16"/>
                <w:lang w:val="es-MX" w:eastAsia="es-MX"/>
              </w:rPr>
              <w:t xml:space="preserve"> 16 </w:t>
            </w:r>
            <w:proofErr w:type="spellStart"/>
            <w:r w:rsidRPr="0020585C">
              <w:rPr>
                <w:rFonts w:ascii="Arial" w:hAnsi="Arial" w:cs="Arial"/>
                <w:color w:val="000000"/>
                <w:sz w:val="16"/>
                <w:szCs w:val="16"/>
                <w:lang w:val="es-MX" w:eastAsia="es-MX"/>
              </w:rPr>
              <w:t>gb</w:t>
            </w:r>
            <w:proofErr w:type="spellEnd"/>
            <w:r w:rsidRPr="0020585C">
              <w:rPr>
                <w:rFonts w:ascii="Arial" w:hAnsi="Arial" w:cs="Arial"/>
                <w:color w:val="000000"/>
                <w:sz w:val="16"/>
                <w:szCs w:val="16"/>
                <w:lang w:val="es-MX" w:eastAsia="es-MX"/>
              </w:rPr>
              <w:t xml:space="preserve"> negra </w:t>
            </w:r>
            <w:r w:rsidRPr="0020585C">
              <w:rPr>
                <w:rFonts w:ascii="Arial" w:hAnsi="Arial" w:cs="Arial"/>
                <w:color w:val="000000"/>
                <w:sz w:val="16"/>
                <w:szCs w:val="16"/>
                <w:lang w:val="es-MX" w:eastAsia="es-MX"/>
              </w:rPr>
              <w:br/>
              <w:t xml:space="preserve"> Tamaño: 54x20x10mm ( </w:t>
            </w:r>
            <w:proofErr w:type="spellStart"/>
            <w:r w:rsidRPr="0020585C">
              <w:rPr>
                <w:rFonts w:ascii="Arial" w:hAnsi="Arial" w:cs="Arial"/>
                <w:color w:val="000000"/>
                <w:sz w:val="16"/>
                <w:szCs w:val="16"/>
                <w:lang w:val="es-MX" w:eastAsia="es-MX"/>
              </w:rPr>
              <w:t>fold</w:t>
            </w:r>
            <w:proofErr w:type="spellEnd"/>
            <w:r w:rsidRPr="0020585C">
              <w:rPr>
                <w:rFonts w:ascii="Arial" w:hAnsi="Arial" w:cs="Arial"/>
                <w:color w:val="000000"/>
                <w:sz w:val="16"/>
                <w:szCs w:val="16"/>
                <w:lang w:val="es-MX" w:eastAsia="es-MX"/>
              </w:rPr>
              <w:t xml:space="preserve"> ).</w:t>
            </w:r>
            <w:r w:rsidRPr="0020585C">
              <w:rPr>
                <w:rFonts w:ascii="Arial" w:hAnsi="Arial" w:cs="Arial"/>
                <w:color w:val="000000"/>
                <w:sz w:val="16"/>
                <w:szCs w:val="16"/>
                <w:lang w:val="es-MX" w:eastAsia="es-MX"/>
              </w:rPr>
              <w:br/>
              <w:t xml:space="preserve"> Material: cáscara de plástico (color negro ) + tapa de metal giratoria (plata</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50</w:t>
            </w:r>
          </w:p>
        </w:tc>
      </w:tr>
      <w:tr w:rsidR="0020585C" w:rsidRPr="0020585C" w:rsidTr="0020585C">
        <w:trPr>
          <w:trHeight w:val="67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101</w:t>
            </w:r>
          </w:p>
        </w:tc>
        <w:tc>
          <w:tcPr>
            <w:tcW w:w="6651"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teclado </w:t>
            </w:r>
            <w:proofErr w:type="spellStart"/>
            <w:r w:rsidRPr="0020585C">
              <w:rPr>
                <w:rFonts w:ascii="Arial" w:hAnsi="Arial" w:cs="Arial"/>
                <w:color w:val="000000"/>
                <w:sz w:val="16"/>
                <w:szCs w:val="16"/>
                <w:lang w:val="es-MX" w:eastAsia="es-MX"/>
              </w:rPr>
              <w:t>usb</w:t>
            </w:r>
            <w:proofErr w:type="spellEnd"/>
            <w:r w:rsidRPr="0020585C">
              <w:rPr>
                <w:rFonts w:ascii="Arial" w:hAnsi="Arial" w:cs="Arial"/>
                <w:color w:val="000000"/>
                <w:sz w:val="16"/>
                <w:szCs w:val="16"/>
                <w:lang w:val="es-MX" w:eastAsia="es-MX"/>
              </w:rPr>
              <w:t xml:space="preserve"> para pc (ancho x profundidad x altura)16,43 x 46,03 x 2,44 cm (6.47 x 18.12 x 0.96") Peso0,9 kg (2 lb) </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135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102</w:t>
            </w:r>
          </w:p>
        </w:tc>
        <w:tc>
          <w:tcPr>
            <w:tcW w:w="6651" w:type="dxa"/>
            <w:tcBorders>
              <w:top w:val="nil"/>
              <w:left w:val="nil"/>
              <w:bottom w:val="single" w:sz="4" w:space="0" w:color="auto"/>
              <w:right w:val="single" w:sz="4" w:space="0" w:color="auto"/>
            </w:tcBorders>
            <w:shd w:val="clear" w:color="auto" w:fill="auto"/>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 xml:space="preserve">Mouse Conexión inalámbrica a 2,4 </w:t>
            </w:r>
            <w:proofErr w:type="spellStart"/>
            <w:r w:rsidRPr="0020585C">
              <w:rPr>
                <w:rFonts w:ascii="Arial" w:hAnsi="Arial" w:cs="Arial"/>
                <w:color w:val="000000"/>
                <w:sz w:val="16"/>
                <w:szCs w:val="16"/>
                <w:lang w:val="es-MX" w:eastAsia="es-MX"/>
              </w:rPr>
              <w:t>Ghz</w:t>
            </w:r>
            <w:proofErr w:type="spellEnd"/>
            <w:r w:rsidRPr="0020585C">
              <w:rPr>
                <w:rFonts w:ascii="Arial" w:hAnsi="Arial" w:cs="Arial"/>
                <w:color w:val="000000"/>
                <w:sz w:val="16"/>
                <w:szCs w:val="16"/>
                <w:lang w:val="es-MX" w:eastAsia="es-MX"/>
              </w:rPr>
              <w:br/>
              <w:t xml:space="preserve">Compatibilidad con hardware: Microsoft Windows XP, Vista, 7, 8 </w:t>
            </w:r>
            <w:r w:rsidRPr="0020585C">
              <w:rPr>
                <w:rFonts w:ascii="Arial" w:hAnsi="Arial" w:cs="Arial"/>
                <w:color w:val="000000"/>
                <w:sz w:val="16"/>
                <w:szCs w:val="16"/>
                <w:lang w:val="es-MX" w:eastAsia="es-MX"/>
              </w:rPr>
              <w:br/>
              <w:t xml:space="preserve">Peso: 0,080 kg </w:t>
            </w:r>
            <w:r w:rsidRPr="0020585C">
              <w:rPr>
                <w:rFonts w:ascii="Arial" w:hAnsi="Arial" w:cs="Arial"/>
                <w:color w:val="000000"/>
                <w:sz w:val="16"/>
                <w:szCs w:val="16"/>
                <w:lang w:val="es-MX" w:eastAsia="es-MX"/>
              </w:rPr>
              <w:br/>
              <w:t xml:space="preserve">Dimensiones (ancho x </w:t>
            </w:r>
            <w:proofErr w:type="spellStart"/>
            <w:r w:rsidRPr="0020585C">
              <w:rPr>
                <w:rFonts w:ascii="Arial" w:hAnsi="Arial" w:cs="Arial"/>
                <w:color w:val="000000"/>
                <w:sz w:val="16"/>
                <w:szCs w:val="16"/>
                <w:lang w:val="es-MX" w:eastAsia="es-MX"/>
              </w:rPr>
              <w:t>prof.</w:t>
            </w:r>
            <w:proofErr w:type="spellEnd"/>
            <w:r w:rsidRPr="0020585C">
              <w:rPr>
                <w:rFonts w:ascii="Arial" w:hAnsi="Arial" w:cs="Arial"/>
                <w:color w:val="000000"/>
                <w:sz w:val="16"/>
                <w:szCs w:val="16"/>
                <w:lang w:val="es-MX" w:eastAsia="es-MX"/>
              </w:rPr>
              <w:t xml:space="preserve"> x </w:t>
            </w:r>
            <w:proofErr w:type="spellStart"/>
            <w:r w:rsidRPr="0020585C">
              <w:rPr>
                <w:rFonts w:ascii="Arial" w:hAnsi="Arial" w:cs="Arial"/>
                <w:color w:val="000000"/>
                <w:sz w:val="16"/>
                <w:szCs w:val="16"/>
                <w:lang w:val="es-MX" w:eastAsia="es-MX"/>
              </w:rPr>
              <w:t>alt</w:t>
            </w:r>
            <w:proofErr w:type="spellEnd"/>
            <w:r w:rsidRPr="0020585C">
              <w:rPr>
                <w:rFonts w:ascii="Arial" w:hAnsi="Arial" w:cs="Arial"/>
                <w:color w:val="000000"/>
                <w:sz w:val="16"/>
                <w:szCs w:val="16"/>
                <w:lang w:val="es-MX" w:eastAsia="es-MX"/>
              </w:rPr>
              <w:t>.) 94,85 x 57 x 39,11 mm</w:t>
            </w:r>
          </w:p>
        </w:tc>
        <w:tc>
          <w:tcPr>
            <w:tcW w:w="763"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pieza</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20</w:t>
            </w:r>
          </w:p>
        </w:tc>
        <w:tc>
          <w:tcPr>
            <w:tcW w:w="976" w:type="dxa"/>
            <w:tcBorders>
              <w:top w:val="nil"/>
              <w:left w:val="nil"/>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30</w:t>
            </w:r>
          </w:p>
        </w:tc>
      </w:tr>
      <w:tr w:rsidR="0020585C" w:rsidRPr="0020585C" w:rsidTr="0020585C">
        <w:trPr>
          <w:trHeight w:val="4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103</w:t>
            </w:r>
          </w:p>
        </w:tc>
        <w:tc>
          <w:tcPr>
            <w:tcW w:w="6651" w:type="dxa"/>
            <w:tcBorders>
              <w:top w:val="nil"/>
              <w:left w:val="nil"/>
              <w:bottom w:val="single" w:sz="8" w:space="0" w:color="auto"/>
              <w:right w:val="single" w:sz="4" w:space="0" w:color="auto"/>
            </w:tcBorders>
            <w:shd w:val="clear" w:color="auto" w:fill="auto"/>
            <w:noWrap/>
            <w:vAlign w:val="center"/>
            <w:hideMark/>
          </w:tcPr>
          <w:p w:rsidR="0020585C" w:rsidRPr="0020585C" w:rsidRDefault="0020585C" w:rsidP="0020585C">
            <w:pPr>
              <w:jc w:val="both"/>
              <w:rPr>
                <w:rFonts w:ascii="Arial" w:hAnsi="Arial" w:cs="Arial"/>
                <w:color w:val="000000"/>
                <w:sz w:val="16"/>
                <w:szCs w:val="16"/>
                <w:lang w:val="es-MX" w:eastAsia="es-MX"/>
              </w:rPr>
            </w:pPr>
            <w:r w:rsidRPr="0020585C">
              <w:rPr>
                <w:rFonts w:ascii="Arial" w:hAnsi="Arial" w:cs="Arial"/>
                <w:color w:val="000000"/>
                <w:sz w:val="16"/>
                <w:szCs w:val="16"/>
                <w:lang w:val="es-MX" w:eastAsia="es-MX"/>
              </w:rPr>
              <w:t>Papel bond para plotter Marca HP, No. de parte C1861A de 90 g/m</w:t>
            </w:r>
            <w:r w:rsidRPr="0020585C">
              <w:rPr>
                <w:rFonts w:ascii="Arial" w:hAnsi="Arial" w:cs="Arial"/>
                <w:color w:val="000000"/>
                <w:sz w:val="16"/>
                <w:szCs w:val="16"/>
                <w:vertAlign w:val="superscript"/>
                <w:lang w:val="es-MX" w:eastAsia="es-MX"/>
              </w:rPr>
              <w:t>2</w:t>
            </w:r>
            <w:r w:rsidRPr="0020585C">
              <w:rPr>
                <w:rFonts w:ascii="Arial" w:hAnsi="Arial" w:cs="Arial"/>
                <w:color w:val="000000"/>
                <w:sz w:val="16"/>
                <w:szCs w:val="16"/>
                <w:lang w:val="es-MX" w:eastAsia="es-MX"/>
              </w:rPr>
              <w:t xml:space="preserve">, papel </w:t>
            </w:r>
            <w:proofErr w:type="spellStart"/>
            <w:r w:rsidRPr="0020585C">
              <w:rPr>
                <w:rFonts w:ascii="Arial" w:hAnsi="Arial" w:cs="Arial"/>
                <w:color w:val="000000"/>
                <w:sz w:val="16"/>
                <w:szCs w:val="16"/>
                <w:lang w:val="es-MX" w:eastAsia="es-MX"/>
              </w:rPr>
              <w:t>bright</w:t>
            </w:r>
            <w:proofErr w:type="spellEnd"/>
            <w:r w:rsidRPr="0020585C">
              <w:rPr>
                <w:rFonts w:ascii="Arial" w:hAnsi="Arial" w:cs="Arial"/>
                <w:color w:val="000000"/>
                <w:sz w:val="16"/>
                <w:szCs w:val="16"/>
                <w:lang w:val="es-MX" w:eastAsia="es-MX"/>
              </w:rPr>
              <w:t xml:space="preserve"> White de inyección. </w:t>
            </w:r>
          </w:p>
        </w:tc>
        <w:tc>
          <w:tcPr>
            <w:tcW w:w="763" w:type="dxa"/>
            <w:tcBorders>
              <w:top w:val="nil"/>
              <w:left w:val="nil"/>
              <w:bottom w:val="single" w:sz="8"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Rollo</w:t>
            </w:r>
          </w:p>
        </w:tc>
        <w:tc>
          <w:tcPr>
            <w:tcW w:w="976" w:type="dxa"/>
            <w:tcBorders>
              <w:top w:val="nil"/>
              <w:left w:val="nil"/>
              <w:bottom w:val="single" w:sz="8" w:space="0" w:color="auto"/>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6</w:t>
            </w:r>
          </w:p>
        </w:tc>
        <w:tc>
          <w:tcPr>
            <w:tcW w:w="976" w:type="dxa"/>
            <w:tcBorders>
              <w:top w:val="nil"/>
              <w:left w:val="nil"/>
              <w:bottom w:val="nil"/>
              <w:right w:val="single" w:sz="4" w:space="0" w:color="auto"/>
            </w:tcBorders>
            <w:shd w:val="clear" w:color="auto" w:fill="auto"/>
            <w:noWrap/>
            <w:vAlign w:val="center"/>
            <w:hideMark/>
          </w:tcPr>
          <w:p w:rsidR="0020585C" w:rsidRPr="0020585C" w:rsidRDefault="0020585C" w:rsidP="0020585C">
            <w:pPr>
              <w:jc w:val="center"/>
              <w:rPr>
                <w:rFonts w:ascii="Arial" w:hAnsi="Arial" w:cs="Arial"/>
                <w:color w:val="000000"/>
                <w:sz w:val="16"/>
                <w:szCs w:val="16"/>
                <w:lang w:val="es-MX" w:eastAsia="es-MX"/>
              </w:rPr>
            </w:pPr>
            <w:r w:rsidRPr="0020585C">
              <w:rPr>
                <w:rFonts w:ascii="Arial" w:hAnsi="Arial" w:cs="Arial"/>
                <w:color w:val="000000"/>
                <w:sz w:val="16"/>
                <w:szCs w:val="16"/>
                <w:lang w:val="es-MX" w:eastAsia="es-MX"/>
              </w:rPr>
              <w:t>10</w:t>
            </w:r>
          </w:p>
        </w:tc>
      </w:tr>
    </w:tbl>
    <w:p w:rsidR="0020585C" w:rsidRDefault="0020585C" w:rsidP="00F6776B">
      <w:pPr>
        <w:tabs>
          <w:tab w:val="left" w:pos="426"/>
        </w:tabs>
        <w:spacing w:line="276" w:lineRule="auto"/>
        <w:contextualSpacing/>
        <w:rPr>
          <w:rFonts w:ascii="Arial" w:hAnsi="Arial" w:cs="Arial"/>
          <w:b/>
          <w:sz w:val="16"/>
          <w:szCs w:val="16"/>
          <w:lang w:val="es-ES"/>
        </w:rPr>
      </w:pPr>
    </w:p>
    <w:p w:rsidR="0020585C" w:rsidRDefault="0020585C" w:rsidP="00F6776B">
      <w:pPr>
        <w:tabs>
          <w:tab w:val="left" w:pos="426"/>
        </w:tabs>
        <w:spacing w:line="276" w:lineRule="auto"/>
        <w:contextualSpacing/>
        <w:rPr>
          <w:rFonts w:ascii="Arial" w:hAnsi="Arial" w:cs="Arial"/>
          <w:b/>
          <w:sz w:val="16"/>
          <w:szCs w:val="16"/>
          <w:lang w:val="es-ES"/>
        </w:rPr>
      </w:pPr>
    </w:p>
    <w:p w:rsidR="0020585C" w:rsidRDefault="0020585C" w:rsidP="00F6776B">
      <w:pPr>
        <w:tabs>
          <w:tab w:val="left" w:pos="426"/>
        </w:tabs>
        <w:spacing w:line="276" w:lineRule="auto"/>
        <w:contextualSpacing/>
        <w:rPr>
          <w:rFonts w:ascii="Arial" w:hAnsi="Arial" w:cs="Arial"/>
          <w:b/>
          <w:sz w:val="16"/>
          <w:szCs w:val="16"/>
          <w:lang w:val="es-ES"/>
        </w:rPr>
      </w:pPr>
    </w:p>
    <w:p w:rsidR="00D067BA" w:rsidRPr="00FE3B94" w:rsidRDefault="00D067BA" w:rsidP="00D067BA">
      <w:pPr>
        <w:autoSpaceDE w:val="0"/>
        <w:autoSpaceDN w:val="0"/>
        <w:adjustRightInd w:val="0"/>
        <w:jc w:val="both"/>
        <w:rPr>
          <w:rFonts w:ascii="Arial" w:hAnsi="Arial" w:cs="Arial"/>
          <w:sz w:val="18"/>
          <w:szCs w:val="18"/>
        </w:rPr>
      </w:pPr>
    </w:p>
    <w:p w:rsidR="00C004D1" w:rsidRPr="00FE3B94" w:rsidRDefault="00C004D1" w:rsidP="00C004D1">
      <w:pPr>
        <w:jc w:val="center"/>
        <w:rPr>
          <w:rFonts w:ascii="Arial" w:hAnsi="Arial" w:cs="Arial"/>
          <w:sz w:val="18"/>
          <w:szCs w:val="18"/>
          <w:lang w:val="pt-BR"/>
        </w:rPr>
      </w:pPr>
      <w:r w:rsidRPr="00FE3B94">
        <w:rPr>
          <w:rFonts w:ascii="Arial" w:hAnsi="Arial" w:cs="Arial"/>
          <w:sz w:val="18"/>
          <w:szCs w:val="18"/>
          <w:lang w:val="pt-BR"/>
        </w:rPr>
        <w:t>A T E N T A M E N T E</w:t>
      </w:r>
    </w:p>
    <w:p w:rsidR="00C004D1" w:rsidRPr="00FE3B94" w:rsidRDefault="00C004D1" w:rsidP="00C004D1">
      <w:pPr>
        <w:jc w:val="center"/>
        <w:rPr>
          <w:rFonts w:ascii="Arial" w:hAnsi="Arial" w:cs="Arial"/>
          <w:sz w:val="18"/>
          <w:szCs w:val="18"/>
          <w:lang w:val="pt-BR"/>
        </w:rPr>
      </w:pPr>
    </w:p>
    <w:p w:rsidR="00C004D1" w:rsidRPr="00FE3B94" w:rsidRDefault="00C004D1" w:rsidP="00C004D1">
      <w:pPr>
        <w:jc w:val="center"/>
        <w:rPr>
          <w:rFonts w:ascii="Arial" w:hAnsi="Arial" w:cs="Arial"/>
          <w:sz w:val="18"/>
          <w:szCs w:val="18"/>
        </w:rPr>
      </w:pPr>
      <w:r w:rsidRPr="00FE3B94">
        <w:rPr>
          <w:rFonts w:ascii="Arial" w:hAnsi="Arial" w:cs="Arial"/>
          <w:sz w:val="18"/>
          <w:szCs w:val="18"/>
        </w:rPr>
        <w:t xml:space="preserve">BAJO PROTESTA DE DECIR VERDAD DECLARO QUE CONOZCO Y ENTREGARE LOS </w:t>
      </w:r>
      <w:r w:rsidR="00FB6020" w:rsidRPr="00FE3B94">
        <w:rPr>
          <w:rFonts w:ascii="Arial" w:hAnsi="Arial" w:cs="Arial"/>
          <w:sz w:val="18"/>
          <w:szCs w:val="18"/>
        </w:rPr>
        <w:t xml:space="preserve">SERVICIOS </w:t>
      </w:r>
      <w:r w:rsidRPr="00FE3B94">
        <w:rPr>
          <w:rFonts w:ascii="Arial" w:hAnsi="Arial" w:cs="Arial"/>
          <w:sz w:val="18"/>
          <w:szCs w:val="18"/>
        </w:rPr>
        <w:t>ESTABLECIDOS EN EL ANEXO 1</w:t>
      </w:r>
    </w:p>
    <w:p w:rsidR="00C004D1" w:rsidRPr="00C004D1" w:rsidRDefault="00C004D1" w:rsidP="00C004D1">
      <w:pPr>
        <w:jc w:val="center"/>
        <w:rPr>
          <w:rFonts w:ascii="Arial" w:hAnsi="Arial" w:cs="Arial"/>
          <w:color w:val="FF0000"/>
          <w:sz w:val="18"/>
          <w:szCs w:val="18"/>
        </w:rPr>
      </w:pPr>
    </w:p>
    <w:p w:rsidR="00C004D1" w:rsidRPr="00C004D1" w:rsidRDefault="00C004D1" w:rsidP="00C004D1">
      <w:pPr>
        <w:tabs>
          <w:tab w:val="center" w:pos="4252"/>
          <w:tab w:val="right" w:pos="8504"/>
        </w:tabs>
        <w:jc w:val="center"/>
        <w:rPr>
          <w:rFonts w:ascii="Arial" w:hAnsi="Arial" w:cs="Arial"/>
          <w:sz w:val="18"/>
          <w:szCs w:val="18"/>
        </w:rPr>
      </w:pPr>
      <w:r w:rsidRPr="00C004D1">
        <w:rPr>
          <w:rFonts w:ascii="Arial" w:hAnsi="Arial" w:cs="Arial"/>
          <w:sz w:val="18"/>
          <w:szCs w:val="18"/>
        </w:rPr>
        <w:t>NOMBRE, CARGO Y FIRMA DE LA PERSONA FACULTADA PARA</w:t>
      </w:r>
    </w:p>
    <w:p w:rsidR="00C004D1" w:rsidRPr="00C004D1" w:rsidRDefault="00C004D1" w:rsidP="00C004D1">
      <w:pPr>
        <w:jc w:val="center"/>
        <w:rPr>
          <w:rFonts w:ascii="Arial" w:hAnsi="Arial" w:cs="Arial"/>
          <w:b/>
          <w:sz w:val="18"/>
          <w:szCs w:val="18"/>
        </w:rPr>
      </w:pPr>
      <w:r w:rsidRPr="00C004D1">
        <w:rPr>
          <w:rFonts w:ascii="Arial" w:hAnsi="Arial" w:cs="Arial"/>
          <w:sz w:val="18"/>
          <w:szCs w:val="18"/>
        </w:rPr>
        <w:t>REPRESENTAR A LA EMPRESA.</w:t>
      </w:r>
    </w:p>
    <w:p w:rsidR="00FE3B94" w:rsidRDefault="00FE3B94">
      <w:pPr>
        <w:rPr>
          <w:rFonts w:ascii="Arial" w:hAnsi="Arial" w:cs="Arial"/>
          <w:b/>
          <w:sz w:val="18"/>
          <w:szCs w:val="18"/>
        </w:rPr>
      </w:pPr>
      <w:r>
        <w:rPr>
          <w:rFonts w:ascii="Arial" w:hAnsi="Arial" w:cs="Arial"/>
          <w:b/>
          <w:sz w:val="18"/>
          <w:szCs w:val="18"/>
        </w:rPr>
        <w:br w:type="page"/>
      </w:r>
    </w:p>
    <w:p w:rsidR="00C004D1" w:rsidRPr="00C004D1" w:rsidRDefault="00C004D1" w:rsidP="00C004D1">
      <w:pPr>
        <w:tabs>
          <w:tab w:val="center" w:pos="4252"/>
          <w:tab w:val="right" w:pos="8504"/>
        </w:tabs>
        <w:jc w:val="center"/>
        <w:rPr>
          <w:rFonts w:ascii="Arial" w:hAnsi="Arial" w:cs="Arial"/>
          <w:b/>
        </w:rPr>
      </w:pPr>
      <w:r w:rsidRPr="00C004D1">
        <w:rPr>
          <w:rFonts w:ascii="Arial" w:hAnsi="Arial" w:cs="Arial"/>
          <w:b/>
        </w:rPr>
        <w:lastRenderedPageBreak/>
        <w:t>ANEXO   2</w:t>
      </w:r>
    </w:p>
    <w:p w:rsidR="00C004D1" w:rsidRPr="00C004D1" w:rsidRDefault="00C004D1" w:rsidP="00C004D1">
      <w:pPr>
        <w:jc w:val="center"/>
        <w:rPr>
          <w:rFonts w:ascii="Arial" w:hAnsi="Arial" w:cs="Arial"/>
        </w:rPr>
      </w:pPr>
      <w:r w:rsidRPr="00C004D1">
        <w:rPr>
          <w:rFonts w:ascii="Arial" w:hAnsi="Arial" w:cs="Arial"/>
          <w:b/>
        </w:rPr>
        <w:t>CARTA PROPOSICIÓN</w:t>
      </w:r>
      <w:r w:rsidRPr="00C004D1">
        <w:rPr>
          <w:rFonts w:ascii="Arial" w:hAnsi="Arial" w:cs="Arial"/>
        </w:rPr>
        <w:t>.</w:t>
      </w:r>
    </w:p>
    <w:p w:rsidR="00C004D1" w:rsidRPr="00FE3B94" w:rsidRDefault="00C004D1" w:rsidP="00C004D1">
      <w:pPr>
        <w:jc w:val="right"/>
        <w:rPr>
          <w:rFonts w:ascii="Arial" w:hAnsi="Arial" w:cs="Arial"/>
          <w:sz w:val="18"/>
          <w:szCs w:val="18"/>
        </w:rPr>
      </w:pPr>
      <w:r w:rsidRPr="00FE3B94">
        <w:rPr>
          <w:rFonts w:ascii="Arial" w:hAnsi="Arial" w:cs="Arial"/>
          <w:b/>
          <w:i/>
          <w:sz w:val="18"/>
          <w:szCs w:val="18"/>
          <w:u w:val="single"/>
        </w:rPr>
        <w:t>(Lugar y fecha de elaboración)</w:t>
      </w:r>
    </w:p>
    <w:p w:rsidR="00C004D1" w:rsidRPr="00FE3B94" w:rsidRDefault="00C004D1" w:rsidP="00C004D1">
      <w:pPr>
        <w:rPr>
          <w:rFonts w:ascii="Arial" w:hAnsi="Arial" w:cs="Arial"/>
          <w:sz w:val="18"/>
          <w:szCs w:val="18"/>
        </w:rPr>
      </w:pPr>
    </w:p>
    <w:p w:rsidR="00C004D1" w:rsidRPr="00FE3B94" w:rsidRDefault="00C004D1" w:rsidP="00C004D1">
      <w:pPr>
        <w:rPr>
          <w:rFonts w:ascii="Arial" w:hAnsi="Arial" w:cs="Arial"/>
          <w:bCs/>
          <w:sz w:val="18"/>
          <w:szCs w:val="18"/>
        </w:rPr>
      </w:pPr>
      <w:r w:rsidRPr="00FE3B94">
        <w:rPr>
          <w:rFonts w:ascii="Arial" w:hAnsi="Arial" w:cs="Arial"/>
          <w:bCs/>
          <w:sz w:val="18"/>
          <w:szCs w:val="18"/>
        </w:rPr>
        <w:t xml:space="preserve">Administración Portuaria Integral de Dos Bocas, S.A. de C.V. </w:t>
      </w:r>
    </w:p>
    <w:p w:rsidR="00C004D1" w:rsidRPr="00FE3B94" w:rsidRDefault="00C004D1" w:rsidP="00C004D1">
      <w:pPr>
        <w:rPr>
          <w:rFonts w:ascii="Arial" w:hAnsi="Arial" w:cs="Arial"/>
          <w:bCs/>
          <w:sz w:val="18"/>
          <w:szCs w:val="18"/>
          <w:lang w:val="es-ES"/>
        </w:rPr>
      </w:pPr>
      <w:r w:rsidRPr="00FE3B94">
        <w:rPr>
          <w:rFonts w:ascii="Arial" w:hAnsi="Arial" w:cs="Arial"/>
          <w:bCs/>
          <w:sz w:val="18"/>
          <w:szCs w:val="18"/>
          <w:lang w:val="es-ES"/>
        </w:rPr>
        <w:t>Miguel Ángel Servín Hernández</w:t>
      </w:r>
    </w:p>
    <w:p w:rsidR="00C004D1" w:rsidRPr="00FE3B94" w:rsidRDefault="00C004D1" w:rsidP="00C004D1">
      <w:pPr>
        <w:rPr>
          <w:rFonts w:ascii="Arial" w:hAnsi="Arial" w:cs="Arial"/>
          <w:bCs/>
          <w:sz w:val="18"/>
          <w:szCs w:val="18"/>
        </w:rPr>
      </w:pPr>
      <w:r w:rsidRPr="00FE3B94">
        <w:rPr>
          <w:rFonts w:ascii="Arial" w:hAnsi="Arial" w:cs="Arial"/>
          <w:bCs/>
          <w:sz w:val="18"/>
          <w:szCs w:val="18"/>
        </w:rPr>
        <w:t>Director General.</w:t>
      </w:r>
    </w:p>
    <w:p w:rsidR="00C004D1" w:rsidRPr="00FE3B94" w:rsidRDefault="00C004D1" w:rsidP="00C004D1">
      <w:pPr>
        <w:rPr>
          <w:rFonts w:ascii="Arial" w:hAnsi="Arial" w:cs="Arial"/>
          <w:bCs/>
          <w:sz w:val="18"/>
          <w:szCs w:val="18"/>
        </w:rPr>
      </w:pPr>
      <w:r w:rsidRPr="00FE3B94">
        <w:rPr>
          <w:rFonts w:ascii="Arial" w:hAnsi="Arial" w:cs="Arial"/>
          <w:bCs/>
          <w:sz w:val="18"/>
          <w:szCs w:val="18"/>
        </w:rPr>
        <w:t>Presente.</w:t>
      </w:r>
    </w:p>
    <w:p w:rsidR="00FE3B94" w:rsidRPr="00FE3B94" w:rsidRDefault="00FE3B94" w:rsidP="00C004D1">
      <w:pPr>
        <w:jc w:val="right"/>
        <w:rPr>
          <w:rFonts w:ascii="Arial" w:hAnsi="Arial" w:cs="Arial"/>
          <w:sz w:val="18"/>
          <w:szCs w:val="18"/>
        </w:rPr>
      </w:pPr>
      <w:r w:rsidRPr="00FE3B94">
        <w:rPr>
          <w:rFonts w:ascii="Arial" w:hAnsi="Arial" w:cs="Arial"/>
          <w:sz w:val="18"/>
          <w:szCs w:val="18"/>
        </w:rPr>
        <w:t xml:space="preserve">No. de LICITACIÓN: </w:t>
      </w:r>
      <w:r w:rsidR="009E7504">
        <w:rPr>
          <w:rFonts w:ascii="Arial" w:hAnsi="Arial" w:cs="Arial"/>
          <w:sz w:val="18"/>
          <w:szCs w:val="18"/>
        </w:rPr>
        <w:t>No. IA-009J2P001-E125-2016</w:t>
      </w:r>
    </w:p>
    <w:p w:rsidR="00C004D1" w:rsidRPr="00FE3B94" w:rsidRDefault="00C004D1" w:rsidP="00C004D1">
      <w:pPr>
        <w:rPr>
          <w:rFonts w:ascii="Arial" w:hAnsi="Arial" w:cs="Arial"/>
          <w:sz w:val="18"/>
          <w:szCs w:val="18"/>
        </w:rPr>
      </w:pPr>
    </w:p>
    <w:p w:rsidR="00C004D1" w:rsidRPr="00FE3B94" w:rsidRDefault="00C004D1" w:rsidP="00C004D1">
      <w:pPr>
        <w:jc w:val="both"/>
        <w:rPr>
          <w:rFonts w:ascii="Arial" w:hAnsi="Arial" w:cs="Arial"/>
          <w:sz w:val="18"/>
          <w:szCs w:val="18"/>
        </w:rPr>
      </w:pPr>
      <w:r w:rsidRPr="00FE3B94">
        <w:rPr>
          <w:rFonts w:ascii="Arial" w:hAnsi="Arial" w:cs="Arial"/>
          <w:sz w:val="18"/>
          <w:szCs w:val="18"/>
        </w:rPr>
        <w:t xml:space="preserve">Con relación a la </w:t>
      </w:r>
      <w:r w:rsidR="00E75719">
        <w:rPr>
          <w:rFonts w:ascii="Arial" w:hAnsi="Arial" w:cs="Arial"/>
          <w:sz w:val="18"/>
          <w:szCs w:val="18"/>
        </w:rPr>
        <w:t>I3P</w:t>
      </w:r>
      <w:r w:rsidRPr="00FE3B94">
        <w:rPr>
          <w:rFonts w:ascii="Arial" w:hAnsi="Arial" w:cs="Arial"/>
          <w:sz w:val="18"/>
          <w:szCs w:val="18"/>
        </w:rPr>
        <w:t xml:space="preserve"> pública en la cual se convoca a los interesados para que participen en la INVITACIÓN A CUANDO MENOS TRES NACIONAL </w:t>
      </w:r>
      <w:r w:rsidR="009E7504">
        <w:rPr>
          <w:rFonts w:ascii="Arial" w:hAnsi="Arial" w:cs="Arial"/>
          <w:sz w:val="18"/>
          <w:szCs w:val="18"/>
        </w:rPr>
        <w:t>No. IA-009J2P001-E125-2016</w:t>
      </w:r>
      <w:r w:rsidRPr="00FE3B94">
        <w:rPr>
          <w:rFonts w:ascii="Arial" w:hAnsi="Arial" w:cs="Arial"/>
          <w:sz w:val="18"/>
          <w:szCs w:val="18"/>
          <w:shd w:val="clear" w:color="auto" w:fill="FFFFFF"/>
        </w:rPr>
        <w:t xml:space="preserve"> para llevar a cabo la contratación de __________________, que convoca la</w:t>
      </w:r>
      <w:r w:rsidRPr="00FE3B94">
        <w:rPr>
          <w:rFonts w:ascii="Arial" w:hAnsi="Arial" w:cs="Arial"/>
          <w:sz w:val="18"/>
          <w:szCs w:val="18"/>
        </w:rPr>
        <w:t xml:space="preserve"> Administración Portuaria Integral de Dos Bocas, S.A. de C.V., sobre el particular, por mi propio derecho, en mi carácter de </w:t>
      </w:r>
      <w:r w:rsidRPr="00FE3B94">
        <w:rPr>
          <w:rFonts w:ascii="Arial" w:hAnsi="Arial" w:cs="Arial"/>
          <w:b/>
          <w:sz w:val="18"/>
          <w:szCs w:val="18"/>
        </w:rPr>
        <w:t>(indicar puesto o cargo)</w:t>
      </w:r>
      <w:r w:rsidRPr="00FE3B94">
        <w:rPr>
          <w:rFonts w:ascii="Arial" w:hAnsi="Arial" w:cs="Arial"/>
          <w:sz w:val="18"/>
          <w:szCs w:val="18"/>
        </w:rPr>
        <w:t xml:space="preserve"> de la empresa </w:t>
      </w:r>
      <w:r w:rsidRPr="00FE3B94">
        <w:rPr>
          <w:rFonts w:ascii="Arial" w:hAnsi="Arial" w:cs="Arial"/>
          <w:b/>
          <w:sz w:val="18"/>
          <w:szCs w:val="18"/>
        </w:rPr>
        <w:t>(nombre  o  razón  social)</w:t>
      </w:r>
      <w:r w:rsidRPr="00FE3B94">
        <w:rPr>
          <w:rFonts w:ascii="Arial" w:hAnsi="Arial" w:cs="Arial"/>
          <w:sz w:val="18"/>
          <w:szCs w:val="18"/>
        </w:rPr>
        <w:t xml:space="preserve"> manifiesto a usted lo siguiente:</w:t>
      </w:r>
    </w:p>
    <w:p w:rsidR="00C004D1" w:rsidRPr="00FE3B94" w:rsidRDefault="00C004D1" w:rsidP="00C004D1">
      <w:pPr>
        <w:jc w:val="both"/>
        <w:rPr>
          <w:rFonts w:ascii="Arial" w:hAnsi="Arial" w:cs="Arial"/>
          <w:sz w:val="18"/>
          <w:szCs w:val="18"/>
        </w:rPr>
      </w:pPr>
    </w:p>
    <w:p w:rsidR="00C004D1" w:rsidRPr="00FE3B94" w:rsidRDefault="00C004D1" w:rsidP="00C004D1">
      <w:pPr>
        <w:jc w:val="both"/>
        <w:rPr>
          <w:rFonts w:ascii="Arial" w:hAnsi="Arial" w:cs="Arial"/>
          <w:sz w:val="18"/>
          <w:szCs w:val="18"/>
        </w:rPr>
      </w:pPr>
      <w:r w:rsidRPr="00FE3B94">
        <w:rPr>
          <w:rFonts w:ascii="Arial" w:hAnsi="Arial" w:cs="Arial"/>
          <w:sz w:val="18"/>
          <w:szCs w:val="18"/>
        </w:rPr>
        <w:t>A) Que conozco y acato las disposiciones legales para la contratación de ________________, que rigen estas operaciones para las empresas de participación estatal mayoritaria del Gobierno Federal Mexicano.</w:t>
      </w:r>
    </w:p>
    <w:p w:rsidR="00C004D1" w:rsidRPr="00FE3B94" w:rsidRDefault="00C004D1" w:rsidP="00C004D1">
      <w:pPr>
        <w:jc w:val="both"/>
        <w:rPr>
          <w:rFonts w:ascii="Arial" w:hAnsi="Arial" w:cs="Arial"/>
          <w:sz w:val="18"/>
          <w:szCs w:val="18"/>
        </w:rPr>
      </w:pPr>
    </w:p>
    <w:p w:rsidR="00D6252E" w:rsidRDefault="00C004D1" w:rsidP="00C004D1">
      <w:pPr>
        <w:numPr>
          <w:ilvl w:val="0"/>
          <w:numId w:val="4"/>
        </w:numPr>
        <w:tabs>
          <w:tab w:val="num" w:pos="-90"/>
          <w:tab w:val="left" w:pos="270"/>
        </w:tabs>
        <w:ind w:left="0" w:firstLine="0"/>
        <w:jc w:val="both"/>
        <w:rPr>
          <w:rFonts w:ascii="Arial" w:hAnsi="Arial" w:cs="Arial"/>
          <w:sz w:val="18"/>
          <w:szCs w:val="18"/>
        </w:rPr>
      </w:pPr>
      <w:r w:rsidRPr="00FE3B94">
        <w:rPr>
          <w:rFonts w:ascii="Arial" w:hAnsi="Arial" w:cs="Arial"/>
          <w:sz w:val="18"/>
          <w:szCs w:val="18"/>
        </w:rPr>
        <w:t xml:space="preserve">Que el subtotal del contrato por la Contratación de </w:t>
      </w:r>
    </w:p>
    <w:p w:rsidR="00D6252E" w:rsidRDefault="00D6252E" w:rsidP="00D6252E">
      <w:pPr>
        <w:tabs>
          <w:tab w:val="left" w:pos="270"/>
        </w:tabs>
        <w:jc w:val="both"/>
        <w:rPr>
          <w:rFonts w:ascii="Arial" w:hAnsi="Arial" w:cs="Arial"/>
          <w:sz w:val="18"/>
          <w:szCs w:val="18"/>
        </w:rPr>
      </w:pPr>
    </w:p>
    <w:p w:rsidR="00C004D1" w:rsidRPr="00FE3B94" w:rsidRDefault="00D6252E" w:rsidP="00D6252E">
      <w:pPr>
        <w:tabs>
          <w:tab w:val="left" w:pos="270"/>
        </w:tabs>
        <w:jc w:val="both"/>
        <w:rPr>
          <w:rFonts w:ascii="Arial" w:hAnsi="Arial" w:cs="Arial"/>
          <w:sz w:val="18"/>
          <w:szCs w:val="18"/>
        </w:rPr>
      </w:pPr>
      <w:r>
        <w:rPr>
          <w:rFonts w:ascii="Arial" w:hAnsi="Arial" w:cs="Arial"/>
          <w:sz w:val="18"/>
          <w:szCs w:val="18"/>
        </w:rPr>
        <w:t xml:space="preserve">Monto Mínimo: </w:t>
      </w:r>
      <w:r w:rsidR="00C004D1" w:rsidRPr="00FE3B94">
        <w:rPr>
          <w:rFonts w:ascii="Arial" w:hAnsi="Arial" w:cs="Arial"/>
          <w:sz w:val="18"/>
          <w:szCs w:val="18"/>
        </w:rPr>
        <w:t>______________, (antes de IVA</w:t>
      </w:r>
      <w:r w:rsidRPr="00FE3B94">
        <w:rPr>
          <w:rFonts w:ascii="Arial" w:hAnsi="Arial" w:cs="Arial"/>
          <w:sz w:val="18"/>
          <w:szCs w:val="18"/>
        </w:rPr>
        <w:t>) (</w:t>
      </w:r>
      <w:r w:rsidR="00C004D1" w:rsidRPr="00FE3B94">
        <w:rPr>
          <w:rFonts w:ascii="Arial" w:hAnsi="Arial" w:cs="Arial"/>
          <w:sz w:val="18"/>
          <w:szCs w:val="18"/>
        </w:rPr>
        <w:t>pesos mexicanos</w:t>
      </w:r>
      <w:r>
        <w:rPr>
          <w:rFonts w:ascii="Arial" w:hAnsi="Arial" w:cs="Arial"/>
          <w:sz w:val="18"/>
          <w:szCs w:val="18"/>
        </w:rPr>
        <w:t xml:space="preserve">) </w:t>
      </w:r>
    </w:p>
    <w:p w:rsidR="00C004D1" w:rsidRDefault="00C004D1" w:rsidP="00C004D1">
      <w:pPr>
        <w:jc w:val="both"/>
        <w:rPr>
          <w:rFonts w:ascii="Arial" w:hAnsi="Arial" w:cs="Arial"/>
          <w:sz w:val="18"/>
          <w:szCs w:val="18"/>
        </w:rPr>
      </w:pPr>
    </w:p>
    <w:p w:rsidR="00D6252E" w:rsidRDefault="00D6252E" w:rsidP="00C004D1">
      <w:pPr>
        <w:jc w:val="both"/>
        <w:rPr>
          <w:rFonts w:ascii="Arial" w:hAnsi="Arial" w:cs="Arial"/>
          <w:sz w:val="18"/>
          <w:szCs w:val="18"/>
        </w:rPr>
      </w:pPr>
      <w:r w:rsidRPr="00D6252E">
        <w:rPr>
          <w:rFonts w:ascii="Arial" w:hAnsi="Arial" w:cs="Arial"/>
          <w:sz w:val="18"/>
          <w:szCs w:val="18"/>
        </w:rPr>
        <w:t>Monto en letras (_________________)</w:t>
      </w:r>
    </w:p>
    <w:p w:rsidR="00D6252E" w:rsidRDefault="00D6252E" w:rsidP="00C004D1">
      <w:pPr>
        <w:jc w:val="both"/>
        <w:rPr>
          <w:rFonts w:ascii="Arial" w:hAnsi="Arial" w:cs="Arial"/>
          <w:sz w:val="18"/>
          <w:szCs w:val="18"/>
        </w:rPr>
      </w:pPr>
    </w:p>
    <w:p w:rsidR="00D6252E" w:rsidRPr="00FE3B94" w:rsidRDefault="00D6252E" w:rsidP="00D6252E">
      <w:pPr>
        <w:tabs>
          <w:tab w:val="left" w:pos="270"/>
        </w:tabs>
        <w:jc w:val="both"/>
        <w:rPr>
          <w:rFonts w:ascii="Arial" w:hAnsi="Arial" w:cs="Arial"/>
          <w:sz w:val="18"/>
          <w:szCs w:val="18"/>
        </w:rPr>
      </w:pPr>
      <w:r>
        <w:rPr>
          <w:rFonts w:ascii="Arial" w:hAnsi="Arial" w:cs="Arial"/>
          <w:sz w:val="18"/>
          <w:szCs w:val="18"/>
        </w:rPr>
        <w:t xml:space="preserve">Monto Máximo: </w:t>
      </w:r>
      <w:r w:rsidRPr="00FE3B94">
        <w:rPr>
          <w:rFonts w:ascii="Arial" w:hAnsi="Arial" w:cs="Arial"/>
          <w:sz w:val="18"/>
          <w:szCs w:val="18"/>
        </w:rPr>
        <w:t>______________, (antes de IVA) (pesos mexicanos</w:t>
      </w:r>
      <w:r>
        <w:rPr>
          <w:rFonts w:ascii="Arial" w:hAnsi="Arial" w:cs="Arial"/>
          <w:sz w:val="18"/>
          <w:szCs w:val="18"/>
        </w:rPr>
        <w:t xml:space="preserve">) </w:t>
      </w:r>
    </w:p>
    <w:p w:rsidR="00D6252E" w:rsidRDefault="00D6252E" w:rsidP="00D6252E">
      <w:pPr>
        <w:jc w:val="both"/>
        <w:rPr>
          <w:rFonts w:ascii="Arial" w:hAnsi="Arial" w:cs="Arial"/>
          <w:sz w:val="18"/>
          <w:szCs w:val="18"/>
        </w:rPr>
      </w:pPr>
    </w:p>
    <w:p w:rsidR="00D6252E" w:rsidRDefault="00D6252E" w:rsidP="00D6252E">
      <w:pPr>
        <w:jc w:val="both"/>
        <w:rPr>
          <w:rFonts w:ascii="Arial" w:hAnsi="Arial" w:cs="Arial"/>
          <w:sz w:val="18"/>
          <w:szCs w:val="18"/>
        </w:rPr>
      </w:pPr>
      <w:r w:rsidRPr="00D6252E">
        <w:rPr>
          <w:rFonts w:ascii="Arial" w:hAnsi="Arial" w:cs="Arial"/>
          <w:sz w:val="18"/>
          <w:szCs w:val="18"/>
        </w:rPr>
        <w:t>Monto en letras (_________________)</w:t>
      </w:r>
    </w:p>
    <w:p w:rsidR="00D6252E" w:rsidRPr="00FE3B94" w:rsidRDefault="00D6252E" w:rsidP="00C004D1">
      <w:pPr>
        <w:jc w:val="both"/>
        <w:rPr>
          <w:rFonts w:ascii="Arial" w:hAnsi="Arial" w:cs="Arial"/>
          <w:sz w:val="18"/>
          <w:szCs w:val="18"/>
        </w:rPr>
      </w:pPr>
    </w:p>
    <w:p w:rsidR="00C004D1" w:rsidRPr="00FE3B94" w:rsidRDefault="00C004D1" w:rsidP="00C004D1">
      <w:pPr>
        <w:jc w:val="both"/>
        <w:rPr>
          <w:rFonts w:ascii="Arial" w:hAnsi="Arial" w:cs="Arial"/>
          <w:sz w:val="18"/>
          <w:szCs w:val="18"/>
        </w:rPr>
      </w:pPr>
    </w:p>
    <w:p w:rsidR="00C004D1" w:rsidRPr="00FE3B94" w:rsidRDefault="00D6252E" w:rsidP="00C004D1">
      <w:pPr>
        <w:jc w:val="both"/>
        <w:rPr>
          <w:rFonts w:ascii="Arial" w:hAnsi="Arial" w:cs="Arial"/>
          <w:sz w:val="18"/>
          <w:szCs w:val="18"/>
        </w:rPr>
      </w:pPr>
      <w:r>
        <w:rPr>
          <w:rFonts w:ascii="Arial" w:hAnsi="Arial" w:cs="Arial"/>
          <w:sz w:val="18"/>
          <w:szCs w:val="18"/>
        </w:rPr>
        <w:t>C</w:t>
      </w:r>
      <w:r w:rsidR="00C004D1" w:rsidRPr="00FE3B94">
        <w:rPr>
          <w:rFonts w:ascii="Arial" w:hAnsi="Arial" w:cs="Arial"/>
          <w:sz w:val="18"/>
          <w:szCs w:val="18"/>
        </w:rPr>
        <w:t>) Que el plazo de pago (días naturales) posteriores a la presentación de las facturas y documentos correspondientes es:   ______________________</w:t>
      </w:r>
    </w:p>
    <w:p w:rsidR="00C004D1" w:rsidRPr="00FE3B94" w:rsidRDefault="00C004D1" w:rsidP="00C004D1">
      <w:pPr>
        <w:jc w:val="both"/>
        <w:rPr>
          <w:rFonts w:ascii="Arial" w:hAnsi="Arial" w:cs="Arial"/>
          <w:sz w:val="18"/>
          <w:szCs w:val="18"/>
        </w:rPr>
      </w:pPr>
    </w:p>
    <w:p w:rsidR="00C004D1" w:rsidRPr="00FE3B94" w:rsidRDefault="00D6252E" w:rsidP="00C004D1">
      <w:pPr>
        <w:jc w:val="both"/>
        <w:rPr>
          <w:rFonts w:ascii="Arial" w:hAnsi="Arial" w:cs="Arial"/>
          <w:sz w:val="18"/>
          <w:szCs w:val="18"/>
        </w:rPr>
      </w:pPr>
      <w:r>
        <w:rPr>
          <w:rFonts w:ascii="Arial" w:hAnsi="Arial" w:cs="Arial"/>
          <w:sz w:val="18"/>
          <w:szCs w:val="18"/>
        </w:rPr>
        <w:t>D</w:t>
      </w:r>
      <w:r w:rsidR="00C004D1" w:rsidRPr="00FE3B94">
        <w:rPr>
          <w:rFonts w:ascii="Arial" w:hAnsi="Arial" w:cs="Arial"/>
          <w:sz w:val="18"/>
          <w:szCs w:val="18"/>
        </w:rPr>
        <w:t>) Que el período de vigencia del CONTRATO será de: __________________________________</w:t>
      </w:r>
    </w:p>
    <w:p w:rsidR="00C004D1" w:rsidRPr="00FE3B94" w:rsidRDefault="00C004D1" w:rsidP="00C004D1">
      <w:pPr>
        <w:jc w:val="both"/>
        <w:rPr>
          <w:rFonts w:ascii="Arial" w:hAnsi="Arial" w:cs="Arial"/>
          <w:sz w:val="18"/>
          <w:szCs w:val="18"/>
        </w:rPr>
      </w:pPr>
    </w:p>
    <w:p w:rsidR="00C004D1" w:rsidRPr="00FE3B94" w:rsidRDefault="00D6252E" w:rsidP="00C004D1">
      <w:pPr>
        <w:jc w:val="both"/>
        <w:rPr>
          <w:rFonts w:ascii="Arial" w:hAnsi="Arial" w:cs="Arial"/>
          <w:sz w:val="18"/>
          <w:szCs w:val="18"/>
        </w:rPr>
      </w:pPr>
      <w:r>
        <w:rPr>
          <w:rFonts w:ascii="Arial" w:hAnsi="Arial" w:cs="Arial"/>
          <w:sz w:val="18"/>
          <w:szCs w:val="18"/>
        </w:rPr>
        <w:t>E</w:t>
      </w:r>
      <w:r w:rsidR="00C004D1" w:rsidRPr="00FE3B94">
        <w:rPr>
          <w:rFonts w:ascii="Arial" w:hAnsi="Arial" w:cs="Arial"/>
          <w:sz w:val="18"/>
          <w:szCs w:val="18"/>
        </w:rPr>
        <w:t xml:space="preserve">) Que el precio ofertado de los </w:t>
      </w:r>
      <w:r w:rsidR="00FB6020" w:rsidRPr="00FE3B94">
        <w:rPr>
          <w:rFonts w:ascii="Arial" w:hAnsi="Arial" w:cs="Arial"/>
          <w:sz w:val="18"/>
          <w:szCs w:val="18"/>
        </w:rPr>
        <w:t xml:space="preserve">SERVICIOS </w:t>
      </w:r>
      <w:r w:rsidR="00C004D1" w:rsidRPr="00FE3B94">
        <w:rPr>
          <w:rFonts w:ascii="Arial" w:hAnsi="Arial" w:cs="Arial"/>
          <w:sz w:val="18"/>
          <w:szCs w:val="18"/>
        </w:rPr>
        <w:t>permanecerá fijo durante la vigencia del CONTRATO.</w:t>
      </w:r>
    </w:p>
    <w:p w:rsidR="00C004D1" w:rsidRPr="00FE3B94" w:rsidRDefault="00C004D1" w:rsidP="00C004D1">
      <w:pPr>
        <w:jc w:val="both"/>
        <w:rPr>
          <w:rFonts w:ascii="Arial" w:hAnsi="Arial" w:cs="Arial"/>
          <w:sz w:val="18"/>
          <w:szCs w:val="18"/>
        </w:rPr>
      </w:pPr>
    </w:p>
    <w:p w:rsidR="00C004D1" w:rsidRPr="00FE3B94" w:rsidRDefault="00D6252E" w:rsidP="00C004D1">
      <w:pPr>
        <w:jc w:val="both"/>
        <w:rPr>
          <w:rFonts w:ascii="Arial" w:hAnsi="Arial" w:cs="Arial"/>
          <w:sz w:val="18"/>
          <w:szCs w:val="18"/>
        </w:rPr>
      </w:pPr>
      <w:r>
        <w:rPr>
          <w:rFonts w:ascii="Arial" w:hAnsi="Arial" w:cs="Arial"/>
          <w:sz w:val="18"/>
          <w:szCs w:val="18"/>
        </w:rPr>
        <w:t>F</w:t>
      </w:r>
      <w:r w:rsidR="00C004D1" w:rsidRPr="00FE3B94">
        <w:rPr>
          <w:rFonts w:ascii="Arial" w:hAnsi="Arial" w:cs="Arial"/>
          <w:sz w:val="18"/>
          <w:szCs w:val="18"/>
        </w:rPr>
        <w:t>) Que el lugar donde presentaré las facturas es en el domicilio de la Administración Portuaria Integral de Dos Bocas, S.A. de C.V.</w:t>
      </w:r>
    </w:p>
    <w:p w:rsidR="00C004D1" w:rsidRPr="00FE3B94" w:rsidRDefault="00C004D1" w:rsidP="00C004D1">
      <w:pPr>
        <w:rPr>
          <w:rFonts w:ascii="Arial" w:hAnsi="Arial" w:cs="Arial"/>
          <w:sz w:val="18"/>
          <w:szCs w:val="18"/>
        </w:rPr>
      </w:pPr>
    </w:p>
    <w:p w:rsidR="00C004D1" w:rsidRPr="00D6252E" w:rsidRDefault="00C004D1" w:rsidP="00FA7238">
      <w:pPr>
        <w:pStyle w:val="Prrafodelista"/>
        <w:numPr>
          <w:ilvl w:val="0"/>
          <w:numId w:val="36"/>
        </w:numPr>
        <w:ind w:left="284" w:hanging="284"/>
        <w:rPr>
          <w:rFonts w:ascii="Arial" w:hAnsi="Arial" w:cs="Arial"/>
          <w:sz w:val="18"/>
          <w:szCs w:val="18"/>
        </w:rPr>
      </w:pPr>
      <w:r w:rsidRPr="00D6252E">
        <w:rPr>
          <w:rFonts w:ascii="Arial" w:hAnsi="Arial" w:cs="Arial"/>
          <w:sz w:val="18"/>
          <w:szCs w:val="18"/>
        </w:rPr>
        <w:t>Que la vigencia de la propuesta es de 40 días naturales.</w:t>
      </w:r>
    </w:p>
    <w:p w:rsidR="00C004D1" w:rsidRPr="00FE3B94" w:rsidRDefault="00C004D1" w:rsidP="00C004D1">
      <w:pPr>
        <w:rPr>
          <w:rFonts w:ascii="Arial" w:hAnsi="Arial" w:cs="Arial"/>
          <w:sz w:val="18"/>
          <w:szCs w:val="18"/>
        </w:rPr>
      </w:pPr>
    </w:p>
    <w:p w:rsidR="00C004D1" w:rsidRPr="00FE3B94" w:rsidRDefault="00C004D1" w:rsidP="00C004D1">
      <w:pPr>
        <w:jc w:val="both"/>
        <w:rPr>
          <w:rFonts w:ascii="Arial" w:hAnsi="Arial" w:cs="Arial"/>
          <w:sz w:val="18"/>
          <w:szCs w:val="18"/>
        </w:rPr>
      </w:pPr>
      <w:r w:rsidRPr="00FE3B94">
        <w:rPr>
          <w:rFonts w:ascii="Arial" w:hAnsi="Arial" w:cs="Arial"/>
          <w:sz w:val="18"/>
          <w:szCs w:val="18"/>
        </w:rPr>
        <w:t xml:space="preserve">Hago constar que la </w:t>
      </w:r>
      <w:r w:rsidR="00E75719">
        <w:rPr>
          <w:rFonts w:ascii="Arial" w:hAnsi="Arial" w:cs="Arial"/>
          <w:sz w:val="18"/>
          <w:szCs w:val="18"/>
        </w:rPr>
        <w:t>I3P</w:t>
      </w:r>
      <w:r w:rsidRPr="00FE3B94">
        <w:rPr>
          <w:rFonts w:ascii="Arial" w:hAnsi="Arial" w:cs="Arial"/>
          <w:sz w:val="18"/>
          <w:szCs w:val="18"/>
        </w:rPr>
        <w:t xml:space="preserve">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C004D1" w:rsidRPr="00FE3B94" w:rsidRDefault="00C004D1" w:rsidP="00C004D1">
      <w:pPr>
        <w:jc w:val="center"/>
        <w:rPr>
          <w:rFonts w:ascii="Arial" w:hAnsi="Arial" w:cs="Arial"/>
          <w:sz w:val="18"/>
          <w:szCs w:val="18"/>
        </w:rPr>
      </w:pPr>
    </w:p>
    <w:p w:rsidR="00C004D1" w:rsidRPr="00FE3B94" w:rsidRDefault="00C004D1" w:rsidP="00C004D1">
      <w:pPr>
        <w:jc w:val="center"/>
        <w:rPr>
          <w:rFonts w:ascii="Arial" w:hAnsi="Arial" w:cs="Arial"/>
          <w:sz w:val="18"/>
          <w:szCs w:val="18"/>
          <w:lang w:val="pt-BR"/>
        </w:rPr>
      </w:pPr>
      <w:r w:rsidRPr="00FE3B94">
        <w:rPr>
          <w:rFonts w:ascii="Arial" w:hAnsi="Arial" w:cs="Arial"/>
          <w:sz w:val="18"/>
          <w:szCs w:val="18"/>
          <w:lang w:val="pt-BR"/>
        </w:rPr>
        <w:t>A T E N T A M E N T E</w:t>
      </w:r>
    </w:p>
    <w:p w:rsidR="00C004D1" w:rsidRPr="00FE3B94" w:rsidRDefault="00C004D1" w:rsidP="00C004D1">
      <w:pPr>
        <w:jc w:val="center"/>
        <w:rPr>
          <w:rFonts w:ascii="Arial" w:hAnsi="Arial" w:cs="Arial"/>
          <w:sz w:val="18"/>
          <w:szCs w:val="18"/>
        </w:rPr>
      </w:pPr>
      <w:r w:rsidRPr="00FE3B94">
        <w:rPr>
          <w:rFonts w:ascii="Arial" w:hAnsi="Arial" w:cs="Arial"/>
          <w:sz w:val="18"/>
          <w:szCs w:val="18"/>
        </w:rPr>
        <w:t xml:space="preserve">Bajo Protesta de Decir Verdad </w:t>
      </w:r>
    </w:p>
    <w:p w:rsidR="00C004D1" w:rsidRPr="00FE3B94" w:rsidRDefault="00C004D1" w:rsidP="00C004D1">
      <w:pPr>
        <w:jc w:val="center"/>
        <w:rPr>
          <w:rFonts w:ascii="Arial" w:hAnsi="Arial" w:cs="Arial"/>
          <w:color w:val="FF0000"/>
          <w:sz w:val="18"/>
          <w:szCs w:val="18"/>
        </w:rPr>
      </w:pPr>
    </w:p>
    <w:p w:rsidR="00C004D1" w:rsidRPr="00FE3B94" w:rsidRDefault="00C004D1" w:rsidP="00C004D1">
      <w:pPr>
        <w:jc w:val="center"/>
        <w:rPr>
          <w:rFonts w:ascii="Arial" w:hAnsi="Arial" w:cs="Arial"/>
          <w:color w:val="FF0000"/>
          <w:sz w:val="18"/>
          <w:szCs w:val="18"/>
        </w:rPr>
      </w:pPr>
    </w:p>
    <w:p w:rsidR="00C004D1" w:rsidRPr="00FE3B94" w:rsidRDefault="00C004D1" w:rsidP="00C004D1">
      <w:pPr>
        <w:tabs>
          <w:tab w:val="center" w:pos="4252"/>
          <w:tab w:val="right" w:pos="8504"/>
        </w:tabs>
        <w:jc w:val="center"/>
        <w:rPr>
          <w:rFonts w:ascii="Arial" w:hAnsi="Arial" w:cs="Arial"/>
          <w:sz w:val="18"/>
          <w:szCs w:val="18"/>
        </w:rPr>
      </w:pPr>
      <w:r w:rsidRPr="00FE3B94">
        <w:rPr>
          <w:rFonts w:ascii="Arial" w:hAnsi="Arial" w:cs="Arial"/>
          <w:sz w:val="18"/>
          <w:szCs w:val="18"/>
        </w:rPr>
        <w:t>NOMBRE, CARGO Y FIRMA DE LA PERSONA FACULTADA PARA</w:t>
      </w:r>
    </w:p>
    <w:p w:rsidR="00C004D1" w:rsidRPr="00FE3B94" w:rsidRDefault="00C004D1" w:rsidP="00C004D1">
      <w:pPr>
        <w:jc w:val="center"/>
        <w:rPr>
          <w:rFonts w:ascii="Arial" w:hAnsi="Arial" w:cs="Arial"/>
          <w:b/>
          <w:sz w:val="18"/>
          <w:szCs w:val="18"/>
        </w:rPr>
      </w:pPr>
      <w:r w:rsidRPr="00FE3B94">
        <w:rPr>
          <w:rFonts w:ascii="Arial" w:hAnsi="Arial" w:cs="Arial"/>
          <w:sz w:val="18"/>
          <w:szCs w:val="18"/>
        </w:rPr>
        <w:t>REPRESENTAR A LA EMPRESA.</w:t>
      </w:r>
    </w:p>
    <w:p w:rsidR="00C004D1" w:rsidRPr="00FE3B94" w:rsidRDefault="00C004D1" w:rsidP="00C004D1">
      <w:pPr>
        <w:jc w:val="both"/>
        <w:rPr>
          <w:rFonts w:ascii="Arial" w:hAnsi="Arial" w:cs="Arial"/>
          <w:b/>
          <w:sz w:val="18"/>
          <w:szCs w:val="18"/>
        </w:rPr>
      </w:pPr>
      <w:r w:rsidRPr="00FE3B94">
        <w:rPr>
          <w:rFonts w:ascii="Arial" w:hAnsi="Arial" w:cs="Arial"/>
          <w:b/>
          <w:sz w:val="18"/>
          <w:szCs w:val="18"/>
        </w:rPr>
        <w:br w:type="page"/>
      </w:r>
    </w:p>
    <w:p w:rsidR="00C004D1" w:rsidRPr="00C50391" w:rsidRDefault="00C004D1" w:rsidP="00C004D1">
      <w:pPr>
        <w:jc w:val="center"/>
        <w:rPr>
          <w:rFonts w:ascii="Arial" w:hAnsi="Arial" w:cs="Arial"/>
          <w:b/>
          <w:sz w:val="18"/>
          <w:szCs w:val="18"/>
        </w:rPr>
      </w:pPr>
      <w:r w:rsidRPr="00C50391">
        <w:rPr>
          <w:rFonts w:ascii="Arial" w:hAnsi="Arial" w:cs="Arial"/>
          <w:b/>
          <w:sz w:val="18"/>
          <w:szCs w:val="18"/>
        </w:rPr>
        <w:lastRenderedPageBreak/>
        <w:t>ANEXO 3</w:t>
      </w: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 xml:space="preserve">FORMATO PARA INDICAR PRECIOS </w:t>
      </w:r>
      <w:r w:rsidR="00CF743D" w:rsidRPr="00C50391">
        <w:rPr>
          <w:rFonts w:ascii="Arial" w:hAnsi="Arial" w:cs="Arial"/>
          <w:b/>
          <w:sz w:val="18"/>
          <w:szCs w:val="18"/>
        </w:rPr>
        <w:t xml:space="preserve">UNITARIOS DE LOS </w:t>
      </w:r>
      <w:r w:rsidR="0070311A">
        <w:rPr>
          <w:rFonts w:ascii="Arial" w:hAnsi="Arial" w:cs="Arial"/>
          <w:b/>
          <w:sz w:val="18"/>
          <w:szCs w:val="18"/>
        </w:rPr>
        <w:t>BIENES</w:t>
      </w:r>
      <w:r w:rsidR="00CF743D" w:rsidRPr="00C50391">
        <w:rPr>
          <w:rFonts w:ascii="Arial" w:hAnsi="Arial" w:cs="Arial"/>
          <w:b/>
          <w:sz w:val="18"/>
          <w:szCs w:val="18"/>
        </w:rPr>
        <w:t>.</w:t>
      </w:r>
    </w:p>
    <w:p w:rsidR="00C004D1" w:rsidRPr="00C50391" w:rsidRDefault="00C004D1" w:rsidP="00C004D1">
      <w:pPr>
        <w:jc w:val="right"/>
        <w:rPr>
          <w:rFonts w:ascii="Arial" w:hAnsi="Arial" w:cs="Arial"/>
          <w:b/>
          <w:i/>
          <w:sz w:val="18"/>
          <w:szCs w:val="18"/>
          <w:u w:val="single"/>
        </w:rPr>
      </w:pPr>
    </w:p>
    <w:p w:rsidR="00C004D1" w:rsidRPr="00C50391" w:rsidRDefault="00C004D1" w:rsidP="00C004D1">
      <w:pPr>
        <w:jc w:val="right"/>
        <w:rPr>
          <w:rFonts w:ascii="Arial" w:hAnsi="Arial" w:cs="Arial"/>
          <w:b/>
          <w:i/>
          <w:sz w:val="18"/>
          <w:szCs w:val="18"/>
          <w:u w:val="single"/>
        </w:rPr>
      </w:pPr>
      <w:r w:rsidRPr="00C50391">
        <w:rPr>
          <w:rFonts w:ascii="Arial" w:hAnsi="Arial" w:cs="Arial"/>
          <w:b/>
          <w:i/>
          <w:sz w:val="18"/>
          <w:szCs w:val="18"/>
          <w:u w:val="single"/>
        </w:rPr>
        <w:t>(Lugar y fecha de elaboración)</w:t>
      </w:r>
    </w:p>
    <w:p w:rsidR="00C004D1" w:rsidRPr="00C50391" w:rsidRDefault="00C004D1" w:rsidP="00C004D1">
      <w:pPr>
        <w:outlineLvl w:val="0"/>
        <w:rPr>
          <w:rFonts w:ascii="Arial" w:hAnsi="Arial" w:cs="Arial"/>
          <w:b/>
          <w:sz w:val="18"/>
          <w:szCs w:val="18"/>
        </w:rPr>
      </w:pPr>
    </w:p>
    <w:p w:rsidR="00C004D1" w:rsidRPr="00FE3B94" w:rsidRDefault="00C004D1" w:rsidP="00C004D1">
      <w:pPr>
        <w:rPr>
          <w:rFonts w:ascii="Arial" w:hAnsi="Arial" w:cs="Arial"/>
          <w:bCs/>
          <w:sz w:val="18"/>
          <w:szCs w:val="18"/>
        </w:rPr>
      </w:pPr>
      <w:r w:rsidRPr="00FE3B94">
        <w:rPr>
          <w:rFonts w:ascii="Arial" w:hAnsi="Arial" w:cs="Arial"/>
          <w:bCs/>
          <w:sz w:val="18"/>
          <w:szCs w:val="18"/>
        </w:rPr>
        <w:t xml:space="preserve">Administración Portuaria Integral de Dos Bocas, S.A. de C.V. </w:t>
      </w:r>
    </w:p>
    <w:p w:rsidR="00C004D1" w:rsidRPr="00FE3B94" w:rsidRDefault="00C004D1" w:rsidP="00C004D1">
      <w:pPr>
        <w:rPr>
          <w:rFonts w:ascii="Arial" w:hAnsi="Arial" w:cs="Arial"/>
          <w:bCs/>
          <w:sz w:val="18"/>
          <w:szCs w:val="18"/>
          <w:lang w:val="es-ES"/>
        </w:rPr>
      </w:pPr>
      <w:r w:rsidRPr="00FE3B94">
        <w:rPr>
          <w:rFonts w:ascii="Arial" w:hAnsi="Arial" w:cs="Arial"/>
          <w:bCs/>
          <w:sz w:val="18"/>
          <w:szCs w:val="18"/>
          <w:lang w:val="es-ES"/>
        </w:rPr>
        <w:t>Miguel Ángel Servín Hernández</w:t>
      </w:r>
    </w:p>
    <w:p w:rsidR="00C004D1" w:rsidRPr="00FE3B94" w:rsidRDefault="00C004D1" w:rsidP="00C004D1">
      <w:pPr>
        <w:rPr>
          <w:rFonts w:ascii="Arial" w:hAnsi="Arial" w:cs="Arial"/>
          <w:bCs/>
          <w:sz w:val="18"/>
          <w:szCs w:val="18"/>
        </w:rPr>
      </w:pPr>
      <w:r w:rsidRPr="00FE3B94">
        <w:rPr>
          <w:rFonts w:ascii="Arial" w:hAnsi="Arial" w:cs="Arial"/>
          <w:bCs/>
          <w:sz w:val="18"/>
          <w:szCs w:val="18"/>
        </w:rPr>
        <w:t>Director General.</w:t>
      </w:r>
    </w:p>
    <w:p w:rsidR="00C004D1" w:rsidRPr="00FE3B94" w:rsidRDefault="00C004D1" w:rsidP="00C004D1">
      <w:pPr>
        <w:rPr>
          <w:rFonts w:ascii="Arial" w:hAnsi="Arial" w:cs="Arial"/>
          <w:bCs/>
          <w:sz w:val="18"/>
          <w:szCs w:val="18"/>
        </w:rPr>
      </w:pPr>
      <w:r w:rsidRPr="00FE3B94">
        <w:rPr>
          <w:rFonts w:ascii="Arial" w:hAnsi="Arial" w:cs="Arial"/>
          <w:bCs/>
          <w:sz w:val="18"/>
          <w:szCs w:val="18"/>
        </w:rPr>
        <w:t>Presente.</w:t>
      </w:r>
    </w:p>
    <w:p w:rsidR="00FE3B94" w:rsidRPr="00FE3B94" w:rsidRDefault="00FE3B94" w:rsidP="00FE3B94">
      <w:pPr>
        <w:jc w:val="right"/>
        <w:rPr>
          <w:rFonts w:ascii="Arial" w:hAnsi="Arial" w:cs="Arial"/>
          <w:sz w:val="18"/>
          <w:szCs w:val="18"/>
        </w:rPr>
      </w:pPr>
      <w:r w:rsidRPr="00FE3B94">
        <w:rPr>
          <w:rFonts w:ascii="Arial" w:hAnsi="Arial" w:cs="Arial"/>
          <w:sz w:val="18"/>
          <w:szCs w:val="18"/>
        </w:rPr>
        <w:t xml:space="preserve">No. de LICITACIÓN: </w:t>
      </w:r>
      <w:r w:rsidR="009E7504">
        <w:rPr>
          <w:rFonts w:ascii="Arial" w:hAnsi="Arial" w:cs="Arial"/>
          <w:sz w:val="18"/>
          <w:szCs w:val="18"/>
        </w:rPr>
        <w:t>No. IA-009J2P001-E125-2016</w:t>
      </w:r>
    </w:p>
    <w:p w:rsidR="00FE3B94" w:rsidRPr="00FE3B94" w:rsidRDefault="00FE3B94" w:rsidP="00C004D1">
      <w:pPr>
        <w:jc w:val="right"/>
        <w:rPr>
          <w:rFonts w:ascii="Arial" w:hAnsi="Arial" w:cs="Arial"/>
          <w:sz w:val="18"/>
          <w:szCs w:val="18"/>
        </w:rPr>
      </w:pPr>
    </w:p>
    <w:p w:rsidR="00C004D1" w:rsidRPr="00FE3B94" w:rsidRDefault="00C004D1" w:rsidP="00C004D1">
      <w:pPr>
        <w:jc w:val="right"/>
        <w:rPr>
          <w:rFonts w:ascii="Arial" w:hAnsi="Arial" w:cs="Arial"/>
          <w:sz w:val="18"/>
          <w:szCs w:val="18"/>
        </w:rPr>
      </w:pPr>
    </w:p>
    <w:p w:rsidR="00C004D1" w:rsidRPr="00FE3B94" w:rsidRDefault="00C004D1" w:rsidP="00C004D1">
      <w:pPr>
        <w:jc w:val="both"/>
        <w:rPr>
          <w:rFonts w:ascii="Arial" w:hAnsi="Arial" w:cs="Arial"/>
          <w:sz w:val="18"/>
          <w:szCs w:val="18"/>
        </w:rPr>
      </w:pPr>
      <w:r w:rsidRPr="00FE3B94">
        <w:rPr>
          <w:rFonts w:ascii="Arial" w:hAnsi="Arial" w:cs="Arial"/>
          <w:sz w:val="18"/>
          <w:szCs w:val="18"/>
        </w:rPr>
        <w:t xml:space="preserve">Con relación a la </w:t>
      </w:r>
      <w:r w:rsidR="00E75719">
        <w:rPr>
          <w:rFonts w:ascii="Arial" w:hAnsi="Arial" w:cs="Arial"/>
          <w:sz w:val="18"/>
          <w:szCs w:val="18"/>
        </w:rPr>
        <w:t>I3P</w:t>
      </w:r>
      <w:r w:rsidRPr="00FE3B94">
        <w:rPr>
          <w:rFonts w:ascii="Arial" w:hAnsi="Arial" w:cs="Arial"/>
          <w:sz w:val="18"/>
          <w:szCs w:val="18"/>
        </w:rPr>
        <w:t xml:space="preserve"> pública en la cual se convoca a los interesados para que participen en la INVITACIÓN A CUANDO MENOS TRES PERSONAS NACIONAL </w:t>
      </w:r>
      <w:r w:rsidR="009E7504">
        <w:rPr>
          <w:rFonts w:ascii="Arial" w:hAnsi="Arial" w:cs="Arial"/>
          <w:sz w:val="18"/>
          <w:szCs w:val="18"/>
        </w:rPr>
        <w:t>No. IA-009J2P001-E125-2016</w:t>
      </w:r>
      <w:r w:rsidRPr="00FE3B94">
        <w:rPr>
          <w:rFonts w:ascii="Arial" w:hAnsi="Arial" w:cs="Arial"/>
          <w:sz w:val="18"/>
          <w:szCs w:val="18"/>
        </w:rPr>
        <w:t xml:space="preserve">, para llevar a cabo la Contratación de __________________, que convoca la Administración Portuaria Integral de Dos Bocas, S.A. de C.V., sobre el particular, por mi propio derecho, en mi carácter de </w:t>
      </w:r>
      <w:r w:rsidRPr="00FE3B94">
        <w:rPr>
          <w:rFonts w:ascii="Arial" w:hAnsi="Arial" w:cs="Arial"/>
          <w:b/>
          <w:sz w:val="18"/>
          <w:szCs w:val="18"/>
        </w:rPr>
        <w:t>(indicar puesto o cargo)</w:t>
      </w:r>
      <w:r w:rsidRPr="00FE3B94">
        <w:rPr>
          <w:rFonts w:ascii="Arial" w:hAnsi="Arial" w:cs="Arial"/>
          <w:sz w:val="18"/>
          <w:szCs w:val="18"/>
        </w:rPr>
        <w:t xml:space="preserve"> de la empresa </w:t>
      </w:r>
      <w:r w:rsidRPr="00FE3B94">
        <w:rPr>
          <w:rFonts w:ascii="Arial" w:hAnsi="Arial" w:cs="Arial"/>
          <w:b/>
          <w:sz w:val="18"/>
          <w:szCs w:val="18"/>
        </w:rPr>
        <w:t xml:space="preserve">(nombre  o  razón  social), </w:t>
      </w:r>
      <w:r w:rsidRPr="00FE3B94">
        <w:rPr>
          <w:rFonts w:ascii="Arial" w:hAnsi="Arial" w:cs="Arial"/>
          <w:sz w:val="18"/>
          <w:szCs w:val="18"/>
        </w:rPr>
        <w:t>presento a continuación el precio unitario de lo siguiente:</w:t>
      </w:r>
    </w:p>
    <w:p w:rsidR="00DD6E5A" w:rsidRDefault="00DD6E5A" w:rsidP="00043B35">
      <w:pPr>
        <w:jc w:val="both"/>
        <w:rPr>
          <w:rFonts w:ascii="Arial" w:hAnsi="Arial" w:cs="Arial"/>
          <w:sz w:val="18"/>
          <w:szCs w:val="18"/>
        </w:rPr>
      </w:pPr>
    </w:p>
    <w:tbl>
      <w:tblPr>
        <w:tblW w:w="508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4"/>
        <w:gridCol w:w="3172"/>
        <w:gridCol w:w="851"/>
        <w:gridCol w:w="993"/>
        <w:gridCol w:w="970"/>
        <w:gridCol w:w="977"/>
        <w:gridCol w:w="750"/>
        <w:gridCol w:w="750"/>
      </w:tblGrid>
      <w:tr w:rsidR="00DD6E5A" w:rsidRPr="004838FE" w:rsidTr="005139AC">
        <w:trPr>
          <w:trHeight w:val="435"/>
        </w:trPr>
        <w:tc>
          <w:tcPr>
            <w:tcW w:w="5000" w:type="pct"/>
            <w:gridSpan w:val="8"/>
            <w:shd w:val="clear" w:color="000000" w:fill="99CCFF"/>
            <w:vAlign w:val="center"/>
          </w:tcPr>
          <w:p w:rsidR="00DD6E5A" w:rsidRPr="004838FE" w:rsidRDefault="00DD6E5A" w:rsidP="005139AC">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LOTE 1</w:t>
            </w:r>
          </w:p>
        </w:tc>
      </w:tr>
      <w:tr w:rsidR="00DD6E5A" w:rsidRPr="004838FE" w:rsidTr="005139AC">
        <w:trPr>
          <w:trHeight w:val="435"/>
        </w:trPr>
        <w:tc>
          <w:tcPr>
            <w:tcW w:w="286" w:type="pct"/>
            <w:shd w:val="clear" w:color="000000" w:fill="99CCFF"/>
            <w:vAlign w:val="center"/>
            <w:hideMark/>
          </w:tcPr>
          <w:p w:rsidR="00DD6E5A" w:rsidRPr="004838FE" w:rsidRDefault="00DD6E5A" w:rsidP="005139AC">
            <w:pPr>
              <w:jc w:val="center"/>
              <w:rPr>
                <w:rFonts w:ascii="Arial" w:hAnsi="Arial" w:cs="Arial"/>
                <w:b/>
                <w:bCs/>
                <w:color w:val="000000"/>
                <w:sz w:val="14"/>
                <w:szCs w:val="16"/>
                <w:lang w:val="es-MX" w:eastAsia="es-MX"/>
              </w:rPr>
            </w:pPr>
            <w:r w:rsidRPr="004838FE">
              <w:rPr>
                <w:rFonts w:ascii="Arial" w:hAnsi="Arial" w:cs="Arial"/>
                <w:b/>
                <w:bCs/>
                <w:color w:val="000000"/>
                <w:sz w:val="14"/>
                <w:szCs w:val="16"/>
                <w:lang w:val="es-MX" w:eastAsia="es-MX"/>
              </w:rPr>
              <w:t>PARTIDA</w:t>
            </w:r>
          </w:p>
        </w:tc>
        <w:tc>
          <w:tcPr>
            <w:tcW w:w="1767" w:type="pct"/>
            <w:shd w:val="clear" w:color="000000" w:fill="99CCFF"/>
            <w:noWrap/>
            <w:vAlign w:val="center"/>
            <w:hideMark/>
          </w:tcPr>
          <w:p w:rsidR="00DD6E5A" w:rsidRPr="004838FE" w:rsidRDefault="00DD6E5A" w:rsidP="005139AC">
            <w:pPr>
              <w:jc w:val="center"/>
              <w:rPr>
                <w:rFonts w:ascii="Arial" w:hAnsi="Arial" w:cs="Arial"/>
                <w:b/>
                <w:bCs/>
                <w:color w:val="000000"/>
                <w:sz w:val="14"/>
                <w:szCs w:val="16"/>
                <w:lang w:val="es-MX" w:eastAsia="es-MX"/>
              </w:rPr>
            </w:pPr>
            <w:r w:rsidRPr="004838FE">
              <w:rPr>
                <w:rFonts w:ascii="Arial" w:hAnsi="Arial" w:cs="Arial"/>
                <w:b/>
                <w:bCs/>
                <w:color w:val="000000"/>
                <w:sz w:val="14"/>
                <w:szCs w:val="16"/>
                <w:lang w:val="es-MX" w:eastAsia="es-MX"/>
              </w:rPr>
              <w:t>DESCRIPCION</w:t>
            </w:r>
          </w:p>
        </w:tc>
        <w:tc>
          <w:tcPr>
            <w:tcW w:w="474" w:type="pct"/>
            <w:shd w:val="clear" w:color="000000" w:fill="99CCFF"/>
            <w:vAlign w:val="center"/>
            <w:hideMark/>
          </w:tcPr>
          <w:p w:rsidR="00DD6E5A" w:rsidRPr="004838FE" w:rsidRDefault="00DD6E5A" w:rsidP="005139AC">
            <w:pPr>
              <w:jc w:val="center"/>
              <w:rPr>
                <w:rFonts w:ascii="Arial" w:hAnsi="Arial" w:cs="Arial"/>
                <w:b/>
                <w:bCs/>
                <w:color w:val="000000"/>
                <w:sz w:val="14"/>
                <w:szCs w:val="16"/>
                <w:lang w:val="es-MX" w:eastAsia="es-MX"/>
              </w:rPr>
            </w:pPr>
            <w:r w:rsidRPr="004838FE">
              <w:rPr>
                <w:rFonts w:ascii="Arial" w:hAnsi="Arial" w:cs="Arial"/>
                <w:b/>
                <w:bCs/>
                <w:color w:val="000000"/>
                <w:sz w:val="14"/>
                <w:szCs w:val="16"/>
                <w:lang w:val="es-MX" w:eastAsia="es-MX"/>
              </w:rPr>
              <w:t>UNIDAD</w:t>
            </w:r>
          </w:p>
        </w:tc>
        <w:tc>
          <w:tcPr>
            <w:tcW w:w="553" w:type="pct"/>
            <w:shd w:val="clear" w:color="000000" w:fill="99CCFF"/>
            <w:vAlign w:val="center"/>
            <w:hideMark/>
          </w:tcPr>
          <w:p w:rsidR="00DD6E5A" w:rsidRPr="004838FE" w:rsidRDefault="00DD6E5A" w:rsidP="005139AC">
            <w:pPr>
              <w:jc w:val="center"/>
              <w:rPr>
                <w:rFonts w:ascii="Arial" w:hAnsi="Arial" w:cs="Arial"/>
                <w:b/>
                <w:bCs/>
                <w:color w:val="000000"/>
                <w:sz w:val="14"/>
                <w:szCs w:val="16"/>
                <w:lang w:val="es-MX" w:eastAsia="es-MX"/>
              </w:rPr>
            </w:pPr>
            <w:r w:rsidRPr="004838FE">
              <w:rPr>
                <w:rFonts w:ascii="Arial" w:hAnsi="Arial" w:cs="Arial"/>
                <w:b/>
                <w:bCs/>
                <w:color w:val="000000"/>
                <w:sz w:val="14"/>
                <w:szCs w:val="16"/>
                <w:lang w:val="es-MX" w:eastAsia="es-MX"/>
              </w:rPr>
              <w:t>CANTIDAD MÍNIMA</w:t>
            </w:r>
          </w:p>
        </w:tc>
        <w:tc>
          <w:tcPr>
            <w:tcW w:w="540" w:type="pct"/>
            <w:shd w:val="clear" w:color="000000" w:fill="99CCFF"/>
            <w:vAlign w:val="center"/>
            <w:hideMark/>
          </w:tcPr>
          <w:p w:rsidR="00DD6E5A" w:rsidRPr="004838FE" w:rsidRDefault="00DD6E5A" w:rsidP="005139AC">
            <w:pPr>
              <w:jc w:val="center"/>
              <w:rPr>
                <w:rFonts w:ascii="Arial" w:hAnsi="Arial" w:cs="Arial"/>
                <w:b/>
                <w:bCs/>
                <w:color w:val="000000"/>
                <w:sz w:val="14"/>
                <w:szCs w:val="16"/>
                <w:lang w:val="es-MX" w:eastAsia="es-MX"/>
              </w:rPr>
            </w:pPr>
            <w:r w:rsidRPr="004838FE">
              <w:rPr>
                <w:rFonts w:ascii="Arial" w:hAnsi="Arial" w:cs="Arial"/>
                <w:b/>
                <w:bCs/>
                <w:color w:val="000000"/>
                <w:sz w:val="14"/>
                <w:szCs w:val="16"/>
                <w:lang w:val="es-MX" w:eastAsia="es-MX"/>
              </w:rPr>
              <w:t>CANTIDAD MÁXIMA</w:t>
            </w:r>
          </w:p>
        </w:tc>
        <w:tc>
          <w:tcPr>
            <w:tcW w:w="544" w:type="pct"/>
            <w:shd w:val="clear" w:color="000000" w:fill="99CCFF"/>
            <w:vAlign w:val="center"/>
            <w:hideMark/>
          </w:tcPr>
          <w:p w:rsidR="00DD6E5A" w:rsidRPr="004838FE" w:rsidRDefault="00DD6E5A" w:rsidP="005139AC">
            <w:pPr>
              <w:jc w:val="center"/>
              <w:rPr>
                <w:rFonts w:ascii="Arial" w:hAnsi="Arial" w:cs="Arial"/>
                <w:b/>
                <w:bCs/>
                <w:color w:val="000000"/>
                <w:sz w:val="14"/>
                <w:szCs w:val="16"/>
                <w:lang w:val="es-MX" w:eastAsia="es-MX"/>
              </w:rPr>
            </w:pPr>
            <w:r w:rsidRPr="004838FE">
              <w:rPr>
                <w:rFonts w:ascii="Arial" w:hAnsi="Arial" w:cs="Arial"/>
                <w:b/>
                <w:bCs/>
                <w:color w:val="000000"/>
                <w:sz w:val="14"/>
                <w:szCs w:val="16"/>
                <w:lang w:val="es-MX" w:eastAsia="es-MX"/>
              </w:rPr>
              <w:t>PRECIO UNITARIO</w:t>
            </w:r>
          </w:p>
        </w:tc>
        <w:tc>
          <w:tcPr>
            <w:tcW w:w="418" w:type="pct"/>
            <w:shd w:val="clear" w:color="000000" w:fill="99CCFF"/>
            <w:vAlign w:val="center"/>
            <w:hideMark/>
          </w:tcPr>
          <w:p w:rsidR="00DD6E5A" w:rsidRPr="004838FE" w:rsidRDefault="00DD6E5A" w:rsidP="005139AC">
            <w:pPr>
              <w:jc w:val="center"/>
              <w:rPr>
                <w:rFonts w:ascii="Arial" w:hAnsi="Arial" w:cs="Arial"/>
                <w:b/>
                <w:bCs/>
                <w:color w:val="000000"/>
                <w:sz w:val="14"/>
                <w:szCs w:val="16"/>
                <w:lang w:val="es-MX" w:eastAsia="es-MX"/>
              </w:rPr>
            </w:pPr>
            <w:r w:rsidRPr="004838FE">
              <w:rPr>
                <w:rFonts w:ascii="Arial" w:hAnsi="Arial" w:cs="Arial"/>
                <w:b/>
                <w:bCs/>
                <w:color w:val="000000"/>
                <w:sz w:val="14"/>
                <w:szCs w:val="16"/>
                <w:lang w:val="es-MX" w:eastAsia="es-MX"/>
              </w:rPr>
              <w:t>MONTO MINIMO</w:t>
            </w:r>
          </w:p>
        </w:tc>
        <w:tc>
          <w:tcPr>
            <w:tcW w:w="418" w:type="pct"/>
            <w:shd w:val="clear" w:color="000000" w:fill="99CCFF"/>
            <w:vAlign w:val="center"/>
            <w:hideMark/>
          </w:tcPr>
          <w:p w:rsidR="00DD6E5A" w:rsidRPr="004838FE" w:rsidRDefault="00DD6E5A" w:rsidP="005139AC">
            <w:pPr>
              <w:jc w:val="center"/>
              <w:rPr>
                <w:rFonts w:ascii="Arial" w:hAnsi="Arial" w:cs="Arial"/>
                <w:b/>
                <w:bCs/>
                <w:color w:val="000000"/>
                <w:sz w:val="14"/>
                <w:szCs w:val="16"/>
                <w:lang w:val="es-MX" w:eastAsia="es-MX"/>
              </w:rPr>
            </w:pPr>
            <w:r w:rsidRPr="004838FE">
              <w:rPr>
                <w:rFonts w:ascii="Arial" w:hAnsi="Arial" w:cs="Arial"/>
                <w:b/>
                <w:bCs/>
                <w:color w:val="000000"/>
                <w:sz w:val="14"/>
                <w:szCs w:val="16"/>
                <w:lang w:val="es-MX" w:eastAsia="es-MX"/>
              </w:rPr>
              <w:t>MONTO MAXIMO</w:t>
            </w:r>
          </w:p>
        </w:tc>
      </w:tr>
      <w:tr w:rsidR="008F70A5" w:rsidRPr="004838FE" w:rsidTr="005139AC">
        <w:trPr>
          <w:trHeight w:val="78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Cinta correctora </w:t>
            </w:r>
            <w:proofErr w:type="spellStart"/>
            <w:r w:rsidRPr="0020585C">
              <w:rPr>
                <w:rFonts w:ascii="Arial" w:hAnsi="Arial" w:cs="Arial"/>
                <w:color w:val="000000"/>
                <w:sz w:val="16"/>
                <w:szCs w:val="16"/>
                <w:lang w:val="es-MX" w:eastAsia="es-MX"/>
              </w:rPr>
              <w:t>roller</w:t>
            </w:r>
            <w:proofErr w:type="spellEnd"/>
            <w:r w:rsidRPr="0020585C">
              <w:rPr>
                <w:rFonts w:ascii="Arial" w:hAnsi="Arial" w:cs="Arial"/>
                <w:color w:val="000000"/>
                <w:sz w:val="16"/>
                <w:szCs w:val="16"/>
                <w:lang w:val="es-MX" w:eastAsia="es-MX"/>
              </w:rPr>
              <w:t xml:space="preserve">, cinta de 4.2mm x 8.5mts., blíster con 1 pza. </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150</w:t>
            </w:r>
          </w:p>
        </w:tc>
        <w:tc>
          <w:tcPr>
            <w:tcW w:w="544" w:type="pct"/>
            <w:shd w:val="clear" w:color="auto" w:fill="auto"/>
            <w:noWrap/>
            <w:vAlign w:val="center"/>
          </w:tcPr>
          <w:p w:rsidR="008F70A5" w:rsidRPr="004838FE" w:rsidRDefault="008F70A5" w:rsidP="008F70A5">
            <w:pPr>
              <w:jc w:val="cente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w:t>
            </w:r>
          </w:p>
        </w:tc>
        <w:tc>
          <w:tcPr>
            <w:tcW w:w="1767" w:type="pct"/>
            <w:shd w:val="clear" w:color="auto" w:fill="auto"/>
            <w:vAlign w:val="center"/>
          </w:tcPr>
          <w:p w:rsidR="008F70A5" w:rsidRPr="004838FE" w:rsidRDefault="008F70A5" w:rsidP="008F70A5">
            <w:pPr>
              <w:jc w:val="both"/>
              <w:rPr>
                <w:rFonts w:ascii="Arial" w:hAnsi="Arial" w:cs="Arial"/>
                <w:sz w:val="14"/>
                <w:szCs w:val="16"/>
                <w:lang w:val="es-MX" w:eastAsia="es-MX"/>
              </w:rPr>
            </w:pPr>
            <w:r w:rsidRPr="0020585C">
              <w:rPr>
                <w:rFonts w:ascii="Arial" w:hAnsi="Arial" w:cs="Arial"/>
                <w:sz w:val="16"/>
                <w:szCs w:val="16"/>
                <w:lang w:val="es-MX" w:eastAsia="es-MX"/>
              </w:rPr>
              <w:t xml:space="preserve">Bolígrafo  punto mediano 100 1.0 mm </w:t>
            </w:r>
            <w:proofErr w:type="spellStart"/>
            <w:r w:rsidRPr="0020585C">
              <w:rPr>
                <w:rFonts w:ascii="Arial" w:hAnsi="Arial" w:cs="Arial"/>
                <w:sz w:val="16"/>
                <w:szCs w:val="16"/>
                <w:lang w:val="es-MX" w:eastAsia="es-MX"/>
              </w:rPr>
              <w:t>kilometrico</w:t>
            </w:r>
            <w:proofErr w:type="spellEnd"/>
            <w:r w:rsidRPr="0020585C">
              <w:rPr>
                <w:rFonts w:ascii="Arial" w:hAnsi="Arial" w:cs="Arial"/>
                <w:sz w:val="16"/>
                <w:szCs w:val="16"/>
                <w:lang w:val="es-MX" w:eastAsia="es-MX"/>
              </w:rPr>
              <w:t xml:space="preserve">, con clip de bolsillo m, tinta azul, caja con 12 </w:t>
            </w:r>
            <w:proofErr w:type="spellStart"/>
            <w:r w:rsidRPr="0020585C">
              <w:rPr>
                <w:rFonts w:ascii="Arial" w:hAnsi="Arial" w:cs="Arial"/>
                <w:sz w:val="16"/>
                <w:szCs w:val="16"/>
                <w:lang w:val="es-MX" w:eastAsia="es-MX"/>
              </w:rPr>
              <w:t>pzas</w:t>
            </w:r>
            <w:proofErr w:type="spellEnd"/>
            <w:r w:rsidRPr="0020585C">
              <w:rPr>
                <w:rFonts w:ascii="Arial" w:hAnsi="Arial" w:cs="Arial"/>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w:t>
            </w:r>
          </w:p>
        </w:tc>
        <w:tc>
          <w:tcPr>
            <w:tcW w:w="1767" w:type="pct"/>
            <w:shd w:val="clear" w:color="auto" w:fill="auto"/>
            <w:vAlign w:val="center"/>
          </w:tcPr>
          <w:p w:rsidR="008F70A5" w:rsidRPr="004838FE" w:rsidRDefault="008F70A5" w:rsidP="008F70A5">
            <w:pPr>
              <w:jc w:val="both"/>
              <w:rPr>
                <w:rFonts w:ascii="Arial" w:hAnsi="Arial" w:cs="Arial"/>
                <w:sz w:val="14"/>
                <w:szCs w:val="16"/>
                <w:lang w:val="es-MX" w:eastAsia="es-MX"/>
              </w:rPr>
            </w:pPr>
            <w:r w:rsidRPr="0020585C">
              <w:rPr>
                <w:rFonts w:ascii="Arial" w:hAnsi="Arial" w:cs="Arial"/>
                <w:sz w:val="16"/>
                <w:szCs w:val="16"/>
                <w:lang w:val="es-MX" w:eastAsia="es-MX"/>
              </w:rPr>
              <w:t xml:space="preserve">Bolígrafo  punto mediano 100 1.0 mm </w:t>
            </w:r>
            <w:proofErr w:type="spellStart"/>
            <w:r w:rsidRPr="0020585C">
              <w:rPr>
                <w:rFonts w:ascii="Arial" w:hAnsi="Arial" w:cs="Arial"/>
                <w:sz w:val="16"/>
                <w:szCs w:val="16"/>
                <w:lang w:val="es-MX" w:eastAsia="es-MX"/>
              </w:rPr>
              <w:t>kilometrico</w:t>
            </w:r>
            <w:proofErr w:type="spellEnd"/>
            <w:r w:rsidRPr="0020585C">
              <w:rPr>
                <w:rFonts w:ascii="Arial" w:hAnsi="Arial" w:cs="Arial"/>
                <w:sz w:val="16"/>
                <w:szCs w:val="16"/>
                <w:lang w:val="es-MX" w:eastAsia="es-MX"/>
              </w:rPr>
              <w:t xml:space="preserve">, con clip de bolsillo m, tinta </w:t>
            </w:r>
            <w:proofErr w:type="spellStart"/>
            <w:r w:rsidRPr="0020585C">
              <w:rPr>
                <w:rFonts w:ascii="Arial" w:hAnsi="Arial" w:cs="Arial"/>
                <w:sz w:val="16"/>
                <w:szCs w:val="16"/>
                <w:lang w:val="es-MX" w:eastAsia="es-MX"/>
              </w:rPr>
              <w:t>negrol</w:t>
            </w:r>
            <w:proofErr w:type="spellEnd"/>
            <w:r w:rsidRPr="0020585C">
              <w:rPr>
                <w:rFonts w:ascii="Arial" w:hAnsi="Arial" w:cs="Arial"/>
                <w:sz w:val="16"/>
                <w:szCs w:val="16"/>
                <w:lang w:val="es-MX" w:eastAsia="es-MX"/>
              </w:rPr>
              <w:t xml:space="preserve">, caja con 12 </w:t>
            </w:r>
            <w:proofErr w:type="spellStart"/>
            <w:r w:rsidRPr="0020585C">
              <w:rPr>
                <w:rFonts w:ascii="Arial" w:hAnsi="Arial" w:cs="Arial"/>
                <w:sz w:val="16"/>
                <w:szCs w:val="16"/>
                <w:lang w:val="es-MX" w:eastAsia="es-MX"/>
              </w:rPr>
              <w:t>pzas</w:t>
            </w:r>
            <w:proofErr w:type="spellEnd"/>
            <w:r w:rsidRPr="0020585C">
              <w:rPr>
                <w:rFonts w:ascii="Arial" w:hAnsi="Arial" w:cs="Arial"/>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w:t>
            </w:r>
          </w:p>
        </w:tc>
        <w:tc>
          <w:tcPr>
            <w:tcW w:w="1767" w:type="pct"/>
            <w:shd w:val="clear" w:color="auto" w:fill="auto"/>
            <w:vAlign w:val="center"/>
          </w:tcPr>
          <w:p w:rsidR="008F70A5" w:rsidRPr="004838FE" w:rsidRDefault="008F70A5" w:rsidP="008F70A5">
            <w:pPr>
              <w:jc w:val="both"/>
              <w:rPr>
                <w:rFonts w:ascii="Arial" w:hAnsi="Arial" w:cs="Arial"/>
                <w:sz w:val="14"/>
                <w:szCs w:val="16"/>
                <w:lang w:val="es-MX" w:eastAsia="es-MX"/>
              </w:rPr>
            </w:pPr>
            <w:r w:rsidRPr="0020585C">
              <w:rPr>
                <w:rFonts w:ascii="Arial" w:hAnsi="Arial" w:cs="Arial"/>
                <w:sz w:val="16"/>
                <w:szCs w:val="16"/>
                <w:lang w:val="es-MX" w:eastAsia="es-MX"/>
              </w:rPr>
              <w:t xml:space="preserve">Bolígrafo  punto mediano 100 1.0 mm </w:t>
            </w:r>
            <w:proofErr w:type="spellStart"/>
            <w:r w:rsidRPr="0020585C">
              <w:rPr>
                <w:rFonts w:ascii="Arial" w:hAnsi="Arial" w:cs="Arial"/>
                <w:sz w:val="16"/>
                <w:szCs w:val="16"/>
                <w:lang w:val="es-MX" w:eastAsia="es-MX"/>
              </w:rPr>
              <w:t>kilometrico</w:t>
            </w:r>
            <w:proofErr w:type="spellEnd"/>
            <w:r w:rsidRPr="0020585C">
              <w:rPr>
                <w:rFonts w:ascii="Arial" w:hAnsi="Arial" w:cs="Arial"/>
                <w:sz w:val="16"/>
                <w:szCs w:val="16"/>
                <w:lang w:val="es-MX" w:eastAsia="es-MX"/>
              </w:rPr>
              <w:t xml:space="preserve">, con clip de bolsillo m, tinta  rojo, caja con 12 </w:t>
            </w:r>
            <w:proofErr w:type="spellStart"/>
            <w:r w:rsidRPr="0020585C">
              <w:rPr>
                <w:rFonts w:ascii="Arial" w:hAnsi="Arial" w:cs="Arial"/>
                <w:sz w:val="16"/>
                <w:szCs w:val="16"/>
                <w:lang w:val="es-MX" w:eastAsia="es-MX"/>
              </w:rPr>
              <w:t>pzas</w:t>
            </w:r>
            <w:proofErr w:type="spellEnd"/>
            <w:r w:rsidRPr="0020585C">
              <w:rPr>
                <w:rFonts w:ascii="Arial" w:hAnsi="Arial" w:cs="Arial"/>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Bolígrafos de tinta azul líquida </w:t>
            </w:r>
            <w:proofErr w:type="spellStart"/>
            <w:r w:rsidRPr="0020585C">
              <w:rPr>
                <w:rFonts w:ascii="Arial" w:hAnsi="Arial" w:cs="Arial"/>
                <w:color w:val="000000"/>
                <w:sz w:val="16"/>
                <w:szCs w:val="16"/>
                <w:lang w:val="es-MX" w:eastAsia="es-MX"/>
              </w:rPr>
              <w:t>Rollerball</w:t>
            </w:r>
            <w:proofErr w:type="spellEnd"/>
            <w:r w:rsidRPr="0020585C">
              <w:rPr>
                <w:rFonts w:ascii="Arial" w:hAnsi="Arial" w:cs="Arial"/>
                <w:color w:val="000000"/>
                <w:sz w:val="16"/>
                <w:szCs w:val="16"/>
                <w:lang w:val="es-MX" w:eastAsia="es-MX"/>
              </w:rPr>
              <w:t xml:space="preserve">,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Modelo Micro UB-150.</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Bolígrafos de tinta negra liquido </w:t>
            </w:r>
            <w:proofErr w:type="spellStart"/>
            <w:r w:rsidRPr="0020585C">
              <w:rPr>
                <w:rFonts w:ascii="Arial" w:hAnsi="Arial" w:cs="Arial"/>
                <w:color w:val="000000"/>
                <w:sz w:val="16"/>
                <w:szCs w:val="16"/>
                <w:lang w:val="es-MX" w:eastAsia="es-MX"/>
              </w:rPr>
              <w:t>Rollerball</w:t>
            </w:r>
            <w:proofErr w:type="spellEnd"/>
            <w:r w:rsidRPr="0020585C">
              <w:rPr>
                <w:rFonts w:ascii="Arial" w:hAnsi="Arial" w:cs="Arial"/>
                <w:color w:val="000000"/>
                <w:sz w:val="16"/>
                <w:szCs w:val="16"/>
                <w:lang w:val="es-MX" w:eastAsia="es-MX"/>
              </w:rPr>
              <w:t xml:space="preserve">,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Modelo Micro UB-150.</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52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Goma plástica blanca, libre de PVC, Tipo bloque para borrar, que no manche, ni maltrate el papel, no tóxica, caja con 20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549"/>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Broches para archivo número 8,  distancia de </w:t>
            </w:r>
            <w:proofErr w:type="spellStart"/>
            <w:r w:rsidRPr="0020585C">
              <w:rPr>
                <w:rFonts w:ascii="Arial" w:hAnsi="Arial" w:cs="Arial"/>
                <w:color w:val="000000"/>
                <w:sz w:val="16"/>
                <w:szCs w:val="16"/>
                <w:lang w:val="es-MX" w:eastAsia="es-MX"/>
              </w:rPr>
              <w:t>perfraciones</w:t>
            </w:r>
            <w:proofErr w:type="spellEnd"/>
            <w:r w:rsidRPr="0020585C">
              <w:rPr>
                <w:rFonts w:ascii="Arial" w:hAnsi="Arial" w:cs="Arial"/>
                <w:color w:val="000000"/>
                <w:sz w:val="16"/>
                <w:szCs w:val="16"/>
                <w:lang w:val="es-MX" w:eastAsia="es-MX"/>
              </w:rPr>
              <w:t xml:space="preserve"> 8cm, ancho de cuerpo de 9 mm, largo de patas de 5cm, caja con 50 broches.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9</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Caja de plástico para archivo muerto, tamaño carta, color blanco sin grapas, de cartón-</w:t>
            </w:r>
            <w:proofErr w:type="spellStart"/>
            <w:r w:rsidRPr="0020585C">
              <w:rPr>
                <w:rFonts w:ascii="Arial" w:hAnsi="Arial" w:cs="Arial"/>
                <w:color w:val="000000"/>
                <w:sz w:val="16"/>
                <w:szCs w:val="16"/>
                <w:lang w:val="es-MX" w:eastAsia="es-MX"/>
              </w:rPr>
              <w:t>plast</w:t>
            </w:r>
            <w:proofErr w:type="spellEnd"/>
            <w:r w:rsidRPr="0020585C">
              <w:rPr>
                <w:rFonts w:ascii="Arial" w:hAnsi="Arial" w:cs="Arial"/>
                <w:color w:val="000000"/>
                <w:sz w:val="16"/>
                <w:szCs w:val="16"/>
                <w:lang w:val="es-MX" w:eastAsia="es-MX"/>
              </w:rPr>
              <w:t>, incluye tapa pre-armada.</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400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879"/>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Calculadora de escritorio grande con 12 dígitos, solar y de batería, portátil, selector de redondeo, teclas de retroceso, apagado </w:t>
            </w:r>
            <w:proofErr w:type="spellStart"/>
            <w:r w:rsidRPr="0020585C">
              <w:rPr>
                <w:rFonts w:ascii="Arial" w:hAnsi="Arial" w:cs="Arial"/>
                <w:color w:val="000000"/>
                <w:sz w:val="16"/>
                <w:szCs w:val="16"/>
                <w:lang w:val="es-MX" w:eastAsia="es-MX"/>
              </w:rPr>
              <w:t>automático.Switch</w:t>
            </w:r>
            <w:proofErr w:type="spellEnd"/>
            <w:r w:rsidRPr="0020585C">
              <w:rPr>
                <w:rFonts w:ascii="Arial" w:hAnsi="Arial" w:cs="Arial"/>
                <w:color w:val="000000"/>
                <w:sz w:val="16"/>
                <w:szCs w:val="16"/>
                <w:lang w:val="es-MX" w:eastAsia="es-MX"/>
              </w:rPr>
              <w:t xml:space="preserve"> de selección de ajuste de decimales </w:t>
            </w:r>
            <w:r w:rsidRPr="0020585C">
              <w:rPr>
                <w:rFonts w:ascii="Arial" w:hAnsi="Arial" w:cs="Arial"/>
                <w:color w:val="000000"/>
                <w:sz w:val="16"/>
                <w:szCs w:val="16"/>
                <w:lang w:val="es-MX" w:eastAsia="es-MX"/>
              </w:rPr>
              <w:br/>
            </w:r>
            <w:r w:rsidRPr="0020585C">
              <w:rPr>
                <w:rFonts w:ascii="Arial" w:hAnsi="Arial" w:cs="Arial"/>
                <w:color w:val="000000"/>
                <w:sz w:val="16"/>
                <w:szCs w:val="16"/>
                <w:lang w:val="es-MX" w:eastAsia="es-MX"/>
              </w:rPr>
              <w:br/>
            </w:r>
            <w:proofErr w:type="spellStart"/>
            <w:r w:rsidRPr="0020585C">
              <w:rPr>
                <w:rFonts w:ascii="Arial" w:hAnsi="Arial" w:cs="Arial"/>
                <w:color w:val="000000"/>
                <w:sz w:val="16"/>
                <w:szCs w:val="16"/>
                <w:lang w:val="es-MX" w:eastAsia="es-MX"/>
              </w:rPr>
              <w:t>Switch</w:t>
            </w:r>
            <w:proofErr w:type="spellEnd"/>
            <w:r w:rsidRPr="0020585C">
              <w:rPr>
                <w:rFonts w:ascii="Arial" w:hAnsi="Arial" w:cs="Arial"/>
                <w:color w:val="000000"/>
                <w:sz w:val="16"/>
                <w:szCs w:val="16"/>
                <w:lang w:val="es-MX" w:eastAsia="es-MX"/>
              </w:rPr>
              <w:t xml:space="preserve"> de selección de ajuste de redondeo, Inclinación de Pantalla, Función de apagado </w:t>
            </w:r>
            <w:proofErr w:type="spellStart"/>
            <w:r w:rsidRPr="0020585C">
              <w:rPr>
                <w:rFonts w:ascii="Arial" w:hAnsi="Arial" w:cs="Arial"/>
                <w:color w:val="000000"/>
                <w:sz w:val="16"/>
                <w:szCs w:val="16"/>
                <w:lang w:val="es-MX" w:eastAsia="es-MX"/>
              </w:rPr>
              <w:t>automático,Teclas</w:t>
            </w:r>
            <w:proofErr w:type="spellEnd"/>
            <w:r w:rsidRPr="0020585C">
              <w:rPr>
                <w:rFonts w:ascii="Arial" w:hAnsi="Arial" w:cs="Arial"/>
                <w:color w:val="000000"/>
                <w:sz w:val="16"/>
                <w:szCs w:val="16"/>
                <w:lang w:val="es-MX" w:eastAsia="es-MX"/>
              </w:rPr>
              <w:t xml:space="preserve"> de Plástico</w:t>
            </w:r>
            <w:r w:rsidRPr="0020585C">
              <w:rPr>
                <w:rFonts w:ascii="Arial" w:hAnsi="Arial" w:cs="Arial"/>
                <w:color w:val="000000"/>
                <w:sz w:val="16"/>
                <w:szCs w:val="16"/>
                <w:lang w:val="es-MX" w:eastAsia="es-MX"/>
              </w:rPr>
              <w:br/>
            </w:r>
            <w:r w:rsidRPr="0020585C">
              <w:rPr>
                <w:rFonts w:ascii="Arial" w:hAnsi="Arial" w:cs="Arial"/>
                <w:color w:val="000000"/>
                <w:sz w:val="16"/>
                <w:szCs w:val="16"/>
                <w:lang w:val="es-MX" w:eastAsia="es-MX"/>
              </w:rPr>
              <w:br/>
            </w:r>
            <w:r w:rsidRPr="0020585C">
              <w:rPr>
                <w:rFonts w:ascii="Arial" w:hAnsi="Arial" w:cs="Arial"/>
                <w:color w:val="000000"/>
                <w:sz w:val="16"/>
                <w:szCs w:val="16"/>
                <w:lang w:val="es-MX" w:eastAsia="es-MX"/>
              </w:rPr>
              <w:lastRenderedPageBreak/>
              <w:t>• Funciones de margen de utilidad y gran total</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lastRenderedPageBreak/>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8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11</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Carpetas blancas de vinil con 3 argollas en O, con fundas parte superior e inferior, tamaño carta de 0.5”  en argolla, caja con 24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color </w:t>
            </w:r>
            <w:proofErr w:type="spellStart"/>
            <w:r w:rsidRPr="0020585C">
              <w:rPr>
                <w:rFonts w:ascii="Arial" w:hAnsi="Arial" w:cs="Arial"/>
                <w:color w:val="000000"/>
                <w:sz w:val="16"/>
                <w:szCs w:val="16"/>
                <w:lang w:val="es-MX" w:eastAsia="es-MX"/>
              </w:rPr>
              <w:t>blanco.Capacidad</w:t>
            </w:r>
            <w:proofErr w:type="spellEnd"/>
            <w:r w:rsidRPr="0020585C">
              <w:rPr>
                <w:rFonts w:ascii="Arial" w:hAnsi="Arial" w:cs="Arial"/>
                <w:color w:val="000000"/>
                <w:sz w:val="16"/>
                <w:szCs w:val="16"/>
                <w:lang w:val="es-MX" w:eastAsia="es-MX"/>
              </w:rPr>
              <w:t xml:space="preserve"> para 220 hojas</w:t>
            </w:r>
            <w:r w:rsidRPr="0020585C">
              <w:rPr>
                <w:rFonts w:ascii="Arial" w:hAnsi="Arial" w:cs="Arial"/>
                <w:color w:val="000000"/>
                <w:sz w:val="16"/>
                <w:szCs w:val="16"/>
                <w:lang w:val="es-MX" w:eastAsia="es-MX"/>
              </w:rPr>
              <w:br/>
              <w:t>* Mecanismo de arillo en O, tamaño carta</w:t>
            </w:r>
            <w:r w:rsidRPr="0020585C">
              <w:rPr>
                <w:rFonts w:ascii="Arial" w:hAnsi="Arial" w:cs="Arial"/>
                <w:color w:val="000000"/>
                <w:sz w:val="16"/>
                <w:szCs w:val="16"/>
                <w:lang w:val="es-MX" w:eastAsia="es-MX"/>
              </w:rPr>
              <w:br/>
              <w:t>* Doble bolsa interior</w:t>
            </w:r>
            <w:r w:rsidRPr="0020585C">
              <w:rPr>
                <w:rFonts w:ascii="Arial" w:hAnsi="Arial" w:cs="Arial"/>
                <w:color w:val="000000"/>
                <w:sz w:val="16"/>
                <w:szCs w:val="16"/>
                <w:lang w:val="es-MX" w:eastAsia="es-MX"/>
              </w:rPr>
              <w:br/>
              <w:t xml:space="preserve">* Fabricada en vinil y </w:t>
            </w:r>
            <w:proofErr w:type="spellStart"/>
            <w:r w:rsidRPr="0020585C">
              <w:rPr>
                <w:rFonts w:ascii="Arial" w:hAnsi="Arial" w:cs="Arial"/>
                <w:color w:val="000000"/>
                <w:sz w:val="16"/>
                <w:szCs w:val="16"/>
                <w:lang w:val="es-MX" w:eastAsia="es-MX"/>
              </w:rPr>
              <w:t>carton</w:t>
            </w:r>
            <w:proofErr w:type="spellEnd"/>
            <w:r w:rsidRPr="0020585C">
              <w:rPr>
                <w:rFonts w:ascii="Arial" w:hAnsi="Arial" w:cs="Arial"/>
                <w:color w:val="000000"/>
                <w:sz w:val="16"/>
                <w:szCs w:val="16"/>
                <w:lang w:val="es-MX" w:eastAsia="es-MX"/>
              </w:rPr>
              <w:t xml:space="preserve"> </w:t>
            </w:r>
            <w:proofErr w:type="spellStart"/>
            <w:r w:rsidRPr="0020585C">
              <w:rPr>
                <w:rFonts w:ascii="Arial" w:hAnsi="Arial" w:cs="Arial"/>
                <w:color w:val="000000"/>
                <w:sz w:val="16"/>
                <w:szCs w:val="16"/>
                <w:lang w:val="es-MX" w:eastAsia="es-MX"/>
              </w:rPr>
              <w:t>microcorrugado</w:t>
            </w:r>
            <w:proofErr w:type="spellEnd"/>
            <w:r w:rsidRPr="0020585C">
              <w:rPr>
                <w:rFonts w:ascii="Arial" w:hAnsi="Arial" w:cs="Arial"/>
                <w:color w:val="000000"/>
                <w:sz w:val="16"/>
                <w:szCs w:val="16"/>
                <w:lang w:val="es-MX" w:eastAsia="es-MX"/>
              </w:rPr>
              <w:t xml:space="preserve"> de alta calidad</w:t>
            </w:r>
            <w:r w:rsidRPr="0020585C">
              <w:rPr>
                <w:rFonts w:ascii="Arial" w:hAnsi="Arial" w:cs="Arial"/>
                <w:color w:val="000000"/>
                <w:sz w:val="16"/>
                <w:szCs w:val="16"/>
                <w:lang w:val="es-MX" w:eastAsia="es-MX"/>
              </w:rPr>
              <w:br/>
              <w:t xml:space="preserve">* Color blanco </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836"/>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12</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1" en argolla, caja con 24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 Capacidad para 250 hojas</w:t>
            </w:r>
            <w:r w:rsidRPr="0020585C">
              <w:rPr>
                <w:rFonts w:ascii="Arial" w:hAnsi="Arial" w:cs="Arial"/>
                <w:color w:val="000000"/>
                <w:sz w:val="16"/>
                <w:szCs w:val="16"/>
                <w:lang w:val="es-MX" w:eastAsia="es-MX"/>
              </w:rPr>
              <w:br/>
              <w:t xml:space="preserve">* Fabricada en cartón </w:t>
            </w:r>
            <w:proofErr w:type="spellStart"/>
            <w:r w:rsidRPr="0020585C">
              <w:rPr>
                <w:rFonts w:ascii="Arial" w:hAnsi="Arial" w:cs="Arial"/>
                <w:color w:val="000000"/>
                <w:sz w:val="16"/>
                <w:szCs w:val="16"/>
                <w:lang w:val="es-MX" w:eastAsia="es-MX"/>
              </w:rPr>
              <w:t>microcorrugado</w:t>
            </w:r>
            <w:proofErr w:type="spellEnd"/>
            <w:r w:rsidRPr="0020585C">
              <w:rPr>
                <w:rFonts w:ascii="Arial" w:hAnsi="Arial" w:cs="Arial"/>
                <w:color w:val="000000"/>
                <w:sz w:val="16"/>
                <w:szCs w:val="16"/>
                <w:lang w:val="es-MX" w:eastAsia="es-MX"/>
              </w:rPr>
              <w:t xml:space="preserve"> y vinil de la </w:t>
            </w:r>
            <w:proofErr w:type="spellStart"/>
            <w:r w:rsidRPr="0020585C">
              <w:rPr>
                <w:rFonts w:ascii="Arial" w:hAnsi="Arial" w:cs="Arial"/>
                <w:color w:val="000000"/>
                <w:sz w:val="16"/>
                <w:szCs w:val="16"/>
                <w:lang w:val="es-MX" w:eastAsia="es-MX"/>
              </w:rPr>
              <w:t>mas</w:t>
            </w:r>
            <w:proofErr w:type="spellEnd"/>
            <w:r w:rsidRPr="0020585C">
              <w:rPr>
                <w:rFonts w:ascii="Arial" w:hAnsi="Arial" w:cs="Arial"/>
                <w:color w:val="000000"/>
                <w:sz w:val="16"/>
                <w:szCs w:val="16"/>
                <w:lang w:val="es-MX" w:eastAsia="es-MX"/>
              </w:rPr>
              <w:t xml:space="preserve"> alta calidad.</w:t>
            </w:r>
            <w:r w:rsidRPr="0020585C">
              <w:rPr>
                <w:rFonts w:ascii="Arial" w:hAnsi="Arial" w:cs="Arial"/>
                <w:color w:val="000000"/>
                <w:sz w:val="16"/>
                <w:szCs w:val="16"/>
                <w:lang w:val="es-MX" w:eastAsia="es-MX"/>
              </w:rPr>
              <w:br/>
              <w:t>* Con tres ventanas brillantes y dos bolsas al interior.</w:t>
            </w:r>
            <w:r w:rsidRPr="0020585C">
              <w:rPr>
                <w:rFonts w:ascii="Arial" w:hAnsi="Arial" w:cs="Arial"/>
                <w:color w:val="000000"/>
                <w:sz w:val="16"/>
                <w:szCs w:val="16"/>
                <w:lang w:val="es-MX" w:eastAsia="es-MX"/>
              </w:rPr>
              <w:br/>
              <w:t>* Mecanismo de arillo en D , tamaño carta</w:t>
            </w:r>
            <w:r w:rsidRPr="0020585C">
              <w:rPr>
                <w:rFonts w:ascii="Arial" w:hAnsi="Arial" w:cs="Arial"/>
                <w:color w:val="000000"/>
                <w:sz w:val="16"/>
                <w:szCs w:val="16"/>
                <w:lang w:val="es-MX" w:eastAsia="es-MX"/>
              </w:rPr>
              <w:br/>
              <w:t xml:space="preserve">* Color blanco </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27"/>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13</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1.5" en argolla, caja con 24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14</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2" en argolla, caja con 24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2.5" en argolla, caja con 8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16</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3" en argolla,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17</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4" en argolla,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18</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Carpetas blancas de vinil con 3 argollas en D, con fundas parte superior e inferior, tamaño carta de 5" en argolla,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color</w:t>
            </w:r>
            <w:proofErr w:type="gramEnd"/>
            <w:r w:rsidRPr="0020585C">
              <w:rPr>
                <w:rFonts w:ascii="Arial" w:hAnsi="Arial" w:cs="Arial"/>
                <w:color w:val="000000"/>
                <w:sz w:val="16"/>
                <w:szCs w:val="16"/>
                <w:lang w:val="es-MX" w:eastAsia="es-MX"/>
              </w:rPr>
              <w:t xml:space="preserve"> blanco.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804"/>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19</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Registradores tamaño carta,  caja con 20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con 2 argollas, y con ojillos y palanca de presión interna, color verde. Cubierta exterior con forro en papel bond de 120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w:t>
            </w:r>
            <w:r w:rsidRPr="0020585C">
              <w:rPr>
                <w:rFonts w:ascii="Arial" w:hAnsi="Arial" w:cs="Arial"/>
                <w:color w:val="000000"/>
                <w:sz w:val="16"/>
                <w:szCs w:val="16"/>
                <w:lang w:val="es-MX" w:eastAsia="es-MX"/>
              </w:rPr>
              <w:br/>
              <w:t xml:space="preserve">◦Alma de cartón alemán base de agua 2 </w:t>
            </w:r>
            <w:proofErr w:type="spellStart"/>
            <w:r w:rsidRPr="0020585C">
              <w:rPr>
                <w:rFonts w:ascii="Arial" w:hAnsi="Arial" w:cs="Arial"/>
                <w:color w:val="000000"/>
                <w:sz w:val="16"/>
                <w:szCs w:val="16"/>
                <w:lang w:val="es-MX" w:eastAsia="es-MX"/>
              </w:rPr>
              <w:t>mm.</w:t>
            </w:r>
            <w:proofErr w:type="spellEnd"/>
            <w:r w:rsidRPr="0020585C">
              <w:rPr>
                <w:rFonts w:ascii="Arial" w:hAnsi="Arial" w:cs="Arial"/>
                <w:color w:val="000000"/>
                <w:sz w:val="16"/>
                <w:szCs w:val="16"/>
                <w:lang w:val="es-MX" w:eastAsia="es-MX"/>
              </w:rPr>
              <w:br/>
              <w:t>◦Herraje fino en acabado niquelado con 4 remaches de fierro.</w:t>
            </w:r>
            <w:r w:rsidRPr="0020585C">
              <w:rPr>
                <w:rFonts w:ascii="Arial" w:hAnsi="Arial" w:cs="Arial"/>
                <w:color w:val="000000"/>
                <w:sz w:val="16"/>
                <w:szCs w:val="16"/>
                <w:lang w:val="es-MX" w:eastAsia="es-MX"/>
              </w:rPr>
              <w:br/>
              <w:t>◦Esquinas interiores reforzadas con 280 mm de cañuela metálica en hoja de lata estañada.</w:t>
            </w:r>
            <w:r w:rsidRPr="0020585C">
              <w:rPr>
                <w:rFonts w:ascii="Arial" w:hAnsi="Arial" w:cs="Arial"/>
                <w:color w:val="000000"/>
                <w:sz w:val="16"/>
                <w:szCs w:val="16"/>
                <w:lang w:val="es-MX" w:eastAsia="es-MX"/>
              </w:rPr>
              <w:br/>
            </w:r>
            <w:r w:rsidRPr="0020585C">
              <w:rPr>
                <w:rFonts w:ascii="Arial" w:hAnsi="Arial" w:cs="Arial"/>
                <w:color w:val="000000"/>
                <w:sz w:val="16"/>
                <w:szCs w:val="16"/>
                <w:lang w:val="es-MX" w:eastAsia="es-MX"/>
              </w:rPr>
              <w:br/>
              <w:t>◦Opresor sintético negro con puntas ovoides.</w:t>
            </w:r>
            <w:r w:rsidRPr="0020585C">
              <w:rPr>
                <w:rFonts w:ascii="Arial" w:hAnsi="Arial" w:cs="Arial"/>
                <w:color w:val="000000"/>
                <w:sz w:val="16"/>
                <w:szCs w:val="16"/>
                <w:lang w:val="es-MX" w:eastAsia="es-MX"/>
              </w:rPr>
              <w:br/>
              <w:t xml:space="preserve">◦Argollas de 4 mm con mecanismo de </w:t>
            </w:r>
            <w:r w:rsidRPr="0020585C">
              <w:rPr>
                <w:rFonts w:ascii="Arial" w:hAnsi="Arial" w:cs="Arial"/>
                <w:color w:val="000000"/>
                <w:sz w:val="16"/>
                <w:szCs w:val="16"/>
                <w:lang w:val="es-MX" w:eastAsia="es-MX"/>
              </w:rPr>
              <w:lastRenderedPageBreak/>
              <w:t>palanca.</w:t>
            </w:r>
            <w:r w:rsidRPr="0020585C">
              <w:rPr>
                <w:rFonts w:ascii="Arial" w:hAnsi="Arial" w:cs="Arial"/>
                <w:color w:val="000000"/>
                <w:sz w:val="16"/>
                <w:szCs w:val="16"/>
                <w:lang w:val="es-MX" w:eastAsia="es-MX"/>
              </w:rPr>
              <w:br/>
              <w:t>◦Ojillo metálico de 24 mm de diámetro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lastRenderedPageBreak/>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Cinta </w:t>
            </w:r>
            <w:proofErr w:type="spellStart"/>
            <w:r w:rsidRPr="0020585C">
              <w:rPr>
                <w:rFonts w:ascii="Arial" w:hAnsi="Arial" w:cs="Arial"/>
                <w:color w:val="000000"/>
                <w:sz w:val="16"/>
                <w:szCs w:val="16"/>
                <w:lang w:val="es-MX" w:eastAsia="es-MX"/>
              </w:rPr>
              <w:t>flejadora</w:t>
            </w:r>
            <w:proofErr w:type="spellEnd"/>
            <w:r w:rsidRPr="0020585C">
              <w:rPr>
                <w:rFonts w:ascii="Arial" w:hAnsi="Arial" w:cs="Arial"/>
                <w:color w:val="000000"/>
                <w:sz w:val="16"/>
                <w:szCs w:val="16"/>
                <w:lang w:val="es-MX" w:eastAsia="es-MX"/>
              </w:rPr>
              <w:t xml:space="preserve"> canela de 48mm x 50m, paquete con 6 rollos de 2”.</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21</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Cinta </w:t>
            </w:r>
            <w:proofErr w:type="spellStart"/>
            <w:r w:rsidRPr="0020585C">
              <w:rPr>
                <w:rFonts w:ascii="Arial" w:hAnsi="Arial" w:cs="Arial"/>
                <w:color w:val="000000"/>
                <w:sz w:val="16"/>
                <w:szCs w:val="16"/>
                <w:lang w:val="es-MX" w:eastAsia="es-MX"/>
              </w:rPr>
              <w:t>flejadora</w:t>
            </w:r>
            <w:proofErr w:type="spellEnd"/>
            <w:r w:rsidRPr="0020585C">
              <w:rPr>
                <w:rFonts w:ascii="Arial" w:hAnsi="Arial" w:cs="Arial"/>
                <w:color w:val="000000"/>
                <w:sz w:val="16"/>
                <w:szCs w:val="16"/>
                <w:lang w:val="es-MX" w:eastAsia="es-MX"/>
              </w:rPr>
              <w:t xml:space="preserve"> transparente de 48mm x 50m, paquete con 6 rollos de 2”.</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772"/>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22</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Cinta mágica con despachador, cinta mate, cinta de 18mm. </w:t>
            </w:r>
            <w:proofErr w:type="gramStart"/>
            <w:r w:rsidRPr="0020585C">
              <w:rPr>
                <w:rFonts w:ascii="Arial" w:hAnsi="Arial" w:cs="Arial"/>
                <w:color w:val="000000"/>
                <w:sz w:val="16"/>
                <w:szCs w:val="16"/>
                <w:lang w:val="es-MX" w:eastAsia="es-MX"/>
              </w:rPr>
              <w:t>x</w:t>
            </w:r>
            <w:proofErr w:type="gramEnd"/>
            <w:r w:rsidRPr="0020585C">
              <w:rPr>
                <w:rFonts w:ascii="Arial" w:hAnsi="Arial" w:cs="Arial"/>
                <w:color w:val="000000"/>
                <w:sz w:val="16"/>
                <w:szCs w:val="16"/>
                <w:lang w:val="es-MX" w:eastAsia="es-MX"/>
              </w:rPr>
              <w:t xml:space="preserve"> 33m. Paquete con 4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roofErr w:type="gramStart"/>
            <w:r w:rsidRPr="0020585C">
              <w:rPr>
                <w:rFonts w:ascii="Arial" w:hAnsi="Arial" w:cs="Arial"/>
                <w:color w:val="000000"/>
                <w:sz w:val="16"/>
                <w:szCs w:val="16"/>
                <w:lang w:val="es-MX" w:eastAsia="es-MX"/>
              </w:rPr>
              <w:t>de</w:t>
            </w:r>
            <w:proofErr w:type="gramEnd"/>
            <w:r w:rsidRPr="0020585C">
              <w:rPr>
                <w:rFonts w:ascii="Arial" w:hAnsi="Arial" w:cs="Arial"/>
                <w:color w:val="000000"/>
                <w:sz w:val="16"/>
                <w:szCs w:val="16"/>
                <w:lang w:val="es-MX" w:eastAsia="es-MX"/>
              </w:rPr>
              <w:t xml:space="preserve"> 3M Modelo 810 de ¾” .•Invisible sobre papel.</w:t>
            </w:r>
            <w:r w:rsidRPr="0020585C">
              <w:rPr>
                <w:rFonts w:ascii="Arial" w:hAnsi="Arial" w:cs="Arial"/>
                <w:color w:val="000000"/>
                <w:sz w:val="16"/>
                <w:szCs w:val="16"/>
                <w:lang w:val="es-MX" w:eastAsia="es-MX"/>
              </w:rPr>
              <w:br/>
              <w:t>•Se puede escribir sobre la cinta. Excelente para marcar y etiquetar.</w:t>
            </w:r>
            <w:r w:rsidRPr="0020585C">
              <w:rPr>
                <w:rFonts w:ascii="Arial" w:hAnsi="Arial" w:cs="Arial"/>
                <w:color w:val="000000"/>
                <w:sz w:val="16"/>
                <w:szCs w:val="16"/>
                <w:lang w:val="es-MX" w:eastAsia="es-MX"/>
              </w:rPr>
              <w:br/>
              <w:t>•Fácil de cortar con la mano.</w:t>
            </w:r>
            <w:r w:rsidRPr="0020585C">
              <w:rPr>
                <w:rFonts w:ascii="Arial" w:hAnsi="Arial" w:cs="Arial"/>
                <w:color w:val="000000"/>
                <w:sz w:val="16"/>
                <w:szCs w:val="16"/>
                <w:lang w:val="es-MX" w:eastAsia="es-MX"/>
              </w:rPr>
              <w:br/>
              <w:t>•No se amarillenta con el paso del tiempo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23</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Cinta </w:t>
            </w:r>
            <w:proofErr w:type="spellStart"/>
            <w:r w:rsidRPr="0020585C">
              <w:rPr>
                <w:rFonts w:ascii="Arial" w:hAnsi="Arial" w:cs="Arial"/>
                <w:color w:val="000000"/>
                <w:sz w:val="16"/>
                <w:szCs w:val="16"/>
                <w:lang w:val="es-MX" w:eastAsia="es-MX"/>
              </w:rPr>
              <w:t>masking</w:t>
            </w:r>
            <w:proofErr w:type="spellEnd"/>
            <w:r w:rsidRPr="0020585C">
              <w:rPr>
                <w:rFonts w:ascii="Arial" w:hAnsi="Arial" w:cs="Arial"/>
                <w:color w:val="000000"/>
                <w:sz w:val="16"/>
                <w:szCs w:val="16"/>
                <w:lang w:val="es-MX" w:eastAsia="es-MX"/>
              </w:rPr>
              <w:t xml:space="preserve"> tape de uso general, respaldo de papel </w:t>
            </w:r>
            <w:proofErr w:type="spellStart"/>
            <w:r w:rsidRPr="0020585C">
              <w:rPr>
                <w:rFonts w:ascii="Arial" w:hAnsi="Arial" w:cs="Arial"/>
                <w:color w:val="000000"/>
                <w:sz w:val="16"/>
                <w:szCs w:val="16"/>
                <w:lang w:val="es-MX" w:eastAsia="es-MX"/>
              </w:rPr>
              <w:t>crepado</w:t>
            </w:r>
            <w:proofErr w:type="spellEnd"/>
            <w:r w:rsidRPr="0020585C">
              <w:rPr>
                <w:rFonts w:ascii="Arial" w:hAnsi="Arial" w:cs="Arial"/>
                <w:color w:val="000000"/>
                <w:sz w:val="16"/>
                <w:szCs w:val="16"/>
                <w:lang w:val="es-MX" w:eastAsia="es-MX"/>
              </w:rPr>
              <w:t xml:space="preserve">, adhesivo de hule-resina, 0.12mm. </w:t>
            </w:r>
            <w:proofErr w:type="gramStart"/>
            <w:r w:rsidRPr="0020585C">
              <w:rPr>
                <w:rFonts w:ascii="Arial" w:hAnsi="Arial" w:cs="Arial"/>
                <w:color w:val="000000"/>
                <w:sz w:val="16"/>
                <w:szCs w:val="16"/>
                <w:lang w:val="es-MX" w:eastAsia="es-MX"/>
              </w:rPr>
              <w:t>de</w:t>
            </w:r>
            <w:proofErr w:type="gramEnd"/>
            <w:r w:rsidRPr="0020585C">
              <w:rPr>
                <w:rFonts w:ascii="Arial" w:hAnsi="Arial" w:cs="Arial"/>
                <w:color w:val="000000"/>
                <w:sz w:val="16"/>
                <w:szCs w:val="16"/>
                <w:lang w:val="es-MX" w:eastAsia="es-MX"/>
              </w:rPr>
              <w:t xml:space="preserve"> espesor, de 24mm. </w:t>
            </w:r>
            <w:proofErr w:type="gramStart"/>
            <w:r w:rsidRPr="0020585C">
              <w:rPr>
                <w:rFonts w:ascii="Arial" w:hAnsi="Arial" w:cs="Arial"/>
                <w:color w:val="000000"/>
                <w:sz w:val="16"/>
                <w:szCs w:val="16"/>
                <w:lang w:val="es-MX" w:eastAsia="es-MX"/>
              </w:rPr>
              <w:t>x</w:t>
            </w:r>
            <w:proofErr w:type="gramEnd"/>
            <w:r w:rsidRPr="0020585C">
              <w:rPr>
                <w:rFonts w:ascii="Arial" w:hAnsi="Arial" w:cs="Arial"/>
                <w:color w:val="000000"/>
                <w:sz w:val="16"/>
                <w:szCs w:val="16"/>
                <w:lang w:val="es-MX" w:eastAsia="es-MX"/>
              </w:rPr>
              <w:t xml:space="preserve"> 50m de 2”.</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24</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Clip </w:t>
            </w:r>
            <w:proofErr w:type="spellStart"/>
            <w:r w:rsidRPr="0020585C">
              <w:rPr>
                <w:rFonts w:ascii="Arial" w:hAnsi="Arial" w:cs="Arial"/>
                <w:color w:val="000000"/>
                <w:sz w:val="16"/>
                <w:szCs w:val="16"/>
                <w:lang w:val="es-MX" w:eastAsia="es-MX"/>
              </w:rPr>
              <w:t>Standart</w:t>
            </w:r>
            <w:proofErr w:type="spellEnd"/>
            <w:r w:rsidRPr="0020585C">
              <w:rPr>
                <w:rFonts w:ascii="Arial" w:hAnsi="Arial" w:cs="Arial"/>
                <w:color w:val="000000"/>
                <w:sz w:val="16"/>
                <w:szCs w:val="16"/>
                <w:lang w:val="es-MX" w:eastAsia="es-MX"/>
              </w:rPr>
              <w:t xml:space="preserve"> gótico No. 1, caja con 100 clips, fabricado en alambre electro galvanizado, sujeta hasta 25 hojas.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25</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Clip </w:t>
            </w:r>
            <w:proofErr w:type="spellStart"/>
            <w:r w:rsidRPr="0020585C">
              <w:rPr>
                <w:rFonts w:ascii="Arial" w:hAnsi="Arial" w:cs="Arial"/>
                <w:color w:val="000000"/>
                <w:sz w:val="16"/>
                <w:szCs w:val="16"/>
                <w:lang w:val="es-MX" w:eastAsia="es-MX"/>
              </w:rPr>
              <w:t>standart</w:t>
            </w:r>
            <w:proofErr w:type="spellEnd"/>
            <w:r w:rsidRPr="0020585C">
              <w:rPr>
                <w:rFonts w:ascii="Arial" w:hAnsi="Arial" w:cs="Arial"/>
                <w:color w:val="000000"/>
                <w:sz w:val="16"/>
                <w:szCs w:val="16"/>
                <w:lang w:val="es-MX" w:eastAsia="es-MX"/>
              </w:rPr>
              <w:t xml:space="preserve"> gótico No. 2, caja con 100 clips, fabricado en alambre electro galvanizado, sujeta hasta 20 hojas.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9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26</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Clip  Jumbo Blíster Caja con 100, fabricados con alambre </w:t>
            </w:r>
            <w:proofErr w:type="spellStart"/>
            <w:r w:rsidRPr="0020585C">
              <w:rPr>
                <w:rFonts w:ascii="Arial" w:hAnsi="Arial" w:cs="Arial"/>
                <w:color w:val="000000"/>
                <w:sz w:val="16"/>
                <w:szCs w:val="16"/>
                <w:lang w:val="es-MX" w:eastAsia="es-MX"/>
              </w:rPr>
              <w:t>electrogalvanizado</w:t>
            </w:r>
            <w:proofErr w:type="spellEnd"/>
            <w:r w:rsidRPr="0020585C">
              <w:rPr>
                <w:rFonts w:ascii="Arial" w:hAnsi="Arial" w:cs="Arial"/>
                <w:color w:val="000000"/>
                <w:sz w:val="16"/>
                <w:szCs w:val="16"/>
                <w:lang w:val="es-MX" w:eastAsia="es-MX"/>
              </w:rPr>
              <w:t>, indispensable para sujetar un número considerable de hojas. Capacidad para sujetar hasta 35 hojas.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27</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Clip sujeta documentos chicos, color negro, tamaño de 5/16”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28</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Clip sujeta documentos grandes, color negro, tamaño de  1 1/16”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29</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Clip sujeta documentos medianos, color negro, tamaño de 5/8”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Comprobante de gastos 1/4 de carta 50 hojas, paquete con 4 blocks.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31</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Corrector líquido blanco </w:t>
            </w:r>
            <w:proofErr w:type="spellStart"/>
            <w:r w:rsidRPr="0020585C">
              <w:rPr>
                <w:rFonts w:ascii="Arial" w:hAnsi="Arial" w:cs="Arial"/>
                <w:color w:val="000000"/>
                <w:sz w:val="16"/>
                <w:szCs w:val="16"/>
                <w:lang w:val="es-MX" w:eastAsia="es-MX"/>
              </w:rPr>
              <w:t>diluible</w:t>
            </w:r>
            <w:proofErr w:type="spellEnd"/>
            <w:r w:rsidRPr="0020585C">
              <w:rPr>
                <w:rFonts w:ascii="Arial" w:hAnsi="Arial" w:cs="Arial"/>
                <w:color w:val="000000"/>
                <w:sz w:val="16"/>
                <w:szCs w:val="16"/>
                <w:lang w:val="es-MX" w:eastAsia="es-MX"/>
              </w:rPr>
              <w:t xml:space="preserve"> con agua, frasco de 20 ml. Paquete con 10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32</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proofErr w:type="spellStart"/>
            <w:r w:rsidRPr="0020585C">
              <w:rPr>
                <w:rFonts w:ascii="Arial" w:hAnsi="Arial" w:cs="Arial"/>
                <w:color w:val="000000"/>
                <w:sz w:val="16"/>
                <w:szCs w:val="16"/>
                <w:lang w:val="es-MX" w:eastAsia="es-MX"/>
              </w:rPr>
              <w:t>Cutter</w:t>
            </w:r>
            <w:proofErr w:type="spellEnd"/>
            <w:r w:rsidRPr="0020585C">
              <w:rPr>
                <w:rFonts w:ascii="Arial" w:hAnsi="Arial" w:cs="Arial"/>
                <w:color w:val="000000"/>
                <w:sz w:val="16"/>
                <w:szCs w:val="16"/>
                <w:lang w:val="es-MX" w:eastAsia="es-MX"/>
              </w:rPr>
              <w:t xml:space="preserve"> mediano con alma de metal, mango de plástico en varios colores, incluye navaja segmentada con punta de flecha.</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33</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Charola papelera tamaño carta de 3 niveles, fabricada en lámina de acero perforada, pintura </w:t>
            </w:r>
            <w:proofErr w:type="spellStart"/>
            <w:r w:rsidRPr="0020585C">
              <w:rPr>
                <w:rFonts w:ascii="Arial" w:hAnsi="Arial" w:cs="Arial"/>
                <w:color w:val="000000"/>
                <w:sz w:val="16"/>
                <w:szCs w:val="16"/>
                <w:lang w:val="es-MX" w:eastAsia="es-MX"/>
              </w:rPr>
              <w:t>epóxica</w:t>
            </w:r>
            <w:proofErr w:type="spellEnd"/>
            <w:r w:rsidRPr="0020585C">
              <w:rPr>
                <w:rFonts w:ascii="Arial" w:hAnsi="Arial" w:cs="Arial"/>
                <w:color w:val="000000"/>
                <w:sz w:val="16"/>
                <w:szCs w:val="16"/>
                <w:lang w:val="es-MX" w:eastAsia="es-MX"/>
              </w:rPr>
              <w:t xml:space="preserve"> </w:t>
            </w:r>
            <w:proofErr w:type="spellStart"/>
            <w:r w:rsidRPr="0020585C">
              <w:rPr>
                <w:rFonts w:ascii="Arial" w:hAnsi="Arial" w:cs="Arial"/>
                <w:color w:val="000000"/>
                <w:sz w:val="16"/>
                <w:szCs w:val="16"/>
                <w:lang w:val="es-MX" w:eastAsia="es-MX"/>
              </w:rPr>
              <w:t>antirayaduras</w:t>
            </w:r>
            <w:proofErr w:type="spellEnd"/>
            <w:r w:rsidRPr="0020585C">
              <w:rPr>
                <w:rFonts w:ascii="Arial" w:hAnsi="Arial" w:cs="Arial"/>
                <w:color w:val="000000"/>
                <w:sz w:val="16"/>
                <w:szCs w:val="16"/>
                <w:lang w:val="es-MX" w:eastAsia="es-MX"/>
              </w:rPr>
              <w:t>, color plata.</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4" w:type="pct"/>
            <w:shd w:val="clear" w:color="auto" w:fill="auto"/>
            <w:noWrap/>
            <w:vAlign w:val="bottom"/>
          </w:tcPr>
          <w:p w:rsidR="008F70A5" w:rsidRPr="004838FE" w:rsidRDefault="008F70A5" w:rsidP="008F70A5">
            <w:pPr>
              <w:rPr>
                <w:rFonts w:ascii="Arial" w:hAnsi="Arial" w:cs="Arial"/>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34</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proofErr w:type="spellStart"/>
            <w:r w:rsidRPr="0020585C">
              <w:rPr>
                <w:rFonts w:ascii="Arial" w:hAnsi="Arial" w:cs="Arial"/>
                <w:color w:val="000000"/>
                <w:sz w:val="16"/>
                <w:szCs w:val="16"/>
                <w:lang w:val="es-MX" w:eastAsia="es-MX"/>
              </w:rPr>
              <w:t>Pins</w:t>
            </w:r>
            <w:proofErr w:type="spellEnd"/>
            <w:r w:rsidRPr="0020585C">
              <w:rPr>
                <w:rFonts w:ascii="Arial" w:hAnsi="Arial" w:cs="Arial"/>
                <w:color w:val="000000"/>
                <w:sz w:val="16"/>
                <w:szCs w:val="16"/>
                <w:lang w:val="es-MX" w:eastAsia="es-MX"/>
              </w:rPr>
              <w:t xml:space="preserve"> sujetador de hojas tipo chincheta, con cabeza de plástico ½” de colores y puntilla de acero de 3/8”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35</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Engrapadora capacidad para engrapar hasta 50 hojas de papel, cromada. </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3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36</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Etiquetas adhesivas No. 25, paquete con 84 etiquetas.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3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37</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Etiquetas adhesivas No. 20, paquete con 84 etiquetas.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38</w:t>
            </w:r>
          </w:p>
        </w:tc>
        <w:tc>
          <w:tcPr>
            <w:tcW w:w="1767" w:type="pct"/>
            <w:shd w:val="clear" w:color="000000" w:fill="FFFFFF"/>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Etiquetas auto adheribles para Cd </w:t>
            </w:r>
            <w:proofErr w:type="spellStart"/>
            <w:r w:rsidRPr="0020585C">
              <w:rPr>
                <w:rFonts w:ascii="Arial" w:hAnsi="Arial" w:cs="Arial"/>
                <w:color w:val="000000"/>
                <w:sz w:val="16"/>
                <w:szCs w:val="16"/>
                <w:lang w:val="es-MX" w:eastAsia="es-MX"/>
              </w:rPr>
              <w:t>Avery</w:t>
            </w:r>
            <w:proofErr w:type="spellEnd"/>
            <w:r w:rsidRPr="0020585C">
              <w:rPr>
                <w:rFonts w:ascii="Arial" w:hAnsi="Arial" w:cs="Arial"/>
                <w:color w:val="000000"/>
                <w:sz w:val="16"/>
                <w:szCs w:val="16"/>
                <w:lang w:val="es-MX" w:eastAsia="es-MX"/>
              </w:rPr>
              <w:t xml:space="preserve"> 5824 o 5692 con 40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474" w:type="pct"/>
            <w:shd w:val="clear" w:color="000000" w:fill="FFFFFF"/>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000000" w:fill="FFFFFF"/>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000000" w:fill="FFFFFF"/>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000000" w:fill="FFFFFF"/>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000000" w:fill="FFFFFF"/>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000000" w:fill="FFFFFF"/>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lastRenderedPageBreak/>
              <w:t>39</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Folders tamaño carta, ceja tradicional, ½ ceja de corte, color beige, paquete c/100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40</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Folders con broches No. 8, color azul, amarillo, verde y rojo, tamaño carta.</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Piezas</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9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41</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Foliadora de 06 dígitos, construcción metálica, eliminador de cifras. Automática, con </w:t>
            </w:r>
            <w:proofErr w:type="spellStart"/>
            <w:r w:rsidRPr="0020585C">
              <w:rPr>
                <w:rFonts w:ascii="Arial" w:hAnsi="Arial" w:cs="Arial"/>
                <w:color w:val="000000"/>
                <w:sz w:val="16"/>
                <w:szCs w:val="16"/>
                <w:lang w:val="es-MX" w:eastAsia="es-MX"/>
              </w:rPr>
              <w:t>entintador</w:t>
            </w:r>
            <w:proofErr w:type="spellEnd"/>
            <w:r w:rsidRPr="0020585C">
              <w:rPr>
                <w:rFonts w:ascii="Arial" w:hAnsi="Arial" w:cs="Arial"/>
                <w:color w:val="000000"/>
                <w:sz w:val="16"/>
                <w:szCs w:val="16"/>
                <w:lang w:val="es-MX" w:eastAsia="es-MX"/>
              </w:rPr>
              <w:t xml:space="preserve"> automático y dos cojines entintados, en color negro de repuesto. </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4" w:type="pct"/>
            <w:shd w:val="clear" w:color="auto" w:fill="auto"/>
            <w:noWrap/>
            <w:vAlign w:val="bottom"/>
          </w:tcPr>
          <w:p w:rsidR="008F70A5" w:rsidRPr="004838FE" w:rsidRDefault="008F70A5" w:rsidP="008F70A5">
            <w:pPr>
              <w:rPr>
                <w:rFonts w:ascii="Arial" w:hAnsi="Arial" w:cs="Arial"/>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9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42</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Grapas </w:t>
            </w:r>
            <w:proofErr w:type="spellStart"/>
            <w:r w:rsidRPr="0020585C">
              <w:rPr>
                <w:rFonts w:ascii="Arial" w:hAnsi="Arial" w:cs="Arial"/>
                <w:color w:val="000000"/>
                <w:sz w:val="16"/>
                <w:szCs w:val="16"/>
                <w:lang w:val="es-MX" w:eastAsia="es-MX"/>
              </w:rPr>
              <w:t>standart</w:t>
            </w:r>
            <w:proofErr w:type="spellEnd"/>
            <w:r w:rsidRPr="0020585C">
              <w:rPr>
                <w:rFonts w:ascii="Arial" w:hAnsi="Arial" w:cs="Arial"/>
                <w:color w:val="000000"/>
                <w:sz w:val="16"/>
                <w:szCs w:val="16"/>
                <w:lang w:val="es-MX" w:eastAsia="es-MX"/>
              </w:rPr>
              <w:t xml:space="preserve"> No. 400, hecha de alambre de acero galvanizado, puntas cinceladas para mayor penetración, hasta 25 hojas de papel, caja con 5040 grapas.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150</w:t>
            </w:r>
          </w:p>
        </w:tc>
        <w:tc>
          <w:tcPr>
            <w:tcW w:w="544" w:type="pct"/>
            <w:shd w:val="clear" w:color="auto" w:fill="auto"/>
            <w:noWrap/>
            <w:vAlign w:val="bottom"/>
          </w:tcPr>
          <w:p w:rsidR="008F70A5" w:rsidRPr="004838FE" w:rsidRDefault="008F70A5" w:rsidP="008F70A5">
            <w:pPr>
              <w:rPr>
                <w:rFonts w:ascii="Arial" w:hAnsi="Arial" w:cs="Arial"/>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43</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Hojas de papel bond blanco, tamaño carta de 21.6 </w:t>
            </w:r>
            <w:proofErr w:type="spellStart"/>
            <w:r w:rsidRPr="0020585C">
              <w:rPr>
                <w:rFonts w:ascii="Arial" w:hAnsi="Arial" w:cs="Arial"/>
                <w:color w:val="000000"/>
                <w:sz w:val="16"/>
                <w:szCs w:val="16"/>
                <w:lang w:val="es-MX" w:eastAsia="es-MX"/>
              </w:rPr>
              <w:t>cms</w:t>
            </w:r>
            <w:proofErr w:type="spellEnd"/>
            <w:r w:rsidRPr="0020585C">
              <w:rPr>
                <w:rFonts w:ascii="Arial" w:hAnsi="Arial" w:cs="Arial"/>
                <w:color w:val="000000"/>
                <w:sz w:val="16"/>
                <w:szCs w:val="16"/>
                <w:lang w:val="es-MX" w:eastAsia="es-MX"/>
              </w:rPr>
              <w:t xml:space="preserve">. x 28.0 </w:t>
            </w:r>
            <w:proofErr w:type="spellStart"/>
            <w:r w:rsidRPr="0020585C">
              <w:rPr>
                <w:rFonts w:ascii="Arial" w:hAnsi="Arial" w:cs="Arial"/>
                <w:color w:val="000000"/>
                <w:sz w:val="16"/>
                <w:szCs w:val="16"/>
                <w:lang w:val="es-MX" w:eastAsia="es-MX"/>
              </w:rPr>
              <w:t>cms</w:t>
            </w:r>
            <w:proofErr w:type="spellEnd"/>
            <w:r w:rsidRPr="0020585C">
              <w:rPr>
                <w:rFonts w:ascii="Arial" w:hAnsi="Arial" w:cs="Arial"/>
                <w:color w:val="000000"/>
                <w:sz w:val="16"/>
                <w:szCs w:val="16"/>
                <w:lang w:val="es-MX" w:eastAsia="es-MX"/>
              </w:rPr>
              <w:t xml:space="preserve">. Peso base de 37 </w:t>
            </w:r>
            <w:proofErr w:type="spellStart"/>
            <w:r w:rsidRPr="0020585C">
              <w:rPr>
                <w:rFonts w:ascii="Arial" w:hAnsi="Arial" w:cs="Arial"/>
                <w:color w:val="000000"/>
                <w:sz w:val="16"/>
                <w:szCs w:val="16"/>
                <w:lang w:val="es-MX" w:eastAsia="es-MX"/>
              </w:rPr>
              <w:t>kgs</w:t>
            </w:r>
            <w:proofErr w:type="spellEnd"/>
            <w:r w:rsidRPr="0020585C">
              <w:rPr>
                <w:rFonts w:ascii="Arial" w:hAnsi="Arial" w:cs="Arial"/>
                <w:color w:val="000000"/>
                <w:sz w:val="16"/>
                <w:szCs w:val="16"/>
                <w:lang w:val="es-MX" w:eastAsia="es-MX"/>
              </w:rPr>
              <w:t xml:space="preserve">. Y gramaje de 75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 tamaño carta con 5000 hojas.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44</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Hojas opalina delgada tamaño carta, color blanco,  paquete con 100 hojas de 115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45</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Hojas opalina tipo cartulina tamaño carta c/100 hojas, en color blanco de 225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3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46</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Lápiz adhesivo de 40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 xml:space="preserve">., paquete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47</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Lápiz mirado número 2.5, caja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forma hexagonal.</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48</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Lápiz  bicolor   </w:t>
            </w:r>
            <w:proofErr w:type="spellStart"/>
            <w:r w:rsidRPr="0020585C">
              <w:rPr>
                <w:rFonts w:ascii="Arial" w:hAnsi="Arial" w:cs="Arial"/>
                <w:color w:val="000000"/>
                <w:sz w:val="16"/>
                <w:szCs w:val="16"/>
                <w:lang w:val="es-MX" w:eastAsia="es-MX"/>
              </w:rPr>
              <w:t>duply</w:t>
            </w:r>
            <w:proofErr w:type="spellEnd"/>
            <w:r w:rsidRPr="0020585C">
              <w:rPr>
                <w:rFonts w:ascii="Arial" w:hAnsi="Arial" w:cs="Arial"/>
                <w:color w:val="000000"/>
                <w:sz w:val="16"/>
                <w:szCs w:val="16"/>
                <w:lang w:val="es-MX" w:eastAsia="es-MX"/>
              </w:rPr>
              <w:t xml:space="preserve"> negro/rojo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49</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Cuaderno pasta dura raya tamaño francés con diferentes portadas con 192  hojas. (Sin resorte).</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Cuaderno pasta dura raya tamaño francés con diferentes portadas con 192  hojas. (Con resorte).</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51</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Libreta profesional con 100 hojas en bond de 56g/m2 caratula en cartulina esmaltada de 0.76mm., a rayas, medidas 21.0 x 28.0cms.-8 ¼ x 11in.</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52</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Libro de actas florete forma francesa de 240 hojas foliadas, papel bond de 60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 libretas con costura interna reforzada, refuerzo en el lomo.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53</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Líquido borrador y limpiador en spray para pizarrón blanco, frasco de 180 ml. Con aplicador de atomizador.</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Bote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54</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Marca textos fluorescentes, estuche con 5 colores (amarillo, verde, azul, rosa y naranja). </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Estuche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31"/>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55</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Marca textos fluorescentes, estuche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w:t>
            </w:r>
            <w:r w:rsidRPr="0020585C">
              <w:rPr>
                <w:rFonts w:ascii="Arial" w:hAnsi="Arial" w:cs="Arial"/>
                <w:color w:val="000000"/>
                <w:sz w:val="16"/>
                <w:szCs w:val="16"/>
                <w:lang w:val="es-MX" w:eastAsia="es-MX"/>
              </w:rPr>
              <w:br/>
              <w:t xml:space="preserve">* Tinta base agua sin aroma </w:t>
            </w:r>
            <w:r w:rsidRPr="0020585C">
              <w:rPr>
                <w:rFonts w:ascii="Arial" w:hAnsi="Arial" w:cs="Arial"/>
                <w:color w:val="000000"/>
                <w:sz w:val="16"/>
                <w:szCs w:val="16"/>
                <w:lang w:val="es-MX" w:eastAsia="es-MX"/>
              </w:rPr>
              <w:br/>
              <w:t xml:space="preserve">* Punta cincel que permite un subrayado </w:t>
            </w:r>
            <w:proofErr w:type="spellStart"/>
            <w:r w:rsidRPr="0020585C">
              <w:rPr>
                <w:rFonts w:ascii="Arial" w:hAnsi="Arial" w:cs="Arial"/>
                <w:color w:val="000000"/>
                <w:sz w:val="16"/>
                <w:szCs w:val="16"/>
                <w:lang w:val="es-MX" w:eastAsia="es-MX"/>
              </w:rPr>
              <w:t>fino,medio</w:t>
            </w:r>
            <w:proofErr w:type="spellEnd"/>
            <w:r w:rsidRPr="0020585C">
              <w:rPr>
                <w:rFonts w:ascii="Arial" w:hAnsi="Arial" w:cs="Arial"/>
                <w:color w:val="000000"/>
                <w:sz w:val="16"/>
                <w:szCs w:val="16"/>
                <w:lang w:val="es-MX" w:eastAsia="es-MX"/>
              </w:rPr>
              <w:t xml:space="preserve"> y ancho</w:t>
            </w:r>
            <w:r w:rsidRPr="0020585C">
              <w:rPr>
                <w:rFonts w:ascii="Arial" w:hAnsi="Arial" w:cs="Arial"/>
                <w:color w:val="000000"/>
                <w:sz w:val="16"/>
                <w:szCs w:val="16"/>
                <w:lang w:val="es-MX" w:eastAsia="es-MX"/>
              </w:rPr>
              <w:br/>
              <w:t xml:space="preserve">* Barril de </w:t>
            </w:r>
            <w:proofErr w:type="spellStart"/>
            <w:r w:rsidRPr="0020585C">
              <w:rPr>
                <w:rFonts w:ascii="Arial" w:hAnsi="Arial" w:cs="Arial"/>
                <w:color w:val="000000"/>
                <w:sz w:val="16"/>
                <w:szCs w:val="16"/>
                <w:lang w:val="es-MX" w:eastAsia="es-MX"/>
              </w:rPr>
              <w:t>plastico</w:t>
            </w:r>
            <w:proofErr w:type="spellEnd"/>
            <w:r w:rsidRPr="0020585C">
              <w:rPr>
                <w:rFonts w:ascii="Arial" w:hAnsi="Arial" w:cs="Arial"/>
                <w:color w:val="000000"/>
                <w:sz w:val="16"/>
                <w:szCs w:val="16"/>
                <w:lang w:val="es-MX" w:eastAsia="es-MX"/>
              </w:rPr>
              <w:t xml:space="preserve"> con </w:t>
            </w:r>
            <w:proofErr w:type="spellStart"/>
            <w:r w:rsidRPr="0020585C">
              <w:rPr>
                <w:rFonts w:ascii="Arial" w:hAnsi="Arial" w:cs="Arial"/>
                <w:color w:val="000000"/>
                <w:sz w:val="16"/>
                <w:szCs w:val="16"/>
                <w:lang w:val="es-MX" w:eastAsia="es-MX"/>
              </w:rPr>
              <w:t>grip</w:t>
            </w:r>
            <w:proofErr w:type="spellEnd"/>
            <w:r w:rsidRPr="0020585C">
              <w:rPr>
                <w:rFonts w:ascii="Arial" w:hAnsi="Arial" w:cs="Arial"/>
                <w:color w:val="000000"/>
                <w:sz w:val="16"/>
                <w:szCs w:val="16"/>
                <w:lang w:val="es-MX" w:eastAsia="es-MX"/>
              </w:rPr>
              <w:t xml:space="preserve"> que ofrece mayor comodidad en la escritura</w:t>
            </w:r>
            <w:r w:rsidRPr="0020585C">
              <w:rPr>
                <w:rFonts w:ascii="Arial" w:hAnsi="Arial" w:cs="Arial"/>
                <w:color w:val="000000"/>
                <w:sz w:val="16"/>
                <w:szCs w:val="16"/>
                <w:lang w:val="es-MX" w:eastAsia="es-MX"/>
              </w:rPr>
              <w:br/>
              <w:t xml:space="preserve">* Tapa </w:t>
            </w:r>
            <w:proofErr w:type="spellStart"/>
            <w:r w:rsidRPr="0020585C">
              <w:rPr>
                <w:rFonts w:ascii="Arial" w:hAnsi="Arial" w:cs="Arial"/>
                <w:color w:val="000000"/>
                <w:sz w:val="16"/>
                <w:szCs w:val="16"/>
                <w:lang w:val="es-MX" w:eastAsia="es-MX"/>
              </w:rPr>
              <w:t>antiasfixia</w:t>
            </w:r>
            <w:proofErr w:type="spellEnd"/>
            <w:r w:rsidRPr="0020585C">
              <w:rPr>
                <w:rFonts w:ascii="Arial" w:hAnsi="Arial" w:cs="Arial"/>
                <w:color w:val="000000"/>
                <w:sz w:val="16"/>
                <w:szCs w:val="16"/>
                <w:lang w:val="es-MX" w:eastAsia="es-MX"/>
              </w:rPr>
              <w:t xml:space="preserve"> con </w:t>
            </w:r>
            <w:proofErr w:type="spellStart"/>
            <w:r w:rsidRPr="0020585C">
              <w:rPr>
                <w:rFonts w:ascii="Arial" w:hAnsi="Arial" w:cs="Arial"/>
                <w:color w:val="000000"/>
                <w:sz w:val="16"/>
                <w:szCs w:val="16"/>
                <w:lang w:val="es-MX" w:eastAsia="es-MX"/>
              </w:rPr>
              <w:t>glip</w:t>
            </w:r>
            <w:proofErr w:type="spellEnd"/>
            <w:r w:rsidRPr="0020585C">
              <w:rPr>
                <w:rFonts w:ascii="Arial" w:hAnsi="Arial" w:cs="Arial"/>
                <w:color w:val="000000"/>
                <w:sz w:val="16"/>
                <w:szCs w:val="16"/>
                <w:lang w:val="es-MX" w:eastAsia="es-MX"/>
              </w:rPr>
              <w:t xml:space="preserve"> integrado</w:t>
            </w:r>
            <w:r w:rsidRPr="0020585C">
              <w:rPr>
                <w:rFonts w:ascii="Arial" w:hAnsi="Arial" w:cs="Arial"/>
                <w:color w:val="000000"/>
                <w:sz w:val="16"/>
                <w:szCs w:val="16"/>
                <w:lang w:val="es-MX" w:eastAsia="es-MX"/>
              </w:rPr>
              <w:br/>
              <w:t xml:space="preserve">* La tapa y el </w:t>
            </w:r>
            <w:proofErr w:type="spellStart"/>
            <w:r w:rsidRPr="0020585C">
              <w:rPr>
                <w:rFonts w:ascii="Arial" w:hAnsi="Arial" w:cs="Arial"/>
                <w:color w:val="000000"/>
                <w:sz w:val="16"/>
                <w:szCs w:val="16"/>
                <w:lang w:val="es-MX" w:eastAsia="es-MX"/>
              </w:rPr>
              <w:t>grip</w:t>
            </w:r>
            <w:proofErr w:type="spellEnd"/>
            <w:r w:rsidRPr="0020585C">
              <w:rPr>
                <w:rFonts w:ascii="Arial" w:hAnsi="Arial" w:cs="Arial"/>
                <w:color w:val="000000"/>
                <w:sz w:val="16"/>
                <w:szCs w:val="16"/>
                <w:lang w:val="es-MX" w:eastAsia="es-MX"/>
              </w:rPr>
              <w:t xml:space="preserve"> indican el color de a tinta</w:t>
            </w:r>
            <w:r w:rsidRPr="0020585C">
              <w:rPr>
                <w:rFonts w:ascii="Arial" w:hAnsi="Arial" w:cs="Arial"/>
                <w:color w:val="000000"/>
                <w:sz w:val="16"/>
                <w:szCs w:val="16"/>
                <w:lang w:val="es-MX" w:eastAsia="es-MX"/>
              </w:rPr>
              <w:br/>
              <w:t xml:space="preserve">* Ideal para resaltar textos, apuntes, mapas, cartas, libros, </w:t>
            </w:r>
            <w:proofErr w:type="spellStart"/>
            <w:r w:rsidRPr="0020585C">
              <w:rPr>
                <w:rFonts w:ascii="Arial" w:hAnsi="Arial" w:cs="Arial"/>
                <w:color w:val="000000"/>
                <w:sz w:val="16"/>
                <w:szCs w:val="16"/>
                <w:lang w:val="es-MX" w:eastAsia="es-MX"/>
              </w:rPr>
              <w:t>etc</w:t>
            </w:r>
            <w:proofErr w:type="spellEnd"/>
            <w:r w:rsidRPr="0020585C">
              <w:rPr>
                <w:rFonts w:ascii="Arial" w:hAnsi="Arial" w:cs="Arial"/>
                <w:color w:val="000000"/>
                <w:sz w:val="16"/>
                <w:szCs w:val="16"/>
                <w:lang w:val="es-MX" w:eastAsia="es-MX"/>
              </w:rPr>
              <w:br/>
              <w:t xml:space="preserve">* Rendimiento de </w:t>
            </w:r>
            <w:proofErr w:type="spellStart"/>
            <w:r w:rsidRPr="0020585C">
              <w:rPr>
                <w:rFonts w:ascii="Arial" w:hAnsi="Arial" w:cs="Arial"/>
                <w:color w:val="000000"/>
                <w:sz w:val="16"/>
                <w:szCs w:val="16"/>
                <w:lang w:val="es-MX" w:eastAsia="es-MX"/>
              </w:rPr>
              <w:t>escitura</w:t>
            </w:r>
            <w:proofErr w:type="spellEnd"/>
            <w:r w:rsidRPr="0020585C">
              <w:rPr>
                <w:rFonts w:ascii="Arial" w:hAnsi="Arial" w:cs="Arial"/>
                <w:color w:val="000000"/>
                <w:sz w:val="16"/>
                <w:szCs w:val="16"/>
                <w:lang w:val="es-MX" w:eastAsia="es-MX"/>
              </w:rPr>
              <w:t xml:space="preserve"> 600 metros </w:t>
            </w:r>
            <w:r w:rsidRPr="0020585C">
              <w:rPr>
                <w:rFonts w:ascii="Arial" w:hAnsi="Arial" w:cs="Arial"/>
                <w:color w:val="000000"/>
                <w:sz w:val="16"/>
                <w:szCs w:val="16"/>
                <w:lang w:val="es-MX" w:eastAsia="es-MX"/>
              </w:rPr>
              <w:br/>
              <w:t xml:space="preserve">* En color Amarillo </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lastRenderedPageBreak/>
              <w:t>56</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Marcadores de tinta fugaz para pizarrón blanco con 4 colores (azul, rojo, verde y negro, Incluye borrador).</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proofErr w:type="spellStart"/>
            <w:r w:rsidRPr="0020585C">
              <w:rPr>
                <w:rFonts w:ascii="Arial" w:hAnsi="Arial" w:cs="Arial"/>
                <w:color w:val="000000"/>
                <w:sz w:val="16"/>
                <w:szCs w:val="16"/>
                <w:lang w:val="es-MX" w:eastAsia="es-MX"/>
              </w:rPr>
              <w:t>Pqts</w:t>
            </w:r>
            <w:proofErr w:type="spellEnd"/>
            <w:r w:rsidRPr="0020585C">
              <w:rPr>
                <w:rFonts w:ascii="Arial" w:hAnsi="Arial" w:cs="Arial"/>
                <w:color w:val="000000"/>
                <w:sz w:val="16"/>
                <w:szCs w:val="16"/>
                <w:lang w:val="es-MX" w:eastAsia="es-MX"/>
              </w:rPr>
              <w:t>.</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57</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Marcadores  punto fino, estuche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Color negro.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58</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Marcadores </w:t>
            </w:r>
            <w:proofErr w:type="gramStart"/>
            <w:r w:rsidRPr="0020585C">
              <w:rPr>
                <w:rFonts w:ascii="Arial" w:hAnsi="Arial" w:cs="Arial"/>
                <w:color w:val="000000"/>
                <w:sz w:val="16"/>
                <w:szCs w:val="16"/>
                <w:lang w:val="es-MX" w:eastAsia="es-MX"/>
              </w:rPr>
              <w:t>permanente ,</w:t>
            </w:r>
            <w:proofErr w:type="gramEnd"/>
            <w:r w:rsidRPr="0020585C">
              <w:rPr>
                <w:rFonts w:ascii="Arial" w:hAnsi="Arial" w:cs="Arial"/>
                <w:color w:val="000000"/>
                <w:sz w:val="16"/>
                <w:szCs w:val="16"/>
                <w:lang w:val="es-MX" w:eastAsia="es-MX"/>
              </w:rPr>
              <w:t xml:space="preserve"> punta cincel de </w:t>
            </w:r>
            <w:proofErr w:type="spellStart"/>
            <w:r w:rsidRPr="0020585C">
              <w:rPr>
                <w:rFonts w:ascii="Arial" w:hAnsi="Arial" w:cs="Arial"/>
                <w:color w:val="000000"/>
                <w:sz w:val="16"/>
                <w:szCs w:val="16"/>
                <w:lang w:val="es-MX" w:eastAsia="es-MX"/>
              </w:rPr>
              <w:t>poliestar</w:t>
            </w:r>
            <w:proofErr w:type="spellEnd"/>
            <w:r w:rsidRPr="0020585C">
              <w:rPr>
                <w:rFonts w:ascii="Arial" w:hAnsi="Arial" w:cs="Arial"/>
                <w:color w:val="000000"/>
                <w:sz w:val="16"/>
                <w:szCs w:val="16"/>
                <w:lang w:val="es-MX" w:eastAsia="es-MX"/>
              </w:rPr>
              <w:t xml:space="preserve">, barril de aluminio, estuche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color negro y azul</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9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59</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proofErr w:type="spellStart"/>
            <w:r w:rsidRPr="0020585C">
              <w:rPr>
                <w:rFonts w:ascii="Arial" w:hAnsi="Arial" w:cs="Arial"/>
                <w:color w:val="000000"/>
                <w:sz w:val="16"/>
                <w:szCs w:val="16"/>
                <w:lang w:val="es-MX" w:eastAsia="es-MX"/>
              </w:rPr>
              <w:t>Minibanderita</w:t>
            </w:r>
            <w:proofErr w:type="spellEnd"/>
            <w:r w:rsidRPr="0020585C">
              <w:rPr>
                <w:rFonts w:ascii="Arial" w:hAnsi="Arial" w:cs="Arial"/>
                <w:color w:val="000000"/>
                <w:sz w:val="16"/>
                <w:szCs w:val="16"/>
                <w:lang w:val="es-MX" w:eastAsia="es-MX"/>
              </w:rPr>
              <w:t xml:space="preserve"> de 5 colores con despachador, 150 banderitas 30 de cada color, color rojo. 680-2 color azul. 680-3 color verde. 680-5 color amarillo.  680-4 color naranja. 680-6 color blanco. 680-8 color violeta.</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60</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Notas </w:t>
            </w:r>
            <w:proofErr w:type="spellStart"/>
            <w:r w:rsidRPr="0020585C">
              <w:rPr>
                <w:rFonts w:ascii="Arial" w:hAnsi="Arial" w:cs="Arial"/>
                <w:color w:val="000000"/>
                <w:sz w:val="16"/>
                <w:szCs w:val="16"/>
                <w:lang w:val="es-MX" w:eastAsia="es-MX"/>
              </w:rPr>
              <w:t>autoadheribles</w:t>
            </w:r>
            <w:proofErr w:type="spellEnd"/>
            <w:r w:rsidRPr="0020585C">
              <w:rPr>
                <w:rFonts w:ascii="Arial" w:hAnsi="Arial" w:cs="Arial"/>
                <w:color w:val="000000"/>
                <w:sz w:val="16"/>
                <w:szCs w:val="16"/>
                <w:lang w:val="es-MX" w:eastAsia="es-MX"/>
              </w:rPr>
              <w:t xml:space="preserve"> color pastel de 2" x 2", paquete con 12 blocks con 100 hojas, color amarillo, rosa y azul.</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61</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Notas </w:t>
            </w:r>
            <w:proofErr w:type="spellStart"/>
            <w:r w:rsidRPr="0020585C">
              <w:rPr>
                <w:rFonts w:ascii="Arial" w:hAnsi="Arial" w:cs="Arial"/>
                <w:color w:val="000000"/>
                <w:sz w:val="16"/>
                <w:szCs w:val="16"/>
                <w:lang w:val="es-MX" w:eastAsia="es-MX"/>
              </w:rPr>
              <w:t>autoadheribles</w:t>
            </w:r>
            <w:proofErr w:type="spellEnd"/>
            <w:r w:rsidRPr="0020585C">
              <w:rPr>
                <w:rFonts w:ascii="Arial" w:hAnsi="Arial" w:cs="Arial"/>
                <w:color w:val="000000"/>
                <w:sz w:val="16"/>
                <w:szCs w:val="16"/>
                <w:lang w:val="es-MX" w:eastAsia="es-MX"/>
              </w:rPr>
              <w:t xml:space="preserve"> colores de 3 x 3, paquete con 4 block con 100 hojas, color amarillo, rosa y azul.</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62</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Notas </w:t>
            </w:r>
            <w:proofErr w:type="spellStart"/>
            <w:r w:rsidRPr="0020585C">
              <w:rPr>
                <w:rFonts w:ascii="Arial" w:hAnsi="Arial" w:cs="Arial"/>
                <w:color w:val="000000"/>
                <w:sz w:val="16"/>
                <w:szCs w:val="16"/>
                <w:lang w:val="es-MX" w:eastAsia="es-MX"/>
              </w:rPr>
              <w:t>autoadheribles</w:t>
            </w:r>
            <w:proofErr w:type="spellEnd"/>
            <w:r w:rsidRPr="0020585C">
              <w:rPr>
                <w:rFonts w:ascii="Arial" w:hAnsi="Arial" w:cs="Arial"/>
                <w:color w:val="000000"/>
                <w:sz w:val="16"/>
                <w:szCs w:val="16"/>
                <w:lang w:val="es-MX" w:eastAsia="es-MX"/>
              </w:rPr>
              <w:t xml:space="preserve"> colores pastel de 3x5, paquete con 6 blocks con 100 </w:t>
            </w:r>
            <w:proofErr w:type="spellStart"/>
            <w:r w:rsidRPr="0020585C">
              <w:rPr>
                <w:rFonts w:ascii="Arial" w:hAnsi="Arial" w:cs="Arial"/>
                <w:color w:val="000000"/>
                <w:sz w:val="16"/>
                <w:szCs w:val="16"/>
                <w:lang w:val="es-MX" w:eastAsia="es-MX"/>
              </w:rPr>
              <w:t>hojas</w:t>
            </w:r>
            <w:proofErr w:type="gramStart"/>
            <w:r w:rsidRPr="0020585C">
              <w:rPr>
                <w:rFonts w:ascii="Arial" w:hAnsi="Arial" w:cs="Arial"/>
                <w:color w:val="000000"/>
                <w:sz w:val="16"/>
                <w:szCs w:val="16"/>
                <w:lang w:val="es-MX" w:eastAsia="es-MX"/>
              </w:rPr>
              <w:t>,color</w:t>
            </w:r>
            <w:proofErr w:type="spellEnd"/>
            <w:proofErr w:type="gramEnd"/>
            <w:r w:rsidRPr="0020585C">
              <w:rPr>
                <w:rFonts w:ascii="Arial" w:hAnsi="Arial" w:cs="Arial"/>
                <w:color w:val="000000"/>
                <w:sz w:val="16"/>
                <w:szCs w:val="16"/>
                <w:lang w:val="es-MX" w:eastAsia="es-MX"/>
              </w:rPr>
              <w:t xml:space="preserve"> amarillo, rosa y azul.</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63</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Organizador giratorio para escritorio </w:t>
            </w:r>
            <w:proofErr w:type="spellStart"/>
            <w:r w:rsidRPr="0020585C">
              <w:rPr>
                <w:rFonts w:ascii="Arial" w:hAnsi="Arial" w:cs="Arial"/>
                <w:color w:val="000000"/>
                <w:sz w:val="16"/>
                <w:szCs w:val="16"/>
                <w:lang w:val="es-MX" w:eastAsia="es-MX"/>
              </w:rPr>
              <w:t>diametro</w:t>
            </w:r>
            <w:proofErr w:type="spellEnd"/>
            <w:r w:rsidRPr="0020585C">
              <w:rPr>
                <w:rFonts w:ascii="Arial" w:hAnsi="Arial" w:cs="Arial"/>
                <w:color w:val="000000"/>
                <w:sz w:val="16"/>
                <w:szCs w:val="16"/>
                <w:lang w:val="es-MX" w:eastAsia="es-MX"/>
              </w:rPr>
              <w:t xml:space="preserve"> de 19.5 cm, material </w:t>
            </w:r>
            <w:proofErr w:type="spellStart"/>
            <w:r w:rsidRPr="0020585C">
              <w:rPr>
                <w:rFonts w:ascii="Arial" w:hAnsi="Arial" w:cs="Arial"/>
                <w:color w:val="000000"/>
                <w:sz w:val="16"/>
                <w:szCs w:val="16"/>
                <w:lang w:val="es-MX" w:eastAsia="es-MX"/>
              </w:rPr>
              <w:t>plastico</w:t>
            </w:r>
            <w:proofErr w:type="spellEnd"/>
            <w:r w:rsidRPr="0020585C">
              <w:rPr>
                <w:rFonts w:ascii="Arial" w:hAnsi="Arial" w:cs="Arial"/>
                <w:color w:val="000000"/>
                <w:sz w:val="16"/>
                <w:szCs w:val="16"/>
                <w:lang w:val="es-MX" w:eastAsia="es-MX"/>
              </w:rPr>
              <w:t>, color negro, incluye accesorios ( lápices, tijera, regla, bolígrafos, abrecartas)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Juego</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64</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Perforadora de uso pesado, fabricada en acero, perfora hasta 20 hojas, 3 perforaciones, tamaño de la perforación 9/32, color negro. </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9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65</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Perforadora metálica para 2 perforaciones a 8 cm., </w:t>
            </w:r>
            <w:proofErr w:type="spellStart"/>
            <w:r w:rsidRPr="0020585C">
              <w:rPr>
                <w:rFonts w:ascii="Arial" w:hAnsi="Arial" w:cs="Arial"/>
                <w:color w:val="000000"/>
                <w:sz w:val="16"/>
                <w:szCs w:val="16"/>
                <w:lang w:val="es-MX" w:eastAsia="es-MX"/>
              </w:rPr>
              <w:t>perforacion</w:t>
            </w:r>
            <w:proofErr w:type="spellEnd"/>
            <w:r w:rsidRPr="0020585C">
              <w:rPr>
                <w:rFonts w:ascii="Arial" w:hAnsi="Arial" w:cs="Arial"/>
                <w:color w:val="000000"/>
                <w:sz w:val="16"/>
                <w:szCs w:val="16"/>
                <w:lang w:val="es-MX" w:eastAsia="es-MX"/>
              </w:rPr>
              <w:t xml:space="preserve"> de hasta 150 hojas,  fabricada en acero, regla integrada, base </w:t>
            </w:r>
            <w:proofErr w:type="spellStart"/>
            <w:r w:rsidRPr="0020585C">
              <w:rPr>
                <w:rFonts w:ascii="Arial" w:hAnsi="Arial" w:cs="Arial"/>
                <w:color w:val="000000"/>
                <w:sz w:val="16"/>
                <w:szCs w:val="16"/>
                <w:lang w:val="es-MX" w:eastAsia="es-MX"/>
              </w:rPr>
              <w:t>antiderrapante</w:t>
            </w:r>
            <w:proofErr w:type="spellEnd"/>
            <w:r w:rsidRPr="0020585C">
              <w:rPr>
                <w:rFonts w:ascii="Arial" w:hAnsi="Arial" w:cs="Arial"/>
                <w:color w:val="000000"/>
                <w:sz w:val="16"/>
                <w:szCs w:val="16"/>
                <w:lang w:val="es-MX" w:eastAsia="es-MX"/>
              </w:rPr>
              <w:t>, color negro o azul, perfora hasta 25 hojas.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8"/>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66</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Pilas alcalinas de larga duración “AA” paquete con 4 pzas.1.5V C LR14. MN1400 , 1,5 VOLTIOS LR14 C Diseñado para aplicaciones de uso general Pr</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1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67</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Pilas alcalinas de larga duración “AAA” </w:t>
            </w:r>
            <w:proofErr w:type="spellStart"/>
            <w:r w:rsidRPr="0020585C">
              <w:rPr>
                <w:rFonts w:ascii="Arial" w:hAnsi="Arial" w:cs="Arial"/>
                <w:color w:val="000000"/>
                <w:sz w:val="16"/>
                <w:szCs w:val="16"/>
                <w:lang w:val="es-MX" w:eastAsia="es-MX"/>
              </w:rPr>
              <w:t>pqt</w:t>
            </w:r>
            <w:proofErr w:type="spellEnd"/>
            <w:r w:rsidRPr="0020585C">
              <w:rPr>
                <w:rFonts w:ascii="Arial" w:hAnsi="Arial" w:cs="Arial"/>
                <w:color w:val="000000"/>
                <w:sz w:val="16"/>
                <w:szCs w:val="16"/>
                <w:lang w:val="es-MX" w:eastAsia="es-MX"/>
              </w:rPr>
              <w:t>. Con  4 pzas.1.5V C LR14. MN1400  PILA ALCALINA 1,5 VOLTIOS LR14 C Diseñado para aplicaciones de uso general Pr</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68</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Pinza quita grapas metálica </w:t>
            </w:r>
            <w:proofErr w:type="spellStart"/>
            <w:r w:rsidRPr="0020585C">
              <w:rPr>
                <w:rFonts w:ascii="Arial" w:hAnsi="Arial" w:cs="Arial"/>
                <w:color w:val="000000"/>
                <w:sz w:val="16"/>
                <w:szCs w:val="16"/>
                <w:lang w:val="es-MX" w:eastAsia="es-MX"/>
              </w:rPr>
              <w:t>antiderrapante</w:t>
            </w:r>
            <w:proofErr w:type="spellEnd"/>
            <w:r w:rsidRPr="0020585C">
              <w:rPr>
                <w:rFonts w:ascii="Arial" w:hAnsi="Arial" w:cs="Arial"/>
                <w:color w:val="000000"/>
                <w:sz w:val="16"/>
                <w:szCs w:val="16"/>
                <w:lang w:val="es-MX" w:eastAsia="es-MX"/>
              </w:rPr>
              <w:t>, para grapas de ¼”, 3/8” y ½”, pinza con puntas metálicas.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9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69</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Pizarrón blanco con marco de aluminio, fibra de madera de alta densidad, recubrimiento </w:t>
            </w:r>
            <w:proofErr w:type="spellStart"/>
            <w:r w:rsidRPr="0020585C">
              <w:rPr>
                <w:rFonts w:ascii="Arial" w:hAnsi="Arial" w:cs="Arial"/>
                <w:color w:val="000000"/>
                <w:sz w:val="16"/>
                <w:szCs w:val="16"/>
                <w:lang w:val="es-MX" w:eastAsia="es-MX"/>
              </w:rPr>
              <w:t>melamínico</w:t>
            </w:r>
            <w:proofErr w:type="spellEnd"/>
            <w:r w:rsidRPr="0020585C">
              <w:rPr>
                <w:rFonts w:ascii="Arial" w:hAnsi="Arial" w:cs="Arial"/>
                <w:color w:val="000000"/>
                <w:sz w:val="16"/>
                <w:szCs w:val="16"/>
                <w:lang w:val="es-MX" w:eastAsia="es-MX"/>
              </w:rPr>
              <w:t xml:space="preserve"> blanco especial para marcadores de tinta, medidas 60 x 45 </w:t>
            </w:r>
            <w:proofErr w:type="spellStart"/>
            <w:r w:rsidRPr="0020585C">
              <w:rPr>
                <w:rFonts w:ascii="Arial" w:hAnsi="Arial" w:cs="Arial"/>
                <w:color w:val="000000"/>
                <w:sz w:val="16"/>
                <w:szCs w:val="16"/>
                <w:lang w:val="es-MX" w:eastAsia="es-MX"/>
              </w:rPr>
              <w:t>cms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70</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Corrector líquido blanco, tipo pluma de 8ml. Secado instantáneo, punta rodante de acero inoxidable.</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71</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Portaminas 0.5mm con punta retráctil y mina de alojamiento flexible, caja con 12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 xml:space="preserve"> de calidad y resistentes.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72</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Protector de hojas tipo cristal grueso transparente, para hojas tamaño carta, caja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73</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Protector de hojas tipo cristal grueso transparente, para hojas tamaño oficio, caja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lastRenderedPageBreak/>
              <w:t>74</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Puntillas para portaminas 0.5, caja con 12 cartuchos y cada tubo con 12 minas.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75</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Regla de escala graduada metálica individual  de aluminio de 30 </w:t>
            </w:r>
            <w:proofErr w:type="spellStart"/>
            <w:r w:rsidRPr="0020585C">
              <w:rPr>
                <w:rFonts w:ascii="Arial" w:hAnsi="Arial" w:cs="Arial"/>
                <w:color w:val="000000"/>
                <w:sz w:val="16"/>
                <w:szCs w:val="16"/>
                <w:lang w:val="es-MX" w:eastAsia="es-MX"/>
              </w:rPr>
              <w:t>cms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76</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Separador de 5 pestañas transparentes, caja con 48 juegos.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77</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Separador de 8 pestañas transparentes, caja con 24 juegos.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78</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Sobre tipo bolsa de papel manila tamaño carta con solapa engomada, bolsa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Bolsa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79</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Sobre tipo bolsa de papel manila tamaño esquela con solapa engomada, bolsa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Bolsa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80</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Sobre tipo bolsa de papel manila tamaño legal con solapa engomada, bolsa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Bolsa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40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81</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Sobre tipo bolsa de papel manila tamaño oficio con solapa engomada, bolsa con 100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Bolsa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82</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Sobres blancos para CD/DVD, con ventana de polipropileno que permite identificar fácilmente los discos, 90 </w:t>
            </w:r>
            <w:proofErr w:type="spellStart"/>
            <w:r w:rsidRPr="0020585C">
              <w:rPr>
                <w:rFonts w:ascii="Arial" w:hAnsi="Arial" w:cs="Arial"/>
                <w:color w:val="000000"/>
                <w:sz w:val="16"/>
                <w:szCs w:val="16"/>
                <w:lang w:val="es-MX" w:eastAsia="es-MX"/>
              </w:rPr>
              <w:t>grs</w:t>
            </w:r>
            <w:proofErr w:type="spellEnd"/>
            <w:r w:rsidRPr="0020585C">
              <w:rPr>
                <w:rFonts w:ascii="Arial" w:hAnsi="Arial" w:cs="Arial"/>
                <w:color w:val="000000"/>
                <w:sz w:val="16"/>
                <w:szCs w:val="16"/>
                <w:lang w:val="es-MX" w:eastAsia="es-MX"/>
              </w:rPr>
              <w:t xml:space="preserve">., color blanco, caja con 50 </w:t>
            </w:r>
            <w:proofErr w:type="spellStart"/>
            <w:r w:rsidRPr="0020585C">
              <w:rPr>
                <w:rFonts w:ascii="Arial" w:hAnsi="Arial" w:cs="Arial"/>
                <w:color w:val="000000"/>
                <w:sz w:val="16"/>
                <w:szCs w:val="16"/>
                <w:lang w:val="es-MX" w:eastAsia="es-MX"/>
              </w:rPr>
              <w:t>pzas</w:t>
            </w:r>
            <w:proofErr w:type="spellEnd"/>
            <w:r w:rsidRPr="0020585C">
              <w:rPr>
                <w:rFonts w:ascii="Arial" w:hAnsi="Arial" w:cs="Arial"/>
                <w:color w:val="000000"/>
                <w:sz w:val="16"/>
                <w:szCs w:val="16"/>
                <w:lang w:val="es-MX" w:eastAsia="es-MX"/>
              </w:rPr>
              <w:t>.</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3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83</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Tabla de acrílico con clip metálico, tamaño carta.</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84</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Tarjetero de vinil, color negro, con capacidad para 360 tarjetas, sistema de argollas que le permite aumentar el número de páginas, con caja para archivo.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9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85</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Tijeras metálicas de acero inoxidable de buena calidad, grandes de 7” ojo grande, con asas curvas moldeadas para cortar en superficies planas, con protector de plástico en los ojillos.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3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86</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Tinta para foliadora, color negro, tubo de 11cc.</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15</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87</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Tinta </w:t>
            </w:r>
            <w:proofErr w:type="spellStart"/>
            <w:r w:rsidRPr="0020585C">
              <w:rPr>
                <w:rFonts w:ascii="Arial" w:hAnsi="Arial" w:cs="Arial"/>
                <w:color w:val="000000"/>
                <w:sz w:val="16"/>
                <w:szCs w:val="16"/>
                <w:lang w:val="es-MX" w:eastAsia="es-MX"/>
              </w:rPr>
              <w:t>rolaplica</w:t>
            </w:r>
            <w:proofErr w:type="spellEnd"/>
            <w:r w:rsidRPr="0020585C">
              <w:rPr>
                <w:rFonts w:ascii="Arial" w:hAnsi="Arial" w:cs="Arial"/>
                <w:color w:val="000000"/>
                <w:sz w:val="16"/>
                <w:szCs w:val="16"/>
                <w:lang w:val="es-MX" w:eastAsia="es-MX"/>
              </w:rPr>
              <w:t xml:space="preserve"> para sellos  de goma con canica </w:t>
            </w:r>
            <w:proofErr w:type="spellStart"/>
            <w:r w:rsidRPr="0020585C">
              <w:rPr>
                <w:rFonts w:ascii="Arial" w:hAnsi="Arial" w:cs="Arial"/>
                <w:color w:val="000000"/>
                <w:sz w:val="16"/>
                <w:szCs w:val="16"/>
                <w:lang w:val="es-MX" w:eastAsia="es-MX"/>
              </w:rPr>
              <w:t>aplicadora</w:t>
            </w:r>
            <w:proofErr w:type="spellEnd"/>
            <w:r w:rsidRPr="0020585C">
              <w:rPr>
                <w:rFonts w:ascii="Arial" w:hAnsi="Arial" w:cs="Arial"/>
                <w:color w:val="000000"/>
                <w:sz w:val="16"/>
                <w:szCs w:val="16"/>
                <w:lang w:val="es-MX" w:eastAsia="es-MX"/>
              </w:rPr>
              <w:t xml:space="preserve"> roll-</w:t>
            </w:r>
            <w:proofErr w:type="spellStart"/>
            <w:r w:rsidRPr="0020585C">
              <w:rPr>
                <w:rFonts w:ascii="Arial" w:hAnsi="Arial" w:cs="Arial"/>
                <w:color w:val="000000"/>
                <w:sz w:val="16"/>
                <w:szCs w:val="16"/>
                <w:lang w:val="es-MX" w:eastAsia="es-MX"/>
              </w:rPr>
              <w:t>on</w:t>
            </w:r>
            <w:proofErr w:type="spellEnd"/>
            <w:r w:rsidRPr="0020585C">
              <w:rPr>
                <w:rFonts w:ascii="Arial" w:hAnsi="Arial" w:cs="Arial"/>
                <w:color w:val="000000"/>
                <w:sz w:val="16"/>
                <w:szCs w:val="16"/>
                <w:lang w:val="es-MX" w:eastAsia="es-MX"/>
              </w:rPr>
              <w:t>, de 60 ml color negro.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88</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Tinta </w:t>
            </w:r>
            <w:proofErr w:type="spellStart"/>
            <w:r w:rsidRPr="0020585C">
              <w:rPr>
                <w:rFonts w:ascii="Arial" w:hAnsi="Arial" w:cs="Arial"/>
                <w:color w:val="000000"/>
                <w:sz w:val="16"/>
                <w:szCs w:val="16"/>
                <w:lang w:val="es-MX" w:eastAsia="es-MX"/>
              </w:rPr>
              <w:t>rolaplica</w:t>
            </w:r>
            <w:proofErr w:type="spellEnd"/>
            <w:r w:rsidRPr="0020585C">
              <w:rPr>
                <w:rFonts w:ascii="Arial" w:hAnsi="Arial" w:cs="Arial"/>
                <w:color w:val="000000"/>
                <w:sz w:val="16"/>
                <w:szCs w:val="16"/>
                <w:lang w:val="es-MX" w:eastAsia="es-MX"/>
              </w:rPr>
              <w:t xml:space="preserve"> para sellos  de goma con canica </w:t>
            </w:r>
            <w:proofErr w:type="spellStart"/>
            <w:r w:rsidRPr="0020585C">
              <w:rPr>
                <w:rFonts w:ascii="Arial" w:hAnsi="Arial" w:cs="Arial"/>
                <w:color w:val="000000"/>
                <w:sz w:val="16"/>
                <w:szCs w:val="16"/>
                <w:lang w:val="es-MX" w:eastAsia="es-MX"/>
              </w:rPr>
              <w:t>aplicadora</w:t>
            </w:r>
            <w:proofErr w:type="spellEnd"/>
            <w:r w:rsidRPr="0020585C">
              <w:rPr>
                <w:rFonts w:ascii="Arial" w:hAnsi="Arial" w:cs="Arial"/>
                <w:color w:val="000000"/>
                <w:sz w:val="16"/>
                <w:szCs w:val="16"/>
                <w:lang w:val="es-MX" w:eastAsia="es-MX"/>
              </w:rPr>
              <w:t xml:space="preserve"> roll-</w:t>
            </w:r>
            <w:proofErr w:type="spellStart"/>
            <w:r w:rsidRPr="0020585C">
              <w:rPr>
                <w:rFonts w:ascii="Arial" w:hAnsi="Arial" w:cs="Arial"/>
                <w:color w:val="000000"/>
                <w:sz w:val="16"/>
                <w:szCs w:val="16"/>
                <w:lang w:val="es-MX" w:eastAsia="es-MX"/>
              </w:rPr>
              <w:t>on</w:t>
            </w:r>
            <w:proofErr w:type="spellEnd"/>
            <w:r w:rsidRPr="0020585C">
              <w:rPr>
                <w:rFonts w:ascii="Arial" w:hAnsi="Arial" w:cs="Arial"/>
                <w:color w:val="000000"/>
                <w:sz w:val="16"/>
                <w:szCs w:val="16"/>
                <w:lang w:val="es-MX" w:eastAsia="es-MX"/>
              </w:rPr>
              <w:t>, de 60 ml color azul.</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89</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Tinta </w:t>
            </w:r>
            <w:proofErr w:type="spellStart"/>
            <w:r w:rsidRPr="0020585C">
              <w:rPr>
                <w:rFonts w:ascii="Arial" w:hAnsi="Arial" w:cs="Arial"/>
                <w:color w:val="000000"/>
                <w:sz w:val="16"/>
                <w:szCs w:val="16"/>
                <w:lang w:val="es-MX" w:eastAsia="es-MX"/>
              </w:rPr>
              <w:t>rolaplica</w:t>
            </w:r>
            <w:proofErr w:type="spellEnd"/>
            <w:r w:rsidRPr="0020585C">
              <w:rPr>
                <w:rFonts w:ascii="Arial" w:hAnsi="Arial" w:cs="Arial"/>
                <w:color w:val="000000"/>
                <w:sz w:val="16"/>
                <w:szCs w:val="16"/>
                <w:lang w:val="es-MX" w:eastAsia="es-MX"/>
              </w:rPr>
              <w:t xml:space="preserve"> para sellos  de goma con canica </w:t>
            </w:r>
            <w:proofErr w:type="spellStart"/>
            <w:r w:rsidRPr="0020585C">
              <w:rPr>
                <w:rFonts w:ascii="Arial" w:hAnsi="Arial" w:cs="Arial"/>
                <w:color w:val="000000"/>
                <w:sz w:val="16"/>
                <w:szCs w:val="16"/>
                <w:lang w:val="es-MX" w:eastAsia="es-MX"/>
              </w:rPr>
              <w:t>aplicadora</w:t>
            </w:r>
            <w:proofErr w:type="spellEnd"/>
            <w:r w:rsidRPr="0020585C">
              <w:rPr>
                <w:rFonts w:ascii="Arial" w:hAnsi="Arial" w:cs="Arial"/>
                <w:color w:val="000000"/>
                <w:sz w:val="16"/>
                <w:szCs w:val="16"/>
                <w:lang w:val="es-MX" w:eastAsia="es-MX"/>
              </w:rPr>
              <w:t xml:space="preserve"> roll-</w:t>
            </w:r>
            <w:proofErr w:type="spellStart"/>
            <w:r w:rsidRPr="0020585C">
              <w:rPr>
                <w:rFonts w:ascii="Arial" w:hAnsi="Arial" w:cs="Arial"/>
                <w:color w:val="000000"/>
                <w:sz w:val="16"/>
                <w:szCs w:val="16"/>
                <w:lang w:val="es-MX" w:eastAsia="es-MX"/>
              </w:rPr>
              <w:t>on</w:t>
            </w:r>
            <w:proofErr w:type="spellEnd"/>
            <w:r w:rsidRPr="0020585C">
              <w:rPr>
                <w:rFonts w:ascii="Arial" w:hAnsi="Arial" w:cs="Arial"/>
                <w:color w:val="000000"/>
                <w:sz w:val="16"/>
                <w:szCs w:val="16"/>
                <w:lang w:val="es-MX" w:eastAsia="es-MX"/>
              </w:rPr>
              <w:t>, de 60 ml color rojo.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3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90</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Caja de ligas #18 águila 100grs.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91</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Tarjetas media carta opalinas color blanco 17 x 21.5 cm.</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70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3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92</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Tarjeta de fichas bibliográficas de  7.5 x12.5 cm.</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67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93</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Sacapuntas eléctrico diseño compacto. Navaja de acero reforzada. Deposito removible para desechos. Color negro.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94</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Sacapuntas con depósito de un orificio navaja de acero inoxidable depósito de plástico traslucido.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95</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Papel fotográfico satinado  235 gr/m</w:t>
            </w:r>
            <w:r w:rsidRPr="0020585C">
              <w:rPr>
                <w:rFonts w:ascii="Arial" w:hAnsi="Arial" w:cs="Arial"/>
                <w:color w:val="000000"/>
                <w:sz w:val="16"/>
                <w:szCs w:val="16"/>
                <w:vertAlign w:val="superscript"/>
                <w:lang w:val="es-MX" w:eastAsia="es-MX"/>
              </w:rPr>
              <w:t>2</w:t>
            </w:r>
            <w:r w:rsidRPr="0020585C">
              <w:rPr>
                <w:rFonts w:ascii="Arial" w:hAnsi="Arial" w:cs="Arial"/>
                <w:color w:val="000000"/>
                <w:sz w:val="16"/>
                <w:szCs w:val="16"/>
                <w:lang w:val="es-MX" w:eastAsia="es-MX"/>
              </w:rPr>
              <w:t>, No. de parte  Q8921A</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paquete</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5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lastRenderedPageBreak/>
              <w:t>96</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Hojas de papel bond blanco tamaño oficio (216 x 356 mm), peso 75 g/m</w:t>
            </w:r>
            <w:r w:rsidRPr="0020585C">
              <w:rPr>
                <w:rFonts w:ascii="Arial" w:hAnsi="Arial" w:cs="Arial"/>
                <w:color w:val="000000"/>
                <w:sz w:val="16"/>
                <w:szCs w:val="16"/>
                <w:vertAlign w:val="superscript"/>
                <w:lang w:val="es-MX" w:eastAsia="es-MX"/>
              </w:rPr>
              <w:t>2</w:t>
            </w:r>
            <w:r w:rsidRPr="0020585C">
              <w:rPr>
                <w:rFonts w:ascii="Arial" w:hAnsi="Arial" w:cs="Arial"/>
                <w:color w:val="000000"/>
                <w:sz w:val="16"/>
                <w:szCs w:val="16"/>
                <w:lang w:val="es-MX" w:eastAsia="es-MX"/>
              </w:rPr>
              <w:t>, de 500 hojas.</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3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97</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Cera para contar  D2, caja con 12 </w:t>
            </w:r>
            <w:proofErr w:type="spellStart"/>
            <w:r w:rsidRPr="0020585C">
              <w:rPr>
                <w:rFonts w:ascii="Arial" w:hAnsi="Arial" w:cs="Arial"/>
                <w:color w:val="000000"/>
                <w:sz w:val="16"/>
                <w:szCs w:val="16"/>
                <w:lang w:val="es-MX" w:eastAsia="es-MX"/>
              </w:rPr>
              <w:t>pzas</w:t>
            </w:r>
            <w:proofErr w:type="spellEnd"/>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3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98</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pasta para engargolar t/c transparente blanco</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300"/>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99</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pasta negra para engargolar t/carta</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caja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371"/>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100</w:t>
            </w:r>
          </w:p>
        </w:tc>
        <w:tc>
          <w:tcPr>
            <w:tcW w:w="1767" w:type="pct"/>
            <w:shd w:val="clear" w:color="auto" w:fill="auto"/>
            <w:vAlign w:val="center"/>
          </w:tcPr>
          <w:p w:rsidR="008F70A5" w:rsidRPr="008F70A5" w:rsidRDefault="008F70A5" w:rsidP="008F70A5">
            <w:pPr>
              <w:jc w:val="both"/>
              <w:rPr>
                <w:rFonts w:ascii="Arial" w:hAnsi="Arial" w:cs="Arial"/>
                <w:color w:val="000000"/>
                <w:sz w:val="14"/>
                <w:szCs w:val="16"/>
                <w:lang w:val="es-MX" w:eastAsia="es-MX"/>
              </w:rPr>
            </w:pPr>
            <w:proofErr w:type="gramStart"/>
            <w:r w:rsidRPr="0020585C">
              <w:rPr>
                <w:rFonts w:ascii="Arial" w:hAnsi="Arial" w:cs="Arial"/>
                <w:color w:val="000000"/>
                <w:sz w:val="16"/>
                <w:szCs w:val="16"/>
                <w:lang w:val="es-MX" w:eastAsia="es-MX"/>
              </w:rPr>
              <w:t>memoria</w:t>
            </w:r>
            <w:proofErr w:type="gramEnd"/>
            <w:r w:rsidRPr="0020585C">
              <w:rPr>
                <w:rFonts w:ascii="Arial" w:hAnsi="Arial" w:cs="Arial"/>
                <w:color w:val="000000"/>
                <w:sz w:val="16"/>
                <w:szCs w:val="16"/>
                <w:lang w:val="es-MX" w:eastAsia="es-MX"/>
              </w:rPr>
              <w:t xml:space="preserve"> </w:t>
            </w:r>
            <w:proofErr w:type="spellStart"/>
            <w:r w:rsidRPr="0020585C">
              <w:rPr>
                <w:rFonts w:ascii="Arial" w:hAnsi="Arial" w:cs="Arial"/>
                <w:color w:val="000000"/>
                <w:sz w:val="16"/>
                <w:szCs w:val="16"/>
                <w:lang w:val="es-MX" w:eastAsia="es-MX"/>
              </w:rPr>
              <w:t>usb</w:t>
            </w:r>
            <w:proofErr w:type="spellEnd"/>
            <w:r w:rsidRPr="0020585C">
              <w:rPr>
                <w:rFonts w:ascii="Arial" w:hAnsi="Arial" w:cs="Arial"/>
                <w:color w:val="000000"/>
                <w:sz w:val="16"/>
                <w:szCs w:val="16"/>
                <w:lang w:val="es-MX" w:eastAsia="es-MX"/>
              </w:rPr>
              <w:t xml:space="preserve"> 16 </w:t>
            </w:r>
            <w:proofErr w:type="spellStart"/>
            <w:r w:rsidRPr="0020585C">
              <w:rPr>
                <w:rFonts w:ascii="Arial" w:hAnsi="Arial" w:cs="Arial"/>
                <w:color w:val="000000"/>
                <w:sz w:val="16"/>
                <w:szCs w:val="16"/>
                <w:lang w:val="es-MX" w:eastAsia="es-MX"/>
              </w:rPr>
              <w:t>gb</w:t>
            </w:r>
            <w:proofErr w:type="spellEnd"/>
            <w:r w:rsidRPr="0020585C">
              <w:rPr>
                <w:rFonts w:ascii="Arial" w:hAnsi="Arial" w:cs="Arial"/>
                <w:color w:val="000000"/>
                <w:sz w:val="16"/>
                <w:szCs w:val="16"/>
                <w:lang w:val="es-MX" w:eastAsia="es-MX"/>
              </w:rPr>
              <w:t xml:space="preserve"> negra </w:t>
            </w:r>
            <w:r w:rsidRPr="0020585C">
              <w:rPr>
                <w:rFonts w:ascii="Arial" w:hAnsi="Arial" w:cs="Arial"/>
                <w:color w:val="000000"/>
                <w:sz w:val="16"/>
                <w:szCs w:val="16"/>
                <w:lang w:val="es-MX" w:eastAsia="es-MX"/>
              </w:rPr>
              <w:br/>
              <w:t xml:space="preserve"> Tamaño: 54x20x10mm ( </w:t>
            </w:r>
            <w:proofErr w:type="spellStart"/>
            <w:r w:rsidRPr="0020585C">
              <w:rPr>
                <w:rFonts w:ascii="Arial" w:hAnsi="Arial" w:cs="Arial"/>
                <w:color w:val="000000"/>
                <w:sz w:val="16"/>
                <w:szCs w:val="16"/>
                <w:lang w:val="es-MX" w:eastAsia="es-MX"/>
              </w:rPr>
              <w:t>fold</w:t>
            </w:r>
            <w:proofErr w:type="spellEnd"/>
            <w:r w:rsidRPr="0020585C">
              <w:rPr>
                <w:rFonts w:ascii="Arial" w:hAnsi="Arial" w:cs="Arial"/>
                <w:color w:val="000000"/>
                <w:sz w:val="16"/>
                <w:szCs w:val="16"/>
                <w:lang w:val="es-MX" w:eastAsia="es-MX"/>
              </w:rPr>
              <w:t xml:space="preserve"> ).</w:t>
            </w:r>
            <w:r w:rsidRPr="0020585C">
              <w:rPr>
                <w:rFonts w:ascii="Arial" w:hAnsi="Arial" w:cs="Arial"/>
                <w:color w:val="000000"/>
                <w:sz w:val="16"/>
                <w:szCs w:val="16"/>
                <w:lang w:val="es-MX" w:eastAsia="es-MX"/>
              </w:rPr>
              <w:br/>
              <w:t xml:space="preserve"> Material: cáscara de plástico (color negro ) + tapa de metal giratoria (plata</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50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13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101</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teclado </w:t>
            </w:r>
            <w:proofErr w:type="spellStart"/>
            <w:r w:rsidRPr="0020585C">
              <w:rPr>
                <w:rFonts w:ascii="Arial" w:hAnsi="Arial" w:cs="Arial"/>
                <w:color w:val="000000"/>
                <w:sz w:val="16"/>
                <w:szCs w:val="16"/>
                <w:lang w:val="es-MX" w:eastAsia="es-MX"/>
              </w:rPr>
              <w:t>usb</w:t>
            </w:r>
            <w:proofErr w:type="spellEnd"/>
            <w:r w:rsidRPr="0020585C">
              <w:rPr>
                <w:rFonts w:ascii="Arial" w:hAnsi="Arial" w:cs="Arial"/>
                <w:color w:val="000000"/>
                <w:sz w:val="16"/>
                <w:szCs w:val="16"/>
                <w:lang w:val="es-MX" w:eastAsia="es-MX"/>
              </w:rPr>
              <w:t xml:space="preserve"> para pc (ancho x profundidad x altura)16,43 x 46,03 x 2,44 cm (6.47 x 18.12 x 0.96") Peso0,9 kg (2 lb) </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F92450">
        <w:trPr>
          <w:trHeight w:val="503"/>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102</w:t>
            </w:r>
          </w:p>
        </w:tc>
        <w:tc>
          <w:tcPr>
            <w:tcW w:w="1767" w:type="pct"/>
            <w:shd w:val="clear" w:color="auto" w:fill="auto"/>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 xml:space="preserve">Mouse Conexión inalámbrica a 2,4 </w:t>
            </w:r>
            <w:proofErr w:type="spellStart"/>
            <w:r w:rsidRPr="0020585C">
              <w:rPr>
                <w:rFonts w:ascii="Arial" w:hAnsi="Arial" w:cs="Arial"/>
                <w:color w:val="000000"/>
                <w:sz w:val="16"/>
                <w:szCs w:val="16"/>
                <w:lang w:val="es-MX" w:eastAsia="es-MX"/>
              </w:rPr>
              <w:t>Ghz</w:t>
            </w:r>
            <w:proofErr w:type="spellEnd"/>
            <w:r w:rsidRPr="0020585C">
              <w:rPr>
                <w:rFonts w:ascii="Arial" w:hAnsi="Arial" w:cs="Arial"/>
                <w:color w:val="000000"/>
                <w:sz w:val="16"/>
                <w:szCs w:val="16"/>
                <w:lang w:val="es-MX" w:eastAsia="es-MX"/>
              </w:rPr>
              <w:br/>
              <w:t xml:space="preserve">Compatibilidad con hardware: Microsoft Windows XP, Vista, 7, 8 </w:t>
            </w:r>
            <w:r w:rsidRPr="0020585C">
              <w:rPr>
                <w:rFonts w:ascii="Arial" w:hAnsi="Arial" w:cs="Arial"/>
                <w:color w:val="000000"/>
                <w:sz w:val="16"/>
                <w:szCs w:val="16"/>
                <w:lang w:val="es-MX" w:eastAsia="es-MX"/>
              </w:rPr>
              <w:br/>
              <w:t xml:space="preserve">Peso: 0,080 kg </w:t>
            </w:r>
            <w:r w:rsidRPr="0020585C">
              <w:rPr>
                <w:rFonts w:ascii="Arial" w:hAnsi="Arial" w:cs="Arial"/>
                <w:color w:val="000000"/>
                <w:sz w:val="16"/>
                <w:szCs w:val="16"/>
                <w:lang w:val="es-MX" w:eastAsia="es-MX"/>
              </w:rPr>
              <w:br/>
              <w:t xml:space="preserve">Dimensiones (ancho x </w:t>
            </w:r>
            <w:proofErr w:type="spellStart"/>
            <w:r w:rsidRPr="0020585C">
              <w:rPr>
                <w:rFonts w:ascii="Arial" w:hAnsi="Arial" w:cs="Arial"/>
                <w:color w:val="000000"/>
                <w:sz w:val="16"/>
                <w:szCs w:val="16"/>
                <w:lang w:val="es-MX" w:eastAsia="es-MX"/>
              </w:rPr>
              <w:t>prof.</w:t>
            </w:r>
            <w:proofErr w:type="spellEnd"/>
            <w:r w:rsidRPr="0020585C">
              <w:rPr>
                <w:rFonts w:ascii="Arial" w:hAnsi="Arial" w:cs="Arial"/>
                <w:color w:val="000000"/>
                <w:sz w:val="16"/>
                <w:szCs w:val="16"/>
                <w:lang w:val="es-MX" w:eastAsia="es-MX"/>
              </w:rPr>
              <w:t xml:space="preserve"> x </w:t>
            </w:r>
            <w:proofErr w:type="spellStart"/>
            <w:r w:rsidRPr="0020585C">
              <w:rPr>
                <w:rFonts w:ascii="Arial" w:hAnsi="Arial" w:cs="Arial"/>
                <w:color w:val="000000"/>
                <w:sz w:val="16"/>
                <w:szCs w:val="16"/>
                <w:lang w:val="es-MX" w:eastAsia="es-MX"/>
              </w:rPr>
              <w:t>alt</w:t>
            </w:r>
            <w:proofErr w:type="spellEnd"/>
            <w:r w:rsidRPr="0020585C">
              <w:rPr>
                <w:rFonts w:ascii="Arial" w:hAnsi="Arial" w:cs="Arial"/>
                <w:color w:val="000000"/>
                <w:sz w:val="16"/>
                <w:szCs w:val="16"/>
                <w:lang w:val="es-MX" w:eastAsia="es-MX"/>
              </w:rPr>
              <w:t>.) 94,85 x 57 x 39,11 mm</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pieza</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20</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30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5139AC">
        <w:trPr>
          <w:trHeight w:val="465"/>
        </w:trPr>
        <w:tc>
          <w:tcPr>
            <w:tcW w:w="286"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103</w:t>
            </w:r>
          </w:p>
        </w:tc>
        <w:tc>
          <w:tcPr>
            <w:tcW w:w="1767" w:type="pct"/>
            <w:shd w:val="clear" w:color="auto" w:fill="auto"/>
            <w:noWrap/>
            <w:vAlign w:val="center"/>
          </w:tcPr>
          <w:p w:rsidR="008F70A5" w:rsidRPr="004838FE" w:rsidRDefault="008F70A5" w:rsidP="008F70A5">
            <w:pPr>
              <w:jc w:val="both"/>
              <w:rPr>
                <w:rFonts w:ascii="Arial" w:hAnsi="Arial" w:cs="Arial"/>
                <w:color w:val="000000"/>
                <w:sz w:val="14"/>
                <w:szCs w:val="16"/>
                <w:lang w:val="es-MX" w:eastAsia="es-MX"/>
              </w:rPr>
            </w:pPr>
            <w:r w:rsidRPr="0020585C">
              <w:rPr>
                <w:rFonts w:ascii="Arial" w:hAnsi="Arial" w:cs="Arial"/>
                <w:color w:val="000000"/>
                <w:sz w:val="16"/>
                <w:szCs w:val="16"/>
                <w:lang w:val="es-MX" w:eastAsia="es-MX"/>
              </w:rPr>
              <w:t>Papel bond para plotter Marca HP, No. de parte C1861A de 90 g/m</w:t>
            </w:r>
            <w:r w:rsidRPr="0020585C">
              <w:rPr>
                <w:rFonts w:ascii="Arial" w:hAnsi="Arial" w:cs="Arial"/>
                <w:color w:val="000000"/>
                <w:sz w:val="16"/>
                <w:szCs w:val="16"/>
                <w:vertAlign w:val="superscript"/>
                <w:lang w:val="es-MX" w:eastAsia="es-MX"/>
              </w:rPr>
              <w:t>2</w:t>
            </w:r>
            <w:r w:rsidRPr="0020585C">
              <w:rPr>
                <w:rFonts w:ascii="Arial" w:hAnsi="Arial" w:cs="Arial"/>
                <w:color w:val="000000"/>
                <w:sz w:val="16"/>
                <w:szCs w:val="16"/>
                <w:lang w:val="es-MX" w:eastAsia="es-MX"/>
              </w:rPr>
              <w:t xml:space="preserve">, papel </w:t>
            </w:r>
            <w:proofErr w:type="spellStart"/>
            <w:r w:rsidRPr="0020585C">
              <w:rPr>
                <w:rFonts w:ascii="Arial" w:hAnsi="Arial" w:cs="Arial"/>
                <w:color w:val="000000"/>
                <w:sz w:val="16"/>
                <w:szCs w:val="16"/>
                <w:lang w:val="es-MX" w:eastAsia="es-MX"/>
              </w:rPr>
              <w:t>bright</w:t>
            </w:r>
            <w:proofErr w:type="spellEnd"/>
            <w:r w:rsidRPr="0020585C">
              <w:rPr>
                <w:rFonts w:ascii="Arial" w:hAnsi="Arial" w:cs="Arial"/>
                <w:color w:val="000000"/>
                <w:sz w:val="16"/>
                <w:szCs w:val="16"/>
                <w:lang w:val="es-MX" w:eastAsia="es-MX"/>
              </w:rPr>
              <w:t xml:space="preserve"> White de inyección. </w:t>
            </w:r>
          </w:p>
        </w:tc>
        <w:tc>
          <w:tcPr>
            <w:tcW w:w="474"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Rollo</w:t>
            </w:r>
          </w:p>
        </w:tc>
        <w:tc>
          <w:tcPr>
            <w:tcW w:w="553"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6</w:t>
            </w:r>
          </w:p>
        </w:tc>
        <w:tc>
          <w:tcPr>
            <w:tcW w:w="540" w:type="pct"/>
            <w:shd w:val="clear" w:color="auto" w:fill="auto"/>
            <w:noWrap/>
            <w:vAlign w:val="center"/>
            <w:hideMark/>
          </w:tcPr>
          <w:p w:rsidR="008F70A5" w:rsidRPr="004838FE" w:rsidRDefault="008F70A5" w:rsidP="008F70A5">
            <w:pPr>
              <w:jc w:val="center"/>
              <w:rPr>
                <w:rFonts w:ascii="Arial" w:hAnsi="Arial" w:cs="Arial"/>
                <w:color w:val="000000"/>
                <w:sz w:val="14"/>
                <w:szCs w:val="16"/>
                <w:lang w:val="es-MX" w:eastAsia="es-MX"/>
              </w:rPr>
            </w:pPr>
            <w:r w:rsidRPr="0020585C">
              <w:rPr>
                <w:rFonts w:ascii="Arial" w:hAnsi="Arial" w:cs="Arial"/>
                <w:color w:val="000000"/>
                <w:sz w:val="16"/>
                <w:szCs w:val="16"/>
                <w:lang w:val="es-MX" w:eastAsia="es-MX"/>
              </w:rPr>
              <w:t>10</w:t>
            </w:r>
          </w:p>
        </w:tc>
        <w:tc>
          <w:tcPr>
            <w:tcW w:w="544"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r>
      <w:tr w:rsidR="008F70A5" w:rsidRPr="004838FE" w:rsidTr="008F70A5">
        <w:trPr>
          <w:trHeight w:val="300"/>
        </w:trPr>
        <w:tc>
          <w:tcPr>
            <w:tcW w:w="286" w:type="pct"/>
            <w:shd w:val="clear" w:color="auto" w:fill="auto"/>
            <w:noWrap/>
            <w:vAlign w:val="center"/>
          </w:tcPr>
          <w:p w:rsidR="008F70A5" w:rsidRPr="004838FE" w:rsidRDefault="008F70A5" w:rsidP="008F70A5">
            <w:pPr>
              <w:rPr>
                <w:rFonts w:ascii="Arial" w:hAnsi="Arial" w:cs="Arial"/>
                <w:color w:val="000000"/>
                <w:sz w:val="14"/>
                <w:szCs w:val="16"/>
                <w:lang w:val="es-MX" w:eastAsia="es-MX"/>
              </w:rPr>
            </w:pPr>
          </w:p>
        </w:tc>
        <w:tc>
          <w:tcPr>
            <w:tcW w:w="1767" w:type="pct"/>
            <w:shd w:val="clear" w:color="auto" w:fill="auto"/>
            <w:noWrap/>
            <w:vAlign w:val="center"/>
          </w:tcPr>
          <w:p w:rsidR="008F70A5" w:rsidRPr="004838FE" w:rsidRDefault="008F70A5" w:rsidP="008F70A5">
            <w:pPr>
              <w:rPr>
                <w:rFonts w:ascii="Arial" w:hAnsi="Arial" w:cs="Arial"/>
                <w:sz w:val="14"/>
                <w:szCs w:val="16"/>
                <w:lang w:val="es-MX" w:eastAsia="es-MX"/>
              </w:rPr>
            </w:pPr>
          </w:p>
        </w:tc>
        <w:tc>
          <w:tcPr>
            <w:tcW w:w="474" w:type="pct"/>
            <w:shd w:val="clear" w:color="auto" w:fill="auto"/>
            <w:noWrap/>
            <w:vAlign w:val="bottom"/>
            <w:hideMark/>
          </w:tcPr>
          <w:p w:rsidR="008F70A5" w:rsidRPr="004838FE" w:rsidRDefault="008F70A5" w:rsidP="008F70A5">
            <w:pPr>
              <w:rPr>
                <w:rFonts w:ascii="Arial" w:hAnsi="Arial" w:cs="Arial"/>
                <w:sz w:val="14"/>
                <w:szCs w:val="16"/>
                <w:lang w:val="es-MX" w:eastAsia="es-MX"/>
              </w:rPr>
            </w:pPr>
          </w:p>
        </w:tc>
        <w:tc>
          <w:tcPr>
            <w:tcW w:w="553" w:type="pct"/>
            <w:shd w:val="clear" w:color="auto" w:fill="auto"/>
            <w:noWrap/>
            <w:vAlign w:val="bottom"/>
            <w:hideMark/>
          </w:tcPr>
          <w:p w:rsidR="008F70A5" w:rsidRPr="004838FE" w:rsidRDefault="008F70A5" w:rsidP="008F70A5">
            <w:pPr>
              <w:rPr>
                <w:rFonts w:ascii="Arial" w:hAnsi="Arial" w:cs="Arial"/>
                <w:sz w:val="14"/>
                <w:szCs w:val="16"/>
                <w:lang w:val="es-MX" w:eastAsia="es-MX"/>
              </w:rPr>
            </w:pPr>
          </w:p>
        </w:tc>
        <w:tc>
          <w:tcPr>
            <w:tcW w:w="540" w:type="pct"/>
            <w:shd w:val="clear" w:color="auto" w:fill="auto"/>
            <w:noWrap/>
            <w:vAlign w:val="bottom"/>
            <w:hideMark/>
          </w:tcPr>
          <w:p w:rsidR="008F70A5" w:rsidRPr="004838FE" w:rsidRDefault="008F70A5" w:rsidP="008F70A5">
            <w:pPr>
              <w:rPr>
                <w:rFonts w:ascii="Arial" w:hAnsi="Arial" w:cs="Arial"/>
                <w:b/>
                <w:bCs/>
                <w:color w:val="000000"/>
                <w:sz w:val="14"/>
                <w:szCs w:val="16"/>
                <w:lang w:val="es-MX" w:eastAsia="es-MX"/>
              </w:rPr>
            </w:pPr>
            <w:r w:rsidRPr="004838FE">
              <w:rPr>
                <w:rFonts w:ascii="Arial" w:hAnsi="Arial" w:cs="Arial"/>
                <w:b/>
                <w:bCs/>
                <w:color w:val="000000"/>
                <w:sz w:val="14"/>
                <w:szCs w:val="16"/>
                <w:lang w:val="es-MX" w:eastAsia="es-MX"/>
              </w:rPr>
              <w:t>SUBTOTAL</w:t>
            </w:r>
          </w:p>
        </w:tc>
        <w:tc>
          <w:tcPr>
            <w:tcW w:w="544" w:type="pct"/>
            <w:shd w:val="clear" w:color="auto" w:fill="auto"/>
            <w:noWrap/>
            <w:vAlign w:val="bottom"/>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bottom"/>
          </w:tcPr>
          <w:p w:rsidR="008F70A5" w:rsidRPr="004838FE" w:rsidRDefault="008F70A5" w:rsidP="008F70A5">
            <w:pPr>
              <w:rPr>
                <w:rFonts w:ascii="Arial" w:hAnsi="Arial" w:cs="Arial"/>
                <w:color w:val="000000"/>
                <w:sz w:val="14"/>
                <w:szCs w:val="16"/>
                <w:lang w:val="es-MX" w:eastAsia="es-MX"/>
              </w:rPr>
            </w:pPr>
          </w:p>
        </w:tc>
        <w:tc>
          <w:tcPr>
            <w:tcW w:w="418" w:type="pct"/>
            <w:shd w:val="clear" w:color="auto" w:fill="auto"/>
            <w:noWrap/>
            <w:vAlign w:val="bottom"/>
          </w:tcPr>
          <w:p w:rsidR="008F70A5" w:rsidRPr="004838FE" w:rsidRDefault="008F70A5" w:rsidP="008F70A5">
            <w:pPr>
              <w:rPr>
                <w:rFonts w:ascii="Arial" w:hAnsi="Arial" w:cs="Arial"/>
                <w:color w:val="000000"/>
                <w:sz w:val="14"/>
                <w:szCs w:val="16"/>
                <w:lang w:val="es-MX" w:eastAsia="es-MX"/>
              </w:rPr>
            </w:pPr>
          </w:p>
        </w:tc>
      </w:tr>
      <w:tr w:rsidR="00DD6E5A" w:rsidRPr="004838FE" w:rsidTr="005139AC">
        <w:trPr>
          <w:trHeight w:val="300"/>
        </w:trPr>
        <w:tc>
          <w:tcPr>
            <w:tcW w:w="286" w:type="pct"/>
            <w:shd w:val="clear" w:color="auto" w:fill="auto"/>
            <w:noWrap/>
            <w:vAlign w:val="bottom"/>
            <w:hideMark/>
          </w:tcPr>
          <w:p w:rsidR="00DD6E5A" w:rsidRPr="004838FE" w:rsidRDefault="00DD6E5A" w:rsidP="005139AC">
            <w:pPr>
              <w:rPr>
                <w:rFonts w:ascii="Arial" w:hAnsi="Arial" w:cs="Arial"/>
                <w:color w:val="000000"/>
                <w:sz w:val="14"/>
                <w:szCs w:val="16"/>
                <w:lang w:val="es-MX" w:eastAsia="es-MX"/>
              </w:rPr>
            </w:pPr>
          </w:p>
        </w:tc>
        <w:tc>
          <w:tcPr>
            <w:tcW w:w="1767" w:type="pct"/>
            <w:shd w:val="clear" w:color="auto" w:fill="auto"/>
            <w:noWrap/>
            <w:vAlign w:val="bottom"/>
            <w:hideMark/>
          </w:tcPr>
          <w:p w:rsidR="00DD6E5A" w:rsidRPr="004838FE" w:rsidRDefault="00DD6E5A" w:rsidP="005139AC">
            <w:pPr>
              <w:rPr>
                <w:rFonts w:ascii="Arial" w:hAnsi="Arial" w:cs="Arial"/>
                <w:sz w:val="14"/>
                <w:szCs w:val="16"/>
                <w:lang w:val="es-MX" w:eastAsia="es-MX"/>
              </w:rPr>
            </w:pPr>
          </w:p>
        </w:tc>
        <w:tc>
          <w:tcPr>
            <w:tcW w:w="474" w:type="pct"/>
            <w:shd w:val="clear" w:color="auto" w:fill="auto"/>
            <w:noWrap/>
            <w:vAlign w:val="bottom"/>
            <w:hideMark/>
          </w:tcPr>
          <w:p w:rsidR="00DD6E5A" w:rsidRPr="004838FE" w:rsidRDefault="00DD6E5A" w:rsidP="005139AC">
            <w:pPr>
              <w:rPr>
                <w:rFonts w:ascii="Arial" w:hAnsi="Arial" w:cs="Arial"/>
                <w:sz w:val="14"/>
                <w:szCs w:val="16"/>
                <w:lang w:val="es-MX" w:eastAsia="es-MX"/>
              </w:rPr>
            </w:pPr>
          </w:p>
        </w:tc>
        <w:tc>
          <w:tcPr>
            <w:tcW w:w="553" w:type="pct"/>
            <w:shd w:val="clear" w:color="auto" w:fill="auto"/>
            <w:noWrap/>
            <w:vAlign w:val="bottom"/>
            <w:hideMark/>
          </w:tcPr>
          <w:p w:rsidR="00DD6E5A" w:rsidRPr="004838FE" w:rsidRDefault="00DD6E5A" w:rsidP="005139AC">
            <w:pPr>
              <w:rPr>
                <w:rFonts w:ascii="Arial" w:hAnsi="Arial" w:cs="Arial"/>
                <w:sz w:val="14"/>
                <w:szCs w:val="16"/>
                <w:lang w:val="es-MX" w:eastAsia="es-MX"/>
              </w:rPr>
            </w:pPr>
          </w:p>
        </w:tc>
        <w:tc>
          <w:tcPr>
            <w:tcW w:w="540" w:type="pct"/>
            <w:shd w:val="clear" w:color="auto" w:fill="auto"/>
            <w:noWrap/>
            <w:vAlign w:val="bottom"/>
            <w:hideMark/>
          </w:tcPr>
          <w:p w:rsidR="00DD6E5A" w:rsidRPr="004838FE" w:rsidRDefault="00DD6E5A" w:rsidP="005139AC">
            <w:pPr>
              <w:rPr>
                <w:rFonts w:ascii="Arial" w:hAnsi="Arial" w:cs="Arial"/>
                <w:b/>
                <w:bCs/>
                <w:color w:val="000000"/>
                <w:sz w:val="14"/>
                <w:szCs w:val="16"/>
                <w:lang w:val="es-MX" w:eastAsia="es-MX"/>
              </w:rPr>
            </w:pPr>
            <w:r w:rsidRPr="004838FE">
              <w:rPr>
                <w:rFonts w:ascii="Arial" w:hAnsi="Arial" w:cs="Arial"/>
                <w:b/>
                <w:bCs/>
                <w:color w:val="000000"/>
                <w:sz w:val="14"/>
                <w:szCs w:val="16"/>
                <w:lang w:val="es-MX" w:eastAsia="es-MX"/>
              </w:rPr>
              <w:t>IVA</w:t>
            </w:r>
          </w:p>
        </w:tc>
        <w:tc>
          <w:tcPr>
            <w:tcW w:w="544" w:type="pct"/>
            <w:shd w:val="clear" w:color="auto" w:fill="auto"/>
            <w:noWrap/>
            <w:vAlign w:val="bottom"/>
          </w:tcPr>
          <w:p w:rsidR="00DD6E5A" w:rsidRPr="004838FE" w:rsidRDefault="00DD6E5A" w:rsidP="005139AC">
            <w:pPr>
              <w:rPr>
                <w:rFonts w:ascii="Arial" w:hAnsi="Arial" w:cs="Arial"/>
                <w:color w:val="000000"/>
                <w:sz w:val="14"/>
                <w:szCs w:val="16"/>
                <w:lang w:val="es-MX" w:eastAsia="es-MX"/>
              </w:rPr>
            </w:pPr>
          </w:p>
        </w:tc>
        <w:tc>
          <w:tcPr>
            <w:tcW w:w="418" w:type="pct"/>
            <w:shd w:val="clear" w:color="auto" w:fill="auto"/>
            <w:noWrap/>
            <w:vAlign w:val="bottom"/>
          </w:tcPr>
          <w:p w:rsidR="00DD6E5A" w:rsidRPr="004838FE" w:rsidRDefault="00DD6E5A" w:rsidP="005139AC">
            <w:pPr>
              <w:rPr>
                <w:rFonts w:ascii="Arial" w:hAnsi="Arial" w:cs="Arial"/>
                <w:color w:val="000000"/>
                <w:sz w:val="14"/>
                <w:szCs w:val="16"/>
                <w:lang w:val="es-MX" w:eastAsia="es-MX"/>
              </w:rPr>
            </w:pPr>
          </w:p>
        </w:tc>
        <w:tc>
          <w:tcPr>
            <w:tcW w:w="418" w:type="pct"/>
            <w:shd w:val="clear" w:color="auto" w:fill="auto"/>
            <w:noWrap/>
            <w:vAlign w:val="bottom"/>
          </w:tcPr>
          <w:p w:rsidR="00DD6E5A" w:rsidRPr="004838FE" w:rsidRDefault="00DD6E5A" w:rsidP="005139AC">
            <w:pPr>
              <w:rPr>
                <w:rFonts w:ascii="Arial" w:hAnsi="Arial" w:cs="Arial"/>
                <w:color w:val="000000"/>
                <w:sz w:val="14"/>
                <w:szCs w:val="16"/>
                <w:lang w:val="es-MX" w:eastAsia="es-MX"/>
              </w:rPr>
            </w:pPr>
          </w:p>
        </w:tc>
      </w:tr>
      <w:tr w:rsidR="00DD6E5A" w:rsidRPr="004838FE" w:rsidTr="005139AC">
        <w:trPr>
          <w:trHeight w:val="315"/>
        </w:trPr>
        <w:tc>
          <w:tcPr>
            <w:tcW w:w="286" w:type="pct"/>
            <w:shd w:val="clear" w:color="auto" w:fill="auto"/>
            <w:noWrap/>
            <w:vAlign w:val="bottom"/>
            <w:hideMark/>
          </w:tcPr>
          <w:p w:rsidR="00DD6E5A" w:rsidRPr="004838FE" w:rsidRDefault="00DD6E5A" w:rsidP="005139AC">
            <w:pPr>
              <w:rPr>
                <w:rFonts w:ascii="Arial" w:hAnsi="Arial" w:cs="Arial"/>
                <w:color w:val="000000"/>
                <w:sz w:val="14"/>
                <w:szCs w:val="16"/>
                <w:lang w:val="es-MX" w:eastAsia="es-MX"/>
              </w:rPr>
            </w:pPr>
          </w:p>
        </w:tc>
        <w:tc>
          <w:tcPr>
            <w:tcW w:w="1767" w:type="pct"/>
            <w:shd w:val="clear" w:color="auto" w:fill="auto"/>
            <w:noWrap/>
            <w:vAlign w:val="bottom"/>
            <w:hideMark/>
          </w:tcPr>
          <w:p w:rsidR="00DD6E5A" w:rsidRPr="004838FE" w:rsidRDefault="00DD6E5A" w:rsidP="005139AC">
            <w:pPr>
              <w:rPr>
                <w:rFonts w:ascii="Arial" w:hAnsi="Arial" w:cs="Arial"/>
                <w:sz w:val="14"/>
                <w:szCs w:val="16"/>
                <w:lang w:val="es-MX" w:eastAsia="es-MX"/>
              </w:rPr>
            </w:pPr>
          </w:p>
        </w:tc>
        <w:tc>
          <w:tcPr>
            <w:tcW w:w="474" w:type="pct"/>
            <w:shd w:val="clear" w:color="auto" w:fill="auto"/>
            <w:noWrap/>
            <w:vAlign w:val="bottom"/>
            <w:hideMark/>
          </w:tcPr>
          <w:p w:rsidR="00DD6E5A" w:rsidRPr="004838FE" w:rsidRDefault="00DD6E5A" w:rsidP="005139AC">
            <w:pPr>
              <w:rPr>
                <w:rFonts w:ascii="Arial" w:hAnsi="Arial" w:cs="Arial"/>
                <w:sz w:val="14"/>
                <w:szCs w:val="16"/>
                <w:lang w:val="es-MX" w:eastAsia="es-MX"/>
              </w:rPr>
            </w:pPr>
          </w:p>
        </w:tc>
        <w:tc>
          <w:tcPr>
            <w:tcW w:w="553" w:type="pct"/>
            <w:shd w:val="clear" w:color="auto" w:fill="auto"/>
            <w:noWrap/>
            <w:vAlign w:val="bottom"/>
            <w:hideMark/>
          </w:tcPr>
          <w:p w:rsidR="00DD6E5A" w:rsidRPr="004838FE" w:rsidRDefault="00DD6E5A" w:rsidP="005139AC">
            <w:pPr>
              <w:rPr>
                <w:rFonts w:ascii="Arial" w:hAnsi="Arial" w:cs="Arial"/>
                <w:sz w:val="14"/>
                <w:szCs w:val="16"/>
                <w:lang w:val="es-MX" w:eastAsia="es-MX"/>
              </w:rPr>
            </w:pPr>
          </w:p>
        </w:tc>
        <w:tc>
          <w:tcPr>
            <w:tcW w:w="540" w:type="pct"/>
            <w:shd w:val="clear" w:color="auto" w:fill="auto"/>
            <w:noWrap/>
            <w:vAlign w:val="bottom"/>
            <w:hideMark/>
          </w:tcPr>
          <w:p w:rsidR="00DD6E5A" w:rsidRPr="004838FE" w:rsidRDefault="00DD6E5A" w:rsidP="005139AC">
            <w:pPr>
              <w:rPr>
                <w:rFonts w:ascii="Arial" w:hAnsi="Arial" w:cs="Arial"/>
                <w:b/>
                <w:bCs/>
                <w:color w:val="000000"/>
                <w:sz w:val="14"/>
                <w:szCs w:val="16"/>
                <w:lang w:val="es-MX" w:eastAsia="es-MX"/>
              </w:rPr>
            </w:pPr>
            <w:r w:rsidRPr="004838FE">
              <w:rPr>
                <w:rFonts w:ascii="Arial" w:hAnsi="Arial" w:cs="Arial"/>
                <w:b/>
                <w:bCs/>
                <w:color w:val="000000"/>
                <w:sz w:val="14"/>
                <w:szCs w:val="16"/>
                <w:lang w:val="es-MX" w:eastAsia="es-MX"/>
              </w:rPr>
              <w:t>TOTAL</w:t>
            </w:r>
          </w:p>
        </w:tc>
        <w:tc>
          <w:tcPr>
            <w:tcW w:w="544" w:type="pct"/>
            <w:shd w:val="clear" w:color="auto" w:fill="auto"/>
            <w:noWrap/>
            <w:vAlign w:val="bottom"/>
          </w:tcPr>
          <w:p w:rsidR="00DD6E5A" w:rsidRPr="004838FE" w:rsidRDefault="00DD6E5A" w:rsidP="005139AC">
            <w:pPr>
              <w:rPr>
                <w:rFonts w:ascii="Arial" w:hAnsi="Arial" w:cs="Arial"/>
                <w:color w:val="000000"/>
                <w:sz w:val="14"/>
                <w:szCs w:val="16"/>
                <w:lang w:val="es-MX" w:eastAsia="es-MX"/>
              </w:rPr>
            </w:pPr>
          </w:p>
        </w:tc>
        <w:tc>
          <w:tcPr>
            <w:tcW w:w="418" w:type="pct"/>
            <w:shd w:val="clear" w:color="auto" w:fill="auto"/>
            <w:noWrap/>
            <w:vAlign w:val="bottom"/>
          </w:tcPr>
          <w:p w:rsidR="00DD6E5A" w:rsidRPr="004838FE" w:rsidRDefault="00DD6E5A" w:rsidP="005139AC">
            <w:pPr>
              <w:rPr>
                <w:rFonts w:ascii="Arial" w:hAnsi="Arial" w:cs="Arial"/>
                <w:color w:val="000000"/>
                <w:sz w:val="14"/>
                <w:szCs w:val="16"/>
                <w:lang w:val="es-MX" w:eastAsia="es-MX"/>
              </w:rPr>
            </w:pPr>
          </w:p>
        </w:tc>
        <w:tc>
          <w:tcPr>
            <w:tcW w:w="418" w:type="pct"/>
            <w:shd w:val="clear" w:color="auto" w:fill="auto"/>
            <w:noWrap/>
            <w:vAlign w:val="bottom"/>
          </w:tcPr>
          <w:p w:rsidR="00DD6E5A" w:rsidRPr="004838FE" w:rsidRDefault="00DD6E5A" w:rsidP="005139AC">
            <w:pPr>
              <w:rPr>
                <w:rFonts w:ascii="Arial" w:hAnsi="Arial" w:cs="Arial"/>
                <w:color w:val="000000"/>
                <w:sz w:val="14"/>
                <w:szCs w:val="16"/>
                <w:lang w:val="es-MX" w:eastAsia="es-MX"/>
              </w:rPr>
            </w:pPr>
          </w:p>
        </w:tc>
      </w:tr>
    </w:tbl>
    <w:p w:rsidR="00C004D1" w:rsidRPr="00FE3B94" w:rsidRDefault="00C004D1" w:rsidP="00C004D1">
      <w:pPr>
        <w:ind w:right="1030"/>
        <w:rPr>
          <w:rFonts w:ascii="Arial" w:hAnsi="Arial" w:cs="Arial"/>
          <w:b/>
          <w:sz w:val="18"/>
          <w:szCs w:val="18"/>
        </w:rPr>
      </w:pPr>
    </w:p>
    <w:p w:rsidR="00C004D1" w:rsidRPr="00FE3B94" w:rsidRDefault="00C004D1" w:rsidP="00C004D1">
      <w:pPr>
        <w:jc w:val="center"/>
        <w:rPr>
          <w:rFonts w:ascii="Arial" w:hAnsi="Arial" w:cs="Arial"/>
          <w:sz w:val="18"/>
          <w:szCs w:val="18"/>
        </w:rPr>
      </w:pPr>
    </w:p>
    <w:p w:rsidR="00C004D1" w:rsidRPr="00FE3B94" w:rsidRDefault="00C004D1" w:rsidP="00C004D1">
      <w:pPr>
        <w:ind w:right="1030"/>
        <w:rPr>
          <w:rFonts w:ascii="Arial" w:hAnsi="Arial" w:cs="Arial"/>
          <w:b/>
          <w:sz w:val="18"/>
          <w:szCs w:val="18"/>
          <w:lang w:val="es-MX"/>
        </w:rPr>
      </w:pPr>
    </w:p>
    <w:p w:rsidR="00C004D1" w:rsidRPr="00FE3B94" w:rsidRDefault="00C004D1" w:rsidP="00C004D1">
      <w:pPr>
        <w:jc w:val="center"/>
        <w:rPr>
          <w:rFonts w:ascii="Arial" w:hAnsi="Arial" w:cs="Arial"/>
          <w:sz w:val="18"/>
          <w:szCs w:val="18"/>
          <w:lang w:val="pt-BR"/>
        </w:rPr>
      </w:pPr>
      <w:r w:rsidRPr="00FE3B94">
        <w:rPr>
          <w:rFonts w:ascii="Arial" w:hAnsi="Arial" w:cs="Arial"/>
          <w:sz w:val="18"/>
          <w:szCs w:val="18"/>
          <w:lang w:val="pt-BR"/>
        </w:rPr>
        <w:t>A T E N T A M E N T E</w:t>
      </w:r>
    </w:p>
    <w:p w:rsidR="00C004D1" w:rsidRPr="00FE3B94" w:rsidRDefault="00C004D1" w:rsidP="00C004D1">
      <w:pPr>
        <w:jc w:val="center"/>
        <w:rPr>
          <w:rFonts w:ascii="Arial" w:hAnsi="Arial" w:cs="Arial"/>
          <w:sz w:val="18"/>
          <w:szCs w:val="18"/>
          <w:lang w:val="pt-BR"/>
        </w:rPr>
      </w:pPr>
    </w:p>
    <w:p w:rsidR="00C004D1" w:rsidRPr="00FE3B94" w:rsidRDefault="00C004D1" w:rsidP="00C004D1">
      <w:pPr>
        <w:jc w:val="center"/>
        <w:rPr>
          <w:rFonts w:ascii="Arial" w:hAnsi="Arial" w:cs="Arial"/>
          <w:sz w:val="18"/>
          <w:szCs w:val="18"/>
        </w:rPr>
      </w:pPr>
      <w:r w:rsidRPr="00FE3B94">
        <w:rPr>
          <w:rFonts w:ascii="Arial" w:hAnsi="Arial" w:cs="Arial"/>
          <w:sz w:val="18"/>
          <w:szCs w:val="18"/>
        </w:rPr>
        <w:t xml:space="preserve">BAJO PROTESTA DE DECIR VERDAD DECLARO QUE CONOZCO Y ENTREGARE LOS </w:t>
      </w:r>
      <w:r w:rsidR="00210166" w:rsidRPr="00FE3B94">
        <w:rPr>
          <w:rFonts w:ascii="Arial" w:hAnsi="Arial" w:cs="Arial"/>
          <w:sz w:val="18"/>
          <w:szCs w:val="18"/>
        </w:rPr>
        <w:t xml:space="preserve">SERVICIOS </w:t>
      </w:r>
      <w:r w:rsidRPr="00FE3B94">
        <w:rPr>
          <w:rFonts w:ascii="Arial" w:hAnsi="Arial" w:cs="Arial"/>
          <w:sz w:val="18"/>
          <w:szCs w:val="18"/>
        </w:rPr>
        <w:t xml:space="preserve">ESTABLECIDOS EN EL ANEXO </w:t>
      </w:r>
      <w:r w:rsidR="00480D99">
        <w:rPr>
          <w:rFonts w:ascii="Arial" w:hAnsi="Arial" w:cs="Arial"/>
          <w:sz w:val="18"/>
          <w:szCs w:val="18"/>
        </w:rPr>
        <w:t>3</w:t>
      </w:r>
    </w:p>
    <w:p w:rsidR="00C004D1" w:rsidRPr="00FE3B94" w:rsidRDefault="00C004D1" w:rsidP="00C004D1">
      <w:pPr>
        <w:jc w:val="center"/>
        <w:rPr>
          <w:rFonts w:ascii="Arial" w:hAnsi="Arial" w:cs="Arial"/>
          <w:color w:val="FF0000"/>
          <w:sz w:val="18"/>
          <w:szCs w:val="18"/>
        </w:rPr>
      </w:pPr>
    </w:p>
    <w:p w:rsidR="00C004D1" w:rsidRPr="00FE3B94" w:rsidRDefault="00C004D1" w:rsidP="00C004D1">
      <w:pPr>
        <w:jc w:val="center"/>
        <w:rPr>
          <w:rFonts w:ascii="Arial" w:hAnsi="Arial" w:cs="Arial"/>
          <w:color w:val="FF0000"/>
          <w:sz w:val="18"/>
          <w:szCs w:val="18"/>
        </w:rPr>
      </w:pPr>
    </w:p>
    <w:p w:rsidR="00E647DE" w:rsidRPr="00FE3B94" w:rsidRDefault="00E647DE" w:rsidP="00C004D1">
      <w:pPr>
        <w:jc w:val="center"/>
        <w:rPr>
          <w:rFonts w:ascii="Arial" w:hAnsi="Arial" w:cs="Arial"/>
          <w:color w:val="FF0000"/>
          <w:sz w:val="18"/>
          <w:szCs w:val="18"/>
        </w:rPr>
      </w:pPr>
    </w:p>
    <w:p w:rsidR="00C004D1" w:rsidRPr="00FE3B94" w:rsidRDefault="00C004D1" w:rsidP="00C004D1">
      <w:pPr>
        <w:tabs>
          <w:tab w:val="center" w:pos="4252"/>
          <w:tab w:val="right" w:pos="8504"/>
        </w:tabs>
        <w:jc w:val="center"/>
        <w:rPr>
          <w:rFonts w:ascii="Arial" w:hAnsi="Arial" w:cs="Arial"/>
          <w:sz w:val="18"/>
          <w:szCs w:val="18"/>
        </w:rPr>
      </w:pPr>
      <w:r w:rsidRPr="00FE3B94">
        <w:rPr>
          <w:rFonts w:ascii="Arial" w:hAnsi="Arial" w:cs="Arial"/>
          <w:sz w:val="18"/>
          <w:szCs w:val="18"/>
        </w:rPr>
        <w:t>NOMBRE, CARGO Y FIRMA DE LA PERSONA FACULTADA PARA</w:t>
      </w:r>
    </w:p>
    <w:p w:rsidR="00723F41" w:rsidRDefault="00C004D1" w:rsidP="00723F41">
      <w:pPr>
        <w:jc w:val="center"/>
        <w:rPr>
          <w:rFonts w:ascii="Arial" w:hAnsi="Arial" w:cs="Arial"/>
          <w:sz w:val="18"/>
          <w:szCs w:val="18"/>
        </w:rPr>
      </w:pPr>
      <w:r w:rsidRPr="00FE3B94">
        <w:rPr>
          <w:rFonts w:ascii="Arial" w:hAnsi="Arial" w:cs="Arial"/>
          <w:sz w:val="18"/>
          <w:szCs w:val="18"/>
        </w:rPr>
        <w:t>REPRESENTAR A LA EMPRESA.</w:t>
      </w:r>
    </w:p>
    <w:p w:rsidR="00723F41" w:rsidRDefault="00723F41" w:rsidP="00723F41">
      <w:pPr>
        <w:jc w:val="center"/>
        <w:rPr>
          <w:rFonts w:ascii="Arial" w:hAnsi="Arial" w:cs="Arial"/>
          <w:sz w:val="18"/>
          <w:szCs w:val="18"/>
        </w:rPr>
      </w:pPr>
    </w:p>
    <w:p w:rsidR="00723F41" w:rsidRDefault="00723F41" w:rsidP="00723F41">
      <w:pPr>
        <w:jc w:val="center"/>
        <w:rPr>
          <w:rFonts w:ascii="Arial" w:hAnsi="Arial" w:cs="Arial"/>
          <w:sz w:val="18"/>
          <w:szCs w:val="18"/>
        </w:rPr>
      </w:pPr>
      <w:r>
        <w:rPr>
          <w:rFonts w:ascii="Arial" w:hAnsi="Arial" w:cs="Arial"/>
          <w:sz w:val="18"/>
          <w:szCs w:val="18"/>
        </w:rPr>
        <w:t xml:space="preserve">La API Dos Bocas no se </w:t>
      </w:r>
      <w:proofErr w:type="gramStart"/>
      <w:r>
        <w:rPr>
          <w:rFonts w:ascii="Arial" w:hAnsi="Arial" w:cs="Arial"/>
          <w:sz w:val="18"/>
          <w:szCs w:val="18"/>
        </w:rPr>
        <w:t>compromete</w:t>
      </w:r>
      <w:proofErr w:type="gramEnd"/>
      <w:r>
        <w:rPr>
          <w:rFonts w:ascii="Arial" w:hAnsi="Arial" w:cs="Arial"/>
          <w:sz w:val="18"/>
          <w:szCs w:val="18"/>
        </w:rPr>
        <w:t xml:space="preserve"> a adquirir la cantidad máxima.</w:t>
      </w:r>
    </w:p>
    <w:p w:rsidR="00723F41" w:rsidRDefault="00723F41" w:rsidP="00723F41">
      <w:pPr>
        <w:jc w:val="center"/>
        <w:rPr>
          <w:rFonts w:ascii="Arial" w:hAnsi="Arial" w:cs="Arial"/>
          <w:sz w:val="18"/>
          <w:szCs w:val="18"/>
        </w:rPr>
      </w:pPr>
    </w:p>
    <w:p w:rsidR="00723F41" w:rsidRDefault="00723F41" w:rsidP="00723F41">
      <w:pPr>
        <w:jc w:val="center"/>
        <w:rPr>
          <w:rFonts w:ascii="Arial" w:hAnsi="Arial" w:cs="Arial"/>
          <w:sz w:val="18"/>
          <w:szCs w:val="18"/>
        </w:rPr>
      </w:pPr>
    </w:p>
    <w:p w:rsidR="00723F41" w:rsidRDefault="00723F41" w:rsidP="00723F41">
      <w:pPr>
        <w:jc w:val="center"/>
        <w:rPr>
          <w:rFonts w:ascii="Arial" w:hAnsi="Arial" w:cs="Arial"/>
          <w:sz w:val="18"/>
          <w:szCs w:val="18"/>
        </w:rPr>
      </w:pPr>
      <w:r>
        <w:rPr>
          <w:rFonts w:ascii="Arial" w:hAnsi="Arial" w:cs="Arial"/>
          <w:sz w:val="18"/>
          <w:szCs w:val="18"/>
        </w:rPr>
        <w:t>Se deberán cotizar todas las partidas.</w:t>
      </w:r>
    </w:p>
    <w:p w:rsidR="00723F41" w:rsidRDefault="00723F41" w:rsidP="00723F41">
      <w:pPr>
        <w:jc w:val="center"/>
        <w:rPr>
          <w:rFonts w:ascii="Arial" w:hAnsi="Arial" w:cs="Arial"/>
          <w:sz w:val="18"/>
          <w:szCs w:val="18"/>
        </w:rPr>
      </w:pPr>
    </w:p>
    <w:p w:rsidR="00723F41" w:rsidRPr="00FE3B94" w:rsidRDefault="00723F41" w:rsidP="00723F41">
      <w:pPr>
        <w:jc w:val="center"/>
        <w:rPr>
          <w:rFonts w:ascii="Arial" w:hAnsi="Arial" w:cs="Arial"/>
          <w:sz w:val="18"/>
          <w:szCs w:val="18"/>
        </w:rPr>
      </w:pPr>
      <w:r>
        <w:rPr>
          <w:rFonts w:ascii="Arial" w:hAnsi="Arial" w:cs="Arial"/>
          <w:sz w:val="18"/>
          <w:szCs w:val="18"/>
        </w:rPr>
        <w:t>Es un contrato plurianual.</w:t>
      </w:r>
    </w:p>
    <w:p w:rsidR="00C004D1" w:rsidRDefault="00C004D1" w:rsidP="00C004D1">
      <w:pPr>
        <w:rPr>
          <w:rFonts w:ascii="Arial" w:hAnsi="Arial" w:cs="Arial"/>
          <w:sz w:val="18"/>
          <w:szCs w:val="18"/>
        </w:rPr>
      </w:pPr>
    </w:p>
    <w:p w:rsidR="00723F41" w:rsidRDefault="00723F41" w:rsidP="00C004D1">
      <w:pPr>
        <w:rPr>
          <w:rFonts w:ascii="Arial" w:hAnsi="Arial" w:cs="Arial"/>
          <w:sz w:val="18"/>
          <w:szCs w:val="18"/>
        </w:rPr>
      </w:pPr>
    </w:p>
    <w:p w:rsidR="00723F41" w:rsidRDefault="00723F41" w:rsidP="00C004D1">
      <w:pPr>
        <w:rPr>
          <w:rFonts w:ascii="Arial" w:hAnsi="Arial" w:cs="Arial"/>
          <w:sz w:val="18"/>
          <w:szCs w:val="18"/>
        </w:rPr>
      </w:pPr>
    </w:p>
    <w:p w:rsidR="00723F41" w:rsidRDefault="00723F41" w:rsidP="00C004D1">
      <w:pPr>
        <w:rPr>
          <w:rFonts w:ascii="Arial" w:hAnsi="Arial" w:cs="Arial"/>
          <w:sz w:val="18"/>
          <w:szCs w:val="18"/>
        </w:rPr>
      </w:pPr>
    </w:p>
    <w:p w:rsidR="00723F41" w:rsidRDefault="00723F41" w:rsidP="00C004D1">
      <w:pPr>
        <w:rPr>
          <w:rFonts w:ascii="Arial" w:hAnsi="Arial" w:cs="Arial"/>
          <w:sz w:val="18"/>
          <w:szCs w:val="18"/>
        </w:rPr>
      </w:pPr>
    </w:p>
    <w:p w:rsidR="00723F41" w:rsidRDefault="00723F41" w:rsidP="00C004D1">
      <w:pPr>
        <w:rPr>
          <w:rFonts w:ascii="Arial" w:hAnsi="Arial" w:cs="Arial"/>
          <w:sz w:val="18"/>
          <w:szCs w:val="18"/>
        </w:rPr>
      </w:pPr>
    </w:p>
    <w:p w:rsidR="00723F41" w:rsidRDefault="00723F41" w:rsidP="00C004D1">
      <w:pPr>
        <w:rPr>
          <w:rFonts w:ascii="Arial" w:hAnsi="Arial" w:cs="Arial"/>
          <w:sz w:val="18"/>
          <w:szCs w:val="18"/>
        </w:rPr>
      </w:pPr>
    </w:p>
    <w:p w:rsidR="00723F41" w:rsidRDefault="00723F41" w:rsidP="00C004D1">
      <w:pPr>
        <w:rPr>
          <w:rFonts w:ascii="Arial" w:hAnsi="Arial" w:cs="Arial"/>
          <w:sz w:val="18"/>
          <w:szCs w:val="18"/>
        </w:rPr>
      </w:pPr>
    </w:p>
    <w:p w:rsidR="00723F41" w:rsidRDefault="00723F41" w:rsidP="00C004D1">
      <w:pPr>
        <w:rPr>
          <w:rFonts w:ascii="Arial" w:hAnsi="Arial" w:cs="Arial"/>
          <w:sz w:val="18"/>
          <w:szCs w:val="18"/>
        </w:rPr>
      </w:pPr>
    </w:p>
    <w:p w:rsidR="00723F41" w:rsidRDefault="00723F41" w:rsidP="00C004D1">
      <w:pPr>
        <w:rPr>
          <w:rFonts w:ascii="Arial" w:hAnsi="Arial" w:cs="Arial"/>
          <w:sz w:val="18"/>
          <w:szCs w:val="18"/>
        </w:rPr>
      </w:pPr>
    </w:p>
    <w:p w:rsidR="00723F41" w:rsidRDefault="00723F41" w:rsidP="00C004D1">
      <w:pPr>
        <w:rPr>
          <w:rFonts w:ascii="Arial" w:hAnsi="Arial" w:cs="Arial"/>
          <w:sz w:val="18"/>
          <w:szCs w:val="18"/>
        </w:rPr>
      </w:pPr>
    </w:p>
    <w:p w:rsidR="00723F41" w:rsidRDefault="00723F41" w:rsidP="00C004D1">
      <w:pPr>
        <w:rPr>
          <w:rFonts w:ascii="Arial" w:hAnsi="Arial" w:cs="Arial"/>
          <w:sz w:val="18"/>
          <w:szCs w:val="18"/>
        </w:rPr>
      </w:pPr>
    </w:p>
    <w:p w:rsidR="00723F41" w:rsidRDefault="00723F41" w:rsidP="00C004D1">
      <w:pPr>
        <w:rPr>
          <w:rFonts w:ascii="Arial" w:hAnsi="Arial" w:cs="Arial"/>
          <w:sz w:val="18"/>
          <w:szCs w:val="18"/>
        </w:rPr>
      </w:pPr>
    </w:p>
    <w:p w:rsidR="00723F41" w:rsidRDefault="00723F41" w:rsidP="00C004D1">
      <w:pPr>
        <w:rPr>
          <w:rFonts w:ascii="Arial" w:hAnsi="Arial" w:cs="Arial"/>
          <w:sz w:val="18"/>
          <w:szCs w:val="18"/>
        </w:rPr>
      </w:pPr>
    </w:p>
    <w:p w:rsidR="00723F41" w:rsidRPr="00FE3B94" w:rsidRDefault="00723F41" w:rsidP="00C004D1">
      <w:pPr>
        <w:rPr>
          <w:rFonts w:ascii="Arial" w:hAnsi="Arial" w:cs="Arial"/>
          <w:sz w:val="18"/>
          <w:szCs w:val="18"/>
        </w:rPr>
      </w:pP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ANEXO 4</w:t>
      </w:r>
    </w:p>
    <w:p w:rsidR="00C004D1" w:rsidRPr="00C50391" w:rsidRDefault="00C004D1" w:rsidP="00C004D1">
      <w:pPr>
        <w:rPr>
          <w:rFonts w:ascii="Arial" w:hAnsi="Arial" w:cs="Arial"/>
          <w:sz w:val="18"/>
          <w:szCs w:val="18"/>
        </w:rPr>
      </w:pPr>
    </w:p>
    <w:p w:rsidR="00C004D1" w:rsidRPr="00C50391" w:rsidRDefault="00C004D1" w:rsidP="00C004D1">
      <w:pPr>
        <w:jc w:val="center"/>
        <w:rPr>
          <w:rFonts w:ascii="Arial" w:hAnsi="Arial" w:cs="Arial"/>
          <w:b/>
          <w:sz w:val="18"/>
          <w:szCs w:val="18"/>
          <w:u w:val="single"/>
        </w:rPr>
      </w:pPr>
      <w:r w:rsidRPr="00C50391">
        <w:rPr>
          <w:rFonts w:ascii="Arial" w:hAnsi="Arial" w:cs="Arial"/>
          <w:b/>
          <w:sz w:val="18"/>
          <w:szCs w:val="18"/>
          <w:u w:val="single"/>
        </w:rPr>
        <w:t xml:space="preserve">FORMATO DECLARACIÓN DE QUE CONOCE LA </w:t>
      </w:r>
      <w:r w:rsidR="00E75719">
        <w:rPr>
          <w:rFonts w:ascii="Arial" w:hAnsi="Arial" w:cs="Arial"/>
          <w:b/>
          <w:sz w:val="18"/>
          <w:szCs w:val="18"/>
          <w:u w:val="single"/>
        </w:rPr>
        <w:t>I3P</w:t>
      </w:r>
    </w:p>
    <w:p w:rsidR="00C004D1" w:rsidRPr="00C50391" w:rsidRDefault="00C004D1" w:rsidP="00C004D1">
      <w:pPr>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b/>
          <w:i/>
          <w:sz w:val="18"/>
          <w:szCs w:val="18"/>
          <w:u w:val="single"/>
        </w:rPr>
        <w:t>(Lugar y fecha de elaboración)</w:t>
      </w:r>
    </w:p>
    <w:p w:rsidR="00C004D1" w:rsidRPr="00C50391" w:rsidRDefault="00C004D1" w:rsidP="00C004D1">
      <w:pPr>
        <w:rPr>
          <w:rFonts w:ascii="Arial" w:hAnsi="Arial" w:cs="Arial"/>
          <w:b/>
          <w:bCs/>
          <w:sz w:val="18"/>
          <w:szCs w:val="18"/>
        </w:rPr>
      </w:pPr>
    </w:p>
    <w:p w:rsidR="00C004D1" w:rsidRPr="00C50391" w:rsidRDefault="00C004D1" w:rsidP="00C004D1">
      <w:pPr>
        <w:rPr>
          <w:rFonts w:ascii="Arial" w:hAnsi="Arial" w:cs="Arial"/>
          <w:bCs/>
          <w:sz w:val="18"/>
          <w:szCs w:val="18"/>
        </w:rPr>
      </w:pPr>
      <w:r w:rsidRPr="00C50391">
        <w:rPr>
          <w:rFonts w:ascii="Arial" w:hAnsi="Arial" w:cs="Arial"/>
          <w:bCs/>
          <w:sz w:val="18"/>
          <w:szCs w:val="18"/>
        </w:rPr>
        <w:t xml:space="preserve">Administración Portuaria Integral de Dos Bocas, S.A. de C.V. </w:t>
      </w:r>
    </w:p>
    <w:p w:rsidR="00C004D1" w:rsidRPr="00C50391" w:rsidRDefault="00C004D1" w:rsidP="00C004D1">
      <w:pPr>
        <w:rPr>
          <w:rFonts w:ascii="Arial" w:hAnsi="Arial" w:cs="Arial"/>
          <w:bCs/>
          <w:sz w:val="18"/>
          <w:szCs w:val="18"/>
          <w:lang w:val="es-ES"/>
        </w:rPr>
      </w:pPr>
      <w:r w:rsidRPr="00C50391">
        <w:rPr>
          <w:rFonts w:ascii="Arial" w:hAnsi="Arial" w:cs="Arial"/>
          <w:bCs/>
          <w:sz w:val="18"/>
          <w:szCs w:val="18"/>
          <w:lang w:val="es-ES"/>
        </w:rPr>
        <w:t>Miguel Ángel Servín Hernández</w:t>
      </w:r>
    </w:p>
    <w:p w:rsidR="00C004D1" w:rsidRPr="00C50391" w:rsidRDefault="00C004D1" w:rsidP="00C004D1">
      <w:pPr>
        <w:rPr>
          <w:rFonts w:ascii="Arial" w:hAnsi="Arial" w:cs="Arial"/>
          <w:bCs/>
          <w:sz w:val="18"/>
          <w:szCs w:val="18"/>
        </w:rPr>
      </w:pPr>
      <w:r w:rsidRPr="00C50391">
        <w:rPr>
          <w:rFonts w:ascii="Arial" w:hAnsi="Arial" w:cs="Arial"/>
          <w:bCs/>
          <w:sz w:val="18"/>
          <w:szCs w:val="18"/>
        </w:rPr>
        <w:t>Director General.</w:t>
      </w:r>
    </w:p>
    <w:p w:rsidR="00C004D1" w:rsidRPr="00C50391" w:rsidRDefault="00C004D1" w:rsidP="00C004D1">
      <w:pPr>
        <w:rPr>
          <w:rFonts w:ascii="Arial" w:hAnsi="Arial" w:cs="Arial"/>
          <w:bCs/>
          <w:sz w:val="18"/>
          <w:szCs w:val="18"/>
        </w:rPr>
      </w:pPr>
      <w:r w:rsidRPr="00C50391">
        <w:rPr>
          <w:rFonts w:ascii="Arial" w:hAnsi="Arial" w:cs="Arial"/>
          <w:bCs/>
          <w:sz w:val="18"/>
          <w:szCs w:val="18"/>
        </w:rPr>
        <w:t>Presente.</w:t>
      </w:r>
    </w:p>
    <w:p w:rsidR="00C004D1" w:rsidRPr="00C50391" w:rsidRDefault="00C004D1" w:rsidP="00C004D1">
      <w:pPr>
        <w:rPr>
          <w:rFonts w:ascii="Arial" w:hAnsi="Arial" w:cs="Arial"/>
          <w:sz w:val="18"/>
          <w:szCs w:val="18"/>
        </w:rPr>
      </w:pPr>
    </w:p>
    <w:p w:rsidR="00A8246E" w:rsidRPr="00C50391" w:rsidRDefault="00A8246E" w:rsidP="00C004D1">
      <w:pPr>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de LICITACIÓN: </w:t>
      </w:r>
      <w:r w:rsidR="009E7504">
        <w:rPr>
          <w:rFonts w:ascii="Arial" w:hAnsi="Arial" w:cs="Arial"/>
          <w:sz w:val="18"/>
          <w:szCs w:val="18"/>
        </w:rPr>
        <w:t>NO. IA-009J2P001-E125-2016</w:t>
      </w:r>
      <w:r w:rsidRPr="00C50391">
        <w:rPr>
          <w:rFonts w:ascii="Arial" w:hAnsi="Arial" w:cs="Arial"/>
          <w:sz w:val="18"/>
          <w:szCs w:val="18"/>
        </w:rPr>
        <w:t xml:space="preserve"> </w:t>
      </w:r>
    </w:p>
    <w:p w:rsidR="00C004D1" w:rsidRPr="00C50391" w:rsidRDefault="00C004D1" w:rsidP="00C004D1">
      <w:pPr>
        <w:rPr>
          <w:rFonts w:ascii="Arial" w:hAnsi="Arial" w:cs="Arial"/>
          <w:sz w:val="18"/>
          <w:szCs w:val="18"/>
        </w:rPr>
      </w:pPr>
    </w:p>
    <w:p w:rsidR="00C004D1" w:rsidRPr="00C50391" w:rsidRDefault="00C004D1" w:rsidP="00C004D1">
      <w:pPr>
        <w:jc w:val="both"/>
        <w:rPr>
          <w:rFonts w:ascii="Arial" w:hAnsi="Arial" w:cs="Arial"/>
          <w:sz w:val="18"/>
          <w:szCs w:val="18"/>
        </w:rPr>
      </w:pPr>
      <w:r w:rsidRPr="00C50391">
        <w:rPr>
          <w:rFonts w:ascii="Arial" w:hAnsi="Arial" w:cs="Arial"/>
          <w:sz w:val="18"/>
          <w:szCs w:val="18"/>
        </w:rPr>
        <w:t xml:space="preserve">Con relación a la </w:t>
      </w:r>
      <w:r w:rsidR="00E75719">
        <w:rPr>
          <w:rFonts w:ascii="Arial" w:hAnsi="Arial" w:cs="Arial"/>
          <w:sz w:val="18"/>
          <w:szCs w:val="18"/>
        </w:rPr>
        <w:t>I3P</w:t>
      </w:r>
      <w:r w:rsidRPr="00C50391">
        <w:rPr>
          <w:rFonts w:ascii="Arial" w:hAnsi="Arial" w:cs="Arial"/>
          <w:sz w:val="18"/>
          <w:szCs w:val="18"/>
        </w:rPr>
        <w:t xml:space="preserve"> pública en la cual se convoca a los interesados para que participen en la INVITACIÓN A CUANDO MENOS TRE</w:t>
      </w:r>
      <w:r w:rsidR="00E647DE" w:rsidRPr="00C50391">
        <w:rPr>
          <w:rFonts w:ascii="Arial" w:hAnsi="Arial" w:cs="Arial"/>
          <w:sz w:val="18"/>
          <w:szCs w:val="18"/>
        </w:rPr>
        <w:t xml:space="preserve">S PERSONAS No. </w:t>
      </w:r>
      <w:r w:rsidR="009E7504">
        <w:rPr>
          <w:rFonts w:ascii="Arial" w:hAnsi="Arial" w:cs="Arial"/>
          <w:sz w:val="18"/>
          <w:szCs w:val="18"/>
        </w:rPr>
        <w:t>NO. IA-009J2P001-E125-2016</w:t>
      </w:r>
      <w:r w:rsidRPr="00C50391">
        <w:rPr>
          <w:rFonts w:ascii="Arial" w:hAnsi="Arial" w:cs="Arial"/>
          <w:sz w:val="18"/>
          <w:szCs w:val="18"/>
        </w:rPr>
        <w:t xml:space="preserve">, para llevar a cabo la Contratación de _________________, que convoca la Administración Portuaria Integral de Dos Bocas, S.A. de C.V., sobre el particular, </w:t>
      </w:r>
      <w:r w:rsidRPr="00C50391">
        <w:rPr>
          <w:rFonts w:ascii="Arial" w:hAnsi="Arial" w:cs="Arial"/>
          <w:color w:val="000000"/>
          <w:sz w:val="18"/>
          <w:szCs w:val="18"/>
        </w:rPr>
        <w:t xml:space="preserve">manifiesto que conozco y acepto el contenido de la </w:t>
      </w:r>
      <w:r w:rsidR="00E75719">
        <w:rPr>
          <w:rFonts w:ascii="Arial" w:hAnsi="Arial" w:cs="Arial"/>
          <w:color w:val="000000"/>
          <w:sz w:val="18"/>
          <w:szCs w:val="18"/>
        </w:rPr>
        <w:t>I3P</w:t>
      </w:r>
      <w:r w:rsidRPr="00C50391">
        <w:rPr>
          <w:rFonts w:ascii="Arial" w:hAnsi="Arial" w:cs="Arial"/>
          <w:color w:val="000000"/>
          <w:sz w:val="18"/>
          <w:szCs w:val="18"/>
        </w:rPr>
        <w:t xml:space="preserve"> y sus ANEXOS y las condiciones establecidas en las mismas, así como de las modificaciones a tales documentos que derivaron de la Junta de Aclaraciones.</w:t>
      </w:r>
    </w:p>
    <w:p w:rsidR="00C004D1" w:rsidRPr="00C50391" w:rsidRDefault="00C004D1" w:rsidP="00C004D1">
      <w:pPr>
        <w:rPr>
          <w:rFonts w:ascii="Arial" w:hAnsi="Arial" w:cs="Arial"/>
          <w:sz w:val="18"/>
          <w:szCs w:val="18"/>
        </w:rPr>
      </w:pPr>
    </w:p>
    <w:p w:rsidR="00C004D1" w:rsidRPr="00C50391" w:rsidRDefault="00C004D1" w:rsidP="00C004D1">
      <w:pPr>
        <w:rPr>
          <w:rFonts w:ascii="Arial" w:hAnsi="Arial" w:cs="Arial"/>
          <w:sz w:val="18"/>
          <w:szCs w:val="18"/>
        </w:rPr>
      </w:pPr>
    </w:p>
    <w:p w:rsidR="00A8246E" w:rsidRPr="00C50391" w:rsidRDefault="00A8246E" w:rsidP="00C004D1">
      <w:pPr>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rsidR="00C004D1" w:rsidRPr="00C004D1" w:rsidRDefault="00C004D1" w:rsidP="00C004D1">
      <w:pPr>
        <w:jc w:val="center"/>
        <w:rPr>
          <w:rFonts w:ascii="Arial" w:hAnsi="Arial" w:cs="Arial"/>
        </w:rPr>
      </w:pPr>
      <w:r w:rsidRPr="00C004D1">
        <w:rPr>
          <w:rFonts w:ascii="Arial" w:hAnsi="Arial" w:cs="Arial"/>
        </w:rPr>
        <w:t xml:space="preserve">Bajo Protesta de Decir Verdad </w:t>
      </w:r>
    </w:p>
    <w:p w:rsidR="00C004D1" w:rsidRPr="00C004D1" w:rsidRDefault="00C004D1" w:rsidP="00C004D1">
      <w:pPr>
        <w:jc w:val="center"/>
        <w:rPr>
          <w:rFonts w:ascii="Arial" w:hAnsi="Arial" w:cs="Arial"/>
        </w:rPr>
      </w:pPr>
    </w:p>
    <w:p w:rsidR="00C004D1" w:rsidRPr="00C004D1" w:rsidRDefault="00C004D1" w:rsidP="00C004D1">
      <w:pPr>
        <w:jc w:val="center"/>
        <w:rPr>
          <w:rFonts w:ascii="Arial" w:hAnsi="Arial" w:cs="Arial"/>
        </w:rPr>
      </w:pPr>
    </w:p>
    <w:p w:rsidR="00C004D1" w:rsidRPr="00C004D1" w:rsidRDefault="00C004D1" w:rsidP="00C004D1">
      <w:pPr>
        <w:tabs>
          <w:tab w:val="center" w:pos="4252"/>
          <w:tab w:val="right" w:pos="8504"/>
        </w:tabs>
        <w:jc w:val="center"/>
        <w:rPr>
          <w:rFonts w:ascii="Arial" w:hAnsi="Arial" w:cs="Arial"/>
        </w:rPr>
      </w:pPr>
      <w:r w:rsidRPr="00C004D1">
        <w:rPr>
          <w:rFonts w:ascii="Arial" w:hAnsi="Arial" w:cs="Arial"/>
        </w:rPr>
        <w:t>NOMBRE, CARGO Y FIRMA DE LA PERSONA FACULTADA PARA</w:t>
      </w:r>
    </w:p>
    <w:p w:rsidR="00C004D1" w:rsidRPr="00C004D1" w:rsidRDefault="00C004D1" w:rsidP="00C004D1">
      <w:pPr>
        <w:jc w:val="center"/>
        <w:rPr>
          <w:rFonts w:ascii="Arial" w:hAnsi="Arial" w:cs="Arial"/>
        </w:rPr>
      </w:pPr>
      <w:r w:rsidRPr="00C004D1">
        <w:rPr>
          <w:rFonts w:ascii="Arial" w:hAnsi="Arial" w:cs="Arial"/>
        </w:rPr>
        <w:t>REPRESENTAR A LA EMPRESA.</w:t>
      </w:r>
    </w:p>
    <w:p w:rsidR="00C004D1" w:rsidRPr="00C004D1" w:rsidRDefault="00C004D1" w:rsidP="00C004D1">
      <w:pPr>
        <w:rPr>
          <w:rFonts w:ascii="Arial" w:hAnsi="Arial" w:cs="Arial"/>
        </w:rPr>
      </w:pPr>
      <w:r w:rsidRPr="00C004D1">
        <w:rPr>
          <w:rFonts w:ascii="Arial" w:hAnsi="Arial" w:cs="Arial"/>
        </w:rPr>
        <w:br w:type="page"/>
      </w:r>
    </w:p>
    <w:p w:rsidR="00C004D1" w:rsidRPr="00C004D1" w:rsidRDefault="00C50391" w:rsidP="00C004D1">
      <w:pPr>
        <w:jc w:val="center"/>
        <w:rPr>
          <w:rFonts w:ascii="Arial" w:hAnsi="Arial" w:cs="Arial"/>
          <w:b/>
          <w:sz w:val="18"/>
          <w:szCs w:val="18"/>
        </w:rPr>
      </w:pPr>
      <w:r>
        <w:rPr>
          <w:rFonts w:ascii="Arial" w:hAnsi="Arial" w:cs="Arial"/>
          <w:b/>
          <w:sz w:val="18"/>
          <w:szCs w:val="18"/>
        </w:rPr>
        <w:lastRenderedPageBreak/>
        <w:t>ANEXO</w:t>
      </w:r>
      <w:r w:rsidR="00C004D1" w:rsidRPr="00C004D1">
        <w:rPr>
          <w:rFonts w:ascii="Arial" w:hAnsi="Arial" w:cs="Arial"/>
          <w:b/>
          <w:sz w:val="18"/>
          <w:szCs w:val="18"/>
        </w:rPr>
        <w:t xml:space="preserve"> 5</w:t>
      </w:r>
    </w:p>
    <w:p w:rsidR="00C004D1" w:rsidRPr="00C004D1" w:rsidRDefault="00C004D1" w:rsidP="00C004D1">
      <w:pPr>
        <w:jc w:val="center"/>
        <w:rPr>
          <w:rFonts w:ascii="Arial" w:hAnsi="Arial" w:cs="Arial"/>
          <w:b/>
          <w:sz w:val="18"/>
          <w:szCs w:val="18"/>
        </w:rPr>
      </w:pPr>
      <w:r w:rsidRPr="00C004D1">
        <w:rPr>
          <w:rFonts w:ascii="Arial" w:hAnsi="Arial" w:cs="Arial"/>
          <w:b/>
          <w:sz w:val="18"/>
          <w:szCs w:val="18"/>
        </w:rPr>
        <w:t>FORMATO PARA ACREDITAR LA PERSONALIDAD DEL LICITANTE.</w:t>
      </w:r>
    </w:p>
    <w:p w:rsidR="00C004D1" w:rsidRPr="00C004D1" w:rsidRDefault="00C004D1" w:rsidP="00C004D1">
      <w:pPr>
        <w:jc w:val="both"/>
        <w:rPr>
          <w:rFonts w:ascii="Arial" w:hAnsi="Arial" w:cs="Arial"/>
          <w:sz w:val="18"/>
          <w:szCs w:val="18"/>
        </w:rPr>
      </w:pPr>
    </w:p>
    <w:p w:rsidR="00C004D1" w:rsidRPr="00C004D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9E7504">
        <w:rPr>
          <w:rFonts w:ascii="Arial" w:hAnsi="Arial" w:cs="Arial"/>
          <w:sz w:val="18"/>
          <w:szCs w:val="18"/>
        </w:rPr>
        <w:t>NO. IA-009J2P001-E125-2016</w:t>
      </w:r>
      <w:r w:rsidRPr="00C004D1">
        <w:rPr>
          <w:rFonts w:ascii="Arial" w:hAnsi="Arial" w:cs="Arial"/>
          <w:sz w:val="18"/>
          <w:szCs w:val="18"/>
        </w:rPr>
        <w:t xml:space="preserve"> </w:t>
      </w:r>
    </w:p>
    <w:p w:rsidR="00C004D1" w:rsidRPr="00C004D1" w:rsidRDefault="00C004D1" w:rsidP="00C004D1">
      <w:pPr>
        <w:rPr>
          <w:rFonts w:ascii="Arial" w:hAnsi="Arial" w:cs="Arial"/>
          <w:bCs/>
          <w:sz w:val="18"/>
          <w:szCs w:val="18"/>
        </w:rPr>
      </w:pPr>
    </w:p>
    <w:p w:rsidR="00C004D1" w:rsidRPr="00C004D1" w:rsidRDefault="00C004D1" w:rsidP="00C004D1">
      <w:pPr>
        <w:rPr>
          <w:rFonts w:ascii="Arial" w:hAnsi="Arial" w:cs="Arial"/>
          <w:bCs/>
          <w:sz w:val="18"/>
          <w:szCs w:val="18"/>
        </w:rPr>
      </w:pPr>
      <w:r w:rsidRPr="00C004D1">
        <w:rPr>
          <w:rFonts w:ascii="Arial" w:hAnsi="Arial" w:cs="Arial"/>
          <w:bCs/>
          <w:sz w:val="18"/>
          <w:szCs w:val="18"/>
        </w:rPr>
        <w:t xml:space="preserve">Administración Portuaria Integral de Dos Bocas, S.A. de C.V. </w:t>
      </w:r>
    </w:p>
    <w:p w:rsidR="00C004D1" w:rsidRPr="00C004D1" w:rsidRDefault="00C004D1" w:rsidP="00C004D1">
      <w:pPr>
        <w:rPr>
          <w:rFonts w:ascii="Arial" w:hAnsi="Arial" w:cs="Arial"/>
          <w:bCs/>
          <w:sz w:val="18"/>
          <w:szCs w:val="18"/>
          <w:lang w:val="es-ES"/>
        </w:rPr>
      </w:pPr>
      <w:r w:rsidRPr="00C004D1">
        <w:rPr>
          <w:rFonts w:ascii="Arial" w:hAnsi="Arial" w:cs="Arial"/>
          <w:bCs/>
          <w:sz w:val="18"/>
          <w:szCs w:val="18"/>
          <w:lang w:val="es-ES"/>
        </w:rPr>
        <w:t>Miguel Ángel Servín Hernández</w:t>
      </w:r>
    </w:p>
    <w:p w:rsidR="00C004D1" w:rsidRPr="00C004D1" w:rsidRDefault="00C004D1" w:rsidP="00C004D1">
      <w:pPr>
        <w:rPr>
          <w:rFonts w:ascii="Arial" w:hAnsi="Arial" w:cs="Arial"/>
          <w:bCs/>
          <w:sz w:val="18"/>
          <w:szCs w:val="18"/>
        </w:rPr>
      </w:pPr>
      <w:r w:rsidRPr="00C004D1">
        <w:rPr>
          <w:rFonts w:ascii="Arial" w:hAnsi="Arial" w:cs="Arial"/>
          <w:bCs/>
          <w:sz w:val="18"/>
          <w:szCs w:val="18"/>
        </w:rPr>
        <w:t>Director General.</w:t>
      </w:r>
    </w:p>
    <w:p w:rsidR="00C004D1" w:rsidRPr="00C004D1" w:rsidRDefault="00C004D1" w:rsidP="00C004D1">
      <w:pPr>
        <w:rPr>
          <w:rFonts w:ascii="Arial" w:hAnsi="Arial" w:cs="Arial"/>
          <w:bCs/>
          <w:sz w:val="18"/>
          <w:szCs w:val="18"/>
        </w:rPr>
      </w:pPr>
      <w:r w:rsidRPr="00C004D1">
        <w:rPr>
          <w:rFonts w:ascii="Arial" w:hAnsi="Arial" w:cs="Arial"/>
          <w:bCs/>
          <w:sz w:val="18"/>
          <w:szCs w:val="18"/>
        </w:rPr>
        <w:t>Presente.</w:t>
      </w:r>
    </w:p>
    <w:p w:rsidR="00C004D1" w:rsidRPr="00C004D1" w:rsidRDefault="00C004D1" w:rsidP="00C004D1">
      <w:pPr>
        <w:jc w:val="both"/>
        <w:rPr>
          <w:rFonts w:ascii="Arial" w:hAnsi="Arial" w:cs="Arial"/>
          <w:sz w:val="18"/>
          <w:szCs w:val="18"/>
        </w:rPr>
      </w:pPr>
    </w:p>
    <w:p w:rsidR="00C004D1" w:rsidRPr="00C004D1" w:rsidRDefault="00C004D1" w:rsidP="00C004D1">
      <w:pPr>
        <w:jc w:val="both"/>
        <w:rPr>
          <w:rFonts w:ascii="Arial" w:hAnsi="Arial" w:cs="Arial"/>
          <w:sz w:val="18"/>
          <w:szCs w:val="18"/>
        </w:rPr>
      </w:pPr>
      <w:r w:rsidRPr="00C004D1">
        <w:rPr>
          <w:rFonts w:ascii="Arial" w:hAnsi="Arial" w:cs="Arial"/>
          <w:sz w:val="18"/>
          <w:szCs w:val="18"/>
        </w:rPr>
        <w:t>_______________(nombre)________________manifiesto bajo protesta de decir verdad, que los datos aquí asentados, son ciertos y han sido debidamente verificados, así como que cuento con facultades suficientes para suscribir la propuesta en la presente INVITACIÓN A CUANDO MENOS TRES PERSONAS, a nombre y representación de:__________________(persona física o moral)_____________.</w:t>
      </w:r>
    </w:p>
    <w:p w:rsidR="00C004D1" w:rsidRPr="00C004D1" w:rsidRDefault="00C004D1" w:rsidP="00C004D1">
      <w:pPr>
        <w:rPr>
          <w:rFonts w:ascii="Arial" w:hAnsi="Arial" w:cs="Arial"/>
          <w:sz w:val="18"/>
          <w:szCs w:val="18"/>
        </w:rPr>
      </w:pPr>
      <w:r w:rsidRPr="00C004D1">
        <w:rPr>
          <w:rFonts w:ascii="Arial" w:hAnsi="Arial" w:cs="Arial"/>
          <w:noProof/>
          <w:sz w:val="18"/>
          <w:szCs w:val="18"/>
          <w:lang w:val="es-MX" w:eastAsia="es-MX"/>
        </w:rPr>
        <mc:AlternateContent>
          <mc:Choice Requires="wps">
            <w:drawing>
              <wp:anchor distT="0" distB="0" distL="114300" distR="114300" simplePos="0" relativeHeight="251672576" behindDoc="0" locked="0" layoutInCell="1" allowOverlap="1" wp14:anchorId="7BF3B01C" wp14:editId="4EB82466">
                <wp:simplePos x="0" y="0"/>
                <wp:positionH relativeFrom="column">
                  <wp:posOffset>-120650</wp:posOffset>
                </wp:positionH>
                <wp:positionV relativeFrom="paragraph">
                  <wp:posOffset>140970</wp:posOffset>
                </wp:positionV>
                <wp:extent cx="6139180" cy="3938270"/>
                <wp:effectExtent l="12700" t="7620" r="10795" b="698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09F13" id="Rectangle 3" o:spid="_x0000_s1026" style="position:absolute;margin-left:-9.5pt;margin-top:11.1pt;width:483.4pt;height:31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" filled="f" strokeweight="1pt"/>
            </w:pict>
          </mc:Fallback>
        </mc:AlternateContent>
      </w:r>
    </w:p>
    <w:p w:rsidR="00C004D1" w:rsidRPr="00C004D1" w:rsidRDefault="00C004D1" w:rsidP="00C004D1">
      <w:pPr>
        <w:outlineLvl w:val="0"/>
        <w:rPr>
          <w:rFonts w:ascii="Arial" w:hAnsi="Arial" w:cs="Arial"/>
          <w:sz w:val="18"/>
          <w:szCs w:val="18"/>
        </w:rPr>
      </w:pPr>
      <w:r w:rsidRPr="00C004D1">
        <w:rPr>
          <w:rFonts w:ascii="Arial" w:hAnsi="Arial" w:cs="Arial"/>
          <w:sz w:val="18"/>
          <w:szCs w:val="18"/>
        </w:rPr>
        <w:t>Registro Federal de Contribuyentes:</w:t>
      </w:r>
    </w:p>
    <w:p w:rsidR="00C004D1" w:rsidRPr="00C004D1" w:rsidRDefault="00C004D1" w:rsidP="00C004D1">
      <w:pPr>
        <w:outlineLvl w:val="0"/>
        <w:rPr>
          <w:rFonts w:ascii="Arial" w:hAnsi="Arial" w:cs="Arial"/>
          <w:sz w:val="18"/>
          <w:szCs w:val="18"/>
        </w:rPr>
      </w:pPr>
      <w:r w:rsidRPr="00C004D1">
        <w:rPr>
          <w:rFonts w:ascii="Arial" w:hAnsi="Arial" w:cs="Arial"/>
          <w:sz w:val="18"/>
          <w:szCs w:val="18"/>
        </w:rPr>
        <w:t>Domicilio.</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Calle y número:</w:t>
      </w:r>
    </w:p>
    <w:p w:rsidR="00C004D1" w:rsidRPr="00C004D1" w:rsidRDefault="00C004D1" w:rsidP="00C004D1">
      <w:pPr>
        <w:tabs>
          <w:tab w:val="left" w:pos="4253"/>
          <w:tab w:val="left" w:pos="5103"/>
        </w:tabs>
        <w:ind w:right="-800"/>
        <w:outlineLvl w:val="0"/>
        <w:rPr>
          <w:rFonts w:ascii="Arial" w:hAnsi="Arial" w:cs="Arial"/>
          <w:sz w:val="18"/>
          <w:szCs w:val="18"/>
        </w:rPr>
      </w:pPr>
      <w:r w:rsidRPr="00C004D1">
        <w:rPr>
          <w:rFonts w:ascii="Arial" w:hAnsi="Arial" w:cs="Arial"/>
          <w:sz w:val="18"/>
          <w:szCs w:val="18"/>
        </w:rPr>
        <w:t>Colonia:</w:t>
      </w:r>
      <w:r w:rsidRPr="00C004D1">
        <w:rPr>
          <w:rFonts w:ascii="Arial" w:hAnsi="Arial" w:cs="Arial"/>
          <w:sz w:val="18"/>
          <w:szCs w:val="18"/>
        </w:rPr>
        <w:tab/>
        <w:t>Delegación o Municipio:</w:t>
      </w:r>
    </w:p>
    <w:p w:rsidR="00C004D1" w:rsidRPr="00C004D1" w:rsidRDefault="00C004D1" w:rsidP="00C004D1">
      <w:pPr>
        <w:tabs>
          <w:tab w:val="left" w:pos="4253"/>
        </w:tabs>
        <w:ind w:right="-800"/>
        <w:rPr>
          <w:rFonts w:ascii="Arial" w:hAnsi="Arial" w:cs="Arial"/>
          <w:sz w:val="18"/>
          <w:szCs w:val="18"/>
        </w:rPr>
      </w:pPr>
      <w:r w:rsidRPr="00C004D1">
        <w:rPr>
          <w:rFonts w:ascii="Arial" w:hAnsi="Arial" w:cs="Arial"/>
          <w:sz w:val="18"/>
          <w:szCs w:val="18"/>
        </w:rPr>
        <w:t>Código Postal:</w:t>
      </w:r>
      <w:r w:rsidRPr="00C004D1">
        <w:rPr>
          <w:rFonts w:ascii="Arial" w:hAnsi="Arial" w:cs="Arial"/>
          <w:sz w:val="18"/>
          <w:szCs w:val="18"/>
        </w:rPr>
        <w:tab/>
        <w:t>Entidad Federativa:</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Teléfonos</w:t>
      </w:r>
    </w:p>
    <w:p w:rsidR="00C004D1" w:rsidRPr="00C004D1" w:rsidRDefault="00C004D1" w:rsidP="00C004D1">
      <w:pPr>
        <w:tabs>
          <w:tab w:val="left" w:pos="4253"/>
        </w:tabs>
        <w:ind w:right="-800"/>
        <w:rPr>
          <w:rFonts w:ascii="Arial" w:hAnsi="Arial" w:cs="Arial"/>
          <w:sz w:val="18"/>
          <w:szCs w:val="18"/>
        </w:rPr>
      </w:pPr>
      <w:r w:rsidRPr="00C004D1">
        <w:rPr>
          <w:rFonts w:ascii="Arial" w:hAnsi="Arial" w:cs="Arial"/>
          <w:sz w:val="18"/>
          <w:szCs w:val="18"/>
        </w:rPr>
        <w:t>Correo electrónico</w:t>
      </w:r>
      <w:r w:rsidRPr="00C004D1">
        <w:rPr>
          <w:rFonts w:ascii="Arial" w:hAnsi="Arial" w:cs="Arial"/>
          <w:sz w:val="18"/>
          <w:szCs w:val="18"/>
        </w:rPr>
        <w:tab/>
        <w:t>Fax:</w:t>
      </w:r>
    </w:p>
    <w:p w:rsidR="00C004D1" w:rsidRPr="00C004D1" w:rsidRDefault="00C004D1" w:rsidP="00C004D1">
      <w:pPr>
        <w:ind w:right="-800"/>
        <w:rPr>
          <w:rFonts w:ascii="Arial" w:hAnsi="Arial" w:cs="Arial"/>
          <w:sz w:val="18"/>
          <w:szCs w:val="18"/>
        </w:rPr>
      </w:pPr>
    </w:p>
    <w:p w:rsidR="00C004D1" w:rsidRPr="00C004D1" w:rsidRDefault="00C004D1" w:rsidP="00C004D1">
      <w:pPr>
        <w:tabs>
          <w:tab w:val="left" w:pos="7230"/>
        </w:tabs>
        <w:ind w:right="-800"/>
        <w:rPr>
          <w:rFonts w:ascii="Arial" w:hAnsi="Arial" w:cs="Arial"/>
          <w:sz w:val="18"/>
          <w:szCs w:val="18"/>
        </w:rPr>
      </w:pPr>
      <w:r w:rsidRPr="00C004D1">
        <w:rPr>
          <w:rFonts w:ascii="Arial" w:hAnsi="Arial" w:cs="Arial"/>
          <w:sz w:val="18"/>
          <w:szCs w:val="18"/>
        </w:rPr>
        <w:t>No. de la escritura pública en la que consta de acta constitutiva:</w:t>
      </w:r>
      <w:r w:rsidRPr="00C004D1">
        <w:rPr>
          <w:rFonts w:ascii="Arial" w:hAnsi="Arial" w:cs="Arial"/>
          <w:sz w:val="18"/>
          <w:szCs w:val="18"/>
        </w:rPr>
        <w:tab/>
        <w:t>Fecha:</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Nombre, número y lugar del Notario Público ante el cual se dio fe de la misma:</w:t>
      </w:r>
    </w:p>
    <w:p w:rsidR="00C004D1" w:rsidRPr="00C004D1" w:rsidRDefault="00C004D1" w:rsidP="00C004D1">
      <w:pPr>
        <w:ind w:right="-800"/>
        <w:rPr>
          <w:rFonts w:ascii="Arial" w:hAnsi="Arial" w:cs="Arial"/>
          <w:sz w:val="18"/>
          <w:szCs w:val="18"/>
        </w:rPr>
      </w:pP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Relación de accionistas.</w:t>
      </w:r>
    </w:p>
    <w:p w:rsidR="00C004D1" w:rsidRPr="00C004D1" w:rsidRDefault="00C004D1" w:rsidP="00C004D1">
      <w:pPr>
        <w:tabs>
          <w:tab w:val="left" w:pos="3544"/>
          <w:tab w:val="left" w:pos="7230"/>
        </w:tabs>
        <w:ind w:right="-800"/>
        <w:rPr>
          <w:rFonts w:ascii="Arial" w:hAnsi="Arial" w:cs="Arial"/>
          <w:sz w:val="18"/>
          <w:szCs w:val="18"/>
        </w:rPr>
      </w:pPr>
      <w:r w:rsidRPr="00C004D1">
        <w:rPr>
          <w:rFonts w:ascii="Arial" w:hAnsi="Arial" w:cs="Arial"/>
          <w:sz w:val="18"/>
          <w:szCs w:val="18"/>
        </w:rPr>
        <w:t>Apellido Paterno</w:t>
      </w:r>
      <w:r w:rsidRPr="00C004D1">
        <w:rPr>
          <w:rFonts w:ascii="Arial" w:hAnsi="Arial" w:cs="Arial"/>
          <w:sz w:val="18"/>
          <w:szCs w:val="18"/>
        </w:rPr>
        <w:tab/>
        <w:t>Apellido Materno</w:t>
      </w:r>
      <w:r w:rsidRPr="00C004D1">
        <w:rPr>
          <w:rFonts w:ascii="Arial" w:hAnsi="Arial" w:cs="Arial"/>
          <w:sz w:val="18"/>
          <w:szCs w:val="18"/>
        </w:rPr>
        <w:tab/>
        <w:t>Nombre(s)</w:t>
      </w:r>
    </w:p>
    <w:p w:rsidR="00C004D1" w:rsidRPr="00C004D1" w:rsidRDefault="00C004D1" w:rsidP="00C004D1">
      <w:pPr>
        <w:ind w:right="-800"/>
        <w:rPr>
          <w:rFonts w:ascii="Arial" w:hAnsi="Arial" w:cs="Arial"/>
          <w:sz w:val="18"/>
          <w:szCs w:val="18"/>
        </w:rPr>
      </w:pP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Descripción del objeto social:</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Reformas al acta constitutiva: (señalar objeto de la reforma y la fecha en que se realizó)</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Nombre, número y lugar del Notario Público que protocolizó la reforma:</w:t>
      </w:r>
    </w:p>
    <w:p w:rsidR="00C004D1" w:rsidRPr="00C004D1" w:rsidRDefault="00C004D1" w:rsidP="00C004D1">
      <w:pPr>
        <w:ind w:right="-800"/>
        <w:rPr>
          <w:rFonts w:ascii="Arial" w:hAnsi="Arial" w:cs="Arial"/>
          <w:sz w:val="18"/>
          <w:szCs w:val="18"/>
        </w:rPr>
      </w:pPr>
    </w:p>
    <w:p w:rsidR="00C004D1" w:rsidRPr="00C004D1" w:rsidRDefault="00C004D1" w:rsidP="00C004D1">
      <w:pPr>
        <w:ind w:right="-800"/>
        <w:rPr>
          <w:rFonts w:ascii="Arial" w:hAnsi="Arial" w:cs="Arial"/>
          <w:sz w:val="18"/>
          <w:szCs w:val="18"/>
        </w:rPr>
      </w:pPr>
      <w:r w:rsidRPr="00C004D1">
        <w:rPr>
          <w:rFonts w:ascii="Arial" w:hAnsi="Arial" w:cs="Arial"/>
          <w:sz w:val="18"/>
          <w:szCs w:val="18"/>
        </w:rPr>
        <w:t>Fecha y datos de su inscripción en el Registro Público de Comercio</w:t>
      </w:r>
    </w:p>
    <w:p w:rsidR="00C004D1" w:rsidRPr="00C004D1" w:rsidRDefault="00C004D1" w:rsidP="00C004D1">
      <w:pPr>
        <w:ind w:right="-800"/>
        <w:rPr>
          <w:rFonts w:ascii="Arial" w:hAnsi="Arial" w:cs="Arial"/>
          <w:sz w:val="18"/>
          <w:szCs w:val="18"/>
        </w:rPr>
      </w:pPr>
      <w:r w:rsidRPr="00C004D1">
        <w:rPr>
          <w:rFonts w:ascii="Arial" w:hAnsi="Arial" w:cs="Arial"/>
          <w:noProof/>
          <w:sz w:val="18"/>
          <w:szCs w:val="18"/>
          <w:lang w:val="es-MX" w:eastAsia="es-MX"/>
        </w:rPr>
        <mc:AlternateContent>
          <mc:Choice Requires="wps">
            <w:drawing>
              <wp:anchor distT="0" distB="0" distL="114300" distR="114300" simplePos="0" relativeHeight="251671552" behindDoc="0" locked="0" layoutInCell="1" allowOverlap="1" wp14:anchorId="09592B35" wp14:editId="3CDB550A">
                <wp:simplePos x="0" y="0"/>
                <wp:positionH relativeFrom="column">
                  <wp:posOffset>-120650</wp:posOffset>
                </wp:positionH>
                <wp:positionV relativeFrom="paragraph">
                  <wp:posOffset>135255</wp:posOffset>
                </wp:positionV>
                <wp:extent cx="6139180" cy="1627505"/>
                <wp:effectExtent l="12700" t="11430" r="10795"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7B71" id="Rectangle 2" o:spid="_x0000_s1026" style="position:absolute;margin-left:-9.5pt;margin-top:10.65pt;width:483.4pt;height:12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" filled="f" strokeweight="1pt"/>
            </w:pict>
          </mc:Fallback>
        </mc:AlternateConten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Nombre del apoderado o representante:</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Datos del documento mediante el cual acredita su personalidad y facultades.</w:t>
      </w:r>
    </w:p>
    <w:p w:rsidR="00C004D1" w:rsidRPr="00C004D1" w:rsidRDefault="00C004D1" w:rsidP="00C004D1">
      <w:pPr>
        <w:tabs>
          <w:tab w:val="left" w:pos="5812"/>
        </w:tabs>
        <w:ind w:right="-800"/>
        <w:outlineLvl w:val="0"/>
        <w:rPr>
          <w:rFonts w:ascii="Arial" w:hAnsi="Arial" w:cs="Arial"/>
          <w:sz w:val="18"/>
          <w:szCs w:val="18"/>
        </w:rPr>
      </w:pPr>
      <w:r w:rsidRPr="00C004D1">
        <w:rPr>
          <w:rFonts w:ascii="Arial" w:hAnsi="Arial" w:cs="Arial"/>
          <w:sz w:val="18"/>
          <w:szCs w:val="18"/>
        </w:rPr>
        <w:t>Escritura pública número:</w:t>
      </w:r>
      <w:r w:rsidRPr="00C004D1">
        <w:rPr>
          <w:rFonts w:ascii="Arial" w:hAnsi="Arial" w:cs="Arial"/>
          <w:sz w:val="18"/>
          <w:szCs w:val="18"/>
        </w:rPr>
        <w:tab/>
        <w:t>Fecha:</w:t>
      </w:r>
    </w:p>
    <w:p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Nombre, número y lugar del Notario Público ante el cual se otorgó:</w:t>
      </w:r>
    </w:p>
    <w:p w:rsidR="00C004D1" w:rsidRPr="00C004D1" w:rsidRDefault="00C004D1" w:rsidP="00C004D1">
      <w:pPr>
        <w:ind w:right="-800"/>
        <w:jc w:val="center"/>
        <w:rPr>
          <w:rFonts w:ascii="Arial" w:hAnsi="Arial" w:cs="Arial"/>
          <w:b/>
          <w:sz w:val="18"/>
          <w:szCs w:val="18"/>
        </w:rPr>
      </w:pPr>
    </w:p>
    <w:p w:rsidR="00C004D1" w:rsidRPr="00C004D1" w:rsidRDefault="00C004D1" w:rsidP="00C004D1">
      <w:pPr>
        <w:ind w:right="-800"/>
        <w:jc w:val="center"/>
        <w:rPr>
          <w:rFonts w:ascii="Arial" w:hAnsi="Arial" w:cs="Arial"/>
          <w:sz w:val="18"/>
          <w:szCs w:val="18"/>
        </w:rPr>
      </w:pPr>
      <w:r w:rsidRPr="00C004D1">
        <w:rPr>
          <w:rFonts w:ascii="Arial" w:hAnsi="Arial" w:cs="Arial"/>
          <w:sz w:val="18"/>
          <w:szCs w:val="18"/>
        </w:rPr>
        <w:t>(Lugar y fecha)</w:t>
      </w:r>
    </w:p>
    <w:p w:rsidR="00C004D1" w:rsidRPr="00C004D1" w:rsidRDefault="00C004D1" w:rsidP="00C004D1">
      <w:pPr>
        <w:ind w:right="-800"/>
        <w:jc w:val="center"/>
        <w:rPr>
          <w:rFonts w:ascii="Arial" w:hAnsi="Arial" w:cs="Arial"/>
          <w:sz w:val="18"/>
          <w:szCs w:val="18"/>
        </w:rPr>
      </w:pPr>
      <w:r w:rsidRPr="00C004D1">
        <w:rPr>
          <w:rFonts w:ascii="Arial" w:hAnsi="Arial" w:cs="Arial"/>
          <w:sz w:val="18"/>
          <w:szCs w:val="18"/>
        </w:rPr>
        <w:t>Protesto lo necesario</w:t>
      </w:r>
    </w:p>
    <w:p w:rsidR="00C004D1" w:rsidRPr="00C004D1" w:rsidRDefault="00C004D1" w:rsidP="00C004D1">
      <w:pPr>
        <w:ind w:right="-800"/>
        <w:jc w:val="center"/>
        <w:rPr>
          <w:rFonts w:ascii="Arial" w:hAnsi="Arial" w:cs="Arial"/>
          <w:sz w:val="18"/>
          <w:szCs w:val="18"/>
        </w:rPr>
      </w:pPr>
    </w:p>
    <w:p w:rsidR="00C004D1" w:rsidRPr="00C004D1" w:rsidRDefault="00C004D1" w:rsidP="00C004D1">
      <w:pPr>
        <w:ind w:right="-800"/>
        <w:jc w:val="center"/>
        <w:rPr>
          <w:rFonts w:ascii="Arial" w:hAnsi="Arial" w:cs="Arial"/>
          <w:sz w:val="18"/>
          <w:szCs w:val="18"/>
        </w:rPr>
      </w:pPr>
      <w:r w:rsidRPr="00C004D1">
        <w:rPr>
          <w:rFonts w:ascii="Arial" w:hAnsi="Arial" w:cs="Arial"/>
          <w:sz w:val="18"/>
          <w:szCs w:val="18"/>
        </w:rPr>
        <w:t>(Nombre y firma)</w:t>
      </w:r>
    </w:p>
    <w:p w:rsidR="00C004D1" w:rsidRPr="00C004D1" w:rsidRDefault="00C004D1" w:rsidP="00C004D1">
      <w:pPr>
        <w:rPr>
          <w:rFonts w:ascii="Arial" w:hAnsi="Arial" w:cs="Arial"/>
          <w:sz w:val="18"/>
          <w:szCs w:val="18"/>
        </w:rPr>
      </w:pPr>
    </w:p>
    <w:p w:rsidR="00C004D1" w:rsidRPr="00C004D1" w:rsidRDefault="00C004D1" w:rsidP="00C004D1">
      <w:pPr>
        <w:jc w:val="both"/>
        <w:rPr>
          <w:rFonts w:ascii="Arial" w:hAnsi="Arial" w:cs="Arial"/>
          <w:sz w:val="18"/>
          <w:szCs w:val="18"/>
        </w:rPr>
      </w:pPr>
    </w:p>
    <w:p w:rsidR="00C004D1" w:rsidRPr="00C004D1" w:rsidRDefault="00C004D1" w:rsidP="00C004D1">
      <w:pPr>
        <w:jc w:val="both"/>
        <w:rPr>
          <w:rFonts w:ascii="Arial" w:hAnsi="Arial" w:cs="Arial"/>
          <w:sz w:val="18"/>
          <w:szCs w:val="18"/>
        </w:rPr>
      </w:pPr>
    </w:p>
    <w:p w:rsidR="00C004D1" w:rsidRPr="00C004D1" w:rsidRDefault="00C004D1" w:rsidP="00C004D1">
      <w:pPr>
        <w:jc w:val="both"/>
        <w:rPr>
          <w:rFonts w:ascii="Arial" w:hAnsi="Arial" w:cs="Arial"/>
          <w:sz w:val="18"/>
          <w:szCs w:val="18"/>
        </w:rPr>
      </w:pPr>
    </w:p>
    <w:p w:rsidR="00C004D1" w:rsidRPr="00C004D1" w:rsidRDefault="00C004D1" w:rsidP="00C004D1">
      <w:pPr>
        <w:jc w:val="both"/>
        <w:rPr>
          <w:rFonts w:ascii="Arial" w:hAnsi="Arial" w:cs="Arial"/>
          <w:sz w:val="18"/>
          <w:szCs w:val="18"/>
        </w:rPr>
      </w:pPr>
    </w:p>
    <w:p w:rsidR="00C004D1" w:rsidRPr="00C004D1" w:rsidRDefault="00C004D1" w:rsidP="00C004D1">
      <w:pPr>
        <w:jc w:val="both"/>
        <w:rPr>
          <w:rFonts w:ascii="Arial" w:hAnsi="Arial" w:cs="Arial"/>
          <w:sz w:val="18"/>
          <w:szCs w:val="18"/>
        </w:rPr>
      </w:pPr>
      <w:r w:rsidRPr="00C004D1">
        <w:rPr>
          <w:rFonts w:ascii="Arial" w:hAnsi="Arial" w:cs="Arial"/>
          <w:sz w:val="18"/>
          <w:szCs w:val="18"/>
        </w:rPr>
        <w:t>Nota: El presente formato podrá ser reproducido por cada LICITANTE en el modo que estime conveniente, debiendo respetar su contenido, preferentemente, en el orden indicado y elaborarlo en hoja membretada.</w:t>
      </w:r>
    </w:p>
    <w:p w:rsidR="00C004D1" w:rsidRPr="00C004D1" w:rsidRDefault="00C004D1" w:rsidP="00C004D1">
      <w:pPr>
        <w:jc w:val="both"/>
        <w:rPr>
          <w:rFonts w:ascii="Arial" w:hAnsi="Arial" w:cs="Arial"/>
          <w:sz w:val="18"/>
          <w:szCs w:val="18"/>
        </w:rPr>
      </w:pPr>
    </w:p>
    <w:p w:rsidR="00C004D1" w:rsidRPr="00C50391" w:rsidRDefault="00C004D1" w:rsidP="00C004D1">
      <w:pPr>
        <w:jc w:val="center"/>
        <w:rPr>
          <w:rFonts w:ascii="Arial" w:hAnsi="Arial" w:cs="Arial"/>
          <w:b/>
          <w:sz w:val="18"/>
          <w:szCs w:val="18"/>
        </w:rPr>
      </w:pPr>
      <w:r w:rsidRPr="00C004D1">
        <w:rPr>
          <w:rFonts w:ascii="Soberana Sans" w:hAnsi="Soberana Sans" w:cs="Arial"/>
          <w:b/>
          <w:sz w:val="18"/>
          <w:szCs w:val="18"/>
        </w:rPr>
        <w:br w:type="page"/>
      </w:r>
      <w:r w:rsidRPr="00C50391">
        <w:rPr>
          <w:rFonts w:ascii="Arial" w:hAnsi="Arial" w:cs="Arial"/>
          <w:b/>
          <w:sz w:val="18"/>
          <w:szCs w:val="18"/>
        </w:rPr>
        <w:lastRenderedPageBreak/>
        <w:t>ANEXO 6</w:t>
      </w:r>
    </w:p>
    <w:p w:rsidR="0094645A" w:rsidRDefault="0094645A" w:rsidP="00C004D1">
      <w:pPr>
        <w:jc w:val="right"/>
        <w:rPr>
          <w:rFonts w:ascii="Arial" w:hAnsi="Arial" w:cs="Arial"/>
          <w:sz w:val="18"/>
          <w:szCs w:val="18"/>
        </w:rPr>
      </w:pPr>
    </w:p>
    <w:p w:rsidR="0094645A" w:rsidRPr="0094645A" w:rsidRDefault="0094645A" w:rsidP="0094645A">
      <w:pPr>
        <w:jc w:val="center"/>
        <w:rPr>
          <w:rFonts w:ascii="Arial" w:hAnsi="Arial" w:cs="Arial"/>
          <w:b/>
          <w:sz w:val="18"/>
          <w:szCs w:val="18"/>
        </w:rPr>
      </w:pPr>
      <w:r w:rsidRPr="0094645A">
        <w:rPr>
          <w:rFonts w:ascii="Arial" w:hAnsi="Arial" w:cs="Arial"/>
          <w:b/>
          <w:sz w:val="18"/>
          <w:szCs w:val="18"/>
        </w:rPr>
        <w:t>ACREDITACIÓN DEL CUMPLIMIENTO DE LAS OBLIGACIONES FISCALES</w:t>
      </w:r>
    </w:p>
    <w:p w:rsidR="0094645A" w:rsidRDefault="0094645A" w:rsidP="00C004D1">
      <w:pPr>
        <w:jc w:val="right"/>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9E7504">
        <w:rPr>
          <w:rFonts w:ascii="Arial" w:hAnsi="Arial" w:cs="Arial"/>
          <w:sz w:val="18"/>
          <w:szCs w:val="18"/>
        </w:rPr>
        <w:t>NO. IA-009J2P001-E125-2016</w:t>
      </w:r>
      <w:r w:rsidRPr="00C50391">
        <w:rPr>
          <w:rFonts w:ascii="Arial" w:hAnsi="Arial" w:cs="Arial"/>
          <w:sz w:val="18"/>
          <w:szCs w:val="18"/>
        </w:rPr>
        <w:t xml:space="preserve"> </w:t>
      </w:r>
    </w:p>
    <w:p w:rsidR="0094645A" w:rsidRDefault="0094645A" w:rsidP="003B15BF">
      <w:pPr>
        <w:autoSpaceDE w:val="0"/>
        <w:autoSpaceDN w:val="0"/>
        <w:adjustRightInd w:val="0"/>
        <w:jc w:val="both"/>
        <w:rPr>
          <w:rFonts w:ascii="Arial" w:eastAsia="Calibri" w:hAnsi="Arial" w:cs="Arial"/>
          <w:sz w:val="18"/>
          <w:szCs w:val="18"/>
          <w:lang w:val="es-ES" w:eastAsia="es-MX"/>
        </w:rPr>
      </w:pPr>
    </w:p>
    <w:p w:rsidR="003B15BF" w:rsidRPr="00C50391" w:rsidRDefault="003B15BF" w:rsidP="003B15BF">
      <w:pPr>
        <w:autoSpaceDE w:val="0"/>
        <w:autoSpaceDN w:val="0"/>
        <w:adjustRightInd w:val="0"/>
        <w:jc w:val="both"/>
        <w:rPr>
          <w:rFonts w:ascii="Arial" w:eastAsia="Calibri" w:hAnsi="Arial" w:cs="Arial"/>
          <w:sz w:val="18"/>
          <w:szCs w:val="18"/>
          <w:lang w:val="es-ES" w:eastAsia="es-MX"/>
        </w:rPr>
      </w:pPr>
      <w:r w:rsidRPr="00C50391">
        <w:rPr>
          <w:rFonts w:ascii="Arial" w:eastAsia="Calibri" w:hAnsi="Arial" w:cs="Arial"/>
          <w:sz w:val="18"/>
          <w:szCs w:val="18"/>
          <w:lang w:val="es-ES" w:eastAsia="es-MX"/>
        </w:rPr>
        <w:t xml:space="preserve">Administración Portuaria Integral de Dos Bocas, S.A. de C.V. </w:t>
      </w:r>
    </w:p>
    <w:p w:rsidR="003B15BF" w:rsidRPr="00C50391" w:rsidRDefault="003B15BF" w:rsidP="003B15BF">
      <w:pPr>
        <w:autoSpaceDE w:val="0"/>
        <w:autoSpaceDN w:val="0"/>
        <w:adjustRightInd w:val="0"/>
        <w:jc w:val="both"/>
        <w:rPr>
          <w:rFonts w:ascii="Arial" w:eastAsia="Calibri" w:hAnsi="Arial" w:cs="Arial"/>
          <w:sz w:val="18"/>
          <w:szCs w:val="18"/>
          <w:lang w:val="es-ES" w:eastAsia="es-MX"/>
        </w:rPr>
      </w:pPr>
      <w:r w:rsidRPr="00C50391">
        <w:rPr>
          <w:rFonts w:ascii="Arial" w:eastAsia="Calibri" w:hAnsi="Arial" w:cs="Arial"/>
          <w:sz w:val="18"/>
          <w:szCs w:val="18"/>
          <w:lang w:val="es-ES" w:eastAsia="es-MX"/>
        </w:rPr>
        <w:t>Miguel Ángel Servín Hernández</w:t>
      </w:r>
    </w:p>
    <w:p w:rsidR="003B15BF" w:rsidRPr="00C50391" w:rsidRDefault="003B15BF" w:rsidP="003B15BF">
      <w:pPr>
        <w:autoSpaceDE w:val="0"/>
        <w:autoSpaceDN w:val="0"/>
        <w:adjustRightInd w:val="0"/>
        <w:jc w:val="both"/>
        <w:rPr>
          <w:rFonts w:ascii="Arial" w:eastAsia="Calibri" w:hAnsi="Arial" w:cs="Arial"/>
          <w:sz w:val="18"/>
          <w:szCs w:val="18"/>
          <w:lang w:val="es-ES" w:eastAsia="es-MX"/>
        </w:rPr>
      </w:pPr>
      <w:r w:rsidRPr="00C50391">
        <w:rPr>
          <w:rFonts w:ascii="Arial" w:eastAsia="Calibri" w:hAnsi="Arial" w:cs="Arial"/>
          <w:sz w:val="18"/>
          <w:szCs w:val="18"/>
          <w:lang w:val="es-ES" w:eastAsia="es-MX"/>
        </w:rPr>
        <w:t>Director General.</w:t>
      </w:r>
    </w:p>
    <w:p w:rsidR="003B15BF" w:rsidRPr="00C50391" w:rsidRDefault="003B15BF" w:rsidP="003B15BF">
      <w:pPr>
        <w:autoSpaceDE w:val="0"/>
        <w:autoSpaceDN w:val="0"/>
        <w:adjustRightInd w:val="0"/>
        <w:jc w:val="both"/>
        <w:rPr>
          <w:rFonts w:ascii="Arial" w:eastAsia="Calibri" w:hAnsi="Arial" w:cs="Arial"/>
          <w:sz w:val="18"/>
          <w:szCs w:val="18"/>
          <w:lang w:val="es-ES" w:eastAsia="es-MX"/>
        </w:rPr>
      </w:pPr>
      <w:r w:rsidRPr="00C50391">
        <w:rPr>
          <w:rFonts w:ascii="Arial" w:eastAsia="Calibri" w:hAnsi="Arial" w:cs="Arial"/>
          <w:sz w:val="18"/>
          <w:szCs w:val="18"/>
          <w:lang w:val="es-ES" w:eastAsia="es-MX"/>
        </w:rPr>
        <w:t>Presente.</w:t>
      </w:r>
    </w:p>
    <w:p w:rsidR="003B15BF" w:rsidRPr="00C50391" w:rsidRDefault="003B15BF" w:rsidP="003B15BF">
      <w:pPr>
        <w:autoSpaceDE w:val="0"/>
        <w:autoSpaceDN w:val="0"/>
        <w:adjustRightInd w:val="0"/>
        <w:jc w:val="both"/>
        <w:rPr>
          <w:rFonts w:ascii="Arial" w:eastAsia="Calibri" w:hAnsi="Arial" w:cs="Arial"/>
          <w:sz w:val="18"/>
          <w:szCs w:val="18"/>
          <w:lang w:val="es-ES" w:eastAsia="es-MX"/>
        </w:rPr>
      </w:pPr>
    </w:p>
    <w:p w:rsidR="0094645A" w:rsidRPr="0094645A" w:rsidRDefault="0094645A" w:rsidP="0094645A">
      <w:pPr>
        <w:jc w:val="both"/>
        <w:rPr>
          <w:rFonts w:ascii="Arial" w:eastAsia="Calibri" w:hAnsi="Arial" w:cs="Arial"/>
          <w:color w:val="000000" w:themeColor="text1"/>
          <w:sz w:val="18"/>
          <w:szCs w:val="18"/>
          <w:lang w:val="es-MX" w:eastAsia="es-MX"/>
        </w:rPr>
      </w:pPr>
    </w:p>
    <w:p w:rsidR="0094645A" w:rsidRPr="0094645A" w:rsidRDefault="0094645A" w:rsidP="0094645A">
      <w:pPr>
        <w:jc w:val="both"/>
        <w:rPr>
          <w:rFonts w:ascii="Arial" w:eastAsia="Calibri" w:hAnsi="Arial" w:cs="Arial"/>
          <w:color w:val="000000" w:themeColor="text1"/>
          <w:sz w:val="18"/>
          <w:szCs w:val="18"/>
          <w:lang w:val="es-MX" w:eastAsia="es-MX"/>
        </w:rPr>
      </w:pPr>
    </w:p>
    <w:p w:rsidR="0094645A" w:rsidRPr="0094645A" w:rsidRDefault="0094645A" w:rsidP="0094645A">
      <w:pPr>
        <w:jc w:val="both"/>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En atención a lo estipulado en el Artículo 32-D del Código Fiscal de la Federación y la Resolución Miscelánea Fiscal publicada en el DOF el 23 de Diciembre de 2015, adjunto al presente me permito entregar a usted documento vigente expedido por el SAT, en el que se emita la opinión del cumplimiento de obligaciones fiscales en sentido positivo.</w:t>
      </w:r>
    </w:p>
    <w:p w:rsidR="0094645A" w:rsidRPr="0094645A" w:rsidRDefault="0094645A" w:rsidP="0094645A">
      <w:pPr>
        <w:jc w:val="both"/>
        <w:rPr>
          <w:rFonts w:ascii="Arial" w:eastAsia="Calibri" w:hAnsi="Arial" w:cs="Arial"/>
          <w:color w:val="000000" w:themeColor="text1"/>
          <w:sz w:val="18"/>
          <w:szCs w:val="18"/>
          <w:lang w:val="es-MX" w:eastAsia="es-MX"/>
        </w:rPr>
      </w:pPr>
    </w:p>
    <w:p w:rsidR="0094645A" w:rsidRPr="0094645A" w:rsidRDefault="0094645A" w:rsidP="0094645A">
      <w:pPr>
        <w:jc w:val="both"/>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Agradeciendo de antemano, la atención que se sirvan prestar a la presente, me despido y quedo de usted.</w:t>
      </w:r>
    </w:p>
    <w:p w:rsidR="0094645A" w:rsidRPr="0094645A" w:rsidRDefault="0094645A" w:rsidP="0094645A">
      <w:pPr>
        <w:jc w:val="both"/>
        <w:rPr>
          <w:rFonts w:ascii="Arial" w:eastAsia="Calibri" w:hAnsi="Arial" w:cs="Arial"/>
          <w:color w:val="000000" w:themeColor="text1"/>
          <w:sz w:val="18"/>
          <w:szCs w:val="18"/>
          <w:lang w:val="es-MX" w:eastAsia="es-MX"/>
        </w:rPr>
      </w:pPr>
    </w:p>
    <w:p w:rsidR="0094645A" w:rsidRDefault="00DD6E5A" w:rsidP="0094645A">
      <w:pPr>
        <w:jc w:val="both"/>
        <w:rPr>
          <w:rFonts w:ascii="Arial" w:eastAsia="Calibri" w:hAnsi="Arial" w:cs="Arial"/>
          <w:color w:val="000000" w:themeColor="text1"/>
          <w:sz w:val="18"/>
          <w:szCs w:val="18"/>
          <w:lang w:val="es-MX" w:eastAsia="es-MX"/>
        </w:rPr>
      </w:pPr>
      <w:r>
        <w:rPr>
          <w:rFonts w:ascii="Arial" w:eastAsia="Calibri" w:hAnsi="Arial" w:cs="Arial"/>
          <w:color w:val="000000" w:themeColor="text1"/>
          <w:sz w:val="18"/>
          <w:szCs w:val="18"/>
          <w:lang w:val="es-MX" w:eastAsia="es-MX"/>
        </w:rPr>
        <w:t>ANEXAR COMPROBANTE FISCAL.</w:t>
      </w:r>
    </w:p>
    <w:p w:rsidR="00DD6E5A" w:rsidRPr="0094645A" w:rsidRDefault="00DD6E5A" w:rsidP="0094645A">
      <w:pPr>
        <w:jc w:val="both"/>
        <w:rPr>
          <w:rFonts w:ascii="Arial" w:eastAsia="Calibri" w:hAnsi="Arial" w:cs="Arial"/>
          <w:color w:val="000000" w:themeColor="text1"/>
          <w:sz w:val="18"/>
          <w:szCs w:val="18"/>
          <w:lang w:val="es-MX" w:eastAsia="es-MX"/>
        </w:rPr>
      </w:pPr>
    </w:p>
    <w:p w:rsidR="0094645A" w:rsidRPr="0094645A" w:rsidRDefault="0094645A" w:rsidP="0094645A">
      <w:pPr>
        <w:jc w:val="both"/>
        <w:rPr>
          <w:rFonts w:ascii="Arial" w:eastAsia="Calibri" w:hAnsi="Arial" w:cs="Arial"/>
          <w:color w:val="000000" w:themeColor="text1"/>
          <w:sz w:val="18"/>
          <w:szCs w:val="18"/>
          <w:lang w:val="es-MX" w:eastAsia="es-MX"/>
        </w:rPr>
      </w:pPr>
    </w:p>
    <w:p w:rsidR="0094645A" w:rsidRPr="0094645A" w:rsidRDefault="0094645A" w:rsidP="0094645A">
      <w:pPr>
        <w:jc w:val="center"/>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ATENTAMENTE</w:t>
      </w:r>
    </w:p>
    <w:p w:rsidR="0094645A" w:rsidRPr="0094645A" w:rsidRDefault="0094645A" w:rsidP="0094645A">
      <w:pPr>
        <w:jc w:val="center"/>
        <w:rPr>
          <w:rFonts w:ascii="Arial" w:eastAsia="Calibri" w:hAnsi="Arial" w:cs="Arial"/>
          <w:color w:val="000000" w:themeColor="text1"/>
          <w:sz w:val="18"/>
          <w:szCs w:val="18"/>
          <w:lang w:val="es-MX" w:eastAsia="es-MX"/>
        </w:rPr>
      </w:pPr>
    </w:p>
    <w:p w:rsidR="0094645A" w:rsidRPr="0094645A" w:rsidRDefault="0094645A" w:rsidP="0094645A">
      <w:pPr>
        <w:jc w:val="center"/>
        <w:rPr>
          <w:rFonts w:ascii="Arial" w:eastAsia="Calibri" w:hAnsi="Arial" w:cs="Arial"/>
          <w:color w:val="000000" w:themeColor="text1"/>
          <w:sz w:val="18"/>
          <w:szCs w:val="18"/>
          <w:lang w:val="es-MX" w:eastAsia="es-MX"/>
        </w:rPr>
      </w:pPr>
    </w:p>
    <w:p w:rsidR="0094645A" w:rsidRPr="0094645A" w:rsidRDefault="0094645A" w:rsidP="0094645A">
      <w:pPr>
        <w:jc w:val="center"/>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_________________________________________________________________</w:t>
      </w:r>
    </w:p>
    <w:p w:rsidR="0094645A" w:rsidRPr="0094645A" w:rsidRDefault="0094645A" w:rsidP="0094645A">
      <w:pPr>
        <w:jc w:val="center"/>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NOMBRE, CARGO Y FIRMA DEL REPRESENTANTE LEGAL DEL LICITANTE</w:t>
      </w:r>
    </w:p>
    <w:p w:rsidR="0094645A" w:rsidRPr="0094645A" w:rsidRDefault="0094645A" w:rsidP="0094645A">
      <w:pPr>
        <w:jc w:val="both"/>
        <w:rPr>
          <w:rFonts w:ascii="Arial" w:eastAsia="Calibri" w:hAnsi="Arial" w:cs="Arial"/>
          <w:color w:val="000000" w:themeColor="text1"/>
          <w:sz w:val="18"/>
          <w:szCs w:val="18"/>
          <w:lang w:val="es-MX" w:eastAsia="es-MX"/>
        </w:rPr>
      </w:pPr>
    </w:p>
    <w:p w:rsidR="0094645A" w:rsidRDefault="0094645A" w:rsidP="003B15BF">
      <w:pPr>
        <w:jc w:val="both"/>
        <w:rPr>
          <w:rFonts w:ascii="Arial" w:eastAsia="Calibri" w:hAnsi="Arial" w:cs="Arial"/>
          <w:color w:val="000000" w:themeColor="text1"/>
          <w:sz w:val="18"/>
          <w:szCs w:val="18"/>
          <w:lang w:val="es-MX" w:eastAsia="es-MX"/>
        </w:rPr>
      </w:pPr>
    </w:p>
    <w:p w:rsidR="0094645A" w:rsidRDefault="0094645A" w:rsidP="003B15BF">
      <w:pPr>
        <w:jc w:val="both"/>
        <w:rPr>
          <w:rFonts w:ascii="Arial" w:eastAsia="Calibri" w:hAnsi="Arial" w:cs="Arial"/>
          <w:color w:val="000000" w:themeColor="text1"/>
          <w:sz w:val="18"/>
          <w:szCs w:val="18"/>
          <w:lang w:val="es-MX" w:eastAsia="es-MX"/>
        </w:rPr>
      </w:pPr>
    </w:p>
    <w:p w:rsidR="00C004D1" w:rsidRPr="00C004D1" w:rsidRDefault="00C004D1" w:rsidP="00C004D1">
      <w:pPr>
        <w:rPr>
          <w:rFonts w:ascii="Soberana Sans" w:hAnsi="Soberana Sans" w:cs="Arial"/>
          <w:b/>
          <w:sz w:val="18"/>
          <w:szCs w:val="18"/>
          <w:lang w:val="es-ES"/>
        </w:rPr>
      </w:pPr>
      <w:r w:rsidRPr="00C004D1">
        <w:rPr>
          <w:rFonts w:ascii="Soberana Sans" w:hAnsi="Soberana Sans" w:cs="Arial"/>
          <w:b/>
          <w:sz w:val="18"/>
          <w:szCs w:val="18"/>
          <w:lang w:val="es-ES"/>
        </w:rPr>
        <w:br w:type="page"/>
      </w:r>
    </w:p>
    <w:p w:rsidR="00C004D1" w:rsidRPr="00C004D1" w:rsidRDefault="00C004D1" w:rsidP="00C004D1">
      <w:pPr>
        <w:jc w:val="center"/>
        <w:rPr>
          <w:rFonts w:ascii="Arial" w:hAnsi="Arial" w:cs="Arial"/>
          <w:b/>
        </w:rPr>
      </w:pPr>
      <w:r w:rsidRPr="00C004D1">
        <w:rPr>
          <w:rFonts w:ascii="Arial" w:hAnsi="Arial" w:cs="Arial"/>
          <w:b/>
        </w:rPr>
        <w:lastRenderedPageBreak/>
        <w:t>ANEXO   7</w:t>
      </w:r>
    </w:p>
    <w:p w:rsidR="00C004D1" w:rsidRPr="00C004D1" w:rsidRDefault="00C004D1" w:rsidP="00C004D1">
      <w:pPr>
        <w:jc w:val="center"/>
        <w:rPr>
          <w:rFonts w:ascii="Arial" w:hAnsi="Arial" w:cs="Arial"/>
          <w:b/>
          <w:u w:val="single"/>
        </w:rPr>
      </w:pPr>
    </w:p>
    <w:p w:rsidR="00C004D1" w:rsidRPr="00C50391" w:rsidRDefault="00C004D1" w:rsidP="00C004D1">
      <w:pPr>
        <w:jc w:val="center"/>
        <w:rPr>
          <w:rFonts w:ascii="Arial" w:hAnsi="Arial" w:cs="Arial"/>
          <w:b/>
          <w:sz w:val="18"/>
          <w:szCs w:val="18"/>
          <w:u w:val="single"/>
        </w:rPr>
      </w:pPr>
      <w:r w:rsidRPr="00C50391">
        <w:rPr>
          <w:rFonts w:ascii="Arial" w:hAnsi="Arial" w:cs="Arial"/>
          <w:b/>
          <w:sz w:val="18"/>
          <w:szCs w:val="18"/>
          <w:u w:val="single"/>
        </w:rPr>
        <w:t>FORMATO ARTÍCULO 50 Y 60 DE LA LEY</w:t>
      </w:r>
    </w:p>
    <w:p w:rsidR="00C004D1" w:rsidRPr="00C50391" w:rsidRDefault="00C004D1" w:rsidP="00C004D1">
      <w:pPr>
        <w:jc w:val="right"/>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b/>
          <w:i/>
          <w:sz w:val="18"/>
          <w:szCs w:val="18"/>
          <w:u w:val="single"/>
        </w:rPr>
        <w:t xml:space="preserve"> (Lugar y fecha de elaboración)</w:t>
      </w:r>
    </w:p>
    <w:p w:rsidR="00C004D1" w:rsidRPr="00C50391" w:rsidRDefault="00C004D1" w:rsidP="00C004D1">
      <w:pPr>
        <w:rPr>
          <w:rFonts w:ascii="Arial" w:hAnsi="Arial" w:cs="Arial"/>
          <w:b/>
          <w:bCs/>
          <w:sz w:val="18"/>
          <w:szCs w:val="18"/>
        </w:rPr>
      </w:pPr>
    </w:p>
    <w:p w:rsidR="00C004D1" w:rsidRPr="00C50391" w:rsidRDefault="00C004D1" w:rsidP="00C004D1">
      <w:pPr>
        <w:rPr>
          <w:rFonts w:ascii="Arial" w:hAnsi="Arial" w:cs="Arial"/>
          <w:bCs/>
          <w:sz w:val="18"/>
          <w:szCs w:val="18"/>
        </w:rPr>
      </w:pPr>
      <w:r w:rsidRPr="00C50391">
        <w:rPr>
          <w:rFonts w:ascii="Arial" w:hAnsi="Arial" w:cs="Arial"/>
          <w:bCs/>
          <w:sz w:val="18"/>
          <w:szCs w:val="18"/>
        </w:rPr>
        <w:t xml:space="preserve">Administración Portuaria Integral de Dos Bocas, S.A. de C.V. </w:t>
      </w:r>
    </w:p>
    <w:p w:rsidR="00C004D1" w:rsidRPr="00C50391" w:rsidRDefault="00C004D1" w:rsidP="00C004D1">
      <w:pPr>
        <w:rPr>
          <w:rFonts w:ascii="Arial" w:hAnsi="Arial" w:cs="Arial"/>
          <w:bCs/>
          <w:sz w:val="18"/>
          <w:szCs w:val="18"/>
          <w:lang w:val="es-ES"/>
        </w:rPr>
      </w:pPr>
      <w:r w:rsidRPr="00C50391">
        <w:rPr>
          <w:rFonts w:ascii="Arial" w:hAnsi="Arial" w:cs="Arial"/>
          <w:bCs/>
          <w:sz w:val="18"/>
          <w:szCs w:val="18"/>
          <w:lang w:val="es-ES"/>
        </w:rPr>
        <w:t>Miguel Ángel Servín Hernández</w:t>
      </w:r>
    </w:p>
    <w:p w:rsidR="00C004D1" w:rsidRPr="00C50391" w:rsidRDefault="00C004D1" w:rsidP="00C004D1">
      <w:pPr>
        <w:rPr>
          <w:rFonts w:ascii="Arial" w:hAnsi="Arial" w:cs="Arial"/>
          <w:bCs/>
          <w:sz w:val="18"/>
          <w:szCs w:val="18"/>
        </w:rPr>
      </w:pPr>
      <w:r w:rsidRPr="00C50391">
        <w:rPr>
          <w:rFonts w:ascii="Arial" w:hAnsi="Arial" w:cs="Arial"/>
          <w:bCs/>
          <w:sz w:val="18"/>
          <w:szCs w:val="18"/>
        </w:rPr>
        <w:t>Director General.</w:t>
      </w:r>
    </w:p>
    <w:p w:rsidR="00C004D1" w:rsidRPr="00C50391" w:rsidRDefault="00C004D1" w:rsidP="00C004D1">
      <w:pPr>
        <w:rPr>
          <w:rFonts w:ascii="Arial" w:hAnsi="Arial" w:cs="Arial"/>
          <w:bCs/>
          <w:sz w:val="18"/>
          <w:szCs w:val="18"/>
        </w:rPr>
      </w:pPr>
      <w:r w:rsidRPr="00C50391">
        <w:rPr>
          <w:rFonts w:ascii="Arial" w:hAnsi="Arial" w:cs="Arial"/>
          <w:bCs/>
          <w:sz w:val="18"/>
          <w:szCs w:val="18"/>
        </w:rPr>
        <w:t>Presente.</w:t>
      </w:r>
    </w:p>
    <w:p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9E7504">
        <w:rPr>
          <w:rFonts w:ascii="Arial" w:hAnsi="Arial" w:cs="Arial"/>
          <w:sz w:val="18"/>
          <w:szCs w:val="18"/>
        </w:rPr>
        <w:t>NO. IA-009J2P001-E125-2016</w:t>
      </w:r>
      <w:r w:rsidRPr="00C50391">
        <w:rPr>
          <w:rFonts w:ascii="Arial" w:hAnsi="Arial" w:cs="Arial"/>
          <w:sz w:val="18"/>
          <w:szCs w:val="18"/>
        </w:rPr>
        <w:t xml:space="preserve"> </w:t>
      </w:r>
    </w:p>
    <w:p w:rsidR="00C004D1" w:rsidRPr="00C50391" w:rsidRDefault="00C004D1" w:rsidP="00C004D1">
      <w:pPr>
        <w:rPr>
          <w:rFonts w:ascii="Arial" w:hAnsi="Arial" w:cs="Arial"/>
          <w:sz w:val="18"/>
          <w:szCs w:val="18"/>
        </w:rPr>
      </w:pPr>
    </w:p>
    <w:p w:rsidR="00C004D1" w:rsidRPr="00C50391" w:rsidRDefault="00C004D1" w:rsidP="00C004D1">
      <w:pPr>
        <w:jc w:val="both"/>
        <w:rPr>
          <w:rFonts w:ascii="Arial" w:hAnsi="Arial" w:cs="Arial"/>
          <w:sz w:val="18"/>
          <w:szCs w:val="18"/>
        </w:rPr>
      </w:pPr>
      <w:r w:rsidRPr="00C50391">
        <w:rPr>
          <w:rFonts w:ascii="Arial" w:hAnsi="Arial" w:cs="Arial"/>
          <w:sz w:val="18"/>
          <w:szCs w:val="18"/>
        </w:rPr>
        <w:t xml:space="preserve">A fin de participar en la INVITACIÓN A CUANDO MENOS TRES PERSONAS No. </w:t>
      </w:r>
      <w:r w:rsidR="009E7504">
        <w:rPr>
          <w:rFonts w:ascii="Arial" w:hAnsi="Arial" w:cs="Arial"/>
          <w:sz w:val="18"/>
          <w:szCs w:val="18"/>
        </w:rPr>
        <w:t>NO. IA-009J2P001-E125-2016</w:t>
      </w:r>
      <w:r w:rsidRPr="00C50391">
        <w:rPr>
          <w:rFonts w:ascii="Arial" w:hAnsi="Arial" w:cs="Arial"/>
          <w:sz w:val="18"/>
          <w:szCs w:val="18"/>
        </w:rPr>
        <w:t xml:space="preserve">, para </w:t>
      </w:r>
      <w:r w:rsidRPr="00C50391">
        <w:rPr>
          <w:rFonts w:ascii="Arial" w:hAnsi="Arial" w:cs="Arial"/>
          <w:bCs/>
          <w:sz w:val="18"/>
          <w:szCs w:val="18"/>
        </w:rPr>
        <w:t>________________________</w:t>
      </w:r>
      <w:r w:rsidRPr="00C50391">
        <w:rPr>
          <w:rFonts w:ascii="Arial" w:hAnsi="Arial" w:cs="Arial"/>
          <w:sz w:val="18"/>
          <w:szCs w:val="18"/>
        </w:rPr>
        <w:t xml:space="preserve">, me permito manifestarle BAJO PROTESTA DE DECIR VERDAD, que conozco el contenido de los artículos 29, fracción VIII, 50 y 60 penúltimo párrafo, de la Ley de la materia, así como sus alcances legales y que la empresa que represento, sus accionistas y funcionarios, no se encuentran en </w:t>
      </w:r>
      <w:r w:rsidRPr="00C50391">
        <w:rPr>
          <w:rFonts w:ascii="Arial" w:hAnsi="Arial" w:cs="Arial"/>
          <w:sz w:val="18"/>
          <w:szCs w:val="18"/>
          <w:lang w:val="es-MX"/>
        </w:rPr>
        <w:t xml:space="preserve">ninguno de los supuestos que se establecen en estos preceptos, </w:t>
      </w:r>
      <w:r w:rsidRPr="00C50391">
        <w:rPr>
          <w:rFonts w:ascii="Arial" w:hAnsi="Arial" w:cs="Arial"/>
          <w:sz w:val="18"/>
          <w:szCs w:val="18"/>
        </w:rPr>
        <w:t>así como tampoco está ubicados dentro de los supuestos señalados en la fracción XX del artículo 8 y el artículo 9 de la Ley de Responsabilidades Administrativas de los Servidores Públicos.</w:t>
      </w:r>
    </w:p>
    <w:p w:rsidR="00C004D1" w:rsidRPr="00C50391" w:rsidRDefault="00C004D1" w:rsidP="00C004D1">
      <w:pPr>
        <w:jc w:val="both"/>
        <w:rPr>
          <w:rFonts w:ascii="Arial" w:hAnsi="Arial" w:cs="Arial"/>
          <w:sz w:val="18"/>
          <w:szCs w:val="18"/>
          <w:lang w:val="es-MX"/>
        </w:rPr>
      </w:pPr>
    </w:p>
    <w:p w:rsidR="00C004D1" w:rsidRPr="00C50391" w:rsidRDefault="00C004D1" w:rsidP="00C004D1">
      <w:pPr>
        <w:widowControl w:val="0"/>
        <w:autoSpaceDE w:val="0"/>
        <w:autoSpaceDN w:val="0"/>
        <w:adjustRightInd w:val="0"/>
        <w:jc w:val="both"/>
        <w:rPr>
          <w:rFonts w:ascii="Arial" w:hAnsi="Arial" w:cs="Arial"/>
          <w:b/>
          <w:bCs/>
          <w:sz w:val="18"/>
          <w:szCs w:val="18"/>
          <w:lang w:val="es-MX"/>
        </w:rPr>
      </w:pPr>
      <w:r w:rsidRPr="00C50391">
        <w:rPr>
          <w:rFonts w:ascii="Arial" w:hAnsi="Arial" w:cs="Arial"/>
          <w:b/>
          <w:bCs/>
          <w:sz w:val="18"/>
          <w:szCs w:val="18"/>
        </w:rPr>
        <w:t>(Para Persona física)</w:t>
      </w:r>
      <w:r w:rsidRPr="00C50391">
        <w:rPr>
          <w:rFonts w:ascii="Arial" w:hAnsi="Arial" w:cs="Arial"/>
          <w:sz w:val="18"/>
          <w:szCs w:val="18"/>
        </w:rPr>
        <w:t xml:space="preserve"> Me permito manifestarle bajo protesta de decir verdad, que </w:t>
      </w:r>
      <w:r w:rsidR="00C50391" w:rsidRPr="00C50391">
        <w:rPr>
          <w:rFonts w:ascii="Arial" w:hAnsi="Arial" w:cs="Arial"/>
          <w:sz w:val="18"/>
          <w:szCs w:val="18"/>
        </w:rPr>
        <w:t>conozco el</w:t>
      </w:r>
      <w:r w:rsidRPr="00C50391">
        <w:rPr>
          <w:rFonts w:ascii="Arial" w:hAnsi="Arial" w:cs="Arial"/>
          <w:sz w:val="18"/>
          <w:szCs w:val="18"/>
        </w:rPr>
        <w:t xml:space="preserve"> contenido de los artículos 29, fracción VIII, 50 y 60 penúltimo párrafo, de la Ley de la materia, así como sus alcances legales y que no me encuentro en </w:t>
      </w:r>
      <w:r w:rsidRPr="00C50391">
        <w:rPr>
          <w:rFonts w:ascii="Arial" w:hAnsi="Arial" w:cs="Arial"/>
          <w:sz w:val="18"/>
          <w:szCs w:val="18"/>
          <w:lang w:val="es-MX"/>
        </w:rPr>
        <w:t>ninguno de los supuestos que se establecen en estos preceptos</w:t>
      </w:r>
      <w:r w:rsidRPr="00C50391">
        <w:rPr>
          <w:rFonts w:ascii="Arial" w:hAnsi="Arial" w:cs="Arial"/>
          <w:sz w:val="18"/>
          <w:szCs w:val="18"/>
        </w:rPr>
        <w:t>, así como tampoco está ubicados dentro de los supuestos señalados en la fracción XX del artículo 8 y artículo 9 de la Ley de Responsabilidades Administrativas de los Servidores Públicos.</w:t>
      </w:r>
    </w:p>
    <w:p w:rsidR="00C004D1" w:rsidRPr="00C50391" w:rsidRDefault="00C004D1" w:rsidP="00C004D1">
      <w:pPr>
        <w:widowControl w:val="0"/>
        <w:autoSpaceDE w:val="0"/>
        <w:autoSpaceDN w:val="0"/>
        <w:adjustRightInd w:val="0"/>
        <w:rPr>
          <w:rFonts w:ascii="Arial" w:hAnsi="Arial" w:cs="Arial"/>
          <w:b/>
          <w:bCs/>
          <w:sz w:val="18"/>
          <w:szCs w:val="18"/>
          <w:lang w:val="es-MX"/>
        </w:rPr>
      </w:pPr>
    </w:p>
    <w:p w:rsidR="00C004D1" w:rsidRPr="00C50391" w:rsidRDefault="00C004D1" w:rsidP="00C004D1">
      <w:pPr>
        <w:widowControl w:val="0"/>
        <w:autoSpaceDE w:val="0"/>
        <w:autoSpaceDN w:val="0"/>
        <w:adjustRightInd w:val="0"/>
        <w:rPr>
          <w:rFonts w:ascii="Arial" w:hAnsi="Arial" w:cs="Arial"/>
          <w:b/>
          <w:bCs/>
          <w:sz w:val="18"/>
          <w:szCs w:val="18"/>
          <w:lang w:val="es-MX"/>
        </w:rPr>
      </w:pPr>
    </w:p>
    <w:p w:rsidR="00C004D1" w:rsidRPr="00C50391" w:rsidRDefault="00C004D1" w:rsidP="00C004D1">
      <w:pPr>
        <w:widowControl w:val="0"/>
        <w:autoSpaceDE w:val="0"/>
        <w:autoSpaceDN w:val="0"/>
        <w:adjustRightInd w:val="0"/>
        <w:rPr>
          <w:rFonts w:ascii="Arial" w:hAnsi="Arial" w:cs="Arial"/>
          <w:b/>
          <w:bCs/>
          <w:sz w:val="18"/>
          <w:szCs w:val="18"/>
          <w:lang w:val="es-MX"/>
        </w:rPr>
      </w:pPr>
    </w:p>
    <w:p w:rsidR="00C004D1" w:rsidRPr="00C50391" w:rsidRDefault="00C004D1" w:rsidP="00C004D1">
      <w:pPr>
        <w:widowControl w:val="0"/>
        <w:autoSpaceDE w:val="0"/>
        <w:autoSpaceDN w:val="0"/>
        <w:adjustRightInd w:val="0"/>
        <w:rPr>
          <w:rFonts w:ascii="Arial" w:hAnsi="Arial" w:cs="Arial"/>
          <w:b/>
          <w:bCs/>
          <w:sz w:val="18"/>
          <w:szCs w:val="18"/>
          <w:lang w:val="es-MX"/>
        </w:rPr>
      </w:pPr>
    </w:p>
    <w:p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rsidR="00C004D1" w:rsidRPr="00C50391" w:rsidRDefault="00C004D1" w:rsidP="00C004D1">
      <w:pPr>
        <w:jc w:val="center"/>
        <w:rPr>
          <w:rFonts w:ascii="Arial" w:hAnsi="Arial" w:cs="Arial"/>
          <w:sz w:val="18"/>
          <w:szCs w:val="18"/>
        </w:rPr>
      </w:pPr>
      <w:r w:rsidRPr="00C50391">
        <w:rPr>
          <w:rFonts w:ascii="Arial" w:hAnsi="Arial" w:cs="Arial"/>
          <w:sz w:val="18"/>
          <w:szCs w:val="18"/>
        </w:rPr>
        <w:t xml:space="preserve">Bajo Protesta de Decir Verdad </w:t>
      </w:r>
    </w:p>
    <w:p w:rsidR="00C004D1" w:rsidRPr="00C50391" w:rsidRDefault="00C004D1" w:rsidP="00C004D1">
      <w:pPr>
        <w:jc w:val="center"/>
        <w:rPr>
          <w:rFonts w:ascii="Arial" w:hAnsi="Arial" w:cs="Arial"/>
          <w:color w:val="FF0000"/>
          <w:sz w:val="18"/>
          <w:szCs w:val="18"/>
        </w:rPr>
      </w:pPr>
    </w:p>
    <w:p w:rsidR="00C004D1" w:rsidRPr="00C50391" w:rsidRDefault="00C004D1" w:rsidP="00C004D1">
      <w:pPr>
        <w:jc w:val="center"/>
        <w:rPr>
          <w:rFonts w:ascii="Arial" w:hAnsi="Arial" w:cs="Arial"/>
          <w:color w:val="FF0000"/>
          <w:sz w:val="18"/>
          <w:szCs w:val="18"/>
        </w:rPr>
      </w:pPr>
    </w:p>
    <w:p w:rsidR="00C004D1" w:rsidRPr="00C50391" w:rsidRDefault="00C004D1" w:rsidP="00C004D1">
      <w:pPr>
        <w:tabs>
          <w:tab w:val="center" w:pos="4252"/>
          <w:tab w:val="right" w:pos="8504"/>
        </w:tabs>
        <w:jc w:val="center"/>
        <w:rPr>
          <w:rFonts w:ascii="Arial" w:hAnsi="Arial" w:cs="Arial"/>
          <w:sz w:val="18"/>
          <w:szCs w:val="18"/>
        </w:rPr>
      </w:pPr>
      <w:r w:rsidRPr="00C50391">
        <w:rPr>
          <w:rFonts w:ascii="Arial" w:hAnsi="Arial" w:cs="Arial"/>
          <w:sz w:val="18"/>
          <w:szCs w:val="18"/>
        </w:rPr>
        <w:t>NOMBRE, CARGO Y FIRMA DE LA PERSONA FACULTADA PARA</w:t>
      </w:r>
    </w:p>
    <w:p w:rsidR="00C004D1" w:rsidRPr="00C50391" w:rsidRDefault="00C004D1" w:rsidP="00C004D1">
      <w:pPr>
        <w:widowControl w:val="0"/>
        <w:autoSpaceDE w:val="0"/>
        <w:autoSpaceDN w:val="0"/>
        <w:adjustRightInd w:val="0"/>
        <w:jc w:val="center"/>
        <w:rPr>
          <w:rFonts w:ascii="Arial" w:hAnsi="Arial" w:cs="Arial"/>
          <w:sz w:val="18"/>
          <w:szCs w:val="18"/>
          <w:lang w:val="es-MX"/>
        </w:rPr>
      </w:pPr>
      <w:r w:rsidRPr="00C50391">
        <w:rPr>
          <w:rFonts w:ascii="Arial" w:hAnsi="Arial" w:cs="Arial"/>
          <w:sz w:val="18"/>
          <w:szCs w:val="18"/>
        </w:rPr>
        <w:t>REPRESENTAR A LA EMPRESA.</w:t>
      </w:r>
    </w:p>
    <w:p w:rsidR="00C004D1" w:rsidRPr="00C50391" w:rsidRDefault="00C004D1" w:rsidP="00C004D1">
      <w:pPr>
        <w:widowControl w:val="0"/>
        <w:autoSpaceDE w:val="0"/>
        <w:autoSpaceDN w:val="0"/>
        <w:adjustRightInd w:val="0"/>
        <w:jc w:val="center"/>
        <w:rPr>
          <w:rFonts w:ascii="Arial" w:hAnsi="Arial" w:cs="Arial"/>
          <w:sz w:val="18"/>
          <w:szCs w:val="18"/>
          <w:lang w:val="es-MX"/>
        </w:rPr>
      </w:pPr>
    </w:p>
    <w:p w:rsidR="00C004D1" w:rsidRPr="00C50391" w:rsidRDefault="00C004D1" w:rsidP="00C004D1">
      <w:pPr>
        <w:widowControl w:val="0"/>
        <w:autoSpaceDE w:val="0"/>
        <w:autoSpaceDN w:val="0"/>
        <w:adjustRightInd w:val="0"/>
        <w:jc w:val="center"/>
        <w:rPr>
          <w:rFonts w:ascii="Arial" w:hAnsi="Arial" w:cs="Arial"/>
          <w:sz w:val="18"/>
          <w:szCs w:val="18"/>
          <w:lang w:val="es-MX"/>
        </w:rPr>
      </w:pPr>
    </w:p>
    <w:p w:rsidR="00C004D1" w:rsidRPr="00C50391" w:rsidRDefault="00C004D1" w:rsidP="00C004D1">
      <w:pPr>
        <w:rPr>
          <w:rFonts w:ascii="Arial" w:hAnsi="Arial" w:cs="Arial"/>
          <w:sz w:val="18"/>
          <w:szCs w:val="18"/>
          <w:lang w:val="es-MX"/>
        </w:rPr>
      </w:pPr>
      <w:r w:rsidRPr="00C50391">
        <w:rPr>
          <w:rFonts w:ascii="Arial" w:hAnsi="Arial" w:cs="Arial"/>
          <w:sz w:val="18"/>
          <w:szCs w:val="18"/>
          <w:lang w:val="es-MX"/>
        </w:rPr>
        <w:br w:type="page"/>
      </w:r>
    </w:p>
    <w:p w:rsidR="00C004D1" w:rsidRPr="00C50391" w:rsidRDefault="00C004D1" w:rsidP="00C004D1">
      <w:pPr>
        <w:jc w:val="center"/>
        <w:rPr>
          <w:rFonts w:ascii="Arial" w:hAnsi="Arial" w:cs="Arial"/>
          <w:b/>
          <w:sz w:val="18"/>
          <w:szCs w:val="18"/>
        </w:rPr>
      </w:pPr>
      <w:r w:rsidRPr="00C50391">
        <w:rPr>
          <w:rFonts w:ascii="Arial" w:hAnsi="Arial" w:cs="Arial"/>
          <w:b/>
          <w:sz w:val="18"/>
          <w:szCs w:val="18"/>
        </w:rPr>
        <w:lastRenderedPageBreak/>
        <w:t>ANEXO   8</w:t>
      </w:r>
    </w:p>
    <w:p w:rsidR="00C004D1" w:rsidRPr="00C50391" w:rsidRDefault="00C004D1" w:rsidP="00C004D1">
      <w:pPr>
        <w:jc w:val="center"/>
        <w:rPr>
          <w:rFonts w:ascii="Arial" w:hAnsi="Arial" w:cs="Arial"/>
          <w:b/>
          <w:sz w:val="18"/>
          <w:szCs w:val="18"/>
        </w:rPr>
      </w:pP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FORMATO DECLARACIÓN DE INTEGRIDAD</w:t>
      </w:r>
    </w:p>
    <w:p w:rsidR="00C004D1" w:rsidRPr="00C50391" w:rsidRDefault="00C004D1" w:rsidP="00C004D1">
      <w:pPr>
        <w:jc w:val="right"/>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b/>
          <w:i/>
          <w:sz w:val="18"/>
          <w:szCs w:val="18"/>
          <w:u w:val="single"/>
        </w:rPr>
        <w:t>(Lugar y fecha de elaboración)</w:t>
      </w:r>
    </w:p>
    <w:p w:rsidR="00C004D1" w:rsidRPr="00C50391" w:rsidRDefault="00C004D1" w:rsidP="00C004D1">
      <w:pPr>
        <w:rPr>
          <w:rFonts w:ascii="Arial" w:hAnsi="Arial" w:cs="Arial"/>
          <w:sz w:val="18"/>
          <w:szCs w:val="18"/>
        </w:rPr>
      </w:pPr>
    </w:p>
    <w:p w:rsidR="00C004D1" w:rsidRPr="00C50391" w:rsidRDefault="00C004D1" w:rsidP="00C004D1">
      <w:pPr>
        <w:rPr>
          <w:rFonts w:ascii="Arial" w:hAnsi="Arial" w:cs="Arial"/>
          <w:bCs/>
          <w:sz w:val="18"/>
          <w:szCs w:val="18"/>
        </w:rPr>
      </w:pPr>
      <w:r w:rsidRPr="00C50391">
        <w:rPr>
          <w:rFonts w:ascii="Arial" w:hAnsi="Arial" w:cs="Arial"/>
          <w:bCs/>
          <w:sz w:val="18"/>
          <w:szCs w:val="18"/>
        </w:rPr>
        <w:t xml:space="preserve">Administración Portuaria Integral de Dos Bocas, S.A. de C.V. </w:t>
      </w:r>
    </w:p>
    <w:p w:rsidR="00C004D1" w:rsidRPr="00C50391" w:rsidRDefault="00C004D1" w:rsidP="00C004D1">
      <w:pPr>
        <w:rPr>
          <w:rFonts w:ascii="Arial" w:hAnsi="Arial" w:cs="Arial"/>
          <w:bCs/>
          <w:sz w:val="18"/>
          <w:szCs w:val="18"/>
          <w:lang w:val="es-ES"/>
        </w:rPr>
      </w:pPr>
      <w:r w:rsidRPr="00C50391">
        <w:rPr>
          <w:rFonts w:ascii="Arial" w:hAnsi="Arial" w:cs="Arial"/>
          <w:bCs/>
          <w:sz w:val="18"/>
          <w:szCs w:val="18"/>
          <w:lang w:val="es-ES"/>
        </w:rPr>
        <w:t>Miguel Ángel Servín Hernández</w:t>
      </w:r>
    </w:p>
    <w:p w:rsidR="00C004D1" w:rsidRPr="00C50391" w:rsidRDefault="00C004D1" w:rsidP="00C004D1">
      <w:pPr>
        <w:rPr>
          <w:rFonts w:ascii="Arial" w:hAnsi="Arial" w:cs="Arial"/>
          <w:bCs/>
          <w:sz w:val="18"/>
          <w:szCs w:val="18"/>
        </w:rPr>
      </w:pPr>
      <w:r w:rsidRPr="00C50391">
        <w:rPr>
          <w:rFonts w:ascii="Arial" w:hAnsi="Arial" w:cs="Arial"/>
          <w:bCs/>
          <w:sz w:val="18"/>
          <w:szCs w:val="18"/>
        </w:rPr>
        <w:t>Director General.</w:t>
      </w:r>
    </w:p>
    <w:p w:rsidR="00C004D1" w:rsidRPr="00C50391" w:rsidRDefault="00C004D1" w:rsidP="00C004D1">
      <w:pPr>
        <w:rPr>
          <w:rFonts w:ascii="Arial" w:hAnsi="Arial" w:cs="Arial"/>
          <w:bCs/>
          <w:sz w:val="18"/>
          <w:szCs w:val="18"/>
        </w:rPr>
      </w:pPr>
      <w:r w:rsidRPr="00C50391">
        <w:rPr>
          <w:rFonts w:ascii="Arial" w:hAnsi="Arial" w:cs="Arial"/>
          <w:bCs/>
          <w:sz w:val="18"/>
          <w:szCs w:val="18"/>
        </w:rPr>
        <w:t>Presente.</w:t>
      </w:r>
    </w:p>
    <w:p w:rsidR="00C004D1" w:rsidRPr="00C50391" w:rsidRDefault="00C004D1" w:rsidP="00C004D1">
      <w:pPr>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9E7504">
        <w:rPr>
          <w:rFonts w:ascii="Arial" w:hAnsi="Arial" w:cs="Arial"/>
          <w:sz w:val="18"/>
          <w:szCs w:val="18"/>
        </w:rPr>
        <w:t>NO. IA-009J2P001-E125-2016</w:t>
      </w:r>
      <w:r w:rsidRPr="00C50391">
        <w:rPr>
          <w:rFonts w:ascii="Arial" w:hAnsi="Arial" w:cs="Arial"/>
          <w:sz w:val="18"/>
          <w:szCs w:val="18"/>
        </w:rPr>
        <w:t xml:space="preserve"> </w:t>
      </w:r>
    </w:p>
    <w:p w:rsidR="00C004D1" w:rsidRPr="00C50391" w:rsidRDefault="00C004D1" w:rsidP="00C004D1">
      <w:pPr>
        <w:rPr>
          <w:rFonts w:ascii="Arial" w:hAnsi="Arial" w:cs="Arial"/>
          <w:sz w:val="18"/>
          <w:szCs w:val="18"/>
        </w:rPr>
      </w:pPr>
    </w:p>
    <w:p w:rsidR="00C004D1" w:rsidRPr="00C50391" w:rsidRDefault="00C004D1" w:rsidP="00C004D1">
      <w:pPr>
        <w:jc w:val="both"/>
        <w:rPr>
          <w:rFonts w:ascii="Arial" w:hAnsi="Arial" w:cs="Arial"/>
          <w:sz w:val="18"/>
          <w:szCs w:val="18"/>
        </w:rPr>
      </w:pPr>
      <w:r w:rsidRPr="00C50391">
        <w:rPr>
          <w:rFonts w:ascii="Arial" w:hAnsi="Arial" w:cs="Arial"/>
          <w:sz w:val="18"/>
          <w:szCs w:val="18"/>
        </w:rPr>
        <w:t xml:space="preserve">Conforme a la disposición señalada en el Artículo 30, fracción VII del Reglamento de la Ley de Adquisiciones, Arrendamientos y Servicios del Sector Público,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C004D1" w:rsidRPr="00C50391" w:rsidRDefault="00C004D1" w:rsidP="00C004D1">
      <w:pPr>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rsidR="00C004D1" w:rsidRPr="00C50391" w:rsidRDefault="00C004D1" w:rsidP="00C004D1">
      <w:pPr>
        <w:jc w:val="center"/>
        <w:rPr>
          <w:rFonts w:ascii="Arial" w:hAnsi="Arial" w:cs="Arial"/>
          <w:sz w:val="18"/>
          <w:szCs w:val="18"/>
        </w:rPr>
      </w:pPr>
      <w:r w:rsidRPr="00C50391">
        <w:rPr>
          <w:rFonts w:ascii="Arial" w:hAnsi="Arial" w:cs="Arial"/>
          <w:sz w:val="18"/>
          <w:szCs w:val="18"/>
        </w:rPr>
        <w:t xml:space="preserve">Bajo Protesta de Decir Verdad </w:t>
      </w:r>
    </w:p>
    <w:p w:rsidR="00C004D1" w:rsidRPr="00C50391" w:rsidRDefault="00C004D1" w:rsidP="00C004D1">
      <w:pPr>
        <w:jc w:val="center"/>
        <w:rPr>
          <w:rFonts w:ascii="Arial" w:hAnsi="Arial" w:cs="Arial"/>
          <w:color w:val="FF0000"/>
          <w:sz w:val="18"/>
          <w:szCs w:val="18"/>
        </w:rPr>
      </w:pPr>
    </w:p>
    <w:p w:rsidR="00C004D1" w:rsidRPr="00C50391" w:rsidRDefault="00C004D1" w:rsidP="00C004D1">
      <w:pPr>
        <w:jc w:val="center"/>
        <w:rPr>
          <w:rFonts w:ascii="Arial" w:hAnsi="Arial" w:cs="Arial"/>
          <w:color w:val="FF0000"/>
          <w:sz w:val="18"/>
          <w:szCs w:val="18"/>
        </w:rPr>
      </w:pPr>
    </w:p>
    <w:p w:rsidR="00C004D1" w:rsidRPr="00C50391" w:rsidRDefault="00C004D1" w:rsidP="00C004D1">
      <w:pPr>
        <w:tabs>
          <w:tab w:val="center" w:pos="4252"/>
          <w:tab w:val="right" w:pos="8504"/>
        </w:tabs>
        <w:jc w:val="center"/>
        <w:rPr>
          <w:rFonts w:ascii="Arial" w:hAnsi="Arial" w:cs="Arial"/>
          <w:sz w:val="18"/>
          <w:szCs w:val="18"/>
        </w:rPr>
      </w:pPr>
      <w:r w:rsidRPr="00C50391">
        <w:rPr>
          <w:rFonts w:ascii="Arial" w:hAnsi="Arial" w:cs="Arial"/>
          <w:sz w:val="18"/>
          <w:szCs w:val="18"/>
        </w:rPr>
        <w:t>NOMBRE, CARGO Y FIRMA DE LA PERSONA FACULTADA PARA</w:t>
      </w:r>
    </w:p>
    <w:p w:rsidR="00C004D1" w:rsidRPr="00C50391" w:rsidRDefault="00C004D1" w:rsidP="00C004D1">
      <w:pPr>
        <w:jc w:val="center"/>
        <w:rPr>
          <w:rFonts w:ascii="Arial" w:hAnsi="Arial" w:cs="Arial"/>
          <w:sz w:val="18"/>
          <w:szCs w:val="18"/>
        </w:rPr>
      </w:pPr>
      <w:r w:rsidRPr="00C50391">
        <w:rPr>
          <w:rFonts w:ascii="Arial" w:hAnsi="Arial" w:cs="Arial"/>
          <w:sz w:val="18"/>
          <w:szCs w:val="18"/>
        </w:rPr>
        <w:t>REPRESENTAR A LA EMPRESA.</w:t>
      </w:r>
    </w:p>
    <w:p w:rsidR="00C004D1" w:rsidRPr="00C50391" w:rsidRDefault="00C004D1" w:rsidP="00C004D1">
      <w:pPr>
        <w:jc w:val="center"/>
        <w:outlineLvl w:val="0"/>
        <w:rPr>
          <w:rFonts w:ascii="Arial" w:hAnsi="Arial" w:cs="Arial"/>
          <w:b/>
          <w:sz w:val="18"/>
          <w:szCs w:val="18"/>
        </w:rPr>
      </w:pPr>
      <w:r w:rsidRPr="00C50391">
        <w:rPr>
          <w:rFonts w:ascii="Arial" w:hAnsi="Arial" w:cs="Arial"/>
          <w:b/>
          <w:sz w:val="18"/>
          <w:szCs w:val="18"/>
        </w:rPr>
        <w:br w:type="page"/>
      </w:r>
    </w:p>
    <w:p w:rsidR="00C004D1" w:rsidRPr="00C004D1" w:rsidRDefault="00C004D1" w:rsidP="00C004D1">
      <w:pPr>
        <w:jc w:val="center"/>
        <w:outlineLvl w:val="0"/>
        <w:rPr>
          <w:rFonts w:ascii="Arial" w:hAnsi="Arial" w:cs="Arial"/>
          <w:b/>
          <w:sz w:val="18"/>
          <w:szCs w:val="18"/>
        </w:rPr>
      </w:pPr>
      <w:r w:rsidRPr="00C004D1">
        <w:rPr>
          <w:rFonts w:ascii="Arial" w:hAnsi="Arial" w:cs="Arial"/>
          <w:b/>
          <w:sz w:val="18"/>
          <w:szCs w:val="18"/>
        </w:rPr>
        <w:lastRenderedPageBreak/>
        <w:t>ANEXO   9</w:t>
      </w:r>
    </w:p>
    <w:p w:rsidR="00C004D1" w:rsidRPr="00C004D1" w:rsidRDefault="00C004D1" w:rsidP="00C004D1">
      <w:pPr>
        <w:jc w:val="center"/>
        <w:outlineLvl w:val="0"/>
        <w:rPr>
          <w:rFonts w:ascii="Arial" w:hAnsi="Arial" w:cs="Arial"/>
          <w:b/>
          <w:sz w:val="18"/>
          <w:szCs w:val="18"/>
        </w:rPr>
      </w:pPr>
    </w:p>
    <w:p w:rsidR="00C004D1" w:rsidRPr="00C004D1" w:rsidRDefault="00C004D1" w:rsidP="00C004D1">
      <w:pPr>
        <w:ind w:left="360"/>
        <w:jc w:val="center"/>
        <w:rPr>
          <w:rFonts w:ascii="Arial" w:hAnsi="Arial" w:cs="Arial"/>
          <w:b/>
          <w:sz w:val="18"/>
          <w:szCs w:val="18"/>
        </w:rPr>
      </w:pPr>
      <w:r w:rsidRPr="00C004D1">
        <w:rPr>
          <w:rFonts w:ascii="Arial" w:hAnsi="Arial" w:cs="Arial"/>
          <w:b/>
          <w:sz w:val="18"/>
          <w:szCs w:val="18"/>
        </w:rPr>
        <w:t xml:space="preserve">ANEXO IV. Formato FO-CON-09 </w:t>
      </w:r>
    </w:p>
    <w:p w:rsidR="00C004D1" w:rsidRPr="00C004D1" w:rsidRDefault="00C004D1" w:rsidP="00C004D1">
      <w:pPr>
        <w:ind w:left="360"/>
        <w:jc w:val="center"/>
        <w:rPr>
          <w:rFonts w:ascii="Arial" w:hAnsi="Arial" w:cs="Arial"/>
          <w:b/>
          <w:sz w:val="18"/>
          <w:szCs w:val="18"/>
        </w:rPr>
      </w:pPr>
      <w:r w:rsidRPr="00C004D1">
        <w:rPr>
          <w:rFonts w:ascii="Arial" w:hAnsi="Arial" w:cs="Arial"/>
          <w:b/>
          <w:sz w:val="18"/>
          <w:szCs w:val="18"/>
        </w:rPr>
        <w:t>“Lista de verificación para revisar proposiciones”</w:t>
      </w:r>
    </w:p>
    <w:p w:rsidR="00C004D1" w:rsidRPr="00C004D1" w:rsidRDefault="00C004D1" w:rsidP="00C004D1">
      <w:pPr>
        <w:jc w:val="center"/>
        <w:rPr>
          <w:rFonts w:ascii="Arial" w:hAnsi="Arial" w:cs="Arial"/>
          <w:b/>
          <w:smallCaps/>
          <w:sz w:val="18"/>
          <w:szCs w:val="18"/>
          <w:lang w:val="es-MX"/>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C004D1" w:rsidRPr="00C004D1" w:rsidTr="002D0273">
        <w:trPr>
          <w:trHeight w:val="403"/>
        </w:trPr>
        <w:tc>
          <w:tcPr>
            <w:tcW w:w="9073" w:type="dxa"/>
          </w:tcPr>
          <w:p w:rsidR="00C004D1" w:rsidRPr="00C004D1" w:rsidRDefault="00C004D1" w:rsidP="00C004D1">
            <w:pPr>
              <w:jc w:val="center"/>
              <w:rPr>
                <w:rFonts w:ascii="Arial" w:hAnsi="Arial" w:cs="Arial"/>
                <w:sz w:val="18"/>
                <w:szCs w:val="18"/>
              </w:rPr>
            </w:pPr>
            <w:r w:rsidRPr="00C004D1">
              <w:rPr>
                <w:rFonts w:ascii="Arial" w:hAnsi="Arial" w:cs="Arial"/>
                <w:b/>
                <w:smallCaps/>
                <w:sz w:val="18"/>
                <w:szCs w:val="18"/>
                <w:lang w:val="es-MX"/>
              </w:rPr>
              <w:t xml:space="preserve">INVITACION A CUANDO MENOS </w:t>
            </w:r>
            <w:r w:rsidRPr="00C50391">
              <w:rPr>
                <w:rFonts w:ascii="Arial" w:hAnsi="Arial" w:cs="Arial"/>
                <w:b/>
                <w:smallCaps/>
                <w:sz w:val="18"/>
                <w:szCs w:val="18"/>
                <w:lang w:val="es-MX"/>
              </w:rPr>
              <w:t>TRES PERSONAS NO.</w:t>
            </w:r>
            <w:r w:rsidR="00A8246E" w:rsidRPr="00C50391">
              <w:rPr>
                <w:rFonts w:ascii="Arial" w:hAnsi="Arial" w:cs="Arial"/>
                <w:sz w:val="18"/>
                <w:szCs w:val="18"/>
              </w:rPr>
              <w:t xml:space="preserve">: </w:t>
            </w:r>
            <w:r w:rsidR="009E7504">
              <w:rPr>
                <w:rFonts w:ascii="Arial" w:hAnsi="Arial" w:cs="Arial"/>
                <w:sz w:val="18"/>
                <w:szCs w:val="18"/>
              </w:rPr>
              <w:t>NO. IA-009J2P001-E125-2016</w:t>
            </w:r>
          </w:p>
        </w:tc>
      </w:tr>
    </w:tbl>
    <w:p w:rsidR="001C4721" w:rsidRDefault="001C4721" w:rsidP="00C004D1">
      <w:pPr>
        <w:rPr>
          <w:rFonts w:ascii="Arial" w:hAnsi="Arial" w:cs="Arial"/>
          <w:sz w:val="18"/>
          <w:szCs w:val="18"/>
        </w:rPr>
      </w:pPr>
    </w:p>
    <w:p w:rsidR="00F72657" w:rsidRPr="00C004D1" w:rsidRDefault="00F72657" w:rsidP="00F72657">
      <w:pPr>
        <w:rPr>
          <w:rFonts w:ascii="Arial" w:hAnsi="Arial" w:cs="Arial"/>
          <w:sz w:val="18"/>
          <w:szCs w:val="18"/>
        </w:rPr>
      </w:pPr>
      <w:r w:rsidRPr="00C004D1">
        <w:rPr>
          <w:rFonts w:ascii="Arial" w:hAnsi="Arial" w:cs="Arial"/>
          <w:sz w:val="18"/>
          <w:szCs w:val="18"/>
        </w:rPr>
        <w:t>Declaro que mi proposición incluye los siguientes documentos relacionados a continuación:</w:t>
      </w:r>
    </w:p>
    <w:p w:rsidR="00F72657" w:rsidRDefault="00F72657" w:rsidP="00C004D1">
      <w:pPr>
        <w:rPr>
          <w:rFonts w:ascii="Arial" w:hAnsi="Arial"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3253"/>
        <w:gridCol w:w="1842"/>
        <w:gridCol w:w="1039"/>
        <w:gridCol w:w="16"/>
        <w:gridCol w:w="1024"/>
        <w:gridCol w:w="48"/>
        <w:gridCol w:w="992"/>
      </w:tblGrid>
      <w:tr w:rsidR="001C4721" w:rsidRPr="001C4721" w:rsidTr="00F72657">
        <w:tc>
          <w:tcPr>
            <w:tcW w:w="9351" w:type="dxa"/>
            <w:gridSpan w:val="8"/>
            <w:shd w:val="clear" w:color="auto" w:fill="auto"/>
          </w:tcPr>
          <w:p w:rsidR="001C4721" w:rsidRPr="001C4721" w:rsidRDefault="001C4721" w:rsidP="005139AC">
            <w:pPr>
              <w:jc w:val="center"/>
              <w:rPr>
                <w:rFonts w:ascii="Arial" w:hAnsi="Arial" w:cs="Arial"/>
                <w:b/>
                <w:bCs/>
                <w:sz w:val="16"/>
                <w:szCs w:val="16"/>
              </w:rPr>
            </w:pPr>
            <w:r w:rsidRPr="001C4721">
              <w:rPr>
                <w:rFonts w:ascii="Arial" w:hAnsi="Arial" w:cs="Arial"/>
                <w:b/>
                <w:bCs/>
                <w:sz w:val="16"/>
                <w:szCs w:val="16"/>
              </w:rPr>
              <w:t>Requisitos Legales.</w:t>
            </w:r>
          </w:p>
        </w:tc>
      </w:tr>
      <w:tr w:rsidR="00F72657" w:rsidRPr="001C4721" w:rsidTr="00F72657">
        <w:tc>
          <w:tcPr>
            <w:tcW w:w="1137" w:type="dxa"/>
            <w:shd w:val="clear" w:color="auto" w:fill="auto"/>
            <w:vAlign w:val="center"/>
          </w:tcPr>
          <w:p w:rsidR="00F72657" w:rsidRPr="001C4721" w:rsidRDefault="00F72657" w:rsidP="00F72657">
            <w:pPr>
              <w:jc w:val="center"/>
              <w:rPr>
                <w:rFonts w:ascii="Arial" w:hAnsi="Arial" w:cs="Arial"/>
                <w:b/>
                <w:sz w:val="16"/>
                <w:szCs w:val="16"/>
              </w:rPr>
            </w:pPr>
            <w:r w:rsidRPr="001C4721">
              <w:rPr>
                <w:rFonts w:ascii="Arial" w:hAnsi="Arial" w:cs="Arial"/>
                <w:b/>
                <w:sz w:val="16"/>
                <w:szCs w:val="16"/>
              </w:rPr>
              <w:t>REFERENCIA</w:t>
            </w:r>
          </w:p>
        </w:tc>
        <w:tc>
          <w:tcPr>
            <w:tcW w:w="3253" w:type="dxa"/>
            <w:shd w:val="clear" w:color="auto" w:fill="auto"/>
            <w:vAlign w:val="center"/>
          </w:tcPr>
          <w:p w:rsidR="00F72657" w:rsidRPr="001C4721" w:rsidRDefault="00F72657" w:rsidP="00F72657">
            <w:pPr>
              <w:jc w:val="center"/>
              <w:rPr>
                <w:rFonts w:ascii="Arial" w:hAnsi="Arial" w:cs="Arial"/>
                <w:b/>
                <w:sz w:val="16"/>
                <w:szCs w:val="16"/>
              </w:rPr>
            </w:pPr>
            <w:r w:rsidRPr="001C4721">
              <w:rPr>
                <w:rFonts w:ascii="Arial" w:hAnsi="Arial" w:cs="Arial"/>
                <w:b/>
                <w:sz w:val="16"/>
                <w:szCs w:val="16"/>
              </w:rPr>
              <w:t>DOCUMENTO</w:t>
            </w:r>
          </w:p>
        </w:tc>
        <w:tc>
          <w:tcPr>
            <w:tcW w:w="1842" w:type="dxa"/>
            <w:shd w:val="clear" w:color="auto" w:fill="auto"/>
            <w:vAlign w:val="center"/>
          </w:tcPr>
          <w:p w:rsidR="00F72657" w:rsidRPr="001C4721" w:rsidRDefault="00F72657" w:rsidP="00F72657">
            <w:pPr>
              <w:jc w:val="center"/>
              <w:rPr>
                <w:rFonts w:ascii="Arial" w:hAnsi="Arial" w:cs="Arial"/>
                <w:b/>
                <w:sz w:val="16"/>
                <w:szCs w:val="16"/>
              </w:rPr>
            </w:pPr>
            <w:r w:rsidRPr="001C4721">
              <w:rPr>
                <w:rFonts w:ascii="Arial" w:hAnsi="Arial" w:cs="Arial"/>
                <w:b/>
                <w:sz w:val="16"/>
                <w:szCs w:val="16"/>
              </w:rPr>
              <w:t>OBSERVACIONES</w:t>
            </w:r>
          </w:p>
        </w:tc>
        <w:tc>
          <w:tcPr>
            <w:tcW w:w="1055" w:type="dxa"/>
            <w:gridSpan w:val="2"/>
            <w:shd w:val="clear" w:color="auto" w:fill="auto"/>
            <w:vAlign w:val="center"/>
          </w:tcPr>
          <w:p w:rsidR="00F72657" w:rsidRPr="001C4721" w:rsidRDefault="00F72657" w:rsidP="00F72657">
            <w:pPr>
              <w:jc w:val="center"/>
              <w:rPr>
                <w:rFonts w:ascii="Arial" w:hAnsi="Arial" w:cs="Arial"/>
                <w:b/>
                <w:sz w:val="16"/>
                <w:szCs w:val="16"/>
              </w:rPr>
            </w:pPr>
            <w:r>
              <w:rPr>
                <w:rFonts w:ascii="Arial" w:hAnsi="Arial" w:cs="Arial"/>
                <w:b/>
                <w:sz w:val="16"/>
                <w:szCs w:val="16"/>
              </w:rPr>
              <w:t>ENTREGA</w:t>
            </w:r>
          </w:p>
        </w:tc>
        <w:tc>
          <w:tcPr>
            <w:tcW w:w="1072" w:type="dxa"/>
            <w:gridSpan w:val="2"/>
            <w:shd w:val="clear" w:color="auto" w:fill="auto"/>
            <w:vAlign w:val="center"/>
          </w:tcPr>
          <w:p w:rsidR="00F72657" w:rsidRPr="001C4721" w:rsidRDefault="00F72657" w:rsidP="00F72657">
            <w:pPr>
              <w:jc w:val="center"/>
              <w:rPr>
                <w:rFonts w:ascii="Arial" w:hAnsi="Arial" w:cs="Arial"/>
                <w:b/>
                <w:sz w:val="16"/>
                <w:szCs w:val="16"/>
              </w:rPr>
            </w:pPr>
            <w:r>
              <w:rPr>
                <w:rFonts w:ascii="Arial" w:hAnsi="Arial" w:cs="Arial"/>
                <w:b/>
                <w:sz w:val="16"/>
                <w:szCs w:val="16"/>
              </w:rPr>
              <w:t>NO ENTREGA</w:t>
            </w:r>
          </w:p>
        </w:tc>
        <w:tc>
          <w:tcPr>
            <w:tcW w:w="992" w:type="dxa"/>
            <w:shd w:val="clear" w:color="auto" w:fill="auto"/>
            <w:vAlign w:val="center"/>
          </w:tcPr>
          <w:p w:rsidR="00F72657" w:rsidRPr="001C4721" w:rsidRDefault="00F72657" w:rsidP="00F72657">
            <w:pPr>
              <w:jc w:val="center"/>
              <w:rPr>
                <w:rFonts w:ascii="Arial" w:hAnsi="Arial" w:cs="Arial"/>
                <w:b/>
                <w:sz w:val="16"/>
                <w:szCs w:val="16"/>
              </w:rPr>
            </w:pPr>
            <w:r>
              <w:rPr>
                <w:rFonts w:ascii="Arial" w:hAnsi="Arial" w:cs="Arial"/>
                <w:b/>
                <w:sz w:val="16"/>
                <w:szCs w:val="16"/>
              </w:rPr>
              <w:t>NO APLICA</w:t>
            </w: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3.14.1</w:t>
            </w:r>
          </w:p>
        </w:tc>
        <w:tc>
          <w:tcPr>
            <w:tcW w:w="3253" w:type="dxa"/>
            <w:shd w:val="clear" w:color="auto" w:fill="auto"/>
          </w:tcPr>
          <w:p w:rsidR="00F72657" w:rsidRPr="001C4721" w:rsidRDefault="00F72657" w:rsidP="0070311A">
            <w:pPr>
              <w:tabs>
                <w:tab w:val="center" w:pos="4252"/>
                <w:tab w:val="right" w:pos="8504"/>
              </w:tabs>
              <w:jc w:val="both"/>
              <w:rPr>
                <w:rFonts w:ascii="Arial" w:hAnsi="Arial" w:cs="Arial"/>
                <w:color w:val="000000"/>
                <w:sz w:val="16"/>
                <w:szCs w:val="16"/>
              </w:rPr>
            </w:pPr>
            <w:r w:rsidRPr="001C4721">
              <w:rPr>
                <w:rFonts w:ascii="Arial" w:hAnsi="Arial" w:cs="Arial"/>
                <w:color w:val="000000"/>
                <w:sz w:val="16"/>
                <w:szCs w:val="16"/>
              </w:rPr>
              <w:t xml:space="preserve">Descripción detallada de los </w:t>
            </w:r>
            <w:r w:rsidR="0070311A">
              <w:rPr>
                <w:rFonts w:ascii="Arial" w:hAnsi="Arial" w:cs="Arial"/>
                <w:color w:val="000000"/>
                <w:sz w:val="16"/>
                <w:szCs w:val="16"/>
              </w:rPr>
              <w:t>BIENES</w:t>
            </w:r>
            <w:r w:rsidRPr="001C4721">
              <w:rPr>
                <w:rFonts w:ascii="Arial" w:hAnsi="Arial" w:cs="Arial"/>
                <w:color w:val="000000"/>
                <w:sz w:val="16"/>
                <w:szCs w:val="16"/>
              </w:rPr>
              <w:t xml:space="preserve">, sin precios </w:t>
            </w:r>
            <w:r w:rsidRPr="001C4721">
              <w:rPr>
                <w:rFonts w:ascii="Arial" w:hAnsi="Arial" w:cs="Arial"/>
                <w:b/>
                <w:color w:val="000000"/>
                <w:sz w:val="16"/>
                <w:szCs w:val="16"/>
              </w:rPr>
              <w:t>(ANEXO 1</w:t>
            </w:r>
            <w:r w:rsidRPr="001C4721">
              <w:rPr>
                <w:rFonts w:ascii="Arial" w:hAnsi="Arial" w:cs="Arial"/>
                <w:color w:val="000000"/>
                <w:sz w:val="16"/>
                <w:szCs w:val="16"/>
              </w:rPr>
              <w:t>).</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3.14.2</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color w:val="000000"/>
                <w:sz w:val="16"/>
                <w:szCs w:val="16"/>
              </w:rPr>
              <w:t xml:space="preserve">Escrito en el que el LICITANTE manifieste que conoce y acepta el contenido de la I3P y sus ANEXOS y las condiciones establecidas en las mismas, así como de las modificaciones a tales documentos que en su caso se deriven de las Juntas de Aclaraciones. (Ver Texto en </w:t>
            </w:r>
            <w:r w:rsidRPr="001C4721">
              <w:rPr>
                <w:rFonts w:ascii="Arial" w:hAnsi="Arial" w:cs="Arial"/>
                <w:b/>
                <w:color w:val="000000"/>
                <w:sz w:val="16"/>
                <w:szCs w:val="16"/>
              </w:rPr>
              <w:t>ANEXO 4</w:t>
            </w:r>
            <w:r w:rsidRPr="001C4721">
              <w:rPr>
                <w:rFonts w:ascii="Arial" w:hAnsi="Arial" w:cs="Arial"/>
                <w:color w:val="000000"/>
                <w:sz w:val="16"/>
                <w:szCs w:val="16"/>
              </w:rPr>
              <w:t xml:space="preserve"> de esta I3P). Este documento deberá elaborarse en hoja membretada del LICITANTE.</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3.14.3</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color w:val="000000"/>
                <w:sz w:val="16"/>
                <w:szCs w:val="16"/>
              </w:rPr>
              <w:t xml:space="preserve">Información que acredita la personalidad del LICITANTE, conforme al formato del </w:t>
            </w:r>
            <w:r w:rsidRPr="001C4721">
              <w:rPr>
                <w:rFonts w:ascii="Arial" w:hAnsi="Arial" w:cs="Arial"/>
                <w:b/>
                <w:color w:val="000000"/>
                <w:sz w:val="16"/>
                <w:szCs w:val="16"/>
              </w:rPr>
              <w:t>ANEXO 5</w:t>
            </w:r>
            <w:r w:rsidRPr="001C4721">
              <w:rPr>
                <w:rFonts w:ascii="Arial" w:hAnsi="Arial" w:cs="Arial"/>
                <w:color w:val="000000"/>
                <w:sz w:val="16"/>
                <w:szCs w:val="16"/>
              </w:rPr>
              <w:t>. Este documento lo presentará en hoja membretada del LICITANTE.</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3.14.4</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sz w:val="16"/>
                <w:szCs w:val="16"/>
              </w:rPr>
              <w:t xml:space="preserve">FORMATO de acreditación del cumplimiento de las obligaciones fiscales </w:t>
            </w:r>
            <w:r w:rsidRPr="001C4721">
              <w:rPr>
                <w:rFonts w:ascii="Arial" w:hAnsi="Arial" w:cs="Arial"/>
                <w:b/>
                <w:sz w:val="16"/>
                <w:szCs w:val="16"/>
              </w:rPr>
              <w:t>ANEXO 6</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3.14.5</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1C4721">
              <w:rPr>
                <w:rFonts w:ascii="Arial" w:hAnsi="Arial" w:cs="Arial"/>
                <w:b/>
                <w:color w:val="000000"/>
                <w:sz w:val="16"/>
                <w:szCs w:val="16"/>
              </w:rPr>
              <w:t>ANEXO 7</w:t>
            </w:r>
            <w:r w:rsidRPr="001C4721">
              <w:rPr>
                <w:rFonts w:ascii="Arial" w:hAnsi="Arial" w:cs="Arial"/>
                <w:color w:val="000000"/>
                <w:sz w:val="16"/>
                <w:szCs w:val="16"/>
              </w:rPr>
              <w:t xml:space="preserve"> de esta I3P). Este documento deberá elaborarse en hoja membretada del LICITANTE. </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3.14.6</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APIDBO,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1C4721">
              <w:rPr>
                <w:rFonts w:ascii="Arial" w:hAnsi="Arial" w:cs="Arial"/>
                <w:b/>
                <w:color w:val="000000"/>
                <w:sz w:val="16"/>
                <w:szCs w:val="16"/>
              </w:rPr>
              <w:t>ANEXO 8</w:t>
            </w:r>
            <w:r w:rsidRPr="001C4721">
              <w:rPr>
                <w:rFonts w:ascii="Arial" w:hAnsi="Arial" w:cs="Arial"/>
                <w:color w:val="000000"/>
                <w:sz w:val="16"/>
                <w:szCs w:val="16"/>
              </w:rPr>
              <w:t xml:space="preserve"> de esta I3P.</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3.14.7</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sz w:val="16"/>
                <w:szCs w:val="16"/>
              </w:rPr>
              <w:t>FORMATO relación de documentos a presentar en las proposiciones.</w:t>
            </w:r>
            <w:r w:rsidRPr="001C4721">
              <w:rPr>
                <w:rFonts w:ascii="Arial" w:hAnsi="Arial" w:cs="Arial"/>
                <w:b/>
                <w:color w:val="000000"/>
                <w:sz w:val="16"/>
                <w:szCs w:val="16"/>
              </w:rPr>
              <w:t xml:space="preserve"> ANEXO 9</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NO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3.14.8</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color w:val="000000"/>
                <w:sz w:val="16"/>
                <w:szCs w:val="16"/>
              </w:rPr>
              <w:t xml:space="preserve">Currículum del LICITANTE, el cual deberá contener al menos la información descrita </w:t>
            </w:r>
            <w:r w:rsidRPr="001C4721">
              <w:rPr>
                <w:rFonts w:ascii="Arial" w:hAnsi="Arial" w:cs="Arial"/>
                <w:color w:val="000000"/>
                <w:sz w:val="16"/>
                <w:szCs w:val="16"/>
              </w:rPr>
              <w:lastRenderedPageBreak/>
              <w:t xml:space="preserve">en el </w:t>
            </w:r>
            <w:r w:rsidRPr="001C4721">
              <w:rPr>
                <w:rFonts w:ascii="Arial" w:hAnsi="Arial" w:cs="Arial"/>
                <w:b/>
                <w:bCs/>
                <w:color w:val="000000"/>
                <w:sz w:val="16"/>
                <w:szCs w:val="16"/>
              </w:rPr>
              <w:t>ANEXO 10</w:t>
            </w:r>
            <w:r w:rsidRPr="001C4721">
              <w:rPr>
                <w:rFonts w:ascii="Arial" w:hAnsi="Arial" w:cs="Arial"/>
                <w:color w:val="000000"/>
                <w:sz w:val="16"/>
                <w:szCs w:val="16"/>
              </w:rPr>
              <w:t>. Este documento deberá elaborarse en hoja membretada del LICITANTE y deberá contener la capacidad del licitante.</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lastRenderedPageBreak/>
              <w:t xml:space="preserve">La falta de este documento, será </w:t>
            </w:r>
            <w:r w:rsidRPr="001C4721">
              <w:rPr>
                <w:rFonts w:ascii="Arial" w:hAnsi="Arial" w:cs="Arial"/>
                <w:sz w:val="16"/>
                <w:szCs w:val="16"/>
              </w:rPr>
              <w:lastRenderedPageBreak/>
              <w:t>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tcPr>
          <w:p w:rsidR="00F72657" w:rsidRPr="001C4721" w:rsidRDefault="00F72657" w:rsidP="005139AC">
            <w:pPr>
              <w:jc w:val="center"/>
              <w:rPr>
                <w:rFonts w:ascii="Arial" w:hAnsi="Arial" w:cs="Arial"/>
                <w:sz w:val="16"/>
                <w:szCs w:val="16"/>
              </w:rPr>
            </w:pPr>
            <w:r w:rsidRPr="001C4721">
              <w:rPr>
                <w:rFonts w:ascii="Arial" w:hAnsi="Arial" w:cs="Arial"/>
                <w:sz w:val="16"/>
                <w:szCs w:val="16"/>
              </w:rPr>
              <w:t>3.14.9</w:t>
            </w:r>
          </w:p>
        </w:tc>
        <w:tc>
          <w:tcPr>
            <w:tcW w:w="3253" w:type="dxa"/>
          </w:tcPr>
          <w:p w:rsidR="00F72657" w:rsidRPr="001C4721" w:rsidRDefault="00F72657" w:rsidP="005139AC">
            <w:pPr>
              <w:jc w:val="both"/>
              <w:rPr>
                <w:rFonts w:ascii="Arial" w:hAnsi="Arial" w:cs="Arial"/>
                <w:sz w:val="16"/>
                <w:szCs w:val="16"/>
              </w:rPr>
            </w:pPr>
            <w:r w:rsidRPr="001C4721">
              <w:rPr>
                <w:rFonts w:ascii="Arial" w:hAnsi="Arial" w:cs="Arial"/>
                <w:sz w:val="16"/>
                <w:szCs w:val="16"/>
              </w:rPr>
              <w:t xml:space="preserve">CARTA poder simple. </w:t>
            </w:r>
            <w:r w:rsidRPr="001C4721">
              <w:rPr>
                <w:rFonts w:ascii="Arial" w:hAnsi="Arial" w:cs="Arial"/>
                <w:b/>
                <w:sz w:val="16"/>
                <w:szCs w:val="16"/>
              </w:rPr>
              <w:t>ANEXO 11</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NO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3.14.10</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1C4721">
              <w:rPr>
                <w:rFonts w:ascii="Arial" w:hAnsi="Arial" w:cs="Arial"/>
                <w:b/>
                <w:color w:val="000000"/>
                <w:sz w:val="16"/>
                <w:szCs w:val="16"/>
              </w:rPr>
              <w:t>ANEXO 12</w:t>
            </w:r>
            <w:r w:rsidRPr="001C4721">
              <w:rPr>
                <w:rFonts w:ascii="Arial" w:hAnsi="Arial" w:cs="Arial"/>
                <w:color w:val="000000"/>
                <w:sz w:val="16"/>
                <w:szCs w:val="16"/>
              </w:rPr>
              <w:t xml:space="preserve"> de esta I3P). Este documento deberá elaborarse en hoja membretada del LICITANTE.</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3.14.11</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1C4721">
              <w:rPr>
                <w:rFonts w:ascii="Arial" w:hAnsi="Arial" w:cs="Arial"/>
                <w:b/>
                <w:sz w:val="16"/>
                <w:szCs w:val="16"/>
              </w:rPr>
              <w:t>ANEXO 13</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3.14.12</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color w:val="000000"/>
                <w:sz w:val="16"/>
                <w:szCs w:val="16"/>
              </w:rPr>
              <w:t xml:space="preserve">Formato de identificación de información confidencial, reservada o comercial reservada, que el LICITANTE entregará a la APIDBO, en la LICITACIÓN (Ver Texto en </w:t>
            </w:r>
            <w:r w:rsidRPr="001C4721">
              <w:rPr>
                <w:rFonts w:ascii="Arial" w:hAnsi="Arial" w:cs="Arial"/>
                <w:b/>
                <w:color w:val="000000"/>
                <w:sz w:val="16"/>
                <w:szCs w:val="16"/>
              </w:rPr>
              <w:t>ANEXO 14</w:t>
            </w:r>
            <w:r w:rsidRPr="001C4721">
              <w:rPr>
                <w:rFonts w:ascii="Arial" w:hAnsi="Arial" w:cs="Arial"/>
                <w:color w:val="000000"/>
                <w:sz w:val="16"/>
                <w:szCs w:val="16"/>
              </w:rPr>
              <w:t xml:space="preserve"> de esta I3P).</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NO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3.14.13</w:t>
            </w:r>
          </w:p>
        </w:tc>
        <w:tc>
          <w:tcPr>
            <w:tcW w:w="3253"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1C4721">
              <w:rPr>
                <w:rFonts w:ascii="Arial" w:hAnsi="Arial" w:cs="Arial"/>
                <w:b/>
                <w:sz w:val="16"/>
                <w:szCs w:val="16"/>
              </w:rPr>
              <w:t>ANEXO 15</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NO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3.14.14</w:t>
            </w:r>
          </w:p>
        </w:tc>
        <w:tc>
          <w:tcPr>
            <w:tcW w:w="3253"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 xml:space="preserve">FORMATO </w:t>
            </w:r>
            <w:r w:rsidRPr="001C4721">
              <w:rPr>
                <w:rFonts w:ascii="Arial" w:hAnsi="Arial" w:cs="Arial"/>
                <w:sz w:val="16"/>
                <w:szCs w:val="16"/>
                <w:lang w:val="es-MX"/>
              </w:rPr>
              <w:t xml:space="preserve">API-DBO-GAF-F-19 </w:t>
            </w:r>
            <w:r w:rsidRPr="001C4721">
              <w:rPr>
                <w:rFonts w:ascii="Arial" w:hAnsi="Arial" w:cs="Arial"/>
                <w:sz w:val="16"/>
                <w:szCs w:val="16"/>
              </w:rPr>
              <w:t xml:space="preserve">Cuestionario al PROVEEDOR para integrar el listado de PROVEEDORES evaluados del Sistema de Gestión de Calidad y Ambiental. NOTA: Este documento será entregado, debidamente llenado con los datos requeridos, por el licitante ganador previo a la firma del CONTRATO. </w:t>
            </w:r>
            <w:r w:rsidRPr="001C4721">
              <w:rPr>
                <w:rFonts w:ascii="Arial" w:hAnsi="Arial" w:cs="Arial"/>
                <w:b/>
                <w:sz w:val="16"/>
                <w:szCs w:val="16"/>
              </w:rPr>
              <w:t>ANEXO 16</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NO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3.14.15</w:t>
            </w:r>
          </w:p>
        </w:tc>
        <w:tc>
          <w:tcPr>
            <w:tcW w:w="3253"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 xml:space="preserve">Escrito bajo protesta de decir verdad, que presentará las garantías solicitadas. </w:t>
            </w:r>
            <w:r w:rsidRPr="001C4721">
              <w:rPr>
                <w:rFonts w:ascii="Arial" w:hAnsi="Arial" w:cs="Arial"/>
                <w:b/>
                <w:sz w:val="16"/>
                <w:szCs w:val="16"/>
              </w:rPr>
              <w:t>ANEXO 17</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3.14.16</w:t>
            </w:r>
          </w:p>
        </w:tc>
        <w:tc>
          <w:tcPr>
            <w:tcW w:w="3253" w:type="dxa"/>
            <w:shd w:val="clear" w:color="auto" w:fill="auto"/>
          </w:tcPr>
          <w:p w:rsidR="00F72657" w:rsidRPr="001C4721" w:rsidRDefault="00F72657" w:rsidP="005139AC">
            <w:pPr>
              <w:jc w:val="both"/>
              <w:rPr>
                <w:rFonts w:ascii="Arial" w:hAnsi="Arial" w:cs="Arial"/>
                <w:b/>
                <w:color w:val="000000"/>
                <w:sz w:val="16"/>
                <w:szCs w:val="16"/>
              </w:rPr>
            </w:pPr>
            <w:r w:rsidRPr="001C4721">
              <w:rPr>
                <w:rFonts w:ascii="Arial" w:hAnsi="Arial" w:cs="Arial"/>
                <w:color w:val="000000"/>
                <w:sz w:val="16"/>
                <w:szCs w:val="16"/>
              </w:rPr>
              <w:t xml:space="preserve">Programa de Cadenas Productivas. </w:t>
            </w:r>
            <w:r w:rsidRPr="001C4721">
              <w:rPr>
                <w:rFonts w:ascii="Arial" w:hAnsi="Arial" w:cs="Arial"/>
                <w:b/>
                <w:color w:val="000000"/>
                <w:sz w:val="16"/>
                <w:szCs w:val="16"/>
              </w:rPr>
              <w:t>ANEXO 18</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3.14.17</w:t>
            </w:r>
          </w:p>
        </w:tc>
        <w:tc>
          <w:tcPr>
            <w:tcW w:w="3253" w:type="dxa"/>
            <w:shd w:val="clear" w:color="auto" w:fill="auto"/>
          </w:tcPr>
          <w:p w:rsidR="00F72657" w:rsidRPr="001C4721" w:rsidRDefault="00F72657" w:rsidP="005139AC">
            <w:pPr>
              <w:jc w:val="both"/>
              <w:rPr>
                <w:rFonts w:ascii="Arial" w:hAnsi="Arial" w:cs="Arial"/>
                <w:b/>
                <w:color w:val="000000"/>
                <w:sz w:val="16"/>
                <w:szCs w:val="16"/>
              </w:rPr>
            </w:pPr>
            <w:r w:rsidRPr="001C4721">
              <w:rPr>
                <w:rFonts w:ascii="Arial" w:hAnsi="Arial" w:cs="Arial"/>
                <w:color w:val="000000"/>
                <w:sz w:val="16"/>
                <w:szCs w:val="16"/>
              </w:rPr>
              <w:t>Carta compromiso para propuestas conjuntas (Consorciadas).</w:t>
            </w:r>
            <w:r w:rsidRPr="001C4721">
              <w:rPr>
                <w:rFonts w:ascii="Arial" w:hAnsi="Arial" w:cs="Arial"/>
                <w:b/>
                <w:color w:val="000000"/>
                <w:sz w:val="16"/>
                <w:szCs w:val="16"/>
              </w:rPr>
              <w:t xml:space="preserve"> NO APLICA</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NO APLICA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3.14.18</w:t>
            </w:r>
          </w:p>
        </w:tc>
        <w:tc>
          <w:tcPr>
            <w:tcW w:w="3253"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color w:val="000000"/>
                <w:sz w:val="16"/>
                <w:szCs w:val="16"/>
              </w:rPr>
              <w:t xml:space="preserve">Modelo de contrato. </w:t>
            </w:r>
            <w:r w:rsidRPr="001C4721">
              <w:rPr>
                <w:rFonts w:ascii="Arial" w:hAnsi="Arial" w:cs="Arial"/>
                <w:b/>
                <w:color w:val="000000"/>
                <w:sz w:val="16"/>
                <w:szCs w:val="16"/>
              </w:rPr>
              <w:t>ANEXO 19.</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3.14.19</w:t>
            </w:r>
          </w:p>
        </w:tc>
        <w:tc>
          <w:tcPr>
            <w:tcW w:w="3253" w:type="dxa"/>
            <w:shd w:val="clear" w:color="auto" w:fill="auto"/>
          </w:tcPr>
          <w:p w:rsidR="00F72657" w:rsidRPr="001C4721" w:rsidRDefault="00F72657" w:rsidP="00461A44">
            <w:pPr>
              <w:jc w:val="both"/>
              <w:rPr>
                <w:rFonts w:ascii="Arial" w:hAnsi="Arial" w:cs="Arial"/>
                <w:color w:val="000000"/>
                <w:sz w:val="16"/>
                <w:szCs w:val="16"/>
              </w:rPr>
            </w:pPr>
            <w:r w:rsidRPr="001C4721">
              <w:rPr>
                <w:rFonts w:ascii="Arial" w:hAnsi="Arial" w:cs="Arial"/>
                <w:color w:val="000000"/>
                <w:sz w:val="16"/>
                <w:szCs w:val="16"/>
              </w:rPr>
              <w:t xml:space="preserve">Carta del licitante bajo protesta de decir verdad en la que señale que cuenta con cuando menos un año de experiencia en </w:t>
            </w:r>
            <w:r w:rsidR="00461A44">
              <w:rPr>
                <w:rFonts w:ascii="Arial" w:hAnsi="Arial" w:cs="Arial"/>
                <w:color w:val="000000"/>
                <w:sz w:val="16"/>
                <w:szCs w:val="16"/>
              </w:rPr>
              <w:t>el suministro de bienes</w:t>
            </w:r>
            <w:r w:rsidRPr="001C4721">
              <w:rPr>
                <w:rFonts w:ascii="Arial" w:hAnsi="Arial" w:cs="Arial"/>
                <w:color w:val="000000"/>
                <w:sz w:val="16"/>
                <w:szCs w:val="16"/>
              </w:rPr>
              <w:t xml:space="preserve"> referidos en el </w:t>
            </w:r>
            <w:r w:rsidRPr="001C4721">
              <w:rPr>
                <w:rFonts w:ascii="Arial" w:hAnsi="Arial" w:cs="Arial"/>
                <w:b/>
                <w:color w:val="000000"/>
                <w:sz w:val="16"/>
                <w:szCs w:val="16"/>
              </w:rPr>
              <w:t>ANEXO 1</w:t>
            </w:r>
            <w:r w:rsidRPr="001C4721">
              <w:rPr>
                <w:rFonts w:ascii="Arial" w:hAnsi="Arial" w:cs="Arial"/>
                <w:color w:val="000000"/>
                <w:sz w:val="16"/>
                <w:szCs w:val="16"/>
              </w:rPr>
              <w:t>, al momento de presentar sus propuestas.</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lastRenderedPageBreak/>
              <w:t>3.14.20</w:t>
            </w:r>
          </w:p>
        </w:tc>
        <w:tc>
          <w:tcPr>
            <w:tcW w:w="3253" w:type="dxa"/>
            <w:shd w:val="clear" w:color="auto" w:fill="auto"/>
          </w:tcPr>
          <w:p w:rsidR="00F72657" w:rsidRPr="001C4721" w:rsidRDefault="00F72657" w:rsidP="00041133">
            <w:pPr>
              <w:jc w:val="both"/>
              <w:rPr>
                <w:rFonts w:ascii="Arial" w:hAnsi="Arial" w:cs="Arial"/>
                <w:color w:val="000000"/>
                <w:sz w:val="16"/>
                <w:szCs w:val="16"/>
              </w:rPr>
            </w:pPr>
            <w:r w:rsidRPr="001C4721">
              <w:rPr>
                <w:rFonts w:ascii="Arial" w:hAnsi="Arial" w:cs="Arial"/>
                <w:color w:val="000000"/>
                <w:sz w:val="16"/>
                <w:szCs w:val="16"/>
              </w:rPr>
              <w:t xml:space="preserve">Organigrama del área de la empresa que entregará los </w:t>
            </w:r>
            <w:r w:rsidR="00041133">
              <w:rPr>
                <w:rFonts w:ascii="Arial" w:hAnsi="Arial" w:cs="Arial"/>
                <w:color w:val="000000"/>
                <w:sz w:val="16"/>
                <w:szCs w:val="16"/>
              </w:rPr>
              <w:t>BIENES</w:t>
            </w:r>
            <w:r w:rsidRPr="001C4721">
              <w:rPr>
                <w:rFonts w:ascii="Arial" w:hAnsi="Arial" w:cs="Arial"/>
                <w:color w:val="000000"/>
                <w:sz w:val="16"/>
                <w:szCs w:val="16"/>
              </w:rPr>
              <w:t xml:space="preserve"> a la APIDBO, proporcionando nombres, teléfono y correo electrónico de la persona quién será el supervisor designado para servir de enlace entre APIDBO y el PROVEEDOR. Este documento deberá elaborarse en hojas membretada del LICITANTE</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3.14.21</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APIDBO de acuerdo a los requisitos que le impone a esta empresa el Sistema Integrado de Gestión de Calidad Ambiental, certificado bajo las normas ISO 9001:2008 e ISO14001:2004.</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3.14.22</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color w:val="000000"/>
                <w:sz w:val="16"/>
                <w:szCs w:val="16"/>
              </w:rPr>
              <w:t xml:space="preserve">Escrito </w:t>
            </w:r>
            <w:r w:rsidRPr="001C4721">
              <w:rPr>
                <w:rFonts w:ascii="Arial" w:hAnsi="Arial" w:cs="Arial"/>
                <w:bCs/>
                <w:iCs/>
                <w:color w:val="000000"/>
                <w:sz w:val="16"/>
                <w:szCs w:val="16"/>
              </w:rPr>
              <w:t>bajo protesta de decir verdad</w:t>
            </w:r>
            <w:r w:rsidRPr="001C4721">
              <w:rPr>
                <w:rFonts w:ascii="Arial" w:hAnsi="Arial" w:cs="Arial"/>
                <w:color w:val="000000"/>
                <w:sz w:val="16"/>
                <w:szCs w:val="16"/>
              </w:rPr>
              <w:t xml:space="preserve"> que cuenta con la capacidad real instalada, personal técnico y disponibilidad, conforme a lo requerido para suministrar los BIENES motivo de esta I3P.</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3.14.23</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color w:val="000000"/>
                <w:sz w:val="16"/>
                <w:szCs w:val="16"/>
              </w:rPr>
              <w:t xml:space="preserve">Copia del formato de registro de participación a la licitación que genera el sistema COMPRANET en la dirección: </w:t>
            </w:r>
            <w:hyperlink r:id="rId14" w:history="1">
              <w:r w:rsidRPr="001C4721">
                <w:rPr>
                  <w:rStyle w:val="Hipervnculo"/>
                  <w:rFonts w:ascii="Arial" w:hAnsi="Arial" w:cs="Arial"/>
                  <w:sz w:val="16"/>
                  <w:szCs w:val="16"/>
                </w:rPr>
                <w:t>http://www.compranet.funcionpublica.gob.mx</w:t>
              </w:r>
            </w:hyperlink>
            <w:r w:rsidRPr="001C4721">
              <w:rPr>
                <w:rFonts w:ascii="Arial" w:hAnsi="Arial" w:cs="Arial"/>
                <w:color w:val="000000"/>
                <w:sz w:val="16"/>
                <w:szCs w:val="16"/>
              </w:rPr>
              <w:t>., o en su defecto escrito libre del registro de participación a la licitación.</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3.14.24</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5139AC">
            <w:pPr>
              <w:jc w:val="center"/>
              <w:rPr>
                <w:rFonts w:ascii="Arial" w:hAnsi="Arial" w:cs="Arial"/>
                <w:sz w:val="16"/>
                <w:szCs w:val="16"/>
              </w:rPr>
            </w:pPr>
            <w:r w:rsidRPr="001C4721">
              <w:rPr>
                <w:rFonts w:ascii="Arial" w:hAnsi="Arial" w:cs="Arial"/>
                <w:sz w:val="16"/>
                <w:szCs w:val="16"/>
              </w:rPr>
              <w:t>3.14.25</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NO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F72657" w:rsidP="00723F41">
            <w:pPr>
              <w:jc w:val="center"/>
              <w:rPr>
                <w:rFonts w:ascii="Arial" w:hAnsi="Arial" w:cs="Arial"/>
                <w:sz w:val="16"/>
                <w:szCs w:val="16"/>
              </w:rPr>
            </w:pPr>
            <w:r w:rsidRPr="001C4721">
              <w:rPr>
                <w:rFonts w:ascii="Arial" w:hAnsi="Arial" w:cs="Arial"/>
                <w:sz w:val="16"/>
                <w:szCs w:val="16"/>
              </w:rPr>
              <w:t>3.14.2</w:t>
            </w:r>
            <w:r w:rsidR="00723F41">
              <w:rPr>
                <w:rFonts w:ascii="Arial" w:hAnsi="Arial" w:cs="Arial"/>
                <w:sz w:val="16"/>
                <w:szCs w:val="16"/>
              </w:rPr>
              <w:t>6</w:t>
            </w:r>
          </w:p>
        </w:tc>
        <w:tc>
          <w:tcPr>
            <w:tcW w:w="3253" w:type="dxa"/>
            <w:shd w:val="clear" w:color="auto" w:fill="auto"/>
          </w:tcPr>
          <w:p w:rsidR="00F72657" w:rsidRPr="001C4721" w:rsidRDefault="00F72657" w:rsidP="005139AC">
            <w:pPr>
              <w:pStyle w:val="Textoindependiente"/>
              <w:spacing w:after="0"/>
              <w:jc w:val="both"/>
              <w:rPr>
                <w:rFonts w:ascii="Arial" w:hAnsi="Arial" w:cs="Arial"/>
                <w:sz w:val="16"/>
                <w:szCs w:val="16"/>
              </w:rPr>
            </w:pPr>
            <w:r w:rsidRPr="001C4721">
              <w:rPr>
                <w:rFonts w:ascii="Arial" w:hAnsi="Arial" w:cs="Arial"/>
                <w:sz w:val="16"/>
                <w:szCs w:val="16"/>
              </w:rPr>
              <w:t>Carta bajo protesta de decir verdad de encontrarse al corriente de sus obligaciones con el IMSS.</w:t>
            </w:r>
            <w:r w:rsidRPr="001C4721">
              <w:rPr>
                <w:rFonts w:ascii="Arial" w:hAnsi="Arial" w:cs="Arial"/>
                <w:b/>
                <w:sz w:val="16"/>
                <w:szCs w:val="16"/>
              </w:rPr>
              <w:t xml:space="preserve"> ANEXO 21</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723F41" w:rsidRPr="001C4721" w:rsidTr="005139AC">
        <w:tc>
          <w:tcPr>
            <w:tcW w:w="1137" w:type="dxa"/>
            <w:shd w:val="clear" w:color="auto" w:fill="auto"/>
          </w:tcPr>
          <w:p w:rsidR="00723F41" w:rsidRPr="001C4721" w:rsidRDefault="00723F41" w:rsidP="00723F41">
            <w:pPr>
              <w:jc w:val="center"/>
              <w:rPr>
                <w:rFonts w:ascii="Arial" w:hAnsi="Arial" w:cs="Arial"/>
                <w:sz w:val="16"/>
                <w:szCs w:val="16"/>
              </w:rPr>
            </w:pPr>
            <w:r w:rsidRPr="001C4721">
              <w:rPr>
                <w:rFonts w:ascii="Arial" w:hAnsi="Arial" w:cs="Arial"/>
                <w:sz w:val="16"/>
                <w:szCs w:val="16"/>
              </w:rPr>
              <w:t>3.14.</w:t>
            </w:r>
            <w:r>
              <w:rPr>
                <w:rFonts w:ascii="Arial" w:hAnsi="Arial" w:cs="Arial"/>
                <w:sz w:val="16"/>
                <w:szCs w:val="16"/>
              </w:rPr>
              <w:t>27</w:t>
            </w:r>
          </w:p>
        </w:tc>
        <w:tc>
          <w:tcPr>
            <w:tcW w:w="3253" w:type="dxa"/>
            <w:shd w:val="clear" w:color="auto" w:fill="auto"/>
          </w:tcPr>
          <w:p w:rsidR="00723F41" w:rsidRPr="00D86CD0" w:rsidRDefault="00723F41" w:rsidP="00723F41">
            <w:pPr>
              <w:pStyle w:val="Textoindependiente"/>
              <w:spacing w:after="0"/>
              <w:jc w:val="both"/>
              <w:rPr>
                <w:rFonts w:ascii="Arial" w:hAnsi="Arial" w:cs="Arial"/>
                <w:sz w:val="18"/>
                <w:szCs w:val="18"/>
              </w:rPr>
            </w:pPr>
            <w:r w:rsidRPr="00D86CD0">
              <w:rPr>
                <w:rFonts w:ascii="Arial" w:hAnsi="Arial" w:cs="Arial"/>
                <w:sz w:val="18"/>
                <w:szCs w:val="18"/>
              </w:rPr>
              <w:t>Documentos que acrediten el cumplimiento de contratos presentados por el licitante.</w:t>
            </w:r>
          </w:p>
        </w:tc>
        <w:tc>
          <w:tcPr>
            <w:tcW w:w="1842" w:type="dxa"/>
            <w:shd w:val="clear" w:color="auto" w:fill="auto"/>
          </w:tcPr>
          <w:p w:rsidR="00723F41" w:rsidRPr="001C4721" w:rsidRDefault="00723F41" w:rsidP="00723F41">
            <w:pPr>
              <w:jc w:val="both"/>
              <w:rPr>
                <w:rFonts w:ascii="Arial" w:hAnsi="Arial" w:cs="Arial"/>
                <w:sz w:val="16"/>
                <w:szCs w:val="16"/>
              </w:rPr>
            </w:pPr>
            <w:r w:rsidRPr="001C4721">
              <w:rPr>
                <w:rFonts w:ascii="Arial" w:hAnsi="Arial" w:cs="Arial"/>
                <w:sz w:val="16"/>
                <w:szCs w:val="16"/>
              </w:rPr>
              <w:t>La falta de este documento, NO será motivo para desechar la propuesta. Pero afectará su puntuación en la evaluación de la proposición</w:t>
            </w:r>
          </w:p>
        </w:tc>
        <w:tc>
          <w:tcPr>
            <w:tcW w:w="1039" w:type="dxa"/>
            <w:shd w:val="clear" w:color="auto" w:fill="auto"/>
          </w:tcPr>
          <w:p w:rsidR="00723F41" w:rsidRPr="001C4721" w:rsidRDefault="00723F41" w:rsidP="00723F41">
            <w:pPr>
              <w:jc w:val="both"/>
              <w:rPr>
                <w:rFonts w:ascii="Arial" w:hAnsi="Arial" w:cs="Arial"/>
                <w:sz w:val="16"/>
                <w:szCs w:val="16"/>
              </w:rPr>
            </w:pPr>
          </w:p>
        </w:tc>
        <w:tc>
          <w:tcPr>
            <w:tcW w:w="1040" w:type="dxa"/>
            <w:gridSpan w:val="2"/>
            <w:shd w:val="clear" w:color="auto" w:fill="auto"/>
          </w:tcPr>
          <w:p w:rsidR="00723F41" w:rsidRPr="001C4721" w:rsidRDefault="00723F41" w:rsidP="00723F41">
            <w:pPr>
              <w:jc w:val="both"/>
              <w:rPr>
                <w:rFonts w:ascii="Arial" w:hAnsi="Arial" w:cs="Arial"/>
                <w:sz w:val="16"/>
                <w:szCs w:val="16"/>
              </w:rPr>
            </w:pPr>
          </w:p>
        </w:tc>
        <w:tc>
          <w:tcPr>
            <w:tcW w:w="1040" w:type="dxa"/>
            <w:gridSpan w:val="2"/>
            <w:shd w:val="clear" w:color="auto" w:fill="auto"/>
          </w:tcPr>
          <w:p w:rsidR="00723F41" w:rsidRPr="001C4721" w:rsidRDefault="00723F41" w:rsidP="00723F41">
            <w:pPr>
              <w:jc w:val="both"/>
              <w:rPr>
                <w:rFonts w:ascii="Arial" w:hAnsi="Arial" w:cs="Arial"/>
                <w:sz w:val="16"/>
                <w:szCs w:val="16"/>
              </w:rPr>
            </w:pPr>
          </w:p>
        </w:tc>
      </w:tr>
      <w:tr w:rsidR="00723F41" w:rsidRPr="001C4721" w:rsidTr="005139AC">
        <w:tc>
          <w:tcPr>
            <w:tcW w:w="1137" w:type="dxa"/>
            <w:shd w:val="clear" w:color="auto" w:fill="auto"/>
          </w:tcPr>
          <w:p w:rsidR="00723F41" w:rsidRPr="001C4721" w:rsidRDefault="00723F41" w:rsidP="00723F41">
            <w:pPr>
              <w:jc w:val="center"/>
              <w:rPr>
                <w:rFonts w:ascii="Arial" w:hAnsi="Arial" w:cs="Arial"/>
                <w:sz w:val="16"/>
                <w:szCs w:val="16"/>
              </w:rPr>
            </w:pPr>
            <w:r>
              <w:rPr>
                <w:rFonts w:ascii="Arial" w:hAnsi="Arial" w:cs="Arial"/>
                <w:sz w:val="16"/>
                <w:szCs w:val="16"/>
              </w:rPr>
              <w:t>3.14.28</w:t>
            </w:r>
          </w:p>
        </w:tc>
        <w:tc>
          <w:tcPr>
            <w:tcW w:w="3253" w:type="dxa"/>
            <w:shd w:val="clear" w:color="auto" w:fill="auto"/>
          </w:tcPr>
          <w:p w:rsidR="00723F41" w:rsidRPr="00D86CD0" w:rsidRDefault="00723F41" w:rsidP="00723F41">
            <w:pPr>
              <w:pStyle w:val="Textoindependiente"/>
              <w:spacing w:after="0"/>
              <w:jc w:val="both"/>
              <w:rPr>
                <w:rFonts w:ascii="Arial" w:hAnsi="Arial" w:cs="Arial"/>
                <w:sz w:val="18"/>
                <w:szCs w:val="18"/>
              </w:rPr>
            </w:pPr>
            <w:r w:rsidRPr="00D86CD0">
              <w:rPr>
                <w:rFonts w:ascii="Arial" w:hAnsi="Arial" w:cs="Arial"/>
                <w:sz w:val="18"/>
                <w:szCs w:val="18"/>
              </w:rPr>
              <w:t>Documentos que acrediten la experiencia y especialidad del licitante</w:t>
            </w:r>
            <w:r>
              <w:rPr>
                <w:rFonts w:ascii="Arial" w:hAnsi="Arial" w:cs="Arial"/>
                <w:sz w:val="18"/>
                <w:szCs w:val="18"/>
              </w:rPr>
              <w:t>: contratos presentados por el licitante</w:t>
            </w:r>
          </w:p>
        </w:tc>
        <w:tc>
          <w:tcPr>
            <w:tcW w:w="1842" w:type="dxa"/>
            <w:shd w:val="clear" w:color="auto" w:fill="auto"/>
          </w:tcPr>
          <w:p w:rsidR="00723F41" w:rsidRPr="001C4721" w:rsidRDefault="00723F41" w:rsidP="00723F41">
            <w:pPr>
              <w:jc w:val="both"/>
              <w:rPr>
                <w:rFonts w:ascii="Arial" w:hAnsi="Arial" w:cs="Arial"/>
                <w:sz w:val="16"/>
                <w:szCs w:val="16"/>
              </w:rPr>
            </w:pPr>
            <w:r w:rsidRPr="001C4721">
              <w:rPr>
                <w:rFonts w:ascii="Arial" w:hAnsi="Arial" w:cs="Arial"/>
                <w:sz w:val="16"/>
                <w:szCs w:val="16"/>
              </w:rPr>
              <w:t>La falta de este documento, NO será motivo para desechar la propuesta. Pero afectará su puntuación en la evaluación de la proposición</w:t>
            </w:r>
          </w:p>
        </w:tc>
        <w:tc>
          <w:tcPr>
            <w:tcW w:w="1039" w:type="dxa"/>
            <w:shd w:val="clear" w:color="auto" w:fill="auto"/>
          </w:tcPr>
          <w:p w:rsidR="00723F41" w:rsidRPr="001C4721" w:rsidRDefault="00723F41" w:rsidP="00723F41">
            <w:pPr>
              <w:jc w:val="both"/>
              <w:rPr>
                <w:rFonts w:ascii="Arial" w:hAnsi="Arial" w:cs="Arial"/>
                <w:sz w:val="16"/>
                <w:szCs w:val="16"/>
              </w:rPr>
            </w:pPr>
          </w:p>
        </w:tc>
        <w:tc>
          <w:tcPr>
            <w:tcW w:w="1040" w:type="dxa"/>
            <w:gridSpan w:val="2"/>
            <w:shd w:val="clear" w:color="auto" w:fill="auto"/>
          </w:tcPr>
          <w:p w:rsidR="00723F41" w:rsidRPr="001C4721" w:rsidRDefault="00723F41" w:rsidP="00723F41">
            <w:pPr>
              <w:jc w:val="both"/>
              <w:rPr>
                <w:rFonts w:ascii="Arial" w:hAnsi="Arial" w:cs="Arial"/>
                <w:sz w:val="16"/>
                <w:szCs w:val="16"/>
              </w:rPr>
            </w:pPr>
          </w:p>
        </w:tc>
        <w:tc>
          <w:tcPr>
            <w:tcW w:w="1040" w:type="dxa"/>
            <w:gridSpan w:val="2"/>
            <w:shd w:val="clear" w:color="auto" w:fill="auto"/>
          </w:tcPr>
          <w:p w:rsidR="00723F41" w:rsidRPr="001C4721" w:rsidRDefault="00723F41" w:rsidP="00723F41">
            <w:pPr>
              <w:jc w:val="both"/>
              <w:rPr>
                <w:rFonts w:ascii="Arial" w:hAnsi="Arial" w:cs="Arial"/>
                <w:sz w:val="16"/>
                <w:szCs w:val="16"/>
              </w:rPr>
            </w:pPr>
          </w:p>
        </w:tc>
      </w:tr>
      <w:tr w:rsidR="000C6BA2" w:rsidRPr="001C4721" w:rsidTr="005139AC">
        <w:tc>
          <w:tcPr>
            <w:tcW w:w="1137" w:type="dxa"/>
            <w:shd w:val="clear" w:color="auto" w:fill="auto"/>
          </w:tcPr>
          <w:p w:rsidR="000C6BA2" w:rsidRPr="00D86CD0" w:rsidRDefault="000C6BA2" w:rsidP="000C6BA2">
            <w:pPr>
              <w:jc w:val="center"/>
              <w:rPr>
                <w:rFonts w:ascii="Arial" w:hAnsi="Arial" w:cs="Arial"/>
                <w:sz w:val="18"/>
                <w:szCs w:val="18"/>
              </w:rPr>
            </w:pPr>
            <w:r>
              <w:rPr>
                <w:rFonts w:ascii="Arial" w:hAnsi="Arial" w:cs="Arial"/>
                <w:sz w:val="18"/>
                <w:szCs w:val="18"/>
              </w:rPr>
              <w:t>3.14.29</w:t>
            </w:r>
          </w:p>
        </w:tc>
        <w:tc>
          <w:tcPr>
            <w:tcW w:w="3253" w:type="dxa"/>
            <w:shd w:val="clear" w:color="auto" w:fill="auto"/>
          </w:tcPr>
          <w:p w:rsidR="000C6BA2" w:rsidRPr="00D86CD0" w:rsidRDefault="000C6BA2" w:rsidP="000C6BA2">
            <w:pPr>
              <w:pStyle w:val="Textoindependiente"/>
              <w:spacing w:after="0"/>
              <w:jc w:val="both"/>
              <w:rPr>
                <w:rFonts w:ascii="Arial" w:hAnsi="Arial" w:cs="Arial"/>
                <w:sz w:val="18"/>
                <w:szCs w:val="18"/>
              </w:rPr>
            </w:pPr>
            <w:r w:rsidRPr="00274517">
              <w:rPr>
                <w:rFonts w:ascii="Arial" w:hAnsi="Arial" w:cs="Arial"/>
                <w:sz w:val="18"/>
                <w:szCs w:val="18"/>
              </w:rPr>
              <w:t>Escrito de Clasificación de Empresa en papel membretado del LICITANTE</w:t>
            </w:r>
            <w:r>
              <w:rPr>
                <w:rFonts w:ascii="Arial" w:hAnsi="Arial" w:cs="Arial"/>
                <w:sz w:val="18"/>
                <w:szCs w:val="18"/>
              </w:rPr>
              <w:t xml:space="preserve">. </w:t>
            </w:r>
            <w:r w:rsidRPr="000C6BA2">
              <w:rPr>
                <w:rFonts w:ascii="Arial" w:hAnsi="Arial" w:cs="Arial"/>
                <w:b/>
                <w:sz w:val="18"/>
                <w:szCs w:val="18"/>
              </w:rPr>
              <w:t>ANEXO 20.</w:t>
            </w:r>
          </w:p>
        </w:tc>
        <w:tc>
          <w:tcPr>
            <w:tcW w:w="1842" w:type="dxa"/>
            <w:shd w:val="clear" w:color="auto" w:fill="auto"/>
          </w:tcPr>
          <w:p w:rsidR="000C6BA2" w:rsidRPr="00D86CD0" w:rsidRDefault="000C6BA2" w:rsidP="000C6BA2">
            <w:pPr>
              <w:jc w:val="both"/>
              <w:rPr>
                <w:rFonts w:ascii="Arial" w:hAnsi="Arial" w:cs="Arial"/>
                <w:sz w:val="18"/>
                <w:szCs w:val="18"/>
              </w:rPr>
            </w:pPr>
            <w:r w:rsidRPr="00811D8B">
              <w:rPr>
                <w:rFonts w:ascii="Arial" w:hAnsi="Arial" w:cs="Arial"/>
                <w:sz w:val="16"/>
                <w:szCs w:val="16"/>
              </w:rPr>
              <w:t xml:space="preserve">La falta de este documento, </w:t>
            </w:r>
            <w:r>
              <w:rPr>
                <w:rFonts w:ascii="Arial" w:hAnsi="Arial" w:cs="Arial"/>
                <w:sz w:val="16"/>
                <w:szCs w:val="16"/>
              </w:rPr>
              <w:t xml:space="preserve">NO </w:t>
            </w:r>
            <w:r w:rsidRPr="00811D8B">
              <w:rPr>
                <w:rFonts w:ascii="Arial" w:hAnsi="Arial" w:cs="Arial"/>
                <w:sz w:val="16"/>
                <w:szCs w:val="16"/>
              </w:rPr>
              <w:t>será motivo para desechar la propuesta</w:t>
            </w:r>
          </w:p>
        </w:tc>
        <w:tc>
          <w:tcPr>
            <w:tcW w:w="1039" w:type="dxa"/>
            <w:shd w:val="clear" w:color="auto" w:fill="auto"/>
          </w:tcPr>
          <w:p w:rsidR="000C6BA2" w:rsidRPr="001C4721" w:rsidRDefault="000C6BA2" w:rsidP="000C6BA2">
            <w:pPr>
              <w:jc w:val="both"/>
              <w:rPr>
                <w:rFonts w:ascii="Arial" w:hAnsi="Arial" w:cs="Arial"/>
                <w:sz w:val="16"/>
                <w:szCs w:val="16"/>
              </w:rPr>
            </w:pPr>
          </w:p>
        </w:tc>
        <w:tc>
          <w:tcPr>
            <w:tcW w:w="1040" w:type="dxa"/>
            <w:gridSpan w:val="2"/>
            <w:shd w:val="clear" w:color="auto" w:fill="auto"/>
          </w:tcPr>
          <w:p w:rsidR="000C6BA2" w:rsidRPr="001C4721" w:rsidRDefault="000C6BA2" w:rsidP="000C6BA2">
            <w:pPr>
              <w:jc w:val="both"/>
              <w:rPr>
                <w:rFonts w:ascii="Arial" w:hAnsi="Arial" w:cs="Arial"/>
                <w:sz w:val="16"/>
                <w:szCs w:val="16"/>
              </w:rPr>
            </w:pPr>
          </w:p>
        </w:tc>
        <w:tc>
          <w:tcPr>
            <w:tcW w:w="1040" w:type="dxa"/>
            <w:gridSpan w:val="2"/>
            <w:shd w:val="clear" w:color="auto" w:fill="auto"/>
          </w:tcPr>
          <w:p w:rsidR="000C6BA2" w:rsidRPr="001C4721" w:rsidRDefault="000C6BA2" w:rsidP="000C6BA2">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723F41" w:rsidP="000C6BA2">
            <w:pPr>
              <w:jc w:val="center"/>
              <w:rPr>
                <w:rFonts w:ascii="Arial" w:hAnsi="Arial" w:cs="Arial"/>
                <w:sz w:val="16"/>
                <w:szCs w:val="16"/>
              </w:rPr>
            </w:pPr>
            <w:r>
              <w:rPr>
                <w:rFonts w:ascii="Arial" w:hAnsi="Arial" w:cs="Arial"/>
                <w:sz w:val="16"/>
                <w:szCs w:val="16"/>
              </w:rPr>
              <w:t>3.14.</w:t>
            </w:r>
            <w:r w:rsidR="000C6BA2">
              <w:rPr>
                <w:rFonts w:ascii="Arial" w:hAnsi="Arial" w:cs="Arial"/>
                <w:sz w:val="16"/>
                <w:szCs w:val="16"/>
              </w:rPr>
              <w:t>30</w:t>
            </w:r>
          </w:p>
        </w:tc>
        <w:tc>
          <w:tcPr>
            <w:tcW w:w="3253" w:type="dxa"/>
            <w:shd w:val="clear" w:color="auto" w:fill="auto"/>
          </w:tcPr>
          <w:p w:rsidR="00F72657" w:rsidRPr="001C4721" w:rsidRDefault="00F72657" w:rsidP="005139AC">
            <w:pPr>
              <w:pStyle w:val="Textoindependiente"/>
              <w:spacing w:after="0"/>
              <w:jc w:val="both"/>
              <w:rPr>
                <w:rFonts w:ascii="Arial" w:hAnsi="Arial" w:cs="Arial"/>
                <w:sz w:val="16"/>
                <w:szCs w:val="16"/>
              </w:rPr>
            </w:pPr>
            <w:r w:rsidRPr="001C4721">
              <w:rPr>
                <w:rFonts w:ascii="Arial" w:hAnsi="Arial" w:cs="Arial"/>
                <w:sz w:val="16"/>
                <w:szCs w:val="16"/>
              </w:rPr>
              <w:t xml:space="preserve">Escrito libre en donde manifieste el licitante de participación de MIPYMES que produzcan bienes con innovación tecnológica relacionados directamente con </w:t>
            </w:r>
            <w:r w:rsidRPr="001C4721">
              <w:rPr>
                <w:rFonts w:ascii="Arial" w:hAnsi="Arial" w:cs="Arial"/>
                <w:sz w:val="16"/>
                <w:szCs w:val="16"/>
              </w:rPr>
              <w:lastRenderedPageBreak/>
              <w:t>la prestación de los servicios de esta licitación.</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lastRenderedPageBreak/>
              <w:t>NO APLICA.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1C4721" w:rsidRPr="001C4721" w:rsidTr="00F72657">
        <w:tc>
          <w:tcPr>
            <w:tcW w:w="9351" w:type="dxa"/>
            <w:gridSpan w:val="8"/>
            <w:shd w:val="clear" w:color="auto" w:fill="auto"/>
          </w:tcPr>
          <w:p w:rsidR="001C4721" w:rsidRPr="001C4721" w:rsidRDefault="001C4721" w:rsidP="005139AC">
            <w:pPr>
              <w:jc w:val="center"/>
              <w:rPr>
                <w:rFonts w:ascii="Arial" w:hAnsi="Arial" w:cs="Arial"/>
                <w:b/>
                <w:bCs/>
                <w:sz w:val="16"/>
                <w:szCs w:val="16"/>
                <w:highlight w:val="yellow"/>
              </w:rPr>
            </w:pPr>
            <w:r w:rsidRPr="001C4721">
              <w:rPr>
                <w:rFonts w:ascii="Arial" w:hAnsi="Arial" w:cs="Arial"/>
                <w:b/>
                <w:bCs/>
                <w:sz w:val="16"/>
                <w:szCs w:val="16"/>
              </w:rPr>
              <w:t>Requisitos Financieros.</w:t>
            </w:r>
          </w:p>
        </w:tc>
      </w:tr>
      <w:tr w:rsidR="00F72657" w:rsidRPr="001C4721" w:rsidTr="005139AC">
        <w:tc>
          <w:tcPr>
            <w:tcW w:w="1137" w:type="dxa"/>
            <w:shd w:val="clear" w:color="auto" w:fill="auto"/>
          </w:tcPr>
          <w:p w:rsidR="00F72657" w:rsidRPr="001C4721" w:rsidRDefault="00723F41" w:rsidP="000C6BA2">
            <w:pPr>
              <w:jc w:val="center"/>
              <w:rPr>
                <w:rFonts w:ascii="Arial" w:hAnsi="Arial" w:cs="Arial"/>
                <w:sz w:val="16"/>
                <w:szCs w:val="16"/>
              </w:rPr>
            </w:pPr>
            <w:r>
              <w:rPr>
                <w:rFonts w:ascii="Arial" w:hAnsi="Arial" w:cs="Arial"/>
                <w:sz w:val="16"/>
                <w:szCs w:val="16"/>
              </w:rPr>
              <w:t>3.14.3</w:t>
            </w:r>
            <w:r w:rsidR="000C6BA2">
              <w:rPr>
                <w:rFonts w:ascii="Arial" w:hAnsi="Arial" w:cs="Arial"/>
                <w:sz w:val="16"/>
                <w:szCs w:val="16"/>
              </w:rPr>
              <w:t>1</w:t>
            </w:r>
          </w:p>
        </w:tc>
        <w:tc>
          <w:tcPr>
            <w:tcW w:w="3253" w:type="dxa"/>
            <w:shd w:val="clear" w:color="auto" w:fill="auto"/>
          </w:tcPr>
          <w:p w:rsidR="00F72657" w:rsidRPr="001C4721" w:rsidRDefault="00F72657" w:rsidP="005139AC">
            <w:pPr>
              <w:jc w:val="both"/>
              <w:rPr>
                <w:rFonts w:ascii="Arial" w:hAnsi="Arial" w:cs="Arial"/>
                <w:bCs/>
                <w:color w:val="000000"/>
                <w:sz w:val="16"/>
                <w:szCs w:val="16"/>
              </w:rPr>
            </w:pPr>
            <w:r w:rsidRPr="001C4721">
              <w:rPr>
                <w:rFonts w:ascii="Arial" w:hAnsi="Arial" w:cs="Arial"/>
                <w:bCs/>
                <w:color w:val="000000"/>
                <w:sz w:val="16"/>
                <w:szCs w:val="16"/>
              </w:rPr>
              <w:t>Declaración fiscal anual del ejercicio 2015, (copia simple legible), y</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723F41" w:rsidP="000C6BA2">
            <w:pPr>
              <w:jc w:val="center"/>
              <w:rPr>
                <w:rFonts w:ascii="Arial" w:hAnsi="Arial" w:cs="Arial"/>
                <w:sz w:val="16"/>
                <w:szCs w:val="16"/>
              </w:rPr>
            </w:pPr>
            <w:r>
              <w:rPr>
                <w:rFonts w:ascii="Arial" w:hAnsi="Arial" w:cs="Arial"/>
                <w:sz w:val="16"/>
                <w:szCs w:val="16"/>
              </w:rPr>
              <w:t>3.14.3</w:t>
            </w:r>
            <w:r w:rsidR="000C6BA2">
              <w:rPr>
                <w:rFonts w:ascii="Arial" w:hAnsi="Arial" w:cs="Arial"/>
                <w:sz w:val="16"/>
                <w:szCs w:val="16"/>
              </w:rPr>
              <w:t>2</w:t>
            </w:r>
          </w:p>
        </w:tc>
        <w:tc>
          <w:tcPr>
            <w:tcW w:w="3253" w:type="dxa"/>
            <w:shd w:val="clear" w:color="auto" w:fill="auto"/>
          </w:tcPr>
          <w:p w:rsidR="00F72657" w:rsidRPr="001C4721" w:rsidRDefault="00F72657" w:rsidP="005139AC">
            <w:pPr>
              <w:jc w:val="both"/>
              <w:rPr>
                <w:rFonts w:ascii="Arial" w:hAnsi="Arial" w:cs="Arial"/>
                <w:bCs/>
                <w:color w:val="000000"/>
                <w:sz w:val="16"/>
                <w:szCs w:val="16"/>
              </w:rPr>
            </w:pPr>
            <w:r w:rsidRPr="001C4721">
              <w:rPr>
                <w:rFonts w:ascii="Arial" w:hAnsi="Arial" w:cs="Arial"/>
                <w:bCs/>
                <w:color w:val="000000"/>
                <w:sz w:val="16"/>
                <w:szCs w:val="16"/>
              </w:rPr>
              <w:t>Última declaración fiscal provisional del Impuesto Sobre la Renta del Ejercicio 2016.</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1C4721" w:rsidRPr="001C4721" w:rsidTr="00F72657">
        <w:tc>
          <w:tcPr>
            <w:tcW w:w="9351" w:type="dxa"/>
            <w:gridSpan w:val="8"/>
            <w:shd w:val="clear" w:color="auto" w:fill="auto"/>
          </w:tcPr>
          <w:p w:rsidR="001C4721" w:rsidRPr="001C4721" w:rsidRDefault="001C4721" w:rsidP="005139AC">
            <w:pPr>
              <w:jc w:val="center"/>
              <w:rPr>
                <w:rFonts w:ascii="Arial" w:hAnsi="Arial" w:cs="Arial"/>
                <w:b/>
                <w:bCs/>
                <w:sz w:val="16"/>
                <w:szCs w:val="16"/>
              </w:rPr>
            </w:pPr>
            <w:r w:rsidRPr="001C4721">
              <w:rPr>
                <w:rFonts w:ascii="Arial" w:hAnsi="Arial" w:cs="Arial"/>
                <w:b/>
                <w:bCs/>
                <w:sz w:val="16"/>
                <w:szCs w:val="16"/>
              </w:rPr>
              <w:t>Requisitos Económicos.</w:t>
            </w:r>
          </w:p>
        </w:tc>
      </w:tr>
      <w:tr w:rsidR="00F72657" w:rsidRPr="001C4721" w:rsidTr="005139AC">
        <w:tc>
          <w:tcPr>
            <w:tcW w:w="1137" w:type="dxa"/>
            <w:shd w:val="clear" w:color="auto" w:fill="auto"/>
          </w:tcPr>
          <w:p w:rsidR="00F72657" w:rsidRPr="001C4721" w:rsidRDefault="00723F41" w:rsidP="000C6BA2">
            <w:pPr>
              <w:jc w:val="center"/>
              <w:rPr>
                <w:rFonts w:ascii="Arial" w:hAnsi="Arial" w:cs="Arial"/>
                <w:sz w:val="16"/>
                <w:szCs w:val="16"/>
              </w:rPr>
            </w:pPr>
            <w:r>
              <w:rPr>
                <w:rFonts w:ascii="Arial" w:hAnsi="Arial" w:cs="Arial"/>
                <w:sz w:val="16"/>
                <w:szCs w:val="16"/>
              </w:rPr>
              <w:t>3.14.3</w:t>
            </w:r>
            <w:r w:rsidR="000C6BA2">
              <w:rPr>
                <w:rFonts w:ascii="Arial" w:hAnsi="Arial" w:cs="Arial"/>
                <w:sz w:val="16"/>
                <w:szCs w:val="16"/>
              </w:rPr>
              <w:t>3</w:t>
            </w:r>
          </w:p>
        </w:tc>
        <w:tc>
          <w:tcPr>
            <w:tcW w:w="3253" w:type="dxa"/>
            <w:shd w:val="clear" w:color="auto" w:fill="auto"/>
          </w:tcPr>
          <w:p w:rsidR="00F72657" w:rsidRPr="001C4721" w:rsidRDefault="00F72657" w:rsidP="005139AC">
            <w:pPr>
              <w:jc w:val="both"/>
              <w:rPr>
                <w:rFonts w:ascii="Arial" w:hAnsi="Arial" w:cs="Arial"/>
                <w:color w:val="000000"/>
                <w:sz w:val="16"/>
                <w:szCs w:val="16"/>
              </w:rPr>
            </w:pPr>
            <w:r w:rsidRPr="001C4721">
              <w:rPr>
                <w:rFonts w:ascii="Arial" w:hAnsi="Arial" w:cs="Arial"/>
                <w:color w:val="000000"/>
                <w:sz w:val="16"/>
                <w:szCs w:val="16"/>
              </w:rPr>
              <w:t xml:space="preserve">Carta proposición, esta deberá </w:t>
            </w:r>
            <w:proofErr w:type="spellStart"/>
            <w:r w:rsidRPr="001C4721">
              <w:rPr>
                <w:rFonts w:ascii="Arial" w:hAnsi="Arial" w:cs="Arial"/>
                <w:color w:val="000000"/>
                <w:sz w:val="16"/>
                <w:szCs w:val="16"/>
              </w:rPr>
              <w:t>requisitarse</w:t>
            </w:r>
            <w:proofErr w:type="spellEnd"/>
            <w:r w:rsidRPr="001C4721">
              <w:rPr>
                <w:rFonts w:ascii="Arial" w:hAnsi="Arial" w:cs="Arial"/>
                <w:color w:val="000000"/>
                <w:sz w:val="16"/>
                <w:szCs w:val="16"/>
              </w:rPr>
              <w:t xml:space="preserve"> de acuerdo con el formato mostrado en el </w:t>
            </w:r>
            <w:r w:rsidRPr="001C4721">
              <w:rPr>
                <w:rFonts w:ascii="Arial" w:hAnsi="Arial" w:cs="Arial"/>
                <w:b/>
                <w:color w:val="000000"/>
                <w:sz w:val="16"/>
                <w:szCs w:val="16"/>
              </w:rPr>
              <w:t>ANEXO 2</w:t>
            </w:r>
            <w:r w:rsidRPr="001C4721">
              <w:rPr>
                <w:rFonts w:ascii="Arial" w:hAnsi="Arial" w:cs="Arial"/>
                <w:color w:val="000000"/>
                <w:sz w:val="16"/>
                <w:szCs w:val="16"/>
              </w:rPr>
              <w:t xml:space="preserve"> de esta I3P. Este documento deberá elaborarse en hoja membretada del LICITANTE.</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r w:rsidR="00F72657" w:rsidRPr="001C4721" w:rsidTr="005139AC">
        <w:tc>
          <w:tcPr>
            <w:tcW w:w="1137" w:type="dxa"/>
            <w:shd w:val="clear" w:color="auto" w:fill="auto"/>
          </w:tcPr>
          <w:p w:rsidR="00F72657" w:rsidRPr="001C4721" w:rsidRDefault="00723F41" w:rsidP="000C6BA2">
            <w:pPr>
              <w:jc w:val="center"/>
              <w:rPr>
                <w:rFonts w:ascii="Arial" w:hAnsi="Arial" w:cs="Arial"/>
                <w:sz w:val="16"/>
                <w:szCs w:val="16"/>
              </w:rPr>
            </w:pPr>
            <w:r>
              <w:rPr>
                <w:rFonts w:ascii="Arial" w:hAnsi="Arial" w:cs="Arial"/>
                <w:sz w:val="16"/>
                <w:szCs w:val="16"/>
              </w:rPr>
              <w:t>3.14.3</w:t>
            </w:r>
            <w:r w:rsidR="000C6BA2">
              <w:rPr>
                <w:rFonts w:ascii="Arial" w:hAnsi="Arial" w:cs="Arial"/>
                <w:sz w:val="16"/>
                <w:szCs w:val="16"/>
              </w:rPr>
              <w:t>4</w:t>
            </w:r>
          </w:p>
        </w:tc>
        <w:tc>
          <w:tcPr>
            <w:tcW w:w="3253" w:type="dxa"/>
            <w:shd w:val="clear" w:color="auto" w:fill="auto"/>
          </w:tcPr>
          <w:p w:rsidR="00F72657" w:rsidRPr="001C4721" w:rsidRDefault="00F72657" w:rsidP="0070311A">
            <w:pPr>
              <w:jc w:val="both"/>
              <w:rPr>
                <w:rFonts w:ascii="Arial" w:hAnsi="Arial" w:cs="Arial"/>
                <w:color w:val="000000"/>
                <w:sz w:val="16"/>
                <w:szCs w:val="16"/>
              </w:rPr>
            </w:pPr>
            <w:r w:rsidRPr="001C4721">
              <w:rPr>
                <w:rFonts w:ascii="Arial" w:hAnsi="Arial" w:cs="Arial"/>
                <w:color w:val="000000"/>
                <w:sz w:val="16"/>
                <w:szCs w:val="16"/>
              </w:rPr>
              <w:t xml:space="preserve">Relación de precios unitarios de los </w:t>
            </w:r>
            <w:r w:rsidR="0070311A">
              <w:rPr>
                <w:rFonts w:ascii="Arial" w:hAnsi="Arial" w:cs="Arial"/>
                <w:color w:val="000000"/>
                <w:sz w:val="16"/>
                <w:szCs w:val="16"/>
              </w:rPr>
              <w:t>BIENES</w:t>
            </w:r>
            <w:r w:rsidRPr="001C4721">
              <w:rPr>
                <w:rFonts w:ascii="Arial" w:hAnsi="Arial" w:cs="Arial"/>
                <w:color w:val="000000"/>
                <w:sz w:val="16"/>
                <w:szCs w:val="16"/>
              </w:rPr>
              <w:t xml:space="preserve">, utilizando el formato de los </w:t>
            </w:r>
            <w:r w:rsidRPr="001C4721">
              <w:rPr>
                <w:rFonts w:ascii="Arial" w:hAnsi="Arial" w:cs="Arial"/>
                <w:b/>
                <w:color w:val="000000"/>
                <w:sz w:val="16"/>
                <w:szCs w:val="16"/>
              </w:rPr>
              <w:t>ANEXO 3</w:t>
            </w:r>
            <w:r w:rsidRPr="001C4721">
              <w:rPr>
                <w:rFonts w:ascii="Arial" w:hAnsi="Arial" w:cs="Arial"/>
                <w:color w:val="000000"/>
                <w:sz w:val="16"/>
                <w:szCs w:val="16"/>
              </w:rPr>
              <w:t>. Este documento deberá firmarse por la persona facultada (LICITANTE o su apoderado) y elaborarse en hoja membretada del LICITANTE.</w:t>
            </w:r>
          </w:p>
        </w:tc>
        <w:tc>
          <w:tcPr>
            <w:tcW w:w="1842" w:type="dxa"/>
            <w:shd w:val="clear" w:color="auto" w:fill="auto"/>
          </w:tcPr>
          <w:p w:rsidR="00F72657" w:rsidRPr="001C4721" w:rsidRDefault="00F72657" w:rsidP="005139AC">
            <w:pPr>
              <w:jc w:val="both"/>
              <w:rPr>
                <w:rFonts w:ascii="Arial" w:hAnsi="Arial" w:cs="Arial"/>
                <w:sz w:val="16"/>
                <w:szCs w:val="16"/>
              </w:rPr>
            </w:pPr>
            <w:r w:rsidRPr="001C4721">
              <w:rPr>
                <w:rFonts w:ascii="Arial" w:hAnsi="Arial" w:cs="Arial"/>
                <w:sz w:val="16"/>
                <w:szCs w:val="16"/>
              </w:rPr>
              <w:t>La falta de este documento, será motivo para desechar la propuesta.</w:t>
            </w:r>
          </w:p>
        </w:tc>
        <w:tc>
          <w:tcPr>
            <w:tcW w:w="1039" w:type="dxa"/>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c>
          <w:tcPr>
            <w:tcW w:w="1040" w:type="dxa"/>
            <w:gridSpan w:val="2"/>
            <w:shd w:val="clear" w:color="auto" w:fill="auto"/>
          </w:tcPr>
          <w:p w:rsidR="00F72657" w:rsidRPr="001C4721" w:rsidRDefault="00F72657" w:rsidP="005139AC">
            <w:pPr>
              <w:jc w:val="both"/>
              <w:rPr>
                <w:rFonts w:ascii="Arial" w:hAnsi="Arial" w:cs="Arial"/>
                <w:sz w:val="16"/>
                <w:szCs w:val="16"/>
              </w:rPr>
            </w:pPr>
          </w:p>
        </w:tc>
      </w:tr>
    </w:tbl>
    <w:p w:rsidR="001C4721" w:rsidRDefault="001C4721" w:rsidP="00C004D1">
      <w:pPr>
        <w:rPr>
          <w:rFonts w:ascii="Arial" w:hAnsi="Arial" w:cs="Arial"/>
          <w:sz w:val="18"/>
          <w:szCs w:val="18"/>
        </w:rPr>
      </w:pPr>
    </w:p>
    <w:p w:rsidR="0094645A" w:rsidRPr="00D20F1B" w:rsidRDefault="0094645A" w:rsidP="0094645A">
      <w:pPr>
        <w:jc w:val="both"/>
        <w:rPr>
          <w:rFonts w:ascii="Arial" w:hAnsi="Arial" w:cs="Arial"/>
          <w:color w:val="000000"/>
          <w:sz w:val="18"/>
          <w:szCs w:val="18"/>
          <w:highlight w:val="yellow"/>
        </w:rPr>
      </w:pPr>
    </w:p>
    <w:p w:rsidR="00C004D1" w:rsidRPr="00C004D1" w:rsidRDefault="00C004D1" w:rsidP="00C004D1">
      <w:pPr>
        <w:tabs>
          <w:tab w:val="left" w:pos="709"/>
          <w:tab w:val="center" w:pos="4252"/>
          <w:tab w:val="left" w:pos="5940"/>
          <w:tab w:val="right" w:pos="8504"/>
        </w:tabs>
        <w:outlineLvl w:val="0"/>
        <w:rPr>
          <w:rFonts w:ascii="Arial" w:hAnsi="Arial" w:cs="Arial"/>
          <w:sz w:val="16"/>
          <w:szCs w:val="16"/>
        </w:rPr>
      </w:pPr>
    </w:p>
    <w:tbl>
      <w:tblPr>
        <w:tblW w:w="9039" w:type="dxa"/>
        <w:jc w:val="center"/>
        <w:tblLook w:val="01E0" w:firstRow="1" w:lastRow="1" w:firstColumn="1" w:lastColumn="1" w:noHBand="0" w:noVBand="0"/>
      </w:tblPr>
      <w:tblGrid>
        <w:gridCol w:w="4077"/>
        <w:gridCol w:w="1341"/>
        <w:gridCol w:w="3621"/>
      </w:tblGrid>
      <w:tr w:rsidR="00C004D1" w:rsidRPr="00C004D1" w:rsidTr="002D0273">
        <w:trPr>
          <w:jc w:val="center"/>
        </w:trPr>
        <w:tc>
          <w:tcPr>
            <w:tcW w:w="4077" w:type="dxa"/>
          </w:tcPr>
          <w:p w:rsidR="00C004D1" w:rsidRPr="00C004D1" w:rsidRDefault="00C004D1" w:rsidP="00C004D1">
            <w:pPr>
              <w:jc w:val="center"/>
              <w:rPr>
                <w:rFonts w:ascii="Arial" w:hAnsi="Arial" w:cs="Arial"/>
                <w:sz w:val="16"/>
                <w:szCs w:val="16"/>
              </w:rPr>
            </w:pPr>
            <w:r w:rsidRPr="00C004D1">
              <w:rPr>
                <w:rFonts w:ascii="Arial" w:hAnsi="Arial" w:cs="Arial"/>
                <w:sz w:val="16"/>
                <w:szCs w:val="16"/>
              </w:rPr>
              <w:t>ATENTAMENTE</w:t>
            </w:r>
          </w:p>
        </w:tc>
        <w:tc>
          <w:tcPr>
            <w:tcW w:w="1341" w:type="dxa"/>
          </w:tcPr>
          <w:p w:rsidR="00C004D1" w:rsidRPr="00C004D1" w:rsidRDefault="00C004D1" w:rsidP="00C004D1">
            <w:pPr>
              <w:rPr>
                <w:rFonts w:ascii="Arial" w:hAnsi="Arial" w:cs="Arial"/>
                <w:sz w:val="16"/>
                <w:szCs w:val="16"/>
              </w:rPr>
            </w:pPr>
          </w:p>
        </w:tc>
        <w:tc>
          <w:tcPr>
            <w:tcW w:w="3621" w:type="dxa"/>
          </w:tcPr>
          <w:p w:rsidR="00C004D1" w:rsidRPr="00C004D1" w:rsidRDefault="00C004D1" w:rsidP="00C004D1">
            <w:pPr>
              <w:tabs>
                <w:tab w:val="left" w:pos="709"/>
                <w:tab w:val="center" w:pos="4252"/>
                <w:tab w:val="left" w:pos="4950"/>
                <w:tab w:val="right" w:pos="8504"/>
              </w:tabs>
              <w:jc w:val="center"/>
              <w:outlineLvl w:val="0"/>
              <w:rPr>
                <w:rFonts w:ascii="Arial" w:hAnsi="Arial" w:cs="Arial"/>
                <w:sz w:val="16"/>
                <w:szCs w:val="16"/>
              </w:rPr>
            </w:pPr>
            <w:r w:rsidRPr="00C004D1">
              <w:rPr>
                <w:rFonts w:ascii="Arial" w:hAnsi="Arial" w:cs="Arial"/>
                <w:sz w:val="16"/>
                <w:szCs w:val="16"/>
              </w:rPr>
              <w:t>RECIBIÓ</w:t>
            </w:r>
          </w:p>
          <w:p w:rsidR="00C004D1" w:rsidRPr="00C004D1" w:rsidRDefault="00C004D1" w:rsidP="00C004D1">
            <w:pPr>
              <w:jc w:val="center"/>
              <w:rPr>
                <w:rFonts w:ascii="Arial" w:hAnsi="Arial" w:cs="Arial"/>
                <w:sz w:val="16"/>
                <w:szCs w:val="16"/>
              </w:rPr>
            </w:pPr>
          </w:p>
        </w:tc>
      </w:tr>
      <w:tr w:rsidR="00C004D1" w:rsidRPr="00C004D1" w:rsidTr="002D0273">
        <w:trPr>
          <w:jc w:val="center"/>
        </w:trPr>
        <w:tc>
          <w:tcPr>
            <w:tcW w:w="4077" w:type="dxa"/>
            <w:tcBorders>
              <w:bottom w:val="single" w:sz="4" w:space="0" w:color="auto"/>
            </w:tcBorders>
          </w:tcPr>
          <w:p w:rsidR="00C004D1" w:rsidRPr="00C004D1" w:rsidRDefault="00C004D1" w:rsidP="00C004D1">
            <w:pPr>
              <w:jc w:val="center"/>
              <w:rPr>
                <w:rFonts w:ascii="Arial" w:hAnsi="Arial" w:cs="Arial"/>
                <w:sz w:val="16"/>
                <w:szCs w:val="16"/>
              </w:rPr>
            </w:pPr>
          </w:p>
        </w:tc>
        <w:tc>
          <w:tcPr>
            <w:tcW w:w="1341" w:type="dxa"/>
          </w:tcPr>
          <w:p w:rsidR="00C004D1" w:rsidRPr="00C004D1" w:rsidRDefault="00C004D1" w:rsidP="00C004D1">
            <w:pPr>
              <w:rPr>
                <w:rFonts w:ascii="Arial" w:hAnsi="Arial" w:cs="Arial"/>
                <w:sz w:val="16"/>
                <w:szCs w:val="16"/>
              </w:rPr>
            </w:pPr>
          </w:p>
        </w:tc>
        <w:tc>
          <w:tcPr>
            <w:tcW w:w="3621" w:type="dxa"/>
            <w:tcBorders>
              <w:bottom w:val="single" w:sz="4" w:space="0" w:color="auto"/>
            </w:tcBorders>
          </w:tcPr>
          <w:p w:rsidR="00C004D1" w:rsidRPr="00C004D1" w:rsidRDefault="00C004D1" w:rsidP="00C004D1">
            <w:pPr>
              <w:jc w:val="center"/>
              <w:rPr>
                <w:rFonts w:ascii="Arial" w:hAnsi="Arial" w:cs="Arial"/>
                <w:sz w:val="16"/>
                <w:szCs w:val="16"/>
              </w:rPr>
            </w:pPr>
          </w:p>
        </w:tc>
      </w:tr>
      <w:tr w:rsidR="00C004D1" w:rsidRPr="00C004D1" w:rsidTr="002D0273">
        <w:trPr>
          <w:jc w:val="center"/>
        </w:trPr>
        <w:tc>
          <w:tcPr>
            <w:tcW w:w="4077" w:type="dxa"/>
            <w:tcBorders>
              <w:top w:val="single" w:sz="4" w:space="0" w:color="auto"/>
            </w:tcBorders>
          </w:tcPr>
          <w:p w:rsidR="00C004D1" w:rsidRPr="00C004D1" w:rsidRDefault="00C004D1" w:rsidP="00C004D1">
            <w:pPr>
              <w:jc w:val="center"/>
              <w:rPr>
                <w:rFonts w:ascii="Arial" w:hAnsi="Arial" w:cs="Arial"/>
                <w:sz w:val="16"/>
                <w:szCs w:val="16"/>
              </w:rPr>
            </w:pPr>
            <w:r w:rsidRPr="00C004D1">
              <w:rPr>
                <w:rFonts w:ascii="Arial" w:hAnsi="Arial" w:cs="Arial"/>
                <w:sz w:val="16"/>
                <w:szCs w:val="16"/>
              </w:rPr>
              <w:t>NOMBRE DE LA EMPRESA LICITANTE</w:t>
            </w:r>
          </w:p>
        </w:tc>
        <w:tc>
          <w:tcPr>
            <w:tcW w:w="1341" w:type="dxa"/>
          </w:tcPr>
          <w:p w:rsidR="00C004D1" w:rsidRPr="00C004D1" w:rsidRDefault="00C004D1" w:rsidP="00C004D1">
            <w:pPr>
              <w:rPr>
                <w:rFonts w:ascii="Arial" w:hAnsi="Arial" w:cs="Arial"/>
                <w:sz w:val="16"/>
                <w:szCs w:val="16"/>
              </w:rPr>
            </w:pPr>
          </w:p>
        </w:tc>
        <w:tc>
          <w:tcPr>
            <w:tcW w:w="3621" w:type="dxa"/>
            <w:tcBorders>
              <w:top w:val="single" w:sz="4" w:space="0" w:color="auto"/>
            </w:tcBorders>
          </w:tcPr>
          <w:p w:rsidR="00C004D1" w:rsidRPr="00C004D1" w:rsidRDefault="00C004D1" w:rsidP="00C004D1">
            <w:pPr>
              <w:jc w:val="center"/>
              <w:rPr>
                <w:rFonts w:ascii="Arial" w:hAnsi="Arial" w:cs="Arial"/>
                <w:sz w:val="16"/>
                <w:szCs w:val="16"/>
              </w:rPr>
            </w:pPr>
            <w:r w:rsidRPr="00C004D1">
              <w:rPr>
                <w:rFonts w:ascii="Arial" w:hAnsi="Arial" w:cs="Arial"/>
                <w:sz w:val="16"/>
                <w:szCs w:val="16"/>
              </w:rPr>
              <w:t>LA API DOS BOCAS</w:t>
            </w:r>
          </w:p>
        </w:tc>
      </w:tr>
      <w:tr w:rsidR="00C004D1" w:rsidRPr="00C004D1" w:rsidTr="002D0273">
        <w:trPr>
          <w:jc w:val="center"/>
        </w:trPr>
        <w:tc>
          <w:tcPr>
            <w:tcW w:w="4077" w:type="dxa"/>
          </w:tcPr>
          <w:p w:rsidR="00C004D1" w:rsidRPr="00C004D1" w:rsidRDefault="00C004D1" w:rsidP="00C004D1">
            <w:pPr>
              <w:tabs>
                <w:tab w:val="left" w:pos="709"/>
                <w:tab w:val="center" w:pos="4252"/>
                <w:tab w:val="left" w:pos="6946"/>
                <w:tab w:val="right" w:pos="8504"/>
              </w:tabs>
              <w:outlineLvl w:val="0"/>
              <w:rPr>
                <w:rFonts w:ascii="Arial" w:hAnsi="Arial" w:cs="Arial"/>
                <w:sz w:val="16"/>
                <w:szCs w:val="16"/>
              </w:rPr>
            </w:pPr>
            <w:r w:rsidRPr="00C004D1">
              <w:rPr>
                <w:rFonts w:ascii="Arial" w:hAnsi="Arial" w:cs="Arial"/>
                <w:sz w:val="16"/>
                <w:szCs w:val="16"/>
              </w:rPr>
              <w:t xml:space="preserve">NOMBRE DEL REPRESENTANTE LEGAL Y FIRMA          </w:t>
            </w:r>
          </w:p>
        </w:tc>
        <w:tc>
          <w:tcPr>
            <w:tcW w:w="1341" w:type="dxa"/>
          </w:tcPr>
          <w:p w:rsidR="00C004D1" w:rsidRPr="00C004D1" w:rsidRDefault="00C004D1" w:rsidP="00C004D1">
            <w:pPr>
              <w:rPr>
                <w:rFonts w:ascii="Arial" w:hAnsi="Arial" w:cs="Arial"/>
                <w:sz w:val="16"/>
                <w:szCs w:val="16"/>
              </w:rPr>
            </w:pPr>
          </w:p>
        </w:tc>
        <w:tc>
          <w:tcPr>
            <w:tcW w:w="3621" w:type="dxa"/>
          </w:tcPr>
          <w:p w:rsidR="00C004D1" w:rsidRPr="00C004D1" w:rsidRDefault="00C004D1" w:rsidP="00C004D1">
            <w:pPr>
              <w:rPr>
                <w:rFonts w:ascii="Arial" w:hAnsi="Arial" w:cs="Arial"/>
                <w:sz w:val="16"/>
                <w:szCs w:val="16"/>
              </w:rPr>
            </w:pPr>
          </w:p>
        </w:tc>
      </w:tr>
    </w:tbl>
    <w:p w:rsidR="00C004D1" w:rsidRPr="00C004D1" w:rsidRDefault="00C004D1" w:rsidP="00C004D1">
      <w:pPr>
        <w:rPr>
          <w:rFonts w:ascii="Arial" w:hAnsi="Arial" w:cs="Arial"/>
        </w:rPr>
      </w:pPr>
    </w:p>
    <w:p w:rsidR="00C004D1" w:rsidRPr="00C004D1" w:rsidRDefault="00C004D1" w:rsidP="00C004D1">
      <w:pPr>
        <w:rPr>
          <w:rFonts w:ascii="Arial" w:hAnsi="Arial" w:cs="Arial"/>
        </w:rPr>
      </w:pPr>
      <w:r w:rsidRPr="00C004D1">
        <w:rPr>
          <w:rFonts w:ascii="Arial" w:hAnsi="Arial" w:cs="Arial"/>
        </w:rPr>
        <w:br w:type="page"/>
      </w:r>
    </w:p>
    <w:p w:rsidR="00C004D1" w:rsidRPr="00C004D1" w:rsidRDefault="00C004D1" w:rsidP="00C004D1">
      <w:pPr>
        <w:rPr>
          <w:rFonts w:ascii="Arial" w:hAnsi="Arial" w:cs="Arial"/>
        </w:rPr>
      </w:pP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ANEXO 10</w:t>
      </w:r>
    </w:p>
    <w:p w:rsidR="00C004D1" w:rsidRPr="00C50391" w:rsidRDefault="00C004D1" w:rsidP="00C004D1">
      <w:pPr>
        <w:jc w:val="center"/>
        <w:rPr>
          <w:rFonts w:ascii="Arial" w:hAnsi="Arial" w:cs="Arial"/>
          <w:b/>
          <w:sz w:val="18"/>
          <w:szCs w:val="18"/>
        </w:rPr>
      </w:pP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CURRICULUM EMPRESARIAL</w:t>
      </w:r>
    </w:p>
    <w:p w:rsidR="00C004D1" w:rsidRPr="00C50391" w:rsidRDefault="00C004D1" w:rsidP="00C004D1">
      <w:pPr>
        <w:jc w:val="center"/>
        <w:rPr>
          <w:rFonts w:ascii="Arial" w:hAnsi="Arial" w:cs="Arial"/>
          <w:b/>
          <w:sz w:val="18"/>
          <w:szCs w:val="18"/>
        </w:rPr>
      </w:pPr>
    </w:p>
    <w:p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9E7504">
        <w:rPr>
          <w:rFonts w:ascii="Arial" w:hAnsi="Arial" w:cs="Arial"/>
          <w:sz w:val="18"/>
          <w:szCs w:val="18"/>
        </w:rPr>
        <w:t>NO. IA-009J2P001-E125-2016</w:t>
      </w:r>
      <w:r w:rsidRPr="00C50391">
        <w:rPr>
          <w:rFonts w:ascii="Arial" w:hAnsi="Arial" w:cs="Arial"/>
          <w:sz w:val="18"/>
          <w:szCs w:val="18"/>
        </w:rPr>
        <w:t xml:space="preserve"> </w:t>
      </w:r>
    </w:p>
    <w:p w:rsidR="00C004D1" w:rsidRPr="00C50391" w:rsidRDefault="00C004D1" w:rsidP="00C004D1">
      <w:pPr>
        <w:jc w:val="center"/>
        <w:rPr>
          <w:rFonts w:ascii="Arial" w:hAnsi="Arial" w:cs="Arial"/>
          <w:b/>
          <w:sz w:val="18"/>
          <w:szCs w:val="18"/>
        </w:rPr>
      </w:pPr>
    </w:p>
    <w:p w:rsidR="00C004D1" w:rsidRPr="00C50391" w:rsidRDefault="00C004D1" w:rsidP="00C004D1">
      <w:pPr>
        <w:tabs>
          <w:tab w:val="left" w:pos="50"/>
          <w:tab w:val="right" w:pos="1227"/>
        </w:tabs>
        <w:ind w:left="526" w:right="50"/>
        <w:rPr>
          <w:rFonts w:ascii="Arial" w:hAnsi="Arial" w:cs="Arial"/>
          <w:b/>
          <w:sz w:val="18"/>
          <w:szCs w:val="18"/>
          <w:lang w:val="es-MX"/>
        </w:rPr>
      </w:pPr>
      <w:r w:rsidRPr="00C50391">
        <w:rPr>
          <w:rFonts w:ascii="Arial" w:hAnsi="Arial" w:cs="Arial"/>
          <w:b/>
          <w:sz w:val="18"/>
          <w:szCs w:val="18"/>
          <w:lang w:val="es-MX"/>
        </w:rPr>
        <w:t xml:space="preserve">1.- Generales </w:t>
      </w:r>
    </w:p>
    <w:p w:rsidR="00C004D1" w:rsidRPr="00C50391" w:rsidRDefault="00C004D1" w:rsidP="00C004D1">
      <w:pPr>
        <w:tabs>
          <w:tab w:val="left" w:pos="50"/>
          <w:tab w:val="right" w:pos="1227"/>
        </w:tabs>
        <w:ind w:left="526" w:right="50"/>
        <w:rPr>
          <w:rFonts w:ascii="Arial" w:hAnsi="Arial" w:cs="Arial"/>
          <w:sz w:val="18"/>
          <w:szCs w:val="18"/>
          <w:lang w:val="es-MX"/>
        </w:rPr>
      </w:pP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Nombre</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Domicilio:</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Calle y Número:</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Colonia:</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Código Postal:</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ab/>
        <w:t>Delegación o Municipio:</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Entidad Federativa:</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Teléfonos:</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Fax:</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Correo electrónico:</w:t>
      </w:r>
    </w:p>
    <w:p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Registro federal de contribuyentes:</w:t>
      </w:r>
    </w:p>
    <w:p w:rsidR="00C004D1" w:rsidRPr="00C50391" w:rsidRDefault="00C004D1" w:rsidP="00C004D1">
      <w:pPr>
        <w:tabs>
          <w:tab w:val="left" w:pos="50"/>
          <w:tab w:val="right" w:pos="793"/>
        </w:tabs>
        <w:ind w:left="526" w:right="168" w:firstLine="325"/>
        <w:rPr>
          <w:rFonts w:ascii="Arial" w:hAnsi="Arial" w:cs="Arial"/>
          <w:sz w:val="18"/>
          <w:szCs w:val="18"/>
        </w:rPr>
      </w:pPr>
      <w:r w:rsidRPr="00C50391">
        <w:rPr>
          <w:rFonts w:ascii="Arial" w:hAnsi="Arial" w:cs="Arial"/>
          <w:sz w:val="18"/>
          <w:szCs w:val="18"/>
        </w:rPr>
        <w:t>Fecha de fundación:</w:t>
      </w:r>
      <w:r w:rsidRPr="00C50391">
        <w:rPr>
          <w:rFonts w:ascii="Arial" w:hAnsi="Arial" w:cs="Arial"/>
          <w:sz w:val="18"/>
          <w:szCs w:val="18"/>
        </w:rPr>
        <w:tab/>
      </w:r>
    </w:p>
    <w:p w:rsidR="00C004D1" w:rsidRPr="00C50391" w:rsidRDefault="00C004D1" w:rsidP="00C004D1">
      <w:pPr>
        <w:tabs>
          <w:tab w:val="left" w:pos="50"/>
          <w:tab w:val="right" w:pos="793"/>
        </w:tabs>
        <w:ind w:left="526" w:right="168" w:firstLine="325"/>
        <w:rPr>
          <w:rFonts w:ascii="Arial" w:hAnsi="Arial" w:cs="Arial"/>
          <w:sz w:val="18"/>
          <w:szCs w:val="18"/>
        </w:rPr>
      </w:pPr>
    </w:p>
    <w:p w:rsidR="00C004D1" w:rsidRPr="00C50391" w:rsidRDefault="00C004D1" w:rsidP="00C004D1">
      <w:pPr>
        <w:tabs>
          <w:tab w:val="left" w:pos="567"/>
        </w:tabs>
        <w:ind w:left="567" w:right="168"/>
        <w:jc w:val="both"/>
        <w:rPr>
          <w:rFonts w:ascii="Arial" w:hAnsi="Arial" w:cs="Arial"/>
          <w:b/>
          <w:sz w:val="18"/>
          <w:szCs w:val="18"/>
        </w:rPr>
      </w:pPr>
      <w:r w:rsidRPr="00C50391">
        <w:rPr>
          <w:rFonts w:ascii="Arial" w:hAnsi="Arial" w:cs="Arial"/>
          <w:b/>
          <w:sz w:val="18"/>
          <w:szCs w:val="18"/>
          <w:highlight w:val="lightGray"/>
        </w:rPr>
        <w:t xml:space="preserve">Nota Importante: </w:t>
      </w:r>
      <w:r w:rsidRPr="00C50391">
        <w:rPr>
          <w:rFonts w:ascii="Arial" w:hAnsi="Arial" w:cs="Arial"/>
          <w:sz w:val="18"/>
          <w:szCs w:val="18"/>
          <w:highlight w:val="lightGray"/>
        </w:rPr>
        <w:t xml:space="preserve">El licitante participante, deberá adjuntar al </w:t>
      </w:r>
      <w:proofErr w:type="spellStart"/>
      <w:r w:rsidRPr="00C50391">
        <w:rPr>
          <w:rFonts w:ascii="Arial" w:hAnsi="Arial" w:cs="Arial"/>
          <w:sz w:val="18"/>
          <w:szCs w:val="18"/>
          <w:highlight w:val="lightGray"/>
        </w:rPr>
        <w:t>Curriculum</w:t>
      </w:r>
      <w:proofErr w:type="spellEnd"/>
      <w:r w:rsidRPr="00C50391">
        <w:rPr>
          <w:rFonts w:ascii="Arial" w:hAnsi="Arial" w:cs="Arial"/>
          <w:sz w:val="18"/>
          <w:szCs w:val="18"/>
          <w:highlight w:val="lightGray"/>
        </w:rPr>
        <w:t>, evidencia fotográfica de la ubicación de sus oficinas con el objetivo de que la CONVOCANTE corroboré el domicilio en el cual se ubica.</w:t>
      </w:r>
    </w:p>
    <w:p w:rsidR="00C004D1" w:rsidRPr="00C50391" w:rsidRDefault="00C004D1" w:rsidP="00C004D1">
      <w:pPr>
        <w:tabs>
          <w:tab w:val="left" w:pos="50"/>
          <w:tab w:val="right" w:pos="793"/>
        </w:tabs>
        <w:ind w:left="-191" w:right="168"/>
        <w:rPr>
          <w:rFonts w:ascii="Arial" w:hAnsi="Arial" w:cs="Arial"/>
          <w:sz w:val="18"/>
          <w:szCs w:val="18"/>
        </w:rPr>
      </w:pPr>
    </w:p>
    <w:p w:rsidR="00C004D1" w:rsidRPr="00C50391" w:rsidRDefault="00C004D1" w:rsidP="00C004D1">
      <w:pPr>
        <w:tabs>
          <w:tab w:val="left" w:pos="50"/>
          <w:tab w:val="right" w:pos="1227"/>
        </w:tabs>
        <w:ind w:left="526" w:right="50"/>
        <w:rPr>
          <w:rFonts w:ascii="Arial" w:hAnsi="Arial" w:cs="Arial"/>
          <w:b/>
          <w:sz w:val="18"/>
          <w:szCs w:val="18"/>
          <w:lang w:val="es-MX"/>
        </w:rPr>
      </w:pPr>
      <w:r w:rsidRPr="00C50391">
        <w:rPr>
          <w:rFonts w:ascii="Arial" w:hAnsi="Arial" w:cs="Arial"/>
          <w:b/>
          <w:sz w:val="18"/>
          <w:szCs w:val="18"/>
          <w:lang w:val="es-MX"/>
        </w:rPr>
        <w:t>2 - Objeto de la empresa</w:t>
      </w:r>
    </w:p>
    <w:p w:rsidR="00C004D1" w:rsidRPr="00C50391" w:rsidRDefault="00C004D1" w:rsidP="00C004D1">
      <w:pPr>
        <w:tabs>
          <w:tab w:val="left" w:pos="50"/>
          <w:tab w:val="right" w:pos="1227"/>
        </w:tabs>
        <w:ind w:left="526" w:right="50"/>
        <w:rPr>
          <w:rFonts w:ascii="Arial" w:hAnsi="Arial" w:cs="Arial"/>
          <w:sz w:val="18"/>
          <w:szCs w:val="18"/>
          <w:lang w:val="es-MX"/>
        </w:rPr>
      </w:pPr>
    </w:p>
    <w:p w:rsidR="00C004D1" w:rsidRPr="00C50391" w:rsidRDefault="00C004D1" w:rsidP="00C004D1">
      <w:pPr>
        <w:tabs>
          <w:tab w:val="left" w:pos="50"/>
          <w:tab w:val="right" w:pos="1227"/>
        </w:tabs>
        <w:ind w:left="526" w:right="50"/>
        <w:rPr>
          <w:rFonts w:ascii="Arial" w:hAnsi="Arial" w:cs="Arial"/>
          <w:b/>
          <w:sz w:val="18"/>
          <w:szCs w:val="18"/>
          <w:lang w:val="es-MX"/>
        </w:rPr>
      </w:pPr>
      <w:r w:rsidRPr="00C50391">
        <w:rPr>
          <w:rFonts w:ascii="Arial" w:hAnsi="Arial" w:cs="Arial"/>
          <w:b/>
          <w:sz w:val="18"/>
          <w:szCs w:val="18"/>
          <w:lang w:val="es-MX"/>
        </w:rPr>
        <w:t xml:space="preserve">3.- Relación de principales clientes </w:t>
      </w:r>
    </w:p>
    <w:p w:rsidR="00C004D1" w:rsidRPr="00C50391" w:rsidRDefault="00C004D1" w:rsidP="00C004D1">
      <w:pPr>
        <w:tabs>
          <w:tab w:val="right" w:pos="793"/>
          <w:tab w:val="left" w:pos="851"/>
        </w:tabs>
        <w:ind w:left="-191" w:right="168" w:firstLine="1042"/>
        <w:rPr>
          <w:rFonts w:ascii="Arial" w:hAnsi="Arial" w:cs="Arial"/>
          <w:sz w:val="18"/>
          <w:szCs w:val="18"/>
        </w:rPr>
      </w:pPr>
      <w:r w:rsidRPr="00C50391">
        <w:rPr>
          <w:rFonts w:ascii="Arial" w:hAnsi="Arial" w:cs="Arial"/>
          <w:sz w:val="18"/>
          <w:szCs w:val="18"/>
        </w:rPr>
        <w:t xml:space="preserve">Nombre </w:t>
      </w:r>
    </w:p>
    <w:p w:rsidR="00C004D1" w:rsidRPr="00C50391" w:rsidRDefault="00C004D1" w:rsidP="00C004D1">
      <w:pPr>
        <w:tabs>
          <w:tab w:val="right" w:pos="793"/>
          <w:tab w:val="left" w:pos="851"/>
        </w:tabs>
        <w:ind w:left="851" w:right="168"/>
        <w:rPr>
          <w:rFonts w:ascii="Arial" w:hAnsi="Arial" w:cs="Arial"/>
          <w:sz w:val="18"/>
          <w:szCs w:val="18"/>
        </w:rPr>
      </w:pPr>
      <w:r w:rsidRPr="00C50391">
        <w:rPr>
          <w:rFonts w:ascii="Arial" w:hAnsi="Arial" w:cs="Arial"/>
          <w:sz w:val="18"/>
          <w:szCs w:val="18"/>
        </w:rPr>
        <w:t>Dirección</w:t>
      </w:r>
    </w:p>
    <w:p w:rsidR="00C004D1" w:rsidRPr="00C50391" w:rsidRDefault="00C004D1" w:rsidP="00C004D1">
      <w:pPr>
        <w:tabs>
          <w:tab w:val="right" w:pos="793"/>
          <w:tab w:val="left" w:pos="851"/>
        </w:tabs>
        <w:ind w:left="851" w:right="168"/>
        <w:rPr>
          <w:rFonts w:ascii="Arial" w:hAnsi="Arial" w:cs="Arial"/>
          <w:sz w:val="18"/>
          <w:szCs w:val="18"/>
        </w:rPr>
      </w:pPr>
      <w:r w:rsidRPr="00C50391">
        <w:rPr>
          <w:rFonts w:ascii="Arial" w:hAnsi="Arial" w:cs="Arial"/>
          <w:sz w:val="18"/>
          <w:szCs w:val="18"/>
        </w:rPr>
        <w:t>Teléfono</w:t>
      </w:r>
    </w:p>
    <w:p w:rsidR="00C004D1" w:rsidRPr="00C50391" w:rsidRDefault="00C004D1" w:rsidP="00C004D1">
      <w:pPr>
        <w:tabs>
          <w:tab w:val="left" w:pos="567"/>
        </w:tabs>
        <w:ind w:left="567" w:right="168"/>
        <w:rPr>
          <w:rFonts w:ascii="Arial" w:hAnsi="Arial" w:cs="Arial"/>
          <w:b/>
          <w:sz w:val="18"/>
          <w:szCs w:val="18"/>
        </w:rPr>
      </w:pPr>
    </w:p>
    <w:p w:rsidR="00C004D1" w:rsidRPr="00C50391" w:rsidRDefault="00C004D1" w:rsidP="00C004D1">
      <w:pPr>
        <w:autoSpaceDE w:val="0"/>
        <w:autoSpaceDN w:val="0"/>
        <w:adjustRightInd w:val="0"/>
        <w:ind w:left="709"/>
        <w:jc w:val="both"/>
        <w:rPr>
          <w:rFonts w:ascii="Arial" w:hAnsi="Arial" w:cs="Arial"/>
          <w:sz w:val="18"/>
          <w:szCs w:val="18"/>
          <w:highlight w:val="lightGray"/>
          <w:lang w:val="es-MX"/>
        </w:rPr>
      </w:pPr>
      <w:r w:rsidRPr="00C50391">
        <w:rPr>
          <w:rFonts w:ascii="Arial" w:hAnsi="Arial" w:cs="Arial"/>
          <w:b/>
          <w:sz w:val="18"/>
          <w:szCs w:val="18"/>
          <w:highlight w:val="lightGray"/>
        </w:rPr>
        <w:t xml:space="preserve">Nota Importante: </w:t>
      </w:r>
      <w:r w:rsidRPr="00C50391">
        <w:rPr>
          <w:rFonts w:ascii="Arial" w:hAnsi="Arial" w:cs="Arial"/>
          <w:sz w:val="18"/>
          <w:szCs w:val="18"/>
          <w:highlight w:val="lightGray"/>
          <w:lang w:val="es-MX"/>
        </w:rPr>
        <w:t xml:space="preserve">Relación de cuando menos 10 principales clientes. </w:t>
      </w:r>
    </w:p>
    <w:p w:rsidR="00C004D1" w:rsidRPr="00C50391" w:rsidRDefault="00C004D1" w:rsidP="00C004D1">
      <w:pPr>
        <w:tabs>
          <w:tab w:val="left" w:pos="567"/>
        </w:tabs>
        <w:ind w:left="567" w:right="168"/>
        <w:rPr>
          <w:rFonts w:ascii="Arial" w:hAnsi="Arial" w:cs="Arial"/>
          <w:b/>
          <w:color w:val="FF0000"/>
          <w:sz w:val="18"/>
          <w:szCs w:val="18"/>
        </w:rPr>
      </w:pPr>
      <w:r w:rsidRPr="00C50391">
        <w:rPr>
          <w:rFonts w:ascii="Arial" w:hAnsi="Arial" w:cs="Arial"/>
          <w:sz w:val="18"/>
          <w:szCs w:val="18"/>
          <w:highlight w:val="lightGray"/>
          <w:lang w:val="es-MX"/>
        </w:rPr>
        <w:t xml:space="preserve"> </w:t>
      </w:r>
    </w:p>
    <w:p w:rsidR="00C004D1" w:rsidRPr="00C50391" w:rsidRDefault="00C004D1" w:rsidP="00C004D1">
      <w:pPr>
        <w:tabs>
          <w:tab w:val="left" w:pos="567"/>
        </w:tabs>
        <w:ind w:left="567" w:right="168"/>
        <w:rPr>
          <w:rFonts w:ascii="Arial" w:hAnsi="Arial" w:cs="Arial"/>
          <w:b/>
          <w:sz w:val="18"/>
          <w:szCs w:val="18"/>
        </w:rPr>
      </w:pPr>
      <w:r w:rsidRPr="00C50391">
        <w:rPr>
          <w:rFonts w:ascii="Arial" w:hAnsi="Arial" w:cs="Arial"/>
          <w:b/>
          <w:sz w:val="18"/>
          <w:szCs w:val="18"/>
        </w:rPr>
        <w:t>4.- Políticas de crédito y/o de Ventas.</w:t>
      </w:r>
    </w:p>
    <w:p w:rsidR="00C004D1" w:rsidRPr="00C50391" w:rsidRDefault="00C004D1" w:rsidP="00C004D1">
      <w:pPr>
        <w:tabs>
          <w:tab w:val="left" w:pos="567"/>
        </w:tabs>
        <w:ind w:left="567" w:right="168"/>
        <w:rPr>
          <w:rFonts w:ascii="Arial" w:hAnsi="Arial" w:cs="Arial"/>
          <w:b/>
          <w:sz w:val="18"/>
          <w:szCs w:val="18"/>
        </w:rPr>
      </w:pPr>
    </w:p>
    <w:p w:rsidR="00C004D1" w:rsidRPr="00C50391" w:rsidRDefault="00C004D1" w:rsidP="00C004D1">
      <w:pPr>
        <w:tabs>
          <w:tab w:val="left" w:pos="567"/>
        </w:tabs>
        <w:ind w:left="567" w:right="168"/>
        <w:rPr>
          <w:rFonts w:ascii="Arial" w:hAnsi="Arial" w:cs="Arial"/>
          <w:b/>
          <w:sz w:val="18"/>
          <w:szCs w:val="18"/>
        </w:rPr>
      </w:pPr>
      <w:r w:rsidRPr="00C50391">
        <w:rPr>
          <w:rFonts w:ascii="Arial" w:hAnsi="Arial" w:cs="Arial"/>
          <w:b/>
          <w:sz w:val="18"/>
          <w:szCs w:val="18"/>
        </w:rPr>
        <w:t>5.- Relación y copia de contratos a fines con la licitación pública.</w:t>
      </w:r>
    </w:p>
    <w:p w:rsidR="00C004D1" w:rsidRPr="00C50391" w:rsidRDefault="00C004D1" w:rsidP="00C004D1">
      <w:pPr>
        <w:tabs>
          <w:tab w:val="left" w:pos="567"/>
        </w:tabs>
        <w:ind w:left="567" w:right="168"/>
        <w:rPr>
          <w:rFonts w:ascii="Arial" w:hAnsi="Arial" w:cs="Arial"/>
          <w:b/>
          <w:sz w:val="18"/>
          <w:szCs w:val="18"/>
        </w:rPr>
      </w:pPr>
    </w:p>
    <w:p w:rsidR="00C004D1" w:rsidRPr="00C50391" w:rsidRDefault="00C004D1" w:rsidP="00C004D1">
      <w:pPr>
        <w:jc w:val="both"/>
        <w:rPr>
          <w:rFonts w:ascii="Arial" w:hAnsi="Arial" w:cs="Arial"/>
          <w:sz w:val="18"/>
          <w:szCs w:val="18"/>
          <w:lang w:val="es-ES"/>
        </w:rPr>
      </w:pPr>
      <w:r w:rsidRPr="00C50391">
        <w:rPr>
          <w:rFonts w:ascii="Arial" w:hAnsi="Arial" w:cs="Arial"/>
          <w:b/>
          <w:color w:val="FF0000"/>
          <w:sz w:val="18"/>
          <w:szCs w:val="18"/>
          <w:lang w:val="es-ES"/>
        </w:rPr>
        <w:t>Nota Importante:</w:t>
      </w:r>
      <w:r w:rsidRPr="00C50391">
        <w:rPr>
          <w:rFonts w:ascii="Arial" w:hAnsi="Arial" w:cs="Arial"/>
          <w:b/>
          <w:sz w:val="18"/>
          <w:szCs w:val="18"/>
          <w:lang w:val="es-ES"/>
        </w:rPr>
        <w:t xml:space="preserve"> El licitante deberá presentar copia de los contratos relativos a los servicios de la misma naturaleza prestados con anterioridad</w:t>
      </w:r>
      <w:r w:rsidRPr="00C50391">
        <w:rPr>
          <w:rFonts w:ascii="Arial" w:hAnsi="Arial" w:cs="Arial"/>
          <w:sz w:val="18"/>
          <w:szCs w:val="18"/>
          <w:lang w:val="es-ES"/>
        </w:rPr>
        <w:t>,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C004D1" w:rsidRPr="00C50391" w:rsidRDefault="00C004D1" w:rsidP="00C004D1">
      <w:pPr>
        <w:tabs>
          <w:tab w:val="left" w:pos="567"/>
        </w:tabs>
        <w:ind w:left="567" w:right="168"/>
        <w:rPr>
          <w:rFonts w:ascii="Arial" w:hAnsi="Arial" w:cs="Arial"/>
          <w:b/>
          <w:color w:val="FF0000"/>
          <w:sz w:val="18"/>
          <w:szCs w:val="18"/>
          <w:lang w:val="es-ES"/>
        </w:rPr>
      </w:pPr>
    </w:p>
    <w:p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rsidR="00C004D1" w:rsidRPr="00C50391" w:rsidRDefault="00C004D1" w:rsidP="00C004D1">
      <w:pPr>
        <w:jc w:val="center"/>
        <w:rPr>
          <w:rFonts w:ascii="Arial" w:hAnsi="Arial" w:cs="Arial"/>
          <w:sz w:val="18"/>
          <w:szCs w:val="18"/>
        </w:rPr>
      </w:pPr>
      <w:r w:rsidRPr="00C50391">
        <w:rPr>
          <w:rFonts w:ascii="Arial" w:hAnsi="Arial" w:cs="Arial"/>
          <w:sz w:val="18"/>
          <w:szCs w:val="18"/>
        </w:rPr>
        <w:t xml:space="preserve">Bajo Protesta de Decir Verdad </w:t>
      </w:r>
    </w:p>
    <w:p w:rsidR="00C004D1" w:rsidRPr="00C50391" w:rsidRDefault="00C004D1" w:rsidP="00C004D1">
      <w:pPr>
        <w:jc w:val="center"/>
        <w:rPr>
          <w:rFonts w:ascii="Arial" w:hAnsi="Arial" w:cs="Arial"/>
          <w:color w:val="FF0000"/>
          <w:sz w:val="18"/>
          <w:szCs w:val="18"/>
        </w:rPr>
      </w:pPr>
    </w:p>
    <w:p w:rsidR="00C004D1" w:rsidRPr="00C50391" w:rsidRDefault="00C004D1" w:rsidP="00C004D1">
      <w:pPr>
        <w:jc w:val="center"/>
        <w:rPr>
          <w:rFonts w:ascii="Arial" w:hAnsi="Arial" w:cs="Arial"/>
          <w:color w:val="FF0000"/>
          <w:sz w:val="18"/>
          <w:szCs w:val="18"/>
        </w:rPr>
      </w:pPr>
    </w:p>
    <w:p w:rsidR="00C004D1" w:rsidRPr="00C50391" w:rsidRDefault="00C004D1" w:rsidP="00C004D1">
      <w:pPr>
        <w:tabs>
          <w:tab w:val="center" w:pos="4252"/>
          <w:tab w:val="right" w:pos="8504"/>
        </w:tabs>
        <w:jc w:val="center"/>
        <w:rPr>
          <w:rFonts w:ascii="Arial" w:hAnsi="Arial" w:cs="Arial"/>
          <w:sz w:val="18"/>
          <w:szCs w:val="18"/>
        </w:rPr>
      </w:pPr>
      <w:r w:rsidRPr="00C50391">
        <w:rPr>
          <w:rFonts w:ascii="Arial" w:hAnsi="Arial" w:cs="Arial"/>
          <w:sz w:val="18"/>
          <w:szCs w:val="18"/>
        </w:rPr>
        <w:t>NOMBRE, CARGO Y FIRMA DE LA PERSONA FACULTADA PARA</w:t>
      </w:r>
    </w:p>
    <w:p w:rsidR="00C004D1" w:rsidRPr="00C50391" w:rsidRDefault="00C004D1" w:rsidP="00C004D1">
      <w:pPr>
        <w:tabs>
          <w:tab w:val="left" w:pos="567"/>
        </w:tabs>
        <w:ind w:left="567" w:right="168"/>
        <w:jc w:val="center"/>
        <w:rPr>
          <w:rFonts w:ascii="Arial" w:hAnsi="Arial" w:cs="Arial"/>
          <w:b/>
          <w:color w:val="FF0000"/>
          <w:sz w:val="18"/>
          <w:szCs w:val="18"/>
        </w:rPr>
      </w:pPr>
      <w:r w:rsidRPr="00C50391">
        <w:rPr>
          <w:rFonts w:ascii="Arial" w:hAnsi="Arial" w:cs="Arial"/>
          <w:sz w:val="18"/>
          <w:szCs w:val="18"/>
        </w:rPr>
        <w:t>REPRESENTAR A LA EMPRESA</w:t>
      </w:r>
    </w:p>
    <w:p w:rsidR="00C004D1" w:rsidRPr="00C004D1" w:rsidRDefault="00C004D1" w:rsidP="00C004D1">
      <w:pPr>
        <w:tabs>
          <w:tab w:val="left" w:pos="567"/>
        </w:tabs>
        <w:ind w:left="567" w:right="168"/>
        <w:rPr>
          <w:rFonts w:ascii="Arial" w:hAnsi="Arial" w:cs="Arial"/>
          <w:b/>
          <w:sz w:val="18"/>
          <w:szCs w:val="18"/>
        </w:rPr>
      </w:pPr>
    </w:p>
    <w:p w:rsidR="00C004D1" w:rsidRPr="00C004D1" w:rsidRDefault="00C004D1" w:rsidP="00C004D1">
      <w:pPr>
        <w:keepNext/>
        <w:keepLines/>
        <w:jc w:val="center"/>
        <w:outlineLvl w:val="7"/>
        <w:rPr>
          <w:rFonts w:ascii="Arial" w:hAnsi="Arial" w:cs="Arial"/>
          <w:b/>
          <w:color w:val="404040"/>
          <w:sz w:val="18"/>
          <w:szCs w:val="18"/>
        </w:rPr>
      </w:pPr>
      <w:r w:rsidRPr="00C004D1">
        <w:rPr>
          <w:rFonts w:ascii="Arial" w:hAnsi="Arial" w:cs="Arial"/>
          <w:color w:val="404040"/>
          <w:sz w:val="22"/>
        </w:rPr>
        <w:br w:type="column"/>
      </w:r>
      <w:r w:rsidRPr="00C004D1">
        <w:rPr>
          <w:rFonts w:ascii="Arial" w:hAnsi="Arial" w:cs="Arial"/>
          <w:b/>
          <w:color w:val="404040"/>
          <w:sz w:val="18"/>
          <w:szCs w:val="18"/>
        </w:rPr>
        <w:lastRenderedPageBreak/>
        <w:t>ANEXO 11</w:t>
      </w:r>
    </w:p>
    <w:p w:rsidR="00C004D1" w:rsidRPr="00C004D1" w:rsidRDefault="00C004D1" w:rsidP="00C004D1">
      <w:pPr>
        <w:ind w:right="23"/>
        <w:jc w:val="center"/>
        <w:rPr>
          <w:rFonts w:ascii="Arial" w:hAnsi="Arial" w:cs="Arial"/>
          <w:b/>
          <w:sz w:val="18"/>
          <w:szCs w:val="18"/>
        </w:rPr>
      </w:pPr>
    </w:p>
    <w:p w:rsidR="00C004D1" w:rsidRPr="00C004D1" w:rsidRDefault="00C004D1" w:rsidP="00C004D1">
      <w:pPr>
        <w:tabs>
          <w:tab w:val="left" w:pos="1"/>
          <w:tab w:val="left" w:pos="993"/>
        </w:tabs>
        <w:ind w:right="23"/>
        <w:jc w:val="center"/>
        <w:rPr>
          <w:rFonts w:ascii="Arial" w:hAnsi="Arial" w:cs="Arial"/>
          <w:b/>
          <w:sz w:val="18"/>
          <w:szCs w:val="18"/>
        </w:rPr>
      </w:pPr>
      <w:r w:rsidRPr="00C004D1">
        <w:rPr>
          <w:rFonts w:ascii="Arial" w:hAnsi="Arial" w:cs="Arial"/>
          <w:b/>
          <w:sz w:val="18"/>
          <w:szCs w:val="18"/>
        </w:rPr>
        <w:t>CARTA PODER</w:t>
      </w:r>
    </w:p>
    <w:p w:rsidR="00C004D1" w:rsidRPr="00C004D1" w:rsidRDefault="00C004D1" w:rsidP="00C004D1">
      <w:pPr>
        <w:tabs>
          <w:tab w:val="left" w:pos="1"/>
          <w:tab w:val="left" w:pos="993"/>
        </w:tabs>
        <w:ind w:right="23"/>
        <w:jc w:val="center"/>
        <w:rPr>
          <w:rFonts w:ascii="Arial" w:hAnsi="Arial" w:cs="Arial"/>
          <w:b/>
          <w:sz w:val="18"/>
          <w:szCs w:val="18"/>
        </w:rPr>
      </w:pPr>
    </w:p>
    <w:p w:rsidR="00C004D1" w:rsidRPr="00C004D1" w:rsidRDefault="00C004D1" w:rsidP="00C004D1">
      <w:pPr>
        <w:tabs>
          <w:tab w:val="left" w:pos="1"/>
        </w:tabs>
        <w:ind w:right="23"/>
        <w:rPr>
          <w:rFonts w:ascii="Arial" w:hAnsi="Arial" w:cs="Arial"/>
          <w:b/>
          <w:sz w:val="18"/>
          <w:szCs w:val="18"/>
        </w:rPr>
      </w:pPr>
    </w:p>
    <w:p w:rsidR="00C004D1" w:rsidRPr="00C004D1" w:rsidRDefault="00C004D1" w:rsidP="00C004D1">
      <w:pPr>
        <w:tabs>
          <w:tab w:val="left" w:pos="1"/>
          <w:tab w:val="left" w:pos="4962"/>
        </w:tabs>
        <w:ind w:right="23"/>
        <w:jc w:val="right"/>
        <w:rPr>
          <w:rFonts w:ascii="Arial" w:hAnsi="Arial" w:cs="Arial"/>
          <w:b/>
          <w:bCs/>
          <w:i/>
          <w:iCs/>
          <w:sz w:val="18"/>
          <w:szCs w:val="18"/>
          <w:u w:val="single"/>
        </w:rPr>
      </w:pPr>
      <w:r w:rsidRPr="00C004D1">
        <w:rPr>
          <w:rFonts w:ascii="Arial" w:hAnsi="Arial" w:cs="Arial"/>
          <w:b/>
          <w:bCs/>
          <w:i/>
          <w:iCs/>
          <w:sz w:val="18"/>
          <w:szCs w:val="18"/>
          <w:u w:val="single"/>
        </w:rPr>
        <w:t>Lugar y fecha de expedición</w:t>
      </w:r>
    </w:p>
    <w:p w:rsidR="00C004D1" w:rsidRPr="00C004D1" w:rsidRDefault="00C004D1" w:rsidP="00C004D1">
      <w:pPr>
        <w:tabs>
          <w:tab w:val="left" w:pos="1"/>
        </w:tabs>
        <w:ind w:right="23"/>
        <w:rPr>
          <w:rFonts w:ascii="Arial" w:hAnsi="Arial" w:cs="Arial"/>
          <w:sz w:val="18"/>
          <w:szCs w:val="18"/>
        </w:rPr>
      </w:pPr>
    </w:p>
    <w:p w:rsidR="00C004D1" w:rsidRPr="00C004D1" w:rsidRDefault="00C004D1" w:rsidP="00C004D1">
      <w:pPr>
        <w:rPr>
          <w:rFonts w:ascii="Arial" w:hAnsi="Arial" w:cs="Arial"/>
          <w:bCs/>
          <w:sz w:val="18"/>
          <w:szCs w:val="18"/>
        </w:rPr>
      </w:pPr>
      <w:r w:rsidRPr="00C004D1">
        <w:rPr>
          <w:rFonts w:ascii="Arial" w:hAnsi="Arial" w:cs="Arial"/>
          <w:bCs/>
          <w:sz w:val="18"/>
          <w:szCs w:val="18"/>
        </w:rPr>
        <w:t xml:space="preserve">Administración Portuaria Integral de Dos Bocas, S.A. de C.V. </w:t>
      </w:r>
    </w:p>
    <w:p w:rsidR="00C004D1" w:rsidRPr="00C004D1" w:rsidRDefault="00C004D1" w:rsidP="00C004D1">
      <w:pPr>
        <w:rPr>
          <w:rFonts w:ascii="Arial" w:hAnsi="Arial" w:cs="Arial"/>
          <w:bCs/>
          <w:sz w:val="18"/>
          <w:szCs w:val="18"/>
          <w:lang w:val="es-ES"/>
        </w:rPr>
      </w:pPr>
      <w:r w:rsidRPr="00C004D1">
        <w:rPr>
          <w:rFonts w:ascii="Arial" w:hAnsi="Arial" w:cs="Arial"/>
          <w:bCs/>
          <w:sz w:val="18"/>
          <w:szCs w:val="18"/>
          <w:lang w:val="es-ES"/>
        </w:rPr>
        <w:t>Miguel Ángel Servín Hernández</w:t>
      </w:r>
    </w:p>
    <w:p w:rsidR="00C004D1" w:rsidRPr="00C004D1" w:rsidRDefault="00C004D1" w:rsidP="00C004D1">
      <w:pPr>
        <w:rPr>
          <w:rFonts w:ascii="Arial" w:hAnsi="Arial" w:cs="Arial"/>
          <w:bCs/>
          <w:sz w:val="18"/>
          <w:szCs w:val="18"/>
        </w:rPr>
      </w:pPr>
      <w:r w:rsidRPr="00C004D1">
        <w:rPr>
          <w:rFonts w:ascii="Arial" w:hAnsi="Arial" w:cs="Arial"/>
          <w:bCs/>
          <w:sz w:val="18"/>
          <w:szCs w:val="18"/>
        </w:rPr>
        <w:t>Director General.</w:t>
      </w:r>
    </w:p>
    <w:p w:rsidR="00C004D1" w:rsidRPr="00C004D1" w:rsidRDefault="00C004D1" w:rsidP="00C004D1">
      <w:pPr>
        <w:rPr>
          <w:rFonts w:ascii="Arial" w:hAnsi="Arial" w:cs="Arial"/>
          <w:bCs/>
          <w:sz w:val="18"/>
          <w:szCs w:val="18"/>
        </w:rPr>
      </w:pPr>
      <w:r w:rsidRPr="00C004D1">
        <w:rPr>
          <w:rFonts w:ascii="Arial" w:hAnsi="Arial" w:cs="Arial"/>
          <w:bCs/>
          <w:sz w:val="18"/>
          <w:szCs w:val="18"/>
        </w:rPr>
        <w:t>Presente.</w:t>
      </w:r>
    </w:p>
    <w:p w:rsidR="00C004D1" w:rsidRPr="00C004D1" w:rsidRDefault="00C004D1" w:rsidP="00C004D1">
      <w:pPr>
        <w:jc w:val="right"/>
        <w:rPr>
          <w:rFonts w:ascii="Arial" w:hAnsi="Arial" w:cs="Arial"/>
          <w:sz w:val="18"/>
          <w:szCs w:val="18"/>
        </w:rPr>
      </w:pPr>
      <w:r w:rsidRPr="00C004D1">
        <w:rPr>
          <w:rFonts w:ascii="Arial" w:hAnsi="Arial" w:cs="Arial"/>
          <w:sz w:val="18"/>
          <w:szCs w:val="18"/>
        </w:rPr>
        <w:t xml:space="preserve">No. </w:t>
      </w:r>
      <w:r w:rsidR="00753DB1">
        <w:rPr>
          <w:rFonts w:ascii="Arial" w:hAnsi="Arial" w:cs="Arial"/>
          <w:sz w:val="18"/>
          <w:szCs w:val="18"/>
        </w:rPr>
        <w:t xml:space="preserve">de LICITACIÓN: </w:t>
      </w:r>
      <w:r w:rsidR="009E7504">
        <w:rPr>
          <w:rFonts w:ascii="Arial" w:hAnsi="Arial" w:cs="Arial"/>
          <w:sz w:val="18"/>
          <w:szCs w:val="18"/>
        </w:rPr>
        <w:t>NO. IA-009J2P001-E125-2016</w:t>
      </w:r>
      <w:r w:rsidRPr="00C004D1">
        <w:rPr>
          <w:rFonts w:ascii="Arial" w:hAnsi="Arial" w:cs="Arial"/>
          <w:sz w:val="18"/>
          <w:szCs w:val="18"/>
        </w:rPr>
        <w:t xml:space="preserve"> </w:t>
      </w:r>
    </w:p>
    <w:p w:rsidR="00C004D1" w:rsidRPr="00C004D1" w:rsidRDefault="00C004D1" w:rsidP="00C004D1">
      <w:pPr>
        <w:tabs>
          <w:tab w:val="left" w:pos="1"/>
        </w:tabs>
        <w:ind w:right="23"/>
        <w:rPr>
          <w:rFonts w:ascii="Arial" w:hAnsi="Arial" w:cs="Arial"/>
          <w:sz w:val="18"/>
          <w:szCs w:val="18"/>
        </w:rPr>
      </w:pPr>
    </w:p>
    <w:p w:rsidR="00C004D1" w:rsidRPr="00C004D1" w:rsidRDefault="00C004D1" w:rsidP="00C004D1">
      <w:pPr>
        <w:tabs>
          <w:tab w:val="left" w:pos="1"/>
        </w:tabs>
        <w:ind w:right="23"/>
        <w:rPr>
          <w:rFonts w:ascii="Arial" w:hAnsi="Arial" w:cs="Arial"/>
          <w:sz w:val="18"/>
          <w:szCs w:val="18"/>
          <w:u w:val="single"/>
        </w:rPr>
      </w:pPr>
    </w:p>
    <w:p w:rsidR="00C004D1" w:rsidRPr="00C004D1" w:rsidRDefault="00C004D1" w:rsidP="00C004D1">
      <w:pPr>
        <w:tabs>
          <w:tab w:val="left" w:pos="1"/>
        </w:tabs>
        <w:ind w:right="23"/>
        <w:rPr>
          <w:rFonts w:ascii="Arial" w:hAnsi="Arial" w:cs="Arial"/>
          <w:sz w:val="18"/>
          <w:szCs w:val="18"/>
        </w:rPr>
      </w:pPr>
      <w:r w:rsidRPr="00C004D1">
        <w:rPr>
          <w:rFonts w:ascii="Arial" w:hAnsi="Arial" w:cs="Arial"/>
          <w:sz w:val="18"/>
          <w:szCs w:val="18"/>
          <w:u w:val="single"/>
        </w:rPr>
        <w:t xml:space="preserve">       </w:t>
      </w:r>
      <w:r w:rsidRPr="00C004D1">
        <w:rPr>
          <w:rFonts w:ascii="Arial" w:hAnsi="Arial" w:cs="Arial"/>
          <w:i/>
          <w:color w:val="0000FF"/>
          <w:sz w:val="18"/>
          <w:szCs w:val="18"/>
          <w:u w:val="single"/>
        </w:rPr>
        <w:t>(Nombre de quien otorga el poder)</w:t>
      </w:r>
      <w:r w:rsidRPr="00C004D1">
        <w:rPr>
          <w:rFonts w:ascii="Arial" w:hAnsi="Arial" w:cs="Arial"/>
          <w:sz w:val="18"/>
          <w:szCs w:val="18"/>
          <w:u w:val="single"/>
        </w:rPr>
        <w:t xml:space="preserve">             </w:t>
      </w:r>
      <w:r w:rsidRPr="00C004D1">
        <w:rPr>
          <w:rFonts w:ascii="Arial" w:hAnsi="Arial" w:cs="Arial"/>
          <w:sz w:val="18"/>
          <w:szCs w:val="18"/>
        </w:rPr>
        <w:t xml:space="preserve"> bajo protesta de decir verdad, en mi carácter de </w:t>
      </w:r>
      <w:r w:rsidRPr="00C004D1">
        <w:rPr>
          <w:rFonts w:ascii="Arial" w:hAnsi="Arial" w:cs="Arial"/>
          <w:sz w:val="18"/>
          <w:szCs w:val="18"/>
          <w:u w:val="single"/>
        </w:rPr>
        <w:t xml:space="preserve"> </w:t>
      </w:r>
      <w:r w:rsidRPr="00C004D1">
        <w:rPr>
          <w:rFonts w:ascii="Arial" w:hAnsi="Arial" w:cs="Arial"/>
          <w:i/>
          <w:color w:val="0000FF"/>
          <w:sz w:val="18"/>
          <w:szCs w:val="18"/>
          <w:u w:val="single"/>
        </w:rPr>
        <w:t>(el que ostenta quien otorga el poder)</w:t>
      </w:r>
      <w:r w:rsidRPr="00C004D1">
        <w:rPr>
          <w:rFonts w:ascii="Arial" w:hAnsi="Arial" w:cs="Arial"/>
          <w:color w:val="0000FF"/>
          <w:sz w:val="18"/>
          <w:szCs w:val="18"/>
          <w:u w:val="single"/>
        </w:rPr>
        <w:t xml:space="preserve">   </w:t>
      </w:r>
      <w:r w:rsidRPr="00C004D1">
        <w:rPr>
          <w:rFonts w:ascii="Arial" w:hAnsi="Arial" w:cs="Arial"/>
          <w:sz w:val="18"/>
          <w:szCs w:val="18"/>
          <w:u w:val="single"/>
        </w:rPr>
        <w:t xml:space="preserve">        </w:t>
      </w:r>
      <w:r w:rsidRPr="00C004D1">
        <w:rPr>
          <w:rFonts w:ascii="Arial" w:hAnsi="Arial" w:cs="Arial"/>
          <w:sz w:val="18"/>
          <w:szCs w:val="18"/>
        </w:rPr>
        <w:t xml:space="preserve"> de la empresa denominada </w:t>
      </w:r>
      <w:r w:rsidRPr="00C004D1">
        <w:rPr>
          <w:rFonts w:ascii="Arial" w:hAnsi="Arial" w:cs="Arial"/>
          <w:sz w:val="18"/>
          <w:szCs w:val="18"/>
          <w:u w:val="single"/>
        </w:rPr>
        <w:t xml:space="preserve">             </w:t>
      </w:r>
      <w:r w:rsidRPr="00C004D1">
        <w:rPr>
          <w:rFonts w:ascii="Arial" w:hAnsi="Arial" w:cs="Arial"/>
          <w:i/>
          <w:color w:val="0000FF"/>
          <w:sz w:val="18"/>
          <w:szCs w:val="18"/>
          <w:u w:val="single"/>
        </w:rPr>
        <w:t>(nombre de la persona moral)</w:t>
      </w:r>
      <w:r w:rsidRPr="00C004D1">
        <w:rPr>
          <w:rFonts w:ascii="Arial" w:hAnsi="Arial" w:cs="Arial"/>
          <w:sz w:val="18"/>
          <w:szCs w:val="18"/>
          <w:u w:val="single"/>
        </w:rPr>
        <w:t xml:space="preserve">               </w:t>
      </w:r>
      <w:r w:rsidRPr="00C004D1">
        <w:rPr>
          <w:rFonts w:ascii="Arial" w:hAnsi="Arial" w:cs="Arial"/>
          <w:sz w:val="18"/>
          <w:szCs w:val="18"/>
        </w:rPr>
        <w:t xml:space="preserve"> según consta en el testimonio notarial del </w:t>
      </w:r>
      <w:r w:rsidRPr="00C004D1">
        <w:rPr>
          <w:rFonts w:ascii="Arial" w:hAnsi="Arial" w:cs="Arial"/>
          <w:sz w:val="18"/>
          <w:szCs w:val="18"/>
          <w:u w:val="single"/>
        </w:rPr>
        <w:t xml:space="preserve">     </w:t>
      </w:r>
      <w:r w:rsidRPr="00C004D1">
        <w:rPr>
          <w:rFonts w:ascii="Arial" w:hAnsi="Arial" w:cs="Arial"/>
          <w:i/>
          <w:color w:val="0000FF"/>
          <w:sz w:val="18"/>
          <w:szCs w:val="18"/>
          <w:u w:val="single"/>
        </w:rPr>
        <w:t>(fecha)</w:t>
      </w:r>
      <w:r w:rsidRPr="00C004D1">
        <w:rPr>
          <w:rFonts w:ascii="Arial" w:hAnsi="Arial" w:cs="Arial"/>
          <w:sz w:val="18"/>
          <w:szCs w:val="18"/>
          <w:u w:val="single"/>
        </w:rPr>
        <w:t xml:space="preserve">           </w:t>
      </w:r>
      <w:r w:rsidRPr="00C004D1">
        <w:rPr>
          <w:rFonts w:ascii="Arial" w:hAnsi="Arial" w:cs="Arial"/>
          <w:sz w:val="18"/>
          <w:szCs w:val="18"/>
        </w:rPr>
        <w:t xml:space="preserve"> otorgado ante el notario público número __________ de </w:t>
      </w:r>
      <w:r w:rsidRPr="00C004D1">
        <w:rPr>
          <w:rFonts w:ascii="Arial" w:hAnsi="Arial" w:cs="Arial"/>
          <w:sz w:val="18"/>
          <w:szCs w:val="18"/>
          <w:u w:val="single"/>
        </w:rPr>
        <w:t xml:space="preserve">           </w:t>
      </w:r>
      <w:r w:rsidRPr="00C004D1">
        <w:rPr>
          <w:rFonts w:ascii="Arial" w:hAnsi="Arial" w:cs="Arial"/>
          <w:i/>
          <w:color w:val="0000FF"/>
          <w:sz w:val="18"/>
          <w:szCs w:val="18"/>
          <w:u w:val="single"/>
        </w:rPr>
        <w:t>(cuidad en que se otorgó)</w:t>
      </w:r>
      <w:r w:rsidRPr="00C004D1">
        <w:rPr>
          <w:rFonts w:ascii="Arial" w:hAnsi="Arial" w:cs="Arial"/>
          <w:color w:val="0000FF"/>
          <w:sz w:val="18"/>
          <w:szCs w:val="18"/>
          <w:u w:val="single"/>
        </w:rPr>
        <w:t xml:space="preserve">                  </w:t>
      </w:r>
      <w:r w:rsidRPr="00C004D1">
        <w:rPr>
          <w:rFonts w:ascii="Arial" w:hAnsi="Arial" w:cs="Arial"/>
          <w:color w:val="0000FF"/>
          <w:sz w:val="18"/>
          <w:szCs w:val="18"/>
        </w:rPr>
        <w:t xml:space="preserve"> </w:t>
      </w:r>
      <w:r w:rsidRPr="00C004D1">
        <w:rPr>
          <w:rFonts w:ascii="Arial" w:hAnsi="Arial" w:cs="Arial"/>
          <w:sz w:val="18"/>
          <w:szCs w:val="18"/>
        </w:rPr>
        <w:t xml:space="preserve">y que se encuentra registrado bajo el número ___________ del registro público de la propiedad y de comercio de </w:t>
      </w:r>
      <w:r w:rsidRPr="00C004D1">
        <w:rPr>
          <w:rFonts w:ascii="Arial" w:hAnsi="Arial" w:cs="Arial"/>
          <w:sz w:val="18"/>
          <w:szCs w:val="18"/>
          <w:u w:val="single"/>
        </w:rPr>
        <w:t xml:space="preserve">  </w:t>
      </w:r>
      <w:r w:rsidRPr="00C004D1">
        <w:rPr>
          <w:rFonts w:ascii="Arial" w:hAnsi="Arial" w:cs="Arial"/>
          <w:i/>
          <w:color w:val="0000FF"/>
          <w:sz w:val="18"/>
          <w:szCs w:val="18"/>
          <w:u w:val="single"/>
        </w:rPr>
        <w:t>(ciudad en que se efectuó el registro)</w:t>
      </w:r>
      <w:r w:rsidRPr="00C004D1">
        <w:rPr>
          <w:rFonts w:ascii="Arial" w:hAnsi="Arial" w:cs="Arial"/>
          <w:sz w:val="18"/>
          <w:szCs w:val="18"/>
          <w:u w:val="single"/>
        </w:rPr>
        <w:t xml:space="preserve">                  </w:t>
      </w:r>
      <w:r w:rsidRPr="00C004D1">
        <w:rPr>
          <w:rFonts w:ascii="Arial" w:hAnsi="Arial" w:cs="Arial"/>
          <w:sz w:val="18"/>
          <w:szCs w:val="18"/>
        </w:rPr>
        <w:t xml:space="preserve">;por este  conducto autorizo a </w:t>
      </w:r>
      <w:r w:rsidRPr="00C004D1">
        <w:rPr>
          <w:rFonts w:ascii="Arial" w:hAnsi="Arial" w:cs="Arial"/>
          <w:sz w:val="18"/>
          <w:szCs w:val="18"/>
          <w:u w:val="single"/>
        </w:rPr>
        <w:t xml:space="preserve">                </w:t>
      </w:r>
      <w:r w:rsidRPr="00C004D1">
        <w:rPr>
          <w:rFonts w:ascii="Arial" w:hAnsi="Arial" w:cs="Arial"/>
          <w:i/>
          <w:color w:val="0000FF"/>
          <w:sz w:val="18"/>
          <w:szCs w:val="18"/>
          <w:u w:val="single"/>
        </w:rPr>
        <w:t>(nombre de quien recibe el poder)</w:t>
      </w:r>
      <w:r w:rsidRPr="00C004D1">
        <w:rPr>
          <w:rFonts w:ascii="Arial" w:hAnsi="Arial" w:cs="Arial"/>
          <w:sz w:val="18"/>
          <w:szCs w:val="18"/>
          <w:u w:val="single"/>
        </w:rPr>
        <w:t xml:space="preserve">                  </w:t>
      </w:r>
      <w:r w:rsidRPr="00C004D1">
        <w:rPr>
          <w:rFonts w:ascii="Arial" w:hAnsi="Arial" w:cs="Arial"/>
          <w:sz w:val="18"/>
          <w:szCs w:val="18"/>
        </w:rPr>
        <w:t xml:space="preserve"> para que a nombre de mí representada se encargue de las siguientes gestiones:</w:t>
      </w:r>
    </w:p>
    <w:p w:rsidR="00C004D1" w:rsidRPr="00C004D1" w:rsidRDefault="00C004D1" w:rsidP="00C004D1">
      <w:pPr>
        <w:tabs>
          <w:tab w:val="left" w:pos="1"/>
        </w:tabs>
        <w:ind w:right="23"/>
        <w:rPr>
          <w:rFonts w:ascii="Arial" w:hAnsi="Arial" w:cs="Arial"/>
          <w:sz w:val="18"/>
          <w:szCs w:val="18"/>
        </w:rPr>
      </w:pPr>
    </w:p>
    <w:p w:rsidR="00C004D1" w:rsidRPr="00C004D1" w:rsidRDefault="00C004D1" w:rsidP="00C004D1">
      <w:pPr>
        <w:tabs>
          <w:tab w:val="left" w:pos="1"/>
        </w:tabs>
        <w:ind w:right="23"/>
        <w:rPr>
          <w:rFonts w:ascii="Arial" w:hAnsi="Arial" w:cs="Arial"/>
          <w:sz w:val="18"/>
          <w:szCs w:val="18"/>
        </w:rPr>
      </w:pPr>
      <w:r w:rsidRPr="00C004D1">
        <w:rPr>
          <w:rFonts w:ascii="Arial" w:hAnsi="Arial" w:cs="Arial"/>
          <w:sz w:val="18"/>
          <w:szCs w:val="18"/>
        </w:rPr>
        <w:t>a)</w:t>
      </w:r>
      <w:r w:rsidRPr="00C004D1">
        <w:rPr>
          <w:rFonts w:ascii="Arial" w:hAnsi="Arial" w:cs="Arial"/>
          <w:sz w:val="18"/>
          <w:szCs w:val="18"/>
        </w:rPr>
        <w:tab/>
        <w:t>entregar y recibir documentación;</w:t>
      </w:r>
    </w:p>
    <w:p w:rsidR="00C004D1" w:rsidRPr="00C004D1" w:rsidRDefault="00C004D1" w:rsidP="00C004D1">
      <w:pPr>
        <w:tabs>
          <w:tab w:val="left" w:pos="1"/>
        </w:tabs>
        <w:ind w:right="23"/>
        <w:rPr>
          <w:rFonts w:ascii="Arial" w:hAnsi="Arial" w:cs="Arial"/>
          <w:sz w:val="18"/>
          <w:szCs w:val="18"/>
        </w:rPr>
      </w:pPr>
      <w:r w:rsidRPr="00C004D1">
        <w:rPr>
          <w:rFonts w:ascii="Arial" w:hAnsi="Arial" w:cs="Arial"/>
          <w:sz w:val="18"/>
          <w:szCs w:val="18"/>
        </w:rPr>
        <w:t>b)</w:t>
      </w:r>
      <w:r w:rsidRPr="00C004D1">
        <w:rPr>
          <w:rFonts w:ascii="Arial" w:hAnsi="Arial" w:cs="Arial"/>
          <w:sz w:val="18"/>
          <w:szCs w:val="18"/>
        </w:rPr>
        <w:tab/>
        <w:t>comparecer a los actos de apertura de proposiciones y fallo, y</w:t>
      </w:r>
    </w:p>
    <w:p w:rsidR="00C004D1" w:rsidRPr="00C004D1" w:rsidRDefault="00C004D1" w:rsidP="00C004D1">
      <w:pPr>
        <w:tabs>
          <w:tab w:val="left" w:pos="1"/>
        </w:tabs>
        <w:ind w:left="720" w:right="23" w:hanging="720"/>
        <w:rPr>
          <w:rFonts w:ascii="Arial" w:hAnsi="Arial" w:cs="Arial"/>
          <w:sz w:val="18"/>
          <w:szCs w:val="18"/>
        </w:rPr>
      </w:pPr>
      <w:r w:rsidRPr="00C004D1">
        <w:rPr>
          <w:rFonts w:ascii="Arial" w:hAnsi="Arial" w:cs="Arial"/>
          <w:sz w:val="18"/>
          <w:szCs w:val="18"/>
        </w:rPr>
        <w:t>c)</w:t>
      </w:r>
      <w:r w:rsidRPr="00C004D1">
        <w:rPr>
          <w:rFonts w:ascii="Arial" w:hAnsi="Arial" w:cs="Arial"/>
          <w:sz w:val="18"/>
          <w:szCs w:val="18"/>
        </w:rPr>
        <w:tab/>
        <w:t>hacer las aclaraciones que se deriven de los actos de la INVITACIÓN A CUANDO MENOS TRES PE</w:t>
      </w:r>
      <w:r w:rsidR="00753DB1">
        <w:rPr>
          <w:rFonts w:ascii="Arial" w:hAnsi="Arial" w:cs="Arial"/>
          <w:sz w:val="18"/>
          <w:szCs w:val="18"/>
        </w:rPr>
        <w:t>RSONAS NACIONAL MIXTA.</w:t>
      </w:r>
    </w:p>
    <w:p w:rsidR="00C004D1" w:rsidRPr="00C004D1" w:rsidRDefault="00C004D1" w:rsidP="00C004D1">
      <w:pPr>
        <w:tabs>
          <w:tab w:val="left" w:pos="1"/>
        </w:tabs>
        <w:ind w:right="23"/>
        <w:rPr>
          <w:rFonts w:ascii="Arial" w:hAnsi="Arial" w:cs="Arial"/>
          <w:sz w:val="18"/>
          <w:szCs w:val="18"/>
        </w:rPr>
      </w:pPr>
    </w:p>
    <w:p w:rsidR="00C004D1" w:rsidRPr="00C004D1" w:rsidRDefault="00C004D1" w:rsidP="00C004D1">
      <w:pPr>
        <w:tabs>
          <w:tab w:val="left" w:pos="1"/>
        </w:tabs>
        <w:ind w:right="23"/>
        <w:rPr>
          <w:rFonts w:ascii="Arial" w:hAnsi="Arial" w:cs="Arial"/>
          <w:sz w:val="18"/>
          <w:szCs w:val="18"/>
        </w:rPr>
      </w:pPr>
    </w:p>
    <w:p w:rsidR="00C004D1" w:rsidRPr="00C004D1" w:rsidRDefault="00C004D1" w:rsidP="00C004D1">
      <w:pPr>
        <w:tabs>
          <w:tab w:val="left" w:pos="1"/>
          <w:tab w:val="center" w:pos="8222"/>
        </w:tabs>
        <w:ind w:right="23"/>
        <w:rPr>
          <w:rFonts w:ascii="Arial" w:hAnsi="Arial" w:cs="Arial"/>
          <w:sz w:val="18"/>
          <w:szCs w:val="18"/>
        </w:rPr>
      </w:pPr>
      <w:r w:rsidRPr="00C004D1">
        <w:rPr>
          <w:rFonts w:ascii="Arial" w:hAnsi="Arial" w:cs="Arial"/>
          <w:sz w:val="18"/>
          <w:szCs w:val="18"/>
        </w:rPr>
        <w:t>_____________________</w:t>
      </w:r>
      <w:r w:rsidRPr="00C004D1">
        <w:rPr>
          <w:rFonts w:ascii="Arial" w:hAnsi="Arial" w:cs="Arial"/>
          <w:sz w:val="18"/>
          <w:szCs w:val="18"/>
        </w:rPr>
        <w:tab/>
        <w:t>________________________</w:t>
      </w:r>
    </w:p>
    <w:p w:rsidR="00C004D1" w:rsidRPr="00C004D1" w:rsidRDefault="00C004D1" w:rsidP="00C004D1">
      <w:pPr>
        <w:tabs>
          <w:tab w:val="left" w:pos="1"/>
          <w:tab w:val="center" w:pos="8222"/>
        </w:tabs>
        <w:ind w:right="23"/>
        <w:rPr>
          <w:rFonts w:ascii="Arial" w:hAnsi="Arial" w:cs="Arial"/>
          <w:sz w:val="18"/>
          <w:szCs w:val="18"/>
        </w:rPr>
      </w:pPr>
      <w:r w:rsidRPr="00C004D1">
        <w:rPr>
          <w:rFonts w:ascii="Arial" w:hAnsi="Arial" w:cs="Arial"/>
          <w:sz w:val="18"/>
          <w:szCs w:val="18"/>
        </w:rPr>
        <w:t>Nombre, domicilio y firma</w:t>
      </w:r>
      <w:r w:rsidRPr="00C004D1">
        <w:rPr>
          <w:rFonts w:ascii="Arial" w:hAnsi="Arial" w:cs="Arial"/>
          <w:sz w:val="18"/>
          <w:szCs w:val="18"/>
        </w:rPr>
        <w:tab/>
        <w:t>Nombre, domicilio y firma</w:t>
      </w:r>
    </w:p>
    <w:p w:rsidR="00C004D1" w:rsidRPr="00C004D1" w:rsidRDefault="00C004D1" w:rsidP="00C004D1">
      <w:pPr>
        <w:tabs>
          <w:tab w:val="left" w:pos="1"/>
          <w:tab w:val="center" w:pos="8222"/>
        </w:tabs>
        <w:ind w:right="23"/>
        <w:rPr>
          <w:rFonts w:ascii="Arial" w:hAnsi="Arial" w:cs="Arial"/>
          <w:sz w:val="18"/>
          <w:szCs w:val="18"/>
        </w:rPr>
      </w:pPr>
      <w:proofErr w:type="gramStart"/>
      <w:r w:rsidRPr="00C004D1">
        <w:rPr>
          <w:rFonts w:ascii="Arial" w:hAnsi="Arial" w:cs="Arial"/>
          <w:sz w:val="18"/>
          <w:szCs w:val="18"/>
        </w:rPr>
        <w:t>de</w:t>
      </w:r>
      <w:proofErr w:type="gramEnd"/>
      <w:r w:rsidRPr="00C004D1">
        <w:rPr>
          <w:rFonts w:ascii="Arial" w:hAnsi="Arial" w:cs="Arial"/>
          <w:sz w:val="18"/>
          <w:szCs w:val="18"/>
        </w:rPr>
        <w:t xml:space="preserve"> quien otorga el poder</w:t>
      </w:r>
      <w:r w:rsidRPr="00C004D1">
        <w:rPr>
          <w:rFonts w:ascii="Arial" w:hAnsi="Arial" w:cs="Arial"/>
          <w:sz w:val="18"/>
          <w:szCs w:val="18"/>
        </w:rPr>
        <w:tab/>
        <w:t>de quien recibe el poder</w:t>
      </w:r>
    </w:p>
    <w:p w:rsidR="00C004D1" w:rsidRPr="00C004D1" w:rsidRDefault="00C004D1" w:rsidP="00C004D1">
      <w:pPr>
        <w:tabs>
          <w:tab w:val="left" w:pos="1"/>
          <w:tab w:val="center" w:pos="8222"/>
        </w:tabs>
        <w:ind w:right="23"/>
        <w:rPr>
          <w:rFonts w:ascii="Arial" w:hAnsi="Arial" w:cs="Arial"/>
          <w:sz w:val="18"/>
          <w:szCs w:val="18"/>
        </w:rPr>
      </w:pPr>
    </w:p>
    <w:p w:rsidR="00C004D1" w:rsidRPr="00C004D1" w:rsidRDefault="00C004D1" w:rsidP="00C004D1">
      <w:pPr>
        <w:tabs>
          <w:tab w:val="left" w:pos="1"/>
          <w:tab w:val="left" w:pos="6237"/>
        </w:tabs>
        <w:ind w:right="23"/>
        <w:jc w:val="center"/>
        <w:rPr>
          <w:rFonts w:ascii="Arial" w:hAnsi="Arial" w:cs="Arial"/>
          <w:b/>
          <w:sz w:val="18"/>
          <w:szCs w:val="18"/>
          <w:lang w:val="es-ES"/>
        </w:rPr>
      </w:pPr>
      <w:r w:rsidRPr="00C004D1">
        <w:rPr>
          <w:rFonts w:ascii="Arial" w:hAnsi="Arial" w:cs="Arial"/>
          <w:b/>
          <w:sz w:val="18"/>
          <w:szCs w:val="18"/>
          <w:lang w:val="es-ES"/>
        </w:rPr>
        <w:t>T E S T I G O S</w:t>
      </w:r>
    </w:p>
    <w:p w:rsidR="00C004D1" w:rsidRPr="00C004D1" w:rsidRDefault="00C004D1" w:rsidP="00C004D1">
      <w:pPr>
        <w:tabs>
          <w:tab w:val="left" w:pos="1"/>
          <w:tab w:val="left" w:pos="6237"/>
        </w:tabs>
        <w:ind w:right="23"/>
        <w:jc w:val="center"/>
        <w:rPr>
          <w:rFonts w:ascii="Arial" w:hAnsi="Arial" w:cs="Arial"/>
          <w:b/>
          <w:sz w:val="18"/>
          <w:szCs w:val="18"/>
          <w:lang w:val="es-ES"/>
        </w:rPr>
      </w:pPr>
    </w:p>
    <w:p w:rsidR="00C004D1" w:rsidRPr="00C004D1" w:rsidRDefault="00C004D1" w:rsidP="00C004D1">
      <w:pPr>
        <w:tabs>
          <w:tab w:val="left" w:pos="1"/>
          <w:tab w:val="left" w:pos="6237"/>
        </w:tabs>
        <w:ind w:right="23"/>
        <w:jc w:val="center"/>
        <w:rPr>
          <w:rFonts w:ascii="Arial" w:hAnsi="Arial" w:cs="Arial"/>
          <w:sz w:val="18"/>
          <w:szCs w:val="18"/>
          <w:lang w:val="es-ES"/>
        </w:rPr>
      </w:pPr>
    </w:p>
    <w:p w:rsidR="00C004D1" w:rsidRPr="00C004D1" w:rsidRDefault="00C004D1" w:rsidP="00C004D1">
      <w:pPr>
        <w:tabs>
          <w:tab w:val="left" w:pos="1"/>
          <w:tab w:val="center" w:pos="8222"/>
        </w:tabs>
        <w:ind w:right="23"/>
        <w:rPr>
          <w:rFonts w:ascii="Arial" w:hAnsi="Arial" w:cs="Arial"/>
          <w:sz w:val="18"/>
          <w:szCs w:val="18"/>
        </w:rPr>
      </w:pPr>
      <w:r w:rsidRPr="00C004D1">
        <w:rPr>
          <w:rFonts w:ascii="Arial" w:hAnsi="Arial" w:cs="Arial"/>
          <w:sz w:val="18"/>
          <w:szCs w:val="18"/>
        </w:rPr>
        <w:t>_____________________</w:t>
      </w:r>
      <w:r w:rsidRPr="00C004D1">
        <w:rPr>
          <w:rFonts w:ascii="Arial" w:hAnsi="Arial" w:cs="Arial"/>
          <w:sz w:val="18"/>
          <w:szCs w:val="18"/>
        </w:rPr>
        <w:tab/>
        <w:t>________________________</w:t>
      </w:r>
    </w:p>
    <w:p w:rsidR="00C004D1" w:rsidRPr="00C004D1" w:rsidRDefault="00C004D1" w:rsidP="00C004D1">
      <w:pPr>
        <w:tabs>
          <w:tab w:val="left" w:pos="1"/>
          <w:tab w:val="center" w:pos="8222"/>
        </w:tabs>
        <w:ind w:right="23"/>
        <w:rPr>
          <w:rFonts w:ascii="Arial" w:hAnsi="Arial" w:cs="Arial"/>
          <w:sz w:val="18"/>
          <w:szCs w:val="18"/>
        </w:rPr>
      </w:pPr>
      <w:r w:rsidRPr="00C004D1">
        <w:rPr>
          <w:rFonts w:ascii="Arial" w:hAnsi="Arial" w:cs="Arial"/>
          <w:sz w:val="18"/>
          <w:szCs w:val="18"/>
        </w:rPr>
        <w:t>Nombre, domicilio y firma</w:t>
      </w:r>
      <w:r w:rsidRPr="00C004D1">
        <w:rPr>
          <w:rFonts w:ascii="Arial" w:hAnsi="Arial" w:cs="Arial"/>
          <w:sz w:val="18"/>
          <w:szCs w:val="18"/>
        </w:rPr>
        <w:tab/>
        <w:t>Nombre, domicilio y firma</w:t>
      </w:r>
    </w:p>
    <w:p w:rsidR="00C004D1" w:rsidRPr="00C004D1" w:rsidRDefault="00C004D1" w:rsidP="00C004D1">
      <w:pPr>
        <w:tabs>
          <w:tab w:val="left" w:pos="1"/>
          <w:tab w:val="left" w:pos="6237"/>
        </w:tabs>
        <w:ind w:right="23"/>
        <w:jc w:val="center"/>
        <w:rPr>
          <w:rFonts w:ascii="Arial" w:hAnsi="Arial" w:cs="Arial"/>
          <w:sz w:val="18"/>
          <w:szCs w:val="18"/>
        </w:rPr>
      </w:pPr>
    </w:p>
    <w:p w:rsidR="00C004D1" w:rsidRPr="00C004D1" w:rsidRDefault="00C004D1" w:rsidP="00C004D1">
      <w:pPr>
        <w:tabs>
          <w:tab w:val="left" w:pos="1"/>
          <w:tab w:val="left" w:pos="6237"/>
        </w:tabs>
        <w:ind w:right="23"/>
        <w:jc w:val="center"/>
        <w:rPr>
          <w:rFonts w:ascii="Arial" w:hAnsi="Arial" w:cs="Arial"/>
          <w:sz w:val="18"/>
          <w:szCs w:val="18"/>
          <w:lang w:val="es-ES"/>
        </w:rPr>
      </w:pPr>
    </w:p>
    <w:p w:rsidR="00C004D1" w:rsidRPr="00C004D1" w:rsidRDefault="00C004D1" w:rsidP="00C004D1">
      <w:pPr>
        <w:tabs>
          <w:tab w:val="left" w:pos="1"/>
          <w:tab w:val="left" w:pos="6237"/>
        </w:tabs>
        <w:ind w:right="23"/>
        <w:jc w:val="center"/>
        <w:rPr>
          <w:rFonts w:ascii="Arial" w:hAnsi="Arial" w:cs="Arial"/>
          <w:lang w:val="es-ES"/>
        </w:rPr>
      </w:pPr>
    </w:p>
    <w:p w:rsidR="00C004D1" w:rsidRPr="00C004D1" w:rsidRDefault="00C004D1" w:rsidP="00C004D1">
      <w:pPr>
        <w:ind w:right="23"/>
        <w:jc w:val="center"/>
        <w:rPr>
          <w:rFonts w:ascii="Arial" w:hAnsi="Arial" w:cs="Arial"/>
          <w:b/>
          <w:sz w:val="24"/>
        </w:rPr>
      </w:pPr>
    </w:p>
    <w:p w:rsidR="00C004D1" w:rsidRPr="00C004D1" w:rsidRDefault="00C004D1" w:rsidP="00C004D1">
      <w:pPr>
        <w:jc w:val="center"/>
        <w:rPr>
          <w:rFonts w:ascii="Arial" w:hAnsi="Arial" w:cs="Arial"/>
          <w:b/>
          <w:u w:val="single"/>
        </w:rPr>
      </w:pPr>
    </w:p>
    <w:p w:rsidR="00C004D1" w:rsidRPr="00C004D1" w:rsidRDefault="00C004D1" w:rsidP="00C004D1">
      <w:pPr>
        <w:jc w:val="center"/>
        <w:rPr>
          <w:rFonts w:ascii="Arial" w:hAnsi="Arial" w:cs="Arial"/>
          <w:b/>
          <w:u w:val="single"/>
        </w:rPr>
      </w:pPr>
    </w:p>
    <w:p w:rsidR="00C004D1" w:rsidRPr="00C004D1" w:rsidRDefault="00C004D1" w:rsidP="00C004D1">
      <w:pPr>
        <w:jc w:val="both"/>
        <w:rPr>
          <w:rFonts w:ascii="Arial" w:hAnsi="Arial" w:cs="Arial"/>
          <w:b/>
          <w:u w:val="single"/>
        </w:rPr>
      </w:pPr>
      <w:r w:rsidRPr="00C004D1">
        <w:rPr>
          <w:rFonts w:ascii="Arial" w:hAnsi="Arial" w:cs="Arial"/>
          <w:b/>
          <w:u w:val="single"/>
        </w:rPr>
        <w:br w:type="page"/>
      </w:r>
    </w:p>
    <w:p w:rsidR="00C004D1" w:rsidRPr="00C50391" w:rsidRDefault="00C004D1" w:rsidP="00C004D1">
      <w:pPr>
        <w:jc w:val="center"/>
        <w:rPr>
          <w:rFonts w:ascii="Arial" w:hAnsi="Arial" w:cs="Arial"/>
          <w:b/>
          <w:sz w:val="18"/>
          <w:szCs w:val="18"/>
          <w:u w:val="single"/>
        </w:rPr>
      </w:pP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ANEXO 12</w:t>
      </w:r>
    </w:p>
    <w:p w:rsidR="00C004D1" w:rsidRPr="00C50391" w:rsidRDefault="00C004D1" w:rsidP="00C004D1">
      <w:pPr>
        <w:jc w:val="center"/>
        <w:rPr>
          <w:rFonts w:ascii="Arial" w:hAnsi="Arial" w:cs="Arial"/>
          <w:b/>
          <w:sz w:val="18"/>
          <w:szCs w:val="18"/>
        </w:rPr>
      </w:pP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 xml:space="preserve">FORMATO FRACCION XX DEL ARTICULO 8 Y 9 DE LA </w:t>
      </w:r>
    </w:p>
    <w:p w:rsidR="00C004D1" w:rsidRPr="00C50391" w:rsidRDefault="00C004D1" w:rsidP="00C004D1">
      <w:pPr>
        <w:jc w:val="center"/>
        <w:rPr>
          <w:rFonts w:ascii="Arial" w:hAnsi="Arial" w:cs="Arial"/>
          <w:b/>
          <w:sz w:val="18"/>
          <w:szCs w:val="18"/>
        </w:rPr>
      </w:pPr>
      <w:r w:rsidRPr="00C50391">
        <w:rPr>
          <w:rFonts w:ascii="Arial" w:hAnsi="Arial" w:cs="Arial"/>
          <w:b/>
          <w:sz w:val="18"/>
          <w:szCs w:val="18"/>
        </w:rPr>
        <w:t>LEY FEDERAL DE RESPONSABILIDADES ADMINISTRATIVAS.</w:t>
      </w:r>
    </w:p>
    <w:p w:rsidR="00C004D1" w:rsidRPr="00C50391" w:rsidRDefault="00C004D1" w:rsidP="00C004D1">
      <w:pPr>
        <w:jc w:val="right"/>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b/>
          <w:i/>
          <w:sz w:val="18"/>
          <w:szCs w:val="18"/>
          <w:u w:val="single"/>
        </w:rPr>
        <w:t>(Lugar y fecha de elaboración)</w:t>
      </w:r>
    </w:p>
    <w:p w:rsidR="00C004D1" w:rsidRPr="00C50391" w:rsidRDefault="00C004D1" w:rsidP="00C004D1">
      <w:pPr>
        <w:rPr>
          <w:rFonts w:ascii="Arial" w:hAnsi="Arial" w:cs="Arial"/>
          <w:b/>
          <w:bCs/>
          <w:sz w:val="18"/>
          <w:szCs w:val="18"/>
        </w:rPr>
      </w:pPr>
    </w:p>
    <w:p w:rsidR="00C004D1" w:rsidRPr="00C50391" w:rsidRDefault="00C004D1" w:rsidP="00C004D1">
      <w:pPr>
        <w:rPr>
          <w:rFonts w:ascii="Arial" w:hAnsi="Arial" w:cs="Arial"/>
          <w:bCs/>
          <w:sz w:val="18"/>
          <w:szCs w:val="18"/>
        </w:rPr>
      </w:pPr>
      <w:r w:rsidRPr="00C50391">
        <w:rPr>
          <w:rFonts w:ascii="Arial" w:hAnsi="Arial" w:cs="Arial"/>
          <w:bCs/>
          <w:sz w:val="18"/>
          <w:szCs w:val="18"/>
        </w:rPr>
        <w:t xml:space="preserve">Administración Portuaria Integral de Dos Bocas, S.A. de C.V. </w:t>
      </w:r>
    </w:p>
    <w:p w:rsidR="00C004D1" w:rsidRPr="00C50391" w:rsidRDefault="00C004D1" w:rsidP="00C004D1">
      <w:pPr>
        <w:rPr>
          <w:rFonts w:ascii="Arial" w:hAnsi="Arial" w:cs="Arial"/>
          <w:bCs/>
          <w:sz w:val="18"/>
          <w:szCs w:val="18"/>
          <w:lang w:val="es-ES"/>
        </w:rPr>
      </w:pPr>
      <w:r w:rsidRPr="00C50391">
        <w:rPr>
          <w:rFonts w:ascii="Arial" w:hAnsi="Arial" w:cs="Arial"/>
          <w:bCs/>
          <w:sz w:val="18"/>
          <w:szCs w:val="18"/>
          <w:lang w:val="es-ES"/>
        </w:rPr>
        <w:t>Miguel Ángel Servín Hernández</w:t>
      </w:r>
    </w:p>
    <w:p w:rsidR="00C004D1" w:rsidRPr="00C50391" w:rsidRDefault="00C004D1" w:rsidP="00C004D1">
      <w:pPr>
        <w:rPr>
          <w:rFonts w:ascii="Arial" w:hAnsi="Arial" w:cs="Arial"/>
          <w:bCs/>
          <w:sz w:val="18"/>
          <w:szCs w:val="18"/>
        </w:rPr>
      </w:pPr>
      <w:r w:rsidRPr="00C50391">
        <w:rPr>
          <w:rFonts w:ascii="Arial" w:hAnsi="Arial" w:cs="Arial"/>
          <w:bCs/>
          <w:sz w:val="18"/>
          <w:szCs w:val="18"/>
        </w:rPr>
        <w:t>Director General.</w:t>
      </w:r>
    </w:p>
    <w:p w:rsidR="00C004D1" w:rsidRPr="00C50391" w:rsidRDefault="00C004D1" w:rsidP="00C004D1">
      <w:pPr>
        <w:rPr>
          <w:rFonts w:ascii="Arial" w:hAnsi="Arial" w:cs="Arial"/>
          <w:bCs/>
          <w:sz w:val="18"/>
          <w:szCs w:val="18"/>
        </w:rPr>
      </w:pPr>
      <w:r w:rsidRPr="00C50391">
        <w:rPr>
          <w:rFonts w:ascii="Arial" w:hAnsi="Arial" w:cs="Arial"/>
          <w:bCs/>
          <w:sz w:val="18"/>
          <w:szCs w:val="18"/>
        </w:rPr>
        <w:t>Presente.</w:t>
      </w:r>
    </w:p>
    <w:p w:rsidR="00C004D1" w:rsidRPr="00C50391" w:rsidRDefault="00C004D1" w:rsidP="00C004D1">
      <w:pPr>
        <w:rPr>
          <w:rFonts w:ascii="Arial" w:hAnsi="Arial" w:cs="Arial"/>
          <w:sz w:val="18"/>
          <w:szCs w:val="18"/>
        </w:rPr>
      </w:pPr>
    </w:p>
    <w:p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753DB1" w:rsidRPr="00C50391">
        <w:rPr>
          <w:rFonts w:ascii="Arial" w:hAnsi="Arial" w:cs="Arial"/>
          <w:sz w:val="18"/>
          <w:szCs w:val="18"/>
        </w:rPr>
        <w:t xml:space="preserve">de LICITACIÓN: </w:t>
      </w:r>
      <w:r w:rsidR="009E7504">
        <w:rPr>
          <w:rFonts w:ascii="Arial" w:hAnsi="Arial" w:cs="Arial"/>
          <w:sz w:val="18"/>
          <w:szCs w:val="18"/>
        </w:rPr>
        <w:t>NO. IA-009J2P001-E125-2016</w:t>
      </w:r>
      <w:r w:rsidRPr="00C50391">
        <w:rPr>
          <w:rFonts w:ascii="Arial" w:hAnsi="Arial" w:cs="Arial"/>
          <w:sz w:val="18"/>
          <w:szCs w:val="18"/>
        </w:rPr>
        <w:t xml:space="preserve"> </w:t>
      </w:r>
    </w:p>
    <w:p w:rsidR="00C004D1" w:rsidRPr="00C50391" w:rsidRDefault="00C004D1" w:rsidP="00C004D1">
      <w:pPr>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jc w:val="both"/>
        <w:rPr>
          <w:rFonts w:ascii="Arial" w:hAnsi="Arial" w:cs="Arial"/>
          <w:sz w:val="18"/>
          <w:szCs w:val="18"/>
        </w:rPr>
      </w:pPr>
      <w:r w:rsidRPr="00C50391">
        <w:rPr>
          <w:rFonts w:ascii="Arial" w:hAnsi="Arial" w:cs="Arial"/>
          <w:sz w:val="18"/>
          <w:szCs w:val="18"/>
        </w:rPr>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relación a la licitación No. </w:t>
      </w:r>
      <w:r w:rsidR="009E7504">
        <w:rPr>
          <w:rFonts w:ascii="Arial" w:hAnsi="Arial" w:cs="Arial"/>
          <w:sz w:val="18"/>
          <w:szCs w:val="18"/>
        </w:rPr>
        <w:t>NO. IA-009J2P001-E125-2016</w:t>
      </w:r>
      <w:r w:rsidRPr="00C50391">
        <w:rPr>
          <w:rFonts w:ascii="Arial" w:hAnsi="Arial" w:cs="Arial"/>
          <w:sz w:val="18"/>
          <w:szCs w:val="18"/>
        </w:rPr>
        <w:t>, nos permitimos manifestarle bajo protesta de decir verdad, que conocemos el contenido de los artículos, así como sus alcances legales y que la empresa que represento, sus accionistas y funcionarios, no se encuentran en ninguno de los supuestos que establecen estos preceptos.</w:t>
      </w:r>
    </w:p>
    <w:p w:rsidR="00C004D1" w:rsidRPr="00C50391" w:rsidRDefault="00C004D1" w:rsidP="00C004D1">
      <w:pPr>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rPr>
          <w:rFonts w:ascii="Arial" w:hAnsi="Arial" w:cs="Arial"/>
          <w:sz w:val="18"/>
          <w:szCs w:val="18"/>
        </w:rPr>
      </w:pPr>
    </w:p>
    <w:p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rsidR="00C004D1" w:rsidRPr="00C50391" w:rsidRDefault="00C004D1" w:rsidP="00C004D1">
      <w:pPr>
        <w:jc w:val="center"/>
        <w:rPr>
          <w:rFonts w:ascii="Arial" w:hAnsi="Arial" w:cs="Arial"/>
          <w:sz w:val="18"/>
          <w:szCs w:val="18"/>
        </w:rPr>
      </w:pPr>
      <w:r w:rsidRPr="00C50391">
        <w:rPr>
          <w:rFonts w:ascii="Arial" w:hAnsi="Arial" w:cs="Arial"/>
          <w:sz w:val="18"/>
          <w:szCs w:val="18"/>
        </w:rPr>
        <w:t xml:space="preserve">Bajo Protesta de Decir Verdad </w:t>
      </w:r>
    </w:p>
    <w:p w:rsidR="00C004D1" w:rsidRPr="00C50391" w:rsidRDefault="00C004D1" w:rsidP="00C004D1">
      <w:pPr>
        <w:jc w:val="center"/>
        <w:rPr>
          <w:rFonts w:ascii="Arial" w:hAnsi="Arial" w:cs="Arial"/>
          <w:color w:val="FF0000"/>
          <w:sz w:val="18"/>
          <w:szCs w:val="18"/>
        </w:rPr>
      </w:pPr>
    </w:p>
    <w:p w:rsidR="00C004D1" w:rsidRPr="00C50391" w:rsidRDefault="00C004D1" w:rsidP="00C004D1">
      <w:pPr>
        <w:jc w:val="center"/>
        <w:rPr>
          <w:rFonts w:ascii="Arial" w:hAnsi="Arial" w:cs="Arial"/>
          <w:color w:val="FF0000"/>
          <w:sz w:val="18"/>
          <w:szCs w:val="18"/>
        </w:rPr>
      </w:pPr>
    </w:p>
    <w:p w:rsidR="00C004D1" w:rsidRPr="00C50391" w:rsidRDefault="00C004D1" w:rsidP="00C004D1">
      <w:pPr>
        <w:tabs>
          <w:tab w:val="center" w:pos="4252"/>
          <w:tab w:val="right" w:pos="8504"/>
        </w:tabs>
        <w:jc w:val="center"/>
        <w:rPr>
          <w:rFonts w:ascii="Arial" w:hAnsi="Arial" w:cs="Arial"/>
          <w:sz w:val="18"/>
          <w:szCs w:val="18"/>
        </w:rPr>
      </w:pPr>
      <w:r w:rsidRPr="00C50391">
        <w:rPr>
          <w:rFonts w:ascii="Arial" w:hAnsi="Arial" w:cs="Arial"/>
          <w:sz w:val="18"/>
          <w:szCs w:val="18"/>
        </w:rPr>
        <w:t>NOMBRE, CARGO Y FIRMA DE LA PERSONA FACULTADA PARA</w:t>
      </w:r>
    </w:p>
    <w:p w:rsidR="00C004D1" w:rsidRPr="00C004D1" w:rsidRDefault="00C004D1" w:rsidP="00C004D1">
      <w:pPr>
        <w:ind w:right="-263"/>
        <w:jc w:val="center"/>
        <w:outlineLvl w:val="0"/>
        <w:rPr>
          <w:rFonts w:ascii="Arial" w:hAnsi="Arial" w:cs="Arial"/>
          <w:b/>
          <w:sz w:val="16"/>
          <w:szCs w:val="16"/>
        </w:rPr>
      </w:pPr>
      <w:r w:rsidRPr="00C50391">
        <w:rPr>
          <w:rFonts w:ascii="Arial" w:hAnsi="Arial" w:cs="Arial"/>
          <w:sz w:val="18"/>
          <w:szCs w:val="18"/>
        </w:rPr>
        <w:t>REPRESENTAR A LA EMPRESA.</w:t>
      </w:r>
      <w:r w:rsidRPr="00C004D1">
        <w:rPr>
          <w:rFonts w:ascii="Arial" w:hAnsi="Arial" w:cs="Arial"/>
        </w:rPr>
        <w:br w:type="column"/>
      </w:r>
      <w:r w:rsidRPr="00C004D1">
        <w:rPr>
          <w:rFonts w:ascii="Arial" w:hAnsi="Arial" w:cs="Arial"/>
          <w:b/>
          <w:sz w:val="16"/>
          <w:szCs w:val="16"/>
        </w:rPr>
        <w:lastRenderedPageBreak/>
        <w:t>ANEXO 13</w:t>
      </w:r>
    </w:p>
    <w:p w:rsidR="00C004D1" w:rsidRPr="00C004D1" w:rsidRDefault="00C004D1" w:rsidP="00C004D1">
      <w:pPr>
        <w:jc w:val="right"/>
        <w:rPr>
          <w:rFonts w:ascii="Arial" w:hAnsi="Arial" w:cs="Arial"/>
          <w:sz w:val="16"/>
          <w:szCs w:val="16"/>
        </w:rPr>
      </w:pPr>
      <w:r w:rsidRPr="00C004D1">
        <w:rPr>
          <w:rFonts w:ascii="Arial" w:hAnsi="Arial" w:cs="Arial"/>
          <w:sz w:val="16"/>
          <w:szCs w:val="16"/>
        </w:rPr>
        <w:t xml:space="preserve">No. </w:t>
      </w:r>
      <w:r w:rsidR="00753DB1">
        <w:rPr>
          <w:rFonts w:ascii="Arial" w:hAnsi="Arial" w:cs="Arial"/>
          <w:sz w:val="16"/>
          <w:szCs w:val="16"/>
        </w:rPr>
        <w:t xml:space="preserve">de LICITACIÓN: </w:t>
      </w:r>
      <w:r w:rsidR="009E7504">
        <w:rPr>
          <w:rFonts w:ascii="Arial" w:hAnsi="Arial" w:cs="Arial"/>
          <w:sz w:val="16"/>
          <w:szCs w:val="16"/>
        </w:rPr>
        <w:t>NO. IA-009J2P001-E125-2016</w:t>
      </w:r>
      <w:r w:rsidRPr="00C004D1">
        <w:rPr>
          <w:rFonts w:ascii="Arial" w:hAnsi="Arial" w:cs="Arial"/>
          <w:sz w:val="16"/>
          <w:szCs w:val="16"/>
        </w:rPr>
        <w:t xml:space="preserve"> </w:t>
      </w:r>
    </w:p>
    <w:p w:rsidR="00C004D1" w:rsidRPr="00C004D1" w:rsidRDefault="00C004D1" w:rsidP="00C004D1">
      <w:pPr>
        <w:rPr>
          <w:rFonts w:ascii="Arial" w:hAnsi="Arial" w:cs="Arial"/>
          <w:sz w:val="16"/>
          <w:szCs w:val="16"/>
        </w:rPr>
      </w:pPr>
    </w:p>
    <w:p w:rsidR="00C004D1" w:rsidRPr="00C004D1" w:rsidRDefault="00C004D1" w:rsidP="00C004D1">
      <w:pPr>
        <w:jc w:val="both"/>
        <w:rPr>
          <w:rFonts w:ascii="Arial" w:hAnsi="Arial" w:cs="Arial"/>
          <w:b/>
          <w:bCs/>
          <w:sz w:val="16"/>
          <w:szCs w:val="16"/>
        </w:rPr>
      </w:pPr>
      <w:r w:rsidRPr="00C004D1">
        <w:rPr>
          <w:rFonts w:ascii="Arial" w:hAnsi="Arial" w:cs="Arial"/>
          <w:b/>
          <w:bCs/>
          <w:sz w:val="16"/>
          <w:szCs w:val="16"/>
        </w:rPr>
        <w:t>Nota informativa para participantes de países miembros de la Organización para la Cooperación y el Desarrollo Económico. (OCDE)</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004D1">
        <w:rPr>
          <w:rFonts w:ascii="Arial" w:hAnsi="Arial" w:cs="Arial"/>
          <w:b/>
          <w:bCs/>
          <w:i/>
          <w:iCs/>
          <w:sz w:val="16"/>
          <w:szCs w:val="16"/>
        </w:rPr>
        <w:t>Convención para combatir el cohecho de servidores públicos extranjeros en transacciones comerciales internacionales</w:t>
      </w:r>
      <w:r w:rsidRPr="00C004D1">
        <w:rPr>
          <w:rFonts w:ascii="Arial" w:hAnsi="Arial" w:cs="Arial"/>
          <w:sz w:val="16"/>
          <w:szCs w:val="16"/>
        </w:rPr>
        <w:t>, hemos adquirido responsabilidades que involucran a los sectores público y privado.</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La OCDE ha establecido mecanismos muy claros para que los países firmantes de la Convención cumplan con las recomendaciones emitidas por está y en el caso de México, iniciará en </w:t>
      </w:r>
      <w:r w:rsidRPr="00C004D1">
        <w:rPr>
          <w:rFonts w:ascii="Arial" w:hAnsi="Arial" w:cs="Arial"/>
          <w:b/>
          <w:bCs/>
          <w:sz w:val="16"/>
          <w:szCs w:val="16"/>
        </w:rPr>
        <w:t>noviembre de 2003</w:t>
      </w:r>
      <w:r w:rsidRPr="00C004D1">
        <w:rPr>
          <w:rFonts w:ascii="Arial" w:hAnsi="Arial" w:cs="Arial"/>
          <w:sz w:val="16"/>
          <w:szCs w:val="16"/>
        </w:rPr>
        <w:t xml:space="preserve"> una segunda fase de </w:t>
      </w:r>
      <w:r w:rsidRPr="00C004D1">
        <w:rPr>
          <w:rFonts w:ascii="Arial" w:hAnsi="Arial" w:cs="Arial"/>
          <w:b/>
          <w:bCs/>
          <w:sz w:val="16"/>
          <w:szCs w:val="16"/>
        </w:rPr>
        <w:t>evaluación</w:t>
      </w:r>
      <w:r w:rsidRPr="00C004D1">
        <w:rPr>
          <w:rFonts w:ascii="Arial" w:hAnsi="Arial" w:cs="Arial"/>
          <w:sz w:val="16"/>
          <w:szCs w:val="16"/>
        </w:rPr>
        <w:t>– la primera ya fue aprobada- en donde un grupo de expertos verificará, entre otros:</w:t>
      </w:r>
    </w:p>
    <w:p w:rsidR="00C004D1" w:rsidRPr="00C004D1" w:rsidRDefault="00C004D1" w:rsidP="00FA7238">
      <w:pPr>
        <w:numPr>
          <w:ilvl w:val="0"/>
          <w:numId w:val="6"/>
        </w:numPr>
        <w:ind w:left="1140" w:hanging="456"/>
        <w:jc w:val="both"/>
        <w:rPr>
          <w:rFonts w:ascii="Arial" w:hAnsi="Arial" w:cs="Arial"/>
          <w:sz w:val="16"/>
          <w:szCs w:val="16"/>
        </w:rPr>
      </w:pPr>
      <w:r w:rsidRPr="00C004D1">
        <w:rPr>
          <w:rFonts w:ascii="Arial" w:hAnsi="Arial" w:cs="Arial"/>
          <w:sz w:val="16"/>
          <w:szCs w:val="16"/>
        </w:rPr>
        <w:t>La compatibilidad de nuestro marco jurídico con las disposiciones de la Convención.</w:t>
      </w:r>
    </w:p>
    <w:p w:rsidR="00C004D1" w:rsidRPr="00C004D1" w:rsidRDefault="00C004D1" w:rsidP="00FA7238">
      <w:pPr>
        <w:numPr>
          <w:ilvl w:val="0"/>
          <w:numId w:val="6"/>
        </w:numPr>
        <w:ind w:left="1140" w:hanging="456"/>
        <w:jc w:val="both"/>
        <w:rPr>
          <w:rFonts w:ascii="Arial" w:hAnsi="Arial" w:cs="Arial"/>
          <w:sz w:val="16"/>
          <w:szCs w:val="16"/>
        </w:rPr>
      </w:pPr>
      <w:r w:rsidRPr="00C004D1">
        <w:rPr>
          <w:rFonts w:ascii="Arial" w:hAnsi="Arial" w:cs="Arial"/>
          <w:sz w:val="16"/>
          <w:szCs w:val="16"/>
        </w:rPr>
        <w:t>El conocimiento que tengan los sectores público y privado de las recomendaciones de la Convención.</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El resultado de esta evaluación </w:t>
      </w:r>
      <w:r w:rsidRPr="00C004D1">
        <w:rPr>
          <w:rFonts w:ascii="Arial" w:hAnsi="Arial" w:cs="Arial"/>
          <w:b/>
          <w:bCs/>
          <w:sz w:val="16"/>
          <w:szCs w:val="16"/>
        </w:rPr>
        <w:t>impactará</w:t>
      </w:r>
      <w:r w:rsidRPr="00C004D1">
        <w:rPr>
          <w:rFonts w:ascii="Arial" w:hAnsi="Arial" w:cs="Arial"/>
          <w:sz w:val="16"/>
          <w:szCs w:val="16"/>
        </w:rPr>
        <w:t xml:space="preserve"> el grado de inversión otorgado a México por las agencias calificadores y la atracción de inversión extranjera.</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Las </w:t>
      </w:r>
      <w:r w:rsidRPr="00C004D1">
        <w:rPr>
          <w:rFonts w:ascii="Arial" w:hAnsi="Arial" w:cs="Arial"/>
          <w:b/>
          <w:bCs/>
          <w:sz w:val="16"/>
          <w:szCs w:val="16"/>
        </w:rPr>
        <w:t>responsabilidades del sector público</w:t>
      </w:r>
      <w:r w:rsidRPr="00C004D1">
        <w:rPr>
          <w:rFonts w:ascii="Arial" w:hAnsi="Arial" w:cs="Arial"/>
          <w:sz w:val="16"/>
          <w:szCs w:val="16"/>
        </w:rPr>
        <w:t xml:space="preserve"> se centran en:</w:t>
      </w:r>
    </w:p>
    <w:p w:rsidR="00C004D1" w:rsidRPr="00C004D1" w:rsidRDefault="00C004D1" w:rsidP="00FA7238">
      <w:pPr>
        <w:numPr>
          <w:ilvl w:val="0"/>
          <w:numId w:val="7"/>
        </w:numPr>
        <w:tabs>
          <w:tab w:val="num" w:pos="1140"/>
        </w:tabs>
        <w:ind w:left="1140" w:hanging="456"/>
        <w:jc w:val="both"/>
        <w:rPr>
          <w:rFonts w:ascii="Arial" w:hAnsi="Arial" w:cs="Arial"/>
          <w:sz w:val="16"/>
          <w:szCs w:val="16"/>
        </w:rPr>
      </w:pPr>
      <w:r w:rsidRPr="00C004D1">
        <w:rPr>
          <w:rFonts w:ascii="Arial" w:hAnsi="Arial" w:cs="Arial"/>
          <w:sz w:val="16"/>
          <w:szCs w:val="16"/>
        </w:rPr>
        <w:t>Profundizar las reformas legales que inició en 1999.</w:t>
      </w:r>
    </w:p>
    <w:p w:rsidR="00C004D1" w:rsidRPr="00C004D1" w:rsidRDefault="00C004D1" w:rsidP="00FA7238">
      <w:pPr>
        <w:numPr>
          <w:ilvl w:val="0"/>
          <w:numId w:val="7"/>
        </w:numPr>
        <w:tabs>
          <w:tab w:val="num" w:pos="1140"/>
        </w:tabs>
        <w:ind w:left="1140" w:hanging="456"/>
        <w:jc w:val="both"/>
        <w:rPr>
          <w:rFonts w:ascii="Arial" w:hAnsi="Arial" w:cs="Arial"/>
          <w:sz w:val="16"/>
          <w:szCs w:val="16"/>
        </w:rPr>
      </w:pPr>
      <w:r w:rsidRPr="00C004D1">
        <w:rPr>
          <w:rFonts w:ascii="Arial" w:hAnsi="Arial" w:cs="Arial"/>
          <w:sz w:val="16"/>
          <w:szCs w:val="16"/>
        </w:rPr>
        <w:t>Difundir las recomendaciones de la Convención y las obligaciones de cada uno de los actores comprometidos en su cumplimiento.</w:t>
      </w:r>
    </w:p>
    <w:p w:rsidR="00C004D1" w:rsidRPr="00C004D1" w:rsidRDefault="00C004D1" w:rsidP="00FA7238">
      <w:pPr>
        <w:numPr>
          <w:ilvl w:val="0"/>
          <w:numId w:val="7"/>
        </w:numPr>
        <w:tabs>
          <w:tab w:val="num" w:pos="1140"/>
        </w:tabs>
        <w:ind w:left="1140" w:hanging="456"/>
        <w:jc w:val="both"/>
        <w:rPr>
          <w:rFonts w:ascii="Arial" w:hAnsi="Arial" w:cs="Arial"/>
          <w:sz w:val="16"/>
          <w:szCs w:val="16"/>
        </w:rPr>
      </w:pPr>
      <w:r w:rsidRPr="00C004D1">
        <w:rPr>
          <w:rFonts w:ascii="Arial" w:hAnsi="Arial" w:cs="Arial"/>
          <w:sz w:val="16"/>
          <w:szCs w:val="16"/>
        </w:rPr>
        <w:t>Presentar casos de cohecho en proceso y concluidos (incluyendo aquellos relacionados con lavado de dinero y extradición).</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Las </w:t>
      </w:r>
      <w:r w:rsidRPr="00C004D1">
        <w:rPr>
          <w:rFonts w:ascii="Arial" w:hAnsi="Arial" w:cs="Arial"/>
          <w:b/>
          <w:bCs/>
          <w:sz w:val="16"/>
          <w:szCs w:val="16"/>
        </w:rPr>
        <w:t xml:space="preserve">responsabilidades </w:t>
      </w:r>
      <w:r w:rsidRPr="00C004D1">
        <w:rPr>
          <w:rFonts w:ascii="Arial" w:hAnsi="Arial" w:cs="Arial"/>
          <w:sz w:val="16"/>
          <w:szCs w:val="16"/>
        </w:rPr>
        <w:t>del sector privado contemplan:</w:t>
      </w:r>
    </w:p>
    <w:p w:rsidR="00C004D1" w:rsidRPr="00C004D1" w:rsidRDefault="00C004D1" w:rsidP="00FA7238">
      <w:pPr>
        <w:numPr>
          <w:ilvl w:val="0"/>
          <w:numId w:val="8"/>
        </w:numPr>
        <w:tabs>
          <w:tab w:val="num" w:pos="1140"/>
        </w:tabs>
        <w:ind w:left="1140" w:hanging="456"/>
        <w:jc w:val="both"/>
        <w:rPr>
          <w:rFonts w:ascii="Arial" w:hAnsi="Arial" w:cs="Arial"/>
          <w:sz w:val="16"/>
          <w:szCs w:val="16"/>
        </w:rPr>
      </w:pPr>
      <w:r w:rsidRPr="00C004D1">
        <w:rPr>
          <w:rFonts w:ascii="Arial" w:hAnsi="Arial" w:cs="Arial"/>
          <w:b/>
          <w:bCs/>
          <w:sz w:val="16"/>
          <w:szCs w:val="16"/>
        </w:rPr>
        <w:t>Las empresas:</w:t>
      </w:r>
      <w:r w:rsidRPr="00C004D1">
        <w:rPr>
          <w:rFonts w:ascii="Arial" w:hAnsi="Arial" w:cs="Arial"/>
          <w:sz w:val="16"/>
          <w:szCs w:val="16"/>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rsidR="00C004D1" w:rsidRPr="00C004D1" w:rsidRDefault="00C004D1" w:rsidP="00FA7238">
      <w:pPr>
        <w:numPr>
          <w:ilvl w:val="0"/>
          <w:numId w:val="8"/>
        </w:numPr>
        <w:tabs>
          <w:tab w:val="num" w:pos="1140"/>
        </w:tabs>
        <w:ind w:left="1140" w:hanging="456"/>
        <w:jc w:val="both"/>
        <w:rPr>
          <w:rFonts w:ascii="Arial" w:hAnsi="Arial" w:cs="Arial"/>
          <w:sz w:val="16"/>
          <w:szCs w:val="16"/>
        </w:rPr>
      </w:pPr>
      <w:r w:rsidRPr="00C004D1">
        <w:rPr>
          <w:rFonts w:ascii="Arial" w:hAnsi="Arial" w:cs="Arial"/>
          <w:b/>
          <w:bCs/>
          <w:sz w:val="16"/>
          <w:szCs w:val="16"/>
        </w:rPr>
        <w:t>Los contadores públicos:</w:t>
      </w:r>
      <w:r w:rsidRPr="00C004D1">
        <w:rPr>
          <w:rFonts w:ascii="Arial" w:hAnsi="Arial" w:cs="Arial"/>
          <w:sz w:val="16"/>
          <w:szCs w:val="16"/>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C004D1" w:rsidRPr="00C004D1" w:rsidRDefault="00C004D1" w:rsidP="00FA7238">
      <w:pPr>
        <w:numPr>
          <w:ilvl w:val="0"/>
          <w:numId w:val="8"/>
        </w:numPr>
        <w:tabs>
          <w:tab w:val="num" w:pos="1140"/>
        </w:tabs>
        <w:ind w:left="1140" w:hanging="456"/>
        <w:jc w:val="both"/>
        <w:rPr>
          <w:rFonts w:ascii="Arial" w:hAnsi="Arial" w:cs="Arial"/>
          <w:sz w:val="16"/>
          <w:szCs w:val="16"/>
        </w:rPr>
      </w:pPr>
      <w:r w:rsidRPr="00C004D1">
        <w:rPr>
          <w:rFonts w:ascii="Arial" w:hAnsi="Arial" w:cs="Arial"/>
          <w:b/>
          <w:bCs/>
          <w:sz w:val="16"/>
          <w:szCs w:val="16"/>
        </w:rPr>
        <w:t>Los abogados:</w:t>
      </w:r>
      <w:r w:rsidRPr="00C004D1">
        <w:rPr>
          <w:rFonts w:ascii="Arial" w:hAnsi="Arial" w:cs="Arial"/>
          <w:sz w:val="16"/>
          <w:szCs w:val="16"/>
        </w:rPr>
        <w:t xml:space="preserve"> promover el cumplimiento y revisión de la Convención (imprimir el carácter vinculante entre ésta y la legislación nacional); impulsar los esquemas preventivos que deben adoptar las empresas.</w:t>
      </w: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Las </w:t>
      </w:r>
      <w:r w:rsidRPr="00C004D1">
        <w:rPr>
          <w:rFonts w:ascii="Arial" w:hAnsi="Arial" w:cs="Arial"/>
          <w:b/>
          <w:bCs/>
          <w:sz w:val="16"/>
          <w:szCs w:val="16"/>
        </w:rPr>
        <w:t>sanciones</w:t>
      </w:r>
      <w:r w:rsidRPr="00C004D1">
        <w:rPr>
          <w:rFonts w:ascii="Arial" w:hAnsi="Arial" w:cs="Arial"/>
          <w:sz w:val="16"/>
          <w:szCs w:val="16"/>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El culpable puede ser perseguido en cualquier país firmante de la Convención, independientemente del lugar donde el acto de cohecho haya sido cometido.</w:t>
      </w:r>
    </w:p>
    <w:p w:rsidR="00C004D1" w:rsidRPr="00C004D1" w:rsidRDefault="00C004D1" w:rsidP="00C004D1">
      <w:pPr>
        <w:jc w:val="both"/>
        <w:rPr>
          <w:rFonts w:ascii="Arial" w:hAnsi="Arial" w:cs="Arial"/>
          <w:sz w:val="16"/>
          <w:szCs w:val="16"/>
        </w:rPr>
      </w:pPr>
      <w:r w:rsidRPr="00C004D1">
        <w:rPr>
          <w:rFonts w:ascii="Arial" w:hAnsi="Arial"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Por otra parte, es de señalar que el Código Penal Federal sanciona el cohecho en los siguientes términos: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“Articulo 222</w:t>
      </w:r>
    </w:p>
    <w:p w:rsidR="00C004D1" w:rsidRPr="00C004D1" w:rsidRDefault="00C004D1" w:rsidP="00C004D1">
      <w:pPr>
        <w:jc w:val="both"/>
        <w:rPr>
          <w:rFonts w:ascii="Arial" w:hAnsi="Arial" w:cs="Arial"/>
          <w:sz w:val="16"/>
          <w:szCs w:val="16"/>
        </w:rPr>
      </w:pPr>
      <w:r w:rsidRPr="00C004D1">
        <w:rPr>
          <w:rFonts w:ascii="Arial" w:hAnsi="Arial" w:cs="Arial"/>
          <w:sz w:val="16"/>
          <w:szCs w:val="16"/>
        </w:rPr>
        <w:t>Cometen el delito de cohecho:</w:t>
      </w:r>
    </w:p>
    <w:p w:rsidR="00C004D1" w:rsidRPr="00C004D1" w:rsidRDefault="00C004D1" w:rsidP="00FA7238">
      <w:pPr>
        <w:numPr>
          <w:ilvl w:val="0"/>
          <w:numId w:val="9"/>
        </w:numPr>
        <w:tabs>
          <w:tab w:val="num" w:pos="969"/>
        </w:tabs>
        <w:ind w:left="969" w:hanging="342"/>
        <w:jc w:val="both"/>
        <w:rPr>
          <w:rFonts w:ascii="Arial" w:hAnsi="Arial" w:cs="Arial"/>
          <w:sz w:val="16"/>
          <w:szCs w:val="16"/>
        </w:rPr>
      </w:pPr>
      <w:r w:rsidRPr="00C004D1">
        <w:rPr>
          <w:rFonts w:ascii="Arial" w:hAnsi="Arial" w:cs="Arial"/>
          <w:sz w:val="16"/>
          <w:szCs w:val="16"/>
        </w:rPr>
        <w:t>El servidor público que por sí, o por interpósita persona solicite o reciba indebidamente para sí o para otro, dinero o cualquiera otra dádiva, o acepte una promesa, para hacer o dejar de hacer algo justo o injusto relacionado con sus funciones, y</w:t>
      </w:r>
    </w:p>
    <w:p w:rsidR="00C004D1" w:rsidRPr="00C004D1" w:rsidRDefault="00C004D1" w:rsidP="00C004D1">
      <w:pPr>
        <w:tabs>
          <w:tab w:val="num" w:pos="969"/>
        </w:tabs>
        <w:ind w:left="969" w:hanging="342"/>
        <w:jc w:val="both"/>
        <w:rPr>
          <w:rFonts w:ascii="Arial" w:hAnsi="Arial" w:cs="Arial"/>
          <w:sz w:val="16"/>
          <w:szCs w:val="16"/>
        </w:rPr>
      </w:pPr>
    </w:p>
    <w:p w:rsidR="00C004D1" w:rsidRPr="00C004D1" w:rsidRDefault="00C004D1" w:rsidP="00FA7238">
      <w:pPr>
        <w:numPr>
          <w:ilvl w:val="0"/>
          <w:numId w:val="9"/>
        </w:numPr>
        <w:tabs>
          <w:tab w:val="num" w:pos="969"/>
        </w:tabs>
        <w:ind w:left="969" w:hanging="342"/>
        <w:jc w:val="both"/>
        <w:rPr>
          <w:rFonts w:ascii="Arial" w:hAnsi="Arial" w:cs="Arial"/>
          <w:sz w:val="16"/>
          <w:szCs w:val="16"/>
        </w:rPr>
      </w:pPr>
      <w:r w:rsidRPr="00C004D1">
        <w:rPr>
          <w:rFonts w:ascii="Arial" w:hAnsi="Arial" w:cs="Arial"/>
          <w:sz w:val="16"/>
          <w:szCs w:val="16"/>
        </w:rPr>
        <w:lastRenderedPageBreak/>
        <w:t>El que de manera espontánea dé u ofrezca dinero o cualquier otra dádiva a alguna de las personas que se mencionan en la fracción anterior, para que cualquier servidor público haga u omita un acto justo o injusto relacionado con sus funciones.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Al que comete el delito de cohecho se le impondrán las siguientes sanciones: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Cuando la cantidad o el valor de la dádiva o promesa no exceda del equivalente de quinientas veces el salario mínimo diario vigente en el Distrito Federal en el momento de cometerse el delito, o no sea </w:t>
      </w:r>
      <w:proofErr w:type="spellStart"/>
      <w:r w:rsidRPr="00C004D1">
        <w:rPr>
          <w:rFonts w:ascii="Arial" w:hAnsi="Arial" w:cs="Arial"/>
          <w:sz w:val="16"/>
          <w:szCs w:val="16"/>
        </w:rPr>
        <w:t>valuable</w:t>
      </w:r>
      <w:proofErr w:type="spellEnd"/>
      <w:r w:rsidRPr="00C004D1">
        <w:rPr>
          <w:rFonts w:ascii="Arial" w:hAnsi="Arial" w:cs="Arial"/>
          <w:sz w:val="16"/>
          <w:szCs w:val="16"/>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En ningún caso se devolverá a los responsables del delito de cohecho, el dinero o dádivas entregadas, las mismas se aplicarán en beneficio del Estado.</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Capítulo XI</w:t>
      </w:r>
    </w:p>
    <w:p w:rsidR="00C004D1" w:rsidRPr="00C004D1" w:rsidRDefault="00C004D1" w:rsidP="00C004D1">
      <w:pPr>
        <w:jc w:val="both"/>
        <w:rPr>
          <w:rFonts w:ascii="Arial" w:hAnsi="Arial" w:cs="Arial"/>
          <w:sz w:val="16"/>
          <w:szCs w:val="16"/>
        </w:rPr>
      </w:pPr>
      <w:r w:rsidRPr="00C004D1">
        <w:rPr>
          <w:rFonts w:ascii="Arial" w:hAnsi="Arial" w:cs="Arial"/>
          <w:sz w:val="16"/>
          <w:szCs w:val="16"/>
        </w:rPr>
        <w:t>Cohecho a servidores públicos extranjeros.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Artículo 222 bis</w:t>
      </w:r>
    </w:p>
    <w:p w:rsidR="00C004D1" w:rsidRPr="00C004D1" w:rsidRDefault="00C004D1" w:rsidP="00C004D1">
      <w:pPr>
        <w:jc w:val="both"/>
        <w:rPr>
          <w:rFonts w:ascii="Arial" w:hAnsi="Arial" w:cs="Arial"/>
          <w:sz w:val="16"/>
          <w:szCs w:val="16"/>
        </w:rPr>
      </w:pPr>
      <w:r w:rsidRPr="00C004D1">
        <w:rPr>
          <w:rFonts w:ascii="Arial" w:hAnsi="Arial" w:cs="Arial"/>
          <w:sz w:val="16"/>
          <w:szCs w:val="16"/>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rsidR="00C004D1" w:rsidRPr="00C004D1" w:rsidRDefault="00C004D1" w:rsidP="00FA7238">
      <w:pPr>
        <w:numPr>
          <w:ilvl w:val="0"/>
          <w:numId w:val="10"/>
        </w:numPr>
        <w:tabs>
          <w:tab w:val="num" w:pos="969"/>
        </w:tabs>
        <w:ind w:left="970" w:hanging="397"/>
        <w:jc w:val="both"/>
        <w:rPr>
          <w:rFonts w:ascii="Arial" w:hAnsi="Arial" w:cs="Arial"/>
          <w:sz w:val="16"/>
          <w:szCs w:val="16"/>
        </w:rPr>
      </w:pPr>
      <w:r w:rsidRPr="00C004D1">
        <w:rPr>
          <w:rFonts w:ascii="Arial" w:hAnsi="Arial" w:cs="Arial"/>
          <w:sz w:val="16"/>
          <w:szCs w:val="16"/>
        </w:rPr>
        <w:t>A un servidor público extranjero para que gestione o se abstenga de gestionar la tramitación o resolución de asuntos relacionados con las funciones inherentes a su empleo, cargo o comisión;</w:t>
      </w:r>
    </w:p>
    <w:p w:rsidR="00C004D1" w:rsidRPr="00C004D1" w:rsidRDefault="00C004D1" w:rsidP="00FA7238">
      <w:pPr>
        <w:numPr>
          <w:ilvl w:val="0"/>
          <w:numId w:val="10"/>
        </w:numPr>
        <w:tabs>
          <w:tab w:val="num" w:pos="969"/>
        </w:tabs>
        <w:ind w:left="970" w:hanging="397"/>
        <w:jc w:val="both"/>
        <w:rPr>
          <w:rFonts w:ascii="Arial" w:hAnsi="Arial" w:cs="Arial"/>
          <w:sz w:val="16"/>
          <w:szCs w:val="16"/>
        </w:rPr>
      </w:pPr>
      <w:r w:rsidRPr="00C004D1">
        <w:rPr>
          <w:rFonts w:ascii="Arial" w:hAnsi="Arial" w:cs="Arial"/>
          <w:sz w:val="16"/>
          <w:szCs w:val="16"/>
        </w:rPr>
        <w:t>A un servidor público extranjero para llevar a cabo la tramitación o resolución de cualquier asunto que se encuentre fuera del ámbito de las funciones inherentes a su empleo, cargo o comisión, o</w:t>
      </w:r>
    </w:p>
    <w:p w:rsidR="00C004D1" w:rsidRPr="00C004D1" w:rsidRDefault="00C004D1" w:rsidP="00FA7238">
      <w:pPr>
        <w:numPr>
          <w:ilvl w:val="0"/>
          <w:numId w:val="10"/>
        </w:numPr>
        <w:tabs>
          <w:tab w:val="num" w:pos="969"/>
        </w:tabs>
        <w:ind w:left="970" w:hanging="397"/>
        <w:jc w:val="both"/>
        <w:rPr>
          <w:rFonts w:ascii="Arial" w:hAnsi="Arial" w:cs="Arial"/>
          <w:sz w:val="16"/>
          <w:szCs w:val="16"/>
        </w:rPr>
      </w:pPr>
      <w:r w:rsidRPr="00C004D1">
        <w:rPr>
          <w:rFonts w:ascii="Arial" w:hAnsi="Arial" w:cs="Arial"/>
          <w:sz w:val="16"/>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rsidR="00C004D1" w:rsidRPr="00C004D1" w:rsidRDefault="00C004D1" w:rsidP="00C004D1">
      <w:pPr>
        <w:jc w:val="both"/>
        <w:rPr>
          <w:rFonts w:ascii="Arial" w:hAnsi="Arial" w:cs="Arial"/>
          <w:sz w:val="16"/>
          <w:szCs w:val="16"/>
        </w:rPr>
      </w:pPr>
      <w:r w:rsidRPr="00C004D1">
        <w:rPr>
          <w:rFonts w:ascii="Arial" w:hAnsi="Arial" w:cs="Arial"/>
          <w:sz w:val="16"/>
          <w:szCs w:val="16"/>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C004D1" w:rsidRPr="00C004D1" w:rsidRDefault="00C004D1" w:rsidP="00C004D1">
      <w:pPr>
        <w:jc w:val="both"/>
        <w:rPr>
          <w:rFonts w:ascii="Arial" w:hAnsi="Arial" w:cs="Arial"/>
          <w:sz w:val="16"/>
          <w:szCs w:val="16"/>
        </w:rPr>
      </w:pPr>
    </w:p>
    <w:p w:rsidR="00C004D1" w:rsidRPr="00C004D1" w:rsidRDefault="00C004D1" w:rsidP="00C004D1">
      <w:pPr>
        <w:jc w:val="both"/>
        <w:rPr>
          <w:rFonts w:ascii="Arial" w:hAnsi="Arial" w:cs="Arial"/>
          <w:sz w:val="16"/>
          <w:szCs w:val="16"/>
        </w:rPr>
      </w:pPr>
      <w:r w:rsidRPr="00C004D1">
        <w:rPr>
          <w:rFonts w:ascii="Arial" w:hAnsi="Arial" w:cs="Arial"/>
          <w:sz w:val="16"/>
          <w:szCs w:val="16"/>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C004D1" w:rsidRPr="00C004D1" w:rsidRDefault="00C004D1" w:rsidP="00C004D1">
      <w:pPr>
        <w:jc w:val="center"/>
        <w:rPr>
          <w:rFonts w:ascii="Arial" w:hAnsi="Arial" w:cs="Arial"/>
          <w:sz w:val="16"/>
          <w:szCs w:val="16"/>
        </w:rPr>
      </w:pPr>
      <w:r w:rsidRPr="00C004D1">
        <w:rPr>
          <w:rFonts w:ascii="Arial" w:hAnsi="Arial" w:cs="Arial"/>
          <w:sz w:val="16"/>
          <w:szCs w:val="16"/>
        </w:rPr>
        <w:br w:type="page"/>
      </w:r>
    </w:p>
    <w:p w:rsidR="00C004D1" w:rsidRPr="00C50391" w:rsidRDefault="00C004D1" w:rsidP="00C004D1">
      <w:pPr>
        <w:jc w:val="center"/>
        <w:rPr>
          <w:rFonts w:ascii="Arial" w:hAnsi="Arial" w:cs="Arial"/>
          <w:b/>
          <w:sz w:val="18"/>
          <w:szCs w:val="18"/>
        </w:rPr>
      </w:pPr>
      <w:r w:rsidRPr="00C50391">
        <w:rPr>
          <w:rFonts w:ascii="Arial" w:hAnsi="Arial" w:cs="Arial"/>
          <w:b/>
          <w:sz w:val="18"/>
          <w:szCs w:val="18"/>
        </w:rPr>
        <w:lastRenderedPageBreak/>
        <w:t>ANEXO 14.</w:t>
      </w:r>
    </w:p>
    <w:p w:rsidR="00C004D1" w:rsidRPr="00C50391" w:rsidRDefault="00C004D1" w:rsidP="00C004D1">
      <w:pPr>
        <w:jc w:val="center"/>
        <w:rPr>
          <w:rFonts w:ascii="Arial" w:hAnsi="Arial" w:cs="Arial"/>
          <w:b/>
          <w:sz w:val="18"/>
          <w:szCs w:val="18"/>
          <w:highlight w:val="yellow"/>
        </w:rPr>
      </w:pPr>
    </w:p>
    <w:p w:rsidR="002E4955" w:rsidRPr="0071735A" w:rsidRDefault="002E4955" w:rsidP="002E4955">
      <w:pPr>
        <w:jc w:val="center"/>
        <w:rPr>
          <w:rFonts w:ascii="Arial" w:hAnsi="Arial" w:cs="Arial"/>
          <w:b/>
          <w:sz w:val="18"/>
          <w:szCs w:val="18"/>
        </w:rPr>
      </w:pPr>
      <w:r w:rsidRPr="0071735A">
        <w:rPr>
          <w:rFonts w:ascii="Arial" w:hAnsi="Arial" w:cs="Arial"/>
          <w:b/>
          <w:sz w:val="18"/>
          <w:szCs w:val="18"/>
        </w:rPr>
        <w:t xml:space="preserve">FORMATO DE IDENTIFICACIÓN DE INFORMACIÓN CONFIDENCIAL, RESERVADA O COMERCIAL RESERVADA </w:t>
      </w:r>
    </w:p>
    <w:p w:rsidR="002E4955" w:rsidRPr="0071735A" w:rsidRDefault="002E4955" w:rsidP="002E4955">
      <w:pPr>
        <w:jc w:val="center"/>
        <w:rPr>
          <w:rFonts w:ascii="Arial" w:hAnsi="Arial" w:cs="Arial"/>
          <w:b/>
          <w:sz w:val="18"/>
          <w:szCs w:val="18"/>
        </w:rPr>
      </w:pPr>
    </w:p>
    <w:p w:rsidR="002E4955" w:rsidRPr="0071735A" w:rsidRDefault="002E4955" w:rsidP="002E4955">
      <w:pPr>
        <w:tabs>
          <w:tab w:val="left" w:pos="1"/>
          <w:tab w:val="left" w:pos="4962"/>
        </w:tabs>
        <w:ind w:right="23"/>
        <w:jc w:val="right"/>
        <w:rPr>
          <w:rFonts w:ascii="Arial" w:hAnsi="Arial" w:cs="Arial"/>
          <w:b/>
          <w:bCs/>
          <w:i/>
          <w:iCs/>
          <w:sz w:val="18"/>
          <w:szCs w:val="18"/>
          <w:u w:val="single"/>
        </w:rPr>
      </w:pPr>
      <w:r w:rsidRPr="0071735A">
        <w:rPr>
          <w:rFonts w:ascii="Arial" w:hAnsi="Arial" w:cs="Arial"/>
          <w:b/>
          <w:bCs/>
          <w:i/>
          <w:iCs/>
          <w:sz w:val="18"/>
          <w:szCs w:val="18"/>
          <w:u w:val="single"/>
        </w:rPr>
        <w:t>Lugar y fecha de expedición</w:t>
      </w:r>
    </w:p>
    <w:p w:rsidR="002E4955" w:rsidRPr="0071735A" w:rsidRDefault="002E4955" w:rsidP="002E4955">
      <w:pPr>
        <w:rPr>
          <w:rFonts w:ascii="Arial" w:hAnsi="Arial" w:cs="Arial"/>
          <w:bCs/>
          <w:sz w:val="18"/>
          <w:szCs w:val="18"/>
        </w:rPr>
      </w:pPr>
    </w:p>
    <w:p w:rsidR="002E4955" w:rsidRPr="0071735A" w:rsidRDefault="002E4955" w:rsidP="002E4955">
      <w:pPr>
        <w:rPr>
          <w:rFonts w:ascii="Arial" w:hAnsi="Arial" w:cs="Arial"/>
          <w:bCs/>
          <w:sz w:val="18"/>
          <w:szCs w:val="18"/>
        </w:rPr>
      </w:pPr>
      <w:r w:rsidRPr="0071735A">
        <w:rPr>
          <w:rFonts w:ascii="Arial" w:hAnsi="Arial" w:cs="Arial"/>
          <w:bCs/>
          <w:sz w:val="18"/>
          <w:szCs w:val="18"/>
        </w:rPr>
        <w:t xml:space="preserve">ADMINISTRACIÓN PORTUARIA INTEGRAL DE DOS BOCAS, S.A. DE C.V. </w:t>
      </w:r>
    </w:p>
    <w:p w:rsidR="002E4955" w:rsidRPr="0071735A" w:rsidRDefault="002E4955" w:rsidP="002E4955">
      <w:pPr>
        <w:rPr>
          <w:rFonts w:ascii="Arial" w:hAnsi="Arial" w:cs="Arial"/>
          <w:bCs/>
          <w:sz w:val="18"/>
          <w:szCs w:val="18"/>
          <w:lang w:val="es-ES"/>
        </w:rPr>
      </w:pPr>
      <w:r w:rsidRPr="0071735A">
        <w:rPr>
          <w:rFonts w:ascii="Arial" w:hAnsi="Arial" w:cs="Arial"/>
          <w:bCs/>
          <w:sz w:val="18"/>
          <w:szCs w:val="18"/>
          <w:lang w:val="es-ES"/>
        </w:rPr>
        <w:t>MIGUEL ÁNGEL SERVÍN HERNÁNDEZ</w:t>
      </w:r>
    </w:p>
    <w:p w:rsidR="002E4955" w:rsidRPr="0071735A" w:rsidRDefault="002E4955" w:rsidP="002E4955">
      <w:pPr>
        <w:rPr>
          <w:rFonts w:ascii="Arial" w:hAnsi="Arial" w:cs="Arial"/>
          <w:bCs/>
          <w:sz w:val="18"/>
          <w:szCs w:val="18"/>
        </w:rPr>
      </w:pPr>
      <w:r w:rsidRPr="0071735A">
        <w:rPr>
          <w:rFonts w:ascii="Arial" w:hAnsi="Arial" w:cs="Arial"/>
          <w:bCs/>
          <w:sz w:val="18"/>
          <w:szCs w:val="18"/>
        </w:rPr>
        <w:t>DIRECTOR GENERAL.</w:t>
      </w:r>
    </w:p>
    <w:p w:rsidR="002E4955" w:rsidRPr="0071735A" w:rsidRDefault="002E4955" w:rsidP="002E4955">
      <w:pPr>
        <w:rPr>
          <w:rFonts w:ascii="Arial" w:hAnsi="Arial" w:cs="Arial"/>
          <w:bCs/>
          <w:sz w:val="18"/>
          <w:szCs w:val="18"/>
        </w:rPr>
      </w:pPr>
      <w:r w:rsidRPr="0071735A">
        <w:rPr>
          <w:rFonts w:ascii="Arial" w:hAnsi="Arial" w:cs="Arial"/>
          <w:bCs/>
          <w:sz w:val="18"/>
          <w:szCs w:val="18"/>
        </w:rPr>
        <w:t>PRESENTE.</w:t>
      </w:r>
    </w:p>
    <w:p w:rsidR="002E4955" w:rsidRPr="0071735A" w:rsidRDefault="002E4955" w:rsidP="002E4955">
      <w:pPr>
        <w:jc w:val="right"/>
        <w:rPr>
          <w:rFonts w:ascii="Arial" w:hAnsi="Arial" w:cs="Arial"/>
          <w:b/>
          <w:sz w:val="18"/>
          <w:szCs w:val="18"/>
          <w:highlight w:val="yellow"/>
        </w:rPr>
      </w:pPr>
      <w:r w:rsidRPr="0071735A">
        <w:rPr>
          <w:rFonts w:ascii="Arial" w:hAnsi="Arial" w:cs="Arial"/>
          <w:b/>
          <w:sz w:val="18"/>
          <w:szCs w:val="18"/>
        </w:rPr>
        <w:t>LICITACIÓN PÚBLICA NACIONAL MIXTA</w:t>
      </w:r>
    </w:p>
    <w:p w:rsidR="002E4955" w:rsidRPr="0071735A" w:rsidRDefault="009E7504" w:rsidP="002E4955">
      <w:pPr>
        <w:jc w:val="right"/>
        <w:outlineLvl w:val="0"/>
        <w:rPr>
          <w:rFonts w:ascii="Arial" w:hAnsi="Arial" w:cs="Arial"/>
          <w:b/>
          <w:sz w:val="18"/>
          <w:szCs w:val="18"/>
        </w:rPr>
      </w:pPr>
      <w:r>
        <w:rPr>
          <w:rFonts w:ascii="Arial" w:hAnsi="Arial" w:cs="Arial"/>
          <w:b/>
          <w:sz w:val="18"/>
          <w:szCs w:val="18"/>
        </w:rPr>
        <w:t>NO. IA-009J2P001-E125-2016</w:t>
      </w:r>
    </w:p>
    <w:p w:rsidR="002E4955" w:rsidRPr="0071735A" w:rsidRDefault="002E4955" w:rsidP="002E4955">
      <w:pPr>
        <w:tabs>
          <w:tab w:val="left" w:pos="1"/>
          <w:tab w:val="left" w:pos="4962"/>
        </w:tabs>
        <w:ind w:right="23"/>
        <w:jc w:val="right"/>
        <w:rPr>
          <w:rFonts w:ascii="Arial" w:hAnsi="Arial" w:cs="Arial"/>
          <w:b/>
          <w:bCs/>
          <w:i/>
          <w:iCs/>
          <w:sz w:val="18"/>
          <w:szCs w:val="18"/>
          <w:u w:val="single"/>
        </w:rPr>
      </w:pPr>
    </w:p>
    <w:p w:rsidR="002E4955" w:rsidRPr="0071735A" w:rsidRDefault="002E4955" w:rsidP="002E4955">
      <w:pPr>
        <w:jc w:val="center"/>
        <w:rPr>
          <w:rFonts w:ascii="Arial" w:hAnsi="Arial" w:cs="Arial"/>
          <w:sz w:val="18"/>
          <w:szCs w:val="18"/>
        </w:rPr>
      </w:pPr>
      <w:r w:rsidRPr="0048670B">
        <w:rPr>
          <w:rFonts w:ascii="Arial" w:hAnsi="Arial" w:cs="Arial"/>
          <w:b/>
          <w:noProof/>
          <w:sz w:val="18"/>
          <w:szCs w:val="18"/>
          <w:lang w:val="es-MX" w:eastAsia="es-MX"/>
        </w:rPr>
        <w:drawing>
          <wp:inline distT="0" distB="0" distL="0" distR="0" wp14:anchorId="455A30BB" wp14:editId="300C5671">
            <wp:extent cx="5610860" cy="5113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860" cy="5113020"/>
                    </a:xfrm>
                    <a:prstGeom prst="rect">
                      <a:avLst/>
                    </a:prstGeom>
                    <a:noFill/>
                    <a:ln>
                      <a:noFill/>
                    </a:ln>
                  </pic:spPr>
                </pic:pic>
              </a:graphicData>
            </a:graphic>
          </wp:inline>
        </w:drawing>
      </w: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2E4955" w:rsidRDefault="002E4955" w:rsidP="002E4955">
      <w:pPr>
        <w:jc w:val="center"/>
        <w:rPr>
          <w:rFonts w:ascii="Arial" w:hAnsi="Arial" w:cs="Arial"/>
          <w:b/>
          <w:sz w:val="18"/>
          <w:szCs w:val="18"/>
          <w:lang w:val="es-MX"/>
        </w:rPr>
      </w:pPr>
    </w:p>
    <w:p w:rsidR="00C004D1" w:rsidRPr="00C428B8" w:rsidRDefault="00C004D1" w:rsidP="002E4955">
      <w:pPr>
        <w:jc w:val="center"/>
        <w:rPr>
          <w:rFonts w:ascii="Arial" w:hAnsi="Arial" w:cs="Arial"/>
          <w:b/>
          <w:sz w:val="18"/>
          <w:szCs w:val="18"/>
          <w:lang w:val="en-US"/>
        </w:rPr>
      </w:pPr>
      <w:r w:rsidRPr="00C428B8">
        <w:rPr>
          <w:rFonts w:ascii="Arial" w:hAnsi="Arial" w:cs="Arial"/>
          <w:b/>
          <w:sz w:val="18"/>
          <w:szCs w:val="18"/>
          <w:lang w:val="en-US"/>
        </w:rPr>
        <w:t>ANEXO 15</w:t>
      </w:r>
    </w:p>
    <w:p w:rsidR="00C004D1" w:rsidRPr="00C428B8" w:rsidRDefault="00C004D1" w:rsidP="00C004D1">
      <w:pPr>
        <w:jc w:val="right"/>
        <w:rPr>
          <w:rFonts w:ascii="Arial" w:hAnsi="Arial" w:cs="Arial"/>
          <w:b/>
          <w:sz w:val="18"/>
          <w:szCs w:val="18"/>
          <w:lang w:val="en-US"/>
        </w:rPr>
      </w:pPr>
      <w:r w:rsidRPr="00C428B8">
        <w:rPr>
          <w:rFonts w:ascii="Arial" w:hAnsi="Arial" w:cs="Arial"/>
          <w:b/>
          <w:sz w:val="18"/>
          <w:szCs w:val="18"/>
          <w:lang w:val="en-US"/>
        </w:rPr>
        <w:t>API-DBO-GAF-F-19</w:t>
      </w:r>
    </w:p>
    <w:p w:rsidR="00C004D1" w:rsidRPr="00C428B8" w:rsidRDefault="00C004D1" w:rsidP="00C004D1">
      <w:pPr>
        <w:jc w:val="center"/>
        <w:rPr>
          <w:rFonts w:ascii="Arial" w:hAnsi="Arial" w:cs="Arial"/>
          <w:b/>
          <w:sz w:val="18"/>
          <w:szCs w:val="18"/>
          <w:lang w:val="en-US"/>
        </w:rPr>
      </w:pPr>
    </w:p>
    <w:p w:rsidR="00C004D1" w:rsidRPr="00C004D1" w:rsidRDefault="00C004D1" w:rsidP="00C004D1">
      <w:pPr>
        <w:jc w:val="center"/>
        <w:rPr>
          <w:rFonts w:ascii="Arial" w:hAnsi="Arial" w:cs="Arial"/>
          <w:b/>
          <w:sz w:val="18"/>
          <w:szCs w:val="18"/>
          <w:u w:val="single"/>
        </w:rPr>
      </w:pPr>
      <w:r w:rsidRPr="00C004D1">
        <w:rPr>
          <w:rFonts w:ascii="Arial" w:hAnsi="Arial" w:cs="Arial"/>
          <w:b/>
          <w:sz w:val="18"/>
          <w:szCs w:val="18"/>
          <w:u w:val="single"/>
        </w:rPr>
        <w:t>FORMATO “ENCUESTA DE TRANSPARENCIA”.</w:t>
      </w:r>
    </w:p>
    <w:p w:rsidR="00C004D1" w:rsidRPr="00C004D1" w:rsidRDefault="00C004D1" w:rsidP="00C004D1">
      <w:pPr>
        <w:jc w:val="center"/>
        <w:rPr>
          <w:rFonts w:ascii="Arial" w:hAnsi="Arial" w:cs="Arial"/>
          <w:b/>
          <w:sz w:val="18"/>
          <w:szCs w:val="18"/>
        </w:rPr>
      </w:pPr>
      <w:r w:rsidRPr="00C004D1">
        <w:rPr>
          <w:rFonts w:ascii="Arial" w:hAnsi="Arial" w:cs="Arial"/>
          <w:b/>
          <w:sz w:val="18"/>
          <w:szCs w:val="18"/>
        </w:rPr>
        <w:t>ENCUESTA PARA EVALUAR LA PERCEPCIÓN DE TRANSPARENCIA EN LA INVITACIÓN A CUANDO MENOS TRES PERSONA NACI</w:t>
      </w:r>
      <w:r w:rsidR="00753DB1">
        <w:rPr>
          <w:rFonts w:ascii="Arial" w:hAnsi="Arial" w:cs="Arial"/>
          <w:b/>
          <w:sz w:val="18"/>
          <w:szCs w:val="18"/>
        </w:rPr>
        <w:t xml:space="preserve">ONAL MIXTA No. </w:t>
      </w:r>
      <w:r w:rsidR="009E7504">
        <w:rPr>
          <w:rFonts w:ascii="Arial" w:hAnsi="Arial" w:cs="Arial"/>
          <w:b/>
          <w:sz w:val="18"/>
          <w:szCs w:val="18"/>
        </w:rPr>
        <w:t>NO. IA-009J2P001-E125-2016</w:t>
      </w:r>
      <w:r w:rsidRPr="00C004D1">
        <w:rPr>
          <w:rFonts w:ascii="Arial" w:hAnsi="Arial" w:cs="Arial"/>
          <w:b/>
          <w:sz w:val="18"/>
          <w:szCs w:val="18"/>
        </w:rPr>
        <w:t>, PARA LA CONTRATACIÓN DE ______.</w:t>
      </w:r>
    </w:p>
    <w:p w:rsidR="00C004D1" w:rsidRPr="00C004D1" w:rsidRDefault="00C004D1" w:rsidP="00C004D1">
      <w:pPr>
        <w:rPr>
          <w:rFonts w:ascii="Arial" w:hAnsi="Arial" w:cs="Arial"/>
          <w:sz w:val="18"/>
          <w:szCs w:val="18"/>
        </w:rPr>
      </w:pPr>
    </w:p>
    <w:p w:rsidR="00C004D1" w:rsidRPr="00C004D1" w:rsidRDefault="00C004D1" w:rsidP="00F72657">
      <w:pPr>
        <w:jc w:val="both"/>
        <w:rPr>
          <w:rFonts w:ascii="Arial" w:hAnsi="Arial" w:cs="Arial"/>
          <w:snapToGrid w:val="0"/>
          <w:color w:val="000000"/>
          <w:sz w:val="18"/>
          <w:szCs w:val="18"/>
        </w:rPr>
      </w:pPr>
      <w:r w:rsidRPr="00C004D1">
        <w:rPr>
          <w:rFonts w:ascii="Arial" w:hAnsi="Arial" w:cs="Arial"/>
          <w:snapToGrid w:val="0"/>
          <w:color w:val="000000"/>
          <w:sz w:val="18"/>
          <w:szCs w:val="18"/>
        </w:rPr>
        <w:t>INSTRUCCIONES: FAVOR DE CALIFICAR LOS SUPUESTOS PLANTEADOS EN ESTA ENCUESTA CON</w:t>
      </w:r>
      <w:r w:rsidR="00F72657">
        <w:rPr>
          <w:rFonts w:ascii="Arial" w:hAnsi="Arial" w:cs="Arial"/>
          <w:snapToGrid w:val="0"/>
          <w:color w:val="000000"/>
          <w:sz w:val="18"/>
          <w:szCs w:val="18"/>
        </w:rPr>
        <w:t xml:space="preserve"> UNA “X“, SEGÚN</w:t>
      </w:r>
      <w:r w:rsidRPr="00C004D1">
        <w:rPr>
          <w:rFonts w:ascii="Arial" w:hAnsi="Arial" w:cs="Arial"/>
          <w:snapToGrid w:val="0"/>
          <w:color w:val="000000"/>
          <w:sz w:val="18"/>
          <w:szCs w:val="18"/>
        </w:rPr>
        <w:t xml:space="preserve"> SE CONSIDERE:</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701"/>
        <w:gridCol w:w="3402"/>
        <w:gridCol w:w="1134"/>
        <w:gridCol w:w="1134"/>
        <w:gridCol w:w="1134"/>
        <w:gridCol w:w="1134"/>
      </w:tblGrid>
      <w:tr w:rsidR="00C004D1" w:rsidRPr="00C004D1" w:rsidTr="002D0273">
        <w:tc>
          <w:tcPr>
            <w:tcW w:w="496" w:type="dxa"/>
            <w:tcBorders>
              <w:top w:val="nil"/>
              <w:left w:val="nil"/>
              <w:bottom w:val="nil"/>
              <w:right w:val="nil"/>
            </w:tcBorders>
            <w:vAlign w:val="center"/>
          </w:tcPr>
          <w:p w:rsidR="00C004D1" w:rsidRPr="00C004D1" w:rsidRDefault="00C004D1" w:rsidP="00C004D1">
            <w:pPr>
              <w:rPr>
                <w:rFonts w:ascii="Arial" w:hAnsi="Arial" w:cs="Arial"/>
                <w:b/>
                <w:snapToGrid w:val="0"/>
                <w:color w:val="000000"/>
                <w:sz w:val="18"/>
                <w:szCs w:val="18"/>
              </w:rPr>
            </w:pPr>
          </w:p>
        </w:tc>
        <w:tc>
          <w:tcPr>
            <w:tcW w:w="1701" w:type="dxa"/>
            <w:tcBorders>
              <w:top w:val="nil"/>
              <w:left w:val="nil"/>
              <w:bottom w:val="nil"/>
              <w:right w:val="nil"/>
            </w:tcBorders>
            <w:vAlign w:val="center"/>
          </w:tcPr>
          <w:p w:rsidR="00C004D1" w:rsidRPr="00C004D1" w:rsidRDefault="00C004D1" w:rsidP="00C004D1">
            <w:pPr>
              <w:rPr>
                <w:rFonts w:ascii="Arial" w:hAnsi="Arial" w:cs="Arial"/>
                <w:b/>
                <w:snapToGrid w:val="0"/>
                <w:color w:val="000000"/>
                <w:sz w:val="18"/>
                <w:szCs w:val="18"/>
              </w:rPr>
            </w:pPr>
          </w:p>
        </w:tc>
        <w:tc>
          <w:tcPr>
            <w:tcW w:w="3402" w:type="dxa"/>
            <w:tcBorders>
              <w:top w:val="nil"/>
              <w:left w:val="nil"/>
              <w:bottom w:val="nil"/>
              <w:right w:val="nil"/>
            </w:tcBorders>
            <w:vAlign w:val="center"/>
          </w:tcPr>
          <w:p w:rsidR="00C004D1" w:rsidRPr="00C004D1" w:rsidRDefault="00C004D1" w:rsidP="00C004D1">
            <w:pPr>
              <w:rPr>
                <w:rFonts w:ascii="Arial" w:hAnsi="Arial" w:cs="Arial"/>
                <w:b/>
                <w:snapToGrid w:val="0"/>
                <w:color w:val="000000"/>
                <w:sz w:val="18"/>
                <w:szCs w:val="18"/>
              </w:rPr>
            </w:pPr>
          </w:p>
        </w:tc>
        <w:tc>
          <w:tcPr>
            <w:tcW w:w="4536" w:type="dxa"/>
            <w:gridSpan w:val="4"/>
            <w:tcBorders>
              <w:left w:val="single" w:sz="4" w:space="0" w:color="auto"/>
            </w:tcBorders>
            <w:vAlign w:val="center"/>
          </w:tcPr>
          <w:p w:rsidR="00C004D1" w:rsidRPr="00C004D1" w:rsidRDefault="00C004D1" w:rsidP="00C004D1">
            <w:pPr>
              <w:ind w:right="-142"/>
              <w:jc w:val="center"/>
              <w:rPr>
                <w:rFonts w:ascii="Arial" w:hAnsi="Arial" w:cs="Arial"/>
                <w:b/>
                <w:snapToGrid w:val="0"/>
                <w:color w:val="000000"/>
                <w:spacing w:val="40"/>
                <w:sz w:val="18"/>
                <w:szCs w:val="18"/>
              </w:rPr>
            </w:pPr>
            <w:r w:rsidRPr="00C004D1">
              <w:rPr>
                <w:rFonts w:ascii="Arial" w:hAnsi="Arial" w:cs="Arial"/>
                <w:b/>
                <w:snapToGrid w:val="0"/>
                <w:color w:val="000000"/>
                <w:spacing w:val="40"/>
                <w:sz w:val="18"/>
                <w:szCs w:val="18"/>
              </w:rPr>
              <w:t>CALIFICACIÓN</w:t>
            </w:r>
          </w:p>
        </w:tc>
      </w:tr>
      <w:tr w:rsidR="00C004D1" w:rsidRPr="00C004D1" w:rsidTr="002D0273">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ind w:right="-70"/>
              <w:jc w:val="center"/>
              <w:rPr>
                <w:rFonts w:ascii="Arial" w:hAnsi="Arial" w:cs="Arial"/>
                <w:snapToGrid w:val="0"/>
                <w:color w:val="000000"/>
                <w:sz w:val="18"/>
                <w:szCs w:val="18"/>
              </w:rPr>
            </w:pPr>
            <w:r w:rsidRPr="00C004D1">
              <w:rPr>
                <w:rFonts w:ascii="Arial" w:hAnsi="Arial" w:cs="Arial"/>
                <w:snapToGrid w:val="0"/>
                <w:color w:val="000000"/>
                <w:sz w:val="18"/>
                <w:szCs w:val="18"/>
              </w:rPr>
              <w:t>FAC</w:t>
            </w:r>
          </w:p>
          <w:p w:rsidR="00C004D1" w:rsidRPr="00C004D1" w:rsidRDefault="00C004D1" w:rsidP="00C004D1">
            <w:pPr>
              <w:ind w:right="-70"/>
              <w:jc w:val="center"/>
              <w:rPr>
                <w:rFonts w:ascii="Arial" w:hAnsi="Arial" w:cs="Arial"/>
                <w:snapToGrid w:val="0"/>
                <w:color w:val="000000"/>
                <w:sz w:val="18"/>
                <w:szCs w:val="18"/>
              </w:rPr>
            </w:pPr>
            <w:r w:rsidRPr="00C004D1">
              <w:rPr>
                <w:rFonts w:ascii="Arial" w:hAnsi="Arial" w:cs="Arial"/>
                <w:snapToGrid w:val="0"/>
                <w:color w:val="000000"/>
                <w:sz w:val="18"/>
                <w:szCs w:val="18"/>
              </w:rPr>
              <w:t>TOR</w:t>
            </w:r>
          </w:p>
        </w:tc>
        <w:tc>
          <w:tcPr>
            <w:tcW w:w="1701"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EVENTO</w:t>
            </w:r>
          </w:p>
        </w:tc>
        <w:tc>
          <w:tcPr>
            <w:tcW w:w="3402" w:type="dxa"/>
            <w:tcBorders>
              <w:top w:val="single" w:sz="4" w:space="0" w:color="auto"/>
              <w:left w:val="single" w:sz="4" w:space="0" w:color="auto"/>
              <w:bottom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SUPUESTOS</w:t>
            </w:r>
          </w:p>
        </w:tc>
        <w:tc>
          <w:tcPr>
            <w:tcW w:w="1134" w:type="dxa"/>
            <w:vAlign w:val="center"/>
          </w:tcPr>
          <w:p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TOTALMENTE</w:t>
            </w:r>
          </w:p>
          <w:p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DE ACUERDO</w:t>
            </w:r>
          </w:p>
        </w:tc>
        <w:tc>
          <w:tcPr>
            <w:tcW w:w="1134" w:type="dxa"/>
            <w:vAlign w:val="center"/>
          </w:tcPr>
          <w:p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EN GENERAL DE ACUERDO</w:t>
            </w:r>
          </w:p>
        </w:tc>
        <w:tc>
          <w:tcPr>
            <w:tcW w:w="1134" w:type="dxa"/>
            <w:vAlign w:val="center"/>
          </w:tcPr>
          <w:p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EN GENERAL EN DESACUERDO</w:t>
            </w:r>
          </w:p>
        </w:tc>
        <w:tc>
          <w:tcPr>
            <w:tcW w:w="1134" w:type="dxa"/>
            <w:vAlign w:val="center"/>
          </w:tcPr>
          <w:p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TOTALMENTE EN DESACUERDO</w:t>
            </w:r>
          </w:p>
        </w:tc>
      </w:tr>
      <w:tr w:rsidR="00C004D1" w:rsidRPr="00C004D1" w:rsidTr="002D0273">
        <w:trPr>
          <w:cantSplit/>
        </w:trPr>
        <w:tc>
          <w:tcPr>
            <w:tcW w:w="496" w:type="dxa"/>
            <w:tcBorders>
              <w:top w:val="nil"/>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1</w:t>
            </w:r>
          </w:p>
        </w:tc>
        <w:tc>
          <w:tcPr>
            <w:tcW w:w="1701" w:type="dxa"/>
            <w:vMerge w:val="restart"/>
            <w:tcBorders>
              <w:top w:val="nil"/>
              <w:left w:val="single" w:sz="4" w:space="0" w:color="auto"/>
              <w:bottom w:val="nil"/>
            </w:tcBorders>
            <w:vAlign w:val="center"/>
          </w:tcPr>
          <w:p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JUNTA DE</w:t>
            </w:r>
          </w:p>
          <w:p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ACLARACIONES</w:t>
            </w:r>
          </w:p>
        </w:tc>
        <w:tc>
          <w:tcPr>
            <w:tcW w:w="3402" w:type="dxa"/>
            <w:tcBorders>
              <w:top w:val="nil"/>
            </w:tcBorders>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 xml:space="preserve">El contenido de la </w:t>
            </w:r>
            <w:r w:rsidR="00E75719">
              <w:rPr>
                <w:rFonts w:ascii="Arial" w:hAnsi="Arial" w:cs="Arial"/>
                <w:snapToGrid w:val="0"/>
                <w:color w:val="000000"/>
                <w:sz w:val="18"/>
                <w:szCs w:val="18"/>
              </w:rPr>
              <w:t>I3P</w:t>
            </w:r>
            <w:r w:rsidRPr="00C004D1">
              <w:rPr>
                <w:rFonts w:ascii="Arial" w:hAnsi="Arial" w:cs="Arial"/>
                <w:snapToGrid w:val="0"/>
                <w:color w:val="000000"/>
                <w:sz w:val="18"/>
                <w:szCs w:val="18"/>
              </w:rPr>
              <w:t xml:space="preserve"> es claro para la contratación de los SERVICIOS que se pretende realizar.</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2</w:t>
            </w:r>
          </w:p>
        </w:tc>
        <w:tc>
          <w:tcPr>
            <w:tcW w:w="1701" w:type="dxa"/>
            <w:vMerge/>
            <w:tcBorders>
              <w:top w:val="nil"/>
              <w:left w:val="single" w:sz="4" w:space="0" w:color="auto"/>
              <w:bottom w:val="single" w:sz="4" w:space="0" w:color="auto"/>
            </w:tcBorders>
            <w:vAlign w:val="center"/>
          </w:tcPr>
          <w:p w:rsidR="00C004D1" w:rsidRPr="00C004D1" w:rsidRDefault="00C004D1" w:rsidP="00C004D1">
            <w:pPr>
              <w:rPr>
                <w:rFonts w:ascii="Arial" w:hAnsi="Arial" w:cs="Arial"/>
                <w:snapToGrid w:val="0"/>
                <w:color w:val="000000"/>
                <w:sz w:val="18"/>
                <w:szCs w:val="18"/>
              </w:rPr>
            </w:pP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 xml:space="preserve">Las preguntas técnicas efectuadas en el evento. </w:t>
            </w:r>
            <w:r w:rsidR="00C50391" w:rsidRPr="00C004D1">
              <w:rPr>
                <w:rFonts w:ascii="Arial" w:hAnsi="Arial" w:cs="Arial"/>
                <w:snapToGrid w:val="0"/>
                <w:color w:val="000000"/>
                <w:sz w:val="18"/>
                <w:szCs w:val="18"/>
              </w:rPr>
              <w:t>Se contestaron</w:t>
            </w:r>
            <w:r w:rsidRPr="00C004D1">
              <w:rPr>
                <w:rFonts w:ascii="Arial" w:hAnsi="Arial" w:cs="Arial"/>
                <w:snapToGrid w:val="0"/>
                <w:color w:val="000000"/>
                <w:sz w:val="18"/>
                <w:szCs w:val="18"/>
              </w:rPr>
              <w:t xml:space="preserve"> con claridad.</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c>
          <w:tcPr>
            <w:tcW w:w="496" w:type="dxa"/>
            <w:tcBorders>
              <w:top w:val="single" w:sz="4" w:space="0" w:color="auto"/>
              <w:left w:val="single" w:sz="4" w:space="0" w:color="auto"/>
              <w:right w:val="single" w:sz="4" w:space="0" w:color="auto"/>
            </w:tcBorders>
            <w:shd w:val="clear" w:color="auto" w:fill="auto"/>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3</w:t>
            </w:r>
          </w:p>
        </w:tc>
        <w:tc>
          <w:tcPr>
            <w:tcW w:w="1701" w:type="dxa"/>
            <w:vMerge w:val="restart"/>
            <w:tcBorders>
              <w:top w:val="single" w:sz="4" w:space="0" w:color="auto"/>
              <w:left w:val="single" w:sz="4" w:space="0" w:color="auto"/>
            </w:tcBorders>
            <w:vAlign w:val="center"/>
          </w:tcPr>
          <w:p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 xml:space="preserve">PRESENTACION  DE PROPOSICIONES </w:t>
            </w: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evento se desarrolló con oportunidad, en razón de la cantidad de documentación que presentaron los LICITANTES.</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c>
          <w:tcPr>
            <w:tcW w:w="496" w:type="dxa"/>
            <w:tcBorders>
              <w:left w:val="single" w:sz="4" w:space="0" w:color="auto"/>
              <w:bottom w:val="single" w:sz="4" w:space="0" w:color="auto"/>
              <w:right w:val="single" w:sz="4" w:space="0" w:color="auto"/>
            </w:tcBorders>
            <w:shd w:val="clear" w:color="auto" w:fill="auto"/>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4</w:t>
            </w:r>
          </w:p>
        </w:tc>
        <w:tc>
          <w:tcPr>
            <w:tcW w:w="1701" w:type="dxa"/>
            <w:vMerge/>
            <w:tcBorders>
              <w:left w:val="single" w:sz="4" w:space="0" w:color="auto"/>
              <w:bottom w:val="single" w:sz="4" w:space="0" w:color="auto"/>
            </w:tcBorders>
            <w:vAlign w:val="center"/>
          </w:tcPr>
          <w:p w:rsidR="00C004D1" w:rsidRPr="00C004D1" w:rsidRDefault="00C004D1" w:rsidP="00C004D1">
            <w:pPr>
              <w:rPr>
                <w:rFonts w:ascii="Arial" w:hAnsi="Arial" w:cs="Arial"/>
                <w:b/>
                <w:snapToGrid w:val="0"/>
                <w:color w:val="000000"/>
                <w:sz w:val="18"/>
                <w:szCs w:val="18"/>
              </w:rPr>
            </w:pP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 xml:space="preserve">La resolución técnica fue emitida conforme a la </w:t>
            </w:r>
            <w:r w:rsidR="00E75719">
              <w:rPr>
                <w:rFonts w:ascii="Arial" w:hAnsi="Arial" w:cs="Arial"/>
                <w:snapToGrid w:val="0"/>
                <w:color w:val="000000"/>
                <w:sz w:val="18"/>
                <w:szCs w:val="18"/>
              </w:rPr>
              <w:t>I3P</w:t>
            </w:r>
            <w:r w:rsidRPr="00C004D1">
              <w:rPr>
                <w:rFonts w:ascii="Arial" w:hAnsi="Arial" w:cs="Arial"/>
                <w:snapToGrid w:val="0"/>
                <w:color w:val="000000"/>
                <w:sz w:val="18"/>
                <w:szCs w:val="18"/>
              </w:rPr>
              <w:t xml:space="preserve"> y junta de aclaraciones del concurso.</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c>
          <w:tcPr>
            <w:tcW w:w="496" w:type="dxa"/>
            <w:tcBorders>
              <w:top w:val="nil"/>
              <w:left w:val="single" w:sz="4" w:space="0" w:color="auto"/>
              <w:bottom w:val="single" w:sz="4" w:space="0" w:color="auto"/>
              <w:right w:val="single" w:sz="4" w:space="0" w:color="auto"/>
            </w:tcBorders>
            <w:vAlign w:val="center"/>
          </w:tcPr>
          <w:p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5</w:t>
            </w:r>
          </w:p>
        </w:tc>
        <w:tc>
          <w:tcPr>
            <w:tcW w:w="1701" w:type="dxa"/>
            <w:tcBorders>
              <w:top w:val="nil"/>
              <w:left w:val="single" w:sz="4" w:space="0" w:color="auto"/>
              <w:bottom w:val="single" w:sz="4" w:space="0" w:color="auto"/>
            </w:tcBorders>
            <w:vAlign w:val="center"/>
          </w:tcPr>
          <w:p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FALLO</w:t>
            </w:r>
          </w:p>
        </w:tc>
        <w:tc>
          <w:tcPr>
            <w:tcW w:w="3402" w:type="dxa"/>
            <w:tcBorders>
              <w:top w:val="nil"/>
            </w:tcBorders>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En el fallo se especificaron los motivos y el fundamento que sustenta la determinación de los PROVEEDORES adjudicados y los que no resultaron adjudicados.</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6</w:t>
            </w:r>
          </w:p>
        </w:tc>
        <w:tc>
          <w:tcPr>
            <w:tcW w:w="1701" w:type="dxa"/>
            <w:vMerge w:val="restart"/>
            <w:tcBorders>
              <w:top w:val="single" w:sz="4" w:space="0" w:color="auto"/>
              <w:left w:val="single" w:sz="4" w:space="0" w:color="auto"/>
              <w:bottom w:val="nil"/>
            </w:tcBorders>
            <w:vAlign w:val="center"/>
          </w:tcPr>
          <w:p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GENERALES</w:t>
            </w: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acceso al inmueble fue expedito</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7</w:t>
            </w:r>
          </w:p>
        </w:tc>
        <w:tc>
          <w:tcPr>
            <w:tcW w:w="1701" w:type="dxa"/>
            <w:vMerge/>
            <w:tcBorders>
              <w:top w:val="nil"/>
              <w:left w:val="single" w:sz="4" w:space="0" w:color="auto"/>
              <w:bottom w:val="nil"/>
            </w:tcBorders>
            <w:vAlign w:val="center"/>
          </w:tcPr>
          <w:p w:rsidR="00C004D1" w:rsidRPr="00C004D1" w:rsidRDefault="00C004D1" w:rsidP="00C004D1">
            <w:pPr>
              <w:rPr>
                <w:rFonts w:ascii="Arial" w:hAnsi="Arial" w:cs="Arial"/>
                <w:snapToGrid w:val="0"/>
                <w:color w:val="000000"/>
                <w:sz w:val="18"/>
                <w:szCs w:val="18"/>
              </w:rPr>
            </w:pP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Todos los eventos dieron inicio en el tiempo establecido.</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8</w:t>
            </w:r>
          </w:p>
        </w:tc>
        <w:tc>
          <w:tcPr>
            <w:tcW w:w="1701" w:type="dxa"/>
            <w:vMerge/>
            <w:tcBorders>
              <w:top w:val="nil"/>
              <w:left w:val="single" w:sz="4" w:space="0" w:color="auto"/>
              <w:bottom w:val="nil"/>
            </w:tcBorders>
            <w:vAlign w:val="center"/>
          </w:tcPr>
          <w:p w:rsidR="00C004D1" w:rsidRPr="00C004D1" w:rsidRDefault="00C004D1" w:rsidP="00C004D1">
            <w:pPr>
              <w:rPr>
                <w:rFonts w:ascii="Arial" w:hAnsi="Arial" w:cs="Arial"/>
                <w:snapToGrid w:val="0"/>
                <w:color w:val="000000"/>
                <w:sz w:val="18"/>
                <w:szCs w:val="18"/>
              </w:rPr>
            </w:pP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trato que me dieron los servidores públicos de la institución durante la LICITACIÓN, fue respetuoso y amable</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9</w:t>
            </w:r>
          </w:p>
        </w:tc>
        <w:tc>
          <w:tcPr>
            <w:tcW w:w="1701" w:type="dxa"/>
            <w:vMerge/>
            <w:tcBorders>
              <w:top w:val="nil"/>
              <w:left w:val="single" w:sz="4" w:space="0" w:color="auto"/>
              <w:bottom w:val="nil"/>
            </w:tcBorders>
            <w:vAlign w:val="center"/>
          </w:tcPr>
          <w:p w:rsidR="00C004D1" w:rsidRPr="00C004D1" w:rsidRDefault="00C004D1" w:rsidP="00C004D1">
            <w:pPr>
              <w:rPr>
                <w:rFonts w:ascii="Arial" w:hAnsi="Arial" w:cs="Arial"/>
                <w:snapToGrid w:val="0"/>
                <w:color w:val="000000"/>
                <w:sz w:val="18"/>
                <w:szCs w:val="18"/>
              </w:rPr>
            </w:pP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Volvería a participar en otra LICITACIÓN que emita la institución.</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r w:rsidR="00C004D1" w:rsidRPr="00C004D1"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10</w:t>
            </w:r>
          </w:p>
        </w:tc>
        <w:tc>
          <w:tcPr>
            <w:tcW w:w="1701" w:type="dxa"/>
            <w:vMerge/>
            <w:tcBorders>
              <w:top w:val="nil"/>
              <w:left w:val="single" w:sz="4" w:space="0" w:color="auto"/>
              <w:bottom w:val="single" w:sz="4" w:space="0" w:color="auto"/>
            </w:tcBorders>
            <w:vAlign w:val="center"/>
          </w:tcPr>
          <w:p w:rsidR="00C004D1" w:rsidRPr="00C004D1" w:rsidRDefault="00C004D1" w:rsidP="00C004D1">
            <w:pPr>
              <w:rPr>
                <w:rFonts w:ascii="Arial" w:hAnsi="Arial" w:cs="Arial"/>
                <w:snapToGrid w:val="0"/>
                <w:color w:val="000000"/>
                <w:sz w:val="18"/>
                <w:szCs w:val="18"/>
              </w:rPr>
            </w:pPr>
          </w:p>
        </w:tc>
        <w:tc>
          <w:tcPr>
            <w:tcW w:w="3402" w:type="dxa"/>
            <w:vAlign w:val="center"/>
          </w:tcPr>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concurso se apegó a la normatividad aplicable</w:t>
            </w: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c>
          <w:tcPr>
            <w:tcW w:w="1134" w:type="dxa"/>
          </w:tcPr>
          <w:p w:rsidR="00C004D1" w:rsidRPr="00C004D1" w:rsidRDefault="00C004D1" w:rsidP="00C004D1">
            <w:pPr>
              <w:rPr>
                <w:rFonts w:ascii="Arial" w:hAnsi="Arial" w:cs="Arial"/>
                <w:snapToGrid w:val="0"/>
                <w:color w:val="000000"/>
                <w:sz w:val="12"/>
                <w:szCs w:val="16"/>
              </w:rPr>
            </w:pPr>
          </w:p>
        </w:tc>
      </w:tr>
    </w:tbl>
    <w:p w:rsidR="00C004D1" w:rsidRPr="00C004D1" w:rsidRDefault="00C004D1" w:rsidP="00C004D1">
      <w:pPr>
        <w:rPr>
          <w:rFonts w:ascii="Arial" w:hAnsi="Arial" w:cs="Arial"/>
          <w:snapToGrid w:val="0"/>
          <w:color w:val="000000"/>
          <w:sz w:val="18"/>
          <w:szCs w:val="18"/>
        </w:rPr>
      </w:pPr>
    </w:p>
    <w:p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SI USTED DESEA AGREGAR ALGÚN COMENTARIO RESPECTO AL CONCURSO, FAVOR DE ANOTARLO EN EL SIGUIENTE CUADRO:</w:t>
      </w:r>
    </w:p>
    <w:p w:rsidR="00C004D1" w:rsidRPr="00C004D1" w:rsidRDefault="00C004D1" w:rsidP="00C004D1">
      <w:pPr>
        <w:rPr>
          <w:rFonts w:ascii="Arial" w:hAnsi="Arial" w:cs="Arial"/>
          <w:snapToGrid w:val="0"/>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C004D1" w:rsidRPr="00C004D1" w:rsidTr="002D0273">
        <w:trPr>
          <w:trHeight w:val="1020"/>
        </w:trPr>
        <w:tc>
          <w:tcPr>
            <w:tcW w:w="8260" w:type="dxa"/>
          </w:tcPr>
          <w:p w:rsidR="00C004D1" w:rsidRPr="00C004D1" w:rsidRDefault="00C004D1" w:rsidP="00C004D1">
            <w:pPr>
              <w:rPr>
                <w:rFonts w:ascii="Arial" w:hAnsi="Arial" w:cs="Arial"/>
                <w:sz w:val="18"/>
                <w:szCs w:val="18"/>
              </w:rPr>
            </w:pPr>
          </w:p>
          <w:p w:rsidR="00C004D1" w:rsidRPr="00C004D1" w:rsidRDefault="00C004D1" w:rsidP="00C004D1">
            <w:pPr>
              <w:rPr>
                <w:rFonts w:ascii="Arial" w:hAnsi="Arial" w:cs="Arial"/>
                <w:sz w:val="18"/>
                <w:szCs w:val="18"/>
              </w:rPr>
            </w:pPr>
          </w:p>
        </w:tc>
      </w:tr>
    </w:tbl>
    <w:p w:rsidR="00C004D1" w:rsidRPr="00C004D1" w:rsidRDefault="00C004D1" w:rsidP="00C004D1">
      <w:pPr>
        <w:rPr>
          <w:rFonts w:ascii="Arial" w:hAnsi="Arial" w:cs="Arial"/>
          <w:sz w:val="18"/>
          <w:szCs w:val="18"/>
        </w:rPr>
      </w:pPr>
    </w:p>
    <w:p w:rsidR="00C004D1" w:rsidRPr="00C004D1" w:rsidRDefault="00C004D1" w:rsidP="00C004D1">
      <w:pPr>
        <w:jc w:val="right"/>
        <w:rPr>
          <w:rFonts w:ascii="Arial" w:hAnsi="Arial" w:cs="Arial"/>
          <w:sz w:val="18"/>
          <w:szCs w:val="18"/>
        </w:rPr>
      </w:pPr>
      <w:r w:rsidRPr="00C004D1">
        <w:rPr>
          <w:rFonts w:ascii="Arial" w:hAnsi="Arial" w:cs="Arial"/>
          <w:sz w:val="18"/>
          <w:szCs w:val="18"/>
        </w:rPr>
        <w:t>Rev. 1 28/07/09</w:t>
      </w:r>
    </w:p>
    <w:p w:rsidR="00C004D1" w:rsidRPr="00C004D1" w:rsidRDefault="00C004D1" w:rsidP="00C004D1">
      <w:pPr>
        <w:jc w:val="both"/>
        <w:rPr>
          <w:rFonts w:ascii="Arial" w:hAnsi="Arial" w:cs="Arial"/>
          <w:b/>
          <w:sz w:val="18"/>
          <w:szCs w:val="18"/>
        </w:rPr>
      </w:pPr>
      <w:r w:rsidRPr="00C004D1">
        <w:rPr>
          <w:rFonts w:ascii="Arial" w:hAnsi="Arial" w:cs="Arial"/>
          <w:b/>
          <w:sz w:val="18"/>
          <w:szCs w:val="18"/>
        </w:rPr>
        <w:br w:type="page"/>
      </w:r>
    </w:p>
    <w:p w:rsidR="00C004D1" w:rsidRPr="00C004D1" w:rsidRDefault="00C004D1" w:rsidP="00C004D1">
      <w:pPr>
        <w:jc w:val="center"/>
        <w:rPr>
          <w:rFonts w:ascii="Soberana Sans" w:hAnsi="Soberana Sans" w:cs="Arial"/>
          <w:b/>
          <w:sz w:val="16"/>
          <w:szCs w:val="16"/>
        </w:rPr>
      </w:pPr>
    </w:p>
    <w:p w:rsidR="00C004D1" w:rsidRPr="00C004D1" w:rsidRDefault="00C004D1" w:rsidP="00C004D1">
      <w:pPr>
        <w:jc w:val="center"/>
        <w:rPr>
          <w:rFonts w:ascii="Arial" w:hAnsi="Arial" w:cs="Arial"/>
          <w:b/>
          <w:sz w:val="16"/>
          <w:szCs w:val="16"/>
        </w:rPr>
      </w:pPr>
      <w:r w:rsidRPr="00C004D1">
        <w:rPr>
          <w:rFonts w:ascii="Arial" w:hAnsi="Arial" w:cs="Arial"/>
          <w:b/>
          <w:sz w:val="16"/>
          <w:szCs w:val="16"/>
        </w:rPr>
        <w:t>ANEXO 16</w:t>
      </w:r>
    </w:p>
    <w:p w:rsidR="00C004D1" w:rsidRPr="00C004D1" w:rsidRDefault="00C004D1" w:rsidP="00C004D1">
      <w:pPr>
        <w:jc w:val="right"/>
        <w:rPr>
          <w:rFonts w:ascii="Arial" w:hAnsi="Arial" w:cs="Arial"/>
          <w:sz w:val="16"/>
          <w:szCs w:val="16"/>
        </w:rPr>
      </w:pPr>
      <w:r w:rsidRPr="00C004D1">
        <w:rPr>
          <w:rFonts w:ascii="Arial" w:hAnsi="Arial" w:cs="Arial"/>
          <w:sz w:val="16"/>
          <w:szCs w:val="16"/>
        </w:rPr>
        <w:t xml:space="preserve">No. </w:t>
      </w:r>
      <w:r w:rsidR="00753DB1">
        <w:rPr>
          <w:rFonts w:ascii="Arial" w:hAnsi="Arial" w:cs="Arial"/>
          <w:sz w:val="16"/>
          <w:szCs w:val="16"/>
        </w:rPr>
        <w:t xml:space="preserve">de LICITACIÓN: </w:t>
      </w:r>
      <w:r w:rsidR="009E7504">
        <w:rPr>
          <w:rFonts w:ascii="Arial" w:hAnsi="Arial" w:cs="Arial"/>
          <w:sz w:val="16"/>
          <w:szCs w:val="16"/>
        </w:rPr>
        <w:t>NO. IA-009J2P001-E125-2016</w:t>
      </w:r>
      <w:r w:rsidRPr="00C004D1">
        <w:rPr>
          <w:rFonts w:ascii="Arial" w:hAnsi="Arial" w:cs="Arial"/>
          <w:sz w:val="16"/>
          <w:szCs w:val="16"/>
        </w:rPr>
        <w:t xml:space="preserve"> </w:t>
      </w:r>
    </w:p>
    <w:p w:rsidR="00C004D1" w:rsidRPr="00C004D1" w:rsidRDefault="00C004D1" w:rsidP="00C004D1">
      <w:pPr>
        <w:jc w:val="center"/>
        <w:rPr>
          <w:rFonts w:ascii="Arial" w:hAnsi="Arial" w:cs="Arial"/>
          <w:b/>
          <w:sz w:val="16"/>
          <w:szCs w:val="16"/>
        </w:rPr>
      </w:pPr>
    </w:p>
    <w:p w:rsidR="00C004D1" w:rsidRPr="00C004D1" w:rsidRDefault="00C004D1" w:rsidP="00C004D1">
      <w:pPr>
        <w:jc w:val="center"/>
        <w:rPr>
          <w:rFonts w:ascii="Arial" w:hAnsi="Arial" w:cs="Arial"/>
          <w:b/>
          <w:sz w:val="16"/>
          <w:szCs w:val="16"/>
        </w:rPr>
      </w:pPr>
      <w:r w:rsidRPr="00C004D1">
        <w:rPr>
          <w:rFonts w:ascii="Arial" w:hAnsi="Arial" w:cs="Arial"/>
          <w:b/>
          <w:sz w:val="16"/>
          <w:szCs w:val="16"/>
        </w:rPr>
        <w:t xml:space="preserve">CUESTIONARIO A PROVEEDORES PARA INTEGRAR EL LISTADO </w:t>
      </w:r>
    </w:p>
    <w:p w:rsidR="00C004D1" w:rsidRPr="00C004D1" w:rsidRDefault="00C004D1" w:rsidP="00C004D1">
      <w:pPr>
        <w:jc w:val="center"/>
        <w:rPr>
          <w:rFonts w:ascii="Arial" w:hAnsi="Arial" w:cs="Arial"/>
          <w:b/>
          <w:sz w:val="16"/>
          <w:szCs w:val="16"/>
        </w:rPr>
      </w:pPr>
      <w:r w:rsidRPr="00C004D1">
        <w:rPr>
          <w:rFonts w:ascii="Arial" w:hAnsi="Arial" w:cs="Arial"/>
          <w:b/>
          <w:sz w:val="16"/>
          <w:szCs w:val="16"/>
        </w:rPr>
        <w:t>DE PROVEEDORES EVALUADOS</w:t>
      </w:r>
    </w:p>
    <w:p w:rsidR="00C004D1" w:rsidRPr="00C004D1" w:rsidRDefault="00C004D1" w:rsidP="00C004D1">
      <w:pPr>
        <w:jc w:val="center"/>
        <w:rPr>
          <w:rFonts w:ascii="Arial" w:hAnsi="Arial" w:cs="Arial"/>
          <w:sz w:val="16"/>
          <w:szCs w:val="16"/>
          <w:lang w:val="es-MX"/>
        </w:rPr>
      </w:pPr>
    </w:p>
    <w:tbl>
      <w:tblPr>
        <w:tblW w:w="9900"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2843"/>
      </w:tblGrid>
      <w:tr w:rsidR="00C004D1" w:rsidRPr="00C004D1" w:rsidTr="002D0273">
        <w:trPr>
          <w:trHeight w:val="373"/>
        </w:trPr>
        <w:tc>
          <w:tcPr>
            <w:tcW w:w="3960" w:type="dxa"/>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Fecha:</w:t>
            </w:r>
          </w:p>
        </w:tc>
        <w:tc>
          <w:tcPr>
            <w:tcW w:w="5940" w:type="dxa"/>
            <w:gridSpan w:val="4"/>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Cuestionario realizado por:</w:t>
            </w:r>
          </w:p>
        </w:tc>
      </w:tr>
      <w:tr w:rsidR="00C004D1" w:rsidRPr="00C004D1" w:rsidTr="002D0273">
        <w:trPr>
          <w:trHeight w:val="230"/>
        </w:trPr>
        <w:tc>
          <w:tcPr>
            <w:tcW w:w="9900" w:type="dxa"/>
            <w:gridSpan w:val="5"/>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Nombre del PROVEEDOR:</w:t>
            </w:r>
          </w:p>
          <w:p w:rsidR="00C004D1" w:rsidRPr="00C004D1" w:rsidRDefault="00C004D1" w:rsidP="00C004D1">
            <w:pPr>
              <w:rPr>
                <w:rFonts w:ascii="Arial" w:hAnsi="Arial" w:cs="Arial"/>
                <w:snapToGrid w:val="0"/>
                <w:color w:val="000000"/>
                <w:sz w:val="16"/>
                <w:szCs w:val="16"/>
              </w:rPr>
            </w:pPr>
          </w:p>
        </w:tc>
      </w:tr>
      <w:tr w:rsidR="00C004D1" w:rsidRPr="00C004D1" w:rsidTr="002D0273">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Teléfono:</w:t>
            </w:r>
          </w:p>
        </w:tc>
        <w:tc>
          <w:tcPr>
            <w:tcW w:w="2843" w:type="dxa"/>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Fax:</w:t>
            </w:r>
          </w:p>
        </w:tc>
      </w:tr>
      <w:tr w:rsidR="00C004D1" w:rsidRPr="00C004D1" w:rsidTr="002D0273">
        <w:trPr>
          <w:cantSplit/>
          <w:trHeight w:val="346"/>
        </w:trPr>
        <w:tc>
          <w:tcPr>
            <w:tcW w:w="4575" w:type="dxa"/>
            <w:gridSpan w:val="2"/>
            <w:vMerge/>
            <w:tcBorders>
              <w:top w:val="nil"/>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p>
        </w:tc>
        <w:tc>
          <w:tcPr>
            <w:tcW w:w="5325" w:type="dxa"/>
            <w:gridSpan w:val="3"/>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Correo Electrónico:</w:t>
            </w:r>
          </w:p>
        </w:tc>
      </w:tr>
      <w:tr w:rsidR="00C004D1" w:rsidRPr="00C004D1" w:rsidTr="002D0273">
        <w:trPr>
          <w:trHeight w:val="265"/>
        </w:trPr>
        <w:tc>
          <w:tcPr>
            <w:tcW w:w="9900" w:type="dxa"/>
            <w:gridSpan w:val="5"/>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Contacto:</w:t>
            </w:r>
          </w:p>
        </w:tc>
      </w:tr>
      <w:tr w:rsidR="00C004D1" w:rsidRPr="00C004D1" w:rsidTr="002D0273">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Puesto:</w:t>
            </w:r>
          </w:p>
        </w:tc>
      </w:tr>
    </w:tbl>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73600" behindDoc="0" locked="0" layoutInCell="0" allowOverlap="1" wp14:anchorId="645D0517" wp14:editId="5F992D9A">
                <wp:simplePos x="0" y="0"/>
                <wp:positionH relativeFrom="column">
                  <wp:posOffset>11430</wp:posOffset>
                </wp:positionH>
                <wp:positionV relativeFrom="paragraph">
                  <wp:posOffset>200025</wp:posOffset>
                </wp:positionV>
                <wp:extent cx="2926080" cy="274320"/>
                <wp:effectExtent l="1905" t="0" r="0" b="190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53842" id="Rectangle 4" o:spid="_x0000_s1026" style="position:absolute;margin-left:.9pt;margin-top:15.75pt;width:230.4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R1rwIAAKU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ViAEda8CAAClBQAADgAA&#10;AAAAAAAAAAAAAAAuAgAAZHJzL2Uyb0RvYy54bWxQSwECLQAUAAYACAAAACEAZnMG6d8AAAAHAQAA&#10;DwAAAAAAAAAAAAAAAAAJBQAAZHJzL2Rvd25yZXYueG1sUEsFBgAAAAAEAAQA8wAAABUGAAAAAA==&#10;" o:allowincell="f" filled="f" stroked="f"/>
            </w:pict>
          </mc:Fallback>
        </mc:AlternateContent>
      </w:r>
      <w:r w:rsidRPr="00C004D1">
        <w:rPr>
          <w:rFonts w:ascii="Arial" w:hAnsi="Arial" w:cs="Arial"/>
          <w:sz w:val="16"/>
          <w:szCs w:val="16"/>
        </w:rPr>
        <w:t>Llene completamente todas y cada una de las preguntas siguientes:</w:t>
      </w: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1.- ¿A cuántas empresas de nivel reconocido presentan sus SERVICIOS actualmente?</w:t>
      </w:r>
    </w:p>
    <w:p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79744" behindDoc="0" locked="0" layoutInCell="0" allowOverlap="1" wp14:anchorId="12775C84" wp14:editId="0824F931">
                <wp:simplePos x="0" y="0"/>
                <wp:positionH relativeFrom="column">
                  <wp:posOffset>4551045</wp:posOffset>
                </wp:positionH>
                <wp:positionV relativeFrom="paragraph">
                  <wp:posOffset>115570</wp:posOffset>
                </wp:positionV>
                <wp:extent cx="274320" cy="182880"/>
                <wp:effectExtent l="0" t="0" r="11430" b="2667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A5426" id="Rectangle 10" o:spid="_x0000_s1026" style="position:absolute;margin-left:358.35pt;margin-top:9.1pt;width:21.6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1dwIAAPs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78720" behindDoc="0" locked="0" layoutInCell="0" allowOverlap="1" wp14:anchorId="0D7879FC" wp14:editId="61EC8054">
                <wp:simplePos x="0" y="0"/>
                <wp:positionH relativeFrom="column">
                  <wp:posOffset>2663190</wp:posOffset>
                </wp:positionH>
                <wp:positionV relativeFrom="paragraph">
                  <wp:posOffset>116205</wp:posOffset>
                </wp:positionV>
                <wp:extent cx="274320" cy="182880"/>
                <wp:effectExtent l="0" t="0" r="11430" b="2667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28EEC" id="Rectangle 9" o:spid="_x0000_s1026" style="position:absolute;margin-left:209.7pt;margin-top:9.15pt;width:21.6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25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xJ&#10;MVKkgxp9hqwRtZUczUJ+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77696" behindDoc="0" locked="0" layoutInCell="0" allowOverlap="1" wp14:anchorId="4903F0CE" wp14:editId="3739E3F5">
                <wp:simplePos x="0" y="0"/>
                <wp:positionH relativeFrom="column">
                  <wp:posOffset>1067435</wp:posOffset>
                </wp:positionH>
                <wp:positionV relativeFrom="paragraph">
                  <wp:posOffset>118110</wp:posOffset>
                </wp:positionV>
                <wp:extent cx="274320" cy="182880"/>
                <wp:effectExtent l="0" t="0" r="11430" b="26670"/>
                <wp:wrapNone/>
                <wp:docPr id="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852FE" id="Rectangle 8" o:spid="_x0000_s1026" style="position:absolute;margin-left:84.05pt;margin-top:9.3pt;width:21.6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7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yZ&#10;YqRIBzX6DFkjais5KkJ+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" o:allowincell="f" filled="f"/>
            </w:pict>
          </mc:Fallback>
        </mc:AlternateContent>
      </w:r>
    </w:p>
    <w:p w:rsidR="00C004D1" w:rsidRPr="00C004D1" w:rsidRDefault="00C004D1" w:rsidP="00C004D1">
      <w:pPr>
        <w:rPr>
          <w:rFonts w:ascii="Arial" w:hAnsi="Arial" w:cs="Arial"/>
          <w:sz w:val="16"/>
          <w:szCs w:val="16"/>
        </w:rPr>
      </w:pPr>
      <w:r w:rsidRPr="00C004D1">
        <w:rPr>
          <w:rFonts w:ascii="Arial" w:hAnsi="Arial" w:cs="Arial"/>
          <w:sz w:val="16"/>
          <w:szCs w:val="16"/>
        </w:rPr>
        <w:t>Más de 5 empresas                         de 3 a 5 empresas                        menos de 3 empresas</w:t>
      </w: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2.- Respecto a su respuesta anterior llene la siguiente información:</w:t>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C004D1" w:rsidRPr="00C004D1" w:rsidTr="002D0273">
        <w:tc>
          <w:tcPr>
            <w:tcW w:w="540" w:type="dxa"/>
          </w:tcPr>
          <w:p w:rsidR="00C004D1" w:rsidRPr="00C004D1" w:rsidRDefault="00C004D1" w:rsidP="00C004D1">
            <w:pPr>
              <w:rPr>
                <w:rFonts w:ascii="Arial" w:hAnsi="Arial" w:cs="Arial"/>
                <w:b/>
                <w:sz w:val="16"/>
                <w:szCs w:val="16"/>
              </w:rPr>
            </w:pPr>
          </w:p>
        </w:tc>
        <w:tc>
          <w:tcPr>
            <w:tcW w:w="6120" w:type="dxa"/>
          </w:tcPr>
          <w:p w:rsidR="00C004D1" w:rsidRPr="00C004D1" w:rsidRDefault="00C004D1" w:rsidP="00C004D1">
            <w:pPr>
              <w:rPr>
                <w:rFonts w:ascii="Arial" w:hAnsi="Arial" w:cs="Arial"/>
                <w:b/>
                <w:sz w:val="16"/>
                <w:szCs w:val="16"/>
              </w:rPr>
            </w:pPr>
            <w:r w:rsidRPr="00C004D1">
              <w:rPr>
                <w:rFonts w:ascii="Arial" w:hAnsi="Arial" w:cs="Arial"/>
                <w:b/>
                <w:sz w:val="16"/>
                <w:szCs w:val="16"/>
              </w:rPr>
              <w:t>EMPRESA</w:t>
            </w:r>
          </w:p>
        </w:tc>
        <w:tc>
          <w:tcPr>
            <w:tcW w:w="2520" w:type="dxa"/>
          </w:tcPr>
          <w:p w:rsidR="00C004D1" w:rsidRPr="00C004D1" w:rsidRDefault="00C004D1" w:rsidP="00C004D1">
            <w:pPr>
              <w:rPr>
                <w:rFonts w:ascii="Arial" w:hAnsi="Arial" w:cs="Arial"/>
                <w:b/>
                <w:sz w:val="16"/>
                <w:szCs w:val="16"/>
              </w:rPr>
            </w:pPr>
            <w:r w:rsidRPr="00C004D1">
              <w:rPr>
                <w:rFonts w:ascii="Arial" w:hAnsi="Arial" w:cs="Arial"/>
                <w:b/>
                <w:sz w:val="16"/>
                <w:szCs w:val="16"/>
              </w:rPr>
              <w:t>TELÉFONO</w:t>
            </w:r>
          </w:p>
        </w:tc>
      </w:tr>
      <w:tr w:rsidR="00C004D1" w:rsidRPr="00C004D1" w:rsidTr="002D0273">
        <w:tc>
          <w:tcPr>
            <w:tcW w:w="540" w:type="dxa"/>
          </w:tcPr>
          <w:p w:rsidR="00C004D1" w:rsidRPr="00C004D1" w:rsidRDefault="00C004D1" w:rsidP="00C004D1">
            <w:pPr>
              <w:rPr>
                <w:rFonts w:ascii="Arial" w:hAnsi="Arial" w:cs="Arial"/>
                <w:b/>
                <w:sz w:val="16"/>
                <w:szCs w:val="16"/>
              </w:rPr>
            </w:pPr>
            <w:r w:rsidRPr="00C004D1">
              <w:rPr>
                <w:rFonts w:ascii="Arial" w:hAnsi="Arial" w:cs="Arial"/>
                <w:b/>
                <w:sz w:val="16"/>
                <w:szCs w:val="16"/>
              </w:rPr>
              <w:t>A</w:t>
            </w:r>
          </w:p>
        </w:tc>
        <w:tc>
          <w:tcPr>
            <w:tcW w:w="6120" w:type="dxa"/>
          </w:tcPr>
          <w:p w:rsidR="00C004D1" w:rsidRPr="00C004D1" w:rsidRDefault="00C004D1" w:rsidP="00C004D1">
            <w:pPr>
              <w:rPr>
                <w:rFonts w:ascii="Arial" w:hAnsi="Arial" w:cs="Arial"/>
                <w:b/>
                <w:sz w:val="16"/>
                <w:szCs w:val="16"/>
              </w:rPr>
            </w:pPr>
          </w:p>
        </w:tc>
        <w:tc>
          <w:tcPr>
            <w:tcW w:w="2520" w:type="dxa"/>
          </w:tcPr>
          <w:p w:rsidR="00C004D1" w:rsidRPr="00C004D1" w:rsidRDefault="00C004D1" w:rsidP="00C004D1">
            <w:pPr>
              <w:rPr>
                <w:rFonts w:ascii="Arial" w:hAnsi="Arial" w:cs="Arial"/>
                <w:b/>
                <w:sz w:val="16"/>
                <w:szCs w:val="16"/>
              </w:rPr>
            </w:pPr>
          </w:p>
        </w:tc>
      </w:tr>
      <w:tr w:rsidR="00C004D1" w:rsidRPr="00C004D1" w:rsidTr="002D0273">
        <w:tc>
          <w:tcPr>
            <w:tcW w:w="540" w:type="dxa"/>
          </w:tcPr>
          <w:p w:rsidR="00C004D1" w:rsidRPr="00C004D1" w:rsidRDefault="00C004D1" w:rsidP="00C004D1">
            <w:pPr>
              <w:rPr>
                <w:rFonts w:ascii="Arial" w:hAnsi="Arial" w:cs="Arial"/>
                <w:b/>
                <w:sz w:val="16"/>
                <w:szCs w:val="16"/>
                <w:lang w:val="es-MX"/>
              </w:rPr>
            </w:pPr>
            <w:r w:rsidRPr="00C004D1">
              <w:rPr>
                <w:rFonts w:ascii="Arial" w:hAnsi="Arial" w:cs="Arial"/>
                <w:b/>
                <w:sz w:val="16"/>
                <w:szCs w:val="16"/>
                <w:lang w:val="es-MX"/>
              </w:rPr>
              <w:t>B</w:t>
            </w:r>
          </w:p>
        </w:tc>
        <w:tc>
          <w:tcPr>
            <w:tcW w:w="6120" w:type="dxa"/>
          </w:tcPr>
          <w:p w:rsidR="00C004D1" w:rsidRPr="00C004D1" w:rsidRDefault="00C004D1" w:rsidP="00C004D1">
            <w:pPr>
              <w:rPr>
                <w:rFonts w:ascii="Arial" w:hAnsi="Arial" w:cs="Arial"/>
                <w:b/>
                <w:sz w:val="16"/>
                <w:szCs w:val="16"/>
                <w:lang w:val="es-MX"/>
              </w:rPr>
            </w:pPr>
          </w:p>
        </w:tc>
        <w:tc>
          <w:tcPr>
            <w:tcW w:w="2520" w:type="dxa"/>
          </w:tcPr>
          <w:p w:rsidR="00C004D1" w:rsidRPr="00C004D1" w:rsidRDefault="00C004D1" w:rsidP="00C004D1">
            <w:pPr>
              <w:rPr>
                <w:rFonts w:ascii="Arial" w:hAnsi="Arial" w:cs="Arial"/>
                <w:b/>
                <w:sz w:val="16"/>
                <w:szCs w:val="16"/>
                <w:lang w:val="es-MX"/>
              </w:rPr>
            </w:pPr>
          </w:p>
        </w:tc>
      </w:tr>
    </w:tbl>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 xml:space="preserve">3.- </w:t>
      </w:r>
      <w:r w:rsidR="00C50391" w:rsidRPr="00C004D1">
        <w:rPr>
          <w:rFonts w:ascii="Arial" w:hAnsi="Arial" w:cs="Arial"/>
          <w:b/>
          <w:sz w:val="16"/>
          <w:szCs w:val="16"/>
        </w:rPr>
        <w:t>¿Cuenta</w:t>
      </w:r>
      <w:r w:rsidRPr="00C004D1">
        <w:rPr>
          <w:rFonts w:ascii="Arial" w:hAnsi="Arial" w:cs="Arial"/>
          <w:b/>
          <w:sz w:val="16"/>
          <w:szCs w:val="16"/>
        </w:rPr>
        <w:t xml:space="preserve"> su empresa con la implementación de un sistema de calidad, es decir con procedimientos escritos?</w:t>
      </w:r>
    </w:p>
    <w:p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76672" behindDoc="0" locked="0" layoutInCell="0" allowOverlap="1" wp14:anchorId="42EAEEAB" wp14:editId="49D2E698">
                <wp:simplePos x="0" y="0"/>
                <wp:positionH relativeFrom="column">
                  <wp:posOffset>4633937</wp:posOffset>
                </wp:positionH>
                <wp:positionV relativeFrom="paragraph">
                  <wp:posOffset>123044</wp:posOffset>
                </wp:positionV>
                <wp:extent cx="274320" cy="182880"/>
                <wp:effectExtent l="0" t="0" r="11430" b="26670"/>
                <wp:wrapNone/>
                <wp:docPr id="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4A436" id="Rectangle 7" o:spid="_x0000_s1026" style="position:absolute;margin-left:364.9pt;margin-top:9.7pt;width:21.6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" o:allowincell="f" filled="f"/>
            </w:pict>
          </mc:Fallback>
        </mc:AlternateContent>
      </w:r>
    </w:p>
    <w:p w:rsidR="00C004D1" w:rsidRPr="00C004D1" w:rsidRDefault="00C004D1" w:rsidP="00C004D1">
      <w:pPr>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75648" behindDoc="0" locked="0" layoutInCell="0" allowOverlap="1" wp14:anchorId="3AE53235" wp14:editId="05C3DEB1">
                <wp:simplePos x="0" y="0"/>
                <wp:positionH relativeFrom="column">
                  <wp:posOffset>3045460</wp:posOffset>
                </wp:positionH>
                <wp:positionV relativeFrom="paragraph">
                  <wp:posOffset>0</wp:posOffset>
                </wp:positionV>
                <wp:extent cx="274320" cy="182880"/>
                <wp:effectExtent l="0" t="0" r="11430" b="2667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3B8E2" id="Rectangle 6" o:spid="_x0000_s1026" style="position:absolute;margin-left:239.8pt;margin-top:0;width:21.6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74624" behindDoc="0" locked="0" layoutInCell="0" allowOverlap="1" wp14:anchorId="4642F20F" wp14:editId="114D076A">
                <wp:simplePos x="0" y="0"/>
                <wp:positionH relativeFrom="column">
                  <wp:posOffset>734695</wp:posOffset>
                </wp:positionH>
                <wp:positionV relativeFrom="paragraph">
                  <wp:posOffset>1270</wp:posOffset>
                </wp:positionV>
                <wp:extent cx="274320" cy="182880"/>
                <wp:effectExtent l="0" t="0" r="11430"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D04E3" id="Rectangle 5" o:spid="_x0000_s1026" style="position:absolute;margin-left:57.85pt;margin-top:.1pt;width:21.6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z1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" o:allowincell="f" filled="f"/>
            </w:pict>
          </mc:Fallback>
        </mc:AlternateContent>
      </w:r>
      <w:r w:rsidRPr="00C004D1">
        <w:rPr>
          <w:rFonts w:ascii="Arial" w:hAnsi="Arial" w:cs="Arial"/>
          <w:sz w:val="16"/>
          <w:szCs w:val="16"/>
        </w:rPr>
        <w:t>Si cuenta</w:t>
      </w:r>
      <w:r w:rsidRPr="00C004D1">
        <w:rPr>
          <w:rFonts w:ascii="Arial" w:hAnsi="Arial" w:cs="Arial"/>
          <w:b/>
          <w:sz w:val="16"/>
          <w:szCs w:val="16"/>
        </w:rPr>
        <w:tab/>
      </w:r>
      <w:r w:rsidRPr="00C004D1">
        <w:rPr>
          <w:rFonts w:ascii="Arial" w:hAnsi="Arial" w:cs="Arial"/>
          <w:b/>
          <w:sz w:val="16"/>
          <w:szCs w:val="16"/>
        </w:rPr>
        <w:tab/>
      </w:r>
      <w:r w:rsidRPr="00C004D1">
        <w:rPr>
          <w:rFonts w:ascii="Arial" w:hAnsi="Arial" w:cs="Arial"/>
          <w:b/>
          <w:sz w:val="16"/>
          <w:szCs w:val="16"/>
        </w:rPr>
        <w:tab/>
        <w:t xml:space="preserve">   </w:t>
      </w:r>
      <w:r w:rsidRPr="00C004D1">
        <w:rPr>
          <w:rFonts w:ascii="Arial" w:hAnsi="Arial" w:cs="Arial"/>
          <w:sz w:val="16"/>
          <w:szCs w:val="16"/>
        </w:rPr>
        <w:t>En proceso de implantación</w:t>
      </w:r>
      <w:r w:rsidRPr="00C004D1">
        <w:rPr>
          <w:rFonts w:ascii="Arial" w:hAnsi="Arial" w:cs="Arial"/>
          <w:sz w:val="16"/>
          <w:szCs w:val="16"/>
        </w:rPr>
        <w:tab/>
      </w:r>
      <w:r w:rsidRPr="00C004D1">
        <w:rPr>
          <w:rFonts w:ascii="Arial" w:hAnsi="Arial" w:cs="Arial"/>
          <w:sz w:val="16"/>
          <w:szCs w:val="16"/>
        </w:rPr>
        <w:tab/>
        <w:t xml:space="preserve">             No cuenta</w:t>
      </w: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4.- ¿Tiene la capacidad de cumplir con las especificaciones de calidad</w:t>
      </w:r>
      <w:r w:rsidRPr="00C004D1">
        <w:rPr>
          <w:rFonts w:ascii="Arial" w:hAnsi="Arial" w:cs="Arial"/>
          <w:sz w:val="16"/>
          <w:szCs w:val="16"/>
        </w:rPr>
        <w:t xml:space="preserve"> </w:t>
      </w:r>
      <w:r w:rsidRPr="00C004D1">
        <w:rPr>
          <w:rFonts w:ascii="Arial" w:hAnsi="Arial" w:cs="Arial"/>
          <w:b/>
          <w:sz w:val="16"/>
          <w:szCs w:val="16"/>
        </w:rPr>
        <w:t>requeridas en los productos?</w:t>
      </w:r>
    </w:p>
    <w:p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81792" behindDoc="0" locked="0" layoutInCell="0" allowOverlap="1" wp14:anchorId="53221871" wp14:editId="5E1083F6">
                <wp:simplePos x="0" y="0"/>
                <wp:positionH relativeFrom="column">
                  <wp:posOffset>1371600</wp:posOffset>
                </wp:positionH>
                <wp:positionV relativeFrom="paragraph">
                  <wp:posOffset>98425</wp:posOffset>
                </wp:positionV>
                <wp:extent cx="274320" cy="182880"/>
                <wp:effectExtent l="9525" t="12700" r="11430" b="13970"/>
                <wp:wrapNone/>
                <wp:docPr id="3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8F9F8" id="Rectangle 12" o:spid="_x0000_s1026" style="position:absolute;margin-left:108pt;margin-top:7.75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p3eQIAAPw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Dmp6p3eQIAAPwEAAAO&#10;AAAAAAAAAAAAAAAAAC4CAABkcnMvZTJvRG9jLnhtbFBLAQItABQABgAIAAAAIQBgs5cU3gAAAAkB&#10;AAAPAAAAAAAAAAAAAAAAANMEAABkcnMvZG93bnJldi54bWxQSwUGAAAAAAQABADzAAAA3gU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80768" behindDoc="0" locked="0" layoutInCell="0" allowOverlap="1" wp14:anchorId="3AA35733" wp14:editId="27550969">
                <wp:simplePos x="0" y="0"/>
                <wp:positionH relativeFrom="column">
                  <wp:posOffset>261620</wp:posOffset>
                </wp:positionH>
                <wp:positionV relativeFrom="paragraph">
                  <wp:posOffset>98425</wp:posOffset>
                </wp:positionV>
                <wp:extent cx="274320" cy="182880"/>
                <wp:effectExtent l="13970" t="12700" r="6985" b="13970"/>
                <wp:wrapNone/>
                <wp:docPr id="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67D2A" id="Rectangle 11" o:spid="_x0000_s1026" style="position:absolute;margin-left:20.6pt;margin-top:7.75pt;width:21.6pt;height:1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HReA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" o:allowincell="f" filled="f"/>
            </w:pict>
          </mc:Fallback>
        </mc:AlternateContent>
      </w:r>
    </w:p>
    <w:p w:rsidR="00C004D1" w:rsidRPr="00C004D1" w:rsidRDefault="00C004D1" w:rsidP="00C004D1">
      <w:pPr>
        <w:rPr>
          <w:rFonts w:ascii="Arial" w:hAnsi="Arial" w:cs="Arial"/>
          <w:sz w:val="16"/>
          <w:szCs w:val="16"/>
        </w:rPr>
      </w:pPr>
      <w:r w:rsidRPr="00C004D1">
        <w:rPr>
          <w:rFonts w:ascii="Arial" w:hAnsi="Arial" w:cs="Arial"/>
          <w:sz w:val="16"/>
          <w:szCs w:val="16"/>
        </w:rPr>
        <w:t>SI</w:t>
      </w:r>
      <w:r w:rsidRPr="00C004D1">
        <w:rPr>
          <w:rFonts w:ascii="Arial" w:hAnsi="Arial" w:cs="Arial"/>
          <w:sz w:val="16"/>
          <w:szCs w:val="16"/>
        </w:rPr>
        <w:tab/>
      </w:r>
      <w:r w:rsidRPr="00C004D1">
        <w:rPr>
          <w:rFonts w:ascii="Arial" w:hAnsi="Arial" w:cs="Arial"/>
          <w:sz w:val="16"/>
          <w:szCs w:val="16"/>
        </w:rPr>
        <w:tab/>
        <w:t xml:space="preserve">    NO</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En caso de ser esta última explique: ______________________</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5.- ¿Sus productos tienen Garantía?</w:t>
      </w:r>
    </w:p>
    <w:p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95104" behindDoc="0" locked="0" layoutInCell="0" allowOverlap="1" wp14:anchorId="0456B85F" wp14:editId="0DEBC2F8">
                <wp:simplePos x="0" y="0"/>
                <wp:positionH relativeFrom="column">
                  <wp:posOffset>1376680</wp:posOffset>
                </wp:positionH>
                <wp:positionV relativeFrom="paragraph">
                  <wp:posOffset>59690</wp:posOffset>
                </wp:positionV>
                <wp:extent cx="274320" cy="182880"/>
                <wp:effectExtent l="5080" t="12065" r="6350" b="5080"/>
                <wp:wrapNone/>
                <wp:docPr id="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80E85" id="Rectangle 25" o:spid="_x0000_s1026" style="position:absolute;margin-left:108.4pt;margin-top:4.7pt;width:21.6pt;height:1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1P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94080" behindDoc="0" locked="0" layoutInCell="0" allowOverlap="1" wp14:anchorId="28A36F40" wp14:editId="20EFA4D9">
                <wp:simplePos x="0" y="0"/>
                <wp:positionH relativeFrom="column">
                  <wp:posOffset>284480</wp:posOffset>
                </wp:positionH>
                <wp:positionV relativeFrom="paragraph">
                  <wp:posOffset>59690</wp:posOffset>
                </wp:positionV>
                <wp:extent cx="274320" cy="182880"/>
                <wp:effectExtent l="8255" t="12065" r="12700" b="5080"/>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DE281" id="Rectangle 24" o:spid="_x0000_s1026" style="position:absolute;margin-left:22.4pt;margin-top:4.7pt;width:21.6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Oq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fMM&#10;I0U6qNFnyBpRW8lRloc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6kVOqeQIAAPwEAAAOAAAA&#10;AAAAAAAAAAAAAC4CAABkcnMvZTJvRG9jLnhtbFBLAQItABQABgAIAAAAIQCiwHNt2wAAAAYBAAAP&#10;AAAAAAAAAAAAAAAAANMEAABkcnMvZG93bnJldi54bWxQSwUGAAAAAAQABADzAAAA2wUAAAAA&#10;" o:allowincell="f" filled="f"/>
            </w:pict>
          </mc:Fallback>
        </mc:AlternateContent>
      </w:r>
    </w:p>
    <w:p w:rsidR="00C004D1" w:rsidRPr="00C004D1" w:rsidRDefault="00C004D1" w:rsidP="00C004D1">
      <w:pPr>
        <w:rPr>
          <w:rFonts w:ascii="Arial" w:hAnsi="Arial" w:cs="Arial"/>
          <w:b/>
          <w:sz w:val="16"/>
          <w:szCs w:val="16"/>
        </w:rPr>
      </w:pPr>
      <w:r w:rsidRPr="00C004D1">
        <w:rPr>
          <w:rFonts w:ascii="Arial" w:hAnsi="Arial" w:cs="Arial"/>
          <w:sz w:val="16"/>
          <w:szCs w:val="16"/>
        </w:rPr>
        <w:t>SI</w:t>
      </w:r>
      <w:r w:rsidRPr="00C004D1">
        <w:rPr>
          <w:rFonts w:ascii="Arial" w:hAnsi="Arial" w:cs="Arial"/>
          <w:sz w:val="16"/>
          <w:szCs w:val="16"/>
        </w:rPr>
        <w:tab/>
      </w:r>
      <w:r w:rsidRPr="00C004D1">
        <w:rPr>
          <w:rFonts w:ascii="Arial" w:hAnsi="Arial" w:cs="Arial"/>
          <w:sz w:val="16"/>
          <w:szCs w:val="16"/>
        </w:rPr>
        <w:tab/>
        <w:t xml:space="preserve">    NO</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En caso de ser SI especifique el plazo: ____________________</w:t>
      </w: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 xml:space="preserve">6.- ¿Grado de cumplimiento respecto a los criterios de Calidad en el Servicio requeridos por API DOS BOCAS Dos Bocas (Tiempo de Entrega, Cantidad especificadas, precios pactados, atención inmediata a clientes, </w:t>
      </w:r>
      <w:proofErr w:type="spellStart"/>
      <w:r w:rsidRPr="00C004D1">
        <w:rPr>
          <w:rFonts w:ascii="Arial" w:hAnsi="Arial" w:cs="Arial"/>
          <w:b/>
          <w:sz w:val="16"/>
          <w:szCs w:val="16"/>
        </w:rPr>
        <w:t>etc</w:t>
      </w:r>
      <w:proofErr w:type="spellEnd"/>
      <w:r w:rsidRPr="00C004D1">
        <w:rPr>
          <w:rFonts w:ascii="Arial" w:hAnsi="Arial" w:cs="Arial"/>
          <w:b/>
          <w:sz w:val="16"/>
          <w:szCs w:val="16"/>
        </w:rPr>
        <w:t>)?</w:t>
      </w:r>
    </w:p>
    <w:p w:rsidR="00C004D1" w:rsidRPr="00C004D1" w:rsidRDefault="00C004D1" w:rsidP="00C004D1">
      <w:pPr>
        <w:ind w:left="2126" w:firstLine="706"/>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82816" behindDoc="0" locked="0" layoutInCell="0" allowOverlap="1" wp14:anchorId="2493CDF5" wp14:editId="55510186">
                <wp:simplePos x="0" y="0"/>
                <wp:positionH relativeFrom="column">
                  <wp:posOffset>3162300</wp:posOffset>
                </wp:positionH>
                <wp:positionV relativeFrom="paragraph">
                  <wp:posOffset>9525</wp:posOffset>
                </wp:positionV>
                <wp:extent cx="365760" cy="136525"/>
                <wp:effectExtent l="9525" t="9525" r="5715" b="635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7483D" id="Rectangle 13" o:spid="_x0000_s1026" style="position:absolute;margin-left:249pt;margin-top:.75pt;width:28.8pt;height:1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LQ91rl2AgAA/AQAAA4AAAAA&#10;AAAAAAAAAAAALgIAAGRycy9lMm9Eb2MueG1sUEsBAi0AFAAGAAgAAAAhAAzSSnzdAAAACAEAAA8A&#10;AAAAAAAAAAAAAAAA0AQAAGRycy9kb3ducmV2LnhtbFBLBQYAAAAABAAEAPMAAADaBQAAAAA=&#10;" o:allowincell="f" filled="f"/>
            </w:pict>
          </mc:Fallback>
        </mc:AlternateContent>
      </w:r>
      <w:r w:rsidRPr="00C004D1">
        <w:rPr>
          <w:rFonts w:ascii="Arial" w:hAnsi="Arial" w:cs="Arial"/>
          <w:sz w:val="16"/>
          <w:szCs w:val="16"/>
        </w:rPr>
        <w:t>De 80% a 100%</w:t>
      </w:r>
    </w:p>
    <w:p w:rsidR="00C004D1" w:rsidRPr="00C004D1" w:rsidRDefault="00C004D1" w:rsidP="00C004D1">
      <w:pPr>
        <w:ind w:left="2126" w:firstLine="706"/>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92032" behindDoc="0" locked="0" layoutInCell="0" allowOverlap="1" wp14:anchorId="1FB46380" wp14:editId="6659D59A">
                <wp:simplePos x="0" y="0"/>
                <wp:positionH relativeFrom="column">
                  <wp:posOffset>3175000</wp:posOffset>
                </wp:positionH>
                <wp:positionV relativeFrom="paragraph">
                  <wp:posOffset>22225</wp:posOffset>
                </wp:positionV>
                <wp:extent cx="365760" cy="136525"/>
                <wp:effectExtent l="12700" t="12700" r="12065" b="1270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50A26" id="Rectangle 22" o:spid="_x0000_s1026" style="position:absolute;margin-left:250pt;margin-top:1.75pt;width:28.8pt;height:1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L2u7MHYCAAD8BAAADgAAAAAA&#10;AAAAAAAAAAAuAgAAZHJzL2Uyb0RvYy54bWxQSwECLQAUAAYACAAAACEAtboaa9wAAAAIAQAADwAA&#10;AAAAAAAAAAAAAADQBAAAZHJzL2Rvd25yZXYueG1sUEsFBgAAAAAEAAQA8wAAANkFAAAAAA==&#10;" o:allowincell="f" filled="f"/>
            </w:pict>
          </mc:Fallback>
        </mc:AlternateContent>
      </w:r>
      <w:r w:rsidRPr="00C004D1">
        <w:rPr>
          <w:rFonts w:ascii="Arial" w:hAnsi="Arial" w:cs="Arial"/>
          <w:sz w:val="16"/>
          <w:szCs w:val="16"/>
        </w:rPr>
        <w:t>De 50% a 80%</w:t>
      </w:r>
    </w:p>
    <w:p w:rsidR="00C004D1" w:rsidRPr="00C004D1" w:rsidRDefault="00C004D1" w:rsidP="00C004D1">
      <w:pPr>
        <w:ind w:left="2126" w:firstLine="706"/>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93056" behindDoc="0" locked="0" layoutInCell="0" allowOverlap="1" wp14:anchorId="1F646650" wp14:editId="69B5DE15">
                <wp:simplePos x="0" y="0"/>
                <wp:positionH relativeFrom="column">
                  <wp:posOffset>3175000</wp:posOffset>
                </wp:positionH>
                <wp:positionV relativeFrom="paragraph">
                  <wp:posOffset>34925</wp:posOffset>
                </wp:positionV>
                <wp:extent cx="365760" cy="136525"/>
                <wp:effectExtent l="12700" t="6350" r="12065" b="9525"/>
                <wp:wrapNone/>
                <wp:docPr id="4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E9E23" id="Rectangle 23" o:spid="_x0000_s1026" style="position:absolute;margin-left:250pt;margin-top:2.75pt;width:28.8pt;height:1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2GLG53YCAAD8BAAADgAAAAAA&#10;AAAAAAAAAAAuAgAAZHJzL2Uyb0RvYy54bWxQSwECLQAUAAYACAAAACEA+bIWFdwAAAAIAQAADwAA&#10;AAAAAAAAAAAAAADQBAAAZHJzL2Rvd25yZXYueG1sUEsFBgAAAAAEAAQA8wAAANkFAAAAAA==&#10;" o:allowincell="f" filled="f"/>
            </w:pict>
          </mc:Fallback>
        </mc:AlternateContent>
      </w:r>
      <w:r w:rsidRPr="00C004D1">
        <w:rPr>
          <w:rFonts w:ascii="Arial" w:hAnsi="Arial" w:cs="Arial"/>
          <w:sz w:val="16"/>
          <w:szCs w:val="16"/>
        </w:rPr>
        <w:t>Menos de 50%</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7.- ¿Su empresa cuenta con la infraestructura necesaria de oficinas, almacenes, equipo de reparto, infraestructura informática y recursos asociados (correo electrónico, fax, personal capacitado, etc.)?</w:t>
      </w:r>
    </w:p>
    <w:p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84864" behindDoc="0" locked="0" layoutInCell="0" allowOverlap="1" wp14:anchorId="0115AF5D" wp14:editId="37F52D32">
                <wp:simplePos x="0" y="0"/>
                <wp:positionH relativeFrom="column">
                  <wp:posOffset>3957320</wp:posOffset>
                </wp:positionH>
                <wp:positionV relativeFrom="paragraph">
                  <wp:posOffset>72390</wp:posOffset>
                </wp:positionV>
                <wp:extent cx="274320" cy="182880"/>
                <wp:effectExtent l="13970" t="5715" r="6985" b="11430"/>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7E10E" id="Rectangle 15" o:spid="_x0000_s1026" style="position:absolute;margin-left:311.6pt;margin-top:5.7pt;width:21.6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QIeQ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DSwRAh5AgAA/AQAAA4A&#10;AAAAAAAAAAAAAAAALgIAAGRycy9lMm9Eb2MueG1sUEsBAi0AFAAGAAgAAAAhAGCPDX3dAAAACQEA&#10;AA8AAAAAAAAAAAAAAAAA0wQAAGRycy9kb3ducmV2LnhtbFBLBQYAAAAABAAEAPMAAADdBQ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83840" behindDoc="0" locked="0" layoutInCell="0" allowOverlap="1" wp14:anchorId="53D3A9A9" wp14:editId="7A209D2B">
                <wp:simplePos x="0" y="0"/>
                <wp:positionH relativeFrom="column">
                  <wp:posOffset>1214120</wp:posOffset>
                </wp:positionH>
                <wp:positionV relativeFrom="paragraph">
                  <wp:posOffset>72390</wp:posOffset>
                </wp:positionV>
                <wp:extent cx="274320" cy="182880"/>
                <wp:effectExtent l="13970" t="5715" r="6985" b="11430"/>
                <wp:wrapNone/>
                <wp:docPr id="4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008FA" id="Rectangle 14" o:spid="_x0000_s1026" style="position:absolute;margin-left:95.6pt;margin-top:5.7pt;width:21.6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nfeQIAAPw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" o:allowincell="f" filled="f"/>
            </w:pict>
          </mc:Fallback>
        </mc:AlternateContent>
      </w:r>
    </w:p>
    <w:p w:rsidR="00C004D1" w:rsidRPr="00C004D1" w:rsidRDefault="00C004D1" w:rsidP="00C004D1">
      <w:pPr>
        <w:ind w:left="708" w:firstLine="708"/>
        <w:rPr>
          <w:rFonts w:ascii="Arial" w:hAnsi="Arial" w:cs="Arial"/>
          <w:sz w:val="16"/>
          <w:szCs w:val="16"/>
        </w:rPr>
      </w:pPr>
      <w:r w:rsidRPr="00C004D1">
        <w:rPr>
          <w:rFonts w:ascii="Arial" w:hAnsi="Arial" w:cs="Arial"/>
          <w:sz w:val="16"/>
          <w:szCs w:val="16"/>
        </w:rPr>
        <w:t xml:space="preserve">SI </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NO</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sz w:val="16"/>
          <w:szCs w:val="16"/>
          <w:u w:val="single"/>
        </w:rPr>
      </w:pPr>
      <w:r w:rsidRPr="00C004D1">
        <w:rPr>
          <w:rFonts w:ascii="Arial" w:hAnsi="Arial" w:cs="Arial"/>
          <w:sz w:val="16"/>
          <w:szCs w:val="16"/>
          <w:u w:val="single"/>
        </w:rPr>
        <w:t>CONDICIONES ECONOMICAS</w:t>
      </w:r>
    </w:p>
    <w:p w:rsidR="00C004D1" w:rsidRPr="00C004D1" w:rsidRDefault="00C004D1" w:rsidP="00C004D1">
      <w:pPr>
        <w:rPr>
          <w:rFonts w:ascii="Arial" w:hAnsi="Arial" w:cs="Arial"/>
          <w:sz w:val="16"/>
          <w:szCs w:val="16"/>
          <w:u w:val="single"/>
        </w:rPr>
      </w:pPr>
    </w:p>
    <w:p w:rsidR="00C004D1" w:rsidRPr="00C004D1" w:rsidRDefault="00C004D1" w:rsidP="00C004D1">
      <w:pPr>
        <w:rPr>
          <w:rFonts w:ascii="Arial" w:hAnsi="Arial" w:cs="Arial"/>
          <w:b/>
          <w:sz w:val="16"/>
          <w:szCs w:val="16"/>
        </w:rPr>
      </w:pPr>
      <w:r w:rsidRPr="00C004D1">
        <w:rPr>
          <w:rFonts w:ascii="Arial" w:hAnsi="Arial" w:cs="Arial"/>
          <w:b/>
          <w:sz w:val="16"/>
          <w:szCs w:val="16"/>
        </w:rPr>
        <w:t>8.</w:t>
      </w:r>
      <w:r w:rsidRPr="00C004D1">
        <w:rPr>
          <w:rFonts w:ascii="Arial" w:hAnsi="Arial" w:cs="Arial"/>
          <w:sz w:val="16"/>
          <w:szCs w:val="16"/>
        </w:rPr>
        <w:t>-</w:t>
      </w:r>
      <w:r w:rsidRPr="00C004D1">
        <w:rPr>
          <w:rFonts w:ascii="Arial" w:hAnsi="Arial" w:cs="Arial"/>
          <w:b/>
          <w:sz w:val="16"/>
          <w:szCs w:val="16"/>
        </w:rPr>
        <w:t xml:space="preserve"> ¿Cuál es el plazo de crédito que está dispuesto a ofrecernos?</w:t>
      </w:r>
    </w:p>
    <w:p w:rsidR="00C004D1" w:rsidRPr="00C004D1" w:rsidRDefault="00C004D1" w:rsidP="00C004D1">
      <w:pPr>
        <w:rPr>
          <w:rFonts w:ascii="Arial" w:hAnsi="Arial" w:cs="Arial"/>
          <w:b/>
          <w:sz w:val="16"/>
          <w:szCs w:val="16"/>
        </w:rPr>
      </w:pPr>
      <w:r w:rsidRPr="00C004D1">
        <w:rPr>
          <w:rFonts w:ascii="Arial" w:hAnsi="Arial" w:cs="Arial"/>
          <w:b/>
          <w:noProof/>
          <w:sz w:val="16"/>
          <w:szCs w:val="16"/>
          <w:lang w:val="es-MX" w:eastAsia="es-MX"/>
        </w:rPr>
        <mc:AlternateContent>
          <mc:Choice Requires="wps">
            <w:drawing>
              <wp:anchor distT="0" distB="0" distL="114300" distR="114300" simplePos="0" relativeHeight="251688960" behindDoc="0" locked="0" layoutInCell="1" allowOverlap="1" wp14:anchorId="503A8696" wp14:editId="704A0E04">
                <wp:simplePos x="0" y="0"/>
                <wp:positionH relativeFrom="column">
                  <wp:posOffset>4614545</wp:posOffset>
                </wp:positionH>
                <wp:positionV relativeFrom="paragraph">
                  <wp:posOffset>116840</wp:posOffset>
                </wp:positionV>
                <wp:extent cx="182880" cy="182880"/>
                <wp:effectExtent l="0" t="0" r="26670" b="26670"/>
                <wp:wrapNone/>
                <wp:docPr id="4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CCE6B" id="Rectangle 19" o:spid="_x0000_s1026" style="position:absolute;margin-left:363.35pt;margin-top:9.2pt;width:14.4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mtdQ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"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96128" behindDoc="0" locked="0" layoutInCell="0" allowOverlap="1" wp14:anchorId="6408B460" wp14:editId="3CFCA9B5">
                <wp:simplePos x="0" y="0"/>
                <wp:positionH relativeFrom="column">
                  <wp:posOffset>3644265</wp:posOffset>
                </wp:positionH>
                <wp:positionV relativeFrom="paragraph">
                  <wp:posOffset>125730</wp:posOffset>
                </wp:positionV>
                <wp:extent cx="182880" cy="182880"/>
                <wp:effectExtent l="0" t="0" r="26670" b="26670"/>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2994D" id="Rectangle 26" o:spid="_x0000_s1026" style="position:absolute;margin-left:286.95pt;margin-top:9.9pt;width:14.4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p+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85888" behindDoc="0" locked="0" layoutInCell="0" allowOverlap="1" wp14:anchorId="44074EA2" wp14:editId="67607A6F">
                <wp:simplePos x="0" y="0"/>
                <wp:positionH relativeFrom="column">
                  <wp:posOffset>508000</wp:posOffset>
                </wp:positionH>
                <wp:positionV relativeFrom="paragraph">
                  <wp:posOffset>119380</wp:posOffset>
                </wp:positionV>
                <wp:extent cx="182880" cy="182880"/>
                <wp:effectExtent l="0" t="0" r="26670" b="26670"/>
                <wp:wrapNone/>
                <wp:docPr id="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D1BED" id="Rectangle 16" o:spid="_x0000_s1026" style="position:absolute;margin-left:40pt;margin-top:9.4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86912" behindDoc="0" locked="0" layoutInCell="0" allowOverlap="1" wp14:anchorId="7B45EF81" wp14:editId="45021961">
                <wp:simplePos x="0" y="0"/>
                <wp:positionH relativeFrom="column">
                  <wp:posOffset>1855470</wp:posOffset>
                </wp:positionH>
                <wp:positionV relativeFrom="paragraph">
                  <wp:posOffset>117475</wp:posOffset>
                </wp:positionV>
                <wp:extent cx="182880" cy="182880"/>
                <wp:effectExtent l="0" t="0" r="26670" b="26670"/>
                <wp:wrapNone/>
                <wp:docPr id="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A0E95" id="Rectangle 17" o:spid="_x0000_s1026" style="position:absolute;margin-left:146.1pt;margin-top:9.25pt;width:14.4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87936" behindDoc="0" locked="0" layoutInCell="0" allowOverlap="1" wp14:anchorId="7C947F44" wp14:editId="67E35C85">
                <wp:simplePos x="0" y="0"/>
                <wp:positionH relativeFrom="column">
                  <wp:posOffset>2834005</wp:posOffset>
                </wp:positionH>
                <wp:positionV relativeFrom="paragraph">
                  <wp:posOffset>120650</wp:posOffset>
                </wp:positionV>
                <wp:extent cx="182880" cy="182880"/>
                <wp:effectExtent l="0" t="0" r="26670" b="2667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1792F" id="Rectangle 18" o:spid="_x0000_s1026" style="position:absolute;margin-left:223.15pt;margin-top:9.5pt;width:14.4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" o:allowincell="f" filled="f"/>
            </w:pict>
          </mc:Fallback>
        </mc:AlternateContent>
      </w:r>
    </w:p>
    <w:p w:rsidR="00C004D1" w:rsidRPr="00C004D1" w:rsidRDefault="00C004D1" w:rsidP="00C004D1">
      <w:pPr>
        <w:rPr>
          <w:rFonts w:ascii="Arial" w:hAnsi="Arial" w:cs="Arial"/>
          <w:sz w:val="16"/>
          <w:szCs w:val="16"/>
        </w:rPr>
      </w:pPr>
      <w:r w:rsidRPr="00C004D1">
        <w:rPr>
          <w:rFonts w:ascii="Arial" w:hAnsi="Arial" w:cs="Arial"/>
          <w:sz w:val="16"/>
          <w:szCs w:val="16"/>
        </w:rPr>
        <w:t xml:space="preserve">0 días </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 xml:space="preserve">  7 días  </w:t>
      </w:r>
      <w:r w:rsidRPr="00C004D1">
        <w:rPr>
          <w:rFonts w:ascii="Arial" w:hAnsi="Arial" w:cs="Arial"/>
          <w:sz w:val="16"/>
          <w:szCs w:val="16"/>
        </w:rPr>
        <w:tab/>
        <w:t xml:space="preserve">           15 días      </w:t>
      </w:r>
      <w:r w:rsidRPr="00C004D1">
        <w:rPr>
          <w:rFonts w:ascii="Arial" w:hAnsi="Arial" w:cs="Arial"/>
          <w:sz w:val="16"/>
          <w:szCs w:val="16"/>
        </w:rPr>
        <w:tab/>
        <w:t xml:space="preserve">             20 días                      30 o más  </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sz w:val="16"/>
          <w:szCs w:val="16"/>
        </w:rPr>
      </w:pPr>
      <w:r w:rsidRPr="00C004D1">
        <w:rPr>
          <w:rFonts w:ascii="Arial" w:hAnsi="Arial" w:cs="Arial"/>
          <w:sz w:val="16"/>
          <w:szCs w:val="16"/>
        </w:rPr>
        <w:t>Especifique en caso de ser otro plazo distinto a los anteriores: _____________________________</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9.- ¿Requiere anticipo?</w:t>
      </w:r>
    </w:p>
    <w:p w:rsidR="00C004D1" w:rsidRPr="00C004D1" w:rsidRDefault="00C004D1" w:rsidP="00C004D1">
      <w:pPr>
        <w:rPr>
          <w:rFonts w:ascii="Arial" w:hAnsi="Arial" w:cs="Arial"/>
          <w:b/>
          <w:sz w:val="16"/>
          <w:szCs w:val="16"/>
        </w:rPr>
      </w:pPr>
      <w:r w:rsidRPr="00C004D1">
        <w:rPr>
          <w:rFonts w:ascii="Arial" w:hAnsi="Arial" w:cs="Arial"/>
          <w:b/>
          <w:noProof/>
          <w:sz w:val="16"/>
          <w:szCs w:val="16"/>
          <w:lang w:val="es-MX" w:eastAsia="es-MX"/>
        </w:rPr>
        <mc:AlternateContent>
          <mc:Choice Requires="wps">
            <w:drawing>
              <wp:anchor distT="0" distB="0" distL="114300" distR="114300" simplePos="0" relativeHeight="251691008" behindDoc="0" locked="0" layoutInCell="0" allowOverlap="1" wp14:anchorId="18614E3C" wp14:editId="68030732">
                <wp:simplePos x="0" y="0"/>
                <wp:positionH relativeFrom="column">
                  <wp:posOffset>3462020</wp:posOffset>
                </wp:positionH>
                <wp:positionV relativeFrom="paragraph">
                  <wp:posOffset>69850</wp:posOffset>
                </wp:positionV>
                <wp:extent cx="182880" cy="182880"/>
                <wp:effectExtent l="13970" t="12700" r="12700" b="13970"/>
                <wp:wrapNone/>
                <wp:docPr id="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9EAAC" id="Rectangle 21" o:spid="_x0000_s1026" style="position:absolute;margin-left:272.6pt;margin-top:5.5pt;width:14.4pt;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89984" behindDoc="0" locked="0" layoutInCell="0" allowOverlap="1" wp14:anchorId="5737FA3B" wp14:editId="198786F2">
                <wp:simplePos x="0" y="0"/>
                <wp:positionH relativeFrom="column">
                  <wp:posOffset>1554480</wp:posOffset>
                </wp:positionH>
                <wp:positionV relativeFrom="paragraph">
                  <wp:posOffset>67310</wp:posOffset>
                </wp:positionV>
                <wp:extent cx="182880" cy="182880"/>
                <wp:effectExtent l="11430" t="10160" r="5715" b="6985"/>
                <wp:wrapNone/>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89E38" id="Rectangle 20" o:spid="_x0000_s1026" style="position:absolute;margin-left:122.4pt;margin-top:5.3pt;width:14.4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4mdAIAAPw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CyvU4mdAIAAPwEAAAOAAAAAAAA&#10;AAAAAAAAAC4CAABkcnMvZTJvRG9jLnhtbFBLAQItABQABgAIAAAAIQBJKSXv3QAAAAkBAAAPAAAA&#10;AAAAAAAAAAAAAM4EAABkcnMvZG93bnJldi54bWxQSwUGAAAAAAQABADzAAAA2AUAAAAA&#10;" o:allowincell="f" filled="f"/>
            </w:pict>
          </mc:Fallback>
        </mc:AlternateContent>
      </w:r>
    </w:p>
    <w:p w:rsidR="00C004D1" w:rsidRPr="00C004D1" w:rsidRDefault="00C004D1" w:rsidP="00C004D1">
      <w:pPr>
        <w:ind w:left="1416" w:firstLine="708"/>
        <w:rPr>
          <w:rFonts w:ascii="Arial" w:hAnsi="Arial" w:cs="Arial"/>
          <w:sz w:val="16"/>
          <w:szCs w:val="16"/>
        </w:rPr>
      </w:pPr>
      <w:r w:rsidRPr="00C004D1">
        <w:rPr>
          <w:rFonts w:ascii="Arial" w:hAnsi="Arial" w:cs="Arial"/>
          <w:sz w:val="16"/>
          <w:szCs w:val="16"/>
        </w:rPr>
        <w:t xml:space="preserve">SI </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 xml:space="preserve">NO </w:t>
      </w:r>
      <w:r w:rsidRPr="00C004D1">
        <w:rPr>
          <w:rFonts w:ascii="Arial" w:hAnsi="Arial" w:cs="Arial"/>
          <w:sz w:val="16"/>
          <w:szCs w:val="16"/>
        </w:rPr>
        <w:tab/>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sz w:val="16"/>
          <w:szCs w:val="16"/>
        </w:rPr>
      </w:pPr>
      <w:r w:rsidRPr="00C004D1">
        <w:rPr>
          <w:rFonts w:ascii="Arial" w:hAnsi="Arial" w:cs="Arial"/>
          <w:sz w:val="16"/>
          <w:szCs w:val="16"/>
        </w:rPr>
        <w:t>En caso de ser SI</w:t>
      </w:r>
      <w:r w:rsidR="00C50391" w:rsidRPr="00C004D1">
        <w:rPr>
          <w:rFonts w:ascii="Arial" w:hAnsi="Arial" w:cs="Arial"/>
          <w:sz w:val="16"/>
          <w:szCs w:val="16"/>
        </w:rPr>
        <w:t>, especifique</w:t>
      </w:r>
      <w:r w:rsidRPr="00C004D1">
        <w:rPr>
          <w:rFonts w:ascii="Arial" w:hAnsi="Arial" w:cs="Arial"/>
          <w:sz w:val="16"/>
          <w:szCs w:val="16"/>
        </w:rPr>
        <w:t xml:space="preserve"> cantidad o porcentaje de anticipo requerido: __________________</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10.- ¿Esta dispuesto a ofrecernos algún descuento?</w:t>
      </w:r>
    </w:p>
    <w:p w:rsidR="00C004D1" w:rsidRPr="00C004D1" w:rsidRDefault="00C004D1" w:rsidP="00C004D1">
      <w:pPr>
        <w:ind w:left="1416" w:firstLine="708"/>
        <w:rPr>
          <w:rFonts w:ascii="Arial" w:hAnsi="Arial" w:cs="Arial"/>
          <w:sz w:val="16"/>
          <w:szCs w:val="16"/>
        </w:rPr>
      </w:pPr>
      <w:r w:rsidRPr="00C004D1">
        <w:rPr>
          <w:rFonts w:ascii="Arial" w:hAnsi="Arial" w:cs="Arial"/>
          <w:b/>
          <w:noProof/>
          <w:sz w:val="16"/>
          <w:szCs w:val="16"/>
          <w:lang w:val="es-MX" w:eastAsia="es-MX"/>
        </w:rPr>
        <mc:AlternateContent>
          <mc:Choice Requires="wps">
            <w:drawing>
              <wp:anchor distT="0" distB="0" distL="114300" distR="114300" simplePos="0" relativeHeight="251698176" behindDoc="0" locked="0" layoutInCell="0" allowOverlap="1" wp14:anchorId="7F50BFC3" wp14:editId="57D9917A">
                <wp:simplePos x="0" y="0"/>
                <wp:positionH relativeFrom="column">
                  <wp:posOffset>3474720</wp:posOffset>
                </wp:positionH>
                <wp:positionV relativeFrom="paragraph">
                  <wp:posOffset>53340</wp:posOffset>
                </wp:positionV>
                <wp:extent cx="182880" cy="182880"/>
                <wp:effectExtent l="7620" t="5715" r="9525" b="11430"/>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2CDD6" id="Rectangle 28" o:spid="_x0000_s1026" style="position:absolute;margin-left:273.6pt;margin-top:4.2pt;width:14.4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97152" behindDoc="0" locked="0" layoutInCell="0" allowOverlap="1" wp14:anchorId="50AED60D" wp14:editId="5E569DAB">
                <wp:simplePos x="0" y="0"/>
                <wp:positionH relativeFrom="column">
                  <wp:posOffset>1582420</wp:posOffset>
                </wp:positionH>
                <wp:positionV relativeFrom="paragraph">
                  <wp:posOffset>66040</wp:posOffset>
                </wp:positionV>
                <wp:extent cx="182880" cy="182880"/>
                <wp:effectExtent l="10795" t="8890" r="6350" b="8255"/>
                <wp:wrapNone/>
                <wp:docPr id="5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360A0" id="Rectangle 27" o:spid="_x0000_s1026" style="position:absolute;margin-left:124.6pt;margin-top:5.2pt;width:14.4pt;height:1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AS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ixMgEnUCAAD8BAAADgAAAAAA&#10;AAAAAAAAAAAuAgAAZHJzL2Uyb0RvYy54bWxQSwECLQAUAAYACAAAACEAtFiast0AAAAJAQAADwAA&#10;AAAAAAAAAAAAAADPBAAAZHJzL2Rvd25yZXYueG1sUEsFBgAAAAAEAAQA8wAAANkFAAAAAA==&#10;" o:allowincell="f" filled="f"/>
            </w:pict>
          </mc:Fallback>
        </mc:AlternateContent>
      </w:r>
    </w:p>
    <w:p w:rsidR="00C004D1" w:rsidRPr="00C004D1" w:rsidRDefault="00C004D1" w:rsidP="00C004D1">
      <w:pPr>
        <w:ind w:left="1416" w:firstLine="708"/>
        <w:rPr>
          <w:rFonts w:ascii="Arial" w:hAnsi="Arial" w:cs="Arial"/>
          <w:sz w:val="16"/>
          <w:szCs w:val="16"/>
        </w:rPr>
      </w:pPr>
      <w:r w:rsidRPr="00C004D1">
        <w:rPr>
          <w:rFonts w:ascii="Arial" w:hAnsi="Arial" w:cs="Arial"/>
          <w:sz w:val="16"/>
          <w:szCs w:val="16"/>
        </w:rPr>
        <w:t xml:space="preserve">SI </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 xml:space="preserve">NO </w:t>
      </w:r>
      <w:r w:rsidRPr="00C004D1">
        <w:rPr>
          <w:rFonts w:ascii="Arial" w:hAnsi="Arial" w:cs="Arial"/>
          <w:sz w:val="16"/>
          <w:szCs w:val="16"/>
        </w:rPr>
        <w:tab/>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sz w:val="16"/>
          <w:szCs w:val="16"/>
        </w:rPr>
      </w:pPr>
      <w:r w:rsidRPr="00C004D1">
        <w:rPr>
          <w:rFonts w:ascii="Arial" w:hAnsi="Arial" w:cs="Arial"/>
          <w:sz w:val="16"/>
          <w:szCs w:val="16"/>
        </w:rPr>
        <w:t>En caso de ser SI, la respuesta a la anterior pregunta favor de contestar las siguientes cuestiones:</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a) Especifique cantidad o porcentaje de descuento otorgado: __________________________________</w:t>
      </w:r>
    </w:p>
    <w:p w:rsidR="00C004D1" w:rsidRPr="00C004D1" w:rsidRDefault="00C004D1" w:rsidP="00C004D1">
      <w:pPr>
        <w:rPr>
          <w:rFonts w:ascii="Arial" w:hAnsi="Arial" w:cs="Arial"/>
          <w:b/>
          <w:sz w:val="16"/>
          <w:szCs w:val="16"/>
        </w:rPr>
      </w:pPr>
    </w:p>
    <w:p w:rsidR="00C004D1" w:rsidRPr="00C004D1" w:rsidRDefault="00C004D1" w:rsidP="00C004D1">
      <w:pPr>
        <w:keepNext/>
        <w:keepLines/>
        <w:outlineLvl w:val="3"/>
        <w:rPr>
          <w:rFonts w:ascii="Arial" w:hAnsi="Arial" w:cs="Arial"/>
          <w:bCs/>
          <w:iCs/>
          <w:sz w:val="16"/>
          <w:szCs w:val="16"/>
        </w:rPr>
      </w:pPr>
      <w:r w:rsidRPr="00C004D1">
        <w:rPr>
          <w:rFonts w:ascii="Arial" w:hAnsi="Arial" w:cs="Arial"/>
          <w:b/>
          <w:bCs/>
          <w:iCs/>
          <w:sz w:val="16"/>
          <w:szCs w:val="16"/>
        </w:rPr>
        <w:t>b)</w:t>
      </w:r>
      <w:r w:rsidRPr="00C004D1">
        <w:rPr>
          <w:rFonts w:ascii="Arial" w:hAnsi="Arial" w:cs="Arial"/>
          <w:bCs/>
          <w:iCs/>
          <w:sz w:val="16"/>
          <w:szCs w:val="16"/>
        </w:rPr>
        <w:t xml:space="preserve"> Especifique las condiciones para otorgar el descuento: ___________________________________</w:t>
      </w:r>
    </w:p>
    <w:p w:rsidR="00C004D1" w:rsidRPr="00C004D1" w:rsidRDefault="00C004D1" w:rsidP="00C004D1">
      <w:pPr>
        <w:rPr>
          <w:rFonts w:ascii="Arial" w:hAnsi="Arial" w:cs="Arial"/>
        </w:rPr>
      </w:pP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C004D1" w:rsidRPr="00C004D1" w:rsidTr="002D0273">
        <w:trPr>
          <w:trHeight w:val="400"/>
        </w:trPr>
        <w:tc>
          <w:tcPr>
            <w:tcW w:w="9808" w:type="dxa"/>
            <w:vAlign w:val="center"/>
          </w:tcPr>
          <w:p w:rsidR="00C004D1" w:rsidRPr="00C004D1" w:rsidRDefault="00C004D1" w:rsidP="00C004D1">
            <w:pPr>
              <w:rPr>
                <w:rFonts w:ascii="Arial" w:hAnsi="Arial" w:cs="Arial"/>
                <w:b/>
                <w:sz w:val="16"/>
                <w:szCs w:val="16"/>
              </w:rPr>
            </w:pPr>
            <w:r w:rsidRPr="00C004D1">
              <w:rPr>
                <w:rFonts w:ascii="Arial" w:hAnsi="Arial" w:cs="Arial"/>
                <w:sz w:val="16"/>
                <w:szCs w:val="16"/>
              </w:rPr>
              <w:t>ESTE</w:t>
            </w:r>
            <w:r w:rsidRPr="00C004D1">
              <w:rPr>
                <w:rFonts w:ascii="Arial" w:hAnsi="Arial" w:cs="Arial"/>
                <w:b/>
                <w:sz w:val="16"/>
                <w:szCs w:val="16"/>
              </w:rPr>
              <w:t xml:space="preserve"> </w:t>
            </w:r>
            <w:r w:rsidRPr="00C004D1">
              <w:rPr>
                <w:rFonts w:ascii="Arial" w:hAnsi="Arial" w:cs="Arial"/>
                <w:sz w:val="16"/>
                <w:szCs w:val="16"/>
              </w:rPr>
              <w:t>ESPACIO DEBERÁ SER LLENADO SOLAMENTE POR EL JEFE DE RECURSOS MATERIALES DE LA API DOS BOCAS DE DOS BOCAS:</w:t>
            </w:r>
          </w:p>
        </w:tc>
      </w:tr>
      <w:tr w:rsidR="00C004D1" w:rsidRPr="00C004D1" w:rsidTr="002D0273">
        <w:trPr>
          <w:trHeight w:val="1594"/>
        </w:trPr>
        <w:tc>
          <w:tcPr>
            <w:tcW w:w="9808" w:type="dxa"/>
          </w:tcPr>
          <w:p w:rsidR="00C004D1" w:rsidRPr="00C004D1" w:rsidRDefault="00C004D1" w:rsidP="00C004D1">
            <w:pPr>
              <w:rPr>
                <w:rFonts w:ascii="Arial" w:hAnsi="Arial" w:cs="Arial"/>
                <w:sz w:val="16"/>
                <w:szCs w:val="16"/>
              </w:rPr>
            </w:pPr>
            <w:r w:rsidRPr="00C004D1">
              <w:rPr>
                <w:rFonts w:ascii="Arial" w:hAnsi="Arial" w:cs="Arial"/>
                <w:sz w:val="16"/>
                <w:szCs w:val="16"/>
              </w:rPr>
              <w:t>Competitividad de los precios ofrecidos por el PROVEEDOR:</w:t>
            </w:r>
          </w:p>
          <w:p w:rsidR="00C004D1" w:rsidRPr="00C004D1" w:rsidRDefault="00C004D1" w:rsidP="00C004D1">
            <w:pPr>
              <w:rPr>
                <w:rFonts w:ascii="Arial" w:hAnsi="Arial" w:cs="Arial"/>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 xml:space="preserve">     Entre  0 y 10% de diferencia  _____________       Entre 11 y 20% de diferencia _____________</w:t>
            </w: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b/>
                <w:sz w:val="16"/>
                <w:szCs w:val="16"/>
              </w:rPr>
              <w:t xml:space="preserve">                                     Más de 20% de diferencia _______________</w:t>
            </w:r>
          </w:p>
          <w:p w:rsidR="00C004D1" w:rsidRPr="00C004D1" w:rsidRDefault="00C004D1" w:rsidP="00C004D1">
            <w:pPr>
              <w:rPr>
                <w:rFonts w:ascii="Arial" w:hAnsi="Arial" w:cs="Arial"/>
                <w:b/>
                <w:sz w:val="16"/>
                <w:szCs w:val="16"/>
              </w:rPr>
            </w:pPr>
          </w:p>
          <w:p w:rsidR="00C004D1" w:rsidRPr="00C004D1" w:rsidRDefault="00C004D1" w:rsidP="00C004D1">
            <w:pPr>
              <w:rPr>
                <w:rFonts w:ascii="Arial" w:hAnsi="Arial" w:cs="Arial"/>
                <w:b/>
                <w:sz w:val="16"/>
                <w:szCs w:val="16"/>
              </w:rPr>
            </w:pPr>
            <w:r w:rsidRPr="00C004D1">
              <w:rPr>
                <w:rFonts w:ascii="Arial" w:hAnsi="Arial" w:cs="Arial"/>
                <w:sz w:val="16"/>
                <w:szCs w:val="16"/>
              </w:rPr>
              <w:t>NOTA:</w:t>
            </w:r>
            <w:r w:rsidRPr="00C004D1">
              <w:rPr>
                <w:rFonts w:ascii="Arial" w:hAnsi="Arial" w:cs="Arial"/>
                <w:b/>
                <w:sz w:val="16"/>
                <w:szCs w:val="16"/>
              </w:rPr>
              <w:t xml:space="preserve"> La “diferencia” será en comparativa con los precios ofertados por otros PROVEEDORES bajo el criterio de mismo giro y productos semejantes.</w:t>
            </w:r>
          </w:p>
          <w:p w:rsidR="00C004D1" w:rsidRPr="00C004D1" w:rsidRDefault="00C004D1" w:rsidP="00C004D1">
            <w:pPr>
              <w:rPr>
                <w:rFonts w:ascii="Arial" w:hAnsi="Arial" w:cs="Arial"/>
                <w:b/>
                <w:sz w:val="16"/>
                <w:szCs w:val="16"/>
              </w:rPr>
            </w:pPr>
          </w:p>
        </w:tc>
      </w:tr>
      <w:tr w:rsidR="00C004D1" w:rsidRPr="00C004D1" w:rsidTr="002D0273">
        <w:trPr>
          <w:trHeight w:val="558"/>
        </w:trPr>
        <w:tc>
          <w:tcPr>
            <w:tcW w:w="9808" w:type="dxa"/>
          </w:tcPr>
          <w:p w:rsidR="00C004D1" w:rsidRPr="00C004D1" w:rsidRDefault="00C004D1" w:rsidP="00C004D1">
            <w:pPr>
              <w:rPr>
                <w:rFonts w:ascii="Arial" w:hAnsi="Arial" w:cs="Arial"/>
                <w:sz w:val="16"/>
                <w:szCs w:val="16"/>
              </w:rPr>
            </w:pPr>
            <w:r w:rsidRPr="00C004D1">
              <w:rPr>
                <w:rFonts w:ascii="Arial" w:hAnsi="Arial" w:cs="Arial"/>
                <w:sz w:val="16"/>
                <w:szCs w:val="16"/>
              </w:rPr>
              <w:t>OBSERVACIONES:</w:t>
            </w:r>
          </w:p>
          <w:p w:rsidR="00C004D1" w:rsidRPr="00C004D1" w:rsidRDefault="00C004D1" w:rsidP="00C004D1">
            <w:pPr>
              <w:rPr>
                <w:rFonts w:ascii="Arial" w:hAnsi="Arial" w:cs="Arial"/>
                <w:sz w:val="16"/>
                <w:szCs w:val="16"/>
              </w:rPr>
            </w:pPr>
          </w:p>
        </w:tc>
      </w:tr>
    </w:tbl>
    <w:p w:rsidR="00C004D1" w:rsidRPr="00C004D1" w:rsidRDefault="00C004D1" w:rsidP="00C004D1">
      <w:pPr>
        <w:ind w:left="708" w:firstLine="708"/>
        <w:rPr>
          <w:rFonts w:ascii="Arial" w:hAnsi="Arial" w:cs="Arial"/>
          <w:b/>
          <w:sz w:val="16"/>
          <w:szCs w:val="16"/>
        </w:rPr>
      </w:pPr>
    </w:p>
    <w:p w:rsidR="00C004D1" w:rsidRPr="00C004D1" w:rsidRDefault="00C004D1" w:rsidP="00C004D1">
      <w:pPr>
        <w:ind w:left="708" w:firstLine="708"/>
        <w:rPr>
          <w:rFonts w:ascii="Arial" w:hAnsi="Arial" w:cs="Arial"/>
          <w:b/>
          <w:sz w:val="16"/>
          <w:szCs w:val="16"/>
        </w:rPr>
      </w:pPr>
    </w:p>
    <w:p w:rsidR="00C004D1" w:rsidRPr="00C004D1" w:rsidRDefault="00C004D1" w:rsidP="00C004D1">
      <w:pPr>
        <w:ind w:left="708" w:firstLine="708"/>
        <w:rPr>
          <w:rFonts w:ascii="Arial" w:hAnsi="Arial" w:cs="Arial"/>
          <w:b/>
          <w:sz w:val="16"/>
          <w:szCs w:val="16"/>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C004D1" w:rsidRPr="00C004D1" w:rsidTr="002D0273">
        <w:tc>
          <w:tcPr>
            <w:tcW w:w="4480" w:type="dxa"/>
            <w:tcBorders>
              <w:bottom w:val="single" w:sz="4" w:space="0" w:color="auto"/>
            </w:tcBorders>
          </w:tcPr>
          <w:p w:rsidR="00C004D1" w:rsidRPr="00C004D1" w:rsidRDefault="00C004D1" w:rsidP="00C004D1">
            <w:pPr>
              <w:jc w:val="both"/>
              <w:rPr>
                <w:rFonts w:ascii="Arial" w:hAnsi="Arial" w:cs="Arial"/>
                <w:sz w:val="16"/>
                <w:szCs w:val="16"/>
              </w:rPr>
            </w:pPr>
          </w:p>
        </w:tc>
        <w:tc>
          <w:tcPr>
            <w:tcW w:w="900" w:type="dxa"/>
          </w:tcPr>
          <w:p w:rsidR="00C004D1" w:rsidRPr="00C004D1" w:rsidRDefault="00C004D1" w:rsidP="00C004D1">
            <w:pPr>
              <w:jc w:val="both"/>
              <w:rPr>
                <w:rFonts w:ascii="Arial" w:hAnsi="Arial" w:cs="Arial"/>
                <w:sz w:val="16"/>
                <w:szCs w:val="16"/>
              </w:rPr>
            </w:pPr>
          </w:p>
        </w:tc>
        <w:tc>
          <w:tcPr>
            <w:tcW w:w="4680" w:type="dxa"/>
            <w:tcBorders>
              <w:bottom w:val="single" w:sz="4" w:space="0" w:color="auto"/>
            </w:tcBorders>
          </w:tcPr>
          <w:p w:rsidR="00C004D1" w:rsidRPr="00C004D1" w:rsidRDefault="00C004D1" w:rsidP="00C004D1">
            <w:pPr>
              <w:jc w:val="both"/>
              <w:rPr>
                <w:rFonts w:ascii="Arial" w:hAnsi="Arial" w:cs="Arial"/>
                <w:sz w:val="16"/>
                <w:szCs w:val="16"/>
              </w:rPr>
            </w:pPr>
          </w:p>
        </w:tc>
      </w:tr>
      <w:tr w:rsidR="00C004D1" w:rsidRPr="00C004D1" w:rsidTr="002D0273">
        <w:tc>
          <w:tcPr>
            <w:tcW w:w="4480" w:type="dxa"/>
          </w:tcPr>
          <w:p w:rsidR="00C004D1" w:rsidRPr="00C004D1" w:rsidRDefault="00C004D1" w:rsidP="00C004D1">
            <w:pPr>
              <w:jc w:val="center"/>
              <w:rPr>
                <w:rFonts w:ascii="Arial" w:hAnsi="Arial" w:cs="Arial"/>
                <w:sz w:val="16"/>
                <w:szCs w:val="16"/>
              </w:rPr>
            </w:pPr>
            <w:r w:rsidRPr="00C004D1">
              <w:rPr>
                <w:rFonts w:ascii="Arial" w:hAnsi="Arial" w:cs="Arial"/>
                <w:sz w:val="16"/>
                <w:szCs w:val="16"/>
              </w:rPr>
              <w:t>Jefe de Recursos Materiales</w:t>
            </w:r>
          </w:p>
        </w:tc>
        <w:tc>
          <w:tcPr>
            <w:tcW w:w="900" w:type="dxa"/>
          </w:tcPr>
          <w:p w:rsidR="00C004D1" w:rsidRPr="00C004D1" w:rsidRDefault="00C004D1" w:rsidP="00C004D1">
            <w:pPr>
              <w:jc w:val="center"/>
              <w:rPr>
                <w:rFonts w:ascii="Arial" w:hAnsi="Arial" w:cs="Arial"/>
                <w:sz w:val="16"/>
                <w:szCs w:val="16"/>
              </w:rPr>
            </w:pPr>
          </w:p>
        </w:tc>
        <w:tc>
          <w:tcPr>
            <w:tcW w:w="4680" w:type="dxa"/>
          </w:tcPr>
          <w:p w:rsidR="00C004D1" w:rsidRPr="00C004D1" w:rsidRDefault="00C004D1" w:rsidP="00C004D1">
            <w:pPr>
              <w:jc w:val="center"/>
              <w:rPr>
                <w:rFonts w:ascii="Arial" w:hAnsi="Arial" w:cs="Arial"/>
                <w:sz w:val="16"/>
                <w:szCs w:val="16"/>
              </w:rPr>
            </w:pPr>
            <w:r w:rsidRPr="00C004D1">
              <w:rPr>
                <w:rFonts w:ascii="Arial" w:hAnsi="Arial" w:cs="Arial"/>
                <w:sz w:val="16"/>
                <w:szCs w:val="16"/>
              </w:rPr>
              <w:t xml:space="preserve">PROVEEDOR </w:t>
            </w:r>
          </w:p>
        </w:tc>
      </w:tr>
    </w:tbl>
    <w:p w:rsidR="00C004D1" w:rsidRPr="00C004D1" w:rsidRDefault="00C004D1" w:rsidP="00C004D1">
      <w:pPr>
        <w:tabs>
          <w:tab w:val="left" w:pos="284"/>
          <w:tab w:val="left" w:pos="851"/>
          <w:tab w:val="left" w:pos="1134"/>
          <w:tab w:val="left" w:pos="1418"/>
          <w:tab w:val="left" w:pos="1701"/>
        </w:tabs>
        <w:rPr>
          <w:rFonts w:ascii="Arial" w:hAnsi="Arial" w:cs="Arial"/>
          <w:sz w:val="16"/>
          <w:szCs w:val="16"/>
          <w:lang w:val="en-US"/>
        </w:rPr>
      </w:pPr>
    </w:p>
    <w:p w:rsidR="00C004D1" w:rsidRPr="00C004D1" w:rsidRDefault="00C004D1" w:rsidP="00C004D1">
      <w:pPr>
        <w:jc w:val="center"/>
        <w:rPr>
          <w:rFonts w:ascii="Arial" w:hAnsi="Arial" w:cs="Arial"/>
          <w:sz w:val="22"/>
          <w:lang w:val="en-US"/>
        </w:rPr>
      </w:pPr>
      <w:r w:rsidRPr="00C004D1">
        <w:rPr>
          <w:rFonts w:ascii="Arial" w:hAnsi="Arial" w:cs="Arial"/>
          <w:sz w:val="22"/>
          <w:lang w:val="en-US"/>
        </w:rPr>
        <w:br w:type="page"/>
      </w:r>
    </w:p>
    <w:p w:rsidR="00C004D1" w:rsidRPr="00C004D1" w:rsidRDefault="00C004D1" w:rsidP="00C004D1">
      <w:pPr>
        <w:autoSpaceDE w:val="0"/>
        <w:autoSpaceDN w:val="0"/>
        <w:jc w:val="center"/>
        <w:outlineLvl w:val="0"/>
        <w:rPr>
          <w:rFonts w:ascii="Arial" w:hAnsi="Arial" w:cs="Arial"/>
          <w:b/>
          <w:sz w:val="16"/>
          <w:szCs w:val="16"/>
        </w:rPr>
      </w:pPr>
    </w:p>
    <w:p w:rsidR="00C004D1" w:rsidRPr="00286599" w:rsidRDefault="00C004D1" w:rsidP="00C004D1">
      <w:pPr>
        <w:autoSpaceDE w:val="0"/>
        <w:autoSpaceDN w:val="0"/>
        <w:jc w:val="center"/>
        <w:outlineLvl w:val="0"/>
        <w:rPr>
          <w:rFonts w:ascii="Arial" w:hAnsi="Arial" w:cs="Arial"/>
          <w:b/>
          <w:sz w:val="18"/>
          <w:szCs w:val="18"/>
        </w:rPr>
      </w:pPr>
      <w:r w:rsidRPr="00286599">
        <w:rPr>
          <w:rFonts w:ascii="Arial" w:hAnsi="Arial" w:cs="Arial"/>
          <w:b/>
          <w:sz w:val="18"/>
          <w:szCs w:val="18"/>
        </w:rPr>
        <w:t>ANEXO 17</w:t>
      </w:r>
    </w:p>
    <w:p w:rsidR="002E388E" w:rsidRPr="00286599" w:rsidRDefault="002E388E" w:rsidP="00C004D1">
      <w:pPr>
        <w:jc w:val="right"/>
        <w:rPr>
          <w:rFonts w:ascii="Arial" w:hAnsi="Arial" w:cs="Arial"/>
          <w:sz w:val="18"/>
          <w:szCs w:val="18"/>
        </w:rPr>
      </w:pPr>
    </w:p>
    <w:p w:rsidR="002E388E" w:rsidRPr="00286599" w:rsidRDefault="002E388E" w:rsidP="002E388E">
      <w:pPr>
        <w:jc w:val="both"/>
        <w:rPr>
          <w:rFonts w:ascii="Arial" w:hAnsi="Arial" w:cs="Arial"/>
          <w:sz w:val="18"/>
          <w:szCs w:val="18"/>
        </w:rPr>
      </w:pPr>
    </w:p>
    <w:p w:rsidR="002E388E" w:rsidRPr="00286599" w:rsidRDefault="002E388E" w:rsidP="002E388E">
      <w:pPr>
        <w:ind w:right="-263"/>
        <w:jc w:val="center"/>
        <w:outlineLvl w:val="0"/>
        <w:rPr>
          <w:rFonts w:ascii="Arial" w:hAnsi="Arial" w:cs="Arial"/>
          <w:b/>
          <w:sz w:val="18"/>
          <w:szCs w:val="18"/>
        </w:rPr>
      </w:pPr>
      <w:r w:rsidRPr="00286599">
        <w:rPr>
          <w:rFonts w:ascii="Arial" w:hAnsi="Arial" w:cs="Arial"/>
          <w:b/>
          <w:sz w:val="18"/>
          <w:szCs w:val="18"/>
        </w:rPr>
        <w:t>ESCRITO BAJO PROTESTA DE DECIR VERDAD, QUE PRESENTARÁ LAS GARANTÍAS SOLICITADAS.</w:t>
      </w:r>
    </w:p>
    <w:p w:rsidR="002E388E" w:rsidRPr="00286599" w:rsidRDefault="002E388E" w:rsidP="002E388E">
      <w:pPr>
        <w:jc w:val="center"/>
        <w:rPr>
          <w:rFonts w:ascii="Arial" w:hAnsi="Arial" w:cs="Arial"/>
          <w:b/>
          <w:sz w:val="18"/>
          <w:szCs w:val="18"/>
        </w:rPr>
      </w:pPr>
    </w:p>
    <w:p w:rsidR="002E388E" w:rsidRPr="00286599" w:rsidRDefault="002E388E" w:rsidP="002E388E">
      <w:pPr>
        <w:tabs>
          <w:tab w:val="left" w:pos="1"/>
          <w:tab w:val="left" w:pos="4962"/>
        </w:tabs>
        <w:ind w:right="23"/>
        <w:jc w:val="right"/>
        <w:rPr>
          <w:rFonts w:ascii="Arial" w:hAnsi="Arial" w:cs="Arial"/>
          <w:b/>
          <w:bCs/>
          <w:i/>
          <w:iCs/>
          <w:sz w:val="18"/>
          <w:szCs w:val="18"/>
          <w:u w:val="single"/>
        </w:rPr>
      </w:pPr>
      <w:r w:rsidRPr="00286599">
        <w:rPr>
          <w:rFonts w:ascii="Arial" w:hAnsi="Arial" w:cs="Arial"/>
          <w:b/>
          <w:bCs/>
          <w:i/>
          <w:iCs/>
          <w:sz w:val="18"/>
          <w:szCs w:val="18"/>
          <w:u w:val="single"/>
        </w:rPr>
        <w:t>Lugar y fecha de expedición</w:t>
      </w:r>
    </w:p>
    <w:p w:rsidR="002E388E" w:rsidRPr="00286599" w:rsidRDefault="002E388E" w:rsidP="002E388E">
      <w:pPr>
        <w:tabs>
          <w:tab w:val="left" w:pos="1"/>
          <w:tab w:val="left" w:pos="4962"/>
        </w:tabs>
        <w:ind w:right="23"/>
        <w:jc w:val="right"/>
        <w:rPr>
          <w:rFonts w:ascii="Arial" w:hAnsi="Arial" w:cs="Arial"/>
          <w:b/>
          <w:bCs/>
          <w:i/>
          <w:iCs/>
          <w:sz w:val="18"/>
          <w:szCs w:val="18"/>
          <w:u w:val="single"/>
        </w:rPr>
      </w:pPr>
    </w:p>
    <w:p w:rsidR="002E388E" w:rsidRPr="00286599" w:rsidRDefault="002E388E" w:rsidP="002E388E">
      <w:pPr>
        <w:rPr>
          <w:rFonts w:ascii="Arial" w:hAnsi="Arial" w:cs="Arial"/>
          <w:bCs/>
          <w:sz w:val="18"/>
          <w:szCs w:val="18"/>
        </w:rPr>
      </w:pPr>
      <w:r w:rsidRPr="00286599">
        <w:rPr>
          <w:rFonts w:ascii="Arial" w:hAnsi="Arial" w:cs="Arial"/>
          <w:bCs/>
          <w:sz w:val="18"/>
          <w:szCs w:val="18"/>
        </w:rPr>
        <w:t xml:space="preserve">ADMINISTRACIÓN PORTUARIA INTEGRAL DE DOS BOCAS, S.A. DE C.V. </w:t>
      </w:r>
    </w:p>
    <w:p w:rsidR="002E388E" w:rsidRPr="00286599" w:rsidRDefault="002E388E" w:rsidP="002E388E">
      <w:pPr>
        <w:rPr>
          <w:rFonts w:ascii="Arial" w:hAnsi="Arial" w:cs="Arial"/>
          <w:bCs/>
          <w:sz w:val="18"/>
          <w:szCs w:val="18"/>
          <w:lang w:val="es-ES"/>
        </w:rPr>
      </w:pPr>
      <w:r w:rsidRPr="00286599">
        <w:rPr>
          <w:rFonts w:ascii="Arial" w:hAnsi="Arial" w:cs="Arial"/>
          <w:bCs/>
          <w:sz w:val="18"/>
          <w:szCs w:val="18"/>
          <w:lang w:val="es-ES"/>
        </w:rPr>
        <w:t>MIGUEL ÁNGEL SERVÍN HERNÁNDEZ</w:t>
      </w:r>
    </w:p>
    <w:p w:rsidR="002E388E" w:rsidRPr="00286599" w:rsidRDefault="002E388E" w:rsidP="002E388E">
      <w:pPr>
        <w:rPr>
          <w:rFonts w:ascii="Arial" w:hAnsi="Arial" w:cs="Arial"/>
          <w:bCs/>
          <w:sz w:val="18"/>
          <w:szCs w:val="18"/>
        </w:rPr>
      </w:pPr>
      <w:r w:rsidRPr="00286599">
        <w:rPr>
          <w:rFonts w:ascii="Arial" w:hAnsi="Arial" w:cs="Arial"/>
          <w:bCs/>
          <w:sz w:val="18"/>
          <w:szCs w:val="18"/>
        </w:rPr>
        <w:t>DIRECTOR GENERAL.</w:t>
      </w:r>
    </w:p>
    <w:p w:rsidR="002E388E" w:rsidRPr="00286599" w:rsidRDefault="002E388E" w:rsidP="002E388E">
      <w:pPr>
        <w:rPr>
          <w:rFonts w:ascii="Arial" w:hAnsi="Arial" w:cs="Arial"/>
          <w:bCs/>
          <w:sz w:val="18"/>
          <w:szCs w:val="18"/>
        </w:rPr>
      </w:pPr>
      <w:r w:rsidRPr="00286599">
        <w:rPr>
          <w:rFonts w:ascii="Arial" w:hAnsi="Arial" w:cs="Arial"/>
          <w:bCs/>
          <w:sz w:val="18"/>
          <w:szCs w:val="18"/>
        </w:rPr>
        <w:t>PRESENTE.</w:t>
      </w:r>
    </w:p>
    <w:p w:rsidR="002E388E" w:rsidRPr="00286599" w:rsidRDefault="00286599" w:rsidP="002E388E">
      <w:pPr>
        <w:jc w:val="right"/>
        <w:rPr>
          <w:rFonts w:ascii="Arial" w:hAnsi="Arial" w:cs="Arial"/>
          <w:sz w:val="18"/>
          <w:szCs w:val="18"/>
        </w:rPr>
      </w:pPr>
      <w:r w:rsidRPr="00286599">
        <w:rPr>
          <w:rFonts w:ascii="Arial" w:hAnsi="Arial" w:cs="Arial"/>
          <w:b/>
          <w:sz w:val="18"/>
          <w:szCs w:val="18"/>
        </w:rPr>
        <w:t xml:space="preserve">INVITACIÓN A CUANDO MENOS TRES PERSONA NACIONAL MIXTA </w:t>
      </w:r>
    </w:p>
    <w:p w:rsidR="002E388E" w:rsidRPr="00286599" w:rsidRDefault="002E388E" w:rsidP="002E388E">
      <w:pPr>
        <w:jc w:val="right"/>
        <w:rPr>
          <w:rFonts w:ascii="Arial" w:hAnsi="Arial" w:cs="Arial"/>
          <w:b/>
          <w:sz w:val="18"/>
          <w:szCs w:val="18"/>
        </w:rPr>
      </w:pPr>
      <w:r w:rsidRPr="00286599">
        <w:rPr>
          <w:rFonts w:ascii="Arial" w:hAnsi="Arial" w:cs="Arial"/>
          <w:b/>
          <w:sz w:val="18"/>
          <w:szCs w:val="18"/>
        </w:rPr>
        <w:t xml:space="preserve">NO. </w:t>
      </w:r>
      <w:r w:rsidR="00577685" w:rsidRPr="00286599">
        <w:rPr>
          <w:rFonts w:ascii="Arial" w:hAnsi="Arial" w:cs="Arial"/>
          <w:sz w:val="18"/>
          <w:szCs w:val="18"/>
        </w:rPr>
        <w:t>LA-009J2P001-</w:t>
      </w:r>
      <w:r w:rsidR="00DA7177">
        <w:rPr>
          <w:rFonts w:ascii="Arial" w:hAnsi="Arial" w:cs="Arial"/>
          <w:sz w:val="18"/>
          <w:szCs w:val="18"/>
        </w:rPr>
        <w:t>E125</w:t>
      </w:r>
      <w:r w:rsidR="00577685" w:rsidRPr="00286599">
        <w:rPr>
          <w:rFonts w:ascii="Arial" w:hAnsi="Arial" w:cs="Arial"/>
          <w:sz w:val="18"/>
          <w:szCs w:val="18"/>
        </w:rPr>
        <w:t>-2016</w:t>
      </w:r>
    </w:p>
    <w:p w:rsidR="002E388E" w:rsidRPr="00286599" w:rsidRDefault="002E388E" w:rsidP="002E388E">
      <w:pPr>
        <w:widowControl w:val="0"/>
        <w:jc w:val="both"/>
        <w:rPr>
          <w:rFonts w:ascii="Arial" w:hAnsi="Arial" w:cs="Arial"/>
          <w:sz w:val="18"/>
          <w:szCs w:val="18"/>
        </w:rPr>
      </w:pPr>
    </w:p>
    <w:p w:rsidR="002E388E" w:rsidRPr="00286599" w:rsidRDefault="002E388E" w:rsidP="002E388E">
      <w:pPr>
        <w:jc w:val="both"/>
        <w:outlineLvl w:val="0"/>
        <w:rPr>
          <w:rFonts w:ascii="Arial" w:hAnsi="Arial" w:cs="Arial"/>
          <w:sz w:val="18"/>
          <w:szCs w:val="18"/>
        </w:rPr>
      </w:pPr>
      <w:r w:rsidRPr="00286599">
        <w:rPr>
          <w:rFonts w:ascii="Arial" w:hAnsi="Arial" w:cs="Arial"/>
          <w:sz w:val="18"/>
          <w:szCs w:val="18"/>
        </w:rPr>
        <w:t xml:space="preserve">Bajo protesta de decir verdad, manifestamos a usted, que en caso de resultar ganador de la </w:t>
      </w:r>
      <w:r w:rsidR="00286599" w:rsidRPr="00286599">
        <w:rPr>
          <w:rFonts w:ascii="Arial" w:hAnsi="Arial" w:cs="Arial"/>
          <w:sz w:val="18"/>
          <w:szCs w:val="18"/>
        </w:rPr>
        <w:t>INVITACIÓN A CUANDO MENOS TRES PERSONA NACIONAL MIXTA No</w:t>
      </w:r>
      <w:r w:rsidR="00577685" w:rsidRPr="00286599">
        <w:rPr>
          <w:rFonts w:ascii="Arial" w:hAnsi="Arial" w:cs="Arial"/>
          <w:sz w:val="18"/>
          <w:szCs w:val="18"/>
        </w:rPr>
        <w:t>. LA-009J2P001-</w:t>
      </w:r>
      <w:r w:rsidR="00DA7177">
        <w:rPr>
          <w:rFonts w:ascii="Arial" w:hAnsi="Arial" w:cs="Arial"/>
          <w:sz w:val="18"/>
          <w:szCs w:val="18"/>
        </w:rPr>
        <w:t>E125</w:t>
      </w:r>
      <w:r w:rsidR="00577685" w:rsidRPr="00286599">
        <w:rPr>
          <w:rFonts w:ascii="Arial" w:hAnsi="Arial" w:cs="Arial"/>
          <w:sz w:val="18"/>
          <w:szCs w:val="18"/>
        </w:rPr>
        <w:t>-2016</w:t>
      </w:r>
      <w:r w:rsidRPr="00286599">
        <w:rPr>
          <w:rFonts w:ascii="Arial" w:hAnsi="Arial" w:cs="Arial"/>
          <w:sz w:val="18"/>
          <w:szCs w:val="18"/>
        </w:rPr>
        <w:t>, haremos entrega a API DOS BOCASDOS BOCAS, de las siguientes garantías:</w:t>
      </w:r>
    </w:p>
    <w:p w:rsidR="002E388E" w:rsidRPr="00286599" w:rsidRDefault="002E388E" w:rsidP="002E388E">
      <w:pPr>
        <w:widowControl w:val="0"/>
        <w:jc w:val="both"/>
        <w:rPr>
          <w:rFonts w:ascii="Arial" w:hAnsi="Arial" w:cs="Arial"/>
          <w:sz w:val="18"/>
          <w:szCs w:val="18"/>
        </w:rPr>
      </w:pPr>
    </w:p>
    <w:p w:rsidR="002E388E" w:rsidRPr="00286599" w:rsidRDefault="002E388E" w:rsidP="00FA7238">
      <w:pPr>
        <w:numPr>
          <w:ilvl w:val="0"/>
          <w:numId w:val="20"/>
        </w:numPr>
        <w:shd w:val="clear" w:color="auto" w:fill="FFFFFF" w:themeFill="background1"/>
        <w:tabs>
          <w:tab w:val="left" w:pos="426"/>
        </w:tabs>
        <w:ind w:left="0" w:firstLine="0"/>
        <w:jc w:val="both"/>
        <w:rPr>
          <w:rFonts w:ascii="Arial" w:hAnsi="Arial" w:cs="Arial"/>
          <w:b/>
          <w:sz w:val="18"/>
          <w:szCs w:val="18"/>
          <w:lang w:val="es-MX"/>
        </w:rPr>
      </w:pPr>
      <w:r w:rsidRPr="00286599">
        <w:rPr>
          <w:rFonts w:ascii="Arial" w:hAnsi="Arial" w:cs="Arial"/>
          <w:b/>
          <w:sz w:val="18"/>
          <w:szCs w:val="18"/>
          <w:lang w:val="es-MX"/>
        </w:rPr>
        <w:t>GARANTÍAS DE CUMPLIMIENTO DE CONTRATO.</w:t>
      </w:r>
    </w:p>
    <w:p w:rsidR="002E388E" w:rsidRPr="00286599" w:rsidRDefault="002E388E" w:rsidP="002E388E">
      <w:pPr>
        <w:jc w:val="both"/>
        <w:rPr>
          <w:rFonts w:ascii="Arial" w:hAnsi="Arial" w:cs="Arial"/>
          <w:sz w:val="18"/>
          <w:szCs w:val="18"/>
        </w:rPr>
      </w:pPr>
    </w:p>
    <w:p w:rsidR="002E388E" w:rsidRPr="00286599" w:rsidRDefault="002E388E" w:rsidP="002E388E">
      <w:pPr>
        <w:jc w:val="both"/>
        <w:rPr>
          <w:rFonts w:ascii="Arial" w:hAnsi="Arial" w:cs="Arial"/>
          <w:sz w:val="18"/>
          <w:szCs w:val="18"/>
        </w:rPr>
      </w:pPr>
      <w:r w:rsidRPr="00286599">
        <w:rPr>
          <w:rFonts w:ascii="Arial" w:hAnsi="Arial" w:cs="Arial"/>
          <w:sz w:val="18"/>
          <w:szCs w:val="18"/>
        </w:rPr>
        <w:t xml:space="preserve">En cumplimiento con el artículo 48, fracción II de la LEY, el LICITANTE que resulte ganador deberá entregar, </w:t>
      </w:r>
      <w:r w:rsidRPr="00286599">
        <w:rPr>
          <w:rFonts w:ascii="Arial" w:hAnsi="Arial" w:cs="Arial"/>
          <w:b/>
          <w:sz w:val="18"/>
          <w:szCs w:val="18"/>
        </w:rPr>
        <w:t>a más tardar 10 días naturales siguientes a la firma del CONTRATO</w:t>
      </w:r>
      <w:r w:rsidRPr="00286599">
        <w:rPr>
          <w:rFonts w:ascii="Arial" w:hAnsi="Arial" w:cs="Arial"/>
          <w:sz w:val="18"/>
          <w:szCs w:val="18"/>
        </w:rPr>
        <w:t xml:space="preserve">, una </w:t>
      </w:r>
      <w:r w:rsidRPr="00286599">
        <w:rPr>
          <w:rFonts w:ascii="Arial" w:hAnsi="Arial" w:cs="Arial"/>
          <w:b/>
          <w:sz w:val="18"/>
          <w:szCs w:val="18"/>
        </w:rPr>
        <w:t>fianza</w:t>
      </w:r>
      <w:r w:rsidRPr="00286599">
        <w:rPr>
          <w:rFonts w:ascii="Arial" w:hAnsi="Arial" w:cs="Arial"/>
          <w:sz w:val="18"/>
          <w:szCs w:val="18"/>
        </w:rPr>
        <w:t xml:space="preserve"> emitida por una afianzadora mexicana debidamente autorizada por un monto equivalente al </w:t>
      </w:r>
      <w:r w:rsidRPr="00286599">
        <w:rPr>
          <w:rFonts w:ascii="Arial" w:hAnsi="Arial" w:cs="Arial"/>
          <w:b/>
          <w:sz w:val="18"/>
          <w:szCs w:val="18"/>
        </w:rPr>
        <w:t>10%</w:t>
      </w:r>
      <w:r w:rsidRPr="00286599">
        <w:rPr>
          <w:rFonts w:ascii="Arial" w:hAnsi="Arial" w:cs="Arial"/>
          <w:sz w:val="18"/>
          <w:szCs w:val="18"/>
        </w:rPr>
        <w:t xml:space="preserve"> del</w:t>
      </w:r>
      <w:r w:rsidRPr="00286599">
        <w:rPr>
          <w:rFonts w:ascii="Arial" w:hAnsi="Arial" w:cs="Arial"/>
          <w:b/>
          <w:sz w:val="18"/>
          <w:szCs w:val="18"/>
        </w:rPr>
        <w:t xml:space="preserve"> monto</w:t>
      </w:r>
      <w:r w:rsidR="00461A44">
        <w:rPr>
          <w:rFonts w:ascii="Arial" w:hAnsi="Arial" w:cs="Arial"/>
          <w:b/>
          <w:sz w:val="18"/>
          <w:szCs w:val="18"/>
        </w:rPr>
        <w:t xml:space="preserve"> máximo</w:t>
      </w:r>
      <w:r w:rsidRPr="00286599">
        <w:rPr>
          <w:rFonts w:ascii="Arial" w:hAnsi="Arial" w:cs="Arial"/>
          <w:sz w:val="18"/>
          <w:szCs w:val="18"/>
        </w:rPr>
        <w:t xml:space="preserve"> del CONTRATO (sin incluir el IVA) correspondiente al monto máximo de cada partida, a favor de la Administración Portuaria Integral de Dos Bocas, S.A. de C.V. Con dicha fianza el </w:t>
      </w:r>
      <w:r w:rsidR="00461A44">
        <w:rPr>
          <w:rFonts w:ascii="Arial" w:hAnsi="Arial" w:cs="Arial"/>
          <w:sz w:val="18"/>
          <w:szCs w:val="18"/>
        </w:rPr>
        <w:t>PROVEEDOR</w:t>
      </w:r>
      <w:r w:rsidRPr="00286599">
        <w:rPr>
          <w:rFonts w:ascii="Arial" w:hAnsi="Arial" w:cs="Arial"/>
          <w:sz w:val="18"/>
          <w:szCs w:val="18"/>
        </w:rPr>
        <w:t xml:space="preserve"> garantizará todas y cada una de las obligaciones que se pacten en el contrato. Así mismo deberá anexar copia del pago correspondiente de la fianza arriba señalada.</w:t>
      </w:r>
    </w:p>
    <w:p w:rsidR="002E388E" w:rsidRPr="00286599" w:rsidRDefault="002E388E" w:rsidP="002E388E">
      <w:pPr>
        <w:jc w:val="both"/>
        <w:rPr>
          <w:rFonts w:ascii="Arial" w:hAnsi="Arial" w:cs="Arial"/>
          <w:sz w:val="18"/>
          <w:szCs w:val="18"/>
        </w:rPr>
      </w:pPr>
    </w:p>
    <w:p w:rsidR="002E388E" w:rsidRPr="00286599" w:rsidRDefault="002E388E" w:rsidP="002E388E">
      <w:pPr>
        <w:jc w:val="both"/>
        <w:rPr>
          <w:rFonts w:ascii="Arial" w:hAnsi="Arial" w:cs="Arial"/>
          <w:sz w:val="18"/>
          <w:szCs w:val="18"/>
        </w:rPr>
      </w:pPr>
      <w:r w:rsidRPr="00286599">
        <w:rPr>
          <w:rFonts w:ascii="Arial" w:hAnsi="Arial" w:cs="Arial"/>
          <w:sz w:val="18"/>
          <w:szCs w:val="18"/>
        </w:rPr>
        <w:t>La póliza de garantía deberá prever, como mínimo, las siguientes declaraciones:</w:t>
      </w:r>
    </w:p>
    <w:p w:rsidR="002E388E" w:rsidRPr="00286599" w:rsidRDefault="002E388E" w:rsidP="002E388E">
      <w:pPr>
        <w:jc w:val="both"/>
        <w:rPr>
          <w:rFonts w:ascii="Arial" w:hAnsi="Arial" w:cs="Arial"/>
          <w:sz w:val="18"/>
          <w:szCs w:val="18"/>
        </w:rPr>
      </w:pPr>
    </w:p>
    <w:p w:rsidR="002E388E" w:rsidRPr="00286599" w:rsidRDefault="002E388E" w:rsidP="002E388E">
      <w:pPr>
        <w:tabs>
          <w:tab w:val="left" w:pos="1152"/>
        </w:tabs>
        <w:ind w:left="431" w:hanging="431"/>
        <w:jc w:val="both"/>
        <w:rPr>
          <w:rFonts w:ascii="Arial" w:hAnsi="Arial" w:cs="Arial"/>
          <w:sz w:val="18"/>
          <w:szCs w:val="18"/>
        </w:rPr>
      </w:pPr>
      <w:r w:rsidRPr="00286599">
        <w:rPr>
          <w:rFonts w:ascii="Arial" w:hAnsi="Arial" w:cs="Arial"/>
          <w:sz w:val="18"/>
          <w:szCs w:val="18"/>
        </w:rPr>
        <w:t>a)</w:t>
      </w:r>
      <w:r w:rsidRPr="00286599">
        <w:rPr>
          <w:rFonts w:ascii="Arial" w:hAnsi="Arial" w:cs="Arial"/>
          <w:sz w:val="18"/>
          <w:szCs w:val="18"/>
        </w:rPr>
        <w:tab/>
        <w:t>Que la fianza se otorga atendiendo a todas las estipulaciones contenidas en el contrato;</w:t>
      </w:r>
    </w:p>
    <w:p w:rsidR="002E388E" w:rsidRPr="00286599" w:rsidRDefault="002E388E" w:rsidP="002E388E">
      <w:pPr>
        <w:tabs>
          <w:tab w:val="left" w:pos="1152"/>
        </w:tabs>
        <w:ind w:left="431" w:hanging="431"/>
        <w:jc w:val="both"/>
        <w:rPr>
          <w:rFonts w:ascii="Arial" w:hAnsi="Arial" w:cs="Arial"/>
          <w:sz w:val="18"/>
          <w:szCs w:val="18"/>
        </w:rPr>
      </w:pPr>
      <w:r w:rsidRPr="00286599">
        <w:rPr>
          <w:rFonts w:ascii="Arial" w:hAnsi="Arial" w:cs="Arial"/>
          <w:sz w:val="18"/>
          <w:szCs w:val="18"/>
        </w:rPr>
        <w:t>b)</w:t>
      </w:r>
      <w:r w:rsidRPr="00286599">
        <w:rPr>
          <w:rFonts w:ascii="Arial" w:hAnsi="Arial" w:cs="Arial"/>
          <w:sz w:val="18"/>
          <w:szCs w:val="18"/>
        </w:rPr>
        <w:tab/>
        <w:t>Que para liberar la fianza, será requisito indispensable la manifestación expresa y por escrito de API DOS BOCAS;</w:t>
      </w:r>
    </w:p>
    <w:p w:rsidR="002E388E" w:rsidRPr="00286599" w:rsidRDefault="002E388E" w:rsidP="002E388E">
      <w:pPr>
        <w:tabs>
          <w:tab w:val="left" w:pos="1152"/>
        </w:tabs>
        <w:ind w:left="431" w:hanging="431"/>
        <w:jc w:val="both"/>
        <w:rPr>
          <w:rFonts w:ascii="Arial" w:hAnsi="Arial" w:cs="Arial"/>
          <w:sz w:val="18"/>
          <w:szCs w:val="18"/>
        </w:rPr>
      </w:pPr>
      <w:r w:rsidRPr="00286599">
        <w:rPr>
          <w:rFonts w:ascii="Arial" w:hAnsi="Arial" w:cs="Arial"/>
          <w:sz w:val="18"/>
          <w:szCs w:val="18"/>
        </w:rPr>
        <w:t>c)</w:t>
      </w:r>
      <w:r w:rsidRPr="00286599">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2E388E" w:rsidRPr="00286599" w:rsidRDefault="002E388E" w:rsidP="002E388E">
      <w:pPr>
        <w:tabs>
          <w:tab w:val="left" w:pos="1152"/>
        </w:tabs>
        <w:ind w:left="431" w:hanging="431"/>
        <w:jc w:val="both"/>
        <w:rPr>
          <w:rFonts w:ascii="Arial" w:hAnsi="Arial" w:cs="Arial"/>
          <w:sz w:val="18"/>
          <w:szCs w:val="18"/>
        </w:rPr>
      </w:pPr>
      <w:r w:rsidRPr="00286599">
        <w:rPr>
          <w:rFonts w:ascii="Arial" w:hAnsi="Arial" w:cs="Arial"/>
          <w:sz w:val="18"/>
          <w:szCs w:val="18"/>
        </w:rPr>
        <w:t>d)</w:t>
      </w:r>
      <w:r w:rsidRPr="00286599">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2E388E" w:rsidRPr="00286599" w:rsidRDefault="002E388E" w:rsidP="00FA7238">
      <w:pPr>
        <w:numPr>
          <w:ilvl w:val="0"/>
          <w:numId w:val="19"/>
        </w:numPr>
        <w:tabs>
          <w:tab w:val="left" w:pos="1152"/>
        </w:tabs>
        <w:jc w:val="both"/>
        <w:rPr>
          <w:rFonts w:ascii="Arial" w:hAnsi="Arial" w:cs="Arial"/>
          <w:sz w:val="18"/>
          <w:szCs w:val="18"/>
        </w:rPr>
      </w:pPr>
      <w:r w:rsidRPr="00286599">
        <w:rPr>
          <w:rFonts w:ascii="Arial" w:eastAsia="Arial Unicode MS" w:hAnsi="Arial" w:cs="Arial"/>
          <w:sz w:val="18"/>
          <w:szCs w:val="18"/>
        </w:rPr>
        <w:t xml:space="preserve">Que en caso de que API DOS BOCAS sea emplazada a juicio laboral por uno o más trabajadores que hubieran laborado para el </w:t>
      </w:r>
      <w:r w:rsidR="00461A44">
        <w:rPr>
          <w:rFonts w:ascii="Arial" w:hAnsi="Arial" w:cs="Arial"/>
          <w:sz w:val="18"/>
          <w:szCs w:val="18"/>
        </w:rPr>
        <w:t>PROVEEDOR</w:t>
      </w:r>
      <w:r w:rsidRPr="00286599">
        <w:rPr>
          <w:rFonts w:ascii="Arial" w:eastAsia="Arial Unicode MS" w:hAnsi="Arial" w:cs="Arial"/>
          <w:sz w:val="18"/>
          <w:szCs w:val="18"/>
        </w:rPr>
        <w:t xml:space="preserve"> durante el suministro de los </w:t>
      </w:r>
      <w:r w:rsidR="00461A44">
        <w:rPr>
          <w:rFonts w:ascii="Arial" w:eastAsia="Arial Unicode MS" w:hAnsi="Arial" w:cs="Arial"/>
          <w:sz w:val="18"/>
          <w:szCs w:val="18"/>
        </w:rPr>
        <w:t>BIENES</w:t>
      </w:r>
      <w:r w:rsidRPr="00286599">
        <w:rPr>
          <w:rFonts w:ascii="Arial" w:eastAsia="Arial Unicode MS" w:hAnsi="Arial" w:cs="Arial"/>
          <w:sz w:val="18"/>
          <w:szCs w:val="18"/>
        </w:rPr>
        <w:t xml:space="preserve">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API DOS BOCAS, quien de manera adicional y sin perjuicio de lo anterior, queda facultada por la afianzadora y por el </w:t>
      </w:r>
      <w:r w:rsidR="00461A44">
        <w:rPr>
          <w:rFonts w:ascii="Arial" w:hAnsi="Arial" w:cs="Arial"/>
          <w:sz w:val="18"/>
          <w:szCs w:val="18"/>
        </w:rPr>
        <w:t>PROVEEDOR</w:t>
      </w:r>
      <w:r w:rsidRPr="00286599">
        <w:rPr>
          <w:rFonts w:ascii="Arial" w:eastAsia="Arial Unicode MS" w:hAnsi="Arial" w:cs="Arial"/>
          <w:sz w:val="18"/>
          <w:szCs w:val="18"/>
        </w:rPr>
        <w:t>, que es el fiado, en caso de demandas que impliquen pago de pesos o responsabilidad patrimonial, a negociar con el o los actores, el pago de las responsabilidades que se reclamen a efecto de que se libere 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2E388E" w:rsidRPr="00286599" w:rsidRDefault="002E388E" w:rsidP="002E388E">
      <w:pPr>
        <w:tabs>
          <w:tab w:val="left" w:pos="1152"/>
        </w:tabs>
        <w:ind w:left="360"/>
        <w:jc w:val="both"/>
        <w:rPr>
          <w:rFonts w:ascii="Arial" w:hAnsi="Arial" w:cs="Arial"/>
          <w:sz w:val="18"/>
          <w:szCs w:val="18"/>
        </w:rPr>
      </w:pPr>
    </w:p>
    <w:p w:rsidR="002E388E" w:rsidRPr="00286599" w:rsidRDefault="002E388E" w:rsidP="002E388E">
      <w:pPr>
        <w:jc w:val="both"/>
        <w:rPr>
          <w:rFonts w:ascii="Arial" w:hAnsi="Arial" w:cs="Arial"/>
          <w:sz w:val="18"/>
          <w:szCs w:val="18"/>
        </w:rPr>
      </w:pPr>
      <w:r w:rsidRPr="00286599">
        <w:rPr>
          <w:rFonts w:ascii="Arial" w:hAnsi="Arial" w:cs="Arial"/>
          <w:sz w:val="18"/>
          <w:szCs w:val="18"/>
        </w:rPr>
        <w:t xml:space="preserve">Para otorgarse el finiquito, previamente el </w:t>
      </w:r>
      <w:r w:rsidR="00461A44">
        <w:rPr>
          <w:rFonts w:ascii="Arial" w:hAnsi="Arial" w:cs="Arial"/>
          <w:sz w:val="18"/>
          <w:szCs w:val="18"/>
        </w:rPr>
        <w:t>PROVEEDOR</w:t>
      </w:r>
      <w:r w:rsidR="00461A44" w:rsidRPr="00286599">
        <w:rPr>
          <w:rFonts w:ascii="Arial" w:hAnsi="Arial" w:cs="Arial"/>
          <w:sz w:val="18"/>
          <w:szCs w:val="18"/>
        </w:rPr>
        <w:t xml:space="preserve"> </w:t>
      </w:r>
      <w:r w:rsidRPr="00286599">
        <w:rPr>
          <w:rFonts w:ascii="Arial" w:hAnsi="Arial" w:cs="Arial"/>
          <w:sz w:val="18"/>
          <w:szCs w:val="18"/>
        </w:rPr>
        <w:t xml:space="preserve">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w:t>
      </w:r>
      <w:r w:rsidR="00461A44">
        <w:rPr>
          <w:rFonts w:ascii="Arial" w:hAnsi="Arial" w:cs="Arial"/>
          <w:sz w:val="18"/>
          <w:szCs w:val="18"/>
        </w:rPr>
        <w:t>PROVEEDOR</w:t>
      </w:r>
      <w:r w:rsidRPr="00286599">
        <w:rPr>
          <w:rFonts w:ascii="Arial" w:hAnsi="Arial" w:cs="Arial"/>
          <w:sz w:val="18"/>
          <w:szCs w:val="18"/>
        </w:rPr>
        <w:t>, se considerará que hay ocultación de pasivos y se entenderá que esto es de mala fe.</w:t>
      </w:r>
    </w:p>
    <w:p w:rsidR="002E388E" w:rsidRPr="00286599" w:rsidRDefault="002E388E" w:rsidP="002E388E">
      <w:pPr>
        <w:jc w:val="both"/>
        <w:rPr>
          <w:rFonts w:ascii="Arial" w:hAnsi="Arial" w:cs="Arial"/>
          <w:sz w:val="18"/>
          <w:szCs w:val="18"/>
        </w:rPr>
      </w:pPr>
    </w:p>
    <w:p w:rsidR="002E388E" w:rsidRPr="00286599" w:rsidRDefault="002E388E" w:rsidP="002E388E">
      <w:pPr>
        <w:jc w:val="both"/>
        <w:rPr>
          <w:rFonts w:ascii="Arial" w:hAnsi="Arial" w:cs="Arial"/>
          <w:sz w:val="18"/>
          <w:szCs w:val="18"/>
        </w:rPr>
      </w:pPr>
      <w:r w:rsidRPr="00286599">
        <w:rPr>
          <w:rFonts w:ascii="Arial" w:hAnsi="Arial" w:cs="Arial"/>
          <w:sz w:val="18"/>
          <w:szCs w:val="18"/>
        </w:rPr>
        <w:lastRenderedPageBreak/>
        <w:t xml:space="preserve">La cancelación de la fianza deberá ser solicitada por escrito a API DOS BOCAS por parte del </w:t>
      </w:r>
      <w:r w:rsidR="00461A44">
        <w:rPr>
          <w:rFonts w:ascii="Arial" w:hAnsi="Arial" w:cs="Arial"/>
          <w:sz w:val="18"/>
          <w:szCs w:val="18"/>
        </w:rPr>
        <w:t>PROVEEDOR</w:t>
      </w:r>
      <w:r w:rsidRPr="00286599">
        <w:rPr>
          <w:rFonts w:ascii="Arial" w:hAnsi="Arial" w:cs="Arial"/>
          <w:sz w:val="18"/>
          <w:szCs w:val="18"/>
        </w:rPr>
        <w:t>. Dicha liberación de la póliza de garantía solamente procederá cuando API DOS BOCAS certifique la recepción satisfactoria de los SERVICIOS. API DOS BOCAS solicitará la liberación de la fianza directamente a la afianzadora que la haya expedido.</w:t>
      </w:r>
    </w:p>
    <w:p w:rsidR="002E388E" w:rsidRPr="00286599" w:rsidRDefault="002E388E" w:rsidP="002E388E">
      <w:pPr>
        <w:jc w:val="both"/>
        <w:rPr>
          <w:rFonts w:ascii="Arial" w:hAnsi="Arial" w:cs="Arial"/>
          <w:sz w:val="18"/>
          <w:szCs w:val="18"/>
        </w:rPr>
      </w:pPr>
    </w:p>
    <w:p w:rsidR="002E388E" w:rsidRPr="00286599" w:rsidRDefault="002E388E" w:rsidP="002E388E">
      <w:pPr>
        <w:jc w:val="both"/>
        <w:rPr>
          <w:rFonts w:ascii="Arial" w:hAnsi="Arial" w:cs="Arial"/>
          <w:sz w:val="18"/>
          <w:szCs w:val="18"/>
        </w:rPr>
      </w:pPr>
      <w:r w:rsidRPr="00286599">
        <w:rPr>
          <w:rFonts w:ascii="Arial" w:hAnsi="Arial" w:cs="Arial"/>
          <w:sz w:val="18"/>
          <w:szCs w:val="18"/>
        </w:rPr>
        <w:t>El no presentar la póliza de garantía dentro del plazo señalado, dará lugar a la rescisión administrativa del CONTRATO, de acuerdo a lo señalado por el Artículo 54 de la LEY.</w:t>
      </w:r>
    </w:p>
    <w:p w:rsidR="002E388E" w:rsidRPr="00286599" w:rsidRDefault="002E388E" w:rsidP="002E388E">
      <w:pPr>
        <w:jc w:val="both"/>
        <w:rPr>
          <w:rFonts w:ascii="Arial" w:hAnsi="Arial" w:cs="Arial"/>
          <w:sz w:val="18"/>
          <w:szCs w:val="18"/>
        </w:rPr>
      </w:pPr>
    </w:p>
    <w:p w:rsidR="002E388E" w:rsidRPr="00286599" w:rsidRDefault="002E388E" w:rsidP="002E388E">
      <w:pPr>
        <w:jc w:val="both"/>
        <w:rPr>
          <w:rFonts w:ascii="Arial" w:hAnsi="Arial" w:cs="Arial"/>
          <w:sz w:val="18"/>
          <w:szCs w:val="18"/>
        </w:rPr>
      </w:pPr>
    </w:p>
    <w:p w:rsidR="002E388E" w:rsidRPr="00286599" w:rsidRDefault="002E388E" w:rsidP="002E388E">
      <w:pPr>
        <w:jc w:val="center"/>
        <w:rPr>
          <w:rFonts w:ascii="Arial" w:hAnsi="Arial" w:cs="Arial"/>
          <w:sz w:val="18"/>
          <w:szCs w:val="18"/>
          <w:lang w:val="pt-BR"/>
        </w:rPr>
      </w:pPr>
    </w:p>
    <w:p w:rsidR="002E388E" w:rsidRPr="00286599" w:rsidRDefault="002E388E" w:rsidP="002E388E">
      <w:pPr>
        <w:jc w:val="center"/>
        <w:rPr>
          <w:rFonts w:ascii="Arial" w:hAnsi="Arial" w:cs="Arial"/>
          <w:sz w:val="18"/>
          <w:szCs w:val="18"/>
          <w:lang w:val="pt-BR"/>
        </w:rPr>
      </w:pPr>
      <w:r w:rsidRPr="00286599">
        <w:rPr>
          <w:rFonts w:ascii="Arial" w:hAnsi="Arial" w:cs="Arial"/>
          <w:sz w:val="18"/>
          <w:szCs w:val="18"/>
          <w:lang w:val="pt-BR"/>
        </w:rPr>
        <w:t>A T E N T A M E N T E</w:t>
      </w:r>
    </w:p>
    <w:p w:rsidR="002E388E" w:rsidRPr="00286599" w:rsidRDefault="002E388E" w:rsidP="002E388E">
      <w:pPr>
        <w:jc w:val="center"/>
        <w:rPr>
          <w:rFonts w:ascii="Arial" w:hAnsi="Arial" w:cs="Arial"/>
          <w:sz w:val="18"/>
          <w:szCs w:val="18"/>
        </w:rPr>
      </w:pPr>
      <w:r w:rsidRPr="00286599">
        <w:rPr>
          <w:rFonts w:ascii="Arial" w:hAnsi="Arial" w:cs="Arial"/>
          <w:sz w:val="18"/>
          <w:szCs w:val="18"/>
        </w:rPr>
        <w:t>Bajo Protesta de Decir Verdad</w:t>
      </w:r>
    </w:p>
    <w:p w:rsidR="002E388E" w:rsidRPr="00286599" w:rsidRDefault="002E388E" w:rsidP="002E388E">
      <w:pPr>
        <w:jc w:val="center"/>
        <w:rPr>
          <w:rFonts w:ascii="Arial" w:hAnsi="Arial" w:cs="Arial"/>
          <w:color w:val="FF0000"/>
          <w:sz w:val="18"/>
          <w:szCs w:val="18"/>
        </w:rPr>
      </w:pPr>
    </w:p>
    <w:p w:rsidR="002E388E" w:rsidRPr="00286599" w:rsidRDefault="002E388E" w:rsidP="002E388E">
      <w:pPr>
        <w:jc w:val="center"/>
        <w:rPr>
          <w:rFonts w:ascii="Arial" w:hAnsi="Arial" w:cs="Arial"/>
          <w:color w:val="FF0000"/>
          <w:sz w:val="18"/>
          <w:szCs w:val="18"/>
        </w:rPr>
      </w:pPr>
    </w:p>
    <w:p w:rsidR="002E388E" w:rsidRPr="00286599" w:rsidRDefault="002E388E" w:rsidP="002E388E">
      <w:pPr>
        <w:tabs>
          <w:tab w:val="center" w:pos="4252"/>
          <w:tab w:val="right" w:pos="8504"/>
        </w:tabs>
        <w:jc w:val="center"/>
        <w:rPr>
          <w:rFonts w:ascii="Arial" w:hAnsi="Arial" w:cs="Arial"/>
          <w:sz w:val="18"/>
          <w:szCs w:val="18"/>
        </w:rPr>
      </w:pPr>
      <w:r w:rsidRPr="00286599">
        <w:rPr>
          <w:rFonts w:ascii="Arial" w:hAnsi="Arial" w:cs="Arial"/>
          <w:sz w:val="18"/>
          <w:szCs w:val="18"/>
        </w:rPr>
        <w:t>NOMBRE, CARGO Y FIRMA DE LA PERSONA FACULTADA PARA</w:t>
      </w:r>
    </w:p>
    <w:p w:rsidR="002E388E" w:rsidRPr="00286599" w:rsidRDefault="002E388E" w:rsidP="002E388E">
      <w:pPr>
        <w:jc w:val="center"/>
        <w:rPr>
          <w:rFonts w:ascii="Arial" w:hAnsi="Arial" w:cs="Arial"/>
          <w:color w:val="800000"/>
          <w:sz w:val="18"/>
          <w:szCs w:val="18"/>
        </w:rPr>
      </w:pPr>
      <w:r w:rsidRPr="00286599">
        <w:rPr>
          <w:rFonts w:ascii="Arial" w:hAnsi="Arial" w:cs="Arial"/>
          <w:sz w:val="18"/>
          <w:szCs w:val="18"/>
        </w:rPr>
        <w:t>REPRESENTAR A LA EMPRESA</w:t>
      </w:r>
    </w:p>
    <w:p w:rsidR="002E388E" w:rsidRDefault="002E388E" w:rsidP="002E388E">
      <w:pPr>
        <w:jc w:val="both"/>
        <w:rPr>
          <w:rFonts w:ascii="Arial" w:hAnsi="Arial" w:cs="Arial"/>
        </w:rPr>
      </w:pPr>
      <w:r>
        <w:rPr>
          <w:rFonts w:ascii="Arial" w:hAnsi="Arial" w:cs="Arial"/>
        </w:rPr>
        <w:br w:type="page"/>
      </w:r>
    </w:p>
    <w:p w:rsidR="002E388E" w:rsidRPr="005C1A82" w:rsidRDefault="002E388E" w:rsidP="005C1A82">
      <w:pPr>
        <w:jc w:val="both"/>
        <w:rPr>
          <w:rFonts w:ascii="Arial" w:hAnsi="Arial" w:cs="Arial"/>
          <w:sz w:val="18"/>
          <w:szCs w:val="18"/>
        </w:rPr>
      </w:pPr>
    </w:p>
    <w:p w:rsidR="000F5A5F" w:rsidRPr="005C1A82" w:rsidRDefault="000F5A5F" w:rsidP="005C1A82">
      <w:pPr>
        <w:pStyle w:val="Textoindependiente"/>
        <w:spacing w:after="0"/>
        <w:jc w:val="center"/>
        <w:rPr>
          <w:rFonts w:ascii="Arial" w:hAnsi="Arial" w:cs="Arial"/>
          <w:b/>
          <w:sz w:val="18"/>
          <w:szCs w:val="18"/>
        </w:rPr>
      </w:pPr>
      <w:r w:rsidRPr="005C1A82">
        <w:rPr>
          <w:rFonts w:ascii="Arial" w:hAnsi="Arial" w:cs="Arial"/>
          <w:b/>
          <w:sz w:val="18"/>
          <w:szCs w:val="18"/>
        </w:rPr>
        <w:t>ANEXO 18</w:t>
      </w:r>
    </w:p>
    <w:p w:rsidR="000F5A5F" w:rsidRDefault="000F5A5F" w:rsidP="005C1A82">
      <w:pPr>
        <w:pStyle w:val="Textoindependiente"/>
        <w:spacing w:after="0"/>
        <w:jc w:val="center"/>
        <w:rPr>
          <w:rFonts w:ascii="Arial" w:hAnsi="Arial" w:cs="Arial"/>
          <w:b/>
          <w:sz w:val="18"/>
          <w:szCs w:val="18"/>
        </w:rPr>
      </w:pPr>
      <w:r w:rsidRPr="005C1A82">
        <w:rPr>
          <w:rFonts w:ascii="Arial" w:hAnsi="Arial" w:cs="Arial"/>
          <w:b/>
          <w:sz w:val="18"/>
          <w:szCs w:val="18"/>
        </w:rPr>
        <w:t>PROGRAMA DE CADENAS PRODUCTIVAS DEL GOBIERNO FEDERAL</w:t>
      </w:r>
    </w:p>
    <w:p w:rsidR="005C1A82" w:rsidRPr="005C1A82" w:rsidRDefault="005C1A82" w:rsidP="005C1A82">
      <w:pPr>
        <w:pStyle w:val="Textoindependiente"/>
        <w:spacing w:after="0"/>
        <w:jc w:val="center"/>
        <w:rPr>
          <w:rFonts w:ascii="Arial" w:hAnsi="Arial" w:cs="Arial"/>
          <w:b/>
          <w:sz w:val="18"/>
          <w:szCs w:val="18"/>
        </w:rPr>
      </w:pPr>
    </w:p>
    <w:p w:rsidR="000F5A5F" w:rsidRPr="00861085" w:rsidRDefault="000F5A5F" w:rsidP="005C1A82">
      <w:pPr>
        <w:pStyle w:val="Textoindependiente"/>
        <w:spacing w:after="0"/>
        <w:jc w:val="right"/>
        <w:rPr>
          <w:rFonts w:ascii="Arial" w:hAnsi="Arial" w:cs="Arial"/>
          <w:b/>
          <w:i/>
          <w:sz w:val="18"/>
          <w:szCs w:val="18"/>
          <w:u w:val="single"/>
        </w:rPr>
      </w:pPr>
      <w:r w:rsidRPr="00861085">
        <w:rPr>
          <w:rFonts w:ascii="Arial" w:hAnsi="Arial" w:cs="Arial"/>
          <w:b/>
          <w:i/>
          <w:sz w:val="18"/>
          <w:szCs w:val="18"/>
          <w:u w:val="single"/>
        </w:rPr>
        <w:t>Lugar y fecha de expedición</w:t>
      </w:r>
    </w:p>
    <w:p w:rsidR="005C1A82" w:rsidRPr="005C1A82" w:rsidRDefault="005C1A82" w:rsidP="005C1A82">
      <w:pPr>
        <w:pStyle w:val="Textoindependiente"/>
        <w:spacing w:after="0"/>
        <w:jc w:val="right"/>
        <w:rPr>
          <w:rFonts w:ascii="Arial" w:hAnsi="Arial" w:cs="Arial"/>
          <w:b/>
          <w:i/>
          <w:sz w:val="18"/>
          <w:szCs w:val="18"/>
          <w:highlight w:val="yellow"/>
          <w:u w:val="single"/>
        </w:rPr>
      </w:pPr>
    </w:p>
    <w:p w:rsidR="005C1A82" w:rsidRPr="005C1A82" w:rsidRDefault="005C1A82" w:rsidP="005C1A82">
      <w:pPr>
        <w:pStyle w:val="Textoindependiente"/>
        <w:spacing w:after="0"/>
        <w:jc w:val="right"/>
        <w:rPr>
          <w:rFonts w:ascii="Arial" w:hAnsi="Arial" w:cs="Arial"/>
          <w:b/>
          <w:sz w:val="18"/>
          <w:szCs w:val="18"/>
        </w:rPr>
      </w:pPr>
      <w:r w:rsidRPr="005C1A82">
        <w:rPr>
          <w:rFonts w:ascii="Arial" w:hAnsi="Arial" w:cs="Arial"/>
          <w:b/>
          <w:sz w:val="18"/>
          <w:szCs w:val="18"/>
        </w:rPr>
        <w:t xml:space="preserve">INVITACIÓN A CUANDO MENOS TRES PERSONA NACIONAL MIXTA </w:t>
      </w:r>
    </w:p>
    <w:p w:rsidR="005C1A82" w:rsidRDefault="005C1A82" w:rsidP="003176C6">
      <w:pPr>
        <w:pStyle w:val="Textoindependiente"/>
        <w:spacing w:after="0"/>
        <w:jc w:val="right"/>
        <w:rPr>
          <w:rFonts w:ascii="Arial" w:hAnsi="Arial" w:cs="Arial"/>
          <w:b/>
          <w:sz w:val="18"/>
          <w:szCs w:val="18"/>
        </w:rPr>
      </w:pPr>
      <w:r w:rsidRPr="005C1A82">
        <w:rPr>
          <w:rFonts w:ascii="Arial" w:hAnsi="Arial" w:cs="Arial"/>
          <w:b/>
          <w:sz w:val="18"/>
          <w:szCs w:val="18"/>
        </w:rPr>
        <w:t>NO. LA-009J2P001-</w:t>
      </w:r>
      <w:r w:rsidR="00DA7177">
        <w:rPr>
          <w:rFonts w:ascii="Arial" w:hAnsi="Arial" w:cs="Arial"/>
          <w:b/>
          <w:sz w:val="18"/>
          <w:szCs w:val="18"/>
        </w:rPr>
        <w:t>E125</w:t>
      </w:r>
      <w:r w:rsidRPr="005C1A82">
        <w:rPr>
          <w:rFonts w:ascii="Arial" w:hAnsi="Arial" w:cs="Arial"/>
          <w:b/>
          <w:sz w:val="18"/>
          <w:szCs w:val="18"/>
        </w:rPr>
        <w:t>-2016</w:t>
      </w:r>
    </w:p>
    <w:p w:rsidR="003176C6" w:rsidRPr="003176C6" w:rsidRDefault="003176C6" w:rsidP="003176C6">
      <w:pPr>
        <w:pStyle w:val="Textoindependiente"/>
        <w:spacing w:after="0"/>
        <w:jc w:val="right"/>
        <w:rPr>
          <w:rFonts w:ascii="Arial" w:hAnsi="Arial" w:cs="Arial"/>
          <w:b/>
          <w:sz w:val="18"/>
          <w:szCs w:val="18"/>
        </w:rPr>
      </w:pPr>
    </w:p>
    <w:p w:rsidR="000F5A5F" w:rsidRDefault="000F5A5F" w:rsidP="005C1A82">
      <w:pPr>
        <w:pStyle w:val="Textoindependiente"/>
        <w:spacing w:after="0"/>
        <w:rPr>
          <w:rFonts w:ascii="Arial" w:hAnsi="Arial" w:cs="Arial"/>
          <w:sz w:val="18"/>
          <w:szCs w:val="18"/>
        </w:rPr>
      </w:pPr>
      <w:r w:rsidRPr="005C1A82">
        <w:rPr>
          <w:rFonts w:ascii="Arial" w:hAnsi="Arial" w:cs="Arial"/>
          <w:sz w:val="18"/>
          <w:szCs w:val="18"/>
        </w:rPr>
        <w:t xml:space="preserve">El programa de cadenas productivas es una solución integral que tiene como objetivo fortalecer el desarrollo </w:t>
      </w:r>
      <w:proofErr w:type="gramStart"/>
      <w:r w:rsidRPr="005C1A82">
        <w:rPr>
          <w:rFonts w:ascii="Arial" w:hAnsi="Arial" w:cs="Arial"/>
          <w:sz w:val="18"/>
          <w:szCs w:val="18"/>
        </w:rPr>
        <w:t>de las micro</w:t>
      </w:r>
      <w:proofErr w:type="gramEnd"/>
      <w:r w:rsidRPr="005C1A82">
        <w:rPr>
          <w:rFonts w:ascii="Arial" w:hAnsi="Arial" w:cs="Arial"/>
          <w:sz w:val="18"/>
          <w:szCs w:val="18"/>
        </w:rPr>
        <w:t>, pequeñas y medianas empresas de nuestro país, con herramientas que les permitan incrementar su capacidad productiva y de gestión.</w:t>
      </w:r>
    </w:p>
    <w:p w:rsidR="005C1A82" w:rsidRPr="005C1A82" w:rsidRDefault="005C1A82" w:rsidP="005C1A82">
      <w:pPr>
        <w:pStyle w:val="Textoindependiente"/>
        <w:spacing w:after="0"/>
        <w:rPr>
          <w:rFonts w:ascii="Arial" w:hAnsi="Arial" w:cs="Arial"/>
          <w:sz w:val="18"/>
          <w:szCs w:val="18"/>
        </w:rPr>
      </w:pPr>
    </w:p>
    <w:p w:rsidR="000F5A5F" w:rsidRPr="005C1A82" w:rsidRDefault="000F5A5F" w:rsidP="005C1A82">
      <w:pPr>
        <w:pStyle w:val="Textoindependiente"/>
        <w:spacing w:after="0"/>
        <w:rPr>
          <w:rFonts w:ascii="Arial" w:hAnsi="Arial" w:cs="Arial"/>
          <w:sz w:val="18"/>
          <w:szCs w:val="18"/>
        </w:rPr>
      </w:pPr>
      <w:r w:rsidRPr="005C1A82">
        <w:rPr>
          <w:rFonts w:ascii="Arial" w:hAnsi="Arial" w:cs="Arial"/>
          <w:sz w:val="18"/>
          <w:szCs w:val="18"/>
        </w:rPr>
        <w:t>Al incorporarte a cadenas productivas tendrás acceso sin costo a los siguientes beneficios:</w:t>
      </w:r>
    </w:p>
    <w:p w:rsidR="000F5A5F" w:rsidRPr="005C1A82" w:rsidRDefault="000F5A5F" w:rsidP="005C1A82">
      <w:pPr>
        <w:pStyle w:val="Listaconvietas"/>
        <w:rPr>
          <w:rFonts w:ascii="Arial" w:hAnsi="Arial" w:cs="Arial"/>
          <w:sz w:val="18"/>
          <w:szCs w:val="18"/>
        </w:rPr>
      </w:pPr>
      <w:r w:rsidRPr="005C1A82">
        <w:rPr>
          <w:rFonts w:ascii="Arial" w:hAnsi="Arial" w:cs="Arial"/>
          <w:sz w:val="18"/>
          <w:szCs w:val="18"/>
        </w:rPr>
        <w:t>Conocer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0F5A5F" w:rsidRPr="005C1A82" w:rsidRDefault="000F5A5F" w:rsidP="005C1A82">
      <w:pPr>
        <w:pStyle w:val="Listaconvietas"/>
        <w:rPr>
          <w:rFonts w:ascii="Arial" w:hAnsi="Arial" w:cs="Arial"/>
          <w:sz w:val="18"/>
          <w:szCs w:val="18"/>
        </w:rPr>
      </w:pPr>
      <w:r w:rsidRPr="005C1A82">
        <w:rPr>
          <w:rFonts w:ascii="Arial" w:hAnsi="Arial" w:cs="Arial"/>
          <w:sz w:val="18"/>
          <w:szCs w:val="18"/>
        </w:rPr>
        <w:t>Incrementar tus ventas, al pertenecer al directorio de prestadores de servicios del gobierno federal, mediante el cual las dependencias y/o entidades u otras empresas podrán consultar tu oferta de productos y servicios en el momento que lo requieran, al mismo tiempo, conocerás otras empresas con la posibilidad de ampliar tu base de prestadores de servicios.</w:t>
      </w:r>
    </w:p>
    <w:p w:rsidR="000F5A5F" w:rsidRPr="005C1A82" w:rsidRDefault="000F5A5F" w:rsidP="005C1A82">
      <w:pPr>
        <w:pStyle w:val="Listaconvietas"/>
        <w:rPr>
          <w:rFonts w:ascii="Arial" w:hAnsi="Arial" w:cs="Arial"/>
          <w:sz w:val="18"/>
          <w:szCs w:val="18"/>
        </w:rPr>
      </w:pPr>
      <w:r w:rsidRPr="005C1A82">
        <w:rPr>
          <w:rFonts w:ascii="Arial" w:hAnsi="Arial" w:cs="Arial"/>
          <w:sz w:val="18"/>
          <w:szCs w:val="18"/>
        </w:rPr>
        <w:t xml:space="preserve">Profesionalizar tu negocio, a través de los cursos de capacitación en línea o presenciales, sobre temas relacionados al proceso de compra del gobierno federal que te ayudarán a ser más efectivo al presentar tus propuestas. </w:t>
      </w:r>
    </w:p>
    <w:p w:rsidR="000F5A5F" w:rsidRPr="005C1A82" w:rsidRDefault="000F5A5F" w:rsidP="005C1A82">
      <w:pPr>
        <w:pStyle w:val="Listaconvietas"/>
        <w:rPr>
          <w:rFonts w:ascii="Arial" w:hAnsi="Arial" w:cs="Arial"/>
          <w:sz w:val="18"/>
          <w:szCs w:val="18"/>
        </w:rPr>
      </w:pPr>
      <w:r w:rsidRPr="005C1A82">
        <w:rPr>
          <w:rFonts w:ascii="Arial" w:hAnsi="Arial" w:cs="Arial"/>
          <w:sz w:val="18"/>
          <w:szCs w:val="18"/>
        </w:rPr>
        <w:t>Identificar oportunidades de negocio, al conocer las necesidades de compra del gobierno federal a través de nuestros boletines electrónicos.</w:t>
      </w:r>
    </w:p>
    <w:p w:rsidR="000F5A5F" w:rsidRPr="005C1A82" w:rsidRDefault="000F5A5F" w:rsidP="005C1A82">
      <w:pPr>
        <w:jc w:val="both"/>
        <w:rPr>
          <w:rFonts w:ascii="Arial" w:hAnsi="Arial" w:cs="Arial"/>
          <w:sz w:val="18"/>
          <w:szCs w:val="18"/>
        </w:rPr>
      </w:pPr>
    </w:p>
    <w:p w:rsidR="000F5A5F" w:rsidRPr="005C1A82" w:rsidRDefault="000F5A5F" w:rsidP="005C1A82">
      <w:pPr>
        <w:jc w:val="center"/>
        <w:rPr>
          <w:rFonts w:ascii="Arial" w:hAnsi="Arial" w:cs="Arial"/>
          <w:b/>
          <w:sz w:val="18"/>
          <w:szCs w:val="18"/>
        </w:rPr>
      </w:pPr>
      <w:r w:rsidRPr="005C1A82">
        <w:rPr>
          <w:rFonts w:ascii="Arial" w:hAnsi="Arial" w:cs="Arial"/>
          <w:b/>
          <w:sz w:val="18"/>
          <w:szCs w:val="18"/>
        </w:rPr>
        <w:t>LISTA DE DOCUMENTOS PARA LA INTEGRACIÓN DEL EXPEDIENTE DE AFILIACIÓN</w:t>
      </w:r>
    </w:p>
    <w:p w:rsidR="000F5A5F" w:rsidRPr="005C1A82" w:rsidRDefault="000F5A5F" w:rsidP="005C1A82">
      <w:pPr>
        <w:jc w:val="center"/>
        <w:rPr>
          <w:rFonts w:ascii="Arial" w:hAnsi="Arial" w:cs="Arial"/>
          <w:b/>
          <w:sz w:val="18"/>
          <w:szCs w:val="18"/>
        </w:rPr>
      </w:pPr>
      <w:r w:rsidRPr="005C1A82">
        <w:rPr>
          <w:rFonts w:ascii="Arial" w:hAnsi="Arial" w:cs="Arial"/>
          <w:b/>
          <w:sz w:val="18"/>
          <w:szCs w:val="18"/>
        </w:rPr>
        <w:t>AL PROGRAMA DE CADENAS PRODUCTIVAS.</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1.- </w:t>
      </w:r>
      <w:r w:rsidRPr="005C1A82">
        <w:rPr>
          <w:rFonts w:ascii="Arial" w:hAnsi="Arial" w:cs="Arial"/>
          <w:sz w:val="18"/>
          <w:szCs w:val="18"/>
        </w:rPr>
        <w:tab/>
        <w:t>Carta requerimiento de afiliación, fallo o pedido. Debidamente firmada por el área usuaria compradora</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2.-</w:t>
      </w:r>
      <w:r w:rsidRPr="005C1A82">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3.- </w:t>
      </w:r>
      <w:r w:rsidRPr="005C1A82">
        <w:rPr>
          <w:rFonts w:ascii="Arial" w:hAnsi="Arial" w:cs="Arial"/>
          <w:sz w:val="18"/>
          <w:szCs w:val="18"/>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4.-</w:t>
      </w:r>
      <w:r w:rsidRPr="005C1A82">
        <w:rPr>
          <w:rFonts w:ascii="Arial" w:hAnsi="Arial" w:cs="Arial"/>
          <w:sz w:val="18"/>
          <w:szCs w:val="18"/>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5.- </w:t>
      </w:r>
      <w:r w:rsidRPr="005C1A82">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6.- </w:t>
      </w:r>
      <w:r w:rsidRPr="005C1A82">
        <w:rPr>
          <w:rFonts w:ascii="Arial" w:hAnsi="Arial" w:cs="Arial"/>
          <w:sz w:val="18"/>
          <w:szCs w:val="18"/>
        </w:rPr>
        <w:tab/>
        <w:t>Identificación oficial vigente del (los) representante(es) legal(es), con actos de dominio credencial de elector; pasaporte vigente o fm2 (para extranjeros) la firma deberá coincidir con la del convenio</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426"/>
        </w:tabs>
        <w:jc w:val="both"/>
        <w:rPr>
          <w:rFonts w:ascii="Arial" w:hAnsi="Arial" w:cs="Arial"/>
          <w:sz w:val="18"/>
          <w:szCs w:val="18"/>
        </w:rPr>
      </w:pPr>
      <w:r w:rsidRPr="005C1A82">
        <w:rPr>
          <w:rFonts w:ascii="Arial" w:hAnsi="Arial" w:cs="Arial"/>
          <w:sz w:val="18"/>
          <w:szCs w:val="18"/>
        </w:rPr>
        <w:t xml:space="preserve">7.- </w:t>
      </w:r>
      <w:r w:rsidRPr="005C1A82">
        <w:rPr>
          <w:rFonts w:ascii="Arial" w:hAnsi="Arial" w:cs="Arial"/>
          <w:sz w:val="18"/>
          <w:szCs w:val="18"/>
        </w:rPr>
        <w:tab/>
        <w:t>Alta en hacienda y sus modificaciones formato R-1 O R-2 en caso de haber cambios de situación fiscal (razón social o domicilio fiscal) en caso de no tener las actualizaciones, pondrán obtenerlas de la página del SAT.</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8.- </w:t>
      </w:r>
      <w:r w:rsidRPr="005C1A82">
        <w:rPr>
          <w:rFonts w:ascii="Arial" w:hAnsi="Arial" w:cs="Arial"/>
          <w:sz w:val="18"/>
          <w:szCs w:val="18"/>
        </w:rPr>
        <w:tab/>
        <w:t>Cédula del registro federal de contribuyentes (RFC, hoja azul)</w:t>
      </w:r>
    </w:p>
    <w:p w:rsidR="000F5A5F" w:rsidRPr="005C1A82" w:rsidRDefault="000F5A5F" w:rsidP="005C1A82">
      <w:pPr>
        <w:jc w:val="both"/>
        <w:rPr>
          <w:rFonts w:ascii="Arial" w:hAnsi="Arial" w:cs="Arial"/>
          <w:sz w:val="18"/>
          <w:szCs w:val="18"/>
        </w:rPr>
      </w:pPr>
    </w:p>
    <w:p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lastRenderedPageBreak/>
        <w:t xml:space="preserve">9.- </w:t>
      </w:r>
      <w:r w:rsidRPr="005C1A82">
        <w:rPr>
          <w:rFonts w:ascii="Arial" w:hAnsi="Arial" w:cs="Arial"/>
          <w:sz w:val="18"/>
          <w:szCs w:val="18"/>
        </w:rPr>
        <w:tab/>
        <w:t xml:space="preserve">Estado de cuenta bancario donde se depositaran los recursos, sucursal, plaza, </w:t>
      </w:r>
      <w:proofErr w:type="spellStart"/>
      <w:r w:rsidRPr="005C1A82">
        <w:rPr>
          <w:rFonts w:ascii="Arial" w:hAnsi="Arial" w:cs="Arial"/>
          <w:sz w:val="18"/>
          <w:szCs w:val="18"/>
        </w:rPr>
        <w:t>clabe</w:t>
      </w:r>
      <w:proofErr w:type="spellEnd"/>
      <w:r w:rsidRPr="005C1A82">
        <w:rPr>
          <w:rFonts w:ascii="Arial" w:hAnsi="Arial" w:cs="Arial"/>
          <w:sz w:val="18"/>
          <w:szCs w:val="18"/>
        </w:rPr>
        <w:t xml:space="preserve"> interbancaria vigencia no mayor a 2 meses estado de cuenta que emite la institución financiera y llega su domicilio.</w:t>
      </w:r>
    </w:p>
    <w:p w:rsidR="000F5A5F" w:rsidRPr="005C1A82" w:rsidRDefault="000F5A5F" w:rsidP="005C1A82">
      <w:pPr>
        <w:jc w:val="both"/>
        <w:rPr>
          <w:rFonts w:ascii="Arial" w:hAnsi="Arial" w:cs="Arial"/>
          <w:sz w:val="18"/>
          <w:szCs w:val="18"/>
        </w:rPr>
      </w:pPr>
    </w:p>
    <w:p w:rsidR="000F5A5F" w:rsidRPr="005C1A82" w:rsidRDefault="000F5A5F" w:rsidP="005C1A82">
      <w:pPr>
        <w:jc w:val="both"/>
        <w:rPr>
          <w:rFonts w:ascii="Arial" w:hAnsi="Arial" w:cs="Arial"/>
          <w:sz w:val="18"/>
          <w:szCs w:val="18"/>
        </w:rPr>
      </w:pPr>
      <w:r w:rsidRPr="005C1A82">
        <w:rPr>
          <w:rFonts w:ascii="Arial" w:hAnsi="Arial" w:cs="Arial"/>
          <w:sz w:val="18"/>
          <w:szCs w:val="18"/>
        </w:rPr>
        <w:t xml:space="preserve">La documentación arriba descrita, es necesaria para que la </w:t>
      </w:r>
      <w:proofErr w:type="spellStart"/>
      <w:r w:rsidRPr="005C1A82">
        <w:rPr>
          <w:rFonts w:ascii="Arial" w:hAnsi="Arial" w:cs="Arial"/>
          <w:sz w:val="18"/>
          <w:szCs w:val="18"/>
        </w:rPr>
        <w:t>promotoría</w:t>
      </w:r>
      <w:proofErr w:type="spellEnd"/>
      <w:r w:rsidRPr="005C1A82">
        <w:rPr>
          <w:rFonts w:ascii="Arial" w:hAnsi="Arial" w:cs="Arial"/>
          <w:sz w:val="18"/>
          <w:szCs w:val="18"/>
        </w:rPr>
        <w:t xml:space="preserve"> genere los contratos que le permitirán terminar el proceso de afiliación una vez firmados, los cuales constituyen una parte fundamental del expediente:</w:t>
      </w:r>
    </w:p>
    <w:p w:rsidR="000F5A5F" w:rsidRPr="005C1A82" w:rsidRDefault="000F5A5F" w:rsidP="005C1A82">
      <w:pPr>
        <w:jc w:val="both"/>
        <w:rPr>
          <w:rFonts w:ascii="Arial" w:hAnsi="Arial" w:cs="Arial"/>
          <w:sz w:val="18"/>
          <w:szCs w:val="18"/>
        </w:rPr>
      </w:pPr>
    </w:p>
    <w:p w:rsidR="000F5A5F" w:rsidRPr="005C1A82" w:rsidRDefault="000F5A5F" w:rsidP="005C1A82">
      <w:pPr>
        <w:jc w:val="both"/>
        <w:rPr>
          <w:rFonts w:ascii="Arial" w:hAnsi="Arial" w:cs="Arial"/>
          <w:sz w:val="18"/>
          <w:szCs w:val="18"/>
        </w:rPr>
      </w:pPr>
      <w:r w:rsidRPr="005C1A82">
        <w:rPr>
          <w:rFonts w:ascii="Arial" w:hAnsi="Arial" w:cs="Arial"/>
          <w:sz w:val="18"/>
          <w:szCs w:val="18"/>
        </w:rPr>
        <w:t>Contrato de descuento automático cadenas productivas firmado por el representante legal con poderes de dominio.</w:t>
      </w:r>
    </w:p>
    <w:p w:rsidR="000F5A5F" w:rsidRPr="005C1A82" w:rsidRDefault="000F5A5F" w:rsidP="005C1A82">
      <w:pPr>
        <w:jc w:val="both"/>
        <w:rPr>
          <w:rFonts w:ascii="Arial" w:hAnsi="Arial" w:cs="Arial"/>
          <w:sz w:val="18"/>
          <w:szCs w:val="18"/>
        </w:rPr>
      </w:pPr>
    </w:p>
    <w:p w:rsidR="000F5A5F" w:rsidRPr="005C1A82" w:rsidRDefault="000F5A5F" w:rsidP="005C1A82">
      <w:pPr>
        <w:jc w:val="both"/>
        <w:rPr>
          <w:rFonts w:ascii="Arial" w:hAnsi="Arial" w:cs="Arial"/>
          <w:sz w:val="18"/>
          <w:szCs w:val="18"/>
        </w:rPr>
      </w:pPr>
      <w:r w:rsidRPr="005C1A82">
        <w:rPr>
          <w:rFonts w:ascii="Arial" w:hAnsi="Arial" w:cs="Arial"/>
          <w:sz w:val="18"/>
          <w:szCs w:val="18"/>
        </w:rPr>
        <w:t>2 convenios con firmas originales contratos originales de cada intermediario financiero. Firmado por el representante legal con poderes de dominio.</w:t>
      </w:r>
    </w:p>
    <w:p w:rsidR="000F5A5F" w:rsidRPr="005C1A82" w:rsidRDefault="000F5A5F" w:rsidP="005C1A82">
      <w:pPr>
        <w:jc w:val="both"/>
        <w:rPr>
          <w:rFonts w:ascii="Arial" w:hAnsi="Arial" w:cs="Arial"/>
          <w:sz w:val="18"/>
          <w:szCs w:val="18"/>
        </w:rPr>
      </w:pPr>
    </w:p>
    <w:p w:rsidR="000F5A5F" w:rsidRPr="005C1A82" w:rsidRDefault="000F5A5F" w:rsidP="005C1A82">
      <w:pPr>
        <w:jc w:val="both"/>
        <w:rPr>
          <w:rFonts w:ascii="Arial" w:hAnsi="Arial" w:cs="Arial"/>
          <w:sz w:val="18"/>
          <w:szCs w:val="18"/>
        </w:rPr>
      </w:pPr>
      <w:r w:rsidRPr="005C1A82">
        <w:rPr>
          <w:rFonts w:ascii="Arial" w:hAnsi="Arial" w:cs="Arial"/>
          <w:sz w:val="18"/>
          <w:szCs w:val="18"/>
        </w:rPr>
        <w:t>(** Únicamente, para personas morales)</w:t>
      </w:r>
    </w:p>
    <w:p w:rsidR="000F5A5F" w:rsidRPr="005C1A82" w:rsidRDefault="000F5A5F" w:rsidP="005C1A82">
      <w:pPr>
        <w:jc w:val="both"/>
        <w:rPr>
          <w:rFonts w:ascii="Arial" w:hAnsi="Arial" w:cs="Arial"/>
          <w:sz w:val="18"/>
          <w:szCs w:val="18"/>
        </w:rPr>
      </w:pPr>
    </w:p>
    <w:p w:rsidR="000F5A5F" w:rsidRPr="005C1A82" w:rsidRDefault="000F5A5F" w:rsidP="005C1A82">
      <w:pPr>
        <w:jc w:val="both"/>
        <w:rPr>
          <w:rFonts w:ascii="Arial" w:hAnsi="Arial" w:cs="Arial"/>
          <w:sz w:val="18"/>
          <w:szCs w:val="18"/>
        </w:rPr>
      </w:pPr>
      <w:r w:rsidRPr="005C1A82">
        <w:rPr>
          <w:rFonts w:ascii="Arial" w:hAnsi="Arial" w:cs="Arial"/>
          <w:sz w:val="18"/>
          <w:szCs w:val="18"/>
        </w:rPr>
        <w:t xml:space="preserve">Usted podrá contactarse con la </w:t>
      </w:r>
      <w:proofErr w:type="spellStart"/>
      <w:r w:rsidRPr="005C1A82">
        <w:rPr>
          <w:rFonts w:ascii="Arial" w:hAnsi="Arial" w:cs="Arial"/>
          <w:sz w:val="18"/>
          <w:szCs w:val="18"/>
        </w:rPr>
        <w:t>promotoría</w:t>
      </w:r>
      <w:proofErr w:type="spellEnd"/>
      <w:r w:rsidRPr="005C1A82">
        <w:rPr>
          <w:rFonts w:ascii="Arial" w:hAnsi="Arial" w:cs="Arial"/>
          <w:sz w:val="18"/>
          <w:szCs w:val="18"/>
        </w:rPr>
        <w:t xml:space="preserve"> que va a afiliarlo llamando al 01-800- NAFINSA (01-800-6234672) o al 50-89-61-07; o acudir a las oficinas de nacional financiera en: Av. Insurgentes Sur no. 1971, col Guadalupe </w:t>
      </w:r>
      <w:proofErr w:type="spellStart"/>
      <w:r w:rsidRPr="005C1A82">
        <w:rPr>
          <w:rFonts w:ascii="Arial" w:hAnsi="Arial" w:cs="Arial"/>
          <w:sz w:val="18"/>
          <w:szCs w:val="18"/>
        </w:rPr>
        <w:t>Inn</w:t>
      </w:r>
      <w:proofErr w:type="spellEnd"/>
      <w:r w:rsidRPr="005C1A82">
        <w:rPr>
          <w:rFonts w:ascii="Arial" w:hAnsi="Arial" w:cs="Arial"/>
          <w:sz w:val="18"/>
          <w:szCs w:val="18"/>
        </w:rPr>
        <w:t>, C.P. 01020, Delegación Álvaro Obregón, en el edificio anexo, nivel jardín, área de atención a clientes.</w:t>
      </w:r>
    </w:p>
    <w:p w:rsidR="000F5A5F" w:rsidRPr="005C1A82" w:rsidRDefault="000F5A5F" w:rsidP="005C1A82">
      <w:pPr>
        <w:rPr>
          <w:rFonts w:ascii="Arial" w:hAnsi="Arial" w:cs="Arial"/>
          <w:sz w:val="18"/>
          <w:szCs w:val="18"/>
        </w:rPr>
      </w:pPr>
      <w:r w:rsidRPr="005C1A82">
        <w:rPr>
          <w:rFonts w:ascii="Arial" w:hAnsi="Arial" w:cs="Arial"/>
          <w:sz w:val="18"/>
          <w:szCs w:val="18"/>
        </w:rPr>
        <w:br w:type="page"/>
      </w:r>
    </w:p>
    <w:p w:rsidR="000F5A5F" w:rsidRPr="009B5AF5" w:rsidRDefault="000F5A5F" w:rsidP="000F5A5F">
      <w:pPr>
        <w:jc w:val="both"/>
        <w:rPr>
          <w:rFonts w:ascii="Arial" w:hAnsi="Arial" w:cs="Arial"/>
          <w:u w:val="single"/>
        </w:rPr>
      </w:pPr>
    </w:p>
    <w:p w:rsidR="000F5A5F" w:rsidRPr="00C50391" w:rsidRDefault="000F5A5F" w:rsidP="00C50391">
      <w:pPr>
        <w:jc w:val="center"/>
        <w:rPr>
          <w:rFonts w:ascii="Arial" w:hAnsi="Arial" w:cs="Arial"/>
          <w:b/>
          <w:sz w:val="16"/>
          <w:szCs w:val="16"/>
        </w:rPr>
      </w:pPr>
      <w:r w:rsidRPr="00C50391">
        <w:rPr>
          <w:rFonts w:ascii="Arial" w:hAnsi="Arial" w:cs="Arial"/>
          <w:b/>
          <w:sz w:val="16"/>
          <w:szCs w:val="16"/>
        </w:rPr>
        <w:t>ANEXO 19</w:t>
      </w:r>
    </w:p>
    <w:p w:rsidR="000F5A5F" w:rsidRDefault="000F5A5F" w:rsidP="00C50391">
      <w:pPr>
        <w:jc w:val="center"/>
        <w:rPr>
          <w:rFonts w:ascii="Arial" w:hAnsi="Arial" w:cs="Arial"/>
          <w:sz w:val="16"/>
          <w:szCs w:val="16"/>
        </w:rPr>
      </w:pPr>
    </w:p>
    <w:p w:rsidR="00B111C4" w:rsidRPr="00D05FCE" w:rsidRDefault="00B111C4" w:rsidP="00B111C4">
      <w:pPr>
        <w:jc w:val="center"/>
        <w:rPr>
          <w:rFonts w:ascii="Arial" w:hAnsi="Arial" w:cs="Arial"/>
          <w:b/>
          <w:sz w:val="16"/>
          <w:szCs w:val="16"/>
        </w:rPr>
      </w:pPr>
      <w:r w:rsidRPr="00D05FCE">
        <w:rPr>
          <w:rFonts w:ascii="Arial" w:hAnsi="Arial" w:cs="Arial"/>
          <w:b/>
          <w:sz w:val="16"/>
          <w:szCs w:val="16"/>
        </w:rPr>
        <w:t>MODELO DEL CONTRATO.</w:t>
      </w:r>
    </w:p>
    <w:p w:rsidR="00B111C4" w:rsidRPr="005139AC" w:rsidRDefault="00B111C4" w:rsidP="00B111C4">
      <w:pPr>
        <w:jc w:val="both"/>
        <w:rPr>
          <w:rFonts w:ascii="Arial" w:hAnsi="Arial" w:cs="Arial"/>
          <w:b/>
          <w:bCs/>
          <w:sz w:val="16"/>
          <w:szCs w:val="16"/>
          <w:lang w:val="es-MX" w:eastAsia="es-MX"/>
        </w:rPr>
      </w:pPr>
    </w:p>
    <w:p w:rsidR="005139AC" w:rsidRPr="005139AC" w:rsidRDefault="005139AC" w:rsidP="00B111C4">
      <w:pPr>
        <w:jc w:val="both"/>
        <w:rPr>
          <w:rFonts w:ascii="Arial" w:hAnsi="Arial" w:cs="Arial"/>
          <w:b/>
          <w:bCs/>
          <w:sz w:val="16"/>
          <w:szCs w:val="16"/>
          <w:lang w:val="es-MX" w:eastAsia="es-MX"/>
        </w:rPr>
      </w:pPr>
    </w:p>
    <w:p w:rsidR="005139AC" w:rsidRPr="005139AC" w:rsidRDefault="005139AC" w:rsidP="005139AC">
      <w:pPr>
        <w:jc w:val="both"/>
        <w:rPr>
          <w:rFonts w:ascii="Arial" w:hAnsi="Arial" w:cs="Arial"/>
          <w:b/>
          <w:sz w:val="16"/>
          <w:szCs w:val="16"/>
        </w:rPr>
      </w:pPr>
      <w:r w:rsidRPr="005139AC">
        <w:rPr>
          <w:rFonts w:ascii="Arial" w:hAnsi="Arial" w:cs="Arial"/>
          <w:b/>
          <w:sz w:val="16"/>
          <w:szCs w:val="16"/>
        </w:rPr>
        <w:t>CONTRATO DE SUMINISTRO DE BIENES QUE CELEBRAN POR UNA PARTE LA ADMINISTRACIÓN PORTUARIA INTEGRAL DE DOS BOCAS, S.A. DE C.V., EN LO SUCESIVO LA “API”, REPRESENTADA POR SU DIRECTOR GENERAL,</w:t>
      </w:r>
      <w:r w:rsidR="00006562">
        <w:rPr>
          <w:rFonts w:ascii="Arial" w:hAnsi="Arial" w:cs="Arial"/>
          <w:b/>
          <w:sz w:val="16"/>
          <w:szCs w:val="16"/>
        </w:rPr>
        <w:t>_________________________</w:t>
      </w:r>
      <w:r w:rsidRPr="005139AC">
        <w:rPr>
          <w:rFonts w:ascii="Arial" w:hAnsi="Arial" w:cs="Arial"/>
          <w:b/>
          <w:sz w:val="16"/>
          <w:szCs w:val="16"/>
        </w:rPr>
        <w:t>; Y POR LA OTRA,</w:t>
      </w:r>
      <w:r w:rsidR="00006562">
        <w:rPr>
          <w:rFonts w:ascii="Arial" w:hAnsi="Arial" w:cs="Arial"/>
          <w:b/>
          <w:sz w:val="16"/>
          <w:szCs w:val="16"/>
        </w:rPr>
        <w:t>_______________________</w:t>
      </w:r>
      <w:r w:rsidRPr="005139AC">
        <w:rPr>
          <w:rFonts w:ascii="Arial" w:hAnsi="Arial" w:cs="Arial"/>
          <w:b/>
          <w:sz w:val="16"/>
          <w:szCs w:val="16"/>
        </w:rPr>
        <w:t xml:space="preserve">. EN LO SUCESIVO “EL PROVEEDOR”, REPRESENTADO POR EL </w:t>
      </w:r>
      <w:r w:rsidRPr="005139AC">
        <w:rPr>
          <w:rFonts w:ascii="Arial" w:hAnsi="Arial" w:cs="Arial"/>
          <w:b/>
          <w:color w:val="000000"/>
          <w:sz w:val="16"/>
          <w:szCs w:val="16"/>
        </w:rPr>
        <w:t xml:space="preserve">C. </w:t>
      </w:r>
      <w:r w:rsidR="00006562">
        <w:rPr>
          <w:rFonts w:ascii="Arial" w:hAnsi="Arial" w:cs="Arial"/>
          <w:b/>
          <w:color w:val="000000"/>
          <w:sz w:val="16"/>
          <w:szCs w:val="16"/>
        </w:rPr>
        <w:t>___________________</w:t>
      </w:r>
      <w:r w:rsidRPr="005139AC">
        <w:rPr>
          <w:rFonts w:ascii="Arial" w:hAnsi="Arial" w:cs="Arial"/>
          <w:b/>
          <w:sz w:val="16"/>
          <w:szCs w:val="16"/>
        </w:rPr>
        <w:t>EN SU CARÁCTER DE APODERADO LEGAL, Y A QUIENES ACTUANDO EN CONJUNTO SE LES IDENTIFICARÁ COMO LAS “PARTES”, MISMOS QUE SE SUJETAN AL TENOR DE LAS SIGUIENTES DECLARACIONES Y CLÁUSULAS:</w:t>
      </w:r>
    </w:p>
    <w:p w:rsidR="005139AC" w:rsidRPr="005139AC" w:rsidRDefault="005139AC" w:rsidP="005139AC">
      <w:pPr>
        <w:jc w:val="both"/>
        <w:rPr>
          <w:rFonts w:ascii="Arial" w:hAnsi="Arial" w:cs="Arial"/>
          <w:b/>
          <w:sz w:val="16"/>
          <w:szCs w:val="16"/>
        </w:rPr>
      </w:pPr>
    </w:p>
    <w:p w:rsidR="005139AC" w:rsidRPr="005139AC" w:rsidRDefault="005139AC" w:rsidP="005139AC">
      <w:pPr>
        <w:jc w:val="center"/>
        <w:rPr>
          <w:rFonts w:ascii="Arial" w:hAnsi="Arial" w:cs="Arial"/>
          <w:b/>
          <w:sz w:val="16"/>
          <w:szCs w:val="16"/>
        </w:rPr>
      </w:pPr>
      <w:r w:rsidRPr="005139AC">
        <w:rPr>
          <w:rFonts w:ascii="Arial" w:hAnsi="Arial" w:cs="Arial"/>
          <w:b/>
          <w:sz w:val="16"/>
          <w:szCs w:val="16"/>
        </w:rPr>
        <w:t>DECLARACIONES</w:t>
      </w:r>
    </w:p>
    <w:p w:rsidR="005139AC" w:rsidRPr="005139AC" w:rsidRDefault="005139AC" w:rsidP="005139AC">
      <w:pPr>
        <w:jc w:val="both"/>
        <w:rPr>
          <w:rFonts w:ascii="Arial" w:hAnsi="Arial" w:cs="Arial"/>
          <w:sz w:val="16"/>
          <w:szCs w:val="16"/>
        </w:rPr>
      </w:pPr>
    </w:p>
    <w:p w:rsidR="005139AC" w:rsidRPr="005139AC" w:rsidRDefault="005139AC" w:rsidP="00FA7238">
      <w:pPr>
        <w:widowControl w:val="0"/>
        <w:numPr>
          <w:ilvl w:val="0"/>
          <w:numId w:val="27"/>
        </w:numPr>
        <w:tabs>
          <w:tab w:val="left" w:pos="567"/>
        </w:tabs>
        <w:ind w:left="284" w:hanging="284"/>
        <w:jc w:val="both"/>
        <w:rPr>
          <w:rFonts w:ascii="Arial" w:hAnsi="Arial" w:cs="Arial"/>
          <w:sz w:val="16"/>
          <w:szCs w:val="16"/>
        </w:rPr>
      </w:pPr>
      <w:r w:rsidRPr="005139AC">
        <w:rPr>
          <w:rFonts w:ascii="Arial" w:hAnsi="Arial" w:cs="Arial"/>
          <w:b/>
          <w:sz w:val="16"/>
          <w:szCs w:val="16"/>
        </w:rPr>
        <w:t>El representante de la API declara que:</w:t>
      </w:r>
    </w:p>
    <w:p w:rsidR="005139AC" w:rsidRPr="005139AC" w:rsidRDefault="005139AC" w:rsidP="005139AC">
      <w:pPr>
        <w:widowControl w:val="0"/>
        <w:tabs>
          <w:tab w:val="left" w:pos="567"/>
        </w:tabs>
        <w:jc w:val="both"/>
        <w:rPr>
          <w:rFonts w:ascii="Arial" w:hAnsi="Arial" w:cs="Arial"/>
          <w:sz w:val="16"/>
          <w:szCs w:val="16"/>
        </w:rPr>
      </w:pPr>
    </w:p>
    <w:p w:rsidR="005139AC" w:rsidRPr="005139AC" w:rsidRDefault="005139AC" w:rsidP="005139AC">
      <w:pPr>
        <w:jc w:val="both"/>
        <w:rPr>
          <w:rFonts w:ascii="Arial" w:eastAsia="Calibri" w:hAnsi="Arial" w:cs="Arial"/>
          <w:sz w:val="16"/>
          <w:szCs w:val="16"/>
          <w:lang w:val="es-ES" w:eastAsia="en-US"/>
        </w:rPr>
      </w:pPr>
      <w:r w:rsidRPr="005139AC">
        <w:rPr>
          <w:rFonts w:ascii="Arial" w:eastAsia="Batang" w:hAnsi="Arial" w:cs="Arial"/>
          <w:b/>
          <w:bCs/>
          <w:sz w:val="16"/>
          <w:szCs w:val="16"/>
        </w:rPr>
        <w:t>1.1. Representación.</w:t>
      </w:r>
      <w:r w:rsidRPr="005139AC">
        <w:rPr>
          <w:rFonts w:ascii="Arial" w:eastAsia="Batang" w:hAnsi="Arial" w:cs="Arial"/>
          <w:sz w:val="16"/>
          <w:szCs w:val="16"/>
        </w:rPr>
        <w:t xml:space="preserve"> </w:t>
      </w:r>
      <w:r w:rsidRPr="005139AC">
        <w:rPr>
          <w:rFonts w:ascii="Arial" w:hAnsi="Arial" w:cs="Arial"/>
          <w:bCs/>
          <w:sz w:val="16"/>
          <w:szCs w:val="16"/>
        </w:rPr>
        <w:t>Se encuentra debidamente representada por su Director General, Miguel Ángel Servín Hernández, quien cuenta con las facultades suficientes para la celebración del presente contrato, como lo acredita con la Escritura Pública No. 1765, volumen 25, de fecha 4 de octubre de 2013, protocolizado ante la fe de la Lic. Beatriz Plata Vázquez, Notaria Pública No. Tres, en ejercicio en el Estado de Tabasco y con adscripción en la ciudad de Paraíso, Tabasco, cuyo primer testimonio se inscribió en el folio mercantil electrónico No. 692*6 del Instituto Registral del Estado de Tabasco, Oficina Registral de Comalcalco, el 25 de octubre de 2013, que a la fecha del presente no le han sido modificadas ni restringidas de forma alguna.</w:t>
      </w:r>
    </w:p>
    <w:p w:rsidR="005139AC" w:rsidRPr="005139AC" w:rsidRDefault="005139AC" w:rsidP="005139AC">
      <w:pPr>
        <w:widowControl w:val="0"/>
        <w:jc w:val="both"/>
        <w:rPr>
          <w:rFonts w:ascii="Arial" w:eastAsia="Batang" w:hAnsi="Arial" w:cs="Arial"/>
          <w:sz w:val="16"/>
          <w:szCs w:val="16"/>
          <w:lang w:val="es-ES"/>
        </w:rPr>
      </w:pPr>
    </w:p>
    <w:p w:rsidR="005139AC" w:rsidRPr="005139AC" w:rsidRDefault="005139AC" w:rsidP="005139AC">
      <w:pPr>
        <w:tabs>
          <w:tab w:val="num" w:pos="780"/>
          <w:tab w:val="left" w:pos="4320"/>
        </w:tabs>
        <w:jc w:val="both"/>
        <w:rPr>
          <w:rFonts w:ascii="Arial" w:hAnsi="Arial" w:cs="Arial"/>
          <w:bCs/>
          <w:sz w:val="16"/>
          <w:szCs w:val="16"/>
        </w:rPr>
      </w:pPr>
      <w:r w:rsidRPr="005139AC">
        <w:rPr>
          <w:rFonts w:ascii="Arial" w:eastAsia="Batang" w:hAnsi="Arial" w:cs="Arial"/>
          <w:b/>
          <w:bCs/>
          <w:sz w:val="16"/>
          <w:szCs w:val="16"/>
        </w:rPr>
        <w:t>1.2.</w:t>
      </w:r>
      <w:r w:rsidRPr="005139AC">
        <w:rPr>
          <w:rFonts w:ascii="Arial" w:hAnsi="Arial" w:cs="Arial"/>
          <w:bCs/>
          <w:sz w:val="16"/>
          <w:szCs w:val="16"/>
        </w:rPr>
        <w:t xml:space="preserve"> </w:t>
      </w:r>
      <w:r w:rsidRPr="005139AC">
        <w:rPr>
          <w:rFonts w:ascii="Arial" w:hAnsi="Arial" w:cs="Arial"/>
          <w:b/>
          <w:bCs/>
          <w:sz w:val="16"/>
          <w:szCs w:val="16"/>
        </w:rPr>
        <w:t>Legal existencia de la sociedad.</w:t>
      </w:r>
      <w:r w:rsidRPr="005139AC">
        <w:rPr>
          <w:rFonts w:ascii="Arial" w:hAnsi="Arial" w:cs="Arial"/>
          <w:bCs/>
          <w:sz w:val="16"/>
          <w:szCs w:val="16"/>
        </w:rPr>
        <w:t xml:space="preserve"> Que su representada es una sociedad anónima de capital variable, de participación estatal mayoritaria, según consta en la escritura 76,610, libro 766,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del 28 de abril de 1999.</w:t>
      </w:r>
    </w:p>
    <w:p w:rsidR="005139AC" w:rsidRPr="005139AC" w:rsidRDefault="005139AC" w:rsidP="005139AC">
      <w:pPr>
        <w:tabs>
          <w:tab w:val="num" w:pos="780"/>
          <w:tab w:val="left" w:pos="4320"/>
        </w:tabs>
        <w:jc w:val="both"/>
        <w:rPr>
          <w:rFonts w:ascii="Arial" w:hAnsi="Arial" w:cs="Arial"/>
          <w:bCs/>
          <w:sz w:val="16"/>
          <w:szCs w:val="16"/>
        </w:rPr>
      </w:pPr>
    </w:p>
    <w:p w:rsidR="005139AC" w:rsidRPr="005139AC" w:rsidRDefault="005139AC" w:rsidP="005139AC">
      <w:pPr>
        <w:tabs>
          <w:tab w:val="left" w:pos="4320"/>
        </w:tabs>
        <w:jc w:val="both"/>
        <w:rPr>
          <w:rFonts w:ascii="Arial" w:hAnsi="Arial" w:cs="Arial"/>
          <w:b/>
          <w:bCs/>
          <w:sz w:val="16"/>
          <w:szCs w:val="16"/>
        </w:rPr>
      </w:pPr>
      <w:r w:rsidRPr="005139AC">
        <w:rPr>
          <w:rFonts w:ascii="Arial" w:hAnsi="Arial" w:cs="Arial"/>
          <w:b/>
          <w:sz w:val="16"/>
          <w:szCs w:val="16"/>
        </w:rPr>
        <w:t>1.3.</w:t>
      </w:r>
      <w:r w:rsidRPr="005139AC">
        <w:rPr>
          <w:rFonts w:ascii="Arial" w:hAnsi="Arial" w:cs="Arial"/>
          <w:sz w:val="16"/>
          <w:szCs w:val="16"/>
        </w:rPr>
        <w:t xml:space="preserve"> </w:t>
      </w:r>
      <w:r w:rsidRPr="005139AC">
        <w:rPr>
          <w:rFonts w:ascii="Arial" w:hAnsi="Arial" w:cs="Arial"/>
          <w:b/>
          <w:sz w:val="16"/>
          <w:szCs w:val="16"/>
        </w:rPr>
        <w:t>Reformas a los Estatutos</w:t>
      </w:r>
      <w:r w:rsidRPr="005139AC">
        <w:rPr>
          <w:rFonts w:ascii="Arial" w:hAnsi="Arial" w:cs="Arial"/>
          <w:sz w:val="16"/>
          <w:szCs w:val="16"/>
        </w:rPr>
        <w:t xml:space="preserve">. </w:t>
      </w:r>
      <w:r w:rsidRPr="005139AC">
        <w:rPr>
          <w:rFonts w:ascii="Arial" w:hAnsi="Arial" w:cs="Arial"/>
          <w:bCs/>
          <w:sz w:val="16"/>
          <w:szCs w:val="16"/>
        </w:rPr>
        <w:t xml:space="preserve">Que el 29 de noviembre de 1999, los estatutos sociales fueron reformados, según consta en la escritura pública 63,397, volumen 1,094, folio 95,547 del 4 de enero de 2000, del protocolo de la Notaría Pública número </w:t>
      </w:r>
      <w:smartTag w:uri="urn:schemas-microsoft-com:office:smarttags" w:element="metricconverter">
        <w:smartTagPr>
          <w:attr w:name="ProductID" w:val="198, a"/>
        </w:smartTagPr>
        <w:r w:rsidRPr="005139AC">
          <w:rPr>
            <w:rFonts w:ascii="Arial" w:hAnsi="Arial" w:cs="Arial"/>
            <w:bCs/>
            <w:sz w:val="16"/>
            <w:szCs w:val="16"/>
          </w:rPr>
          <w:t>198, a</w:t>
        </w:r>
      </w:smartTag>
      <w:r w:rsidRPr="005139AC">
        <w:rPr>
          <w:rFonts w:ascii="Arial" w:hAnsi="Arial" w:cs="Arial"/>
          <w:bCs/>
          <w:sz w:val="16"/>
          <w:szCs w:val="16"/>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5139AC" w:rsidRPr="005139AC" w:rsidRDefault="005139AC" w:rsidP="005139AC">
      <w:pPr>
        <w:tabs>
          <w:tab w:val="left" w:pos="4320"/>
        </w:tabs>
        <w:rPr>
          <w:rFonts w:ascii="Arial" w:hAnsi="Arial" w:cs="Arial"/>
          <w:bCs/>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1.4. Objeto Social.</w:t>
      </w:r>
      <w:r w:rsidRPr="005139AC">
        <w:rPr>
          <w:rFonts w:ascii="Arial" w:hAnsi="Arial" w:cs="Arial"/>
          <w:sz w:val="16"/>
          <w:szCs w:val="16"/>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b/>
          <w:sz w:val="16"/>
          <w:szCs w:val="16"/>
        </w:rPr>
      </w:pPr>
      <w:r w:rsidRPr="005139AC">
        <w:rPr>
          <w:rFonts w:ascii="Arial" w:hAnsi="Arial" w:cs="Arial"/>
          <w:b/>
          <w:sz w:val="16"/>
          <w:szCs w:val="16"/>
        </w:rPr>
        <w:t xml:space="preserve">1.5. Adjudicación. </w:t>
      </w:r>
      <w:r w:rsidRPr="005139AC">
        <w:rPr>
          <w:rFonts w:ascii="Arial" w:eastAsia="Batang" w:hAnsi="Arial" w:cs="Arial"/>
          <w:sz w:val="16"/>
          <w:szCs w:val="16"/>
        </w:rPr>
        <w:t xml:space="preserve">El presente CONTRATO se adjudica mediante el procedimiento de </w:t>
      </w:r>
      <w:r w:rsidR="00006562">
        <w:rPr>
          <w:rFonts w:ascii="Arial" w:hAnsi="Arial" w:cs="Arial"/>
          <w:b/>
          <w:sz w:val="16"/>
          <w:szCs w:val="16"/>
        </w:rPr>
        <w:t>__________________________________</w:t>
      </w:r>
      <w:r w:rsidRPr="005139AC">
        <w:rPr>
          <w:rFonts w:ascii="Arial" w:eastAsia="Batang" w:hAnsi="Arial" w:cs="Arial"/>
          <w:sz w:val="16"/>
          <w:szCs w:val="16"/>
        </w:rPr>
        <w:t>la Ley de Adquisiciones Arrendamientos y Servicios del Sector Público.</w:t>
      </w:r>
    </w:p>
    <w:p w:rsidR="005139AC" w:rsidRPr="005139AC" w:rsidRDefault="005139AC" w:rsidP="005139AC">
      <w:pPr>
        <w:jc w:val="both"/>
        <w:rPr>
          <w:rFonts w:ascii="Arial" w:eastAsia="Batang" w:hAnsi="Arial" w:cs="Arial"/>
          <w:sz w:val="16"/>
          <w:szCs w:val="16"/>
        </w:rPr>
      </w:pPr>
    </w:p>
    <w:p w:rsidR="005139AC" w:rsidRPr="005139AC" w:rsidRDefault="005139AC" w:rsidP="005139AC">
      <w:pPr>
        <w:jc w:val="both"/>
        <w:rPr>
          <w:rFonts w:ascii="Arial" w:hAnsi="Arial" w:cs="Arial"/>
          <w:b/>
          <w:bCs/>
          <w:sz w:val="16"/>
          <w:szCs w:val="16"/>
        </w:rPr>
      </w:pPr>
      <w:r w:rsidRPr="005139AC">
        <w:rPr>
          <w:rFonts w:ascii="Arial" w:hAnsi="Arial" w:cs="Arial"/>
          <w:b/>
          <w:sz w:val="16"/>
          <w:szCs w:val="16"/>
        </w:rPr>
        <w:t>1.6. Erogaciones.</w:t>
      </w:r>
      <w:r w:rsidRPr="005139AC">
        <w:rPr>
          <w:rFonts w:ascii="Arial" w:hAnsi="Arial" w:cs="Arial"/>
          <w:sz w:val="16"/>
          <w:szCs w:val="16"/>
        </w:rPr>
        <w:t xml:space="preserve"> </w:t>
      </w:r>
      <w:r w:rsidRPr="005139AC">
        <w:rPr>
          <w:rFonts w:ascii="Arial" w:eastAsia="Batang" w:hAnsi="Arial" w:cs="Arial"/>
          <w:sz w:val="16"/>
          <w:szCs w:val="16"/>
        </w:rPr>
        <w:t xml:space="preserve">Se cuenta con recursos presupuéstales suficientes para cubrir el presente CONTRATO, </w:t>
      </w:r>
      <w:r w:rsidRPr="005139AC">
        <w:rPr>
          <w:rFonts w:ascii="Arial" w:hAnsi="Arial" w:cs="Arial"/>
          <w:sz w:val="16"/>
          <w:szCs w:val="16"/>
        </w:rPr>
        <w:t>conforme al</w:t>
      </w:r>
      <w:r w:rsidR="00006562">
        <w:rPr>
          <w:rFonts w:ascii="Arial" w:hAnsi="Arial" w:cs="Arial"/>
          <w:bCs/>
          <w:sz w:val="16"/>
          <w:szCs w:val="16"/>
        </w:rPr>
        <w:t>___________________________________</w:t>
      </w:r>
      <w:r w:rsidRPr="005139AC">
        <w:rPr>
          <w:rFonts w:ascii="Arial" w:hAnsi="Arial" w:cs="Arial"/>
          <w:sz w:val="16"/>
          <w:szCs w:val="16"/>
        </w:rPr>
        <w:t>, de la Secretaría de Hacienda y Crédito Público y sus modificaciones presupuestales.</w:t>
      </w:r>
    </w:p>
    <w:p w:rsidR="005139AC" w:rsidRPr="005139AC" w:rsidRDefault="005139AC" w:rsidP="005139AC">
      <w:pPr>
        <w:jc w:val="both"/>
        <w:rPr>
          <w:rFonts w:ascii="Arial" w:eastAsia="Batang"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1.7. Domicilio.</w:t>
      </w:r>
      <w:r w:rsidRPr="005139AC">
        <w:rPr>
          <w:rFonts w:ascii="Arial" w:hAnsi="Arial" w:cs="Arial"/>
          <w:sz w:val="16"/>
          <w:szCs w:val="16"/>
        </w:rPr>
        <w:t xml:space="preserve"> Para los fines y efectos legales del presente CONTRATO, señala como domicilio de la API el ubicado en Carretera Federal Puerto Ceiba Paraíso Número 414, colonia Quintín Arauz, C.P. 86600, Municipio de Paraíso, Tabasco.</w:t>
      </w:r>
    </w:p>
    <w:p w:rsidR="005139AC" w:rsidRPr="005139AC" w:rsidRDefault="005139AC" w:rsidP="005139AC">
      <w:pPr>
        <w:ind w:left="567" w:hanging="567"/>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eastAsia="Batang" w:hAnsi="Arial" w:cs="Arial"/>
          <w:b/>
          <w:sz w:val="16"/>
          <w:szCs w:val="16"/>
        </w:rPr>
        <w:t xml:space="preserve">1.8. </w:t>
      </w:r>
      <w:r w:rsidR="00461A44">
        <w:rPr>
          <w:rFonts w:ascii="Arial" w:hAnsi="Arial" w:cs="Arial"/>
          <w:b/>
          <w:sz w:val="16"/>
          <w:szCs w:val="16"/>
        </w:rPr>
        <w:t>Bienes</w:t>
      </w:r>
      <w:r w:rsidRPr="005139AC">
        <w:rPr>
          <w:rFonts w:ascii="Arial" w:hAnsi="Arial" w:cs="Arial"/>
          <w:b/>
          <w:sz w:val="16"/>
          <w:szCs w:val="16"/>
        </w:rPr>
        <w:t>.</w:t>
      </w:r>
      <w:r w:rsidRPr="005139AC">
        <w:rPr>
          <w:rFonts w:ascii="Arial" w:hAnsi="Arial" w:cs="Arial"/>
          <w:sz w:val="16"/>
          <w:szCs w:val="16"/>
        </w:rPr>
        <w:t xml:space="preserve"> Requiere el</w:t>
      </w:r>
      <w:r w:rsidR="00006562">
        <w:rPr>
          <w:rFonts w:ascii="Arial" w:hAnsi="Arial" w:cs="Arial"/>
          <w:sz w:val="16"/>
          <w:szCs w:val="16"/>
        </w:rPr>
        <w:t>_________________________________________</w:t>
      </w:r>
      <w:r w:rsidRPr="005139AC">
        <w:rPr>
          <w:rFonts w:ascii="Arial" w:hAnsi="Arial" w:cs="Arial"/>
          <w:bCs/>
          <w:sz w:val="16"/>
          <w:szCs w:val="16"/>
        </w:rPr>
        <w:t xml:space="preserve">, </w:t>
      </w:r>
      <w:r w:rsidRPr="005139AC">
        <w:rPr>
          <w:rFonts w:ascii="Arial" w:hAnsi="Arial" w:cs="Arial"/>
          <w:sz w:val="16"/>
          <w:szCs w:val="16"/>
        </w:rPr>
        <w:t>en lo sucesivo se les denominará genéricamente como los BIENES. ANEXO NO. 1</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b/>
          <w:sz w:val="16"/>
          <w:szCs w:val="16"/>
        </w:rPr>
      </w:pPr>
      <w:r w:rsidRPr="005139AC">
        <w:rPr>
          <w:rFonts w:ascii="Arial" w:hAnsi="Arial" w:cs="Arial"/>
          <w:b/>
          <w:sz w:val="16"/>
          <w:szCs w:val="16"/>
        </w:rPr>
        <w:t>2.- El PROVEEDOR, declara que:</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u w:val="single"/>
        </w:rPr>
      </w:pPr>
      <w:r w:rsidRPr="005139AC">
        <w:rPr>
          <w:rFonts w:ascii="Arial" w:hAnsi="Arial" w:cs="Arial"/>
          <w:b/>
          <w:sz w:val="16"/>
          <w:szCs w:val="16"/>
        </w:rPr>
        <w:t>2.1. Personalidad.</w:t>
      </w:r>
      <w:r w:rsidRPr="005139AC">
        <w:rPr>
          <w:rFonts w:ascii="Arial" w:hAnsi="Arial" w:cs="Arial"/>
          <w:sz w:val="16"/>
          <w:szCs w:val="16"/>
        </w:rPr>
        <w:t xml:space="preserve"> Es una persona moral de nacionalidad mexicana, acredita estar constituida conforme a la Ley de Sociedades Mercantiles, según consta en escritura pública</w:t>
      </w:r>
      <w:r w:rsidR="00006562">
        <w:rPr>
          <w:rFonts w:ascii="Arial" w:hAnsi="Arial" w:cs="Arial"/>
          <w:sz w:val="16"/>
          <w:szCs w:val="16"/>
        </w:rPr>
        <w:t>______________________</w:t>
      </w:r>
      <w:r w:rsidRPr="005139AC">
        <w:rPr>
          <w:rFonts w:ascii="Arial" w:hAnsi="Arial" w:cs="Arial"/>
          <w:sz w:val="16"/>
          <w:szCs w:val="16"/>
        </w:rPr>
        <w:t>, pasada ante la fe</w:t>
      </w:r>
      <w:r w:rsidR="00006562">
        <w:rPr>
          <w:rFonts w:ascii="Arial" w:hAnsi="Arial" w:cs="Arial"/>
          <w:sz w:val="16"/>
          <w:szCs w:val="16"/>
        </w:rPr>
        <w:t>__________________________________</w:t>
      </w:r>
      <w:r w:rsidRPr="005139AC">
        <w:rPr>
          <w:rFonts w:ascii="Arial" w:hAnsi="Arial" w:cs="Arial"/>
          <w:sz w:val="16"/>
          <w:szCs w:val="16"/>
        </w:rPr>
        <w:t xml:space="preserve">, Notario Público </w:t>
      </w:r>
      <w:r w:rsidR="00006562">
        <w:rPr>
          <w:rFonts w:ascii="Arial" w:hAnsi="Arial" w:cs="Arial"/>
          <w:sz w:val="16"/>
          <w:szCs w:val="16"/>
        </w:rPr>
        <w:t>____________________________</w:t>
      </w:r>
      <w:r w:rsidRPr="005139AC">
        <w:rPr>
          <w:rFonts w:ascii="Arial" w:hAnsi="Arial" w:cs="Arial"/>
          <w:sz w:val="16"/>
          <w:szCs w:val="16"/>
        </w:rPr>
        <w:t>cuyo primer testimonio se inscribió el</w:t>
      </w:r>
      <w:r w:rsidR="00006562">
        <w:rPr>
          <w:rFonts w:ascii="Arial" w:hAnsi="Arial" w:cs="Arial"/>
          <w:sz w:val="16"/>
          <w:szCs w:val="16"/>
        </w:rPr>
        <w:t>______________________, bajo el número _______________</w:t>
      </w:r>
      <w:r w:rsidRPr="005139AC">
        <w:rPr>
          <w:rFonts w:ascii="Arial" w:hAnsi="Arial" w:cs="Arial"/>
          <w:sz w:val="16"/>
          <w:szCs w:val="16"/>
        </w:rPr>
        <w:t xml:space="preserve">, del libro de entradas de comercio, </w:t>
      </w:r>
      <w:r w:rsidR="00006562">
        <w:rPr>
          <w:rFonts w:ascii="Arial" w:hAnsi="Arial" w:cs="Arial"/>
          <w:sz w:val="16"/>
          <w:szCs w:val="16"/>
        </w:rPr>
        <w:t>___________________________________</w:t>
      </w:r>
      <w:r w:rsidRPr="005139AC">
        <w:rPr>
          <w:rFonts w:ascii="Arial" w:hAnsi="Arial" w:cs="Arial"/>
          <w:sz w:val="16"/>
          <w:szCs w:val="16"/>
        </w:rPr>
        <w:t xml:space="preserve">, del Registro Público de la Propiedad y del Comercio </w:t>
      </w:r>
      <w:r w:rsidRPr="005139AC">
        <w:rPr>
          <w:rFonts w:ascii="Arial" w:hAnsi="Arial" w:cs="Arial"/>
          <w:sz w:val="16"/>
          <w:szCs w:val="16"/>
        </w:rPr>
        <w:lastRenderedPageBreak/>
        <w:t>del</w:t>
      </w:r>
      <w:r w:rsidR="00006562">
        <w:rPr>
          <w:rFonts w:ascii="Arial" w:hAnsi="Arial" w:cs="Arial"/>
          <w:sz w:val="16"/>
          <w:szCs w:val="16"/>
        </w:rPr>
        <w:t>_______________________</w:t>
      </w:r>
      <w:r w:rsidRPr="005139AC">
        <w:rPr>
          <w:rFonts w:ascii="Arial" w:hAnsi="Arial" w:cs="Arial"/>
          <w:sz w:val="16"/>
          <w:szCs w:val="16"/>
        </w:rPr>
        <w:t>. Asimismo declara que su representada se encuentra debidamente inscrita en el Registro Federal de Contribuyentes bajo la clave</w:t>
      </w:r>
      <w:r w:rsidR="00006562">
        <w:rPr>
          <w:rFonts w:ascii="Arial" w:hAnsi="Arial" w:cs="Arial"/>
          <w:sz w:val="16"/>
          <w:szCs w:val="16"/>
        </w:rPr>
        <w:t>_________________</w:t>
      </w:r>
      <w:r w:rsidRPr="005139AC">
        <w:rPr>
          <w:rFonts w:ascii="Arial" w:hAnsi="Arial" w:cs="Arial"/>
          <w:sz w:val="16"/>
          <w:szCs w:val="16"/>
        </w:rPr>
        <w:t>.</w:t>
      </w:r>
    </w:p>
    <w:p w:rsidR="005139AC" w:rsidRPr="005139AC" w:rsidRDefault="005139AC" w:rsidP="005139AC">
      <w:pPr>
        <w:jc w:val="both"/>
        <w:rPr>
          <w:rFonts w:ascii="Arial" w:hAnsi="Arial" w:cs="Arial"/>
          <w:sz w:val="16"/>
          <w:szCs w:val="16"/>
        </w:rPr>
      </w:pPr>
    </w:p>
    <w:p w:rsidR="005139AC" w:rsidRPr="005139AC" w:rsidRDefault="005139AC" w:rsidP="005139AC">
      <w:pPr>
        <w:tabs>
          <w:tab w:val="left" w:pos="720"/>
        </w:tabs>
        <w:jc w:val="both"/>
        <w:rPr>
          <w:rFonts w:ascii="Arial" w:hAnsi="Arial" w:cs="Arial"/>
          <w:color w:val="000000"/>
          <w:sz w:val="16"/>
          <w:szCs w:val="16"/>
        </w:rPr>
      </w:pPr>
      <w:r w:rsidRPr="005139AC">
        <w:rPr>
          <w:rFonts w:ascii="Arial" w:hAnsi="Arial" w:cs="Arial"/>
          <w:b/>
          <w:sz w:val="16"/>
          <w:szCs w:val="16"/>
        </w:rPr>
        <w:t>2.2. Representación</w:t>
      </w:r>
      <w:r w:rsidRPr="005139AC">
        <w:rPr>
          <w:rFonts w:ascii="Arial" w:hAnsi="Arial" w:cs="Arial"/>
          <w:sz w:val="16"/>
          <w:szCs w:val="16"/>
        </w:rPr>
        <w:t xml:space="preserve">. </w:t>
      </w:r>
      <w:r w:rsidRPr="005139AC">
        <w:rPr>
          <w:rFonts w:ascii="Arial" w:hAnsi="Arial" w:cs="Arial"/>
          <w:color w:val="000000"/>
          <w:sz w:val="16"/>
          <w:szCs w:val="16"/>
        </w:rPr>
        <w:t>Se encuentra legalmente representado en éste acto por el C.</w:t>
      </w:r>
      <w:r w:rsidR="00006562">
        <w:rPr>
          <w:rFonts w:ascii="Arial" w:hAnsi="Arial" w:cs="Arial"/>
          <w:color w:val="000000"/>
          <w:sz w:val="16"/>
          <w:szCs w:val="16"/>
        </w:rPr>
        <w:t>______________________</w:t>
      </w:r>
      <w:r w:rsidRPr="005139AC">
        <w:rPr>
          <w:rFonts w:ascii="Arial" w:hAnsi="Arial" w:cs="Arial"/>
          <w:color w:val="000000"/>
          <w:sz w:val="16"/>
          <w:szCs w:val="16"/>
        </w:rPr>
        <w:t>, en su carácter de apoderado legal, lo cual consta en la escritura pública número</w:t>
      </w:r>
      <w:r w:rsidR="00006562">
        <w:rPr>
          <w:rFonts w:ascii="Arial" w:hAnsi="Arial" w:cs="Arial"/>
          <w:sz w:val="16"/>
          <w:szCs w:val="16"/>
        </w:rPr>
        <w:t>________________________</w:t>
      </w:r>
      <w:r w:rsidRPr="005139AC">
        <w:rPr>
          <w:rFonts w:ascii="Arial" w:hAnsi="Arial" w:cs="Arial"/>
          <w:sz w:val="16"/>
          <w:szCs w:val="16"/>
        </w:rPr>
        <w:t>, pasada ante la fe del Lic.</w:t>
      </w:r>
      <w:r w:rsidR="00006562">
        <w:rPr>
          <w:rFonts w:ascii="Arial" w:hAnsi="Arial" w:cs="Arial"/>
          <w:sz w:val="16"/>
          <w:szCs w:val="16"/>
        </w:rPr>
        <w:t>______________________</w:t>
      </w:r>
      <w:r w:rsidRPr="005139AC">
        <w:rPr>
          <w:rFonts w:ascii="Arial" w:hAnsi="Arial" w:cs="Arial"/>
          <w:sz w:val="16"/>
          <w:szCs w:val="16"/>
        </w:rPr>
        <w:t>, y del Patrimonio Inmueble Federal, con ejercicio en la Ciudad de</w:t>
      </w:r>
      <w:r w:rsidR="00006562">
        <w:rPr>
          <w:rFonts w:ascii="Arial" w:hAnsi="Arial" w:cs="Arial"/>
          <w:sz w:val="16"/>
          <w:szCs w:val="16"/>
        </w:rPr>
        <w:t>______________________</w:t>
      </w:r>
      <w:r w:rsidRPr="005139AC">
        <w:rPr>
          <w:rFonts w:ascii="Arial" w:hAnsi="Arial" w:cs="Arial"/>
          <w:sz w:val="16"/>
          <w:szCs w:val="16"/>
        </w:rPr>
        <w:t>, inscrita en el Registro Público de la Propiedad y del Comercio del</w:t>
      </w:r>
      <w:r w:rsidR="00006562">
        <w:rPr>
          <w:rFonts w:ascii="Arial" w:hAnsi="Arial" w:cs="Arial"/>
          <w:sz w:val="16"/>
          <w:szCs w:val="16"/>
        </w:rPr>
        <w:t>___________________</w:t>
      </w:r>
      <w:r w:rsidRPr="005139AC">
        <w:rPr>
          <w:rFonts w:ascii="Arial" w:hAnsi="Arial" w:cs="Arial"/>
          <w:sz w:val="16"/>
          <w:szCs w:val="16"/>
        </w:rPr>
        <w:t>, bajo el folio mercantil electrónico</w:t>
      </w:r>
      <w:r w:rsidR="00006562">
        <w:rPr>
          <w:rFonts w:ascii="Arial" w:hAnsi="Arial" w:cs="Arial"/>
          <w:sz w:val="16"/>
          <w:szCs w:val="16"/>
        </w:rPr>
        <w:t>____________________</w:t>
      </w:r>
      <w:r w:rsidRPr="005139AC">
        <w:rPr>
          <w:rFonts w:ascii="Arial" w:hAnsi="Arial" w:cs="Arial"/>
          <w:sz w:val="16"/>
          <w:szCs w:val="16"/>
        </w:rPr>
        <w:t>, número de control interno</w:t>
      </w:r>
      <w:r w:rsidR="00006562">
        <w:rPr>
          <w:rFonts w:ascii="Arial" w:hAnsi="Arial" w:cs="Arial"/>
          <w:sz w:val="16"/>
          <w:szCs w:val="16"/>
        </w:rPr>
        <w:t>___________________</w:t>
      </w:r>
      <w:r w:rsidRPr="005139AC">
        <w:rPr>
          <w:rFonts w:ascii="Arial" w:hAnsi="Arial" w:cs="Arial"/>
          <w:sz w:val="16"/>
          <w:szCs w:val="16"/>
        </w:rPr>
        <w:t xml:space="preserve">, con fecha de prelación </w:t>
      </w:r>
      <w:r w:rsidR="00006562">
        <w:rPr>
          <w:rFonts w:ascii="Arial" w:hAnsi="Arial" w:cs="Arial"/>
          <w:sz w:val="16"/>
          <w:szCs w:val="16"/>
        </w:rPr>
        <w:t>_________________________</w:t>
      </w:r>
      <w:r w:rsidRPr="005139AC">
        <w:rPr>
          <w:rFonts w:ascii="Arial" w:hAnsi="Arial" w:cs="Arial"/>
          <w:color w:val="000000"/>
          <w:sz w:val="16"/>
          <w:szCs w:val="16"/>
        </w:rPr>
        <w:t xml:space="preserve"> documento en el cual se otorgaron facultades suficientes para la suscripción del presente instrumento y que a la fecha no le han sido </w:t>
      </w:r>
      <w:r w:rsidRPr="005139AC">
        <w:rPr>
          <w:rFonts w:ascii="Arial" w:hAnsi="Arial" w:cs="Arial"/>
          <w:sz w:val="16"/>
          <w:szCs w:val="16"/>
        </w:rPr>
        <w:t>revocadas ni modificadas de manera alguna</w:t>
      </w:r>
      <w:r w:rsidRPr="005139AC">
        <w:rPr>
          <w:rFonts w:ascii="Arial" w:hAnsi="Arial" w:cs="Arial"/>
          <w:color w:val="000000"/>
          <w:sz w:val="16"/>
          <w:szCs w:val="16"/>
        </w:rPr>
        <w:t>.</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2.3. Objeto social.</w:t>
      </w:r>
      <w:r w:rsidRPr="005139AC">
        <w:rPr>
          <w:rFonts w:ascii="Arial" w:hAnsi="Arial" w:cs="Arial"/>
          <w:sz w:val="16"/>
          <w:szCs w:val="16"/>
        </w:rPr>
        <w:t xml:space="preserve"> </w:t>
      </w:r>
      <w:r w:rsidR="00006562">
        <w:rPr>
          <w:rFonts w:ascii="Arial" w:hAnsi="Arial" w:cs="Arial"/>
          <w:sz w:val="16"/>
          <w:szCs w:val="16"/>
        </w:rPr>
        <w:t>____________________________________</w:t>
      </w:r>
    </w:p>
    <w:p w:rsidR="005139AC" w:rsidRPr="005139AC" w:rsidRDefault="005139AC" w:rsidP="005139AC">
      <w:pPr>
        <w:jc w:val="both"/>
        <w:rPr>
          <w:rFonts w:ascii="Arial" w:hAnsi="Arial" w:cs="Arial"/>
          <w:b/>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2.4. Recursos.</w:t>
      </w:r>
      <w:r w:rsidRPr="005139AC">
        <w:rPr>
          <w:rFonts w:ascii="Arial" w:hAnsi="Arial" w:cs="Arial"/>
          <w:sz w:val="16"/>
          <w:szCs w:val="16"/>
        </w:rPr>
        <w:t xml:space="preserve"> Que cuenta con equipo, así como el personal capacitado, y con experiencia para realizar el suministro de los BIENES, demostrando asimismo, tener suficiente capacidad técnica y financiera para prestar dicho servicio. </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2.5. Domicilio.</w:t>
      </w:r>
      <w:r w:rsidRPr="005139AC">
        <w:rPr>
          <w:rFonts w:ascii="Arial" w:hAnsi="Arial" w:cs="Arial"/>
          <w:sz w:val="16"/>
          <w:szCs w:val="16"/>
        </w:rPr>
        <w:t xml:space="preserve"> Para efectos del presente contrato es el ubicado en </w:t>
      </w:r>
      <w:r w:rsidR="00006562">
        <w:rPr>
          <w:rFonts w:ascii="Arial" w:hAnsi="Arial" w:cs="Arial"/>
          <w:sz w:val="16"/>
          <w:szCs w:val="16"/>
        </w:rPr>
        <w:t>_______________________________________</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b/>
          <w:sz w:val="16"/>
          <w:szCs w:val="16"/>
        </w:rPr>
      </w:pPr>
      <w:r w:rsidRPr="005139AC">
        <w:rPr>
          <w:rFonts w:ascii="Arial" w:hAnsi="Arial" w:cs="Arial"/>
          <w:b/>
          <w:sz w:val="16"/>
          <w:szCs w:val="16"/>
        </w:rPr>
        <w:t>3. De las PARTES:</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3.1. Interés.</w:t>
      </w:r>
      <w:r w:rsidRPr="005139AC">
        <w:rPr>
          <w:rFonts w:ascii="Arial" w:hAnsi="Arial" w:cs="Arial"/>
          <w:sz w:val="16"/>
          <w:szCs w:val="16"/>
        </w:rPr>
        <w:t xml:space="preserve"> Manifiestan su voluntad de celebrar el presente instrumento, por lo que convienen en suscribir las siguientes: </w:t>
      </w:r>
    </w:p>
    <w:p w:rsidR="005139AC" w:rsidRPr="005139AC" w:rsidRDefault="005139AC" w:rsidP="005139AC">
      <w:pPr>
        <w:jc w:val="center"/>
        <w:rPr>
          <w:rFonts w:ascii="Arial" w:hAnsi="Arial" w:cs="Arial"/>
          <w:b/>
          <w:sz w:val="16"/>
          <w:szCs w:val="16"/>
        </w:rPr>
      </w:pPr>
    </w:p>
    <w:p w:rsidR="005139AC" w:rsidRPr="005139AC" w:rsidRDefault="005139AC" w:rsidP="005139AC">
      <w:pPr>
        <w:jc w:val="center"/>
        <w:rPr>
          <w:rFonts w:ascii="Arial" w:hAnsi="Arial" w:cs="Arial"/>
          <w:b/>
          <w:sz w:val="16"/>
          <w:szCs w:val="16"/>
        </w:rPr>
      </w:pPr>
      <w:r w:rsidRPr="005139AC">
        <w:rPr>
          <w:rFonts w:ascii="Arial" w:hAnsi="Arial" w:cs="Arial"/>
          <w:b/>
          <w:sz w:val="16"/>
          <w:szCs w:val="16"/>
        </w:rPr>
        <w:t>C L Á U S U L A S</w:t>
      </w:r>
    </w:p>
    <w:p w:rsidR="005139AC" w:rsidRPr="005139AC" w:rsidRDefault="005139AC" w:rsidP="005139AC">
      <w:pPr>
        <w:jc w:val="both"/>
        <w:rPr>
          <w:rFonts w:ascii="Arial" w:hAnsi="Arial" w:cs="Arial"/>
          <w:sz w:val="16"/>
          <w:szCs w:val="16"/>
        </w:rPr>
      </w:pPr>
    </w:p>
    <w:p w:rsidR="005139AC" w:rsidRPr="005139AC" w:rsidRDefault="005139AC" w:rsidP="005139AC">
      <w:pPr>
        <w:tabs>
          <w:tab w:val="left" w:pos="720"/>
        </w:tabs>
        <w:jc w:val="both"/>
        <w:rPr>
          <w:rFonts w:ascii="Arial" w:hAnsi="Arial" w:cs="Arial"/>
          <w:sz w:val="16"/>
          <w:szCs w:val="16"/>
        </w:rPr>
      </w:pPr>
      <w:r w:rsidRPr="005139AC">
        <w:rPr>
          <w:rFonts w:ascii="Arial" w:hAnsi="Arial" w:cs="Arial"/>
          <w:b/>
          <w:sz w:val="16"/>
          <w:szCs w:val="16"/>
        </w:rPr>
        <w:t xml:space="preserve">PRIMERA. Objeto del contrato. </w:t>
      </w:r>
      <w:r w:rsidRPr="005139AC">
        <w:rPr>
          <w:rFonts w:ascii="Arial" w:hAnsi="Arial" w:cs="Arial"/>
          <w:sz w:val="16"/>
          <w:szCs w:val="16"/>
        </w:rPr>
        <w:t>La</w:t>
      </w:r>
      <w:r w:rsidRPr="005139AC">
        <w:rPr>
          <w:rFonts w:ascii="Arial" w:hAnsi="Arial" w:cs="Arial"/>
          <w:b/>
          <w:sz w:val="16"/>
          <w:szCs w:val="16"/>
        </w:rPr>
        <w:t xml:space="preserve"> </w:t>
      </w:r>
      <w:r w:rsidRPr="005139AC">
        <w:rPr>
          <w:rFonts w:ascii="Arial" w:hAnsi="Arial" w:cs="Arial"/>
          <w:sz w:val="16"/>
          <w:szCs w:val="16"/>
        </w:rPr>
        <w:t>API encomienda al PROVEEDOR y este se obliga a suministrar los BIENES solicitados en los pedidos, de conformidad con las especificaciones técnicas y la propuesta económica, el suministro de BIENES consistente en Papelería y Artículos de Oficina, de acuerdo a las partidas de Lote No. 1, de la propuesta técnica y económica de la</w:t>
      </w:r>
      <w:r w:rsidR="00006562">
        <w:rPr>
          <w:rFonts w:ascii="Arial" w:hAnsi="Arial" w:cs="Arial"/>
          <w:b/>
          <w:sz w:val="16"/>
          <w:szCs w:val="16"/>
        </w:rPr>
        <w:t>_______________________________________</w:t>
      </w:r>
      <w:r w:rsidRPr="005139AC">
        <w:rPr>
          <w:rFonts w:ascii="Arial" w:hAnsi="Arial" w:cs="Arial"/>
          <w:sz w:val="16"/>
          <w:szCs w:val="16"/>
        </w:rPr>
        <w:t xml:space="preserve">, </w:t>
      </w:r>
      <w:r w:rsidRPr="005139AC">
        <w:rPr>
          <w:rFonts w:ascii="Arial" w:hAnsi="Arial" w:cs="Arial"/>
          <w:b/>
          <w:sz w:val="16"/>
          <w:szCs w:val="16"/>
        </w:rPr>
        <w:t>ANEXO 1</w:t>
      </w:r>
      <w:r w:rsidRPr="005139AC">
        <w:rPr>
          <w:rFonts w:ascii="Arial" w:hAnsi="Arial" w:cs="Arial"/>
          <w:sz w:val="16"/>
          <w:szCs w:val="16"/>
        </w:rPr>
        <w:t>.</w:t>
      </w:r>
    </w:p>
    <w:p w:rsidR="005139AC" w:rsidRPr="005139AC" w:rsidRDefault="005139AC" w:rsidP="005139AC">
      <w:pPr>
        <w:jc w:val="both"/>
        <w:rPr>
          <w:rFonts w:ascii="Arial" w:hAnsi="Arial" w:cs="Arial"/>
          <w:sz w:val="16"/>
          <w:szCs w:val="16"/>
        </w:rPr>
      </w:pPr>
    </w:p>
    <w:p w:rsidR="005139AC" w:rsidRPr="005139AC" w:rsidRDefault="005139AC" w:rsidP="005139AC">
      <w:pPr>
        <w:tabs>
          <w:tab w:val="left" w:pos="720"/>
          <w:tab w:val="left" w:pos="2057"/>
          <w:tab w:val="left" w:pos="2880"/>
          <w:tab w:val="left" w:pos="4320"/>
          <w:tab w:val="left" w:pos="5040"/>
        </w:tabs>
        <w:jc w:val="both"/>
        <w:rPr>
          <w:rFonts w:ascii="Arial" w:hAnsi="Arial" w:cs="Arial"/>
          <w:sz w:val="16"/>
          <w:szCs w:val="16"/>
        </w:rPr>
      </w:pPr>
      <w:r w:rsidRPr="005139AC">
        <w:rPr>
          <w:rFonts w:ascii="Arial" w:hAnsi="Arial" w:cs="Arial"/>
          <w:b/>
          <w:sz w:val="16"/>
          <w:szCs w:val="16"/>
        </w:rPr>
        <w:t xml:space="preserve">SEGUNDA. Importe. </w:t>
      </w:r>
      <w:r w:rsidRPr="005139AC">
        <w:rPr>
          <w:rFonts w:ascii="Arial" w:hAnsi="Arial" w:cs="Arial"/>
          <w:sz w:val="16"/>
          <w:szCs w:val="16"/>
        </w:rPr>
        <w:t>El importe total de los BIENES objeto del presente contrato para el Lote No. 1 es el siguiente:</w:t>
      </w:r>
    </w:p>
    <w:p w:rsidR="005139AC" w:rsidRPr="005139AC" w:rsidRDefault="005139AC" w:rsidP="005139AC">
      <w:pPr>
        <w:tabs>
          <w:tab w:val="left" w:pos="720"/>
          <w:tab w:val="left" w:pos="2057"/>
          <w:tab w:val="left" w:pos="2880"/>
          <w:tab w:val="left" w:pos="4320"/>
          <w:tab w:val="left" w:pos="5040"/>
        </w:tabs>
        <w:jc w:val="both"/>
        <w:rPr>
          <w:rFonts w:ascii="Arial" w:hAnsi="Arial" w:cs="Arial"/>
          <w:sz w:val="16"/>
          <w:szCs w:val="16"/>
        </w:rPr>
      </w:pPr>
    </w:p>
    <w:p w:rsidR="005139AC" w:rsidRPr="005139AC" w:rsidRDefault="005139AC" w:rsidP="005139AC">
      <w:pPr>
        <w:tabs>
          <w:tab w:val="left" w:pos="7260"/>
        </w:tabs>
        <w:jc w:val="both"/>
        <w:rPr>
          <w:rFonts w:ascii="Arial" w:hAnsi="Arial" w:cs="Arial"/>
          <w:b/>
          <w:sz w:val="16"/>
          <w:szCs w:val="16"/>
          <w:lang w:val="es-MX"/>
        </w:rPr>
      </w:pPr>
      <w:r w:rsidRPr="005139AC">
        <w:rPr>
          <w:rFonts w:ascii="Arial" w:hAnsi="Arial" w:cs="Arial"/>
          <w:sz w:val="16"/>
          <w:szCs w:val="16"/>
          <w:lang w:val="es-MX"/>
        </w:rPr>
        <w:t xml:space="preserve">Monto Mínimo: </w:t>
      </w:r>
      <w:r w:rsidR="00006562">
        <w:rPr>
          <w:rFonts w:ascii="Arial" w:hAnsi="Arial" w:cs="Arial"/>
          <w:b/>
          <w:sz w:val="16"/>
          <w:szCs w:val="16"/>
          <w:lang w:val="es-MX"/>
        </w:rPr>
        <w:t>_______________________________________</w:t>
      </w:r>
    </w:p>
    <w:p w:rsidR="005139AC" w:rsidRPr="005139AC" w:rsidRDefault="005139AC" w:rsidP="005139AC">
      <w:pPr>
        <w:tabs>
          <w:tab w:val="left" w:pos="7260"/>
        </w:tabs>
        <w:jc w:val="both"/>
        <w:rPr>
          <w:rFonts w:ascii="Arial" w:hAnsi="Arial" w:cs="Arial"/>
          <w:sz w:val="16"/>
          <w:szCs w:val="16"/>
          <w:lang w:val="es-MX"/>
        </w:rPr>
      </w:pPr>
    </w:p>
    <w:p w:rsidR="005139AC" w:rsidRPr="005139AC" w:rsidRDefault="005139AC" w:rsidP="005139AC">
      <w:pPr>
        <w:tabs>
          <w:tab w:val="left" w:pos="720"/>
          <w:tab w:val="left" w:pos="2057"/>
          <w:tab w:val="left" w:pos="2880"/>
          <w:tab w:val="left" w:pos="4320"/>
          <w:tab w:val="left" w:pos="5040"/>
        </w:tabs>
        <w:jc w:val="both"/>
        <w:rPr>
          <w:rFonts w:ascii="Arial" w:hAnsi="Arial" w:cs="Arial"/>
          <w:b/>
          <w:sz w:val="16"/>
          <w:szCs w:val="16"/>
        </w:rPr>
      </w:pPr>
      <w:r w:rsidRPr="005139AC">
        <w:rPr>
          <w:rFonts w:ascii="Arial" w:hAnsi="Arial" w:cs="Arial"/>
          <w:sz w:val="16"/>
          <w:szCs w:val="16"/>
          <w:lang w:val="es-MX"/>
        </w:rPr>
        <w:t xml:space="preserve">Monto Máximo: </w:t>
      </w:r>
      <w:r w:rsidR="00006562">
        <w:rPr>
          <w:rFonts w:ascii="Arial" w:hAnsi="Arial" w:cs="Arial"/>
          <w:b/>
          <w:sz w:val="16"/>
          <w:szCs w:val="16"/>
          <w:lang w:val="es-MX"/>
        </w:rPr>
        <w:t>_____________________________________________</w:t>
      </w:r>
    </w:p>
    <w:p w:rsidR="005139AC" w:rsidRPr="005139AC" w:rsidRDefault="005139AC" w:rsidP="005139AC">
      <w:pPr>
        <w:tabs>
          <w:tab w:val="left" w:pos="720"/>
          <w:tab w:val="left" w:pos="2057"/>
          <w:tab w:val="left" w:pos="2880"/>
          <w:tab w:val="left" w:pos="4320"/>
          <w:tab w:val="left" w:pos="5040"/>
        </w:tabs>
        <w:jc w:val="both"/>
        <w:rPr>
          <w:rFonts w:ascii="Arial" w:hAnsi="Arial" w:cs="Arial"/>
          <w:sz w:val="16"/>
          <w:szCs w:val="16"/>
        </w:rPr>
      </w:pPr>
    </w:p>
    <w:p w:rsidR="005139AC" w:rsidRPr="005139AC" w:rsidRDefault="005139AC" w:rsidP="005139AC">
      <w:pPr>
        <w:tabs>
          <w:tab w:val="left" w:pos="720"/>
          <w:tab w:val="left" w:pos="2057"/>
          <w:tab w:val="left" w:pos="2880"/>
          <w:tab w:val="left" w:pos="4320"/>
          <w:tab w:val="left" w:pos="5040"/>
        </w:tabs>
        <w:jc w:val="both"/>
        <w:rPr>
          <w:rFonts w:ascii="Arial" w:hAnsi="Arial" w:cs="Arial"/>
          <w:sz w:val="16"/>
          <w:szCs w:val="16"/>
        </w:rPr>
      </w:pPr>
      <w:r w:rsidRPr="005139AC">
        <w:rPr>
          <w:rFonts w:ascii="Arial" w:hAnsi="Arial" w:cs="Arial"/>
          <w:sz w:val="16"/>
          <w:szCs w:val="16"/>
        </w:rPr>
        <w:t>La API no se obliga a ejercer el monto máximo indicado, los precios unitarios del presente contrato permanecerán fijos y se detallan específicamente en la Propuesta Económica del presente contrato.</w:t>
      </w:r>
    </w:p>
    <w:p w:rsidR="005139AC" w:rsidRPr="005139AC" w:rsidRDefault="005139AC" w:rsidP="005139AC">
      <w:pPr>
        <w:jc w:val="both"/>
        <w:rPr>
          <w:rFonts w:ascii="Arial" w:hAnsi="Arial" w:cs="Arial"/>
          <w:sz w:val="16"/>
          <w:szCs w:val="16"/>
          <w:u w:val="single"/>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La API se compromete a pagarle al PROVEEDOR el importe de los BIENES solicitados en los pedidos, que recursos materiales genere con base a dichos pedidos.</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bCs/>
          <w:sz w:val="16"/>
          <w:szCs w:val="16"/>
        </w:rPr>
      </w:pPr>
      <w:r w:rsidRPr="005139AC">
        <w:rPr>
          <w:rFonts w:ascii="Arial" w:hAnsi="Arial" w:cs="Arial"/>
          <w:bCs/>
          <w:sz w:val="16"/>
          <w:szCs w:val="16"/>
        </w:rPr>
        <w:t>El PROVEEDOR, así como la API tendrá la obligación de llevar un control del monto máximo de cada una de las partidas.</w:t>
      </w:r>
    </w:p>
    <w:p w:rsidR="005139AC" w:rsidRPr="005139AC" w:rsidRDefault="005139AC" w:rsidP="005139AC">
      <w:pPr>
        <w:jc w:val="both"/>
        <w:rPr>
          <w:rFonts w:ascii="Arial" w:hAnsi="Arial" w:cs="Arial"/>
          <w:bCs/>
          <w:sz w:val="16"/>
          <w:szCs w:val="16"/>
        </w:rPr>
      </w:pPr>
    </w:p>
    <w:p w:rsidR="005139AC" w:rsidRPr="005139AC" w:rsidRDefault="005139AC" w:rsidP="005139AC">
      <w:pPr>
        <w:jc w:val="both"/>
        <w:rPr>
          <w:rFonts w:ascii="Arial" w:hAnsi="Arial" w:cs="Arial"/>
          <w:bCs/>
          <w:sz w:val="16"/>
          <w:szCs w:val="16"/>
        </w:rPr>
      </w:pPr>
      <w:r w:rsidRPr="005139AC">
        <w:rPr>
          <w:rFonts w:ascii="Arial" w:hAnsi="Arial" w:cs="Arial"/>
          <w:bCs/>
          <w:sz w:val="16"/>
          <w:szCs w:val="16"/>
        </w:rPr>
        <w:t>El importe citado compensará al PROVEEDOR por materiales, sueldos, honorarios, organización dirección técnica propia, administración, prestaciones sociales y laborales a su personal, las obligaciones que el propio proveedor adquiera y todos los demás gastos que se originen como consecuencia de este contrato, así como su utilidad, por lo que el PROVEEDOR no podrá exigir mayor retribución por ningún otro concepto.</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La cantidad citada en primer término sólo podrá ser rebasada, previo convenio adicional firmado por las partes y bajo las condiciones que establece el artículo 52 de la Ley de Adquisiciones, Arrendamientos y Servicios del Sector Público.</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El impuesto al valor agregado será trasladado en los términos de la Ley de la materia.</w:t>
      </w:r>
    </w:p>
    <w:p w:rsidR="005139AC" w:rsidRPr="005139AC" w:rsidRDefault="005139AC" w:rsidP="005139AC">
      <w:pPr>
        <w:jc w:val="both"/>
        <w:rPr>
          <w:rFonts w:ascii="Arial" w:hAnsi="Arial" w:cs="Arial"/>
          <w:b/>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 xml:space="preserve">TERCERA. Plazo y condiciones de entrega. </w:t>
      </w:r>
      <w:r w:rsidRPr="005139AC">
        <w:rPr>
          <w:rFonts w:ascii="Arial" w:hAnsi="Arial" w:cs="Arial"/>
          <w:sz w:val="16"/>
          <w:szCs w:val="16"/>
        </w:rPr>
        <w:t>El PROVEEDOR se compromete a suministrar los BIENES solicitados en los pedidos autorizados por la persona facultada, en el momento en el cual se le soliciten. Las condiciones de entrega son libre a bordo en el domicilio señalado por la API, ubicada en: Carretera Federal Puerto Ceiba-Paraíso No. 414, Col. Quintín Arauz, de Paraíso, Estado de Tabasco. C.P. 86600.</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Si el PROVEEDOR no cuenta con los BIENES en el momento que se le soliciten a través de los pedidos, tendrá para entregarlos un tiempo máximo de 3 días hábiles contados a partir de la recepción del pedido en el domicilio que la API le señale.</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 xml:space="preserve">El contrato tendrá una vigencia del </w:t>
      </w:r>
      <w:r w:rsidR="00006562">
        <w:rPr>
          <w:rFonts w:ascii="Arial" w:hAnsi="Arial" w:cs="Arial"/>
          <w:sz w:val="16"/>
          <w:szCs w:val="16"/>
        </w:rPr>
        <w:t>_______________________________</w:t>
      </w:r>
      <w:r w:rsidRPr="005139AC">
        <w:rPr>
          <w:rFonts w:ascii="Arial" w:hAnsi="Arial" w:cs="Arial"/>
          <w:sz w:val="16"/>
          <w:szCs w:val="16"/>
        </w:rPr>
        <w:t>o agotar el monto máximo, lo que suceda primero.</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CUARTA.  Procedimiento para la entrega de los BIENES y trámite de facturación</w:t>
      </w:r>
      <w:r w:rsidRPr="005139AC">
        <w:rPr>
          <w:rFonts w:ascii="Arial" w:hAnsi="Arial" w:cs="Arial"/>
          <w:sz w:val="16"/>
          <w:szCs w:val="16"/>
        </w:rPr>
        <w:t>. La API y el PROVEEDOR se apegaran al siguiente procedimiento:</w:t>
      </w:r>
    </w:p>
    <w:p w:rsidR="005139AC" w:rsidRPr="005139AC" w:rsidRDefault="005139AC" w:rsidP="005139AC">
      <w:pPr>
        <w:jc w:val="both"/>
        <w:rPr>
          <w:rFonts w:ascii="Arial" w:hAnsi="Arial" w:cs="Arial"/>
          <w:color w:val="000000"/>
          <w:sz w:val="16"/>
          <w:szCs w:val="16"/>
        </w:rPr>
      </w:pPr>
    </w:p>
    <w:p w:rsidR="005139AC" w:rsidRPr="005139AC" w:rsidRDefault="005139AC" w:rsidP="005139AC">
      <w:pPr>
        <w:jc w:val="both"/>
        <w:rPr>
          <w:rFonts w:ascii="Arial" w:hAnsi="Arial" w:cs="Arial"/>
          <w:color w:val="000000"/>
          <w:sz w:val="16"/>
          <w:szCs w:val="16"/>
        </w:rPr>
      </w:pPr>
      <w:r w:rsidRPr="005139AC">
        <w:rPr>
          <w:rFonts w:ascii="Arial" w:hAnsi="Arial" w:cs="Arial"/>
          <w:color w:val="000000"/>
          <w:sz w:val="16"/>
          <w:szCs w:val="16"/>
        </w:rPr>
        <w:lastRenderedPageBreak/>
        <w:t>1.- La API se compromete a entregar al PROVEEDOR, un listado conteniendo las firmas de las personas que podrán autorizar la solicitud de BIENES a través de pedidos.</w:t>
      </w:r>
    </w:p>
    <w:p w:rsidR="005139AC" w:rsidRPr="005139AC" w:rsidRDefault="005139AC" w:rsidP="005139AC">
      <w:pPr>
        <w:jc w:val="both"/>
        <w:rPr>
          <w:rFonts w:ascii="Arial" w:hAnsi="Arial" w:cs="Arial"/>
          <w:color w:val="000000"/>
          <w:sz w:val="16"/>
          <w:szCs w:val="16"/>
        </w:rPr>
      </w:pPr>
    </w:p>
    <w:p w:rsidR="005139AC" w:rsidRPr="005139AC" w:rsidRDefault="005139AC" w:rsidP="005139AC">
      <w:pPr>
        <w:jc w:val="both"/>
        <w:rPr>
          <w:rFonts w:ascii="Arial" w:hAnsi="Arial" w:cs="Arial"/>
          <w:color w:val="000000"/>
          <w:sz w:val="16"/>
          <w:szCs w:val="16"/>
        </w:rPr>
      </w:pPr>
      <w:r w:rsidRPr="005139AC">
        <w:rPr>
          <w:rFonts w:ascii="Arial" w:hAnsi="Arial" w:cs="Arial"/>
          <w:color w:val="000000"/>
          <w:sz w:val="16"/>
          <w:szCs w:val="16"/>
        </w:rPr>
        <w:t xml:space="preserve">2.- El PROVEEDOR verificará que el pedido esté debidamente </w:t>
      </w:r>
      <w:proofErr w:type="spellStart"/>
      <w:r w:rsidRPr="005139AC">
        <w:rPr>
          <w:rFonts w:ascii="Arial" w:hAnsi="Arial" w:cs="Arial"/>
          <w:color w:val="000000"/>
          <w:sz w:val="16"/>
          <w:szCs w:val="16"/>
        </w:rPr>
        <w:t>requisitado</w:t>
      </w:r>
      <w:proofErr w:type="spellEnd"/>
      <w:r w:rsidRPr="005139AC">
        <w:rPr>
          <w:rFonts w:ascii="Arial" w:hAnsi="Arial" w:cs="Arial"/>
          <w:color w:val="000000"/>
          <w:sz w:val="16"/>
          <w:szCs w:val="16"/>
        </w:rPr>
        <w:t>.</w:t>
      </w:r>
    </w:p>
    <w:p w:rsidR="005139AC" w:rsidRPr="005139AC" w:rsidRDefault="005139AC" w:rsidP="005139AC">
      <w:pPr>
        <w:jc w:val="both"/>
        <w:rPr>
          <w:rFonts w:ascii="Arial" w:hAnsi="Arial" w:cs="Arial"/>
          <w:color w:val="000000"/>
          <w:sz w:val="16"/>
          <w:szCs w:val="16"/>
        </w:rPr>
      </w:pPr>
    </w:p>
    <w:p w:rsidR="005139AC" w:rsidRPr="005139AC" w:rsidRDefault="005139AC" w:rsidP="005139AC">
      <w:pPr>
        <w:jc w:val="both"/>
        <w:rPr>
          <w:rFonts w:ascii="Arial" w:hAnsi="Arial" w:cs="Arial"/>
          <w:color w:val="000000"/>
          <w:sz w:val="16"/>
          <w:szCs w:val="16"/>
        </w:rPr>
      </w:pPr>
      <w:r w:rsidRPr="005139AC">
        <w:rPr>
          <w:rFonts w:ascii="Arial" w:hAnsi="Arial" w:cs="Arial"/>
          <w:color w:val="000000"/>
          <w:sz w:val="16"/>
          <w:szCs w:val="16"/>
        </w:rPr>
        <w:t>Será bajo responsabilidad del PROVEEDOR entregar material si el(los) pedidos(s) esta(n) incorrecto(s).</w:t>
      </w:r>
    </w:p>
    <w:p w:rsidR="005139AC" w:rsidRPr="005139AC" w:rsidRDefault="005139AC" w:rsidP="005139AC">
      <w:pPr>
        <w:jc w:val="both"/>
        <w:rPr>
          <w:rFonts w:ascii="Arial" w:hAnsi="Arial" w:cs="Arial"/>
          <w:color w:val="000000"/>
          <w:sz w:val="16"/>
          <w:szCs w:val="16"/>
        </w:rPr>
      </w:pPr>
    </w:p>
    <w:p w:rsidR="005139AC" w:rsidRPr="005139AC" w:rsidRDefault="005139AC" w:rsidP="005139AC">
      <w:pPr>
        <w:jc w:val="both"/>
        <w:rPr>
          <w:rFonts w:ascii="Arial" w:hAnsi="Arial" w:cs="Arial"/>
          <w:color w:val="000000"/>
          <w:sz w:val="16"/>
          <w:szCs w:val="16"/>
        </w:rPr>
      </w:pPr>
      <w:r w:rsidRPr="005139AC">
        <w:rPr>
          <w:rFonts w:ascii="Arial" w:hAnsi="Arial" w:cs="Arial"/>
          <w:color w:val="000000"/>
          <w:sz w:val="16"/>
          <w:szCs w:val="16"/>
        </w:rPr>
        <w:t xml:space="preserve">Si el pedido está debidamente </w:t>
      </w:r>
      <w:proofErr w:type="spellStart"/>
      <w:r w:rsidRPr="005139AC">
        <w:rPr>
          <w:rFonts w:ascii="Arial" w:hAnsi="Arial" w:cs="Arial"/>
          <w:color w:val="000000"/>
          <w:sz w:val="16"/>
          <w:szCs w:val="16"/>
        </w:rPr>
        <w:t>requisitado</w:t>
      </w:r>
      <w:proofErr w:type="spellEnd"/>
      <w:r w:rsidRPr="005139AC">
        <w:rPr>
          <w:rFonts w:ascii="Arial" w:hAnsi="Arial" w:cs="Arial"/>
          <w:color w:val="000000"/>
          <w:sz w:val="16"/>
          <w:szCs w:val="16"/>
        </w:rPr>
        <w:t>, el PROVEEDOR entregará los BIENES solicitados a la persona facultada para dicho fin, debiendo recabar los datos de esta persona en el pedido.</w:t>
      </w:r>
    </w:p>
    <w:p w:rsidR="005139AC" w:rsidRPr="005139AC" w:rsidRDefault="005139AC" w:rsidP="005139AC">
      <w:pPr>
        <w:jc w:val="both"/>
        <w:rPr>
          <w:rFonts w:ascii="Arial" w:hAnsi="Arial" w:cs="Arial"/>
          <w:color w:val="000000"/>
          <w:sz w:val="16"/>
          <w:szCs w:val="16"/>
        </w:rPr>
      </w:pPr>
    </w:p>
    <w:p w:rsidR="005139AC" w:rsidRPr="005139AC" w:rsidRDefault="005139AC" w:rsidP="005139AC">
      <w:pPr>
        <w:jc w:val="both"/>
        <w:rPr>
          <w:rFonts w:ascii="Arial" w:hAnsi="Arial" w:cs="Arial"/>
          <w:color w:val="000000"/>
          <w:sz w:val="16"/>
          <w:szCs w:val="16"/>
        </w:rPr>
      </w:pPr>
      <w:r w:rsidRPr="005139AC">
        <w:rPr>
          <w:rFonts w:ascii="Arial" w:hAnsi="Arial" w:cs="Arial"/>
          <w:color w:val="000000"/>
          <w:sz w:val="16"/>
          <w:szCs w:val="16"/>
        </w:rPr>
        <w:t xml:space="preserve">3.- El PROVEEDOR presentará en el Depto. de Recursos Materiales los correspondientes pedidos debidamente </w:t>
      </w:r>
      <w:proofErr w:type="spellStart"/>
      <w:r w:rsidRPr="005139AC">
        <w:rPr>
          <w:rFonts w:ascii="Arial" w:hAnsi="Arial" w:cs="Arial"/>
          <w:color w:val="000000"/>
          <w:sz w:val="16"/>
          <w:szCs w:val="16"/>
        </w:rPr>
        <w:t>requisitados</w:t>
      </w:r>
      <w:proofErr w:type="spellEnd"/>
      <w:r w:rsidRPr="005139AC">
        <w:rPr>
          <w:rFonts w:ascii="Arial" w:hAnsi="Arial" w:cs="Arial"/>
          <w:color w:val="000000"/>
          <w:sz w:val="16"/>
          <w:szCs w:val="16"/>
        </w:rPr>
        <w:t>, así mismo cada pedido deberá estar surtido en su totalidad para proceder al trámite de facturación.</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color w:val="000000"/>
          <w:sz w:val="16"/>
          <w:szCs w:val="16"/>
        </w:rPr>
      </w:pPr>
      <w:r w:rsidRPr="005139AC">
        <w:rPr>
          <w:rFonts w:ascii="Arial" w:hAnsi="Arial" w:cs="Arial"/>
          <w:color w:val="000000"/>
          <w:sz w:val="16"/>
          <w:szCs w:val="16"/>
        </w:rPr>
        <w:t xml:space="preserve">4.- Para proceder a realizar el pago por parte de la API, de acuerdo a lo estipulado en la cláusula QUINTA del presente contrato abierto, el PROVEEDOR deberá presentar a la Jefatura del Departamento de Tesorería, los documentos señalados a continuación: </w:t>
      </w:r>
    </w:p>
    <w:p w:rsidR="005139AC" w:rsidRPr="005139AC" w:rsidRDefault="005139AC" w:rsidP="005139AC">
      <w:pPr>
        <w:jc w:val="both"/>
        <w:rPr>
          <w:rFonts w:ascii="Arial" w:hAnsi="Arial" w:cs="Arial"/>
          <w:color w:val="000000"/>
          <w:sz w:val="16"/>
          <w:szCs w:val="16"/>
        </w:rPr>
      </w:pPr>
    </w:p>
    <w:p w:rsidR="005139AC" w:rsidRPr="005139AC" w:rsidRDefault="005139AC" w:rsidP="00FA7238">
      <w:pPr>
        <w:pStyle w:val="Prrafodelista"/>
        <w:numPr>
          <w:ilvl w:val="0"/>
          <w:numId w:val="35"/>
        </w:numPr>
        <w:jc w:val="both"/>
        <w:rPr>
          <w:rFonts w:ascii="Arial" w:hAnsi="Arial" w:cs="Arial"/>
          <w:color w:val="000000"/>
          <w:sz w:val="16"/>
          <w:szCs w:val="16"/>
        </w:rPr>
      </w:pPr>
      <w:r w:rsidRPr="005139AC">
        <w:rPr>
          <w:rFonts w:ascii="Arial" w:hAnsi="Arial" w:cs="Arial"/>
          <w:color w:val="000000"/>
          <w:sz w:val="16"/>
          <w:szCs w:val="16"/>
        </w:rPr>
        <w:t xml:space="preserve">Pedido, debidamente </w:t>
      </w:r>
      <w:proofErr w:type="spellStart"/>
      <w:r w:rsidRPr="005139AC">
        <w:rPr>
          <w:rFonts w:ascii="Arial" w:hAnsi="Arial" w:cs="Arial"/>
          <w:color w:val="000000"/>
          <w:sz w:val="16"/>
          <w:szCs w:val="16"/>
        </w:rPr>
        <w:t>requisitado</w:t>
      </w:r>
      <w:proofErr w:type="spellEnd"/>
      <w:r w:rsidRPr="005139AC">
        <w:rPr>
          <w:rFonts w:ascii="Arial" w:hAnsi="Arial" w:cs="Arial"/>
          <w:color w:val="000000"/>
          <w:sz w:val="16"/>
          <w:szCs w:val="16"/>
        </w:rPr>
        <w:t xml:space="preserve"> y firmado.</w:t>
      </w:r>
    </w:p>
    <w:p w:rsidR="005139AC" w:rsidRPr="005139AC" w:rsidRDefault="005139AC" w:rsidP="00FA7238">
      <w:pPr>
        <w:pStyle w:val="Prrafodelista"/>
        <w:numPr>
          <w:ilvl w:val="0"/>
          <w:numId w:val="35"/>
        </w:numPr>
        <w:jc w:val="both"/>
        <w:rPr>
          <w:rFonts w:ascii="Arial" w:hAnsi="Arial" w:cs="Arial"/>
          <w:color w:val="000000"/>
          <w:sz w:val="16"/>
          <w:szCs w:val="16"/>
        </w:rPr>
      </w:pPr>
      <w:r w:rsidRPr="005139AC">
        <w:rPr>
          <w:rFonts w:ascii="Arial" w:hAnsi="Arial" w:cs="Arial"/>
          <w:color w:val="000000"/>
          <w:sz w:val="16"/>
          <w:szCs w:val="16"/>
        </w:rPr>
        <w:t>Factura correspondiente al pedido.</w:t>
      </w:r>
    </w:p>
    <w:p w:rsidR="005139AC" w:rsidRPr="005139AC" w:rsidRDefault="005139AC" w:rsidP="005139AC">
      <w:pPr>
        <w:jc w:val="both"/>
        <w:rPr>
          <w:rFonts w:ascii="Arial" w:hAnsi="Arial" w:cs="Arial"/>
          <w:b/>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QUINTA. Pagos</w:t>
      </w:r>
      <w:r w:rsidRPr="005139AC">
        <w:rPr>
          <w:rFonts w:ascii="Arial" w:hAnsi="Arial" w:cs="Arial"/>
          <w:sz w:val="16"/>
          <w:szCs w:val="16"/>
        </w:rPr>
        <w:t>. La API se obliga a pagar al PROVEEDOR la factura que éste presente por la entrega de BIENES conforme a las cláusulas PRIMERA y SEGUNDA de este CONTRATO.</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Dicho pago procederá cuando los BIENES se hayan entregado y la API los reciba de conformidad, previo cumplimiento de los siguientes trámites administrativos:</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El PROVEEDOR entregará a la API la factura correspondiente a los BIENES entregados en dicho mes, debidamente requisitada. Dicha factura se revisará y verificará en un plazo máximo de tres días naturales después de la recepción de la misma; si esta es correcta, continuará el procedimiento para su pago, el cual concluirá con la liquidación en los 15 días naturales contados a partir de la fecha de presentación de la factura, o al posterior día hábil si aquel no lo fuere.</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En caso de correcciones en la factura, la API la rechazará dentro de un plazo máximo de 3 días naturales y la devolverá al PROVEEDOR, para que este la corrija y la presente de nueva cuenta para reiniciar el trámite de pago; por lo que en este caso, el plazo de los 15 días, iniciará a partir de la fecha de la nueva presentación.</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 xml:space="preserve">El PROVEEDOR deberá presentar en compañía de la primera factura que presente para pago, carta original de solicitud de pago durante la vigencia de la prestación del CONTRATO, firmada por su representante legal, con atención a la Jefatura del Departamento de Tesorería de la API, indicando el número de cuenta, banco, </w:t>
      </w:r>
      <w:proofErr w:type="spellStart"/>
      <w:r w:rsidRPr="005139AC">
        <w:rPr>
          <w:rFonts w:ascii="Arial" w:hAnsi="Arial" w:cs="Arial"/>
          <w:sz w:val="16"/>
          <w:szCs w:val="16"/>
        </w:rPr>
        <w:t>clabe</w:t>
      </w:r>
      <w:proofErr w:type="spellEnd"/>
      <w:r w:rsidRPr="005139AC">
        <w:rPr>
          <w:rFonts w:ascii="Arial" w:hAnsi="Arial" w:cs="Arial"/>
          <w:sz w:val="16"/>
          <w:szCs w:val="16"/>
        </w:rPr>
        <w:t xml:space="preserve"> interbancaria, plaza y número de sucursal, para que una vez que sea procedente, se le hagan los depósitos bancarios correspondientes.</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SEXTA. Daños y perjuicios</w:t>
      </w:r>
      <w:r w:rsidRPr="005139AC">
        <w:rPr>
          <w:rFonts w:ascii="Arial" w:hAnsi="Arial" w:cs="Arial"/>
          <w:sz w:val="16"/>
          <w:szCs w:val="16"/>
        </w:rPr>
        <w:t>. El PROVEEDOR será responsable del uso que dé a la información que, en su caso, la API le proporcione para el debido desarrollo de sus actividades, por lo que deberá responder por los daños y perjuicios que le llegaré ocasionar a la API o a terceros.</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SÉPTIMA. Confidencialidad.</w:t>
      </w:r>
      <w:r w:rsidRPr="005139AC">
        <w:rPr>
          <w:rFonts w:ascii="Arial" w:hAnsi="Arial" w:cs="Arial"/>
          <w:sz w:val="16"/>
          <w:szCs w:val="16"/>
        </w:rPr>
        <w:t xml:space="preserve"> El PROVEEDOR</w:t>
      </w:r>
      <w:r w:rsidRPr="005139AC">
        <w:rPr>
          <w:rFonts w:ascii="Arial" w:hAnsi="Arial" w:cs="Arial"/>
          <w:b/>
          <w:bCs/>
          <w:sz w:val="16"/>
          <w:szCs w:val="16"/>
        </w:rPr>
        <w:t xml:space="preserve"> </w:t>
      </w:r>
      <w:r w:rsidRPr="005139AC">
        <w:rPr>
          <w:rFonts w:ascii="Arial" w:hAnsi="Arial" w:cs="Arial"/>
          <w:sz w:val="16"/>
          <w:szCs w:val="16"/>
        </w:rPr>
        <w:t xml:space="preserve">conviene en que toda la información que reciba de la API, se considerará confidencial, por lo que no podrá hacerse del conocimiento de terceros, ni siquiera con fines académicos o científicos, sin la autorización previa y por escrito de la API. El </w:t>
      </w:r>
      <w:r w:rsidR="00006562" w:rsidRPr="005139AC">
        <w:rPr>
          <w:rFonts w:ascii="Arial" w:hAnsi="Arial" w:cs="Arial"/>
          <w:sz w:val="16"/>
          <w:szCs w:val="16"/>
        </w:rPr>
        <w:t>PROVEEDOR se</w:t>
      </w:r>
      <w:r w:rsidRPr="005139AC">
        <w:rPr>
          <w:rFonts w:ascii="Arial" w:hAnsi="Arial" w:cs="Arial"/>
          <w:sz w:val="16"/>
          <w:szCs w:val="16"/>
        </w:rPr>
        <w:t xml:space="preserve"> obliga a que una vez concluida la vigencia del presente instrumento, no divulgará la información o datos recibidos de la API.</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OCTAVA. Penas convencionales</w:t>
      </w:r>
      <w:r w:rsidRPr="005139AC">
        <w:rPr>
          <w:rFonts w:ascii="Arial" w:hAnsi="Arial" w:cs="Arial"/>
          <w:sz w:val="16"/>
          <w:szCs w:val="16"/>
        </w:rPr>
        <w:t xml:space="preserve">. De conformidad con lo estipulado en el Artículo 53 de la Ley de Adquisiciones, Arrendamientos y Servicios del Sector Público, la API aplicará penas convencionales al PROVEEDOR, por retraso en la entrega de los BIENES. </w:t>
      </w:r>
    </w:p>
    <w:p w:rsidR="005139AC" w:rsidRPr="005139AC" w:rsidRDefault="005139AC" w:rsidP="005139AC">
      <w:pPr>
        <w:numPr>
          <w:ilvl w:val="12"/>
          <w:numId w:val="0"/>
        </w:numPr>
        <w:jc w:val="both"/>
        <w:rPr>
          <w:rFonts w:ascii="Arial" w:hAnsi="Arial" w:cs="Arial"/>
          <w:sz w:val="16"/>
          <w:szCs w:val="16"/>
        </w:rPr>
      </w:pPr>
    </w:p>
    <w:p w:rsidR="005139AC" w:rsidRPr="005139AC" w:rsidRDefault="005139AC" w:rsidP="00FA7238">
      <w:pPr>
        <w:numPr>
          <w:ilvl w:val="0"/>
          <w:numId w:val="33"/>
        </w:numPr>
        <w:tabs>
          <w:tab w:val="left" w:pos="360"/>
        </w:tabs>
        <w:ind w:left="0" w:firstLine="0"/>
        <w:contextualSpacing/>
        <w:jc w:val="both"/>
        <w:rPr>
          <w:rFonts w:ascii="Arial" w:hAnsi="Arial" w:cs="Arial"/>
          <w:sz w:val="16"/>
          <w:szCs w:val="16"/>
        </w:rPr>
      </w:pPr>
      <w:r w:rsidRPr="005139AC">
        <w:rPr>
          <w:rFonts w:ascii="Arial" w:hAnsi="Arial" w:cs="Arial"/>
          <w:sz w:val="16"/>
          <w:szCs w:val="16"/>
        </w:rPr>
        <w:t>En caso de retraso en el inicio de la vigencia de la prestación de los SERVICIOS, la pena convencional que se aplicará será del 0.5% por cada día natural de demora en la entrega del servicio, sobre el monto total del contrato, sin incluir el IVA, esta pena convencional no excederá del 10% (Diez por ciento) del monto de la garantía de cumplimiento del contrato.</w:t>
      </w:r>
    </w:p>
    <w:p w:rsidR="005139AC" w:rsidRPr="005139AC" w:rsidRDefault="005139AC" w:rsidP="005139AC">
      <w:pPr>
        <w:numPr>
          <w:ilvl w:val="12"/>
          <w:numId w:val="0"/>
        </w:numPr>
        <w:tabs>
          <w:tab w:val="left" w:pos="360"/>
        </w:tabs>
        <w:jc w:val="both"/>
        <w:rPr>
          <w:rFonts w:ascii="Arial" w:hAnsi="Arial" w:cs="Arial"/>
          <w:sz w:val="16"/>
          <w:szCs w:val="16"/>
        </w:rPr>
      </w:pPr>
    </w:p>
    <w:p w:rsidR="005139AC" w:rsidRPr="005139AC" w:rsidRDefault="005139AC" w:rsidP="00FA7238">
      <w:pPr>
        <w:numPr>
          <w:ilvl w:val="0"/>
          <w:numId w:val="33"/>
        </w:numPr>
        <w:tabs>
          <w:tab w:val="left" w:pos="360"/>
        </w:tabs>
        <w:ind w:left="0" w:firstLine="0"/>
        <w:contextualSpacing/>
        <w:jc w:val="both"/>
        <w:rPr>
          <w:rFonts w:ascii="Arial" w:hAnsi="Arial" w:cs="Arial"/>
          <w:sz w:val="16"/>
          <w:szCs w:val="16"/>
        </w:rPr>
      </w:pPr>
      <w:r w:rsidRPr="005139AC">
        <w:rPr>
          <w:rFonts w:ascii="Arial" w:hAnsi="Arial" w:cs="Arial"/>
          <w:sz w:val="16"/>
          <w:szCs w:val="16"/>
        </w:rPr>
        <w:t xml:space="preserve">En caso de que el </w:t>
      </w:r>
      <w:r w:rsidR="00461A44">
        <w:rPr>
          <w:rFonts w:ascii="Arial" w:hAnsi="Arial" w:cs="Arial"/>
          <w:sz w:val="18"/>
          <w:szCs w:val="18"/>
        </w:rPr>
        <w:t>PROVEEDOR</w:t>
      </w:r>
      <w:r w:rsidRPr="005139AC">
        <w:rPr>
          <w:rFonts w:ascii="Arial" w:hAnsi="Arial" w:cs="Arial"/>
          <w:sz w:val="16"/>
          <w:szCs w:val="16"/>
        </w:rPr>
        <w:t xml:space="preserve"> incurra en demora durante </w:t>
      </w:r>
      <w:r w:rsidR="00461A44">
        <w:rPr>
          <w:rFonts w:ascii="Arial" w:hAnsi="Arial" w:cs="Arial"/>
          <w:sz w:val="16"/>
          <w:szCs w:val="16"/>
        </w:rPr>
        <w:t>el suministro de los bienes</w:t>
      </w:r>
      <w:r w:rsidRPr="005139AC">
        <w:rPr>
          <w:rFonts w:ascii="Arial" w:hAnsi="Arial" w:cs="Arial"/>
          <w:sz w:val="16"/>
          <w:szCs w:val="16"/>
        </w:rPr>
        <w:t xml:space="preserve">, la pena convencional que se aplicará será del 0.5% del monto de los SERVICIOS no prestados, por cada día de atraso, </w:t>
      </w:r>
      <w:r w:rsidRPr="005139AC">
        <w:rPr>
          <w:rFonts w:ascii="Arial" w:hAnsi="Arial" w:cs="Arial"/>
          <w:color w:val="000000" w:themeColor="text1"/>
          <w:sz w:val="16"/>
          <w:szCs w:val="16"/>
        </w:rPr>
        <w:t>sin incluir el IVA,</w:t>
      </w:r>
      <w:r w:rsidRPr="005139AC">
        <w:rPr>
          <w:rFonts w:ascii="Arial" w:hAnsi="Arial" w:cs="Arial"/>
          <w:sz w:val="16"/>
          <w:szCs w:val="16"/>
        </w:rPr>
        <w:t xml:space="preserve"> esta pena convencional no excederá del 10% del monto de la garantía de cumplimiento del contrato.</w:t>
      </w:r>
    </w:p>
    <w:p w:rsidR="005139AC" w:rsidRPr="005139AC" w:rsidRDefault="005139AC" w:rsidP="005139AC">
      <w:pPr>
        <w:ind w:right="22"/>
        <w:jc w:val="both"/>
        <w:rPr>
          <w:rFonts w:ascii="Arial" w:hAnsi="Arial" w:cs="Arial"/>
          <w:sz w:val="16"/>
          <w:szCs w:val="16"/>
        </w:rPr>
      </w:pPr>
    </w:p>
    <w:p w:rsidR="005139AC" w:rsidRPr="005139AC" w:rsidRDefault="005139AC" w:rsidP="005139AC">
      <w:pPr>
        <w:ind w:right="22"/>
        <w:jc w:val="both"/>
        <w:rPr>
          <w:rFonts w:ascii="Arial" w:hAnsi="Arial" w:cs="Arial"/>
          <w:sz w:val="16"/>
          <w:szCs w:val="16"/>
        </w:rPr>
      </w:pPr>
      <w:r w:rsidRPr="005139AC">
        <w:rPr>
          <w:rFonts w:ascii="Arial" w:hAnsi="Arial" w:cs="Arial"/>
          <w:sz w:val="16"/>
          <w:szCs w:val="16"/>
        </w:rPr>
        <w:t>En caso que el PROVEEDOR incurra en cualquiera de los dos puntos antes mencionados, acepta que la API descuente la pena convencional correspondiente de la facturación que presente para su cobro.</w:t>
      </w:r>
    </w:p>
    <w:p w:rsidR="005139AC" w:rsidRPr="005139AC" w:rsidRDefault="005139AC" w:rsidP="005139AC">
      <w:pPr>
        <w:tabs>
          <w:tab w:val="left" w:pos="720"/>
        </w:tabs>
        <w:jc w:val="both"/>
        <w:rPr>
          <w:rFonts w:ascii="Arial" w:hAnsi="Arial" w:cs="Arial"/>
          <w:b/>
          <w:sz w:val="16"/>
          <w:szCs w:val="16"/>
        </w:rPr>
      </w:pPr>
    </w:p>
    <w:p w:rsidR="005139AC" w:rsidRPr="005139AC" w:rsidRDefault="005139AC" w:rsidP="005139AC">
      <w:pPr>
        <w:tabs>
          <w:tab w:val="left" w:pos="720"/>
        </w:tabs>
        <w:jc w:val="both"/>
        <w:rPr>
          <w:rFonts w:ascii="Arial" w:hAnsi="Arial" w:cs="Arial"/>
          <w:bCs/>
          <w:sz w:val="16"/>
          <w:szCs w:val="16"/>
        </w:rPr>
      </w:pPr>
      <w:r w:rsidRPr="005139AC">
        <w:rPr>
          <w:rFonts w:ascii="Arial" w:hAnsi="Arial" w:cs="Arial"/>
          <w:b/>
          <w:sz w:val="16"/>
          <w:szCs w:val="16"/>
        </w:rPr>
        <w:t>NOVENA. Condiciones especiales.</w:t>
      </w:r>
      <w:r w:rsidRPr="005139AC">
        <w:rPr>
          <w:rFonts w:ascii="Arial" w:hAnsi="Arial" w:cs="Arial"/>
          <w:bCs/>
          <w:sz w:val="16"/>
          <w:szCs w:val="16"/>
        </w:rPr>
        <w:t xml:space="preserve"> </w:t>
      </w:r>
    </w:p>
    <w:p w:rsidR="005139AC" w:rsidRPr="005139AC" w:rsidRDefault="005139AC" w:rsidP="005139AC">
      <w:pPr>
        <w:tabs>
          <w:tab w:val="left" w:pos="720"/>
        </w:tabs>
        <w:jc w:val="both"/>
        <w:rPr>
          <w:rFonts w:ascii="Arial" w:hAnsi="Arial" w:cs="Arial"/>
          <w:b/>
          <w:sz w:val="16"/>
          <w:szCs w:val="16"/>
        </w:rPr>
      </w:pPr>
    </w:p>
    <w:p w:rsidR="005139AC" w:rsidRPr="005139AC" w:rsidRDefault="005139AC" w:rsidP="00FA7238">
      <w:pPr>
        <w:numPr>
          <w:ilvl w:val="0"/>
          <w:numId w:val="34"/>
        </w:numPr>
        <w:tabs>
          <w:tab w:val="left" w:pos="360"/>
        </w:tabs>
        <w:contextualSpacing/>
        <w:jc w:val="both"/>
        <w:rPr>
          <w:rFonts w:ascii="Arial" w:hAnsi="Arial" w:cs="Arial"/>
          <w:sz w:val="16"/>
          <w:szCs w:val="16"/>
        </w:rPr>
      </w:pPr>
      <w:r w:rsidRPr="005139AC">
        <w:rPr>
          <w:rFonts w:ascii="Arial" w:hAnsi="Arial" w:cs="Arial"/>
          <w:sz w:val="16"/>
          <w:szCs w:val="16"/>
        </w:rPr>
        <w:lastRenderedPageBreak/>
        <w:t>En el caso de que la API requiera modificar la forma de entrega, avisará al PROVEEDOR con un tiempo de antelación mínimo de 24 horas, lo cual se realizará por escrito.  En el caso de que el PROVEEDOR no atienda la instrucción girada en dicho oficio en tiempo y forma, se hará acreedor a la pena convencional establecida en la cláusula OCTAVA del presente contrato.</w:t>
      </w:r>
    </w:p>
    <w:p w:rsidR="005139AC" w:rsidRPr="005139AC" w:rsidRDefault="005139AC" w:rsidP="005139AC">
      <w:pPr>
        <w:tabs>
          <w:tab w:val="left" w:pos="360"/>
        </w:tabs>
        <w:jc w:val="both"/>
        <w:rPr>
          <w:rFonts w:ascii="Arial" w:hAnsi="Arial" w:cs="Arial"/>
          <w:sz w:val="16"/>
          <w:szCs w:val="16"/>
        </w:rPr>
      </w:pPr>
    </w:p>
    <w:p w:rsidR="005139AC" w:rsidRPr="005139AC" w:rsidRDefault="005139AC" w:rsidP="00FA7238">
      <w:pPr>
        <w:numPr>
          <w:ilvl w:val="0"/>
          <w:numId w:val="34"/>
        </w:numPr>
        <w:shd w:val="clear" w:color="auto" w:fill="FFFFFF" w:themeFill="background1"/>
        <w:tabs>
          <w:tab w:val="left" w:pos="360"/>
        </w:tabs>
        <w:contextualSpacing/>
        <w:jc w:val="both"/>
        <w:rPr>
          <w:rFonts w:ascii="Arial" w:eastAsia="Batang" w:hAnsi="Arial" w:cs="Arial"/>
          <w:sz w:val="16"/>
          <w:szCs w:val="16"/>
        </w:rPr>
      </w:pPr>
      <w:r w:rsidRPr="005139AC">
        <w:rPr>
          <w:rFonts w:ascii="Arial" w:hAnsi="Arial" w:cs="Arial"/>
          <w:bCs/>
          <w:sz w:val="16"/>
          <w:szCs w:val="16"/>
        </w:rPr>
        <w:t>El PROVEEDOR</w:t>
      </w:r>
      <w:r w:rsidRPr="005139AC">
        <w:rPr>
          <w:rFonts w:ascii="Arial" w:hAnsi="Arial" w:cs="Arial"/>
          <w:sz w:val="16"/>
          <w:szCs w:val="16"/>
        </w:rPr>
        <w:t xml:space="preserve"> se obliga a designar anticipadamente a la iniciación de la entrega de BIENES un representante, mismo que será el C. </w:t>
      </w:r>
      <w:r w:rsidR="00461A44">
        <w:rPr>
          <w:rFonts w:ascii="Arial" w:hAnsi="Arial" w:cs="Arial"/>
          <w:sz w:val="16"/>
          <w:szCs w:val="16"/>
        </w:rPr>
        <w:t>__________________</w:t>
      </w:r>
      <w:r w:rsidRPr="005139AC">
        <w:rPr>
          <w:rFonts w:ascii="Arial" w:hAnsi="Arial" w:cs="Arial"/>
          <w:sz w:val="16"/>
          <w:szCs w:val="16"/>
        </w:rPr>
        <w:t>,</w:t>
      </w:r>
      <w:r w:rsidRPr="005139AC">
        <w:rPr>
          <w:rFonts w:ascii="Arial" w:hAnsi="Arial" w:cs="Arial"/>
          <w:b/>
          <w:sz w:val="16"/>
          <w:szCs w:val="16"/>
        </w:rPr>
        <w:t xml:space="preserve"> </w:t>
      </w:r>
      <w:r w:rsidRPr="005139AC">
        <w:rPr>
          <w:rFonts w:ascii="Arial" w:hAnsi="Arial" w:cs="Arial"/>
          <w:sz w:val="16"/>
          <w:szCs w:val="16"/>
        </w:rPr>
        <w:t>el cual tendrá poder amplio y suficiente para tomar decisiones en todo lo relativo al cumplimiento de este contrato.</w:t>
      </w:r>
      <w:r w:rsidRPr="005139AC">
        <w:rPr>
          <w:rFonts w:ascii="Arial" w:eastAsia="Batang" w:hAnsi="Arial" w:cs="Arial"/>
          <w:sz w:val="16"/>
          <w:szCs w:val="16"/>
        </w:rPr>
        <w:t xml:space="preserve"> En caso de que el PROVEEDOR sustituya su representante, lo deberá comunicar por escrito a </w:t>
      </w:r>
      <w:r w:rsidRPr="005139AC">
        <w:rPr>
          <w:rFonts w:ascii="Arial" w:hAnsi="Arial" w:cs="Arial"/>
          <w:sz w:val="16"/>
          <w:szCs w:val="16"/>
        </w:rPr>
        <w:t>la API</w:t>
      </w:r>
      <w:r w:rsidRPr="005139AC">
        <w:rPr>
          <w:rFonts w:ascii="Arial" w:eastAsia="Batang" w:hAnsi="Arial" w:cs="Arial"/>
          <w:sz w:val="16"/>
          <w:szCs w:val="16"/>
        </w:rPr>
        <w:t>, con al menos 3 (tres) días hábiles de antelación.</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eastAsia="Batang" w:hAnsi="Arial" w:cs="Arial"/>
          <w:bCs/>
          <w:sz w:val="16"/>
          <w:szCs w:val="16"/>
        </w:rPr>
      </w:pPr>
      <w:r w:rsidRPr="005139AC">
        <w:rPr>
          <w:rFonts w:ascii="Arial" w:hAnsi="Arial" w:cs="Arial"/>
          <w:sz w:val="16"/>
          <w:szCs w:val="16"/>
        </w:rPr>
        <w:t xml:space="preserve">A su vez la API designa como su representante directo para tratar todos los asuntos relacionados con los BIENES, al C.P. Jesús Cordova Pérez, Jefe del Depto. de Recursos Materiales, </w:t>
      </w:r>
      <w:r w:rsidRPr="005139AC">
        <w:rPr>
          <w:rFonts w:ascii="Arial" w:eastAsia="Batang" w:hAnsi="Arial" w:cs="Arial"/>
          <w:bCs/>
          <w:sz w:val="16"/>
          <w:szCs w:val="16"/>
        </w:rPr>
        <w:t xml:space="preserve">similarmente en caso de que </w:t>
      </w:r>
      <w:r w:rsidRPr="005139AC">
        <w:rPr>
          <w:rFonts w:ascii="Arial" w:hAnsi="Arial" w:cs="Arial"/>
          <w:sz w:val="16"/>
          <w:szCs w:val="16"/>
        </w:rPr>
        <w:t>la API</w:t>
      </w:r>
      <w:r w:rsidRPr="005139AC">
        <w:rPr>
          <w:rFonts w:ascii="Arial" w:eastAsia="Batang" w:hAnsi="Arial" w:cs="Arial"/>
          <w:bCs/>
          <w:sz w:val="16"/>
          <w:szCs w:val="16"/>
        </w:rPr>
        <w:t xml:space="preserve"> sustituya a estos representantes lo comunicará por escrito al PROVEEDOR, con la misma antelación.</w:t>
      </w:r>
    </w:p>
    <w:p w:rsidR="005139AC" w:rsidRPr="005139AC" w:rsidRDefault="005139AC" w:rsidP="005139AC">
      <w:pPr>
        <w:jc w:val="both"/>
        <w:rPr>
          <w:rFonts w:ascii="Arial" w:eastAsia="Batang" w:hAnsi="Arial" w:cs="Arial"/>
          <w:bCs/>
          <w:sz w:val="16"/>
          <w:szCs w:val="16"/>
        </w:rPr>
      </w:pPr>
    </w:p>
    <w:p w:rsidR="005139AC" w:rsidRPr="005139AC" w:rsidRDefault="005139AC" w:rsidP="00FA7238">
      <w:pPr>
        <w:numPr>
          <w:ilvl w:val="0"/>
          <w:numId w:val="34"/>
        </w:numPr>
        <w:tabs>
          <w:tab w:val="left" w:pos="426"/>
        </w:tabs>
        <w:contextualSpacing/>
        <w:jc w:val="both"/>
        <w:rPr>
          <w:rFonts w:ascii="Arial" w:eastAsia="Batang" w:hAnsi="Arial" w:cs="Arial"/>
          <w:bCs/>
          <w:sz w:val="16"/>
          <w:szCs w:val="16"/>
        </w:rPr>
      </w:pPr>
      <w:r w:rsidRPr="005139AC">
        <w:rPr>
          <w:rFonts w:ascii="Arial" w:hAnsi="Arial" w:cs="Arial"/>
          <w:sz w:val="16"/>
          <w:szCs w:val="16"/>
        </w:rPr>
        <w:t>La API a través del Departamento de Recursos Materiales dará seguimiento y supervisión en todo tiempo a los BIENES objeto de este contrato, también inspeccionará el material que se vaya suministrando a través de los pedidos, para que estos concuerden con lo marcado en el contrato.</w:t>
      </w:r>
    </w:p>
    <w:p w:rsidR="005139AC" w:rsidRPr="005139AC" w:rsidRDefault="005139AC" w:rsidP="005139AC">
      <w:pPr>
        <w:jc w:val="both"/>
        <w:rPr>
          <w:rFonts w:ascii="Arial" w:hAnsi="Arial" w:cs="Arial"/>
          <w:bCs/>
          <w:sz w:val="16"/>
          <w:szCs w:val="16"/>
        </w:rPr>
      </w:pPr>
    </w:p>
    <w:p w:rsidR="005139AC" w:rsidRPr="005139AC" w:rsidRDefault="005139AC" w:rsidP="005139AC">
      <w:pPr>
        <w:keepNext/>
        <w:jc w:val="both"/>
        <w:outlineLvl w:val="2"/>
        <w:rPr>
          <w:rFonts w:ascii="Arial" w:hAnsi="Arial" w:cs="Arial"/>
          <w:sz w:val="16"/>
          <w:szCs w:val="16"/>
          <w:lang w:val="es-ES"/>
        </w:rPr>
      </w:pPr>
      <w:r w:rsidRPr="005139AC">
        <w:rPr>
          <w:rFonts w:ascii="Arial" w:hAnsi="Arial" w:cs="Arial"/>
          <w:b/>
          <w:sz w:val="16"/>
          <w:szCs w:val="16"/>
          <w:lang w:val="es-ES"/>
        </w:rPr>
        <w:t xml:space="preserve">DÉCIMA. </w:t>
      </w:r>
      <w:proofErr w:type="spellStart"/>
      <w:r w:rsidRPr="005139AC">
        <w:rPr>
          <w:rFonts w:ascii="Arial" w:hAnsi="Arial" w:cs="Arial"/>
          <w:b/>
          <w:sz w:val="16"/>
          <w:szCs w:val="16"/>
          <w:lang w:val="es-ES"/>
        </w:rPr>
        <w:t>Cedibilidad</w:t>
      </w:r>
      <w:proofErr w:type="spellEnd"/>
      <w:r w:rsidRPr="005139AC">
        <w:rPr>
          <w:rFonts w:ascii="Arial" w:hAnsi="Arial" w:cs="Arial"/>
          <w:b/>
          <w:sz w:val="16"/>
          <w:szCs w:val="16"/>
          <w:lang w:val="es-ES"/>
        </w:rPr>
        <w:t xml:space="preserve">. </w:t>
      </w:r>
      <w:r w:rsidRPr="005139AC">
        <w:rPr>
          <w:rFonts w:ascii="Arial" w:hAnsi="Arial" w:cs="Arial"/>
          <w:sz w:val="16"/>
          <w:szCs w:val="16"/>
          <w:lang w:val="es-ES"/>
        </w:rPr>
        <w:t>El PRESTADOR DE SERVICIOS no podrá ceder los derechos u obligaciones que derivan de este CONTRATO.</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 xml:space="preserve">DÉCIMA PRIMERA. Cesión de Derechos de Cobro. </w:t>
      </w:r>
      <w:r w:rsidRPr="005139AC">
        <w:rPr>
          <w:rFonts w:ascii="Arial" w:hAnsi="Arial" w:cs="Arial"/>
          <w:sz w:val="16"/>
          <w:szCs w:val="16"/>
        </w:rPr>
        <w:t xml:space="preserve">En virtud de que la API, está incorporada al Programa de Cadenas Productivas de Nacional Financiera, S.N.C. Institución de Banca de Desarrollo, manifiesta su </w:t>
      </w:r>
      <w:r w:rsidR="00006562" w:rsidRPr="005139AC">
        <w:rPr>
          <w:rFonts w:ascii="Arial" w:hAnsi="Arial" w:cs="Arial"/>
          <w:sz w:val="16"/>
          <w:szCs w:val="16"/>
        </w:rPr>
        <w:t>conformidad para</w:t>
      </w:r>
      <w:r w:rsidRPr="005139AC">
        <w:rPr>
          <w:rFonts w:ascii="Arial" w:hAnsi="Arial" w:cs="Arial"/>
          <w:sz w:val="16"/>
          <w:szCs w:val="16"/>
        </w:rPr>
        <w:t xml:space="preserve"> que el PROVEEDOR pueda ceder sus derechos de cobro a favor de un intermediario financiero que esté incorporado a la cadena productiva del PROVEEDOR mediante operaciones de factoraje o descuento electrónico.</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 xml:space="preserve">El PROVEEDOR, podrá iniciar su afiliación </w:t>
      </w:r>
      <w:r w:rsidR="00006562" w:rsidRPr="005139AC">
        <w:rPr>
          <w:rFonts w:ascii="Arial" w:hAnsi="Arial" w:cs="Arial"/>
          <w:sz w:val="16"/>
          <w:szCs w:val="16"/>
        </w:rPr>
        <w:t>comunicándose al</w:t>
      </w:r>
      <w:r w:rsidRPr="005139AC">
        <w:rPr>
          <w:rFonts w:ascii="Arial" w:hAnsi="Arial" w:cs="Arial"/>
          <w:sz w:val="16"/>
          <w:szCs w:val="16"/>
        </w:rPr>
        <w:t xml:space="preserve"> número telefónico (55) 5089-6107 o al 01 800 NAFINSA (01-800-6234672) o acudiendo a las oficinas de Nacional Financiera donde se le atenderá para el proceso de afiliación. </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DÉCIMA SEGUNDA. Impuestos y Derechos.</w:t>
      </w:r>
      <w:r w:rsidRPr="005139AC">
        <w:rPr>
          <w:rFonts w:ascii="Arial" w:hAnsi="Arial" w:cs="Arial"/>
          <w:sz w:val="16"/>
          <w:szCs w:val="16"/>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DÉCIMA TERCERA. Garantía de Cumplimiento.</w:t>
      </w:r>
      <w:r w:rsidRPr="005139AC">
        <w:rPr>
          <w:rFonts w:ascii="Arial" w:hAnsi="Arial" w:cs="Arial"/>
          <w:sz w:val="16"/>
          <w:szCs w:val="16"/>
        </w:rPr>
        <w:t xml:space="preserve"> En cumplimiento con el artículo 48, fracción II de la ley de Adquisiciones, Arrendamientos y Servicios del Sector Público, el PROVEEDOR deberá entregar, a más tardar 10 días naturales siguientes a la firma del CONTRATO, una fianza emitida por una afianzadora mexicana debidamente autorizada por un monto equivalente al 10% del monto máximo total del CONTRATO (sin incluir el IVA), a favor de la Administración Portuaria Integral de Dos Bocas, S.A. de C.V. Con dicha fianza el PROVEEDOR garantizará todas y cada una de las obligaciones que se pacten en el contrato. Así mismo deberá anexar copia del pago correspondiente de la fianza arriba señalada.</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La póliza de garantía deberá prever, como mínimo, las siguientes declaraciones:</w:t>
      </w:r>
    </w:p>
    <w:p w:rsidR="005139AC" w:rsidRPr="005139AC" w:rsidRDefault="005139AC" w:rsidP="005139AC">
      <w:pPr>
        <w:jc w:val="both"/>
        <w:rPr>
          <w:rFonts w:ascii="Arial" w:hAnsi="Arial" w:cs="Arial"/>
          <w:sz w:val="16"/>
          <w:szCs w:val="16"/>
        </w:rPr>
      </w:pPr>
    </w:p>
    <w:p w:rsidR="005139AC" w:rsidRPr="005139AC" w:rsidRDefault="005139AC" w:rsidP="005139AC">
      <w:pPr>
        <w:tabs>
          <w:tab w:val="left" w:pos="1152"/>
        </w:tabs>
        <w:ind w:left="431" w:hanging="431"/>
        <w:jc w:val="both"/>
        <w:rPr>
          <w:rFonts w:ascii="Arial" w:hAnsi="Arial" w:cs="Arial"/>
          <w:sz w:val="16"/>
          <w:szCs w:val="16"/>
        </w:rPr>
      </w:pPr>
      <w:r w:rsidRPr="005139AC">
        <w:rPr>
          <w:rFonts w:ascii="Arial" w:hAnsi="Arial" w:cs="Arial"/>
          <w:sz w:val="16"/>
          <w:szCs w:val="16"/>
        </w:rPr>
        <w:t>a)</w:t>
      </w:r>
      <w:r w:rsidRPr="005139AC">
        <w:rPr>
          <w:rFonts w:ascii="Arial" w:hAnsi="Arial" w:cs="Arial"/>
          <w:sz w:val="16"/>
          <w:szCs w:val="16"/>
        </w:rPr>
        <w:tab/>
        <w:t>Que la fianza se otorga atendiendo a todas las estipulaciones contenidas en el contrato;</w:t>
      </w:r>
    </w:p>
    <w:p w:rsidR="005139AC" w:rsidRPr="005139AC" w:rsidRDefault="005139AC" w:rsidP="005139AC">
      <w:pPr>
        <w:tabs>
          <w:tab w:val="left" w:pos="1152"/>
        </w:tabs>
        <w:ind w:left="431" w:hanging="431"/>
        <w:jc w:val="both"/>
        <w:rPr>
          <w:rFonts w:ascii="Arial" w:hAnsi="Arial" w:cs="Arial"/>
          <w:sz w:val="16"/>
          <w:szCs w:val="16"/>
        </w:rPr>
      </w:pPr>
    </w:p>
    <w:p w:rsidR="005139AC" w:rsidRPr="005139AC" w:rsidRDefault="005139AC" w:rsidP="005139AC">
      <w:pPr>
        <w:tabs>
          <w:tab w:val="left" w:pos="1152"/>
        </w:tabs>
        <w:ind w:left="431" w:hanging="431"/>
        <w:jc w:val="both"/>
        <w:rPr>
          <w:rFonts w:ascii="Arial" w:hAnsi="Arial" w:cs="Arial"/>
          <w:sz w:val="16"/>
          <w:szCs w:val="16"/>
        </w:rPr>
      </w:pPr>
      <w:r w:rsidRPr="005139AC">
        <w:rPr>
          <w:rFonts w:ascii="Arial" w:hAnsi="Arial" w:cs="Arial"/>
          <w:sz w:val="16"/>
          <w:szCs w:val="16"/>
        </w:rPr>
        <w:t>b)</w:t>
      </w:r>
      <w:r w:rsidRPr="005139AC">
        <w:rPr>
          <w:rFonts w:ascii="Arial" w:hAnsi="Arial" w:cs="Arial"/>
          <w:sz w:val="16"/>
          <w:szCs w:val="16"/>
        </w:rPr>
        <w:tab/>
        <w:t>Que para liberar la fianza, será requisito indispensable la manifestación expresa y por escrito de la API;</w:t>
      </w:r>
    </w:p>
    <w:p w:rsidR="005139AC" w:rsidRPr="005139AC" w:rsidRDefault="005139AC" w:rsidP="005139AC">
      <w:pPr>
        <w:tabs>
          <w:tab w:val="left" w:pos="1152"/>
        </w:tabs>
        <w:ind w:left="431" w:hanging="431"/>
        <w:jc w:val="both"/>
        <w:rPr>
          <w:rFonts w:ascii="Arial" w:hAnsi="Arial" w:cs="Arial"/>
          <w:sz w:val="16"/>
          <w:szCs w:val="16"/>
        </w:rPr>
      </w:pPr>
    </w:p>
    <w:p w:rsidR="005139AC" w:rsidRPr="005139AC" w:rsidRDefault="005139AC" w:rsidP="005139AC">
      <w:pPr>
        <w:tabs>
          <w:tab w:val="left" w:pos="1152"/>
        </w:tabs>
        <w:ind w:left="431" w:hanging="431"/>
        <w:jc w:val="both"/>
        <w:rPr>
          <w:rFonts w:ascii="Arial" w:hAnsi="Arial" w:cs="Arial"/>
          <w:sz w:val="16"/>
          <w:szCs w:val="16"/>
        </w:rPr>
      </w:pPr>
      <w:r w:rsidRPr="005139AC">
        <w:rPr>
          <w:rFonts w:ascii="Arial" w:hAnsi="Arial" w:cs="Arial"/>
          <w:sz w:val="16"/>
          <w:szCs w:val="16"/>
        </w:rPr>
        <w:t>c)</w:t>
      </w:r>
      <w:r w:rsidRPr="005139AC">
        <w:rPr>
          <w:rFonts w:ascii="Arial" w:hAnsi="Arial" w:cs="Arial"/>
          <w:sz w:val="16"/>
          <w:szCs w:val="16"/>
        </w:rPr>
        <w:tab/>
        <w:t>Que la fianza estará vigente durante la substanciación de todos los recursos legales o juicios que se interpongan y hasta que se dicte resolución definitiva por autoridad competente; y</w:t>
      </w:r>
    </w:p>
    <w:p w:rsidR="005139AC" w:rsidRPr="005139AC" w:rsidRDefault="005139AC" w:rsidP="005139AC">
      <w:pPr>
        <w:tabs>
          <w:tab w:val="left" w:pos="1152"/>
        </w:tabs>
        <w:ind w:left="431" w:hanging="431"/>
        <w:jc w:val="both"/>
        <w:rPr>
          <w:rFonts w:ascii="Arial" w:hAnsi="Arial" w:cs="Arial"/>
          <w:sz w:val="16"/>
          <w:szCs w:val="16"/>
        </w:rPr>
      </w:pPr>
    </w:p>
    <w:p w:rsidR="005139AC" w:rsidRPr="005139AC" w:rsidRDefault="005139AC" w:rsidP="005139AC">
      <w:pPr>
        <w:tabs>
          <w:tab w:val="left" w:pos="1152"/>
        </w:tabs>
        <w:ind w:left="431" w:hanging="431"/>
        <w:jc w:val="both"/>
        <w:rPr>
          <w:rFonts w:ascii="Arial" w:hAnsi="Arial" w:cs="Arial"/>
          <w:sz w:val="16"/>
          <w:szCs w:val="16"/>
        </w:rPr>
      </w:pPr>
      <w:r w:rsidRPr="005139AC">
        <w:rPr>
          <w:rFonts w:ascii="Arial" w:hAnsi="Arial" w:cs="Arial"/>
          <w:sz w:val="16"/>
          <w:szCs w:val="16"/>
        </w:rPr>
        <w:t>d)</w:t>
      </w:r>
      <w:r w:rsidRPr="005139AC">
        <w:rPr>
          <w:rFonts w:ascii="Arial" w:hAnsi="Arial" w:cs="Arial"/>
          <w:sz w:val="16"/>
          <w:szCs w:val="16"/>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La cancelación de la fianza deberá ser solicitada por escrito a la API por parte del PROVEEDOR. Dicha liberación de la póliza de garantía solamente procederá cuando la API certifique la recepción satisfactoria de los BIENES, la API solicitará la liberación de la fianza directamente a la afianzadora que la haya expedido.</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El no presentar la póliza de garantía dentro del plazo señalado, dará lugar a la rescisión administrativa del CONTRATO, de acuerdo a lo señalado por el Artículo 54 de la Ley de Adquisiciones, Arrendamientos y Servicios del Sector Público.</w:t>
      </w:r>
    </w:p>
    <w:p w:rsidR="005139AC" w:rsidRPr="005139AC" w:rsidRDefault="005139AC" w:rsidP="005139AC">
      <w:pPr>
        <w:jc w:val="both"/>
        <w:rPr>
          <w:rFonts w:ascii="Arial" w:hAnsi="Arial" w:cs="Arial"/>
          <w:b/>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 xml:space="preserve">DÉCIMA CUARTA.  Propiedad de los servicios. </w:t>
      </w:r>
      <w:r w:rsidRPr="005139AC">
        <w:rPr>
          <w:rFonts w:ascii="Arial" w:hAnsi="Arial" w:cs="Arial"/>
          <w:sz w:val="16"/>
          <w:szCs w:val="16"/>
        </w:rPr>
        <w:t>El PROVEEDOR conviene en que no podrá divulgar por medio de publicaciones, informes, conferencias, o en cualquier forma, los datos y resultados obtenidos de los BIENES objeto de este contrato, sin la autorización expresa de la API, pues dichos datos y resultados son propiedad de ésta última.</w:t>
      </w:r>
    </w:p>
    <w:p w:rsidR="005139AC" w:rsidRPr="005139AC" w:rsidRDefault="005139AC" w:rsidP="005139AC">
      <w:pPr>
        <w:jc w:val="both"/>
        <w:rPr>
          <w:rFonts w:ascii="Arial" w:hAnsi="Arial" w:cs="Arial"/>
          <w:b/>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DÉCIMA QUINTA. Rescisión</w:t>
      </w:r>
      <w:r w:rsidRPr="005139AC">
        <w:rPr>
          <w:rFonts w:ascii="Arial" w:hAnsi="Arial" w:cs="Arial"/>
          <w:sz w:val="16"/>
          <w:szCs w:val="16"/>
        </w:rPr>
        <w:t>. La API, en los términos del artículo 54 de la Ley de Adquisiciones, Arrendamientos y Servicios del Sector Público, podrá rescindir administrativamente el CONTRATO por cualquiera de las siguientes causas:</w:t>
      </w:r>
    </w:p>
    <w:p w:rsidR="005139AC" w:rsidRPr="005139AC" w:rsidRDefault="005139AC" w:rsidP="005139AC">
      <w:pPr>
        <w:jc w:val="both"/>
        <w:rPr>
          <w:rFonts w:ascii="Arial" w:hAnsi="Arial" w:cs="Arial"/>
          <w:sz w:val="16"/>
          <w:szCs w:val="16"/>
        </w:rPr>
      </w:pPr>
    </w:p>
    <w:p w:rsidR="005139AC" w:rsidRPr="005139AC" w:rsidRDefault="005139AC" w:rsidP="00FA7238">
      <w:pPr>
        <w:numPr>
          <w:ilvl w:val="0"/>
          <w:numId w:val="32"/>
        </w:numPr>
        <w:ind w:left="284" w:hanging="284"/>
        <w:jc w:val="both"/>
        <w:rPr>
          <w:rFonts w:ascii="Arial" w:hAnsi="Arial" w:cs="Arial"/>
          <w:sz w:val="16"/>
          <w:szCs w:val="16"/>
        </w:rPr>
      </w:pPr>
      <w:r w:rsidRPr="005139AC">
        <w:rPr>
          <w:rFonts w:ascii="Arial" w:hAnsi="Arial" w:cs="Arial"/>
          <w:sz w:val="16"/>
          <w:szCs w:val="16"/>
        </w:rPr>
        <w:lastRenderedPageBreak/>
        <w:t>Cuando el PROVEEDOR no suministre los BIENES a que se refiera el CONTRATO y sus anexos, de conformidad con lo establecido en el mismo;</w:t>
      </w:r>
    </w:p>
    <w:p w:rsidR="005139AC" w:rsidRPr="005139AC" w:rsidRDefault="005139AC" w:rsidP="005139AC">
      <w:pPr>
        <w:ind w:left="284"/>
        <w:jc w:val="both"/>
        <w:rPr>
          <w:rFonts w:ascii="Arial" w:hAnsi="Arial" w:cs="Arial"/>
          <w:sz w:val="16"/>
          <w:szCs w:val="16"/>
        </w:rPr>
      </w:pPr>
    </w:p>
    <w:p w:rsidR="005139AC" w:rsidRPr="005139AC" w:rsidRDefault="005139AC" w:rsidP="00FA7238">
      <w:pPr>
        <w:numPr>
          <w:ilvl w:val="0"/>
          <w:numId w:val="32"/>
        </w:numPr>
        <w:ind w:left="284" w:hanging="284"/>
        <w:jc w:val="both"/>
        <w:rPr>
          <w:rFonts w:ascii="Arial" w:hAnsi="Arial" w:cs="Arial"/>
          <w:sz w:val="16"/>
          <w:szCs w:val="16"/>
        </w:rPr>
      </w:pPr>
      <w:r w:rsidRPr="005139AC">
        <w:rPr>
          <w:rFonts w:ascii="Arial" w:hAnsi="Arial" w:cs="Arial"/>
          <w:sz w:val="16"/>
          <w:szCs w:val="16"/>
        </w:rPr>
        <w:t>Cuando el PROVEEDOR subcontrate o ceda la totalidad o parte del compromiso objeto del CONTRATO, o de los derechos del mismo, excepto los derechos de cobro;</w:t>
      </w:r>
    </w:p>
    <w:p w:rsidR="005139AC" w:rsidRPr="005139AC" w:rsidRDefault="005139AC" w:rsidP="005139AC">
      <w:pPr>
        <w:jc w:val="both"/>
        <w:rPr>
          <w:rFonts w:ascii="Arial" w:hAnsi="Arial" w:cs="Arial"/>
          <w:sz w:val="16"/>
          <w:szCs w:val="16"/>
        </w:rPr>
      </w:pPr>
    </w:p>
    <w:p w:rsidR="005139AC" w:rsidRPr="005139AC" w:rsidRDefault="005139AC" w:rsidP="00FA7238">
      <w:pPr>
        <w:numPr>
          <w:ilvl w:val="0"/>
          <w:numId w:val="32"/>
        </w:numPr>
        <w:ind w:left="284" w:hanging="284"/>
        <w:jc w:val="both"/>
        <w:rPr>
          <w:rFonts w:ascii="Arial" w:hAnsi="Arial" w:cs="Arial"/>
          <w:sz w:val="16"/>
          <w:szCs w:val="16"/>
        </w:rPr>
      </w:pPr>
      <w:r w:rsidRPr="005139AC">
        <w:rPr>
          <w:rFonts w:ascii="Arial" w:hAnsi="Arial" w:cs="Arial"/>
          <w:sz w:val="16"/>
          <w:szCs w:val="16"/>
        </w:rPr>
        <w:t>Cuando no se dé cumplimiento a todos los requisitos establecidos en el CONTRATO;</w:t>
      </w:r>
    </w:p>
    <w:p w:rsidR="005139AC" w:rsidRPr="005139AC" w:rsidRDefault="005139AC" w:rsidP="005139AC">
      <w:pPr>
        <w:jc w:val="both"/>
        <w:rPr>
          <w:rFonts w:ascii="Arial" w:hAnsi="Arial" w:cs="Arial"/>
          <w:sz w:val="16"/>
          <w:szCs w:val="16"/>
        </w:rPr>
      </w:pPr>
    </w:p>
    <w:p w:rsidR="005139AC" w:rsidRPr="005139AC" w:rsidRDefault="005139AC" w:rsidP="00FA7238">
      <w:pPr>
        <w:numPr>
          <w:ilvl w:val="0"/>
          <w:numId w:val="32"/>
        </w:numPr>
        <w:ind w:left="284" w:hanging="284"/>
        <w:jc w:val="both"/>
        <w:rPr>
          <w:rFonts w:ascii="Arial" w:hAnsi="Arial" w:cs="Arial"/>
          <w:sz w:val="16"/>
          <w:szCs w:val="16"/>
        </w:rPr>
      </w:pPr>
      <w:r w:rsidRPr="005139AC">
        <w:rPr>
          <w:rFonts w:ascii="Arial" w:hAnsi="Arial" w:cs="Arial"/>
          <w:sz w:val="16"/>
          <w:szCs w:val="16"/>
        </w:rPr>
        <w:t>Que no otorgue a la API las facilidades y datos necesarios para la inspección, vigilancia y supervisión durante la entrega de los BIENES;</w:t>
      </w:r>
    </w:p>
    <w:p w:rsidR="005139AC" w:rsidRPr="005139AC" w:rsidRDefault="005139AC" w:rsidP="005139AC">
      <w:pPr>
        <w:jc w:val="both"/>
        <w:rPr>
          <w:rFonts w:ascii="Arial" w:hAnsi="Arial" w:cs="Arial"/>
          <w:sz w:val="16"/>
          <w:szCs w:val="16"/>
        </w:rPr>
      </w:pPr>
    </w:p>
    <w:p w:rsidR="005139AC" w:rsidRPr="005139AC" w:rsidRDefault="005139AC" w:rsidP="00FA7238">
      <w:pPr>
        <w:numPr>
          <w:ilvl w:val="0"/>
          <w:numId w:val="32"/>
        </w:numPr>
        <w:ind w:left="284" w:hanging="284"/>
        <w:jc w:val="both"/>
        <w:rPr>
          <w:rFonts w:ascii="Arial" w:hAnsi="Arial" w:cs="Arial"/>
          <w:sz w:val="16"/>
          <w:szCs w:val="16"/>
        </w:rPr>
      </w:pPr>
      <w:r w:rsidRPr="005139AC">
        <w:rPr>
          <w:rFonts w:ascii="Arial" w:hAnsi="Arial" w:cs="Arial"/>
          <w:sz w:val="16"/>
          <w:szCs w:val="16"/>
        </w:rPr>
        <w:t>Que el PROVEEDOR sea declarado en concurso mercantil; y</w:t>
      </w:r>
    </w:p>
    <w:p w:rsidR="005139AC" w:rsidRPr="005139AC" w:rsidRDefault="005139AC" w:rsidP="005139AC">
      <w:pPr>
        <w:jc w:val="both"/>
        <w:rPr>
          <w:rFonts w:ascii="Arial" w:hAnsi="Arial" w:cs="Arial"/>
          <w:sz w:val="16"/>
          <w:szCs w:val="16"/>
        </w:rPr>
      </w:pPr>
    </w:p>
    <w:p w:rsidR="005139AC" w:rsidRPr="005139AC" w:rsidRDefault="005139AC" w:rsidP="00FA7238">
      <w:pPr>
        <w:numPr>
          <w:ilvl w:val="0"/>
          <w:numId w:val="32"/>
        </w:numPr>
        <w:ind w:left="284" w:hanging="284"/>
        <w:jc w:val="both"/>
        <w:rPr>
          <w:rFonts w:ascii="Arial" w:hAnsi="Arial" w:cs="Arial"/>
          <w:sz w:val="16"/>
          <w:szCs w:val="16"/>
        </w:rPr>
      </w:pPr>
      <w:r w:rsidRPr="005139AC">
        <w:rPr>
          <w:rFonts w:ascii="Arial" w:hAnsi="Arial" w:cs="Arial"/>
          <w:sz w:val="16"/>
          <w:szCs w:val="16"/>
        </w:rPr>
        <w:t>Que ceda los derechos u obligaciones derivado de este contrato sin autorización expresa y escrita de la API.</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DÉCIMA SEXTA</w:t>
      </w:r>
      <w:r w:rsidRPr="005139AC">
        <w:rPr>
          <w:rFonts w:ascii="Arial" w:hAnsi="Arial" w:cs="Arial"/>
          <w:sz w:val="16"/>
          <w:szCs w:val="16"/>
        </w:rPr>
        <w:t xml:space="preserve">. </w:t>
      </w:r>
      <w:r w:rsidRPr="005139AC">
        <w:rPr>
          <w:rFonts w:ascii="Arial" w:hAnsi="Arial" w:cs="Arial"/>
          <w:b/>
          <w:sz w:val="16"/>
          <w:szCs w:val="16"/>
        </w:rPr>
        <w:t>Procedimiento de Rescisión</w:t>
      </w:r>
      <w:r w:rsidRPr="005139AC">
        <w:rPr>
          <w:rFonts w:ascii="Arial" w:hAnsi="Arial" w:cs="Arial"/>
          <w:sz w:val="16"/>
          <w:szCs w:val="16"/>
        </w:rPr>
        <w:t>. El procedimiento de rescisión se llevará a cabo conforme a lo siguiente:</w:t>
      </w:r>
    </w:p>
    <w:p w:rsidR="005139AC" w:rsidRPr="005139AC" w:rsidRDefault="005139AC" w:rsidP="005139AC">
      <w:pPr>
        <w:jc w:val="both"/>
        <w:rPr>
          <w:rFonts w:ascii="Arial" w:hAnsi="Arial" w:cs="Arial"/>
          <w:sz w:val="16"/>
          <w:szCs w:val="16"/>
        </w:rPr>
      </w:pPr>
    </w:p>
    <w:p w:rsidR="005139AC" w:rsidRPr="005139AC" w:rsidRDefault="005139AC" w:rsidP="005139AC">
      <w:pPr>
        <w:tabs>
          <w:tab w:val="left" w:pos="270"/>
        </w:tabs>
        <w:jc w:val="both"/>
        <w:rPr>
          <w:rFonts w:ascii="Arial" w:hAnsi="Arial" w:cs="Arial"/>
          <w:sz w:val="16"/>
          <w:szCs w:val="16"/>
        </w:rPr>
      </w:pPr>
      <w:r w:rsidRPr="005139AC">
        <w:rPr>
          <w:rFonts w:ascii="Arial" w:hAnsi="Arial" w:cs="Arial"/>
          <w:sz w:val="16"/>
          <w:szCs w:val="16"/>
        </w:rPr>
        <w:t>I.</w:t>
      </w:r>
      <w:r w:rsidRPr="005139AC">
        <w:rPr>
          <w:rFonts w:ascii="Arial" w:hAnsi="Arial" w:cs="Arial"/>
          <w:sz w:val="16"/>
          <w:szCs w:val="16"/>
        </w:rPr>
        <w:tab/>
        <w:t>Se iniciará a partir de que al PROVEEDOR le sea comunicado por escrito el incumplimiento en que haya incurrido en el domicilio indicado dentro del punto 2.5 del capítulo de declaraciones, para que en un término de cinco días hábiles exponga lo que a su derecho convenga y aporte, en su caso, las pruebas que estime pertinentes.</w:t>
      </w:r>
    </w:p>
    <w:p w:rsidR="005139AC" w:rsidRPr="005139AC" w:rsidRDefault="005139AC" w:rsidP="005139AC">
      <w:pPr>
        <w:tabs>
          <w:tab w:val="left" w:pos="270"/>
        </w:tabs>
        <w:jc w:val="both"/>
        <w:rPr>
          <w:rFonts w:ascii="Arial" w:hAnsi="Arial" w:cs="Arial"/>
          <w:sz w:val="16"/>
          <w:szCs w:val="16"/>
        </w:rPr>
      </w:pPr>
    </w:p>
    <w:p w:rsidR="005139AC" w:rsidRPr="005139AC" w:rsidRDefault="005139AC" w:rsidP="005139AC">
      <w:pPr>
        <w:tabs>
          <w:tab w:val="left" w:pos="270"/>
        </w:tabs>
        <w:jc w:val="both"/>
        <w:rPr>
          <w:rFonts w:ascii="Arial" w:hAnsi="Arial" w:cs="Arial"/>
          <w:sz w:val="16"/>
          <w:szCs w:val="16"/>
        </w:rPr>
      </w:pPr>
      <w:r w:rsidRPr="005139AC">
        <w:rPr>
          <w:rFonts w:ascii="Arial" w:hAnsi="Arial" w:cs="Arial"/>
          <w:sz w:val="16"/>
          <w:szCs w:val="16"/>
        </w:rPr>
        <w:t>II.</w:t>
      </w:r>
      <w:r w:rsidRPr="005139AC">
        <w:rPr>
          <w:rFonts w:ascii="Arial" w:hAnsi="Arial" w:cs="Arial"/>
          <w:sz w:val="16"/>
          <w:szCs w:val="16"/>
        </w:rPr>
        <w:tab/>
        <w:t>Transcurrido el término a que se refiere la fracción anterior, se resolverá considerando los argumentos y pruebas que hubiere hecho valer.</w:t>
      </w:r>
    </w:p>
    <w:p w:rsidR="005139AC" w:rsidRPr="005139AC" w:rsidRDefault="005139AC" w:rsidP="005139AC">
      <w:pPr>
        <w:tabs>
          <w:tab w:val="left" w:pos="270"/>
        </w:tabs>
        <w:jc w:val="both"/>
        <w:rPr>
          <w:rFonts w:ascii="Arial" w:hAnsi="Arial" w:cs="Arial"/>
          <w:sz w:val="16"/>
          <w:szCs w:val="16"/>
        </w:rPr>
      </w:pPr>
    </w:p>
    <w:p w:rsidR="005139AC" w:rsidRPr="005139AC" w:rsidRDefault="005139AC" w:rsidP="005139AC">
      <w:pPr>
        <w:tabs>
          <w:tab w:val="left" w:pos="270"/>
        </w:tabs>
        <w:jc w:val="both"/>
        <w:rPr>
          <w:rFonts w:ascii="Arial" w:hAnsi="Arial" w:cs="Arial"/>
          <w:sz w:val="16"/>
          <w:szCs w:val="16"/>
        </w:rPr>
      </w:pPr>
      <w:r w:rsidRPr="005139AC">
        <w:rPr>
          <w:rFonts w:ascii="Arial" w:hAnsi="Arial" w:cs="Arial"/>
          <w:sz w:val="16"/>
          <w:szCs w:val="16"/>
        </w:rPr>
        <w:t>III. La determinación de dar o no por rescindido el contrato deberá ser debidamente fundada, motivada y comunicada al PROVEEDOR dentro de los quince días hábiles siguientes a lo señalado en el numeral I inmediato anterior.</w:t>
      </w:r>
    </w:p>
    <w:p w:rsidR="005139AC" w:rsidRPr="005139AC" w:rsidRDefault="005139AC" w:rsidP="005139AC">
      <w:pPr>
        <w:tabs>
          <w:tab w:val="left" w:pos="270"/>
        </w:tabs>
        <w:jc w:val="both"/>
        <w:rPr>
          <w:rFonts w:ascii="Arial" w:hAnsi="Arial" w:cs="Arial"/>
          <w:sz w:val="16"/>
          <w:szCs w:val="16"/>
        </w:rPr>
      </w:pPr>
    </w:p>
    <w:p w:rsidR="005139AC" w:rsidRPr="005139AC" w:rsidRDefault="005139AC" w:rsidP="005139AC">
      <w:pPr>
        <w:tabs>
          <w:tab w:val="left" w:pos="270"/>
        </w:tabs>
        <w:jc w:val="both"/>
        <w:rPr>
          <w:rFonts w:ascii="Arial" w:hAnsi="Arial" w:cs="Arial"/>
          <w:sz w:val="16"/>
          <w:szCs w:val="16"/>
        </w:rPr>
      </w:pPr>
      <w:r w:rsidRPr="005139AC">
        <w:rPr>
          <w:rFonts w:ascii="Arial" w:hAnsi="Arial" w:cs="Arial"/>
          <w:sz w:val="16"/>
          <w:szCs w:val="16"/>
        </w:rPr>
        <w:t>IV. Cuando se rescinda el contrato se formulará el finiquito correspondiente, a efecto de hacer constar los pagos que debe efectuar la API, por concepto de los BIENES recibidos hasta el momento de la rescisión.</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Asimismo, se podrá dar por terminado anticipadamente el CONTRATO correspondiente cuando concurran razones de interés general, o bien, cuando por causas justificadas se extinga la necesidad de requerir los BIENES y se demuestre que de continuar con el cumplimiento de las obligaciones pactadas, se ocasionaría algún daño o perjuicio a la API. En estos supuestos la API reembolsará al PROVEEDOR los gastos no recuperables en que haya incurrido, siempre que éstos sean razonables, estén debidamente comprobados y se relacionen directamente con el CONTRATO correspondiente. Además de las causas que deriven de la legislación aplicable.</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Si previamente a la determinación de dar por rescindido el contrato, se entregaran los BIENES, el procedimiento iniciado quedará sin efecto, previa aceptación y verificación de la API de que continúa vigente la necesidad de los mismos, aplicando en su caso, las penas convencionales correspondientes.</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Al no dar por rescindido el contrato, la API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En el supuesto de que sea rescindido el contrato, no procederá el cobro de penalizaciones ni la contabilización de las mismas para hacer efectiva la garantía de cumplimiento. Cuando estas causas sean el motivo de la rescisión.</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En caso de rescisión, la aplicación de la garantía de cumplimiento será proporcional al monto de las obligaciones incumplidas.</w:t>
      </w:r>
    </w:p>
    <w:p w:rsidR="005139AC" w:rsidRPr="005139AC" w:rsidRDefault="005139AC" w:rsidP="005139AC">
      <w:pPr>
        <w:jc w:val="both"/>
        <w:rPr>
          <w:rFonts w:ascii="Arial" w:hAnsi="Arial" w:cs="Arial"/>
          <w:b/>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DÉCIMA SÉPTIMA. Terminación anticipada.</w:t>
      </w:r>
      <w:r w:rsidRPr="005139AC">
        <w:rPr>
          <w:rFonts w:ascii="Arial" w:hAnsi="Arial" w:cs="Arial"/>
          <w:sz w:val="16"/>
          <w:szCs w:val="16"/>
        </w:rPr>
        <w:t xml:space="preserve"> Este contrato podrá darse por concluido anticipadamente por acuerdo expreso entre ambas PARTES, así como cuando concurra cualquiera de los supuestos previstos por el artículo 54 Bis de la Ley de Adquisiciones, Arrendamientos y Servicios del Sector Público. </w:t>
      </w:r>
    </w:p>
    <w:p w:rsidR="005139AC" w:rsidRPr="005139AC" w:rsidRDefault="005139AC" w:rsidP="005139AC">
      <w:pPr>
        <w:jc w:val="both"/>
        <w:rPr>
          <w:rFonts w:ascii="Arial" w:hAnsi="Arial" w:cs="Arial"/>
          <w:b/>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DÉCIMA OCTAVA. Responsabilidad del PROVEEDOR frente a la API.</w:t>
      </w:r>
      <w:r w:rsidRPr="005139AC">
        <w:rPr>
          <w:rFonts w:ascii="Arial" w:hAnsi="Arial" w:cs="Arial"/>
          <w:sz w:val="16"/>
          <w:szCs w:val="16"/>
        </w:rPr>
        <w:t xml:space="preserve"> El PROVEEDOR estará obligado a sacar en paz y a salvo a la API y a pagarle las erogaciones efectuadas con motivo de toda reclamación que se formularé en su contra y cuya responsabilidad fuere imputable, directa o indirectamente al PROVEEDOR,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 xml:space="preserve">Asimismo, el PROVEEDOR, como empresario o patrón del personal que ocupa con motivo de la entrega de los BIENES, será el único responsable de las obligaciones derivadas de las disposiciones legales y demás ordenamientos en materia de trabajo y seguridad social, por lo que la API no será considerada como patrón sustituto en relación con la entrega de los BIENES. </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lastRenderedPageBreak/>
        <w:t xml:space="preserve">De acuerdo a lo señalado en el párrafo anterior, </w:t>
      </w:r>
      <w:bookmarkStart w:id="2" w:name="OLE_LINK1"/>
      <w:bookmarkStart w:id="3" w:name="OLE_LINK2"/>
      <w:r w:rsidRPr="005139AC">
        <w:rPr>
          <w:rFonts w:ascii="Arial" w:hAnsi="Arial" w:cs="Arial"/>
          <w:sz w:val="16"/>
          <w:szCs w:val="16"/>
        </w:rPr>
        <w:t xml:space="preserve">el PROVEEDOR </w:t>
      </w:r>
      <w:bookmarkEnd w:id="2"/>
      <w:bookmarkEnd w:id="3"/>
      <w:r w:rsidRPr="005139AC">
        <w:rPr>
          <w:rFonts w:ascii="Arial" w:hAnsi="Arial" w:cs="Arial"/>
          <w:sz w:val="16"/>
          <w:szCs w:val="16"/>
        </w:rPr>
        <w:t xml:space="preserve">conviene en responder a todas las reclamaciones que sus trabajadores presenten por la entrega de los BIENES. </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 xml:space="preserve">DÉCIMA NOVENA. Modificaciones. </w:t>
      </w:r>
      <w:r w:rsidRPr="005139AC">
        <w:rPr>
          <w:rFonts w:ascii="Arial" w:hAnsi="Arial" w:cs="Arial"/>
          <w:sz w:val="16"/>
          <w:szCs w:val="16"/>
        </w:rPr>
        <w:t>Durante la vigencia del presente contrato, la API podrá modificar las instrucciones de la entrega de los BIENES dando aviso por escrito con oportunidad al PROVEEDOR y éste se obliga a acatar las modificaciones correspondientes, siempre y cuando sea congruente con las especificaciones y naturaleza de los BIENES.</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En caso de que el PROVEEDOR realizara entrega de BIENES no autorizados por la API, ya sea por el valor indicado en el párrafo precedente o mayor a éste, independiente de la responsabilidad en que incurra por los BIENES excedentes, no tendrá derecho a reclamar pago alguno por ello.</w:t>
      </w:r>
    </w:p>
    <w:p w:rsidR="005139AC" w:rsidRPr="005139AC" w:rsidRDefault="005139AC" w:rsidP="005139AC">
      <w:pPr>
        <w:jc w:val="both"/>
        <w:rPr>
          <w:rFonts w:ascii="Arial" w:hAnsi="Arial" w:cs="Arial"/>
          <w:sz w:val="16"/>
          <w:szCs w:val="16"/>
        </w:rPr>
      </w:pPr>
    </w:p>
    <w:p w:rsidR="005139AC" w:rsidRPr="005139AC" w:rsidRDefault="005139AC" w:rsidP="005139AC">
      <w:pPr>
        <w:autoSpaceDE w:val="0"/>
        <w:autoSpaceDN w:val="0"/>
        <w:adjustRightInd w:val="0"/>
        <w:jc w:val="both"/>
        <w:rPr>
          <w:rFonts w:ascii="Arial" w:hAnsi="Arial" w:cs="Arial"/>
          <w:color w:val="000000"/>
          <w:sz w:val="16"/>
          <w:szCs w:val="16"/>
        </w:rPr>
      </w:pPr>
      <w:r w:rsidRPr="005139AC">
        <w:rPr>
          <w:rFonts w:ascii="Arial" w:hAnsi="Arial" w:cs="Arial"/>
          <w:b/>
          <w:color w:val="000000"/>
          <w:sz w:val="16"/>
          <w:szCs w:val="16"/>
        </w:rPr>
        <w:t>VIGÉSIMA. Anexos.</w:t>
      </w:r>
      <w:r w:rsidRPr="005139AC">
        <w:rPr>
          <w:rFonts w:ascii="Arial" w:hAnsi="Arial" w:cs="Arial"/>
          <w:color w:val="000000"/>
          <w:sz w:val="16"/>
          <w:szCs w:val="16"/>
        </w:rPr>
        <w:t xml:space="preserve"> E</w:t>
      </w:r>
      <w:r w:rsidRPr="005139AC">
        <w:rPr>
          <w:rFonts w:ascii="Arial" w:hAnsi="Arial" w:cs="Arial"/>
          <w:sz w:val="16"/>
          <w:szCs w:val="16"/>
        </w:rPr>
        <w:t>l PROVEEDOR c</w:t>
      </w:r>
      <w:r w:rsidRPr="005139AC">
        <w:rPr>
          <w:rFonts w:ascii="Arial" w:hAnsi="Arial" w:cs="Arial"/>
          <w:color w:val="000000"/>
          <w:sz w:val="16"/>
          <w:szCs w:val="16"/>
        </w:rPr>
        <w:t>onoce el contenido de los anexos que en la presente declaración se señalan, debidamente firmados por las PARTES que integran el presente contrato, así como las demás normas que regulan la ejecución de los trabajos.</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 xml:space="preserve">VIGÉSIMA PRIMERA. Notificaciones. </w:t>
      </w:r>
      <w:r w:rsidRPr="005139AC">
        <w:rPr>
          <w:rFonts w:ascii="Arial" w:hAnsi="Arial" w:cs="Arial"/>
          <w:sz w:val="16"/>
          <w:szCs w:val="16"/>
        </w:rPr>
        <w:t>Cualquier notificación o diligencia relacionada con lo establecido en este contrato se entenderán válidas y eficaces si se hacen o se practican en los domicilios señalados por las PARTES en el capítulo de declaraciones, mientras alguna de ellas no dé noticia fehaciente de su cambio de domicilio a la otra.</w:t>
      </w:r>
    </w:p>
    <w:p w:rsidR="005139AC" w:rsidRPr="005139AC" w:rsidRDefault="005139AC" w:rsidP="005139AC">
      <w:pPr>
        <w:jc w:val="both"/>
        <w:rPr>
          <w:rFonts w:ascii="Arial" w:hAnsi="Arial" w:cs="Arial"/>
          <w:b/>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VIGÉSIMA SEGUNDA. Legislación aplicable.</w:t>
      </w:r>
      <w:r w:rsidRPr="005139AC">
        <w:rPr>
          <w:rFonts w:ascii="Arial" w:hAnsi="Arial" w:cs="Arial"/>
          <w:sz w:val="16"/>
          <w:szCs w:val="16"/>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En lo no previsto en las disposiciones mencionadas en el párrafo anterior ni en éste contrato, el presente documentos se interpretará tomando en cuenta la forma y términos en que las PARTES quisieron obligarse, los usos y costumbres civiles y mercantiles y los principios generales de derecho.</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b/>
          <w:sz w:val="16"/>
          <w:szCs w:val="16"/>
        </w:rPr>
        <w:t>VIGÉSIMA TERCERA. Jurisdicción.</w:t>
      </w:r>
      <w:r w:rsidRPr="005139AC">
        <w:rPr>
          <w:rFonts w:ascii="Arial" w:hAnsi="Arial" w:cs="Arial"/>
          <w:sz w:val="16"/>
          <w:szCs w:val="16"/>
        </w:rPr>
        <w:t xml:space="preserve"> Para la interpretación y cumplimiento de éste contrato, y para todo aquello que no esté expresamente establecido en el mismo, las PARTES convienen en someterse a la jurisdicción de los Tribunales Federales de la ciudad de Villahermosa, Tabasco por lo tanto, el PROVEEDOR renuncia al fuero que pudiera corresponderle por razón de su domicilio presente, futuro, o cualquier otra causa.</w:t>
      </w:r>
    </w:p>
    <w:p w:rsidR="005139AC" w:rsidRPr="005139AC" w:rsidRDefault="005139AC" w:rsidP="005139AC">
      <w:pPr>
        <w:jc w:val="both"/>
        <w:rPr>
          <w:rFonts w:ascii="Arial" w:hAnsi="Arial" w:cs="Arial"/>
          <w:sz w:val="16"/>
          <w:szCs w:val="16"/>
        </w:rPr>
      </w:pPr>
    </w:p>
    <w:p w:rsidR="005139AC" w:rsidRPr="005139AC" w:rsidRDefault="005139AC" w:rsidP="005139AC">
      <w:pPr>
        <w:jc w:val="both"/>
        <w:rPr>
          <w:rFonts w:ascii="Arial" w:hAnsi="Arial" w:cs="Arial"/>
          <w:sz w:val="16"/>
          <w:szCs w:val="16"/>
        </w:rPr>
      </w:pPr>
      <w:r w:rsidRPr="005139AC">
        <w:rPr>
          <w:rFonts w:ascii="Arial" w:hAnsi="Arial" w:cs="Arial"/>
          <w:sz w:val="16"/>
          <w:szCs w:val="16"/>
        </w:rPr>
        <w:t>El presente contrato se firma por duplicado en la ciudad de Paraíso, Tabasco el día</w:t>
      </w:r>
      <w:r w:rsidR="00006562">
        <w:rPr>
          <w:rFonts w:ascii="Arial" w:hAnsi="Arial" w:cs="Arial"/>
          <w:sz w:val="16"/>
          <w:szCs w:val="16"/>
        </w:rPr>
        <w:t>___________________________</w:t>
      </w:r>
      <w:r w:rsidRPr="005139AC">
        <w:rPr>
          <w:rFonts w:ascii="Arial" w:hAnsi="Arial" w:cs="Arial"/>
          <w:sz w:val="16"/>
          <w:szCs w:val="16"/>
        </w:rPr>
        <w:t>.</w:t>
      </w:r>
    </w:p>
    <w:p w:rsidR="005139AC" w:rsidRPr="005139AC" w:rsidRDefault="005139AC" w:rsidP="005139AC">
      <w:pPr>
        <w:jc w:val="both"/>
        <w:rPr>
          <w:rFonts w:ascii="Arial" w:hAnsi="Arial" w:cs="Arial"/>
          <w:sz w:val="16"/>
          <w:szCs w:val="16"/>
        </w:rPr>
      </w:pPr>
    </w:p>
    <w:p w:rsidR="005139AC" w:rsidRPr="005139AC" w:rsidRDefault="005139AC" w:rsidP="005139AC">
      <w:pPr>
        <w:rPr>
          <w:rFonts w:ascii="Arial" w:hAnsi="Arial" w:cs="Arial"/>
          <w:sz w:val="16"/>
          <w:szCs w:val="16"/>
        </w:rPr>
      </w:pPr>
    </w:p>
    <w:tbl>
      <w:tblPr>
        <w:tblW w:w="9070" w:type="dxa"/>
        <w:tblLayout w:type="fixed"/>
        <w:tblCellMar>
          <w:left w:w="70" w:type="dxa"/>
          <w:right w:w="70" w:type="dxa"/>
        </w:tblCellMar>
        <w:tblLook w:val="0000" w:firstRow="0" w:lastRow="0" w:firstColumn="0" w:lastColumn="0" w:noHBand="0" w:noVBand="0"/>
      </w:tblPr>
      <w:tblGrid>
        <w:gridCol w:w="4390"/>
        <w:gridCol w:w="360"/>
        <w:gridCol w:w="4320"/>
      </w:tblGrid>
      <w:tr w:rsidR="005139AC" w:rsidRPr="005139AC" w:rsidTr="00006562">
        <w:trPr>
          <w:trHeight w:val="774"/>
        </w:trPr>
        <w:tc>
          <w:tcPr>
            <w:tcW w:w="4390" w:type="dxa"/>
          </w:tcPr>
          <w:p w:rsidR="005139AC" w:rsidRPr="005139AC" w:rsidRDefault="005139AC" w:rsidP="005139AC">
            <w:pPr>
              <w:jc w:val="center"/>
              <w:rPr>
                <w:rFonts w:ascii="Arial" w:hAnsi="Arial" w:cs="Arial"/>
                <w:b/>
                <w:sz w:val="16"/>
                <w:szCs w:val="16"/>
              </w:rPr>
            </w:pPr>
            <w:r w:rsidRPr="005139AC">
              <w:rPr>
                <w:rFonts w:ascii="Arial" w:hAnsi="Arial" w:cs="Arial"/>
                <w:b/>
                <w:sz w:val="16"/>
                <w:szCs w:val="16"/>
              </w:rPr>
              <w:t>Por la API</w:t>
            </w:r>
          </w:p>
          <w:p w:rsidR="005139AC" w:rsidRPr="00006562" w:rsidRDefault="00006562" w:rsidP="00006562">
            <w:pPr>
              <w:jc w:val="center"/>
              <w:rPr>
                <w:rFonts w:ascii="Arial" w:hAnsi="Arial" w:cs="Arial"/>
                <w:b/>
                <w:sz w:val="16"/>
                <w:szCs w:val="16"/>
              </w:rPr>
            </w:pPr>
            <w:r>
              <w:rPr>
                <w:rFonts w:ascii="Arial" w:hAnsi="Arial" w:cs="Arial"/>
                <w:b/>
                <w:sz w:val="16"/>
                <w:szCs w:val="16"/>
              </w:rPr>
              <w:t>Director General</w:t>
            </w:r>
          </w:p>
          <w:p w:rsidR="005139AC" w:rsidRPr="005139AC" w:rsidRDefault="005139AC" w:rsidP="005139AC">
            <w:pPr>
              <w:jc w:val="center"/>
              <w:rPr>
                <w:rFonts w:ascii="Arial" w:hAnsi="Arial" w:cs="Arial"/>
                <w:sz w:val="16"/>
                <w:szCs w:val="16"/>
              </w:rPr>
            </w:pPr>
          </w:p>
        </w:tc>
        <w:tc>
          <w:tcPr>
            <w:tcW w:w="360" w:type="dxa"/>
          </w:tcPr>
          <w:p w:rsidR="005139AC" w:rsidRPr="005139AC" w:rsidRDefault="005139AC" w:rsidP="005139AC">
            <w:pPr>
              <w:jc w:val="center"/>
              <w:rPr>
                <w:rFonts w:ascii="Arial" w:hAnsi="Arial" w:cs="Arial"/>
                <w:b/>
                <w:sz w:val="16"/>
                <w:szCs w:val="16"/>
              </w:rPr>
            </w:pPr>
          </w:p>
        </w:tc>
        <w:tc>
          <w:tcPr>
            <w:tcW w:w="4320" w:type="dxa"/>
          </w:tcPr>
          <w:p w:rsidR="005139AC" w:rsidRPr="005139AC" w:rsidRDefault="005139AC" w:rsidP="005139AC">
            <w:pPr>
              <w:jc w:val="center"/>
              <w:rPr>
                <w:rFonts w:ascii="Arial" w:hAnsi="Arial" w:cs="Arial"/>
                <w:b/>
                <w:sz w:val="16"/>
                <w:szCs w:val="16"/>
              </w:rPr>
            </w:pPr>
            <w:r w:rsidRPr="005139AC">
              <w:rPr>
                <w:rFonts w:ascii="Arial" w:hAnsi="Arial" w:cs="Arial"/>
                <w:b/>
                <w:sz w:val="16"/>
                <w:szCs w:val="16"/>
              </w:rPr>
              <w:t>POR EL PROVEEDOR</w:t>
            </w:r>
          </w:p>
          <w:p w:rsidR="005139AC" w:rsidRPr="005139AC" w:rsidRDefault="005139AC" w:rsidP="005139AC">
            <w:pPr>
              <w:jc w:val="center"/>
              <w:rPr>
                <w:rFonts w:ascii="Arial" w:hAnsi="Arial" w:cs="Arial"/>
                <w:sz w:val="16"/>
                <w:szCs w:val="16"/>
                <w:lang w:val="en-US"/>
              </w:rPr>
            </w:pPr>
            <w:r w:rsidRPr="005139AC">
              <w:rPr>
                <w:rFonts w:ascii="Arial" w:hAnsi="Arial" w:cs="Arial"/>
                <w:sz w:val="16"/>
                <w:szCs w:val="16"/>
                <w:lang w:val="en-US"/>
              </w:rPr>
              <w:t>.</w:t>
            </w:r>
          </w:p>
        </w:tc>
      </w:tr>
    </w:tbl>
    <w:p w:rsidR="005139AC" w:rsidRPr="005139AC" w:rsidRDefault="005139AC" w:rsidP="005139AC">
      <w:pPr>
        <w:rPr>
          <w:rFonts w:ascii="Arial" w:hAnsi="Arial" w:cs="Arial"/>
          <w:sz w:val="16"/>
          <w:szCs w:val="16"/>
        </w:rPr>
      </w:pPr>
    </w:p>
    <w:p w:rsidR="005139AC" w:rsidRPr="005139AC" w:rsidRDefault="005139AC" w:rsidP="00B111C4">
      <w:pPr>
        <w:jc w:val="both"/>
        <w:rPr>
          <w:rFonts w:ascii="Arial" w:hAnsi="Arial" w:cs="Arial"/>
          <w:b/>
          <w:bCs/>
          <w:sz w:val="16"/>
          <w:szCs w:val="16"/>
          <w:lang w:eastAsia="es-MX"/>
        </w:rPr>
      </w:pPr>
    </w:p>
    <w:p w:rsidR="005139AC" w:rsidRPr="005139AC" w:rsidRDefault="005139AC" w:rsidP="00B111C4">
      <w:pPr>
        <w:jc w:val="both"/>
        <w:rPr>
          <w:rFonts w:ascii="Arial" w:hAnsi="Arial" w:cs="Arial"/>
          <w:b/>
          <w:bCs/>
          <w:sz w:val="16"/>
          <w:szCs w:val="16"/>
          <w:lang w:val="es-MX" w:eastAsia="es-MX"/>
        </w:rPr>
      </w:pPr>
    </w:p>
    <w:p w:rsidR="00B111C4" w:rsidRPr="00D05FCE" w:rsidRDefault="00B111C4" w:rsidP="00B111C4">
      <w:pPr>
        <w:rPr>
          <w:rFonts w:ascii="Arial" w:hAnsi="Arial" w:cs="Arial"/>
          <w:sz w:val="16"/>
          <w:szCs w:val="16"/>
        </w:rPr>
      </w:pPr>
    </w:p>
    <w:p w:rsidR="00B111C4" w:rsidRPr="0071735A" w:rsidRDefault="00B111C4" w:rsidP="00B111C4">
      <w:pPr>
        <w:rPr>
          <w:rFonts w:ascii="Arial" w:hAnsi="Arial" w:cs="Arial"/>
          <w:sz w:val="18"/>
          <w:szCs w:val="18"/>
        </w:rPr>
      </w:pPr>
      <w:r w:rsidRPr="00D05FCE">
        <w:rPr>
          <w:rFonts w:ascii="Arial" w:hAnsi="Arial" w:cs="Arial"/>
          <w:sz w:val="16"/>
          <w:szCs w:val="16"/>
        </w:rPr>
        <w:br w:type="page"/>
      </w:r>
    </w:p>
    <w:p w:rsidR="000F5A5F" w:rsidRPr="000F5A5F" w:rsidRDefault="000F5A5F" w:rsidP="000F5A5F">
      <w:pPr>
        <w:jc w:val="both"/>
        <w:rPr>
          <w:rFonts w:ascii="Arial" w:hAnsi="Arial" w:cs="Arial"/>
          <w:sz w:val="16"/>
          <w:szCs w:val="16"/>
        </w:rPr>
      </w:pPr>
    </w:p>
    <w:p w:rsidR="00274517" w:rsidRPr="00274517" w:rsidRDefault="00274517" w:rsidP="00274517">
      <w:pPr>
        <w:jc w:val="center"/>
        <w:rPr>
          <w:rFonts w:ascii="Arial" w:hAnsi="Arial" w:cs="Arial"/>
          <w:b/>
          <w:sz w:val="18"/>
          <w:szCs w:val="18"/>
        </w:rPr>
      </w:pPr>
      <w:r>
        <w:rPr>
          <w:rFonts w:ascii="Arial" w:hAnsi="Arial" w:cs="Arial"/>
          <w:b/>
          <w:sz w:val="18"/>
          <w:szCs w:val="18"/>
        </w:rPr>
        <w:t>ANEXO 20</w:t>
      </w:r>
    </w:p>
    <w:p w:rsidR="00274517" w:rsidRPr="00274517" w:rsidRDefault="00274517" w:rsidP="00274517">
      <w:pPr>
        <w:jc w:val="center"/>
        <w:rPr>
          <w:rFonts w:ascii="Arial" w:hAnsi="Arial" w:cs="Arial"/>
          <w:sz w:val="18"/>
          <w:szCs w:val="18"/>
        </w:rPr>
      </w:pPr>
    </w:p>
    <w:p w:rsidR="00274517" w:rsidRPr="00274517" w:rsidRDefault="00274517" w:rsidP="00274517">
      <w:pPr>
        <w:jc w:val="center"/>
        <w:rPr>
          <w:rFonts w:ascii="Arial" w:hAnsi="Arial" w:cs="Arial"/>
          <w:sz w:val="18"/>
          <w:szCs w:val="18"/>
        </w:rPr>
      </w:pPr>
      <w:r w:rsidRPr="00274517">
        <w:rPr>
          <w:rFonts w:ascii="Arial" w:hAnsi="Arial" w:cs="Arial"/>
          <w:sz w:val="18"/>
          <w:szCs w:val="18"/>
        </w:rPr>
        <w:t>Escrito de Clasificación de Empresa en papel membretado del LICITANTE)</w:t>
      </w:r>
    </w:p>
    <w:p w:rsidR="00274517" w:rsidRPr="00274517" w:rsidRDefault="00274517" w:rsidP="00274517">
      <w:pPr>
        <w:jc w:val="right"/>
        <w:rPr>
          <w:rFonts w:ascii="Arial" w:hAnsi="Arial" w:cs="Arial"/>
          <w:b/>
          <w:sz w:val="18"/>
          <w:szCs w:val="18"/>
        </w:rPr>
      </w:pPr>
    </w:p>
    <w:p w:rsidR="00B111C4" w:rsidRPr="005C1A82" w:rsidRDefault="00B111C4" w:rsidP="00B111C4">
      <w:pPr>
        <w:pStyle w:val="Textoindependiente"/>
        <w:spacing w:after="0"/>
        <w:jc w:val="right"/>
        <w:rPr>
          <w:rFonts w:ascii="Arial" w:hAnsi="Arial" w:cs="Arial"/>
          <w:b/>
          <w:i/>
          <w:sz w:val="18"/>
          <w:szCs w:val="18"/>
          <w:highlight w:val="yellow"/>
          <w:u w:val="single"/>
        </w:rPr>
      </w:pPr>
    </w:p>
    <w:p w:rsidR="00B111C4" w:rsidRPr="005C1A82" w:rsidRDefault="00B111C4" w:rsidP="00B111C4">
      <w:pPr>
        <w:pStyle w:val="Textoindependiente"/>
        <w:spacing w:after="0"/>
        <w:jc w:val="right"/>
        <w:rPr>
          <w:rFonts w:ascii="Arial" w:hAnsi="Arial" w:cs="Arial"/>
          <w:b/>
          <w:sz w:val="18"/>
          <w:szCs w:val="18"/>
        </w:rPr>
      </w:pPr>
      <w:r w:rsidRPr="005C1A82">
        <w:rPr>
          <w:rFonts w:ascii="Arial" w:hAnsi="Arial" w:cs="Arial"/>
          <w:b/>
          <w:sz w:val="18"/>
          <w:szCs w:val="18"/>
        </w:rPr>
        <w:t xml:space="preserve">INVITACIÓN A CUANDO MENOS TRES PERSONA NACIONAL MIXTA </w:t>
      </w:r>
    </w:p>
    <w:p w:rsidR="00B111C4" w:rsidRPr="005C1A82" w:rsidRDefault="00B111C4" w:rsidP="00DA7177">
      <w:pPr>
        <w:pStyle w:val="Textoindependiente"/>
        <w:spacing w:after="0"/>
        <w:jc w:val="right"/>
        <w:rPr>
          <w:rFonts w:ascii="Arial" w:hAnsi="Arial" w:cs="Arial"/>
          <w:b/>
          <w:sz w:val="18"/>
          <w:szCs w:val="18"/>
        </w:rPr>
      </w:pPr>
      <w:r w:rsidRPr="005C1A82">
        <w:rPr>
          <w:rFonts w:ascii="Arial" w:hAnsi="Arial" w:cs="Arial"/>
          <w:b/>
          <w:sz w:val="18"/>
          <w:szCs w:val="18"/>
        </w:rPr>
        <w:t>NO. LA-009J2P001-</w:t>
      </w:r>
      <w:r w:rsidR="00DA7177">
        <w:rPr>
          <w:rFonts w:ascii="Arial" w:hAnsi="Arial" w:cs="Arial"/>
          <w:b/>
          <w:sz w:val="18"/>
          <w:szCs w:val="18"/>
        </w:rPr>
        <w:t>E125</w:t>
      </w:r>
      <w:r w:rsidRPr="005C1A82">
        <w:rPr>
          <w:rFonts w:ascii="Arial" w:hAnsi="Arial" w:cs="Arial"/>
          <w:b/>
          <w:sz w:val="18"/>
          <w:szCs w:val="18"/>
        </w:rPr>
        <w:t>-2016</w:t>
      </w:r>
    </w:p>
    <w:p w:rsidR="00B111C4" w:rsidRDefault="00B111C4" w:rsidP="00274517">
      <w:pPr>
        <w:jc w:val="right"/>
        <w:rPr>
          <w:rFonts w:ascii="Arial" w:hAnsi="Arial" w:cs="Arial"/>
          <w:b/>
          <w:sz w:val="18"/>
          <w:szCs w:val="18"/>
        </w:rPr>
      </w:pPr>
    </w:p>
    <w:p w:rsidR="00274517" w:rsidRPr="00274517" w:rsidRDefault="00274517" w:rsidP="00274517">
      <w:pPr>
        <w:tabs>
          <w:tab w:val="left" w:pos="426"/>
          <w:tab w:val="left" w:pos="993"/>
        </w:tabs>
        <w:jc w:val="both"/>
        <w:rPr>
          <w:rFonts w:ascii="Arial" w:hAnsi="Arial" w:cs="Arial"/>
          <w:b/>
          <w:sz w:val="18"/>
          <w:szCs w:val="18"/>
        </w:rPr>
      </w:pPr>
      <w:r w:rsidRPr="00274517">
        <w:rPr>
          <w:rFonts w:ascii="Arial" w:hAnsi="Arial" w:cs="Arial"/>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SERVICIOS Muebles, así como la contratación para la adquisición de los SERVICIOS que realicen las dependencias y entidades de la Administración Pública Federal.</w:t>
      </w:r>
    </w:p>
    <w:p w:rsidR="00274517" w:rsidRPr="00274517" w:rsidRDefault="00274517" w:rsidP="00274517">
      <w:pPr>
        <w:tabs>
          <w:tab w:val="left" w:pos="426"/>
          <w:tab w:val="left" w:pos="993"/>
        </w:tabs>
        <w:jc w:val="both"/>
        <w:rPr>
          <w:rFonts w:ascii="Arial" w:hAnsi="Arial" w:cs="Arial"/>
          <w:b/>
          <w:sz w:val="18"/>
          <w:szCs w:val="18"/>
        </w:rPr>
      </w:pPr>
    </w:p>
    <w:p w:rsidR="00274517" w:rsidRPr="00274517" w:rsidRDefault="00274517" w:rsidP="00274517">
      <w:pPr>
        <w:ind w:left="-142"/>
        <w:jc w:val="right"/>
        <w:rPr>
          <w:rFonts w:ascii="Arial" w:hAnsi="Arial" w:cs="Arial"/>
          <w:sz w:val="18"/>
          <w:szCs w:val="18"/>
        </w:rPr>
      </w:pPr>
      <w:r w:rsidRPr="00274517">
        <w:rPr>
          <w:rFonts w:ascii="Arial" w:hAnsi="Arial" w:cs="Arial"/>
          <w:sz w:val="18"/>
          <w:szCs w:val="18"/>
        </w:rPr>
        <w:t>________d</w:t>
      </w:r>
      <w:r w:rsidR="007C570F">
        <w:rPr>
          <w:rFonts w:ascii="Arial" w:hAnsi="Arial" w:cs="Arial"/>
          <w:sz w:val="18"/>
          <w:szCs w:val="18"/>
        </w:rPr>
        <w:t>e___________de______________2016</w:t>
      </w:r>
      <w:r w:rsidRPr="00274517">
        <w:rPr>
          <w:rFonts w:ascii="Arial" w:hAnsi="Arial" w:cs="Arial"/>
          <w:sz w:val="18"/>
          <w:szCs w:val="18"/>
        </w:rPr>
        <w:t xml:space="preserve"> (1)</w:t>
      </w:r>
    </w:p>
    <w:p w:rsidR="00274517" w:rsidRPr="00274517" w:rsidRDefault="00274517" w:rsidP="00274517">
      <w:pPr>
        <w:ind w:left="-142"/>
        <w:rPr>
          <w:rFonts w:ascii="Arial" w:hAnsi="Arial" w:cs="Arial"/>
          <w:sz w:val="18"/>
          <w:szCs w:val="18"/>
          <w:u w:val="single"/>
        </w:rPr>
      </w:pPr>
      <w:r w:rsidRPr="00274517">
        <w:rPr>
          <w:rFonts w:ascii="Arial" w:hAnsi="Arial" w:cs="Arial"/>
          <w:sz w:val="18"/>
          <w:szCs w:val="18"/>
          <w:u w:val="single"/>
        </w:rPr>
        <w:t>_____(2)________</w:t>
      </w:r>
    </w:p>
    <w:p w:rsidR="00274517" w:rsidRPr="00274517" w:rsidRDefault="00274517" w:rsidP="00274517">
      <w:pPr>
        <w:ind w:left="-142"/>
        <w:rPr>
          <w:rFonts w:ascii="Arial" w:hAnsi="Arial" w:cs="Arial"/>
          <w:b/>
          <w:sz w:val="18"/>
          <w:szCs w:val="18"/>
        </w:rPr>
      </w:pPr>
      <w:r w:rsidRPr="00274517">
        <w:rPr>
          <w:rFonts w:ascii="Arial" w:hAnsi="Arial" w:cs="Arial"/>
          <w:b/>
          <w:sz w:val="18"/>
          <w:szCs w:val="18"/>
        </w:rPr>
        <w:t>Presente</w:t>
      </w:r>
    </w:p>
    <w:p w:rsidR="00274517" w:rsidRPr="00274517" w:rsidRDefault="00274517" w:rsidP="00274517">
      <w:pPr>
        <w:ind w:left="-142"/>
        <w:rPr>
          <w:rFonts w:ascii="Arial" w:hAnsi="Arial" w:cs="Arial"/>
          <w:sz w:val="18"/>
          <w:szCs w:val="18"/>
        </w:rPr>
      </w:pPr>
    </w:p>
    <w:p w:rsidR="00274517" w:rsidRPr="00274517" w:rsidRDefault="00274517" w:rsidP="00274517">
      <w:pPr>
        <w:ind w:left="-142"/>
        <w:jc w:val="both"/>
        <w:rPr>
          <w:rFonts w:ascii="Arial" w:hAnsi="Arial" w:cs="Arial"/>
          <w:sz w:val="18"/>
          <w:szCs w:val="18"/>
        </w:rPr>
      </w:pPr>
      <w:r w:rsidRPr="00274517">
        <w:rPr>
          <w:rFonts w:ascii="Arial" w:hAnsi="Arial" w:cs="Arial"/>
          <w:sz w:val="18"/>
          <w:szCs w:val="18"/>
        </w:rPr>
        <w:t xml:space="preserve">Me refiero al procedimiento </w:t>
      </w:r>
      <w:r w:rsidRPr="00274517">
        <w:rPr>
          <w:rFonts w:ascii="Arial" w:hAnsi="Arial" w:cs="Arial"/>
          <w:sz w:val="18"/>
          <w:szCs w:val="18"/>
          <w:u w:val="single"/>
        </w:rPr>
        <w:t>__________________(3)___________________</w:t>
      </w:r>
      <w:r w:rsidRPr="00274517">
        <w:rPr>
          <w:rFonts w:ascii="Arial" w:hAnsi="Arial" w:cs="Arial"/>
          <w:sz w:val="18"/>
          <w:szCs w:val="18"/>
        </w:rPr>
        <w:t xml:space="preserve">N° </w:t>
      </w:r>
      <w:r w:rsidRPr="00274517">
        <w:rPr>
          <w:rFonts w:ascii="Arial" w:hAnsi="Arial" w:cs="Arial"/>
          <w:sz w:val="18"/>
          <w:szCs w:val="18"/>
          <w:u w:val="single"/>
        </w:rPr>
        <w:t>_______(4)_________</w:t>
      </w:r>
      <w:r w:rsidRPr="00274517">
        <w:rPr>
          <w:rFonts w:ascii="Arial" w:hAnsi="Arial" w:cs="Arial"/>
          <w:sz w:val="18"/>
          <w:szCs w:val="18"/>
        </w:rPr>
        <w:t xml:space="preserve"> en el que mi representada, la empresa </w:t>
      </w:r>
      <w:r w:rsidRPr="00274517">
        <w:rPr>
          <w:rFonts w:ascii="Arial" w:hAnsi="Arial" w:cs="Arial"/>
          <w:sz w:val="18"/>
          <w:szCs w:val="18"/>
          <w:u w:val="single"/>
        </w:rPr>
        <w:t>____________(5)_________________</w:t>
      </w:r>
      <w:r w:rsidRPr="00274517">
        <w:rPr>
          <w:rFonts w:ascii="Arial" w:hAnsi="Arial" w:cs="Arial"/>
          <w:sz w:val="18"/>
          <w:szCs w:val="18"/>
        </w:rPr>
        <w:t xml:space="preserve"> participa a través de la propuesta que se contiene en el presente sobre.</w:t>
      </w:r>
    </w:p>
    <w:p w:rsidR="00274517" w:rsidRPr="00274517" w:rsidRDefault="00274517" w:rsidP="00274517">
      <w:pPr>
        <w:ind w:left="-142"/>
        <w:rPr>
          <w:rFonts w:ascii="Arial" w:hAnsi="Arial" w:cs="Arial"/>
          <w:sz w:val="18"/>
          <w:szCs w:val="18"/>
        </w:rPr>
      </w:pPr>
    </w:p>
    <w:p w:rsidR="00274517" w:rsidRPr="00274517" w:rsidRDefault="00274517" w:rsidP="00274517">
      <w:pPr>
        <w:ind w:left="-142"/>
        <w:jc w:val="both"/>
        <w:rPr>
          <w:rFonts w:ascii="Arial" w:hAnsi="Arial" w:cs="Arial"/>
          <w:sz w:val="18"/>
          <w:szCs w:val="18"/>
        </w:rPr>
      </w:pPr>
      <w:r w:rsidRPr="00274517">
        <w:rPr>
          <w:rFonts w:ascii="Arial" w:hAnsi="Arial" w:cs="Arial"/>
          <w:sz w:val="18"/>
          <w:szCs w:val="18"/>
        </w:rPr>
        <w:t>Sobre el particular y en los términos de lo previsto por los “</w:t>
      </w:r>
      <w:r w:rsidRPr="00274517">
        <w:rPr>
          <w:rFonts w:ascii="Arial" w:hAnsi="Arial" w:cs="Arial"/>
          <w:i/>
          <w:sz w:val="18"/>
          <w:szCs w:val="18"/>
        </w:rPr>
        <w:t>lineamientos para fomentar la participación de las micro, pequeñas y medianas empresas en los procedimientos de adquisición y arrendamiento de SERVICIOS muebles así como la contratación, de servicios que realicen las dependencias y entidades de la Administración Pública Federal”</w:t>
      </w:r>
      <w:r w:rsidRPr="00274517">
        <w:rPr>
          <w:rFonts w:ascii="Arial" w:hAnsi="Arial" w:cs="Arial"/>
          <w:sz w:val="18"/>
          <w:szCs w:val="18"/>
        </w:rPr>
        <w:t xml:space="preserve">, declaro bajo protesta de decir verdad, que mi representada pertenece al sector </w:t>
      </w:r>
      <w:r w:rsidRPr="00274517">
        <w:rPr>
          <w:rFonts w:ascii="Arial" w:hAnsi="Arial" w:cs="Arial"/>
          <w:sz w:val="18"/>
          <w:szCs w:val="18"/>
          <w:u w:val="single"/>
        </w:rPr>
        <w:t>____________(6)_______________</w:t>
      </w:r>
      <w:r w:rsidRPr="00274517">
        <w:rPr>
          <w:rFonts w:ascii="Arial" w:hAnsi="Arial" w:cs="Arial"/>
          <w:sz w:val="18"/>
          <w:szCs w:val="18"/>
        </w:rPr>
        <w:t xml:space="preserve"> cuenta con </w:t>
      </w:r>
      <w:r w:rsidRPr="00274517">
        <w:rPr>
          <w:rFonts w:ascii="Arial" w:hAnsi="Arial" w:cs="Arial"/>
          <w:sz w:val="18"/>
          <w:szCs w:val="18"/>
          <w:u w:val="single"/>
        </w:rPr>
        <w:t>_________(7)_____________</w:t>
      </w:r>
      <w:r w:rsidRPr="00274517">
        <w:rPr>
          <w:rFonts w:ascii="Arial" w:hAnsi="Arial" w:cs="Arial"/>
          <w:sz w:val="18"/>
          <w:szCs w:val="18"/>
        </w:rPr>
        <w:t xml:space="preserve">empleados de planta registrados ante el IMSS y con </w:t>
      </w:r>
      <w:r w:rsidRPr="00274517">
        <w:rPr>
          <w:rFonts w:ascii="Arial" w:hAnsi="Arial" w:cs="Arial"/>
          <w:sz w:val="18"/>
          <w:szCs w:val="18"/>
          <w:u w:val="single"/>
        </w:rPr>
        <w:t>_________(8)_____________</w:t>
      </w:r>
      <w:r w:rsidRPr="00274517">
        <w:rPr>
          <w:rFonts w:ascii="Arial" w:hAnsi="Arial" w:cs="Arial"/>
          <w:sz w:val="18"/>
          <w:szCs w:val="18"/>
        </w:rPr>
        <w:t xml:space="preserve">personas subcontratadas y que el monto de las ventas anuales de mi representada es de </w:t>
      </w:r>
      <w:r w:rsidRPr="00274517">
        <w:rPr>
          <w:rFonts w:ascii="Arial" w:hAnsi="Arial" w:cs="Arial"/>
          <w:sz w:val="18"/>
          <w:szCs w:val="18"/>
          <w:u w:val="single"/>
        </w:rPr>
        <w:t>__________9_____________</w:t>
      </w:r>
      <w:r w:rsidRPr="00274517">
        <w:rPr>
          <w:rFonts w:ascii="Arial" w:hAnsi="Arial" w:cs="Arial"/>
          <w:sz w:val="18"/>
          <w:szCs w:val="18"/>
        </w:rPr>
        <w:t xml:space="preserve"> obtenido en el ejercicio fiscal correspondiente a la última declaración anual de impuestos federales. Considerando lo anterior, mi representada se encuentra en el rango de una empresa </w:t>
      </w:r>
      <w:r w:rsidRPr="00274517">
        <w:rPr>
          <w:rFonts w:ascii="Arial" w:hAnsi="Arial" w:cs="Arial"/>
          <w:sz w:val="18"/>
          <w:szCs w:val="18"/>
          <w:u w:val="single"/>
        </w:rPr>
        <w:t>________(10)_________,</w:t>
      </w:r>
      <w:r w:rsidRPr="00274517">
        <w:rPr>
          <w:rFonts w:ascii="Arial" w:hAnsi="Arial" w:cs="Arial"/>
          <w:sz w:val="18"/>
          <w:szCs w:val="18"/>
        </w:rPr>
        <w:t xml:space="preserve"> atendiendo a lo siguiente:</w:t>
      </w:r>
    </w:p>
    <w:p w:rsidR="00274517" w:rsidRPr="00274517" w:rsidRDefault="00274517" w:rsidP="00274517">
      <w:pPr>
        <w:ind w:left="-142"/>
        <w:jc w:val="both"/>
        <w:rPr>
          <w:rFonts w:ascii="Arial" w:hAnsi="Arial" w:cs="Arial"/>
          <w:b/>
          <w:sz w:val="18"/>
          <w:szCs w:val="1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72"/>
        <w:gridCol w:w="2266"/>
        <w:gridCol w:w="2419"/>
        <w:gridCol w:w="1843"/>
      </w:tblGrid>
      <w:tr w:rsidR="00274517" w:rsidRPr="00274517" w:rsidTr="009B0E8F">
        <w:trPr>
          <w:jc w:val="center"/>
        </w:trPr>
        <w:tc>
          <w:tcPr>
            <w:tcW w:w="8897" w:type="dxa"/>
            <w:gridSpan w:val="5"/>
            <w:tcBorders>
              <w:top w:val="single" w:sz="4" w:space="0" w:color="auto"/>
              <w:left w:val="single" w:sz="4" w:space="0" w:color="auto"/>
              <w:bottom w:val="single" w:sz="4" w:space="0" w:color="auto"/>
              <w:right w:val="single" w:sz="4" w:space="0" w:color="auto"/>
            </w:tcBorders>
            <w:shd w:val="clear" w:color="auto" w:fill="DBE5F1"/>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Estratificación</w:t>
            </w:r>
          </w:p>
        </w:tc>
      </w:tr>
      <w:tr w:rsidR="00274517" w:rsidRPr="00274517" w:rsidTr="009B0E8F">
        <w:trPr>
          <w:jc w:val="center"/>
        </w:trPr>
        <w:tc>
          <w:tcPr>
            <w:tcW w:w="10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Tamaño</w:t>
            </w:r>
          </w:p>
          <w:p w:rsidR="00274517" w:rsidRPr="00274517" w:rsidRDefault="00274517" w:rsidP="00274517">
            <w:pPr>
              <w:jc w:val="center"/>
              <w:rPr>
                <w:rFonts w:ascii="Arial" w:hAnsi="Arial" w:cs="Arial"/>
                <w:b/>
                <w:sz w:val="18"/>
                <w:szCs w:val="18"/>
              </w:rPr>
            </w:pPr>
            <w:r w:rsidRPr="00274517">
              <w:rPr>
                <w:rFonts w:ascii="Arial" w:hAnsi="Arial" w:cs="Arial"/>
                <w:b/>
                <w:sz w:val="18"/>
                <w:szCs w:val="18"/>
              </w:rPr>
              <w:t>(10)</w:t>
            </w:r>
          </w:p>
        </w:tc>
        <w:tc>
          <w:tcPr>
            <w:tcW w:w="127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Sector</w:t>
            </w:r>
          </w:p>
          <w:p w:rsidR="00274517" w:rsidRPr="00274517" w:rsidRDefault="00274517" w:rsidP="00274517">
            <w:pPr>
              <w:jc w:val="center"/>
              <w:rPr>
                <w:rFonts w:ascii="Arial" w:hAnsi="Arial" w:cs="Arial"/>
                <w:b/>
                <w:sz w:val="18"/>
                <w:szCs w:val="18"/>
              </w:rPr>
            </w:pPr>
            <w:r w:rsidRPr="00274517">
              <w:rPr>
                <w:rFonts w:ascii="Arial" w:hAnsi="Arial" w:cs="Arial"/>
                <w:b/>
                <w:sz w:val="18"/>
                <w:szCs w:val="18"/>
              </w:rPr>
              <w:t>(6)</w:t>
            </w:r>
          </w:p>
        </w:tc>
        <w:tc>
          <w:tcPr>
            <w:tcW w:w="2266"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Rango de número de trabajadores</w:t>
            </w:r>
          </w:p>
          <w:p w:rsidR="00274517" w:rsidRPr="00274517" w:rsidRDefault="00274517" w:rsidP="00274517">
            <w:pPr>
              <w:jc w:val="center"/>
              <w:rPr>
                <w:rFonts w:ascii="Arial" w:hAnsi="Arial" w:cs="Arial"/>
                <w:b/>
                <w:sz w:val="18"/>
                <w:szCs w:val="18"/>
              </w:rPr>
            </w:pPr>
            <w:r w:rsidRPr="00274517">
              <w:rPr>
                <w:rFonts w:ascii="Arial" w:hAnsi="Arial" w:cs="Arial"/>
                <w:b/>
                <w:sz w:val="18"/>
                <w:szCs w:val="18"/>
              </w:rPr>
              <w:t>(7) + (8)</w:t>
            </w:r>
          </w:p>
        </w:tc>
        <w:tc>
          <w:tcPr>
            <w:tcW w:w="241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Rango de monto de ventas anuales</w:t>
            </w:r>
          </w:p>
          <w:p w:rsidR="00274517" w:rsidRPr="00274517" w:rsidRDefault="00274517" w:rsidP="00274517">
            <w:pPr>
              <w:jc w:val="center"/>
              <w:rPr>
                <w:rFonts w:ascii="Arial" w:hAnsi="Arial" w:cs="Arial"/>
                <w:b/>
                <w:sz w:val="18"/>
                <w:szCs w:val="18"/>
              </w:rPr>
            </w:pPr>
            <w:r w:rsidRPr="00274517">
              <w:rPr>
                <w:rFonts w:ascii="Arial" w:hAnsi="Arial" w:cs="Arial"/>
                <w:b/>
                <w:sz w:val="18"/>
                <w:szCs w:val="18"/>
              </w:rPr>
              <w:t>(9)</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274517" w:rsidRDefault="00274517" w:rsidP="00274517">
            <w:pPr>
              <w:jc w:val="center"/>
              <w:rPr>
                <w:rFonts w:ascii="Arial" w:hAnsi="Arial" w:cs="Arial"/>
                <w:sz w:val="18"/>
                <w:szCs w:val="18"/>
              </w:rPr>
            </w:pPr>
            <w:r w:rsidRPr="00274517">
              <w:rPr>
                <w:rFonts w:ascii="Arial" w:hAnsi="Arial" w:cs="Arial"/>
                <w:b/>
                <w:sz w:val="18"/>
                <w:szCs w:val="18"/>
              </w:rPr>
              <w:t>Tope máximo combinado*</w:t>
            </w:r>
          </w:p>
        </w:tc>
      </w:tr>
      <w:tr w:rsidR="00274517" w:rsidRPr="00274517" w:rsidTr="009B0E8F">
        <w:trPr>
          <w:jc w:val="center"/>
        </w:trPr>
        <w:tc>
          <w:tcPr>
            <w:tcW w:w="1097"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Micro</w:t>
            </w: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Todas</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Hasta 10</w:t>
            </w:r>
          </w:p>
        </w:tc>
        <w:tc>
          <w:tcPr>
            <w:tcW w:w="2419"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Hasta $ 4</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ind w:right="-41"/>
              <w:jc w:val="center"/>
              <w:rPr>
                <w:rFonts w:ascii="Arial" w:hAnsi="Arial" w:cs="Arial"/>
                <w:sz w:val="18"/>
                <w:szCs w:val="18"/>
              </w:rPr>
            </w:pPr>
            <w:r w:rsidRPr="00274517">
              <w:rPr>
                <w:rFonts w:ascii="Arial" w:hAnsi="Arial" w:cs="Arial"/>
                <w:sz w:val="18"/>
                <w:szCs w:val="18"/>
              </w:rPr>
              <w:t>4.6</w:t>
            </w:r>
          </w:p>
        </w:tc>
      </w:tr>
      <w:tr w:rsidR="00274517" w:rsidRPr="00274517" w:rsidTr="009B0E8F">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Pequeña</w:t>
            </w: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11 hasta 30</w:t>
            </w:r>
          </w:p>
        </w:tc>
        <w:tc>
          <w:tcPr>
            <w:tcW w:w="2419"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ind w:right="-183"/>
              <w:rPr>
                <w:rFonts w:ascii="Arial" w:hAnsi="Arial" w:cs="Arial"/>
                <w:sz w:val="18"/>
                <w:szCs w:val="18"/>
              </w:rPr>
            </w:pPr>
            <w:r w:rsidRPr="00274517">
              <w:rPr>
                <w:rFonts w:ascii="Arial" w:hAnsi="Arial" w:cs="Arial"/>
                <w:sz w:val="18"/>
                <w:szCs w:val="18"/>
              </w:rPr>
              <w:t xml:space="preserve">              93</w:t>
            </w:r>
          </w:p>
        </w:tc>
      </w:tr>
      <w:tr w:rsidR="00274517" w:rsidRPr="00274517"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Industria y</w:t>
            </w:r>
          </w:p>
          <w:p w:rsidR="00274517" w:rsidRPr="00274517" w:rsidRDefault="00274517" w:rsidP="00274517">
            <w:pPr>
              <w:jc w:val="center"/>
              <w:rPr>
                <w:rFonts w:ascii="Arial" w:hAnsi="Arial" w:cs="Arial"/>
                <w:sz w:val="18"/>
                <w:szCs w:val="18"/>
              </w:rPr>
            </w:pPr>
            <w:r w:rsidRPr="00274517">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11 hasta 50</w:t>
            </w:r>
          </w:p>
        </w:tc>
        <w:tc>
          <w:tcPr>
            <w:tcW w:w="2419"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ind w:right="34"/>
              <w:jc w:val="center"/>
              <w:rPr>
                <w:rFonts w:ascii="Arial" w:hAnsi="Arial" w:cs="Arial"/>
                <w:sz w:val="18"/>
                <w:szCs w:val="18"/>
              </w:rPr>
            </w:pPr>
            <w:r w:rsidRPr="00274517">
              <w:rPr>
                <w:rFonts w:ascii="Arial" w:hAnsi="Arial" w:cs="Arial"/>
                <w:sz w:val="18"/>
                <w:szCs w:val="18"/>
              </w:rPr>
              <w:t>95</w:t>
            </w:r>
          </w:p>
        </w:tc>
      </w:tr>
      <w:tr w:rsidR="00274517" w:rsidRPr="00274517" w:rsidTr="009B0E8F">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Mediana</w:t>
            </w: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31 hasta 100</w:t>
            </w:r>
          </w:p>
        </w:tc>
        <w:tc>
          <w:tcPr>
            <w:tcW w:w="2419" w:type="dxa"/>
            <w:vMerge w:val="restart"/>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$100.01 hasta $250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274517" w:rsidRPr="00274517" w:rsidRDefault="00274517" w:rsidP="00274517">
            <w:pPr>
              <w:jc w:val="center"/>
              <w:rPr>
                <w:rFonts w:ascii="Arial" w:hAnsi="Arial" w:cs="Arial"/>
                <w:sz w:val="18"/>
                <w:szCs w:val="18"/>
              </w:rPr>
            </w:pPr>
            <w:r w:rsidRPr="00274517">
              <w:rPr>
                <w:rFonts w:ascii="Arial" w:hAnsi="Arial" w:cs="Arial"/>
                <w:sz w:val="18"/>
                <w:szCs w:val="18"/>
              </w:rPr>
              <w:t>235</w:t>
            </w:r>
          </w:p>
          <w:p w:rsidR="00274517" w:rsidRPr="00274517" w:rsidRDefault="00274517" w:rsidP="00274517">
            <w:pPr>
              <w:jc w:val="center"/>
              <w:rPr>
                <w:rFonts w:ascii="Arial" w:hAnsi="Arial" w:cs="Arial"/>
                <w:sz w:val="18"/>
                <w:szCs w:val="18"/>
              </w:rPr>
            </w:pPr>
          </w:p>
        </w:tc>
      </w:tr>
      <w:tr w:rsidR="00274517" w:rsidRPr="00274517"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rPr>
                <w:rFonts w:ascii="Arial" w:hAnsi="Arial" w:cs="Arial"/>
                <w:sz w:val="18"/>
                <w:szCs w:val="18"/>
              </w:rPr>
            </w:pPr>
          </w:p>
        </w:tc>
      </w:tr>
      <w:tr w:rsidR="00274517" w:rsidRPr="00274517"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Industria</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Desde 51 hasta 250</w:t>
            </w:r>
          </w:p>
        </w:tc>
        <w:tc>
          <w:tcPr>
            <w:tcW w:w="2419"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rPr>
                <w:rFonts w:ascii="Arial" w:hAnsi="Arial" w:cs="Arial"/>
                <w:sz w:val="18"/>
                <w:szCs w:val="18"/>
              </w:rPr>
            </w:pPr>
            <w:r w:rsidRPr="00274517">
              <w:rPr>
                <w:rFonts w:ascii="Arial" w:hAnsi="Arial" w:cs="Arial"/>
                <w:sz w:val="18"/>
                <w:szCs w:val="18"/>
              </w:rPr>
              <w:t>Desde $100.01 hasta $250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274517" w:rsidRDefault="00274517" w:rsidP="00274517">
            <w:pPr>
              <w:jc w:val="center"/>
              <w:rPr>
                <w:rFonts w:ascii="Arial" w:hAnsi="Arial" w:cs="Arial"/>
                <w:sz w:val="18"/>
                <w:szCs w:val="18"/>
              </w:rPr>
            </w:pPr>
            <w:r w:rsidRPr="00274517">
              <w:rPr>
                <w:rFonts w:ascii="Arial" w:hAnsi="Arial" w:cs="Arial"/>
                <w:sz w:val="18"/>
                <w:szCs w:val="18"/>
              </w:rPr>
              <w:t>250</w:t>
            </w:r>
          </w:p>
        </w:tc>
      </w:tr>
    </w:tbl>
    <w:p w:rsidR="00274517" w:rsidRPr="00274517" w:rsidRDefault="00274517" w:rsidP="00274517">
      <w:pPr>
        <w:jc w:val="both"/>
        <w:rPr>
          <w:rFonts w:ascii="Arial" w:hAnsi="Arial" w:cs="Arial"/>
          <w:sz w:val="18"/>
          <w:szCs w:val="18"/>
        </w:rPr>
      </w:pPr>
    </w:p>
    <w:p w:rsidR="00274517" w:rsidRPr="00274517" w:rsidRDefault="00274517" w:rsidP="00274517">
      <w:pPr>
        <w:jc w:val="both"/>
        <w:rPr>
          <w:rFonts w:ascii="Arial" w:hAnsi="Arial" w:cs="Arial"/>
          <w:sz w:val="18"/>
          <w:szCs w:val="18"/>
        </w:rPr>
      </w:pPr>
      <w:r w:rsidRPr="00274517">
        <w:rPr>
          <w:rFonts w:ascii="Arial" w:hAnsi="Arial" w:cs="Arial"/>
          <w:sz w:val="18"/>
          <w:szCs w:val="18"/>
        </w:rPr>
        <w:t xml:space="preserve">Asimismo, manifiesto, bajo protesta de decir verdad que el Registro Federal de Contribuyentes de mi representada es: </w:t>
      </w:r>
      <w:r w:rsidRPr="00274517">
        <w:rPr>
          <w:rFonts w:ascii="Arial" w:hAnsi="Arial" w:cs="Arial"/>
          <w:sz w:val="18"/>
          <w:szCs w:val="18"/>
          <w:u w:val="single"/>
        </w:rPr>
        <w:t xml:space="preserve">____(11)_________ </w:t>
      </w:r>
      <w:r w:rsidRPr="00274517">
        <w:rPr>
          <w:rFonts w:ascii="Arial" w:hAnsi="Arial" w:cs="Arial"/>
          <w:sz w:val="18"/>
          <w:szCs w:val="18"/>
        </w:rPr>
        <w:t xml:space="preserve">y que el Registro Federal de Contribuyentes del (los) fabricante (s) de los SERVICIOS que integran mi oferta, es (son): </w:t>
      </w:r>
      <w:r w:rsidRPr="00274517">
        <w:rPr>
          <w:rFonts w:ascii="Arial" w:hAnsi="Arial" w:cs="Arial"/>
          <w:sz w:val="18"/>
          <w:szCs w:val="18"/>
          <w:u w:val="single"/>
        </w:rPr>
        <w:t>______(12)________</w:t>
      </w:r>
    </w:p>
    <w:p w:rsidR="00274517" w:rsidRPr="00274517" w:rsidRDefault="00274517" w:rsidP="00274517">
      <w:pPr>
        <w:rPr>
          <w:rFonts w:ascii="Arial" w:hAnsi="Arial" w:cs="Arial"/>
          <w:b/>
          <w:sz w:val="18"/>
          <w:szCs w:val="18"/>
        </w:rPr>
      </w:pPr>
    </w:p>
    <w:p w:rsidR="00274517" w:rsidRPr="00274517" w:rsidRDefault="00274517" w:rsidP="00274517">
      <w:pPr>
        <w:jc w:val="center"/>
        <w:rPr>
          <w:rFonts w:ascii="Arial" w:hAnsi="Arial" w:cs="Arial"/>
          <w:sz w:val="18"/>
          <w:szCs w:val="18"/>
          <w:u w:val="single"/>
        </w:rPr>
      </w:pPr>
      <w:r w:rsidRPr="00274517">
        <w:rPr>
          <w:rFonts w:ascii="Arial" w:hAnsi="Arial" w:cs="Arial"/>
          <w:sz w:val="18"/>
          <w:szCs w:val="18"/>
          <w:u w:val="single"/>
        </w:rPr>
        <w:t>_____________(13)________________</w:t>
      </w:r>
    </w:p>
    <w:p w:rsidR="00274517" w:rsidRPr="00274517" w:rsidRDefault="00274517" w:rsidP="00274517">
      <w:pPr>
        <w:ind w:left="-142"/>
        <w:jc w:val="center"/>
        <w:rPr>
          <w:rFonts w:ascii="Arial" w:hAnsi="Arial" w:cs="Arial"/>
          <w:sz w:val="18"/>
          <w:szCs w:val="18"/>
        </w:rPr>
      </w:pPr>
      <w:r w:rsidRPr="00274517">
        <w:rPr>
          <w:rFonts w:ascii="Arial" w:hAnsi="Arial" w:cs="Arial"/>
          <w:sz w:val="18"/>
          <w:szCs w:val="18"/>
        </w:rPr>
        <w:t>Firma del Representante Legal</w:t>
      </w:r>
    </w:p>
    <w:p w:rsidR="00274517" w:rsidRPr="00274517" w:rsidRDefault="00274517" w:rsidP="00274517">
      <w:pPr>
        <w:tabs>
          <w:tab w:val="left" w:pos="426"/>
          <w:tab w:val="left" w:pos="993"/>
        </w:tabs>
        <w:jc w:val="both"/>
        <w:rPr>
          <w:rFonts w:ascii="Arial" w:hAnsi="Arial" w:cs="Arial"/>
          <w:b/>
          <w:sz w:val="18"/>
          <w:szCs w:val="18"/>
        </w:rPr>
      </w:pPr>
    </w:p>
    <w:p w:rsidR="00274517" w:rsidRPr="00274517" w:rsidRDefault="00274517" w:rsidP="00274517">
      <w:pPr>
        <w:ind w:left="-142"/>
        <w:jc w:val="both"/>
        <w:rPr>
          <w:rFonts w:ascii="Arial" w:hAnsi="Arial" w:cs="Arial"/>
          <w:b/>
          <w:sz w:val="18"/>
          <w:szCs w:val="18"/>
        </w:rPr>
      </w:pPr>
      <w:r w:rsidRPr="00274517">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SERVICIOS MUEBLES, ASÍ COMO LA CONTRATACIÓN DE SERVICIOS QUE REALICEN LAS DEPENDENCIAS Y ENTIDADES DE LA ADMINISTRACIÓN PÚBLICA FEDERAL.</w:t>
      </w:r>
    </w:p>
    <w:p w:rsidR="00274517" w:rsidRPr="00274517" w:rsidRDefault="00274517" w:rsidP="00274517">
      <w:pPr>
        <w:ind w:left="-142"/>
        <w:jc w:val="both"/>
        <w:rPr>
          <w:rFonts w:ascii="Arial" w:hAnsi="Arial" w:cs="Arial"/>
          <w:b/>
          <w:sz w:val="18"/>
          <w:szCs w:val="18"/>
        </w:rPr>
      </w:pPr>
    </w:p>
    <w:p w:rsidR="00274517" w:rsidRPr="00274517" w:rsidRDefault="00274517" w:rsidP="00274517">
      <w:pPr>
        <w:ind w:left="-142"/>
        <w:jc w:val="both"/>
        <w:rPr>
          <w:rFonts w:ascii="Arial" w:hAnsi="Arial"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7356"/>
      </w:tblGrid>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NÚMERO</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DESCRIPCIÓN</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1</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Señalar la fecha de suscripción del documento.</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2</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Anotar el nombre de la dependencia o entidad convocante.</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3</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Precisar el procedimiento de que se trate, licitación pública, invitación a cuando menos tres personas o adjudicación directa.</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4</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Indicar el número respectivo del procedimiento.</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5</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Citar el nombre o razón social o denominación de la empresa.</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6</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Indicar con letra el sector al que pertenece (Industria, Comercio o Servicios).</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7</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Anotar el número de trabajadores de planta inscritos en el IMSS.</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8</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En su caso anotar el número de personas subcontratadas</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9</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Señalar el rango de monto de ventas anuales en millones de pesos (</w:t>
            </w:r>
            <w:proofErr w:type="spellStart"/>
            <w:r w:rsidRPr="00274517">
              <w:rPr>
                <w:rFonts w:ascii="Arial" w:hAnsi="Arial" w:cs="Arial"/>
                <w:sz w:val="18"/>
                <w:szCs w:val="18"/>
              </w:rPr>
              <w:t>mdp</w:t>
            </w:r>
            <w:proofErr w:type="spellEnd"/>
            <w:r w:rsidRPr="00274517">
              <w:rPr>
                <w:rFonts w:ascii="Arial" w:hAnsi="Arial" w:cs="Arial"/>
                <w:sz w:val="18"/>
                <w:szCs w:val="18"/>
              </w:rPr>
              <w:t>), conforme al reporte de su ejercicio fiscal correspondiente a la última declaración anual de impuestos federales.</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10</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Señalar con letra el tamaño de la empresa (Micro, Pequeña o Mediana), conforme a la formula anotada al pie del cuadro de estratificación).</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11</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Indicar el Registro Federal de Contribuyentes del licitante.</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12</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Cuando el procedimiento tenga por objeto la adquisición de servicios y el licitante y fabricante sean personas distintas, indicar el Registro Federal de Contribuyentes del (los) fabricante (s) de los servicios que integran la oferta.</w:t>
            </w:r>
          </w:p>
        </w:tc>
      </w:tr>
      <w:tr w:rsidR="00274517" w:rsidRPr="0027451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center"/>
              <w:rPr>
                <w:rFonts w:ascii="Arial" w:hAnsi="Arial" w:cs="Arial"/>
                <w:b/>
                <w:sz w:val="18"/>
                <w:szCs w:val="18"/>
              </w:rPr>
            </w:pPr>
            <w:r w:rsidRPr="00274517">
              <w:rPr>
                <w:rFonts w:ascii="Arial" w:hAnsi="Arial" w:cs="Arial"/>
                <w:b/>
                <w:sz w:val="18"/>
                <w:szCs w:val="18"/>
              </w:rPr>
              <w:t>13</w:t>
            </w:r>
          </w:p>
        </w:tc>
        <w:tc>
          <w:tcPr>
            <w:tcW w:w="7566" w:type="dxa"/>
            <w:tcBorders>
              <w:top w:val="single" w:sz="4" w:space="0" w:color="auto"/>
              <w:left w:val="single" w:sz="4" w:space="0" w:color="auto"/>
              <w:bottom w:val="single" w:sz="4" w:space="0" w:color="auto"/>
              <w:right w:val="single" w:sz="4" w:space="0" w:color="auto"/>
            </w:tcBorders>
            <w:hideMark/>
          </w:tcPr>
          <w:p w:rsidR="00274517" w:rsidRPr="00274517" w:rsidRDefault="00274517" w:rsidP="00274517">
            <w:pPr>
              <w:jc w:val="both"/>
              <w:rPr>
                <w:rFonts w:ascii="Arial" w:hAnsi="Arial" w:cs="Arial"/>
                <w:sz w:val="18"/>
                <w:szCs w:val="18"/>
              </w:rPr>
            </w:pPr>
            <w:r w:rsidRPr="00274517">
              <w:rPr>
                <w:rFonts w:ascii="Arial" w:hAnsi="Arial" w:cs="Arial"/>
                <w:sz w:val="18"/>
                <w:szCs w:val="18"/>
              </w:rPr>
              <w:t>Anotar el nombre y firma del representante de la empresa licitante.</w:t>
            </w:r>
          </w:p>
        </w:tc>
      </w:tr>
    </w:tbl>
    <w:p w:rsidR="00274517" w:rsidRPr="00274517" w:rsidRDefault="00274517" w:rsidP="00274517">
      <w:pPr>
        <w:ind w:left="-142"/>
        <w:jc w:val="both"/>
        <w:rPr>
          <w:rFonts w:ascii="Arial" w:hAnsi="Arial" w:cs="Arial"/>
          <w:b/>
          <w:sz w:val="18"/>
          <w:szCs w:val="18"/>
        </w:rPr>
      </w:pPr>
    </w:p>
    <w:p w:rsidR="00274517" w:rsidRPr="00274517" w:rsidRDefault="00274517" w:rsidP="00274517">
      <w:pPr>
        <w:ind w:left="-142"/>
        <w:jc w:val="both"/>
        <w:rPr>
          <w:rFonts w:ascii="Arial" w:hAnsi="Arial" w:cs="Arial"/>
          <w:b/>
          <w:sz w:val="18"/>
          <w:szCs w:val="18"/>
        </w:rPr>
      </w:pPr>
    </w:p>
    <w:p w:rsidR="00274517" w:rsidRPr="00274517" w:rsidRDefault="00274517" w:rsidP="00274517">
      <w:pPr>
        <w:rPr>
          <w:rFonts w:ascii="Arial" w:hAnsi="Arial" w:cs="Arial"/>
          <w:b/>
          <w:kern w:val="24"/>
          <w:sz w:val="18"/>
          <w:szCs w:val="18"/>
          <w:lang w:val="es-MX"/>
        </w:rPr>
      </w:pPr>
      <w:r w:rsidRPr="00274517">
        <w:rPr>
          <w:rFonts w:ascii="Arial" w:hAnsi="Arial" w:cs="Arial"/>
          <w:kern w:val="24"/>
          <w:sz w:val="18"/>
          <w:szCs w:val="18"/>
          <w:lang w:val="es-MX"/>
        </w:rPr>
        <w:t>Observaciones:</w:t>
      </w:r>
    </w:p>
    <w:p w:rsidR="00274517" w:rsidRPr="00274517" w:rsidRDefault="00274517" w:rsidP="00274517">
      <w:pPr>
        <w:rPr>
          <w:rFonts w:ascii="Arial" w:hAnsi="Arial" w:cs="Arial"/>
          <w:kern w:val="24"/>
          <w:sz w:val="18"/>
          <w:szCs w:val="18"/>
          <w:lang w:val="es-MX"/>
        </w:rPr>
      </w:pPr>
      <w:r w:rsidRPr="00274517">
        <w:rPr>
          <w:rFonts w:ascii="Arial" w:hAnsi="Arial" w:cs="Arial"/>
          <w:kern w:val="24"/>
          <w:sz w:val="18"/>
          <w:szCs w:val="18"/>
          <w:lang w:val="es-MX"/>
        </w:rPr>
        <w:t>Fuente: Decreto por el que se establece la estratificación de la Micros, Pequeñas y Medianas empresas, publicado el martes 30 de junio de 2009 en el Diario Oficial de la Federación.</w:t>
      </w:r>
    </w:p>
    <w:p w:rsidR="00274517" w:rsidRPr="00274517" w:rsidRDefault="00274517" w:rsidP="00274517">
      <w:pPr>
        <w:tabs>
          <w:tab w:val="left" w:pos="426"/>
          <w:tab w:val="left" w:pos="993"/>
        </w:tabs>
        <w:jc w:val="both"/>
        <w:rPr>
          <w:rFonts w:ascii="Arial" w:hAnsi="Arial" w:cs="Arial"/>
          <w:b/>
          <w:sz w:val="18"/>
          <w:szCs w:val="18"/>
        </w:rPr>
      </w:pPr>
    </w:p>
    <w:p w:rsidR="00274517" w:rsidRPr="00274517" w:rsidRDefault="00274517" w:rsidP="00274517">
      <w:pPr>
        <w:jc w:val="both"/>
        <w:rPr>
          <w:rFonts w:ascii="Arial" w:eastAsia="Calibri" w:hAnsi="Arial" w:cs="Arial"/>
          <w:b/>
          <w:color w:val="000000" w:themeColor="text1"/>
          <w:lang w:val="es-ES" w:eastAsia="es-MX"/>
        </w:rPr>
      </w:pPr>
      <w:r w:rsidRPr="00274517">
        <w:rPr>
          <w:rFonts w:ascii="Arial" w:eastAsia="Calibri" w:hAnsi="Arial" w:cs="Arial"/>
          <w:b/>
          <w:color w:val="000000" w:themeColor="text1"/>
          <w:lang w:val="es-ES" w:eastAsia="es-MX"/>
        </w:rPr>
        <w:br w:type="page"/>
      </w:r>
    </w:p>
    <w:p w:rsidR="000F5A5F" w:rsidRPr="00274517" w:rsidRDefault="000F5A5F" w:rsidP="000F5A5F">
      <w:pPr>
        <w:jc w:val="both"/>
        <w:rPr>
          <w:rFonts w:ascii="Arial" w:hAnsi="Arial" w:cs="Arial"/>
          <w:color w:val="800000"/>
          <w:sz w:val="16"/>
          <w:szCs w:val="16"/>
          <w:lang w:val="es-ES"/>
        </w:rPr>
      </w:pPr>
    </w:p>
    <w:p w:rsidR="00274517" w:rsidRPr="00FC3D7C" w:rsidRDefault="00274517" w:rsidP="00274517">
      <w:pPr>
        <w:jc w:val="center"/>
        <w:rPr>
          <w:rFonts w:ascii="Arial" w:eastAsia="Calibri" w:hAnsi="Arial" w:cs="Arial"/>
          <w:b/>
          <w:color w:val="000000" w:themeColor="text1"/>
          <w:sz w:val="18"/>
          <w:szCs w:val="18"/>
          <w:lang w:val="es-ES" w:eastAsia="es-MX"/>
        </w:rPr>
      </w:pPr>
      <w:r>
        <w:rPr>
          <w:rFonts w:ascii="Arial" w:eastAsia="Calibri" w:hAnsi="Arial" w:cs="Arial"/>
          <w:b/>
          <w:color w:val="000000" w:themeColor="text1"/>
          <w:sz w:val="18"/>
          <w:szCs w:val="18"/>
          <w:lang w:val="es-ES" w:eastAsia="es-MX"/>
        </w:rPr>
        <w:t>ANEXO 21</w:t>
      </w:r>
    </w:p>
    <w:p w:rsidR="00274517" w:rsidRPr="00FC3D7C" w:rsidRDefault="00274517" w:rsidP="00274517">
      <w:pPr>
        <w:tabs>
          <w:tab w:val="left" w:pos="3430"/>
        </w:tabs>
        <w:ind w:right="-91"/>
        <w:jc w:val="center"/>
        <w:rPr>
          <w:rFonts w:ascii="Arial" w:eastAsia="Calibri" w:hAnsi="Arial" w:cs="Arial"/>
          <w:b/>
          <w:color w:val="000000" w:themeColor="text1"/>
          <w:sz w:val="18"/>
          <w:szCs w:val="18"/>
          <w:lang w:val="es-MX" w:eastAsia="es-MX"/>
        </w:rPr>
      </w:pPr>
    </w:p>
    <w:p w:rsidR="00274517" w:rsidRPr="00FC3D7C" w:rsidRDefault="00274517" w:rsidP="00274517">
      <w:pPr>
        <w:tabs>
          <w:tab w:val="left" w:pos="3430"/>
        </w:tabs>
        <w:ind w:right="-91"/>
        <w:jc w:val="center"/>
        <w:rPr>
          <w:rFonts w:ascii="Arial" w:eastAsia="Calibri" w:hAnsi="Arial" w:cs="Arial"/>
          <w:b/>
          <w:color w:val="000000" w:themeColor="text1"/>
          <w:sz w:val="18"/>
          <w:szCs w:val="18"/>
          <w:lang w:val="es-MX" w:eastAsia="es-MX"/>
        </w:rPr>
      </w:pPr>
      <w:r w:rsidRPr="00FC3D7C">
        <w:rPr>
          <w:rFonts w:ascii="Arial" w:eastAsia="Calibri" w:hAnsi="Arial" w:cs="Arial"/>
          <w:b/>
          <w:color w:val="000000" w:themeColor="text1"/>
          <w:sz w:val="18"/>
          <w:szCs w:val="18"/>
          <w:lang w:val="es-MX" w:eastAsia="es-MX"/>
        </w:rPr>
        <w:t>CARTA BAJO PROTESTA DE DECIR VERDAD DE ENCONTRARSE AL CORRIENTE DE SUS OBLIGACIONES CON EL IMSS</w:t>
      </w:r>
    </w:p>
    <w:p w:rsidR="00274517" w:rsidRPr="00FC3D7C" w:rsidRDefault="00274517" w:rsidP="00274517">
      <w:pPr>
        <w:jc w:val="center"/>
        <w:rPr>
          <w:rFonts w:ascii="Arial" w:eastAsia="Calibri" w:hAnsi="Arial" w:cs="Arial"/>
          <w:b/>
          <w:color w:val="000000" w:themeColor="text1"/>
          <w:sz w:val="18"/>
          <w:szCs w:val="18"/>
          <w:lang w:val="es-MX" w:eastAsia="es-MX"/>
        </w:rPr>
      </w:pPr>
      <w:r w:rsidRPr="00FC3D7C">
        <w:rPr>
          <w:rFonts w:ascii="Arial" w:eastAsia="Calibri" w:hAnsi="Arial" w:cs="Arial"/>
          <w:b/>
          <w:color w:val="000000" w:themeColor="text1"/>
          <w:sz w:val="18"/>
          <w:szCs w:val="18"/>
          <w:lang w:val="es-MX" w:eastAsia="es-MX"/>
        </w:rPr>
        <w:t>(ESTE FORMATO SE DEBERÁ ELABORAR EN HOJA MEMBRETADA DEL PARTICIPANTE)</w:t>
      </w:r>
    </w:p>
    <w:p w:rsidR="00B111C4" w:rsidRPr="00E764DE" w:rsidRDefault="00B111C4" w:rsidP="00B111C4">
      <w:pPr>
        <w:jc w:val="right"/>
        <w:rPr>
          <w:rFonts w:ascii="Arial" w:eastAsia="Calibri" w:hAnsi="Arial" w:cs="Arial"/>
          <w:color w:val="000000"/>
          <w:sz w:val="18"/>
          <w:szCs w:val="18"/>
          <w:lang w:val="es-MX" w:eastAsia="es-MX"/>
        </w:rPr>
      </w:pPr>
    </w:p>
    <w:p w:rsidR="00B111C4" w:rsidRPr="00E764DE" w:rsidRDefault="003176C6" w:rsidP="00B111C4">
      <w:pPr>
        <w:jc w:val="right"/>
        <w:rPr>
          <w:rFonts w:ascii="Arial" w:eastAsia="Calibri" w:hAnsi="Arial" w:cs="Arial"/>
          <w:color w:val="000000"/>
          <w:sz w:val="18"/>
          <w:szCs w:val="18"/>
          <w:lang w:val="pt-BR" w:eastAsia="es-MX"/>
        </w:rPr>
      </w:pPr>
      <w:r>
        <w:rPr>
          <w:rFonts w:ascii="Arial" w:eastAsia="Calibri" w:hAnsi="Arial" w:cs="Arial"/>
          <w:color w:val="000000"/>
          <w:sz w:val="18"/>
          <w:szCs w:val="18"/>
          <w:lang w:val="pt-BR" w:eastAsia="es-MX"/>
        </w:rPr>
        <w:t>Paraíso</w:t>
      </w:r>
      <w:r w:rsidR="00B111C4" w:rsidRPr="00E764DE">
        <w:rPr>
          <w:rFonts w:ascii="Arial" w:eastAsia="Calibri" w:hAnsi="Arial" w:cs="Arial"/>
          <w:color w:val="000000"/>
          <w:sz w:val="18"/>
          <w:szCs w:val="18"/>
          <w:lang w:val="pt-BR" w:eastAsia="es-MX"/>
        </w:rPr>
        <w:t>, Tabasco a</w:t>
      </w:r>
      <w:r w:rsidR="00B111C4">
        <w:rPr>
          <w:rFonts w:ascii="Arial" w:eastAsia="Calibri" w:hAnsi="Arial" w:cs="Arial"/>
          <w:color w:val="000000"/>
          <w:sz w:val="18"/>
          <w:szCs w:val="18"/>
          <w:lang w:val="pt-BR" w:eastAsia="es-MX"/>
        </w:rPr>
        <w:t xml:space="preserve"> ___ de ________________ </w:t>
      </w:r>
      <w:proofErr w:type="spellStart"/>
      <w:r w:rsidR="00B111C4">
        <w:rPr>
          <w:rFonts w:ascii="Arial" w:eastAsia="Calibri" w:hAnsi="Arial" w:cs="Arial"/>
          <w:color w:val="000000"/>
          <w:sz w:val="18"/>
          <w:szCs w:val="18"/>
          <w:lang w:val="pt-BR" w:eastAsia="es-MX"/>
        </w:rPr>
        <w:t>de</w:t>
      </w:r>
      <w:proofErr w:type="spellEnd"/>
      <w:r w:rsidR="00B111C4">
        <w:rPr>
          <w:rFonts w:ascii="Arial" w:eastAsia="Calibri" w:hAnsi="Arial" w:cs="Arial"/>
          <w:color w:val="000000"/>
          <w:sz w:val="18"/>
          <w:szCs w:val="18"/>
          <w:lang w:val="pt-BR" w:eastAsia="es-MX"/>
        </w:rPr>
        <w:t xml:space="preserve"> 2016</w:t>
      </w:r>
    </w:p>
    <w:p w:rsidR="00B111C4" w:rsidRPr="00E764DE" w:rsidRDefault="00B111C4" w:rsidP="00B111C4">
      <w:pPr>
        <w:jc w:val="both"/>
        <w:rPr>
          <w:rFonts w:ascii="Arial" w:eastAsia="Calibri" w:hAnsi="Arial" w:cs="Arial"/>
          <w:color w:val="000000"/>
          <w:sz w:val="18"/>
          <w:szCs w:val="18"/>
          <w:lang w:val="pt-BR" w:eastAsia="es-MX"/>
        </w:rPr>
      </w:pPr>
    </w:p>
    <w:p w:rsidR="00B111C4" w:rsidRPr="00A01662" w:rsidRDefault="00B111C4" w:rsidP="00B111C4">
      <w:pPr>
        <w:rPr>
          <w:rFonts w:ascii="Arial" w:hAnsi="Arial" w:cs="Arial"/>
          <w:bCs/>
          <w:sz w:val="18"/>
          <w:szCs w:val="18"/>
        </w:rPr>
      </w:pPr>
      <w:r w:rsidRPr="00A01662">
        <w:rPr>
          <w:rFonts w:ascii="Arial" w:hAnsi="Arial" w:cs="Arial"/>
          <w:bCs/>
          <w:sz w:val="18"/>
          <w:szCs w:val="18"/>
        </w:rPr>
        <w:t xml:space="preserve">ADMINISTRACIÓN PORTUARIA INTEGRAL DE DOS BOCAS, S.A. DE C.V. </w:t>
      </w:r>
    </w:p>
    <w:p w:rsidR="00B111C4" w:rsidRPr="00A01662" w:rsidRDefault="00B111C4" w:rsidP="00B111C4">
      <w:pPr>
        <w:rPr>
          <w:rFonts w:ascii="Arial" w:hAnsi="Arial" w:cs="Arial"/>
          <w:bCs/>
          <w:sz w:val="18"/>
          <w:szCs w:val="18"/>
          <w:lang w:val="es-ES"/>
        </w:rPr>
      </w:pPr>
      <w:r w:rsidRPr="00A01662">
        <w:rPr>
          <w:rFonts w:ascii="Arial" w:hAnsi="Arial" w:cs="Arial"/>
          <w:bCs/>
          <w:sz w:val="18"/>
          <w:szCs w:val="18"/>
          <w:lang w:val="es-ES"/>
        </w:rPr>
        <w:t>MIGUEL ÁNGEL SERVÍN HERNÁNDEZ</w:t>
      </w:r>
    </w:p>
    <w:p w:rsidR="00B111C4" w:rsidRPr="00A01662" w:rsidRDefault="00B111C4" w:rsidP="00B111C4">
      <w:pPr>
        <w:rPr>
          <w:rFonts w:ascii="Arial" w:hAnsi="Arial" w:cs="Arial"/>
          <w:bCs/>
          <w:sz w:val="18"/>
          <w:szCs w:val="18"/>
        </w:rPr>
      </w:pPr>
      <w:r w:rsidRPr="00A01662">
        <w:rPr>
          <w:rFonts w:ascii="Arial" w:hAnsi="Arial" w:cs="Arial"/>
          <w:bCs/>
          <w:sz w:val="18"/>
          <w:szCs w:val="18"/>
        </w:rPr>
        <w:t>DIRECTOR GENERAL.</w:t>
      </w:r>
    </w:p>
    <w:p w:rsidR="00B111C4" w:rsidRPr="00A01662" w:rsidRDefault="00B111C4" w:rsidP="00B111C4">
      <w:pPr>
        <w:rPr>
          <w:rFonts w:ascii="Arial" w:hAnsi="Arial" w:cs="Arial"/>
          <w:bCs/>
          <w:sz w:val="18"/>
          <w:szCs w:val="18"/>
        </w:rPr>
      </w:pPr>
      <w:r w:rsidRPr="00A01662">
        <w:rPr>
          <w:rFonts w:ascii="Arial" w:hAnsi="Arial" w:cs="Arial"/>
          <w:bCs/>
          <w:sz w:val="18"/>
          <w:szCs w:val="18"/>
        </w:rPr>
        <w:t>PRESENTE.</w:t>
      </w:r>
    </w:p>
    <w:p w:rsidR="00B111C4" w:rsidRPr="00A01662" w:rsidRDefault="00B111C4" w:rsidP="00B111C4">
      <w:pPr>
        <w:ind w:left="284" w:hanging="284"/>
        <w:rPr>
          <w:rFonts w:ascii="Arial" w:eastAsia="Calibri" w:hAnsi="Arial" w:cs="Arial"/>
          <w:color w:val="000000"/>
          <w:sz w:val="18"/>
          <w:szCs w:val="18"/>
          <w:lang w:val="es-MX" w:eastAsia="es-MX"/>
        </w:rPr>
      </w:pPr>
    </w:p>
    <w:p w:rsidR="00B111C4" w:rsidRPr="005C1A82" w:rsidRDefault="00B111C4" w:rsidP="00B111C4">
      <w:pPr>
        <w:pStyle w:val="Textoindependiente"/>
        <w:spacing w:after="0"/>
        <w:jc w:val="right"/>
        <w:rPr>
          <w:rFonts w:ascii="Arial" w:hAnsi="Arial" w:cs="Arial"/>
          <w:b/>
          <w:sz w:val="18"/>
          <w:szCs w:val="18"/>
        </w:rPr>
      </w:pPr>
      <w:r w:rsidRPr="005C1A82">
        <w:rPr>
          <w:rFonts w:ascii="Arial" w:hAnsi="Arial" w:cs="Arial"/>
          <w:b/>
          <w:sz w:val="18"/>
          <w:szCs w:val="18"/>
        </w:rPr>
        <w:t xml:space="preserve">INVITACIÓN A CUANDO MENOS TRES PERSONA NACIONAL MIXTA </w:t>
      </w:r>
    </w:p>
    <w:p w:rsidR="00B111C4" w:rsidRPr="005C1A82" w:rsidRDefault="00B111C4" w:rsidP="00B111C4">
      <w:pPr>
        <w:pStyle w:val="Textoindependiente"/>
        <w:spacing w:after="0"/>
        <w:jc w:val="right"/>
        <w:rPr>
          <w:rFonts w:ascii="Arial" w:hAnsi="Arial" w:cs="Arial"/>
          <w:b/>
          <w:sz w:val="18"/>
          <w:szCs w:val="18"/>
        </w:rPr>
      </w:pPr>
      <w:r w:rsidRPr="005C1A82">
        <w:rPr>
          <w:rFonts w:ascii="Arial" w:hAnsi="Arial" w:cs="Arial"/>
          <w:b/>
          <w:sz w:val="18"/>
          <w:szCs w:val="18"/>
        </w:rPr>
        <w:t>NO. LA-009J2P001-</w:t>
      </w:r>
      <w:r w:rsidR="00DA7177">
        <w:rPr>
          <w:rFonts w:ascii="Arial" w:hAnsi="Arial" w:cs="Arial"/>
          <w:b/>
          <w:sz w:val="18"/>
          <w:szCs w:val="18"/>
        </w:rPr>
        <w:t>E125</w:t>
      </w:r>
      <w:r w:rsidRPr="005C1A82">
        <w:rPr>
          <w:rFonts w:ascii="Arial" w:hAnsi="Arial" w:cs="Arial"/>
          <w:b/>
          <w:sz w:val="18"/>
          <w:szCs w:val="18"/>
        </w:rPr>
        <w:t>-2016</w:t>
      </w:r>
    </w:p>
    <w:p w:rsidR="00B111C4" w:rsidRPr="00A01662" w:rsidRDefault="00B111C4" w:rsidP="00B111C4">
      <w:pPr>
        <w:adjustRightInd w:val="0"/>
        <w:rPr>
          <w:rFonts w:ascii="Arial" w:eastAsia="Calibri" w:hAnsi="Arial" w:cs="Arial"/>
          <w:color w:val="000000"/>
          <w:sz w:val="18"/>
          <w:szCs w:val="18"/>
          <w:lang w:val="es-MX" w:eastAsia="es-MX"/>
        </w:rPr>
      </w:pPr>
    </w:p>
    <w:p w:rsidR="00B111C4" w:rsidRPr="00B111C4" w:rsidRDefault="00B111C4" w:rsidP="00B111C4">
      <w:pPr>
        <w:jc w:val="both"/>
        <w:rPr>
          <w:rFonts w:ascii="Arial" w:eastAsia="Calibri" w:hAnsi="Arial" w:cs="Arial"/>
          <w:color w:val="000000"/>
          <w:sz w:val="18"/>
          <w:szCs w:val="18"/>
          <w:lang w:val="es-MX" w:eastAsia="es-MX"/>
        </w:rPr>
      </w:pPr>
      <w:r w:rsidRPr="00A01662">
        <w:rPr>
          <w:rFonts w:ascii="Arial" w:eastAsia="Calibri" w:hAnsi="Arial" w:cs="Arial"/>
          <w:color w:val="000000"/>
          <w:sz w:val="18"/>
          <w:szCs w:val="18"/>
          <w:lang w:val="es-MX" w:eastAsia="es-MX"/>
        </w:rPr>
        <w:t xml:space="preserve">Me refiero al procedimiento de </w:t>
      </w:r>
      <w:r w:rsidRPr="00B111C4">
        <w:rPr>
          <w:rFonts w:ascii="Arial" w:eastAsia="Calibri" w:hAnsi="Arial" w:cs="Arial"/>
          <w:color w:val="000000"/>
          <w:sz w:val="18"/>
          <w:szCs w:val="18"/>
          <w:lang w:val="es-MX" w:eastAsia="es-MX"/>
        </w:rPr>
        <w:t>INVITACIÓN A CUANDO MEN</w:t>
      </w:r>
      <w:r>
        <w:rPr>
          <w:rFonts w:ascii="Arial" w:eastAsia="Calibri" w:hAnsi="Arial" w:cs="Arial"/>
          <w:color w:val="000000"/>
          <w:sz w:val="18"/>
          <w:szCs w:val="18"/>
          <w:lang w:val="es-MX" w:eastAsia="es-MX"/>
        </w:rPr>
        <w:t xml:space="preserve">OS TRES PERSONA NACIONAL MIXTA </w:t>
      </w:r>
      <w:r w:rsidRPr="00B111C4">
        <w:rPr>
          <w:rFonts w:ascii="Arial" w:eastAsia="Calibri" w:hAnsi="Arial" w:cs="Arial"/>
          <w:color w:val="000000"/>
          <w:sz w:val="18"/>
          <w:szCs w:val="18"/>
          <w:lang w:val="es-MX" w:eastAsia="es-MX"/>
        </w:rPr>
        <w:t>NO. LA-009J2P001-</w:t>
      </w:r>
      <w:r w:rsidR="00DA7177">
        <w:rPr>
          <w:rFonts w:ascii="Arial" w:eastAsia="Calibri" w:hAnsi="Arial" w:cs="Arial"/>
          <w:color w:val="000000"/>
          <w:sz w:val="18"/>
          <w:szCs w:val="18"/>
          <w:lang w:val="es-MX" w:eastAsia="es-MX"/>
        </w:rPr>
        <w:t>E125</w:t>
      </w:r>
      <w:r w:rsidRPr="00B111C4">
        <w:rPr>
          <w:rFonts w:ascii="Arial" w:eastAsia="Calibri" w:hAnsi="Arial" w:cs="Arial"/>
          <w:color w:val="000000"/>
          <w:sz w:val="18"/>
          <w:szCs w:val="18"/>
          <w:lang w:val="es-MX" w:eastAsia="es-MX"/>
        </w:rPr>
        <w:t>-2016</w:t>
      </w:r>
      <w:r>
        <w:rPr>
          <w:rFonts w:ascii="Arial" w:eastAsia="Calibri" w:hAnsi="Arial" w:cs="Arial"/>
          <w:color w:val="000000"/>
          <w:sz w:val="18"/>
          <w:szCs w:val="18"/>
          <w:lang w:val="es-MX" w:eastAsia="es-MX"/>
        </w:rPr>
        <w:t xml:space="preserve"> </w:t>
      </w:r>
      <w:r w:rsidRPr="00A01662">
        <w:rPr>
          <w:rFonts w:ascii="Arial" w:eastAsia="Calibri" w:hAnsi="Arial" w:cs="Arial"/>
          <w:color w:val="000000"/>
          <w:sz w:val="18"/>
          <w:szCs w:val="18"/>
          <w:lang w:val="es-MX" w:eastAsia="es-MX"/>
        </w:rPr>
        <w:t>en el que mi representada, la empresa __________________________ participa</w:t>
      </w:r>
      <w:r w:rsidR="00A14C7E" w:rsidRPr="00A01662">
        <w:rPr>
          <w:rFonts w:ascii="Arial" w:eastAsia="Calibri" w:hAnsi="Arial" w:cs="Arial"/>
          <w:b/>
          <w:color w:val="000000"/>
          <w:sz w:val="18"/>
          <w:szCs w:val="18"/>
          <w:lang w:val="es-MX" w:eastAsia="es-MX"/>
        </w:rPr>
        <w:t>,</w:t>
      </w:r>
      <w:r w:rsidR="00A14C7E" w:rsidRPr="00A01662">
        <w:rPr>
          <w:rFonts w:ascii="Arial" w:eastAsia="Calibri" w:hAnsi="Arial" w:cs="Arial"/>
          <w:color w:val="000000"/>
          <w:sz w:val="18"/>
          <w:szCs w:val="18"/>
          <w:lang w:val="es-MX" w:eastAsia="es-MX"/>
        </w:rPr>
        <w:t xml:space="preserve"> sobre</w:t>
      </w:r>
      <w:r w:rsidRPr="00A01662">
        <w:rPr>
          <w:rFonts w:ascii="Arial" w:eastAsia="Calibri" w:hAnsi="Arial" w:cs="Arial"/>
          <w:color w:val="000000"/>
          <w:sz w:val="18"/>
          <w:szCs w:val="18"/>
          <w:lang w:val="es-MX" w:eastAsia="es-MX"/>
        </w:rPr>
        <w:t xml:space="preserve"> el particular, me permito informar a usted, </w:t>
      </w:r>
      <w:r w:rsidR="00EA5E33">
        <w:rPr>
          <w:rFonts w:ascii="Arial" w:eastAsia="Calibri" w:hAnsi="Arial" w:cs="Arial"/>
          <w:color w:val="000000"/>
          <w:sz w:val="18"/>
          <w:szCs w:val="18"/>
          <w:lang w:val="es-MX" w:eastAsia="es-MX"/>
        </w:rPr>
        <w:t xml:space="preserve">BAJO PROTESTA DE DECIR VERDAD, </w:t>
      </w:r>
      <w:r w:rsidRPr="00A01662">
        <w:rPr>
          <w:rFonts w:ascii="Arial" w:eastAsia="Calibri" w:hAnsi="Arial" w:cs="Arial"/>
          <w:color w:val="000000"/>
          <w:sz w:val="18"/>
          <w:szCs w:val="18"/>
          <w:lang w:val="es-MX" w:eastAsia="es-MX"/>
        </w:rPr>
        <w:t xml:space="preserve">que la empresa que represento se encuentra al corriente de sus obligaciones ante el Instituto Mexicano del Seguro Social, tanto a lo relativo a las cuotas patronales como las cuotas de los trabajadores que prestan su servicio en nuestra empresa. </w:t>
      </w:r>
    </w:p>
    <w:p w:rsidR="00B111C4" w:rsidRPr="00A01662" w:rsidRDefault="00B111C4" w:rsidP="00B111C4">
      <w:pPr>
        <w:jc w:val="center"/>
        <w:rPr>
          <w:rFonts w:ascii="Arial" w:eastAsia="Calibri" w:hAnsi="Arial" w:cs="Arial"/>
          <w:b/>
          <w:color w:val="000000"/>
          <w:sz w:val="18"/>
          <w:szCs w:val="18"/>
          <w:lang w:val="es-MX" w:eastAsia="es-MX"/>
        </w:rPr>
      </w:pPr>
    </w:p>
    <w:p w:rsidR="00B111C4" w:rsidRPr="00A01662" w:rsidRDefault="00B111C4" w:rsidP="00B111C4">
      <w:pPr>
        <w:autoSpaceDE w:val="0"/>
        <w:autoSpaceDN w:val="0"/>
        <w:adjustRightInd w:val="0"/>
        <w:jc w:val="both"/>
        <w:rPr>
          <w:rFonts w:ascii="Arial" w:eastAsia="Calibri" w:hAnsi="Arial" w:cs="Arial"/>
          <w:sz w:val="18"/>
          <w:szCs w:val="18"/>
          <w:lang w:eastAsia="es-MX"/>
        </w:rPr>
      </w:pPr>
      <w:r w:rsidRPr="00A01662">
        <w:rPr>
          <w:rFonts w:ascii="Arial" w:eastAsia="Calibri" w:hAnsi="Arial" w:cs="Arial"/>
          <w:sz w:val="18"/>
          <w:szCs w:val="18"/>
          <w:lang w:eastAsia="es-MX"/>
        </w:rPr>
        <w:t xml:space="preserve">Los Licitantes, deberán presentar la opinión de cumplimiento de obligaciones fiscales en materia de seguridad social </w:t>
      </w:r>
      <w:r>
        <w:rPr>
          <w:rFonts w:ascii="Arial" w:eastAsia="Calibri" w:hAnsi="Arial" w:cs="Arial"/>
          <w:sz w:val="18"/>
          <w:szCs w:val="18"/>
          <w:lang w:eastAsia="es-MX"/>
        </w:rPr>
        <w:t xml:space="preserve">de manera positiva, </w:t>
      </w:r>
      <w:r w:rsidRPr="00A01662">
        <w:rPr>
          <w:rFonts w:ascii="Arial" w:eastAsia="Calibri" w:hAnsi="Arial" w:cs="Arial"/>
          <w:sz w:val="18"/>
          <w:szCs w:val="18"/>
          <w:lang w:eastAsia="es-MX"/>
        </w:rPr>
        <w:t>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B111C4" w:rsidRPr="00A01662" w:rsidRDefault="00B111C4" w:rsidP="00B111C4">
      <w:pPr>
        <w:jc w:val="center"/>
        <w:rPr>
          <w:rFonts w:ascii="Arial" w:eastAsia="Calibri" w:hAnsi="Arial" w:cs="Arial"/>
          <w:b/>
          <w:color w:val="000000"/>
          <w:sz w:val="18"/>
          <w:szCs w:val="18"/>
          <w:lang w:eastAsia="es-MX"/>
        </w:rPr>
      </w:pPr>
    </w:p>
    <w:p w:rsidR="00B111C4" w:rsidRPr="00A01662" w:rsidRDefault="00B111C4" w:rsidP="00B111C4">
      <w:pPr>
        <w:jc w:val="center"/>
        <w:rPr>
          <w:rFonts w:ascii="Arial" w:eastAsia="Calibri" w:hAnsi="Arial" w:cs="Arial"/>
          <w:b/>
          <w:color w:val="000000"/>
          <w:sz w:val="18"/>
          <w:szCs w:val="18"/>
          <w:lang w:val="es-MX" w:eastAsia="es-MX"/>
        </w:rPr>
      </w:pPr>
    </w:p>
    <w:p w:rsidR="00B111C4" w:rsidRPr="00A01662" w:rsidRDefault="00B111C4" w:rsidP="00B111C4">
      <w:pPr>
        <w:jc w:val="center"/>
        <w:rPr>
          <w:rFonts w:ascii="Arial" w:eastAsia="Calibri" w:hAnsi="Arial" w:cs="Arial"/>
          <w:b/>
          <w:color w:val="000000"/>
          <w:sz w:val="18"/>
          <w:szCs w:val="18"/>
          <w:lang w:val="es-MX" w:eastAsia="es-MX"/>
        </w:rPr>
      </w:pPr>
    </w:p>
    <w:p w:rsidR="00B111C4" w:rsidRDefault="00B111C4" w:rsidP="00B111C4">
      <w:pPr>
        <w:jc w:val="center"/>
        <w:rPr>
          <w:rFonts w:ascii="Arial" w:eastAsia="Calibri" w:hAnsi="Arial" w:cs="Arial"/>
          <w:b/>
          <w:color w:val="000000"/>
          <w:sz w:val="18"/>
          <w:szCs w:val="18"/>
          <w:lang w:val="es-MX" w:eastAsia="es-MX"/>
        </w:rPr>
      </w:pPr>
      <w:r w:rsidRPr="00A01662">
        <w:rPr>
          <w:rFonts w:ascii="Arial" w:eastAsia="Calibri" w:hAnsi="Arial" w:cs="Arial"/>
          <w:b/>
          <w:color w:val="000000"/>
          <w:sz w:val="18"/>
          <w:szCs w:val="18"/>
          <w:lang w:val="es-MX" w:eastAsia="es-MX"/>
        </w:rPr>
        <w:t>Nombre de la Empresa</w:t>
      </w:r>
    </w:p>
    <w:p w:rsidR="00B111C4" w:rsidRDefault="00B111C4" w:rsidP="00B111C4">
      <w:pPr>
        <w:jc w:val="center"/>
        <w:rPr>
          <w:rFonts w:ascii="Arial" w:eastAsia="Calibri" w:hAnsi="Arial" w:cs="Arial"/>
          <w:b/>
          <w:color w:val="000000"/>
          <w:sz w:val="18"/>
          <w:szCs w:val="18"/>
          <w:lang w:val="es-MX" w:eastAsia="es-MX"/>
        </w:rPr>
      </w:pPr>
    </w:p>
    <w:p w:rsidR="00B111C4" w:rsidRPr="00A01662" w:rsidRDefault="00B111C4" w:rsidP="00B111C4">
      <w:pPr>
        <w:jc w:val="center"/>
        <w:rPr>
          <w:rFonts w:ascii="Arial" w:eastAsia="Calibri" w:hAnsi="Arial" w:cs="Arial"/>
          <w:b/>
          <w:color w:val="000000"/>
          <w:sz w:val="18"/>
          <w:szCs w:val="18"/>
          <w:lang w:val="es-MX" w:eastAsia="es-MX"/>
        </w:rPr>
      </w:pPr>
    </w:p>
    <w:p w:rsidR="00B111C4" w:rsidRPr="00E764DE" w:rsidRDefault="00B111C4" w:rsidP="00B111C4">
      <w:pPr>
        <w:jc w:val="center"/>
        <w:rPr>
          <w:rFonts w:ascii="Arial" w:eastAsia="Calibri" w:hAnsi="Arial" w:cs="Arial"/>
          <w:color w:val="000000"/>
          <w:sz w:val="18"/>
          <w:szCs w:val="18"/>
          <w:lang w:val="es-MX" w:eastAsia="es-MX"/>
        </w:rPr>
      </w:pPr>
      <w:r>
        <w:rPr>
          <w:rFonts w:ascii="Arial" w:eastAsia="Calibri" w:hAnsi="Arial" w:cs="Arial"/>
          <w:b/>
          <w:color w:val="000000"/>
          <w:sz w:val="18"/>
          <w:szCs w:val="18"/>
          <w:lang w:val="es-MX" w:eastAsia="es-MX"/>
        </w:rPr>
        <w:t xml:space="preserve">Nombre y firma del </w:t>
      </w:r>
      <w:r w:rsidRPr="00A01662">
        <w:rPr>
          <w:rFonts w:ascii="Arial" w:eastAsia="Calibri" w:hAnsi="Arial" w:cs="Arial"/>
          <w:b/>
          <w:color w:val="000000"/>
          <w:sz w:val="18"/>
          <w:szCs w:val="18"/>
          <w:lang w:val="es-MX" w:eastAsia="es-MX"/>
        </w:rPr>
        <w:t>Representante Legal.</w:t>
      </w:r>
      <w:r w:rsidRPr="00E764DE">
        <w:rPr>
          <w:rFonts w:ascii="Arial" w:eastAsia="Calibri" w:hAnsi="Arial" w:cs="Arial"/>
          <w:color w:val="000000"/>
          <w:sz w:val="18"/>
          <w:szCs w:val="18"/>
          <w:lang w:val="es-MX" w:eastAsia="es-MX"/>
        </w:rPr>
        <w:t xml:space="preserve"> </w:t>
      </w:r>
    </w:p>
    <w:p w:rsidR="009B5AF5" w:rsidRPr="009B5AF5" w:rsidRDefault="009B5AF5" w:rsidP="009B5AF5">
      <w:pPr>
        <w:jc w:val="both"/>
        <w:rPr>
          <w:rFonts w:ascii="Arial" w:hAnsi="Arial" w:cs="Arial"/>
          <w:u w:val="single"/>
        </w:rPr>
      </w:pPr>
    </w:p>
    <w:sectPr w:rsidR="009B5AF5" w:rsidRPr="009B5AF5" w:rsidSect="00E87973">
      <w:headerReference w:type="default" r:id="rId16"/>
      <w:footerReference w:type="default" r:id="rId17"/>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FBC" w:rsidRDefault="005F0FBC" w:rsidP="00852AB2">
      <w:r>
        <w:separator/>
      </w:r>
    </w:p>
  </w:endnote>
  <w:endnote w:type="continuationSeparator" w:id="0">
    <w:p w:rsidR="005F0FBC" w:rsidRDefault="005F0FBC"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874513607"/>
      <w:docPartObj>
        <w:docPartGallery w:val="Page Numbers (Bottom of Page)"/>
        <w:docPartUnique/>
      </w:docPartObj>
    </w:sdtPr>
    <w:sdtContent>
      <w:sdt>
        <w:sdtPr>
          <w:rPr>
            <w:rFonts w:ascii="Arial" w:hAnsi="Arial" w:cs="Arial"/>
            <w:sz w:val="16"/>
            <w:szCs w:val="16"/>
          </w:rPr>
          <w:id w:val="-1669238322"/>
          <w:docPartObj>
            <w:docPartGallery w:val="Page Numbers (Top of Page)"/>
            <w:docPartUnique/>
          </w:docPartObj>
        </w:sdtPr>
        <w:sdtContent>
          <w:p w:rsidR="000B7B2B" w:rsidRPr="00AB420E" w:rsidRDefault="000B7B2B">
            <w:pPr>
              <w:pStyle w:val="Piedepgina"/>
              <w:jc w:val="center"/>
              <w:rPr>
                <w:rFonts w:ascii="Arial" w:hAnsi="Arial" w:cs="Arial"/>
                <w:sz w:val="16"/>
                <w:szCs w:val="16"/>
              </w:rPr>
            </w:pPr>
            <w:r w:rsidRPr="00AB420E">
              <w:rPr>
                <w:rFonts w:ascii="Arial" w:hAnsi="Arial" w:cs="Arial"/>
                <w:sz w:val="16"/>
                <w:szCs w:val="16"/>
                <w:lang w:val="es-ES"/>
              </w:rPr>
              <w:t xml:space="preserve">Página </w:t>
            </w:r>
            <w:r w:rsidRPr="00AB420E">
              <w:rPr>
                <w:rFonts w:ascii="Arial" w:hAnsi="Arial" w:cs="Arial"/>
                <w:b/>
                <w:bCs/>
                <w:sz w:val="16"/>
                <w:szCs w:val="16"/>
              </w:rPr>
              <w:fldChar w:fldCharType="begin"/>
            </w:r>
            <w:r w:rsidRPr="00AB420E">
              <w:rPr>
                <w:rFonts w:ascii="Arial" w:hAnsi="Arial" w:cs="Arial"/>
                <w:b/>
                <w:bCs/>
                <w:sz w:val="16"/>
                <w:szCs w:val="16"/>
              </w:rPr>
              <w:instrText>PAGE</w:instrText>
            </w:r>
            <w:r w:rsidRPr="00AB420E">
              <w:rPr>
                <w:rFonts w:ascii="Arial" w:hAnsi="Arial" w:cs="Arial"/>
                <w:b/>
                <w:bCs/>
                <w:sz w:val="16"/>
                <w:szCs w:val="16"/>
              </w:rPr>
              <w:fldChar w:fldCharType="separate"/>
            </w:r>
            <w:r w:rsidR="00DE7A46">
              <w:rPr>
                <w:rFonts w:ascii="Arial" w:hAnsi="Arial" w:cs="Arial"/>
                <w:b/>
                <w:bCs/>
                <w:noProof/>
                <w:sz w:val="16"/>
                <w:szCs w:val="16"/>
              </w:rPr>
              <w:t>33</w:t>
            </w:r>
            <w:r w:rsidRPr="00AB420E">
              <w:rPr>
                <w:rFonts w:ascii="Arial" w:hAnsi="Arial" w:cs="Arial"/>
                <w:b/>
                <w:bCs/>
                <w:sz w:val="16"/>
                <w:szCs w:val="16"/>
              </w:rPr>
              <w:fldChar w:fldCharType="end"/>
            </w:r>
            <w:r w:rsidRPr="00AB420E">
              <w:rPr>
                <w:rFonts w:ascii="Arial" w:hAnsi="Arial" w:cs="Arial"/>
                <w:sz w:val="16"/>
                <w:szCs w:val="16"/>
                <w:lang w:val="es-ES"/>
              </w:rPr>
              <w:t xml:space="preserve"> de </w:t>
            </w:r>
            <w:r w:rsidRPr="00AB420E">
              <w:rPr>
                <w:rFonts w:ascii="Arial" w:hAnsi="Arial" w:cs="Arial"/>
                <w:b/>
                <w:bCs/>
                <w:sz w:val="16"/>
                <w:szCs w:val="16"/>
              </w:rPr>
              <w:fldChar w:fldCharType="begin"/>
            </w:r>
            <w:r w:rsidRPr="00AB420E">
              <w:rPr>
                <w:rFonts w:ascii="Arial" w:hAnsi="Arial" w:cs="Arial"/>
                <w:b/>
                <w:bCs/>
                <w:sz w:val="16"/>
                <w:szCs w:val="16"/>
              </w:rPr>
              <w:instrText>NUMPAGES</w:instrText>
            </w:r>
            <w:r w:rsidRPr="00AB420E">
              <w:rPr>
                <w:rFonts w:ascii="Arial" w:hAnsi="Arial" w:cs="Arial"/>
                <w:b/>
                <w:bCs/>
                <w:sz w:val="16"/>
                <w:szCs w:val="16"/>
              </w:rPr>
              <w:fldChar w:fldCharType="separate"/>
            </w:r>
            <w:r w:rsidR="00DE7A46">
              <w:rPr>
                <w:rFonts w:ascii="Arial" w:hAnsi="Arial" w:cs="Arial"/>
                <w:b/>
                <w:bCs/>
                <w:noProof/>
                <w:sz w:val="16"/>
                <w:szCs w:val="16"/>
              </w:rPr>
              <w:t>86</w:t>
            </w:r>
            <w:r w:rsidRPr="00AB420E">
              <w:rPr>
                <w:rFonts w:ascii="Arial" w:hAnsi="Arial" w:cs="Arial"/>
                <w:b/>
                <w:bCs/>
                <w:sz w:val="16"/>
                <w:szCs w:val="16"/>
              </w:rPr>
              <w:fldChar w:fldCharType="end"/>
            </w:r>
          </w:p>
        </w:sdtContent>
      </w:sdt>
    </w:sdtContent>
  </w:sdt>
  <w:p w:rsidR="000B7B2B" w:rsidRPr="00AB420E" w:rsidRDefault="000B7B2B">
    <w:pPr>
      <w:pStyle w:val="Piedepgin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FBC" w:rsidRDefault="005F0FBC" w:rsidP="00852AB2">
      <w:r>
        <w:separator/>
      </w:r>
    </w:p>
  </w:footnote>
  <w:footnote w:type="continuationSeparator" w:id="0">
    <w:p w:rsidR="005F0FBC" w:rsidRDefault="005F0FBC"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B2B" w:rsidRPr="00094CE9" w:rsidRDefault="000B7B2B" w:rsidP="00094CE9">
    <w:pPr>
      <w:spacing w:before="120"/>
      <w:jc w:val="both"/>
      <w:outlineLvl w:val="0"/>
      <w:rPr>
        <w:rFonts w:ascii="Arial Narrow" w:hAnsi="Arial Narrow" w:cs="Arial"/>
        <w:b/>
        <w:sz w:val="16"/>
        <w:szCs w:val="16"/>
        <w:lang w:val="es-MX" w:eastAsia="es-MX"/>
      </w:rPr>
    </w:pPr>
    <w:r w:rsidRPr="00094CE9">
      <w:rPr>
        <w:b/>
        <w:noProof/>
        <w:sz w:val="24"/>
        <w:szCs w:val="24"/>
        <w:lang w:val="es-MX" w:eastAsia="es-MX"/>
      </w:rPr>
      <w:drawing>
        <wp:anchor distT="0" distB="0" distL="114300" distR="114300" simplePos="0" relativeHeight="251663360" behindDoc="0" locked="0" layoutInCell="1" allowOverlap="1" wp14:anchorId="093FC46E" wp14:editId="6E5F65E8">
          <wp:simplePos x="0" y="0"/>
          <wp:positionH relativeFrom="column">
            <wp:posOffset>-616723</wp:posOffset>
          </wp:positionH>
          <wp:positionV relativeFrom="paragraph">
            <wp:posOffset>91137</wp:posOffset>
          </wp:positionV>
          <wp:extent cx="1666240" cy="533400"/>
          <wp:effectExtent l="0" t="0" r="0" b="0"/>
          <wp:wrapSquare wrapText="bothSides"/>
          <wp:docPr id="34" name="Imagen 34"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1">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CE9">
      <w:rPr>
        <w:b/>
        <w:noProof/>
        <w:sz w:val="24"/>
        <w:szCs w:val="24"/>
        <w:lang w:val="es-MX" w:eastAsia="es-MX"/>
      </w:rPr>
      <w:drawing>
        <wp:anchor distT="0" distB="0" distL="114300" distR="114300" simplePos="0" relativeHeight="251657216" behindDoc="1" locked="0" layoutInCell="1" allowOverlap="1" wp14:anchorId="5CD56D17" wp14:editId="02C6F648">
          <wp:simplePos x="0" y="0"/>
          <wp:positionH relativeFrom="column">
            <wp:posOffset>5152666</wp:posOffset>
          </wp:positionH>
          <wp:positionV relativeFrom="paragraph">
            <wp:posOffset>90529</wp:posOffset>
          </wp:positionV>
          <wp:extent cx="902677" cy="667029"/>
          <wp:effectExtent l="0" t="0" r="0" b="0"/>
          <wp:wrapNone/>
          <wp:docPr id="33" name="Imagen 33"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2677" cy="667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B2B" w:rsidRDefault="000B7B2B" w:rsidP="004D6BAE">
    <w:pPr>
      <w:jc w:val="center"/>
      <w:rPr>
        <w:rFonts w:ascii="Arial" w:eastAsia="Calibri" w:hAnsi="Arial" w:cs="Arial"/>
        <w:sz w:val="14"/>
        <w:szCs w:val="16"/>
      </w:rPr>
    </w:pPr>
    <w:r w:rsidRPr="004D6BAE">
      <w:rPr>
        <w:rFonts w:ascii="Arial" w:eastAsia="Calibri" w:hAnsi="Arial" w:cs="Arial"/>
        <w:noProof/>
        <w:sz w:val="14"/>
        <w:szCs w:val="16"/>
        <w:lang w:val="es-MX" w:eastAsia="es-MX"/>
      </w:rPr>
      <mc:AlternateContent>
        <mc:Choice Requires="wps">
          <w:drawing>
            <wp:anchor distT="45720" distB="45720" distL="114300" distR="114300" simplePos="0" relativeHeight="251665408" behindDoc="0" locked="0" layoutInCell="1" allowOverlap="1" wp14:anchorId="25E2E35A" wp14:editId="0C38BA35">
              <wp:simplePos x="0" y="0"/>
              <wp:positionH relativeFrom="column">
                <wp:posOffset>1241425</wp:posOffset>
              </wp:positionH>
              <wp:positionV relativeFrom="paragraph">
                <wp:posOffset>8255</wp:posOffset>
              </wp:positionV>
              <wp:extent cx="3696335" cy="140462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404620"/>
                      </a:xfrm>
                      <a:prstGeom prst="rect">
                        <a:avLst/>
                      </a:prstGeom>
                      <a:solidFill>
                        <a:srgbClr val="FFFFFF"/>
                      </a:solidFill>
                      <a:ln w="9525">
                        <a:noFill/>
                        <a:miter lim="800000"/>
                        <a:headEnd/>
                        <a:tailEnd/>
                      </a:ln>
                    </wps:spPr>
                    <wps:txbx>
                      <w:txbxContent>
                        <w:p w:rsidR="000B7B2B" w:rsidRPr="004D6BAE" w:rsidRDefault="000B7B2B" w:rsidP="004D6BAE">
                          <w:pPr>
                            <w:jc w:val="center"/>
                            <w:rPr>
                              <w:rFonts w:ascii="Arial" w:hAnsi="Arial" w:cs="Arial"/>
                              <w:sz w:val="16"/>
                              <w:szCs w:val="16"/>
                            </w:rPr>
                          </w:pPr>
                          <w:r w:rsidRPr="004D6BAE">
                            <w:rPr>
                              <w:rFonts w:ascii="Arial" w:hAnsi="Arial" w:cs="Arial"/>
                              <w:sz w:val="16"/>
                              <w:szCs w:val="16"/>
                            </w:rPr>
                            <w:t>ADMINISTRACIÓN PORTUARIA INTEGRAL DE DOS BOCAS, S.A. DE C.V.</w:t>
                          </w:r>
                        </w:p>
                        <w:p w:rsidR="000B7B2B" w:rsidRPr="004D6BAE" w:rsidRDefault="000B7B2B" w:rsidP="004D6BAE">
                          <w:pPr>
                            <w:jc w:val="center"/>
                            <w:rPr>
                              <w:rFonts w:ascii="Arial" w:hAnsi="Arial" w:cs="Arial"/>
                              <w:sz w:val="16"/>
                              <w:szCs w:val="16"/>
                            </w:rPr>
                          </w:pPr>
                          <w:r w:rsidRPr="004D6BAE">
                            <w:rPr>
                              <w:rFonts w:ascii="Arial" w:hAnsi="Arial" w:cs="Arial"/>
                              <w:sz w:val="16"/>
                              <w:szCs w:val="16"/>
                            </w:rPr>
                            <w:t>CONVOCATORIA A LA INVITACIÓN A CUANDO MENOS</w:t>
                          </w:r>
                        </w:p>
                        <w:p w:rsidR="000B7B2B" w:rsidRPr="004D6BAE" w:rsidRDefault="000B7B2B" w:rsidP="004D6BAE">
                          <w:pPr>
                            <w:jc w:val="center"/>
                            <w:rPr>
                              <w:rFonts w:ascii="Arial" w:hAnsi="Arial" w:cs="Arial"/>
                              <w:sz w:val="16"/>
                              <w:szCs w:val="16"/>
                            </w:rPr>
                          </w:pPr>
                          <w:r w:rsidRPr="004D6BAE">
                            <w:rPr>
                              <w:rFonts w:ascii="Arial" w:hAnsi="Arial" w:cs="Arial"/>
                              <w:sz w:val="16"/>
                              <w:szCs w:val="16"/>
                            </w:rPr>
                            <w:t>TRES PERSONAS MIXTA NACIONAL</w:t>
                          </w:r>
                        </w:p>
                        <w:p w:rsidR="000B7B2B" w:rsidRPr="004D6BAE" w:rsidRDefault="000B7B2B" w:rsidP="004D6BAE">
                          <w:pPr>
                            <w:jc w:val="center"/>
                            <w:rPr>
                              <w:rFonts w:ascii="Arial" w:hAnsi="Arial" w:cs="Arial"/>
                              <w:sz w:val="16"/>
                              <w:szCs w:val="16"/>
                            </w:rPr>
                          </w:pPr>
                          <w:r w:rsidRPr="009E7504">
                            <w:rPr>
                              <w:rFonts w:ascii="Arial" w:hAnsi="Arial" w:cs="Arial"/>
                              <w:sz w:val="16"/>
                              <w:szCs w:val="16"/>
                            </w:rPr>
                            <w:t>No. IA-009J2P001-E125-2016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E2E35A" id="_x0000_t202" coordsize="21600,21600" o:spt="202" path="m,l,21600r21600,l21600,xe">
              <v:stroke joinstyle="miter"/>
              <v:path gradientshapeok="t" o:connecttype="rect"/>
            </v:shapetype>
            <v:shape id="Cuadro de texto 2" o:spid="_x0000_s1026" type="#_x0000_t202" style="position:absolute;left:0;text-align:left;margin-left:97.75pt;margin-top:.65pt;width:291.0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" stroked="f">
              <v:textbox style="mso-fit-shape-to-text:t">
                <w:txbxContent>
                  <w:p w:rsidR="005139AC" w:rsidRPr="004D6BAE" w:rsidRDefault="005139AC" w:rsidP="004D6BAE">
                    <w:pPr>
                      <w:jc w:val="center"/>
                      <w:rPr>
                        <w:rFonts w:ascii="Arial" w:hAnsi="Arial" w:cs="Arial"/>
                        <w:sz w:val="16"/>
                        <w:szCs w:val="16"/>
                      </w:rPr>
                    </w:pPr>
                    <w:r w:rsidRPr="004D6BAE">
                      <w:rPr>
                        <w:rFonts w:ascii="Arial" w:hAnsi="Arial" w:cs="Arial"/>
                        <w:sz w:val="16"/>
                        <w:szCs w:val="16"/>
                      </w:rPr>
                      <w:t>ADMINISTRACIÓN PORTUARIA INTEGRAL DE DOS BOCAS, S.A. DE C.V.</w:t>
                    </w:r>
                  </w:p>
                  <w:p w:rsidR="005139AC" w:rsidRPr="004D6BAE" w:rsidRDefault="005139AC" w:rsidP="004D6BAE">
                    <w:pPr>
                      <w:jc w:val="center"/>
                      <w:rPr>
                        <w:rFonts w:ascii="Arial" w:hAnsi="Arial" w:cs="Arial"/>
                        <w:sz w:val="16"/>
                        <w:szCs w:val="16"/>
                      </w:rPr>
                    </w:pPr>
                    <w:r w:rsidRPr="004D6BAE">
                      <w:rPr>
                        <w:rFonts w:ascii="Arial" w:hAnsi="Arial" w:cs="Arial"/>
                        <w:sz w:val="16"/>
                        <w:szCs w:val="16"/>
                      </w:rPr>
                      <w:t>CONVOCATORIA A LA INVITACIÓN A CUANDO MENOS</w:t>
                    </w:r>
                  </w:p>
                  <w:p w:rsidR="005139AC" w:rsidRPr="004D6BAE" w:rsidRDefault="005139AC" w:rsidP="004D6BAE">
                    <w:pPr>
                      <w:jc w:val="center"/>
                      <w:rPr>
                        <w:rFonts w:ascii="Arial" w:hAnsi="Arial" w:cs="Arial"/>
                        <w:sz w:val="16"/>
                        <w:szCs w:val="16"/>
                      </w:rPr>
                    </w:pPr>
                    <w:r w:rsidRPr="004D6BAE">
                      <w:rPr>
                        <w:rFonts w:ascii="Arial" w:hAnsi="Arial" w:cs="Arial"/>
                        <w:sz w:val="16"/>
                        <w:szCs w:val="16"/>
                      </w:rPr>
                      <w:t>TRES PERSONAS MIXTA NACIONAL</w:t>
                    </w:r>
                  </w:p>
                  <w:p w:rsidR="005139AC" w:rsidRPr="004D6BAE" w:rsidRDefault="005139AC" w:rsidP="004D6BAE">
                    <w:pPr>
                      <w:jc w:val="center"/>
                      <w:rPr>
                        <w:rFonts w:ascii="Arial" w:hAnsi="Arial" w:cs="Arial"/>
                        <w:sz w:val="16"/>
                        <w:szCs w:val="16"/>
                      </w:rPr>
                    </w:pPr>
                    <w:r w:rsidRPr="009E7504">
                      <w:rPr>
                        <w:rFonts w:ascii="Arial" w:hAnsi="Arial" w:cs="Arial"/>
                        <w:sz w:val="16"/>
                        <w:szCs w:val="16"/>
                      </w:rPr>
                      <w:t>No. IA-009J2P001-E125-2016</w:t>
                    </w:r>
                  </w:p>
                </w:txbxContent>
              </v:textbox>
              <w10:wrap type="square"/>
            </v:shape>
          </w:pict>
        </mc:Fallback>
      </mc:AlternateContent>
    </w:r>
  </w:p>
  <w:p w:rsidR="000B7B2B" w:rsidRDefault="000B7B2B" w:rsidP="004D6BAE">
    <w:pPr>
      <w:jc w:val="center"/>
      <w:rPr>
        <w:rFonts w:ascii="Arial" w:eastAsia="Calibri" w:hAnsi="Arial" w:cs="Arial"/>
        <w:sz w:val="14"/>
        <w:szCs w:val="16"/>
      </w:rPr>
    </w:pPr>
  </w:p>
  <w:p w:rsidR="000B7B2B" w:rsidRDefault="000B7B2B" w:rsidP="004D6BAE">
    <w:pPr>
      <w:jc w:val="center"/>
      <w:rPr>
        <w:rFonts w:ascii="Arial" w:eastAsia="Calibri" w:hAnsi="Arial" w:cs="Arial"/>
        <w:sz w:val="14"/>
        <w:szCs w:val="16"/>
      </w:rPr>
    </w:pPr>
  </w:p>
  <w:p w:rsidR="000B7B2B" w:rsidRDefault="000B7B2B" w:rsidP="004D6BAE">
    <w:pPr>
      <w:jc w:val="center"/>
      <w:rPr>
        <w:rFonts w:ascii="Arial" w:eastAsia="Calibri" w:hAnsi="Arial" w:cs="Arial"/>
        <w:sz w:val="14"/>
        <w:szCs w:val="16"/>
      </w:rPr>
    </w:pPr>
  </w:p>
  <w:p w:rsidR="000B7B2B" w:rsidRDefault="000B7B2B" w:rsidP="004D6BAE">
    <w:pPr>
      <w:jc w:val="center"/>
      <w:rPr>
        <w:rFonts w:ascii="Arial" w:eastAsia="Calibri" w:hAnsi="Arial" w:cs="Arial"/>
        <w:sz w:val="14"/>
        <w:szCs w:val="16"/>
      </w:rPr>
    </w:pPr>
  </w:p>
  <w:p w:rsidR="000B7B2B" w:rsidRDefault="000B7B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6EE9A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10585"/>
    <w:multiLevelType w:val="hybridMultilevel"/>
    <w:tmpl w:val="60F4CF32"/>
    <w:lvl w:ilvl="0" w:tplc="415CCD0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7D7E3E"/>
    <w:multiLevelType w:val="hybridMultilevel"/>
    <w:tmpl w:val="A378DC22"/>
    <w:lvl w:ilvl="0" w:tplc="B6A8D5B4">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6A3BAD"/>
    <w:multiLevelType w:val="hybridMultilevel"/>
    <w:tmpl w:val="3788C87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96D0C"/>
    <w:multiLevelType w:val="hybridMultilevel"/>
    <w:tmpl w:val="9EA0DC2A"/>
    <w:lvl w:ilvl="0" w:tplc="D716F35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0BA475B"/>
    <w:multiLevelType w:val="singleLevel"/>
    <w:tmpl w:val="0AC6C9A6"/>
    <w:lvl w:ilvl="0">
      <w:start w:val="1"/>
      <w:numFmt w:val="upperLetter"/>
      <w:lvlText w:val="%1)"/>
      <w:lvlJc w:val="left"/>
      <w:pPr>
        <w:tabs>
          <w:tab w:val="num" w:pos="360"/>
        </w:tabs>
        <w:ind w:left="360" w:hanging="360"/>
      </w:pPr>
      <w:rPr>
        <w:b w:val="0"/>
        <w:i w:val="0"/>
        <w:vertAlign w:val="baseline"/>
      </w:rPr>
    </w:lvl>
  </w:abstractNum>
  <w:abstractNum w:abstractNumId="9" w15:restartNumberingAfterBreak="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0"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3B55F44"/>
    <w:multiLevelType w:val="hybridMultilevel"/>
    <w:tmpl w:val="58F4ECE6"/>
    <w:lvl w:ilvl="0" w:tplc="386CDAE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6940F87"/>
    <w:multiLevelType w:val="hybridMultilevel"/>
    <w:tmpl w:val="19C2A3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515778"/>
    <w:multiLevelType w:val="hybridMultilevel"/>
    <w:tmpl w:val="8DAEEA6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C7276D2"/>
    <w:multiLevelType w:val="hybridMultilevel"/>
    <w:tmpl w:val="E64EBA70"/>
    <w:lvl w:ilvl="0" w:tplc="FFFFFFFF">
      <w:start w:val="6"/>
      <w:numFmt w:val="bullet"/>
      <w:lvlText w:val="-"/>
      <w:lvlJc w:val="left"/>
      <w:pPr>
        <w:ind w:left="720" w:hanging="360"/>
      </w:pPr>
      <w:rPr>
        <w:rFonts w:ascii="Arial Narrow" w:eastAsia="Times New Roman" w:hAnsi="Arial Narrow"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2223860"/>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8B5027"/>
    <w:multiLevelType w:val="hybridMultilevel"/>
    <w:tmpl w:val="854E7D58"/>
    <w:lvl w:ilvl="0" w:tplc="BC0472DA">
      <w:start w:val="7"/>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E52025"/>
    <w:multiLevelType w:val="singleLevel"/>
    <w:tmpl w:val="0C0A0013"/>
    <w:lvl w:ilvl="0">
      <w:start w:val="1"/>
      <w:numFmt w:val="upperRoman"/>
      <w:lvlText w:val="%1."/>
      <w:lvlJc w:val="left"/>
      <w:pPr>
        <w:tabs>
          <w:tab w:val="num" w:pos="720"/>
        </w:tabs>
        <w:ind w:left="720" w:hanging="720"/>
      </w:pPr>
    </w:lvl>
  </w:abstractNum>
  <w:abstractNum w:abstractNumId="26"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29"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30" w15:restartNumberingAfterBreak="0">
    <w:nsid w:val="72822ADD"/>
    <w:multiLevelType w:val="hybridMultilevel"/>
    <w:tmpl w:val="130050E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2D06AA0"/>
    <w:multiLevelType w:val="hybridMultilevel"/>
    <w:tmpl w:val="A00A3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3" w15:restartNumberingAfterBreak="0">
    <w:nsid w:val="74D848E5"/>
    <w:multiLevelType w:val="hybridMultilevel"/>
    <w:tmpl w:val="347E13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7C05C9A"/>
    <w:multiLevelType w:val="hybridMultilevel"/>
    <w:tmpl w:val="EE4C8ABE"/>
    <w:lvl w:ilvl="0" w:tplc="0C0A0017">
      <w:start w:val="1"/>
      <w:numFmt w:val="lowerLetter"/>
      <w:lvlText w:val="%1)"/>
      <w:lvlJc w:val="left"/>
      <w:pPr>
        <w:ind w:left="720" w:hanging="360"/>
      </w:pPr>
      <w:rPr>
        <w:rFonts w:hint="default"/>
      </w:rPr>
    </w:lvl>
    <w:lvl w:ilvl="1" w:tplc="44A01850">
      <w:numFmt w:val="bullet"/>
      <w:lvlText w:val="•"/>
      <w:lvlJc w:val="left"/>
      <w:pPr>
        <w:ind w:left="1440" w:hanging="360"/>
      </w:pPr>
      <w:rPr>
        <w:rFonts w:ascii="Arial" w:eastAsia="Times New Roman" w:hAnsi="Arial" w:cs="Arial" w:hint="default"/>
      </w:rPr>
    </w:lvl>
    <w:lvl w:ilvl="2" w:tplc="43BAA14E">
      <w:start w:val="1"/>
      <w:numFmt w:val="decimal"/>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25"/>
  </w:num>
  <w:num w:numId="2">
    <w:abstractNumId w:val="11"/>
  </w:num>
  <w:num w:numId="3">
    <w:abstractNumId w:val="1"/>
  </w:num>
  <w:num w:numId="4">
    <w:abstractNumId w:val="29"/>
  </w:num>
  <w:num w:numId="5">
    <w:abstractNumId w:val="32"/>
  </w:num>
  <w:num w:numId="6">
    <w:abstractNumId w:val="24"/>
  </w:num>
  <w:num w:numId="7">
    <w:abstractNumId w:val="5"/>
  </w:num>
  <w:num w:numId="8">
    <w:abstractNumId w:val="16"/>
  </w:num>
  <w:num w:numId="9">
    <w:abstractNumId w:val="26"/>
  </w:num>
  <w:num w:numId="10">
    <w:abstractNumId w:val="10"/>
  </w:num>
  <w:num w:numId="11">
    <w:abstractNumId w:val="4"/>
  </w:num>
  <w:num w:numId="12">
    <w:abstractNumId w:val="22"/>
  </w:num>
  <w:num w:numId="13">
    <w:abstractNumId w:val="35"/>
  </w:num>
  <w:num w:numId="14">
    <w:abstractNumId w:val="15"/>
  </w:num>
  <w:num w:numId="15">
    <w:abstractNumId w:val="20"/>
  </w:num>
  <w:num w:numId="16">
    <w:abstractNumId w:val="34"/>
  </w:num>
  <w:num w:numId="17">
    <w:abstractNumId w:val="14"/>
  </w:num>
  <w:num w:numId="18">
    <w:abstractNumId w:val="8"/>
  </w:num>
  <w:num w:numId="19">
    <w:abstractNumId w:val="19"/>
  </w:num>
  <w:num w:numId="20">
    <w:abstractNumId w:val="6"/>
  </w:num>
  <w:num w:numId="21">
    <w:abstractNumId w:val="0"/>
  </w:num>
  <w:num w:numId="22">
    <w:abstractNumId w:val="33"/>
  </w:num>
  <w:num w:numId="23">
    <w:abstractNumId w:val="36"/>
  </w:num>
  <w:num w:numId="24">
    <w:abstractNumId w:val="28"/>
  </w:num>
  <w:num w:numId="25">
    <w:abstractNumId w:val="13"/>
  </w:num>
  <w:num w:numId="26">
    <w:abstractNumId w:val="2"/>
  </w:num>
  <w:num w:numId="27">
    <w:abstractNumId w:val="27"/>
  </w:num>
  <w:num w:numId="28">
    <w:abstractNumId w:val="9"/>
  </w:num>
  <w:num w:numId="29">
    <w:abstractNumId w:val="7"/>
  </w:num>
  <w:num w:numId="30">
    <w:abstractNumId w:val="21"/>
  </w:num>
  <w:num w:numId="31">
    <w:abstractNumId w:val="18"/>
  </w:num>
  <w:num w:numId="32">
    <w:abstractNumId w:val="30"/>
  </w:num>
  <w:num w:numId="33">
    <w:abstractNumId w:val="3"/>
  </w:num>
  <w:num w:numId="34">
    <w:abstractNumId w:val="12"/>
  </w:num>
  <w:num w:numId="35">
    <w:abstractNumId w:val="31"/>
  </w:num>
  <w:num w:numId="36">
    <w:abstractNumId w:val="23"/>
  </w:num>
  <w:num w:numId="37">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AB2"/>
    <w:rsid w:val="00000229"/>
    <w:rsid w:val="000004F1"/>
    <w:rsid w:val="00001252"/>
    <w:rsid w:val="00002807"/>
    <w:rsid w:val="00003D58"/>
    <w:rsid w:val="00006562"/>
    <w:rsid w:val="0000669D"/>
    <w:rsid w:val="00006A4C"/>
    <w:rsid w:val="000070C5"/>
    <w:rsid w:val="000073B9"/>
    <w:rsid w:val="000105C9"/>
    <w:rsid w:val="00010897"/>
    <w:rsid w:val="00012196"/>
    <w:rsid w:val="00012938"/>
    <w:rsid w:val="0001310F"/>
    <w:rsid w:val="00013271"/>
    <w:rsid w:val="00013803"/>
    <w:rsid w:val="00015D86"/>
    <w:rsid w:val="000176FE"/>
    <w:rsid w:val="00021492"/>
    <w:rsid w:val="0002199B"/>
    <w:rsid w:val="00021A45"/>
    <w:rsid w:val="00022811"/>
    <w:rsid w:val="000237ED"/>
    <w:rsid w:val="00023E83"/>
    <w:rsid w:val="00024669"/>
    <w:rsid w:val="00024709"/>
    <w:rsid w:val="00024A41"/>
    <w:rsid w:val="00026643"/>
    <w:rsid w:val="00026B28"/>
    <w:rsid w:val="00027DD8"/>
    <w:rsid w:val="00030488"/>
    <w:rsid w:val="00030B7D"/>
    <w:rsid w:val="000319C2"/>
    <w:rsid w:val="00032AA8"/>
    <w:rsid w:val="00032AD7"/>
    <w:rsid w:val="00032FCD"/>
    <w:rsid w:val="000334D0"/>
    <w:rsid w:val="000367BC"/>
    <w:rsid w:val="00036DA7"/>
    <w:rsid w:val="0004087D"/>
    <w:rsid w:val="00040962"/>
    <w:rsid w:val="00041133"/>
    <w:rsid w:val="000414A2"/>
    <w:rsid w:val="00043B35"/>
    <w:rsid w:val="00044879"/>
    <w:rsid w:val="00044DC0"/>
    <w:rsid w:val="00050643"/>
    <w:rsid w:val="00051505"/>
    <w:rsid w:val="000516FD"/>
    <w:rsid w:val="000518DB"/>
    <w:rsid w:val="00051AC7"/>
    <w:rsid w:val="000528A2"/>
    <w:rsid w:val="0005362D"/>
    <w:rsid w:val="00053876"/>
    <w:rsid w:val="00055E57"/>
    <w:rsid w:val="00056152"/>
    <w:rsid w:val="000566F9"/>
    <w:rsid w:val="00056B85"/>
    <w:rsid w:val="0005773C"/>
    <w:rsid w:val="00057744"/>
    <w:rsid w:val="00057EE0"/>
    <w:rsid w:val="000609BC"/>
    <w:rsid w:val="00061237"/>
    <w:rsid w:val="00061D7E"/>
    <w:rsid w:val="00063786"/>
    <w:rsid w:val="000639DA"/>
    <w:rsid w:val="000645B6"/>
    <w:rsid w:val="00065AC6"/>
    <w:rsid w:val="00067103"/>
    <w:rsid w:val="00067AE2"/>
    <w:rsid w:val="00071C09"/>
    <w:rsid w:val="000732C1"/>
    <w:rsid w:val="000734CF"/>
    <w:rsid w:val="00074042"/>
    <w:rsid w:val="00074FAC"/>
    <w:rsid w:val="00076186"/>
    <w:rsid w:val="00081991"/>
    <w:rsid w:val="000826FE"/>
    <w:rsid w:val="00082B47"/>
    <w:rsid w:val="00084F48"/>
    <w:rsid w:val="00085F52"/>
    <w:rsid w:val="00086856"/>
    <w:rsid w:val="0008732C"/>
    <w:rsid w:val="000873C7"/>
    <w:rsid w:val="000902B9"/>
    <w:rsid w:val="000924FC"/>
    <w:rsid w:val="00093BF6"/>
    <w:rsid w:val="00094875"/>
    <w:rsid w:val="00094CE9"/>
    <w:rsid w:val="00095868"/>
    <w:rsid w:val="0009597D"/>
    <w:rsid w:val="000960D8"/>
    <w:rsid w:val="00097957"/>
    <w:rsid w:val="000A1186"/>
    <w:rsid w:val="000A3F6C"/>
    <w:rsid w:val="000A43CC"/>
    <w:rsid w:val="000A49E3"/>
    <w:rsid w:val="000A56EA"/>
    <w:rsid w:val="000A5B35"/>
    <w:rsid w:val="000A608D"/>
    <w:rsid w:val="000A7061"/>
    <w:rsid w:val="000A7813"/>
    <w:rsid w:val="000B1C39"/>
    <w:rsid w:val="000B1F51"/>
    <w:rsid w:val="000B2102"/>
    <w:rsid w:val="000B2184"/>
    <w:rsid w:val="000B2BD2"/>
    <w:rsid w:val="000B48C6"/>
    <w:rsid w:val="000B512C"/>
    <w:rsid w:val="000B59BC"/>
    <w:rsid w:val="000B655D"/>
    <w:rsid w:val="000B6E53"/>
    <w:rsid w:val="000B70A4"/>
    <w:rsid w:val="000B7A6D"/>
    <w:rsid w:val="000B7AE3"/>
    <w:rsid w:val="000B7B2B"/>
    <w:rsid w:val="000C05EE"/>
    <w:rsid w:val="000C1926"/>
    <w:rsid w:val="000C1C7A"/>
    <w:rsid w:val="000C200B"/>
    <w:rsid w:val="000C3834"/>
    <w:rsid w:val="000C4799"/>
    <w:rsid w:val="000C5CC4"/>
    <w:rsid w:val="000C653C"/>
    <w:rsid w:val="000C6BA2"/>
    <w:rsid w:val="000C7769"/>
    <w:rsid w:val="000D1BDF"/>
    <w:rsid w:val="000D46C6"/>
    <w:rsid w:val="000D59EF"/>
    <w:rsid w:val="000D6064"/>
    <w:rsid w:val="000D6421"/>
    <w:rsid w:val="000D6572"/>
    <w:rsid w:val="000D66E4"/>
    <w:rsid w:val="000E0BE7"/>
    <w:rsid w:val="000E764D"/>
    <w:rsid w:val="000F0BB9"/>
    <w:rsid w:val="000F179F"/>
    <w:rsid w:val="000F32D8"/>
    <w:rsid w:val="000F382D"/>
    <w:rsid w:val="000F398B"/>
    <w:rsid w:val="000F40D0"/>
    <w:rsid w:val="000F4401"/>
    <w:rsid w:val="000F5614"/>
    <w:rsid w:val="000F5A5F"/>
    <w:rsid w:val="000F5B92"/>
    <w:rsid w:val="000F5E65"/>
    <w:rsid w:val="000F6296"/>
    <w:rsid w:val="000F669C"/>
    <w:rsid w:val="000F68CE"/>
    <w:rsid w:val="000F68E5"/>
    <w:rsid w:val="000F6A1E"/>
    <w:rsid w:val="000F79B1"/>
    <w:rsid w:val="000F7EB3"/>
    <w:rsid w:val="000F7F92"/>
    <w:rsid w:val="00100727"/>
    <w:rsid w:val="001027C2"/>
    <w:rsid w:val="00102B1F"/>
    <w:rsid w:val="00103D6B"/>
    <w:rsid w:val="00104426"/>
    <w:rsid w:val="001048D1"/>
    <w:rsid w:val="001048E5"/>
    <w:rsid w:val="00105115"/>
    <w:rsid w:val="00106004"/>
    <w:rsid w:val="001065AD"/>
    <w:rsid w:val="00106B0C"/>
    <w:rsid w:val="00112125"/>
    <w:rsid w:val="0011238F"/>
    <w:rsid w:val="00113A2E"/>
    <w:rsid w:val="00115F29"/>
    <w:rsid w:val="001167AB"/>
    <w:rsid w:val="0011782B"/>
    <w:rsid w:val="001203D5"/>
    <w:rsid w:val="0012078A"/>
    <w:rsid w:val="00121811"/>
    <w:rsid w:val="00121BA2"/>
    <w:rsid w:val="001221E0"/>
    <w:rsid w:val="00122A01"/>
    <w:rsid w:val="00124A43"/>
    <w:rsid w:val="00124EEE"/>
    <w:rsid w:val="001314DA"/>
    <w:rsid w:val="001315B3"/>
    <w:rsid w:val="001329B4"/>
    <w:rsid w:val="00133F45"/>
    <w:rsid w:val="0013473B"/>
    <w:rsid w:val="00135C1A"/>
    <w:rsid w:val="00135C68"/>
    <w:rsid w:val="00135E64"/>
    <w:rsid w:val="00137D27"/>
    <w:rsid w:val="00137F48"/>
    <w:rsid w:val="00140323"/>
    <w:rsid w:val="001408DA"/>
    <w:rsid w:val="00144A7B"/>
    <w:rsid w:val="001460B9"/>
    <w:rsid w:val="001513B4"/>
    <w:rsid w:val="0015179E"/>
    <w:rsid w:val="00152C3D"/>
    <w:rsid w:val="001538C3"/>
    <w:rsid w:val="00154709"/>
    <w:rsid w:val="00157A6A"/>
    <w:rsid w:val="0016387D"/>
    <w:rsid w:val="00164305"/>
    <w:rsid w:val="0016533E"/>
    <w:rsid w:val="00167E04"/>
    <w:rsid w:val="00170B5F"/>
    <w:rsid w:val="0017217E"/>
    <w:rsid w:val="0017245E"/>
    <w:rsid w:val="00172554"/>
    <w:rsid w:val="0017256F"/>
    <w:rsid w:val="00174804"/>
    <w:rsid w:val="001762D9"/>
    <w:rsid w:val="0017658E"/>
    <w:rsid w:val="001769D9"/>
    <w:rsid w:val="00177C8A"/>
    <w:rsid w:val="00180AAE"/>
    <w:rsid w:val="00182840"/>
    <w:rsid w:val="00185356"/>
    <w:rsid w:val="00190416"/>
    <w:rsid w:val="00193BCB"/>
    <w:rsid w:val="00193F48"/>
    <w:rsid w:val="001949B4"/>
    <w:rsid w:val="00195EC2"/>
    <w:rsid w:val="00196133"/>
    <w:rsid w:val="0019624E"/>
    <w:rsid w:val="001967D2"/>
    <w:rsid w:val="001970D6"/>
    <w:rsid w:val="00197B15"/>
    <w:rsid w:val="001A1A42"/>
    <w:rsid w:val="001A3475"/>
    <w:rsid w:val="001A3C4A"/>
    <w:rsid w:val="001A6168"/>
    <w:rsid w:val="001A6CA8"/>
    <w:rsid w:val="001A78D8"/>
    <w:rsid w:val="001A7A08"/>
    <w:rsid w:val="001B1366"/>
    <w:rsid w:val="001B1D48"/>
    <w:rsid w:val="001B2ECF"/>
    <w:rsid w:val="001B5ACE"/>
    <w:rsid w:val="001B6167"/>
    <w:rsid w:val="001B634C"/>
    <w:rsid w:val="001C0BDB"/>
    <w:rsid w:val="001C1804"/>
    <w:rsid w:val="001C195E"/>
    <w:rsid w:val="001C2DF4"/>
    <w:rsid w:val="001C4721"/>
    <w:rsid w:val="001C65CB"/>
    <w:rsid w:val="001C7E5C"/>
    <w:rsid w:val="001D0E51"/>
    <w:rsid w:val="001D1418"/>
    <w:rsid w:val="001D2006"/>
    <w:rsid w:val="001D2E05"/>
    <w:rsid w:val="001D2E5C"/>
    <w:rsid w:val="001D58D4"/>
    <w:rsid w:val="001D5DE3"/>
    <w:rsid w:val="001D5F68"/>
    <w:rsid w:val="001D63E2"/>
    <w:rsid w:val="001D714D"/>
    <w:rsid w:val="001E33BA"/>
    <w:rsid w:val="001E38D3"/>
    <w:rsid w:val="001E5375"/>
    <w:rsid w:val="001E54DB"/>
    <w:rsid w:val="001E624B"/>
    <w:rsid w:val="001E6916"/>
    <w:rsid w:val="001E7A83"/>
    <w:rsid w:val="001E7F78"/>
    <w:rsid w:val="001F0646"/>
    <w:rsid w:val="001F0DED"/>
    <w:rsid w:val="001F2CC9"/>
    <w:rsid w:val="001F49A8"/>
    <w:rsid w:val="001F4CF9"/>
    <w:rsid w:val="001F777A"/>
    <w:rsid w:val="001F7917"/>
    <w:rsid w:val="00202973"/>
    <w:rsid w:val="00204B84"/>
    <w:rsid w:val="0020546B"/>
    <w:rsid w:val="002057F8"/>
    <w:rsid w:val="0020585C"/>
    <w:rsid w:val="00205B97"/>
    <w:rsid w:val="00205F5B"/>
    <w:rsid w:val="00206016"/>
    <w:rsid w:val="00206BDE"/>
    <w:rsid w:val="00207A41"/>
    <w:rsid w:val="00210166"/>
    <w:rsid w:val="0021150D"/>
    <w:rsid w:val="00211F57"/>
    <w:rsid w:val="00212137"/>
    <w:rsid w:val="00217EA5"/>
    <w:rsid w:val="00220851"/>
    <w:rsid w:val="00222C0F"/>
    <w:rsid w:val="00223B70"/>
    <w:rsid w:val="00223CD8"/>
    <w:rsid w:val="00224CF3"/>
    <w:rsid w:val="002251C3"/>
    <w:rsid w:val="00225A25"/>
    <w:rsid w:val="00225EA4"/>
    <w:rsid w:val="00227D23"/>
    <w:rsid w:val="00232A30"/>
    <w:rsid w:val="002369A2"/>
    <w:rsid w:val="00237366"/>
    <w:rsid w:val="00237397"/>
    <w:rsid w:val="002379D5"/>
    <w:rsid w:val="00237F1D"/>
    <w:rsid w:val="00241662"/>
    <w:rsid w:val="00242B4E"/>
    <w:rsid w:val="00242C1C"/>
    <w:rsid w:val="00243E84"/>
    <w:rsid w:val="00245C93"/>
    <w:rsid w:val="002461A4"/>
    <w:rsid w:val="00246F76"/>
    <w:rsid w:val="002476C2"/>
    <w:rsid w:val="00247A3B"/>
    <w:rsid w:val="00251E6D"/>
    <w:rsid w:val="00252E8F"/>
    <w:rsid w:val="002541FD"/>
    <w:rsid w:val="00255B55"/>
    <w:rsid w:val="002570F1"/>
    <w:rsid w:val="002615EF"/>
    <w:rsid w:val="00261CA0"/>
    <w:rsid w:val="00262F71"/>
    <w:rsid w:val="002630A5"/>
    <w:rsid w:val="00263830"/>
    <w:rsid w:val="00263976"/>
    <w:rsid w:val="00263F16"/>
    <w:rsid w:val="00264470"/>
    <w:rsid w:val="00264D6E"/>
    <w:rsid w:val="00265740"/>
    <w:rsid w:val="00266131"/>
    <w:rsid w:val="00270A06"/>
    <w:rsid w:val="00272166"/>
    <w:rsid w:val="00274517"/>
    <w:rsid w:val="00276005"/>
    <w:rsid w:val="002766AA"/>
    <w:rsid w:val="002766D7"/>
    <w:rsid w:val="00276D9C"/>
    <w:rsid w:val="00277D6E"/>
    <w:rsid w:val="0028220D"/>
    <w:rsid w:val="00282C38"/>
    <w:rsid w:val="00282C8B"/>
    <w:rsid w:val="00283B1B"/>
    <w:rsid w:val="00284607"/>
    <w:rsid w:val="00284995"/>
    <w:rsid w:val="00285051"/>
    <w:rsid w:val="002857A8"/>
    <w:rsid w:val="002864C1"/>
    <w:rsid w:val="00286599"/>
    <w:rsid w:val="0028759F"/>
    <w:rsid w:val="00287DF1"/>
    <w:rsid w:val="00287E65"/>
    <w:rsid w:val="00291296"/>
    <w:rsid w:val="00291D7C"/>
    <w:rsid w:val="00292B6A"/>
    <w:rsid w:val="00295635"/>
    <w:rsid w:val="00296419"/>
    <w:rsid w:val="00296F39"/>
    <w:rsid w:val="002A0445"/>
    <w:rsid w:val="002A0A9D"/>
    <w:rsid w:val="002A0AE5"/>
    <w:rsid w:val="002A0E3F"/>
    <w:rsid w:val="002A1ECE"/>
    <w:rsid w:val="002A2DBC"/>
    <w:rsid w:val="002A5A43"/>
    <w:rsid w:val="002A69F1"/>
    <w:rsid w:val="002A7FC8"/>
    <w:rsid w:val="002B1336"/>
    <w:rsid w:val="002B2272"/>
    <w:rsid w:val="002B2C4D"/>
    <w:rsid w:val="002B2FB1"/>
    <w:rsid w:val="002B4A6D"/>
    <w:rsid w:val="002B4B16"/>
    <w:rsid w:val="002B51D2"/>
    <w:rsid w:val="002B5287"/>
    <w:rsid w:val="002B5DFD"/>
    <w:rsid w:val="002B5F2C"/>
    <w:rsid w:val="002B6187"/>
    <w:rsid w:val="002C01F6"/>
    <w:rsid w:val="002C0847"/>
    <w:rsid w:val="002C2777"/>
    <w:rsid w:val="002C29AB"/>
    <w:rsid w:val="002C2C47"/>
    <w:rsid w:val="002C34C5"/>
    <w:rsid w:val="002C373A"/>
    <w:rsid w:val="002C5D03"/>
    <w:rsid w:val="002D0273"/>
    <w:rsid w:val="002D1F53"/>
    <w:rsid w:val="002D2100"/>
    <w:rsid w:val="002D2B72"/>
    <w:rsid w:val="002D330F"/>
    <w:rsid w:val="002D36BA"/>
    <w:rsid w:val="002D4358"/>
    <w:rsid w:val="002D445B"/>
    <w:rsid w:val="002D44C5"/>
    <w:rsid w:val="002D5EFE"/>
    <w:rsid w:val="002D6B6B"/>
    <w:rsid w:val="002D7B1B"/>
    <w:rsid w:val="002E2671"/>
    <w:rsid w:val="002E3312"/>
    <w:rsid w:val="002E3348"/>
    <w:rsid w:val="002E388E"/>
    <w:rsid w:val="002E38FC"/>
    <w:rsid w:val="002E4955"/>
    <w:rsid w:val="002E4CDA"/>
    <w:rsid w:val="002E4E69"/>
    <w:rsid w:val="002F1408"/>
    <w:rsid w:val="002F19C7"/>
    <w:rsid w:val="002F1EEE"/>
    <w:rsid w:val="002F266E"/>
    <w:rsid w:val="002F52DB"/>
    <w:rsid w:val="002F61EE"/>
    <w:rsid w:val="00301CCA"/>
    <w:rsid w:val="0030589E"/>
    <w:rsid w:val="00305DD3"/>
    <w:rsid w:val="00307057"/>
    <w:rsid w:val="00307874"/>
    <w:rsid w:val="003102C3"/>
    <w:rsid w:val="0031090B"/>
    <w:rsid w:val="003109ED"/>
    <w:rsid w:val="00311264"/>
    <w:rsid w:val="00313E4A"/>
    <w:rsid w:val="003152DC"/>
    <w:rsid w:val="003159CA"/>
    <w:rsid w:val="00316741"/>
    <w:rsid w:val="00317456"/>
    <w:rsid w:val="003176C6"/>
    <w:rsid w:val="00317AE2"/>
    <w:rsid w:val="00321534"/>
    <w:rsid w:val="003300CE"/>
    <w:rsid w:val="00332B83"/>
    <w:rsid w:val="00333B00"/>
    <w:rsid w:val="0033571A"/>
    <w:rsid w:val="003368AA"/>
    <w:rsid w:val="003375DA"/>
    <w:rsid w:val="00337741"/>
    <w:rsid w:val="0034000D"/>
    <w:rsid w:val="003409D9"/>
    <w:rsid w:val="00340C92"/>
    <w:rsid w:val="00341D9C"/>
    <w:rsid w:val="00342814"/>
    <w:rsid w:val="0034395D"/>
    <w:rsid w:val="00343A47"/>
    <w:rsid w:val="003442A0"/>
    <w:rsid w:val="003453D7"/>
    <w:rsid w:val="00345656"/>
    <w:rsid w:val="00345FA1"/>
    <w:rsid w:val="003463C6"/>
    <w:rsid w:val="00350752"/>
    <w:rsid w:val="00351F97"/>
    <w:rsid w:val="00353D6E"/>
    <w:rsid w:val="00357A0A"/>
    <w:rsid w:val="0036259F"/>
    <w:rsid w:val="0036282B"/>
    <w:rsid w:val="003634FE"/>
    <w:rsid w:val="003652BB"/>
    <w:rsid w:val="003672BF"/>
    <w:rsid w:val="003677B1"/>
    <w:rsid w:val="00367815"/>
    <w:rsid w:val="00367E94"/>
    <w:rsid w:val="00371DF6"/>
    <w:rsid w:val="00372327"/>
    <w:rsid w:val="0037371E"/>
    <w:rsid w:val="003738AA"/>
    <w:rsid w:val="00373913"/>
    <w:rsid w:val="003756E7"/>
    <w:rsid w:val="00383A69"/>
    <w:rsid w:val="003858E0"/>
    <w:rsid w:val="00385C32"/>
    <w:rsid w:val="003861F1"/>
    <w:rsid w:val="0038624C"/>
    <w:rsid w:val="003867B7"/>
    <w:rsid w:val="003868E7"/>
    <w:rsid w:val="00386A7E"/>
    <w:rsid w:val="00391948"/>
    <w:rsid w:val="00396331"/>
    <w:rsid w:val="00396C36"/>
    <w:rsid w:val="00396DED"/>
    <w:rsid w:val="003971EE"/>
    <w:rsid w:val="003A05C8"/>
    <w:rsid w:val="003A3156"/>
    <w:rsid w:val="003A3CF3"/>
    <w:rsid w:val="003A68A9"/>
    <w:rsid w:val="003A7BD2"/>
    <w:rsid w:val="003B15BF"/>
    <w:rsid w:val="003B169D"/>
    <w:rsid w:val="003B1847"/>
    <w:rsid w:val="003B30B3"/>
    <w:rsid w:val="003B3A1B"/>
    <w:rsid w:val="003B472D"/>
    <w:rsid w:val="003B4B2E"/>
    <w:rsid w:val="003B51EC"/>
    <w:rsid w:val="003C1A6D"/>
    <w:rsid w:val="003C1DFF"/>
    <w:rsid w:val="003C2137"/>
    <w:rsid w:val="003C2B41"/>
    <w:rsid w:val="003C2F3E"/>
    <w:rsid w:val="003C30F3"/>
    <w:rsid w:val="003C42BC"/>
    <w:rsid w:val="003C5CD8"/>
    <w:rsid w:val="003C6F62"/>
    <w:rsid w:val="003D45E1"/>
    <w:rsid w:val="003D4AFB"/>
    <w:rsid w:val="003D5843"/>
    <w:rsid w:val="003E270B"/>
    <w:rsid w:val="003E2AE5"/>
    <w:rsid w:val="003E31A3"/>
    <w:rsid w:val="003E31B7"/>
    <w:rsid w:val="003E37AF"/>
    <w:rsid w:val="003E3C24"/>
    <w:rsid w:val="003E5369"/>
    <w:rsid w:val="003E56EB"/>
    <w:rsid w:val="003E6D5C"/>
    <w:rsid w:val="003F0623"/>
    <w:rsid w:val="003F088E"/>
    <w:rsid w:val="003F1C37"/>
    <w:rsid w:val="003F2E80"/>
    <w:rsid w:val="003F33BC"/>
    <w:rsid w:val="003F45D5"/>
    <w:rsid w:val="003F4667"/>
    <w:rsid w:val="003F5436"/>
    <w:rsid w:val="003F6B7B"/>
    <w:rsid w:val="003F7BFC"/>
    <w:rsid w:val="004013B2"/>
    <w:rsid w:val="00401A79"/>
    <w:rsid w:val="00401C04"/>
    <w:rsid w:val="00401FB1"/>
    <w:rsid w:val="00401FD1"/>
    <w:rsid w:val="00402306"/>
    <w:rsid w:val="004024FE"/>
    <w:rsid w:val="00403EC2"/>
    <w:rsid w:val="00405160"/>
    <w:rsid w:val="00405208"/>
    <w:rsid w:val="004119EA"/>
    <w:rsid w:val="004148D4"/>
    <w:rsid w:val="004154F0"/>
    <w:rsid w:val="0041566F"/>
    <w:rsid w:val="004164C0"/>
    <w:rsid w:val="00422268"/>
    <w:rsid w:val="0042255D"/>
    <w:rsid w:val="0042338B"/>
    <w:rsid w:val="00423616"/>
    <w:rsid w:val="00423A08"/>
    <w:rsid w:val="00424737"/>
    <w:rsid w:val="00426999"/>
    <w:rsid w:val="00431D88"/>
    <w:rsid w:val="00433531"/>
    <w:rsid w:val="004340FA"/>
    <w:rsid w:val="004347B5"/>
    <w:rsid w:val="00434833"/>
    <w:rsid w:val="004349A8"/>
    <w:rsid w:val="00434BC9"/>
    <w:rsid w:val="00435DDF"/>
    <w:rsid w:val="0043600D"/>
    <w:rsid w:val="004375F7"/>
    <w:rsid w:val="004400C8"/>
    <w:rsid w:val="004401E0"/>
    <w:rsid w:val="00441015"/>
    <w:rsid w:val="00442731"/>
    <w:rsid w:val="00443F8B"/>
    <w:rsid w:val="00444156"/>
    <w:rsid w:val="004522EA"/>
    <w:rsid w:val="00452775"/>
    <w:rsid w:val="00452CC0"/>
    <w:rsid w:val="00453182"/>
    <w:rsid w:val="004531C4"/>
    <w:rsid w:val="004538DF"/>
    <w:rsid w:val="0045406D"/>
    <w:rsid w:val="0045527D"/>
    <w:rsid w:val="00457BE1"/>
    <w:rsid w:val="004602F0"/>
    <w:rsid w:val="00461A44"/>
    <w:rsid w:val="00461BE1"/>
    <w:rsid w:val="00461DE3"/>
    <w:rsid w:val="00462C3F"/>
    <w:rsid w:val="0046376E"/>
    <w:rsid w:val="00466B95"/>
    <w:rsid w:val="00470BF5"/>
    <w:rsid w:val="00471751"/>
    <w:rsid w:val="00471DD0"/>
    <w:rsid w:val="00472275"/>
    <w:rsid w:val="00472340"/>
    <w:rsid w:val="004741AD"/>
    <w:rsid w:val="004755F2"/>
    <w:rsid w:val="004803DC"/>
    <w:rsid w:val="004805FC"/>
    <w:rsid w:val="0048063B"/>
    <w:rsid w:val="00480677"/>
    <w:rsid w:val="00480D99"/>
    <w:rsid w:val="004820A2"/>
    <w:rsid w:val="004820FA"/>
    <w:rsid w:val="00482B3B"/>
    <w:rsid w:val="0048354B"/>
    <w:rsid w:val="004838FE"/>
    <w:rsid w:val="004839D5"/>
    <w:rsid w:val="00483F6E"/>
    <w:rsid w:val="004849D2"/>
    <w:rsid w:val="00485EF0"/>
    <w:rsid w:val="0048697B"/>
    <w:rsid w:val="00487643"/>
    <w:rsid w:val="00490824"/>
    <w:rsid w:val="004928C5"/>
    <w:rsid w:val="00492EC2"/>
    <w:rsid w:val="004932AD"/>
    <w:rsid w:val="00494AD9"/>
    <w:rsid w:val="00495D89"/>
    <w:rsid w:val="00496069"/>
    <w:rsid w:val="00496532"/>
    <w:rsid w:val="00496C0E"/>
    <w:rsid w:val="00497503"/>
    <w:rsid w:val="0049751D"/>
    <w:rsid w:val="0049764B"/>
    <w:rsid w:val="00497D4E"/>
    <w:rsid w:val="004A0522"/>
    <w:rsid w:val="004A206E"/>
    <w:rsid w:val="004A24CD"/>
    <w:rsid w:val="004A2C81"/>
    <w:rsid w:val="004A3030"/>
    <w:rsid w:val="004A45BB"/>
    <w:rsid w:val="004A525F"/>
    <w:rsid w:val="004A6976"/>
    <w:rsid w:val="004A70B0"/>
    <w:rsid w:val="004A730C"/>
    <w:rsid w:val="004A7368"/>
    <w:rsid w:val="004A78BF"/>
    <w:rsid w:val="004B053F"/>
    <w:rsid w:val="004B0A67"/>
    <w:rsid w:val="004B11BD"/>
    <w:rsid w:val="004B14B6"/>
    <w:rsid w:val="004B2937"/>
    <w:rsid w:val="004B2C67"/>
    <w:rsid w:val="004B35E5"/>
    <w:rsid w:val="004B379E"/>
    <w:rsid w:val="004B4043"/>
    <w:rsid w:val="004B40C2"/>
    <w:rsid w:val="004B5E26"/>
    <w:rsid w:val="004B634C"/>
    <w:rsid w:val="004C10CC"/>
    <w:rsid w:val="004C1263"/>
    <w:rsid w:val="004C1994"/>
    <w:rsid w:val="004C435D"/>
    <w:rsid w:val="004C7262"/>
    <w:rsid w:val="004C7EE8"/>
    <w:rsid w:val="004D083B"/>
    <w:rsid w:val="004D2038"/>
    <w:rsid w:val="004D2CC5"/>
    <w:rsid w:val="004D3919"/>
    <w:rsid w:val="004D3AEF"/>
    <w:rsid w:val="004D45F3"/>
    <w:rsid w:val="004D58BC"/>
    <w:rsid w:val="004D6BAE"/>
    <w:rsid w:val="004E25F6"/>
    <w:rsid w:val="004E3CFB"/>
    <w:rsid w:val="004E3D55"/>
    <w:rsid w:val="004E44E4"/>
    <w:rsid w:val="004E688F"/>
    <w:rsid w:val="004E6920"/>
    <w:rsid w:val="004F026A"/>
    <w:rsid w:val="004F398E"/>
    <w:rsid w:val="004F55B6"/>
    <w:rsid w:val="004F5C68"/>
    <w:rsid w:val="004F7C3B"/>
    <w:rsid w:val="00500BD7"/>
    <w:rsid w:val="0050119E"/>
    <w:rsid w:val="00501348"/>
    <w:rsid w:val="005016BD"/>
    <w:rsid w:val="0050177C"/>
    <w:rsid w:val="00503E12"/>
    <w:rsid w:val="00504A7F"/>
    <w:rsid w:val="00504D84"/>
    <w:rsid w:val="00505138"/>
    <w:rsid w:val="00506183"/>
    <w:rsid w:val="00507643"/>
    <w:rsid w:val="005139AC"/>
    <w:rsid w:val="005139EE"/>
    <w:rsid w:val="00514C9E"/>
    <w:rsid w:val="0051575D"/>
    <w:rsid w:val="005163F9"/>
    <w:rsid w:val="00516E5C"/>
    <w:rsid w:val="00517111"/>
    <w:rsid w:val="00517326"/>
    <w:rsid w:val="005178FA"/>
    <w:rsid w:val="00520A16"/>
    <w:rsid w:val="00520A68"/>
    <w:rsid w:val="00521282"/>
    <w:rsid w:val="0052310D"/>
    <w:rsid w:val="00523CE8"/>
    <w:rsid w:val="00524ED3"/>
    <w:rsid w:val="005254D4"/>
    <w:rsid w:val="005265ED"/>
    <w:rsid w:val="00530668"/>
    <w:rsid w:val="00530772"/>
    <w:rsid w:val="00530FD0"/>
    <w:rsid w:val="00532686"/>
    <w:rsid w:val="00533E3B"/>
    <w:rsid w:val="00535627"/>
    <w:rsid w:val="00535C4F"/>
    <w:rsid w:val="00535F79"/>
    <w:rsid w:val="0053636C"/>
    <w:rsid w:val="00536944"/>
    <w:rsid w:val="00537EA7"/>
    <w:rsid w:val="0054003B"/>
    <w:rsid w:val="005407E6"/>
    <w:rsid w:val="00540E19"/>
    <w:rsid w:val="005414B5"/>
    <w:rsid w:val="005441B4"/>
    <w:rsid w:val="005450FB"/>
    <w:rsid w:val="00545BF3"/>
    <w:rsid w:val="005463E1"/>
    <w:rsid w:val="00547DC4"/>
    <w:rsid w:val="005504F4"/>
    <w:rsid w:val="00550559"/>
    <w:rsid w:val="005509A1"/>
    <w:rsid w:val="00550A15"/>
    <w:rsid w:val="0055298D"/>
    <w:rsid w:val="00552CAC"/>
    <w:rsid w:val="00552F63"/>
    <w:rsid w:val="0055393E"/>
    <w:rsid w:val="00553E37"/>
    <w:rsid w:val="00554496"/>
    <w:rsid w:val="0055466A"/>
    <w:rsid w:val="00554E3D"/>
    <w:rsid w:val="00556B34"/>
    <w:rsid w:val="00557CB4"/>
    <w:rsid w:val="005615F4"/>
    <w:rsid w:val="00562618"/>
    <w:rsid w:val="00562E66"/>
    <w:rsid w:val="0056341F"/>
    <w:rsid w:val="005640F7"/>
    <w:rsid w:val="00565B94"/>
    <w:rsid w:val="00565BDE"/>
    <w:rsid w:val="00565EB0"/>
    <w:rsid w:val="00570529"/>
    <w:rsid w:val="00570957"/>
    <w:rsid w:val="0057105A"/>
    <w:rsid w:val="0057324B"/>
    <w:rsid w:val="005732A5"/>
    <w:rsid w:val="00574647"/>
    <w:rsid w:val="00575130"/>
    <w:rsid w:val="00576BCB"/>
    <w:rsid w:val="00577685"/>
    <w:rsid w:val="00577E22"/>
    <w:rsid w:val="0058070C"/>
    <w:rsid w:val="0058070F"/>
    <w:rsid w:val="005818BC"/>
    <w:rsid w:val="00581EDD"/>
    <w:rsid w:val="00582D64"/>
    <w:rsid w:val="0058380B"/>
    <w:rsid w:val="00583F62"/>
    <w:rsid w:val="0058415A"/>
    <w:rsid w:val="00584712"/>
    <w:rsid w:val="00585A35"/>
    <w:rsid w:val="00586BD3"/>
    <w:rsid w:val="00586F5F"/>
    <w:rsid w:val="00590220"/>
    <w:rsid w:val="00590831"/>
    <w:rsid w:val="0059173F"/>
    <w:rsid w:val="0059369F"/>
    <w:rsid w:val="005938F9"/>
    <w:rsid w:val="0059457D"/>
    <w:rsid w:val="005957EF"/>
    <w:rsid w:val="00596095"/>
    <w:rsid w:val="00596B37"/>
    <w:rsid w:val="005A0221"/>
    <w:rsid w:val="005A2613"/>
    <w:rsid w:val="005A26A0"/>
    <w:rsid w:val="005A27BE"/>
    <w:rsid w:val="005A3960"/>
    <w:rsid w:val="005A58D4"/>
    <w:rsid w:val="005B058B"/>
    <w:rsid w:val="005B2B1E"/>
    <w:rsid w:val="005B30FC"/>
    <w:rsid w:val="005B3507"/>
    <w:rsid w:val="005B3E65"/>
    <w:rsid w:val="005B4C7F"/>
    <w:rsid w:val="005B73D8"/>
    <w:rsid w:val="005C078D"/>
    <w:rsid w:val="005C0C7D"/>
    <w:rsid w:val="005C1A16"/>
    <w:rsid w:val="005C1A82"/>
    <w:rsid w:val="005C2F7F"/>
    <w:rsid w:val="005C3876"/>
    <w:rsid w:val="005C4903"/>
    <w:rsid w:val="005C52B2"/>
    <w:rsid w:val="005C5908"/>
    <w:rsid w:val="005C7166"/>
    <w:rsid w:val="005C73A0"/>
    <w:rsid w:val="005C7C0E"/>
    <w:rsid w:val="005D0201"/>
    <w:rsid w:val="005D1089"/>
    <w:rsid w:val="005D26F7"/>
    <w:rsid w:val="005D317C"/>
    <w:rsid w:val="005D342F"/>
    <w:rsid w:val="005D3F61"/>
    <w:rsid w:val="005D6FBC"/>
    <w:rsid w:val="005D7382"/>
    <w:rsid w:val="005E0A73"/>
    <w:rsid w:val="005E1D1A"/>
    <w:rsid w:val="005E3BFF"/>
    <w:rsid w:val="005E4445"/>
    <w:rsid w:val="005E4823"/>
    <w:rsid w:val="005E4AF6"/>
    <w:rsid w:val="005E5ECB"/>
    <w:rsid w:val="005E72F2"/>
    <w:rsid w:val="005F072F"/>
    <w:rsid w:val="005F0FBC"/>
    <w:rsid w:val="005F139F"/>
    <w:rsid w:val="005F2B3E"/>
    <w:rsid w:val="005F371A"/>
    <w:rsid w:val="005F4C1D"/>
    <w:rsid w:val="005F769D"/>
    <w:rsid w:val="005F7B06"/>
    <w:rsid w:val="00600D7D"/>
    <w:rsid w:val="0060165A"/>
    <w:rsid w:val="006020C2"/>
    <w:rsid w:val="00602E64"/>
    <w:rsid w:val="0060351E"/>
    <w:rsid w:val="00604036"/>
    <w:rsid w:val="006041AC"/>
    <w:rsid w:val="0060466A"/>
    <w:rsid w:val="00605627"/>
    <w:rsid w:val="00605FCF"/>
    <w:rsid w:val="006061DF"/>
    <w:rsid w:val="00606A3C"/>
    <w:rsid w:val="00606F58"/>
    <w:rsid w:val="00607A36"/>
    <w:rsid w:val="00610A23"/>
    <w:rsid w:val="00610B6E"/>
    <w:rsid w:val="006131B7"/>
    <w:rsid w:val="00615A08"/>
    <w:rsid w:val="00615DD7"/>
    <w:rsid w:val="00616019"/>
    <w:rsid w:val="006161A7"/>
    <w:rsid w:val="00616976"/>
    <w:rsid w:val="00617709"/>
    <w:rsid w:val="00617986"/>
    <w:rsid w:val="00617A20"/>
    <w:rsid w:val="00621A90"/>
    <w:rsid w:val="00622AD8"/>
    <w:rsid w:val="00624581"/>
    <w:rsid w:val="00625085"/>
    <w:rsid w:val="00630238"/>
    <w:rsid w:val="00631188"/>
    <w:rsid w:val="00631A2D"/>
    <w:rsid w:val="00631B83"/>
    <w:rsid w:val="006333C6"/>
    <w:rsid w:val="00633C17"/>
    <w:rsid w:val="00634B69"/>
    <w:rsid w:val="00634DBB"/>
    <w:rsid w:val="006357BB"/>
    <w:rsid w:val="00635941"/>
    <w:rsid w:val="006359A3"/>
    <w:rsid w:val="00637711"/>
    <w:rsid w:val="00640529"/>
    <w:rsid w:val="006413DF"/>
    <w:rsid w:val="00641603"/>
    <w:rsid w:val="00641764"/>
    <w:rsid w:val="00642688"/>
    <w:rsid w:val="00642F26"/>
    <w:rsid w:val="00643745"/>
    <w:rsid w:val="00644688"/>
    <w:rsid w:val="00645397"/>
    <w:rsid w:val="00645FAB"/>
    <w:rsid w:val="0064633B"/>
    <w:rsid w:val="00646EA2"/>
    <w:rsid w:val="00647566"/>
    <w:rsid w:val="00651F28"/>
    <w:rsid w:val="00653DD5"/>
    <w:rsid w:val="00654735"/>
    <w:rsid w:val="00654A16"/>
    <w:rsid w:val="00654CDC"/>
    <w:rsid w:val="006561E3"/>
    <w:rsid w:val="00656AB6"/>
    <w:rsid w:val="00660F9F"/>
    <w:rsid w:val="0066213A"/>
    <w:rsid w:val="0066277F"/>
    <w:rsid w:val="006630DA"/>
    <w:rsid w:val="0066347B"/>
    <w:rsid w:val="00664361"/>
    <w:rsid w:val="006647B5"/>
    <w:rsid w:val="00665EEE"/>
    <w:rsid w:val="0066693A"/>
    <w:rsid w:val="00666D28"/>
    <w:rsid w:val="006673D7"/>
    <w:rsid w:val="00671F33"/>
    <w:rsid w:val="00674650"/>
    <w:rsid w:val="00675120"/>
    <w:rsid w:val="00675176"/>
    <w:rsid w:val="00676087"/>
    <w:rsid w:val="00680274"/>
    <w:rsid w:val="0068107A"/>
    <w:rsid w:val="00681C7A"/>
    <w:rsid w:val="0068202A"/>
    <w:rsid w:val="00683824"/>
    <w:rsid w:val="006839D9"/>
    <w:rsid w:val="006845DB"/>
    <w:rsid w:val="00686EA6"/>
    <w:rsid w:val="006872CA"/>
    <w:rsid w:val="00687818"/>
    <w:rsid w:val="006910B8"/>
    <w:rsid w:val="0069149E"/>
    <w:rsid w:val="006916BC"/>
    <w:rsid w:val="00691913"/>
    <w:rsid w:val="00691F15"/>
    <w:rsid w:val="00691FF2"/>
    <w:rsid w:val="00692D30"/>
    <w:rsid w:val="00693462"/>
    <w:rsid w:val="00693543"/>
    <w:rsid w:val="00693E66"/>
    <w:rsid w:val="006A1B9D"/>
    <w:rsid w:val="006A4F2A"/>
    <w:rsid w:val="006A56F7"/>
    <w:rsid w:val="006A5A23"/>
    <w:rsid w:val="006A6CEF"/>
    <w:rsid w:val="006A7151"/>
    <w:rsid w:val="006A7196"/>
    <w:rsid w:val="006B01AC"/>
    <w:rsid w:val="006B146B"/>
    <w:rsid w:val="006B18DF"/>
    <w:rsid w:val="006B5826"/>
    <w:rsid w:val="006B5B10"/>
    <w:rsid w:val="006B7B63"/>
    <w:rsid w:val="006C0745"/>
    <w:rsid w:val="006C09C7"/>
    <w:rsid w:val="006C0B50"/>
    <w:rsid w:val="006C1762"/>
    <w:rsid w:val="006C1AF1"/>
    <w:rsid w:val="006C4C5A"/>
    <w:rsid w:val="006C5418"/>
    <w:rsid w:val="006C622E"/>
    <w:rsid w:val="006D0C1D"/>
    <w:rsid w:val="006D2CFF"/>
    <w:rsid w:val="006D3045"/>
    <w:rsid w:val="006D3EB4"/>
    <w:rsid w:val="006D556B"/>
    <w:rsid w:val="006D6512"/>
    <w:rsid w:val="006D731E"/>
    <w:rsid w:val="006D7B34"/>
    <w:rsid w:val="006E0CA0"/>
    <w:rsid w:val="006E1342"/>
    <w:rsid w:val="006E2798"/>
    <w:rsid w:val="006E3030"/>
    <w:rsid w:val="006E374A"/>
    <w:rsid w:val="006E48DB"/>
    <w:rsid w:val="006E53C0"/>
    <w:rsid w:val="006E6F34"/>
    <w:rsid w:val="006F27D0"/>
    <w:rsid w:val="006F3E86"/>
    <w:rsid w:val="006F4CE1"/>
    <w:rsid w:val="006F4DB6"/>
    <w:rsid w:val="006F644E"/>
    <w:rsid w:val="006F683C"/>
    <w:rsid w:val="006F7E53"/>
    <w:rsid w:val="00700FA2"/>
    <w:rsid w:val="0070311A"/>
    <w:rsid w:val="00703D25"/>
    <w:rsid w:val="00705D66"/>
    <w:rsid w:val="007066A3"/>
    <w:rsid w:val="00707AAA"/>
    <w:rsid w:val="00711D95"/>
    <w:rsid w:val="00713DAC"/>
    <w:rsid w:val="00714BF0"/>
    <w:rsid w:val="007158F7"/>
    <w:rsid w:val="0072000C"/>
    <w:rsid w:val="007224AC"/>
    <w:rsid w:val="00723509"/>
    <w:rsid w:val="00723E2D"/>
    <w:rsid w:val="00723F41"/>
    <w:rsid w:val="00724F54"/>
    <w:rsid w:val="00726316"/>
    <w:rsid w:val="007265D5"/>
    <w:rsid w:val="00726A2D"/>
    <w:rsid w:val="00726FE2"/>
    <w:rsid w:val="0073107C"/>
    <w:rsid w:val="00731142"/>
    <w:rsid w:val="0073147A"/>
    <w:rsid w:val="00731F79"/>
    <w:rsid w:val="00732991"/>
    <w:rsid w:val="00732BD1"/>
    <w:rsid w:val="00733286"/>
    <w:rsid w:val="00733888"/>
    <w:rsid w:val="00734277"/>
    <w:rsid w:val="00734FA6"/>
    <w:rsid w:val="007355A6"/>
    <w:rsid w:val="00735A55"/>
    <w:rsid w:val="007362AB"/>
    <w:rsid w:val="00737E43"/>
    <w:rsid w:val="007508DE"/>
    <w:rsid w:val="00750BB8"/>
    <w:rsid w:val="00750F6C"/>
    <w:rsid w:val="00752407"/>
    <w:rsid w:val="007527E3"/>
    <w:rsid w:val="00753944"/>
    <w:rsid w:val="00753DB1"/>
    <w:rsid w:val="00755B8A"/>
    <w:rsid w:val="00755BD8"/>
    <w:rsid w:val="00757054"/>
    <w:rsid w:val="00757225"/>
    <w:rsid w:val="00762821"/>
    <w:rsid w:val="00762D35"/>
    <w:rsid w:val="007638EF"/>
    <w:rsid w:val="00764340"/>
    <w:rsid w:val="00765786"/>
    <w:rsid w:val="00766686"/>
    <w:rsid w:val="00766EC8"/>
    <w:rsid w:val="007673AB"/>
    <w:rsid w:val="00767E76"/>
    <w:rsid w:val="0077010D"/>
    <w:rsid w:val="00771969"/>
    <w:rsid w:val="00773871"/>
    <w:rsid w:val="00774204"/>
    <w:rsid w:val="00775862"/>
    <w:rsid w:val="00775DCE"/>
    <w:rsid w:val="0077663A"/>
    <w:rsid w:val="007770BE"/>
    <w:rsid w:val="00777B72"/>
    <w:rsid w:val="0078097C"/>
    <w:rsid w:val="00782409"/>
    <w:rsid w:val="0078269D"/>
    <w:rsid w:val="00784D9A"/>
    <w:rsid w:val="00784E97"/>
    <w:rsid w:val="00787A04"/>
    <w:rsid w:val="007923E8"/>
    <w:rsid w:val="00793094"/>
    <w:rsid w:val="00793948"/>
    <w:rsid w:val="0079411F"/>
    <w:rsid w:val="00795AFB"/>
    <w:rsid w:val="007965A8"/>
    <w:rsid w:val="007A013D"/>
    <w:rsid w:val="007A08FF"/>
    <w:rsid w:val="007A0EB0"/>
    <w:rsid w:val="007A464B"/>
    <w:rsid w:val="007A4A30"/>
    <w:rsid w:val="007A6764"/>
    <w:rsid w:val="007A71DB"/>
    <w:rsid w:val="007B04AA"/>
    <w:rsid w:val="007B093E"/>
    <w:rsid w:val="007B22C8"/>
    <w:rsid w:val="007B36C0"/>
    <w:rsid w:val="007B3A8D"/>
    <w:rsid w:val="007B3F59"/>
    <w:rsid w:val="007B48B0"/>
    <w:rsid w:val="007B4C32"/>
    <w:rsid w:val="007B66D3"/>
    <w:rsid w:val="007B7804"/>
    <w:rsid w:val="007C12D4"/>
    <w:rsid w:val="007C286E"/>
    <w:rsid w:val="007C3654"/>
    <w:rsid w:val="007C3DBB"/>
    <w:rsid w:val="007C4AC6"/>
    <w:rsid w:val="007C4F00"/>
    <w:rsid w:val="007C570F"/>
    <w:rsid w:val="007C65BB"/>
    <w:rsid w:val="007D33A5"/>
    <w:rsid w:val="007D3B98"/>
    <w:rsid w:val="007D404D"/>
    <w:rsid w:val="007D5DCD"/>
    <w:rsid w:val="007D7636"/>
    <w:rsid w:val="007E02CB"/>
    <w:rsid w:val="007E03BB"/>
    <w:rsid w:val="007E04D9"/>
    <w:rsid w:val="007E352A"/>
    <w:rsid w:val="007E54D0"/>
    <w:rsid w:val="007E6FE0"/>
    <w:rsid w:val="007E771C"/>
    <w:rsid w:val="007F00BA"/>
    <w:rsid w:val="007F0C9E"/>
    <w:rsid w:val="007F0E5D"/>
    <w:rsid w:val="007F1517"/>
    <w:rsid w:val="007F1980"/>
    <w:rsid w:val="007F3D9D"/>
    <w:rsid w:val="007F5A97"/>
    <w:rsid w:val="00800201"/>
    <w:rsid w:val="00800C34"/>
    <w:rsid w:val="00800C52"/>
    <w:rsid w:val="00800DA6"/>
    <w:rsid w:val="00801B75"/>
    <w:rsid w:val="0080255F"/>
    <w:rsid w:val="00802D23"/>
    <w:rsid w:val="00806017"/>
    <w:rsid w:val="0081027B"/>
    <w:rsid w:val="00810C5E"/>
    <w:rsid w:val="00811368"/>
    <w:rsid w:val="0081164A"/>
    <w:rsid w:val="00811F92"/>
    <w:rsid w:val="00812D8E"/>
    <w:rsid w:val="00812E4B"/>
    <w:rsid w:val="008145FF"/>
    <w:rsid w:val="00814B7F"/>
    <w:rsid w:val="008171E3"/>
    <w:rsid w:val="00821E16"/>
    <w:rsid w:val="00821EB7"/>
    <w:rsid w:val="008242D9"/>
    <w:rsid w:val="00824995"/>
    <w:rsid w:val="00824D65"/>
    <w:rsid w:val="0082662E"/>
    <w:rsid w:val="00826639"/>
    <w:rsid w:val="008266BF"/>
    <w:rsid w:val="00826E73"/>
    <w:rsid w:val="008305E0"/>
    <w:rsid w:val="00830B02"/>
    <w:rsid w:val="00832656"/>
    <w:rsid w:val="00832A8C"/>
    <w:rsid w:val="0083311E"/>
    <w:rsid w:val="0083385D"/>
    <w:rsid w:val="00833BF6"/>
    <w:rsid w:val="00836B87"/>
    <w:rsid w:val="0084097B"/>
    <w:rsid w:val="00844534"/>
    <w:rsid w:val="00845814"/>
    <w:rsid w:val="00845F9B"/>
    <w:rsid w:val="0084794A"/>
    <w:rsid w:val="00852AB2"/>
    <w:rsid w:val="00852CE7"/>
    <w:rsid w:val="008535BD"/>
    <w:rsid w:val="00854F4B"/>
    <w:rsid w:val="008559E5"/>
    <w:rsid w:val="00855C0B"/>
    <w:rsid w:val="00857119"/>
    <w:rsid w:val="00861085"/>
    <w:rsid w:val="00861762"/>
    <w:rsid w:val="00864377"/>
    <w:rsid w:val="00865E9C"/>
    <w:rsid w:val="00867853"/>
    <w:rsid w:val="00874184"/>
    <w:rsid w:val="008741E5"/>
    <w:rsid w:val="00874715"/>
    <w:rsid w:val="00874B2B"/>
    <w:rsid w:val="008778BB"/>
    <w:rsid w:val="00877AE2"/>
    <w:rsid w:val="008821C8"/>
    <w:rsid w:val="00883078"/>
    <w:rsid w:val="0088413D"/>
    <w:rsid w:val="00887933"/>
    <w:rsid w:val="008879C4"/>
    <w:rsid w:val="00887B0D"/>
    <w:rsid w:val="00890DD4"/>
    <w:rsid w:val="00893448"/>
    <w:rsid w:val="008A1EEB"/>
    <w:rsid w:val="008A47D3"/>
    <w:rsid w:val="008A55B7"/>
    <w:rsid w:val="008A5975"/>
    <w:rsid w:val="008B069C"/>
    <w:rsid w:val="008B415F"/>
    <w:rsid w:val="008B421C"/>
    <w:rsid w:val="008B5453"/>
    <w:rsid w:val="008B6118"/>
    <w:rsid w:val="008B779C"/>
    <w:rsid w:val="008B781F"/>
    <w:rsid w:val="008C1CBC"/>
    <w:rsid w:val="008C2304"/>
    <w:rsid w:val="008C23C2"/>
    <w:rsid w:val="008C2879"/>
    <w:rsid w:val="008C28DB"/>
    <w:rsid w:val="008C3D88"/>
    <w:rsid w:val="008C64A1"/>
    <w:rsid w:val="008D0D61"/>
    <w:rsid w:val="008D1828"/>
    <w:rsid w:val="008D2239"/>
    <w:rsid w:val="008D41B7"/>
    <w:rsid w:val="008D4C00"/>
    <w:rsid w:val="008D5568"/>
    <w:rsid w:val="008D68BE"/>
    <w:rsid w:val="008D760B"/>
    <w:rsid w:val="008E01CA"/>
    <w:rsid w:val="008E09F6"/>
    <w:rsid w:val="008E1602"/>
    <w:rsid w:val="008E17FC"/>
    <w:rsid w:val="008E282C"/>
    <w:rsid w:val="008E4F8F"/>
    <w:rsid w:val="008E5189"/>
    <w:rsid w:val="008E5441"/>
    <w:rsid w:val="008E63EA"/>
    <w:rsid w:val="008E7349"/>
    <w:rsid w:val="008E74CB"/>
    <w:rsid w:val="008E75FC"/>
    <w:rsid w:val="008F15E7"/>
    <w:rsid w:val="008F1A7D"/>
    <w:rsid w:val="008F2470"/>
    <w:rsid w:val="008F2EB2"/>
    <w:rsid w:val="008F3214"/>
    <w:rsid w:val="008F37AA"/>
    <w:rsid w:val="008F4310"/>
    <w:rsid w:val="008F57D3"/>
    <w:rsid w:val="008F684D"/>
    <w:rsid w:val="008F70A5"/>
    <w:rsid w:val="008F7854"/>
    <w:rsid w:val="008F7A0E"/>
    <w:rsid w:val="008F7D6F"/>
    <w:rsid w:val="009007A6"/>
    <w:rsid w:val="009011CF"/>
    <w:rsid w:val="0090138F"/>
    <w:rsid w:val="009024AB"/>
    <w:rsid w:val="00902607"/>
    <w:rsid w:val="00902C3D"/>
    <w:rsid w:val="00903699"/>
    <w:rsid w:val="0090375D"/>
    <w:rsid w:val="00903FC2"/>
    <w:rsid w:val="00904185"/>
    <w:rsid w:val="009046EC"/>
    <w:rsid w:val="00907BB0"/>
    <w:rsid w:val="009128B5"/>
    <w:rsid w:val="00913CFC"/>
    <w:rsid w:val="009141C2"/>
    <w:rsid w:val="00914501"/>
    <w:rsid w:val="00915B8C"/>
    <w:rsid w:val="00915E6B"/>
    <w:rsid w:val="00915E71"/>
    <w:rsid w:val="00916593"/>
    <w:rsid w:val="00916728"/>
    <w:rsid w:val="00916EDD"/>
    <w:rsid w:val="0091718E"/>
    <w:rsid w:val="00920243"/>
    <w:rsid w:val="009203FF"/>
    <w:rsid w:val="009209D6"/>
    <w:rsid w:val="00920D3A"/>
    <w:rsid w:val="00921C92"/>
    <w:rsid w:val="009225C7"/>
    <w:rsid w:val="00923A51"/>
    <w:rsid w:val="009247A6"/>
    <w:rsid w:val="009248BE"/>
    <w:rsid w:val="00924C28"/>
    <w:rsid w:val="00924C8E"/>
    <w:rsid w:val="00926117"/>
    <w:rsid w:val="00926DF8"/>
    <w:rsid w:val="0093009C"/>
    <w:rsid w:val="00930232"/>
    <w:rsid w:val="0093469C"/>
    <w:rsid w:val="00934D89"/>
    <w:rsid w:val="009355EA"/>
    <w:rsid w:val="00936ECA"/>
    <w:rsid w:val="00937550"/>
    <w:rsid w:val="00940170"/>
    <w:rsid w:val="0094023E"/>
    <w:rsid w:val="00941FCB"/>
    <w:rsid w:val="00942D0C"/>
    <w:rsid w:val="00943C5B"/>
    <w:rsid w:val="00945948"/>
    <w:rsid w:val="0094604B"/>
    <w:rsid w:val="009463FB"/>
    <w:rsid w:val="0094645A"/>
    <w:rsid w:val="009465BB"/>
    <w:rsid w:val="00946A0F"/>
    <w:rsid w:val="00946AEF"/>
    <w:rsid w:val="00946B8C"/>
    <w:rsid w:val="0095185B"/>
    <w:rsid w:val="00954630"/>
    <w:rsid w:val="00954904"/>
    <w:rsid w:val="00954DA6"/>
    <w:rsid w:val="0095574B"/>
    <w:rsid w:val="0095589B"/>
    <w:rsid w:val="009571C1"/>
    <w:rsid w:val="00961BE7"/>
    <w:rsid w:val="00961CDE"/>
    <w:rsid w:val="009652A6"/>
    <w:rsid w:val="00965468"/>
    <w:rsid w:val="00965AFA"/>
    <w:rsid w:val="00966F58"/>
    <w:rsid w:val="00967A04"/>
    <w:rsid w:val="0097011E"/>
    <w:rsid w:val="00971FB2"/>
    <w:rsid w:val="009730E8"/>
    <w:rsid w:val="00977053"/>
    <w:rsid w:val="00977706"/>
    <w:rsid w:val="00981800"/>
    <w:rsid w:val="00982280"/>
    <w:rsid w:val="00984D43"/>
    <w:rsid w:val="00985205"/>
    <w:rsid w:val="00986C02"/>
    <w:rsid w:val="00987589"/>
    <w:rsid w:val="00987B41"/>
    <w:rsid w:val="00987FA5"/>
    <w:rsid w:val="0099217C"/>
    <w:rsid w:val="009932C1"/>
    <w:rsid w:val="009946A9"/>
    <w:rsid w:val="009948E8"/>
    <w:rsid w:val="00994E12"/>
    <w:rsid w:val="009975D8"/>
    <w:rsid w:val="009A08DB"/>
    <w:rsid w:val="009A0E3A"/>
    <w:rsid w:val="009A0EB4"/>
    <w:rsid w:val="009A1199"/>
    <w:rsid w:val="009A1B05"/>
    <w:rsid w:val="009A1E1C"/>
    <w:rsid w:val="009A219C"/>
    <w:rsid w:val="009A24F6"/>
    <w:rsid w:val="009A2FD2"/>
    <w:rsid w:val="009A33F8"/>
    <w:rsid w:val="009A5724"/>
    <w:rsid w:val="009B0E8F"/>
    <w:rsid w:val="009B308B"/>
    <w:rsid w:val="009B3F35"/>
    <w:rsid w:val="009B5AF5"/>
    <w:rsid w:val="009C145D"/>
    <w:rsid w:val="009C191F"/>
    <w:rsid w:val="009C1B5B"/>
    <w:rsid w:val="009C23D7"/>
    <w:rsid w:val="009C246D"/>
    <w:rsid w:val="009C26E6"/>
    <w:rsid w:val="009C29D7"/>
    <w:rsid w:val="009C2ECF"/>
    <w:rsid w:val="009C7FA6"/>
    <w:rsid w:val="009D0471"/>
    <w:rsid w:val="009D1237"/>
    <w:rsid w:val="009D12EA"/>
    <w:rsid w:val="009D56F5"/>
    <w:rsid w:val="009D6208"/>
    <w:rsid w:val="009E1CAA"/>
    <w:rsid w:val="009E3B38"/>
    <w:rsid w:val="009E46BB"/>
    <w:rsid w:val="009E650E"/>
    <w:rsid w:val="009E6AEE"/>
    <w:rsid w:val="009E7504"/>
    <w:rsid w:val="009F1E15"/>
    <w:rsid w:val="009F321D"/>
    <w:rsid w:val="009F3679"/>
    <w:rsid w:val="009F50FB"/>
    <w:rsid w:val="009F5F2B"/>
    <w:rsid w:val="009F6086"/>
    <w:rsid w:val="009F61CF"/>
    <w:rsid w:val="009F635B"/>
    <w:rsid w:val="009F64A9"/>
    <w:rsid w:val="009F7DFE"/>
    <w:rsid w:val="00A00186"/>
    <w:rsid w:val="00A012AC"/>
    <w:rsid w:val="00A01564"/>
    <w:rsid w:val="00A015DB"/>
    <w:rsid w:val="00A01C72"/>
    <w:rsid w:val="00A01CA5"/>
    <w:rsid w:val="00A03203"/>
    <w:rsid w:val="00A0328F"/>
    <w:rsid w:val="00A03950"/>
    <w:rsid w:val="00A03E08"/>
    <w:rsid w:val="00A04372"/>
    <w:rsid w:val="00A06A05"/>
    <w:rsid w:val="00A07141"/>
    <w:rsid w:val="00A07C9D"/>
    <w:rsid w:val="00A10656"/>
    <w:rsid w:val="00A10DA4"/>
    <w:rsid w:val="00A11163"/>
    <w:rsid w:val="00A11271"/>
    <w:rsid w:val="00A12742"/>
    <w:rsid w:val="00A12D2E"/>
    <w:rsid w:val="00A12F1F"/>
    <w:rsid w:val="00A13A1E"/>
    <w:rsid w:val="00A13B61"/>
    <w:rsid w:val="00A14C7E"/>
    <w:rsid w:val="00A15B14"/>
    <w:rsid w:val="00A16FE5"/>
    <w:rsid w:val="00A17B11"/>
    <w:rsid w:val="00A202CA"/>
    <w:rsid w:val="00A22E4F"/>
    <w:rsid w:val="00A22F03"/>
    <w:rsid w:val="00A252E1"/>
    <w:rsid w:val="00A255F1"/>
    <w:rsid w:val="00A26409"/>
    <w:rsid w:val="00A264CA"/>
    <w:rsid w:val="00A26FE7"/>
    <w:rsid w:val="00A27BE5"/>
    <w:rsid w:val="00A27E56"/>
    <w:rsid w:val="00A308AA"/>
    <w:rsid w:val="00A30A0D"/>
    <w:rsid w:val="00A30DDD"/>
    <w:rsid w:val="00A313AA"/>
    <w:rsid w:val="00A34DBC"/>
    <w:rsid w:val="00A36060"/>
    <w:rsid w:val="00A360F8"/>
    <w:rsid w:val="00A36586"/>
    <w:rsid w:val="00A3688D"/>
    <w:rsid w:val="00A371E6"/>
    <w:rsid w:val="00A404E5"/>
    <w:rsid w:val="00A41AC2"/>
    <w:rsid w:val="00A41E0A"/>
    <w:rsid w:val="00A433DC"/>
    <w:rsid w:val="00A4376F"/>
    <w:rsid w:val="00A43FB6"/>
    <w:rsid w:val="00A454FD"/>
    <w:rsid w:val="00A46F19"/>
    <w:rsid w:val="00A503BB"/>
    <w:rsid w:val="00A517D6"/>
    <w:rsid w:val="00A522F6"/>
    <w:rsid w:val="00A52790"/>
    <w:rsid w:val="00A53351"/>
    <w:rsid w:val="00A5590D"/>
    <w:rsid w:val="00A572C2"/>
    <w:rsid w:val="00A608C4"/>
    <w:rsid w:val="00A62072"/>
    <w:rsid w:val="00A62301"/>
    <w:rsid w:val="00A63A72"/>
    <w:rsid w:val="00A64DEA"/>
    <w:rsid w:val="00A65316"/>
    <w:rsid w:val="00A6535C"/>
    <w:rsid w:val="00A65D81"/>
    <w:rsid w:val="00A704CA"/>
    <w:rsid w:val="00A70AF3"/>
    <w:rsid w:val="00A70BE6"/>
    <w:rsid w:val="00A71402"/>
    <w:rsid w:val="00A721C4"/>
    <w:rsid w:val="00A72413"/>
    <w:rsid w:val="00A74265"/>
    <w:rsid w:val="00A7429A"/>
    <w:rsid w:val="00A75AAF"/>
    <w:rsid w:val="00A77B44"/>
    <w:rsid w:val="00A80E83"/>
    <w:rsid w:val="00A8246E"/>
    <w:rsid w:val="00A90531"/>
    <w:rsid w:val="00A90C8B"/>
    <w:rsid w:val="00A923B8"/>
    <w:rsid w:val="00A94178"/>
    <w:rsid w:val="00A947BA"/>
    <w:rsid w:val="00A9541E"/>
    <w:rsid w:val="00A9687F"/>
    <w:rsid w:val="00A96B9E"/>
    <w:rsid w:val="00AA1882"/>
    <w:rsid w:val="00AA39BE"/>
    <w:rsid w:val="00AA440A"/>
    <w:rsid w:val="00AA5A8A"/>
    <w:rsid w:val="00AA7474"/>
    <w:rsid w:val="00AB00AF"/>
    <w:rsid w:val="00AB04EE"/>
    <w:rsid w:val="00AB0B82"/>
    <w:rsid w:val="00AB0FE3"/>
    <w:rsid w:val="00AB10DE"/>
    <w:rsid w:val="00AB180C"/>
    <w:rsid w:val="00AB1D35"/>
    <w:rsid w:val="00AB2536"/>
    <w:rsid w:val="00AB26FD"/>
    <w:rsid w:val="00AB34FF"/>
    <w:rsid w:val="00AB3FA0"/>
    <w:rsid w:val="00AB3FBB"/>
    <w:rsid w:val="00AB420E"/>
    <w:rsid w:val="00AB44B6"/>
    <w:rsid w:val="00AB4A40"/>
    <w:rsid w:val="00AB4F7A"/>
    <w:rsid w:val="00AC1226"/>
    <w:rsid w:val="00AC17B9"/>
    <w:rsid w:val="00AC20B3"/>
    <w:rsid w:val="00AC4B2B"/>
    <w:rsid w:val="00AC52C1"/>
    <w:rsid w:val="00AC61C4"/>
    <w:rsid w:val="00AC6CE9"/>
    <w:rsid w:val="00AD0584"/>
    <w:rsid w:val="00AD11AE"/>
    <w:rsid w:val="00AD2065"/>
    <w:rsid w:val="00AD5748"/>
    <w:rsid w:val="00AD5D17"/>
    <w:rsid w:val="00AD67EB"/>
    <w:rsid w:val="00AD6880"/>
    <w:rsid w:val="00AD6CD7"/>
    <w:rsid w:val="00AD72CE"/>
    <w:rsid w:val="00AE1921"/>
    <w:rsid w:val="00AE23F9"/>
    <w:rsid w:val="00AE2CBC"/>
    <w:rsid w:val="00AE3867"/>
    <w:rsid w:val="00AE3BE3"/>
    <w:rsid w:val="00AE4A3D"/>
    <w:rsid w:val="00AE6393"/>
    <w:rsid w:val="00AE67CF"/>
    <w:rsid w:val="00AF066E"/>
    <w:rsid w:val="00AF5DA8"/>
    <w:rsid w:val="00AF643A"/>
    <w:rsid w:val="00AF651C"/>
    <w:rsid w:val="00AF7CC4"/>
    <w:rsid w:val="00B006F7"/>
    <w:rsid w:val="00B01DCC"/>
    <w:rsid w:val="00B0395C"/>
    <w:rsid w:val="00B046A3"/>
    <w:rsid w:val="00B047C8"/>
    <w:rsid w:val="00B05C05"/>
    <w:rsid w:val="00B0626E"/>
    <w:rsid w:val="00B067FE"/>
    <w:rsid w:val="00B101D5"/>
    <w:rsid w:val="00B111C4"/>
    <w:rsid w:val="00B11592"/>
    <w:rsid w:val="00B1518D"/>
    <w:rsid w:val="00B15AFB"/>
    <w:rsid w:val="00B20527"/>
    <w:rsid w:val="00B20886"/>
    <w:rsid w:val="00B208B1"/>
    <w:rsid w:val="00B20AC6"/>
    <w:rsid w:val="00B20E5C"/>
    <w:rsid w:val="00B20FB0"/>
    <w:rsid w:val="00B22322"/>
    <w:rsid w:val="00B239C9"/>
    <w:rsid w:val="00B2518D"/>
    <w:rsid w:val="00B25C23"/>
    <w:rsid w:val="00B26701"/>
    <w:rsid w:val="00B3005A"/>
    <w:rsid w:val="00B3087A"/>
    <w:rsid w:val="00B30943"/>
    <w:rsid w:val="00B30993"/>
    <w:rsid w:val="00B312BF"/>
    <w:rsid w:val="00B336EB"/>
    <w:rsid w:val="00B342DC"/>
    <w:rsid w:val="00B35651"/>
    <w:rsid w:val="00B35AE7"/>
    <w:rsid w:val="00B365D1"/>
    <w:rsid w:val="00B4054C"/>
    <w:rsid w:val="00B4143B"/>
    <w:rsid w:val="00B41ABE"/>
    <w:rsid w:val="00B42D68"/>
    <w:rsid w:val="00B43A95"/>
    <w:rsid w:val="00B4423B"/>
    <w:rsid w:val="00B44F57"/>
    <w:rsid w:val="00B4568E"/>
    <w:rsid w:val="00B45C6D"/>
    <w:rsid w:val="00B46705"/>
    <w:rsid w:val="00B467B4"/>
    <w:rsid w:val="00B52BCA"/>
    <w:rsid w:val="00B5389B"/>
    <w:rsid w:val="00B54BEF"/>
    <w:rsid w:val="00B54D2C"/>
    <w:rsid w:val="00B55DD7"/>
    <w:rsid w:val="00B56D72"/>
    <w:rsid w:val="00B570A2"/>
    <w:rsid w:val="00B57628"/>
    <w:rsid w:val="00B5791D"/>
    <w:rsid w:val="00B6193F"/>
    <w:rsid w:val="00B61C3F"/>
    <w:rsid w:val="00B61CCA"/>
    <w:rsid w:val="00B61FAB"/>
    <w:rsid w:val="00B62A42"/>
    <w:rsid w:val="00B63696"/>
    <w:rsid w:val="00B63E24"/>
    <w:rsid w:val="00B652FD"/>
    <w:rsid w:val="00B65435"/>
    <w:rsid w:val="00B65724"/>
    <w:rsid w:val="00B6664F"/>
    <w:rsid w:val="00B705FB"/>
    <w:rsid w:val="00B70CBE"/>
    <w:rsid w:val="00B72022"/>
    <w:rsid w:val="00B735B4"/>
    <w:rsid w:val="00B74AB1"/>
    <w:rsid w:val="00B7660C"/>
    <w:rsid w:val="00B77831"/>
    <w:rsid w:val="00B77EE7"/>
    <w:rsid w:val="00B8396B"/>
    <w:rsid w:val="00B83A44"/>
    <w:rsid w:val="00B867F4"/>
    <w:rsid w:val="00B86D6E"/>
    <w:rsid w:val="00B9102B"/>
    <w:rsid w:val="00B9124A"/>
    <w:rsid w:val="00B92B47"/>
    <w:rsid w:val="00B94155"/>
    <w:rsid w:val="00B95A50"/>
    <w:rsid w:val="00B962FA"/>
    <w:rsid w:val="00B96BE8"/>
    <w:rsid w:val="00BA19E3"/>
    <w:rsid w:val="00BA1F49"/>
    <w:rsid w:val="00BA232C"/>
    <w:rsid w:val="00BA4663"/>
    <w:rsid w:val="00BA5B04"/>
    <w:rsid w:val="00BA7D8B"/>
    <w:rsid w:val="00BA7E3D"/>
    <w:rsid w:val="00BB0EEB"/>
    <w:rsid w:val="00BB142F"/>
    <w:rsid w:val="00BC024D"/>
    <w:rsid w:val="00BC1589"/>
    <w:rsid w:val="00BC2A99"/>
    <w:rsid w:val="00BC2ED6"/>
    <w:rsid w:val="00BC3A26"/>
    <w:rsid w:val="00BC3D3D"/>
    <w:rsid w:val="00BC3DF1"/>
    <w:rsid w:val="00BC57D3"/>
    <w:rsid w:val="00BC58D2"/>
    <w:rsid w:val="00BC6496"/>
    <w:rsid w:val="00BC6797"/>
    <w:rsid w:val="00BC735A"/>
    <w:rsid w:val="00BD107E"/>
    <w:rsid w:val="00BD2644"/>
    <w:rsid w:val="00BD454C"/>
    <w:rsid w:val="00BD4861"/>
    <w:rsid w:val="00BD5DB7"/>
    <w:rsid w:val="00BD62CF"/>
    <w:rsid w:val="00BD6522"/>
    <w:rsid w:val="00BD6F3E"/>
    <w:rsid w:val="00BE0B92"/>
    <w:rsid w:val="00BE0BE1"/>
    <w:rsid w:val="00BE0FE5"/>
    <w:rsid w:val="00BE28B1"/>
    <w:rsid w:val="00BE2ED8"/>
    <w:rsid w:val="00BE376B"/>
    <w:rsid w:val="00BE4A23"/>
    <w:rsid w:val="00BE5973"/>
    <w:rsid w:val="00BE6690"/>
    <w:rsid w:val="00BE74CB"/>
    <w:rsid w:val="00BE7DBF"/>
    <w:rsid w:val="00BE7E7B"/>
    <w:rsid w:val="00BF0D33"/>
    <w:rsid w:val="00BF1235"/>
    <w:rsid w:val="00BF1ABE"/>
    <w:rsid w:val="00BF1B43"/>
    <w:rsid w:val="00BF3078"/>
    <w:rsid w:val="00C004D1"/>
    <w:rsid w:val="00C01002"/>
    <w:rsid w:val="00C02D51"/>
    <w:rsid w:val="00C03BEA"/>
    <w:rsid w:val="00C04346"/>
    <w:rsid w:val="00C05296"/>
    <w:rsid w:val="00C0541E"/>
    <w:rsid w:val="00C07021"/>
    <w:rsid w:val="00C072D7"/>
    <w:rsid w:val="00C1106E"/>
    <w:rsid w:val="00C115B7"/>
    <w:rsid w:val="00C11EDB"/>
    <w:rsid w:val="00C11F9D"/>
    <w:rsid w:val="00C125B6"/>
    <w:rsid w:val="00C14043"/>
    <w:rsid w:val="00C14DBA"/>
    <w:rsid w:val="00C14F63"/>
    <w:rsid w:val="00C15A5B"/>
    <w:rsid w:val="00C16266"/>
    <w:rsid w:val="00C17A96"/>
    <w:rsid w:val="00C22623"/>
    <w:rsid w:val="00C246A4"/>
    <w:rsid w:val="00C2510E"/>
    <w:rsid w:val="00C251AA"/>
    <w:rsid w:val="00C25D5A"/>
    <w:rsid w:val="00C2675C"/>
    <w:rsid w:val="00C27CB7"/>
    <w:rsid w:val="00C27EDC"/>
    <w:rsid w:val="00C27EEF"/>
    <w:rsid w:val="00C31348"/>
    <w:rsid w:val="00C32B90"/>
    <w:rsid w:val="00C32E97"/>
    <w:rsid w:val="00C33492"/>
    <w:rsid w:val="00C34298"/>
    <w:rsid w:val="00C349AB"/>
    <w:rsid w:val="00C35933"/>
    <w:rsid w:val="00C362A7"/>
    <w:rsid w:val="00C36586"/>
    <w:rsid w:val="00C3712E"/>
    <w:rsid w:val="00C37630"/>
    <w:rsid w:val="00C37C0B"/>
    <w:rsid w:val="00C40317"/>
    <w:rsid w:val="00C40773"/>
    <w:rsid w:val="00C427E3"/>
    <w:rsid w:val="00C428B8"/>
    <w:rsid w:val="00C42D35"/>
    <w:rsid w:val="00C43C3F"/>
    <w:rsid w:val="00C446B8"/>
    <w:rsid w:val="00C50391"/>
    <w:rsid w:val="00C50ECF"/>
    <w:rsid w:val="00C514CC"/>
    <w:rsid w:val="00C52071"/>
    <w:rsid w:val="00C52783"/>
    <w:rsid w:val="00C534BB"/>
    <w:rsid w:val="00C536A2"/>
    <w:rsid w:val="00C5442D"/>
    <w:rsid w:val="00C55FB5"/>
    <w:rsid w:val="00C574F8"/>
    <w:rsid w:val="00C60ED9"/>
    <w:rsid w:val="00C62DD6"/>
    <w:rsid w:val="00C65BCE"/>
    <w:rsid w:val="00C663B0"/>
    <w:rsid w:val="00C674F9"/>
    <w:rsid w:val="00C71D4D"/>
    <w:rsid w:val="00C722CC"/>
    <w:rsid w:val="00C73652"/>
    <w:rsid w:val="00C74FDD"/>
    <w:rsid w:val="00C75181"/>
    <w:rsid w:val="00C75723"/>
    <w:rsid w:val="00C77A78"/>
    <w:rsid w:val="00C80DD9"/>
    <w:rsid w:val="00C80E3C"/>
    <w:rsid w:val="00C8123A"/>
    <w:rsid w:val="00C8283E"/>
    <w:rsid w:val="00C83C88"/>
    <w:rsid w:val="00C84577"/>
    <w:rsid w:val="00C853FC"/>
    <w:rsid w:val="00C85ADB"/>
    <w:rsid w:val="00C862EC"/>
    <w:rsid w:val="00C86D2A"/>
    <w:rsid w:val="00C905FB"/>
    <w:rsid w:val="00C91A47"/>
    <w:rsid w:val="00C92F14"/>
    <w:rsid w:val="00C932EA"/>
    <w:rsid w:val="00C9406B"/>
    <w:rsid w:val="00C945FE"/>
    <w:rsid w:val="00C94D54"/>
    <w:rsid w:val="00C96197"/>
    <w:rsid w:val="00C972A8"/>
    <w:rsid w:val="00C978F4"/>
    <w:rsid w:val="00CA04BE"/>
    <w:rsid w:val="00CA0831"/>
    <w:rsid w:val="00CA16BF"/>
    <w:rsid w:val="00CA2AED"/>
    <w:rsid w:val="00CA47CA"/>
    <w:rsid w:val="00CA526E"/>
    <w:rsid w:val="00CA5364"/>
    <w:rsid w:val="00CA5C6F"/>
    <w:rsid w:val="00CA6053"/>
    <w:rsid w:val="00CA774B"/>
    <w:rsid w:val="00CA7A52"/>
    <w:rsid w:val="00CB1066"/>
    <w:rsid w:val="00CB2F55"/>
    <w:rsid w:val="00CB3E5B"/>
    <w:rsid w:val="00CB441E"/>
    <w:rsid w:val="00CB48FC"/>
    <w:rsid w:val="00CB4CD6"/>
    <w:rsid w:val="00CB52F3"/>
    <w:rsid w:val="00CB55BB"/>
    <w:rsid w:val="00CB682B"/>
    <w:rsid w:val="00CB7B19"/>
    <w:rsid w:val="00CC124A"/>
    <w:rsid w:val="00CC12BC"/>
    <w:rsid w:val="00CC196E"/>
    <w:rsid w:val="00CC1B06"/>
    <w:rsid w:val="00CC48DB"/>
    <w:rsid w:val="00CC56B9"/>
    <w:rsid w:val="00CC7616"/>
    <w:rsid w:val="00CD07C8"/>
    <w:rsid w:val="00CD0E0C"/>
    <w:rsid w:val="00CD0EE3"/>
    <w:rsid w:val="00CD11CB"/>
    <w:rsid w:val="00CD1C8C"/>
    <w:rsid w:val="00CD3514"/>
    <w:rsid w:val="00CD4968"/>
    <w:rsid w:val="00CD4C2C"/>
    <w:rsid w:val="00CD6A17"/>
    <w:rsid w:val="00CD6DFD"/>
    <w:rsid w:val="00CD7A79"/>
    <w:rsid w:val="00CE0994"/>
    <w:rsid w:val="00CE3406"/>
    <w:rsid w:val="00CE3702"/>
    <w:rsid w:val="00CE4260"/>
    <w:rsid w:val="00CE4481"/>
    <w:rsid w:val="00CE4CBD"/>
    <w:rsid w:val="00CE53E2"/>
    <w:rsid w:val="00CE68F1"/>
    <w:rsid w:val="00CF0419"/>
    <w:rsid w:val="00CF12D5"/>
    <w:rsid w:val="00CF23E0"/>
    <w:rsid w:val="00CF3A58"/>
    <w:rsid w:val="00CF5434"/>
    <w:rsid w:val="00CF5FE0"/>
    <w:rsid w:val="00CF5FE7"/>
    <w:rsid w:val="00CF64A8"/>
    <w:rsid w:val="00CF675E"/>
    <w:rsid w:val="00CF743D"/>
    <w:rsid w:val="00CF7DA4"/>
    <w:rsid w:val="00D0015E"/>
    <w:rsid w:val="00D00890"/>
    <w:rsid w:val="00D00A36"/>
    <w:rsid w:val="00D02649"/>
    <w:rsid w:val="00D027EB"/>
    <w:rsid w:val="00D029E2"/>
    <w:rsid w:val="00D03749"/>
    <w:rsid w:val="00D04EAB"/>
    <w:rsid w:val="00D064B8"/>
    <w:rsid w:val="00D067BA"/>
    <w:rsid w:val="00D06C8F"/>
    <w:rsid w:val="00D10403"/>
    <w:rsid w:val="00D10FE1"/>
    <w:rsid w:val="00D110E9"/>
    <w:rsid w:val="00D143C6"/>
    <w:rsid w:val="00D14A11"/>
    <w:rsid w:val="00D15C78"/>
    <w:rsid w:val="00D16C65"/>
    <w:rsid w:val="00D171AD"/>
    <w:rsid w:val="00D172F1"/>
    <w:rsid w:val="00D17661"/>
    <w:rsid w:val="00D21546"/>
    <w:rsid w:val="00D23A79"/>
    <w:rsid w:val="00D23F15"/>
    <w:rsid w:val="00D25A80"/>
    <w:rsid w:val="00D263DF"/>
    <w:rsid w:val="00D32A69"/>
    <w:rsid w:val="00D32AA8"/>
    <w:rsid w:val="00D34842"/>
    <w:rsid w:val="00D373C9"/>
    <w:rsid w:val="00D37A2E"/>
    <w:rsid w:val="00D40343"/>
    <w:rsid w:val="00D40794"/>
    <w:rsid w:val="00D426B8"/>
    <w:rsid w:val="00D42CD0"/>
    <w:rsid w:val="00D43762"/>
    <w:rsid w:val="00D43E27"/>
    <w:rsid w:val="00D46497"/>
    <w:rsid w:val="00D46D9E"/>
    <w:rsid w:val="00D51DDE"/>
    <w:rsid w:val="00D533B7"/>
    <w:rsid w:val="00D53AE0"/>
    <w:rsid w:val="00D57D90"/>
    <w:rsid w:val="00D61054"/>
    <w:rsid w:val="00D614F9"/>
    <w:rsid w:val="00D618BA"/>
    <w:rsid w:val="00D6252E"/>
    <w:rsid w:val="00D625B9"/>
    <w:rsid w:val="00D63D74"/>
    <w:rsid w:val="00D67659"/>
    <w:rsid w:val="00D67CB2"/>
    <w:rsid w:val="00D72B4F"/>
    <w:rsid w:val="00D72BAC"/>
    <w:rsid w:val="00D73470"/>
    <w:rsid w:val="00D739AF"/>
    <w:rsid w:val="00D74F20"/>
    <w:rsid w:val="00D7665B"/>
    <w:rsid w:val="00D76D59"/>
    <w:rsid w:val="00D77661"/>
    <w:rsid w:val="00D777B1"/>
    <w:rsid w:val="00D77C3B"/>
    <w:rsid w:val="00D8046C"/>
    <w:rsid w:val="00D81292"/>
    <w:rsid w:val="00D82043"/>
    <w:rsid w:val="00D824C1"/>
    <w:rsid w:val="00D838E5"/>
    <w:rsid w:val="00D84601"/>
    <w:rsid w:val="00D8526D"/>
    <w:rsid w:val="00D86CD0"/>
    <w:rsid w:val="00D92911"/>
    <w:rsid w:val="00D92C25"/>
    <w:rsid w:val="00D9339F"/>
    <w:rsid w:val="00D93442"/>
    <w:rsid w:val="00D93FE9"/>
    <w:rsid w:val="00D944E8"/>
    <w:rsid w:val="00D94C94"/>
    <w:rsid w:val="00D94C99"/>
    <w:rsid w:val="00D952FA"/>
    <w:rsid w:val="00D956C2"/>
    <w:rsid w:val="00D97683"/>
    <w:rsid w:val="00D9772D"/>
    <w:rsid w:val="00DA0103"/>
    <w:rsid w:val="00DA0472"/>
    <w:rsid w:val="00DA1409"/>
    <w:rsid w:val="00DA4DE9"/>
    <w:rsid w:val="00DA56D4"/>
    <w:rsid w:val="00DA6BAF"/>
    <w:rsid w:val="00DA6FEB"/>
    <w:rsid w:val="00DA7177"/>
    <w:rsid w:val="00DB05C9"/>
    <w:rsid w:val="00DB1E08"/>
    <w:rsid w:val="00DB41E1"/>
    <w:rsid w:val="00DB531C"/>
    <w:rsid w:val="00DB55A5"/>
    <w:rsid w:val="00DB59E6"/>
    <w:rsid w:val="00DB76A6"/>
    <w:rsid w:val="00DC32F6"/>
    <w:rsid w:val="00DC40A3"/>
    <w:rsid w:val="00DC42C1"/>
    <w:rsid w:val="00DC5517"/>
    <w:rsid w:val="00DC614B"/>
    <w:rsid w:val="00DC6A86"/>
    <w:rsid w:val="00DD06BB"/>
    <w:rsid w:val="00DD3CA4"/>
    <w:rsid w:val="00DD6E5A"/>
    <w:rsid w:val="00DE1A09"/>
    <w:rsid w:val="00DE2912"/>
    <w:rsid w:val="00DE3512"/>
    <w:rsid w:val="00DE7A46"/>
    <w:rsid w:val="00DF41CD"/>
    <w:rsid w:val="00DF447F"/>
    <w:rsid w:val="00DF69B0"/>
    <w:rsid w:val="00E00ACB"/>
    <w:rsid w:val="00E025A0"/>
    <w:rsid w:val="00E032EA"/>
    <w:rsid w:val="00E0390B"/>
    <w:rsid w:val="00E03ED4"/>
    <w:rsid w:val="00E07224"/>
    <w:rsid w:val="00E07CB8"/>
    <w:rsid w:val="00E129C9"/>
    <w:rsid w:val="00E131AD"/>
    <w:rsid w:val="00E13A5A"/>
    <w:rsid w:val="00E144ED"/>
    <w:rsid w:val="00E14BDE"/>
    <w:rsid w:val="00E158D4"/>
    <w:rsid w:val="00E158EC"/>
    <w:rsid w:val="00E163E6"/>
    <w:rsid w:val="00E16853"/>
    <w:rsid w:val="00E17869"/>
    <w:rsid w:val="00E23994"/>
    <w:rsid w:val="00E23A22"/>
    <w:rsid w:val="00E23C55"/>
    <w:rsid w:val="00E240F6"/>
    <w:rsid w:val="00E240FA"/>
    <w:rsid w:val="00E24B8D"/>
    <w:rsid w:val="00E255DC"/>
    <w:rsid w:val="00E26D16"/>
    <w:rsid w:val="00E271D6"/>
    <w:rsid w:val="00E30C85"/>
    <w:rsid w:val="00E30D9B"/>
    <w:rsid w:val="00E30FEC"/>
    <w:rsid w:val="00E31D18"/>
    <w:rsid w:val="00E32CD7"/>
    <w:rsid w:val="00E32ED2"/>
    <w:rsid w:val="00E35C09"/>
    <w:rsid w:val="00E35CA5"/>
    <w:rsid w:val="00E42C98"/>
    <w:rsid w:val="00E434B0"/>
    <w:rsid w:val="00E4470E"/>
    <w:rsid w:val="00E45290"/>
    <w:rsid w:val="00E46128"/>
    <w:rsid w:val="00E46ED8"/>
    <w:rsid w:val="00E472E6"/>
    <w:rsid w:val="00E47AFB"/>
    <w:rsid w:val="00E5110A"/>
    <w:rsid w:val="00E533CB"/>
    <w:rsid w:val="00E54002"/>
    <w:rsid w:val="00E5456C"/>
    <w:rsid w:val="00E54F90"/>
    <w:rsid w:val="00E5553A"/>
    <w:rsid w:val="00E565EA"/>
    <w:rsid w:val="00E56683"/>
    <w:rsid w:val="00E624B7"/>
    <w:rsid w:val="00E6291E"/>
    <w:rsid w:val="00E647DE"/>
    <w:rsid w:val="00E65946"/>
    <w:rsid w:val="00E66C6B"/>
    <w:rsid w:val="00E675AC"/>
    <w:rsid w:val="00E67D79"/>
    <w:rsid w:val="00E702F8"/>
    <w:rsid w:val="00E70960"/>
    <w:rsid w:val="00E71D86"/>
    <w:rsid w:val="00E720AE"/>
    <w:rsid w:val="00E72207"/>
    <w:rsid w:val="00E72AA1"/>
    <w:rsid w:val="00E7397D"/>
    <w:rsid w:val="00E73F2B"/>
    <w:rsid w:val="00E75719"/>
    <w:rsid w:val="00E75A93"/>
    <w:rsid w:val="00E75E6E"/>
    <w:rsid w:val="00E77973"/>
    <w:rsid w:val="00E80434"/>
    <w:rsid w:val="00E80E57"/>
    <w:rsid w:val="00E810AB"/>
    <w:rsid w:val="00E834CA"/>
    <w:rsid w:val="00E84148"/>
    <w:rsid w:val="00E84BEE"/>
    <w:rsid w:val="00E85975"/>
    <w:rsid w:val="00E86502"/>
    <w:rsid w:val="00E87973"/>
    <w:rsid w:val="00E904E7"/>
    <w:rsid w:val="00E90D1E"/>
    <w:rsid w:val="00E91241"/>
    <w:rsid w:val="00E94F71"/>
    <w:rsid w:val="00E970F3"/>
    <w:rsid w:val="00E9730E"/>
    <w:rsid w:val="00E977B9"/>
    <w:rsid w:val="00E97815"/>
    <w:rsid w:val="00E97C90"/>
    <w:rsid w:val="00EA0B19"/>
    <w:rsid w:val="00EA0FAD"/>
    <w:rsid w:val="00EA1082"/>
    <w:rsid w:val="00EA1A69"/>
    <w:rsid w:val="00EA1C00"/>
    <w:rsid w:val="00EA258D"/>
    <w:rsid w:val="00EA2B82"/>
    <w:rsid w:val="00EA2C6F"/>
    <w:rsid w:val="00EA2C93"/>
    <w:rsid w:val="00EA2DA7"/>
    <w:rsid w:val="00EA2DA9"/>
    <w:rsid w:val="00EA44C9"/>
    <w:rsid w:val="00EA5E33"/>
    <w:rsid w:val="00EB0C4D"/>
    <w:rsid w:val="00EB0F25"/>
    <w:rsid w:val="00EB208F"/>
    <w:rsid w:val="00EB3D83"/>
    <w:rsid w:val="00EB3FA9"/>
    <w:rsid w:val="00EB4ECF"/>
    <w:rsid w:val="00EB5130"/>
    <w:rsid w:val="00EB536D"/>
    <w:rsid w:val="00EB58F9"/>
    <w:rsid w:val="00EC050A"/>
    <w:rsid w:val="00EC114C"/>
    <w:rsid w:val="00EC13FA"/>
    <w:rsid w:val="00EC248A"/>
    <w:rsid w:val="00EC2680"/>
    <w:rsid w:val="00EC6D99"/>
    <w:rsid w:val="00ED053A"/>
    <w:rsid w:val="00ED07D6"/>
    <w:rsid w:val="00ED11FA"/>
    <w:rsid w:val="00ED1407"/>
    <w:rsid w:val="00ED155C"/>
    <w:rsid w:val="00ED321C"/>
    <w:rsid w:val="00ED3AA1"/>
    <w:rsid w:val="00ED40C6"/>
    <w:rsid w:val="00ED4DD8"/>
    <w:rsid w:val="00ED65DF"/>
    <w:rsid w:val="00EE19EB"/>
    <w:rsid w:val="00EE1F62"/>
    <w:rsid w:val="00EE2A72"/>
    <w:rsid w:val="00EE37C1"/>
    <w:rsid w:val="00EE46C6"/>
    <w:rsid w:val="00EE60C5"/>
    <w:rsid w:val="00EE6811"/>
    <w:rsid w:val="00EE6F72"/>
    <w:rsid w:val="00EF032B"/>
    <w:rsid w:val="00EF26F0"/>
    <w:rsid w:val="00EF3C7C"/>
    <w:rsid w:val="00EF4869"/>
    <w:rsid w:val="00EF5609"/>
    <w:rsid w:val="00EF5A38"/>
    <w:rsid w:val="00EF5ACC"/>
    <w:rsid w:val="00EF5F2E"/>
    <w:rsid w:val="00EF6FDC"/>
    <w:rsid w:val="00EF72F7"/>
    <w:rsid w:val="00F0169C"/>
    <w:rsid w:val="00F017FA"/>
    <w:rsid w:val="00F01B38"/>
    <w:rsid w:val="00F0346C"/>
    <w:rsid w:val="00F0417F"/>
    <w:rsid w:val="00F04A33"/>
    <w:rsid w:val="00F05741"/>
    <w:rsid w:val="00F068C5"/>
    <w:rsid w:val="00F0739A"/>
    <w:rsid w:val="00F07B91"/>
    <w:rsid w:val="00F122D4"/>
    <w:rsid w:val="00F12F2F"/>
    <w:rsid w:val="00F133F1"/>
    <w:rsid w:val="00F15589"/>
    <w:rsid w:val="00F15CD5"/>
    <w:rsid w:val="00F160FA"/>
    <w:rsid w:val="00F17682"/>
    <w:rsid w:val="00F200AF"/>
    <w:rsid w:val="00F20A7C"/>
    <w:rsid w:val="00F214EA"/>
    <w:rsid w:val="00F22C79"/>
    <w:rsid w:val="00F240EC"/>
    <w:rsid w:val="00F241E8"/>
    <w:rsid w:val="00F24237"/>
    <w:rsid w:val="00F250AA"/>
    <w:rsid w:val="00F25D70"/>
    <w:rsid w:val="00F26641"/>
    <w:rsid w:val="00F273FE"/>
    <w:rsid w:val="00F27427"/>
    <w:rsid w:val="00F30082"/>
    <w:rsid w:val="00F31C27"/>
    <w:rsid w:val="00F3493F"/>
    <w:rsid w:val="00F35FEB"/>
    <w:rsid w:val="00F36623"/>
    <w:rsid w:val="00F37EC9"/>
    <w:rsid w:val="00F40DAF"/>
    <w:rsid w:val="00F41331"/>
    <w:rsid w:val="00F41CC7"/>
    <w:rsid w:val="00F42A07"/>
    <w:rsid w:val="00F44832"/>
    <w:rsid w:val="00F44CD5"/>
    <w:rsid w:val="00F47BD4"/>
    <w:rsid w:val="00F51039"/>
    <w:rsid w:val="00F51674"/>
    <w:rsid w:val="00F54257"/>
    <w:rsid w:val="00F5472D"/>
    <w:rsid w:val="00F5579F"/>
    <w:rsid w:val="00F55E48"/>
    <w:rsid w:val="00F55E90"/>
    <w:rsid w:val="00F5632A"/>
    <w:rsid w:val="00F615B2"/>
    <w:rsid w:val="00F63BEA"/>
    <w:rsid w:val="00F63CBE"/>
    <w:rsid w:val="00F64FCC"/>
    <w:rsid w:val="00F6529C"/>
    <w:rsid w:val="00F655D1"/>
    <w:rsid w:val="00F66968"/>
    <w:rsid w:val="00F6714B"/>
    <w:rsid w:val="00F6776B"/>
    <w:rsid w:val="00F6798E"/>
    <w:rsid w:val="00F67E4E"/>
    <w:rsid w:val="00F706ED"/>
    <w:rsid w:val="00F70D11"/>
    <w:rsid w:val="00F7115A"/>
    <w:rsid w:val="00F71ECB"/>
    <w:rsid w:val="00F72657"/>
    <w:rsid w:val="00F7287F"/>
    <w:rsid w:val="00F72B9B"/>
    <w:rsid w:val="00F73D7A"/>
    <w:rsid w:val="00F7560C"/>
    <w:rsid w:val="00F75E99"/>
    <w:rsid w:val="00F766EF"/>
    <w:rsid w:val="00F76840"/>
    <w:rsid w:val="00F808E3"/>
    <w:rsid w:val="00F80D05"/>
    <w:rsid w:val="00F81FCF"/>
    <w:rsid w:val="00F823FA"/>
    <w:rsid w:val="00F825D8"/>
    <w:rsid w:val="00F82DA9"/>
    <w:rsid w:val="00F833DA"/>
    <w:rsid w:val="00F84EFF"/>
    <w:rsid w:val="00F91CF5"/>
    <w:rsid w:val="00F923A3"/>
    <w:rsid w:val="00F92450"/>
    <w:rsid w:val="00F9312F"/>
    <w:rsid w:val="00F9361D"/>
    <w:rsid w:val="00F947B7"/>
    <w:rsid w:val="00F94C96"/>
    <w:rsid w:val="00F9558C"/>
    <w:rsid w:val="00F9670B"/>
    <w:rsid w:val="00F97606"/>
    <w:rsid w:val="00F9786F"/>
    <w:rsid w:val="00FA1858"/>
    <w:rsid w:val="00FA1943"/>
    <w:rsid w:val="00FA4A25"/>
    <w:rsid w:val="00FA4CC6"/>
    <w:rsid w:val="00FA6701"/>
    <w:rsid w:val="00FA7015"/>
    <w:rsid w:val="00FA7238"/>
    <w:rsid w:val="00FA747C"/>
    <w:rsid w:val="00FA7D6E"/>
    <w:rsid w:val="00FB1E31"/>
    <w:rsid w:val="00FB2100"/>
    <w:rsid w:val="00FB2813"/>
    <w:rsid w:val="00FB3024"/>
    <w:rsid w:val="00FB3467"/>
    <w:rsid w:val="00FB39A6"/>
    <w:rsid w:val="00FB3EFE"/>
    <w:rsid w:val="00FB4C16"/>
    <w:rsid w:val="00FB4ECF"/>
    <w:rsid w:val="00FB520C"/>
    <w:rsid w:val="00FB6020"/>
    <w:rsid w:val="00FB6DBC"/>
    <w:rsid w:val="00FB6F32"/>
    <w:rsid w:val="00FC3449"/>
    <w:rsid w:val="00FC3A12"/>
    <w:rsid w:val="00FC4238"/>
    <w:rsid w:val="00FC45D2"/>
    <w:rsid w:val="00FC4838"/>
    <w:rsid w:val="00FC48BF"/>
    <w:rsid w:val="00FC4FCD"/>
    <w:rsid w:val="00FC506D"/>
    <w:rsid w:val="00FC60A1"/>
    <w:rsid w:val="00FC7637"/>
    <w:rsid w:val="00FC7B93"/>
    <w:rsid w:val="00FC7C2E"/>
    <w:rsid w:val="00FD021B"/>
    <w:rsid w:val="00FD1AED"/>
    <w:rsid w:val="00FD2C32"/>
    <w:rsid w:val="00FD441A"/>
    <w:rsid w:val="00FD5BD9"/>
    <w:rsid w:val="00FD7B47"/>
    <w:rsid w:val="00FE0F44"/>
    <w:rsid w:val="00FE22FA"/>
    <w:rsid w:val="00FE2C0E"/>
    <w:rsid w:val="00FE3B94"/>
    <w:rsid w:val="00FE4202"/>
    <w:rsid w:val="00FE5B03"/>
    <w:rsid w:val="00FF61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56D095D-AFBD-4481-B12C-F90BCF669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44E"/>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styleId="Encabezado">
    <w:name w:val="header"/>
    <w:aliases w:val="Car, Car"/>
    <w:basedOn w:val="Normal"/>
    <w:link w:val="EncabezadoCar"/>
    <w:unhideWhenUsed/>
    <w:rsid w:val="00852AB2"/>
    <w:pPr>
      <w:tabs>
        <w:tab w:val="center" w:pos="4252"/>
        <w:tab w:val="right" w:pos="8504"/>
      </w:tabs>
    </w:pPr>
  </w:style>
  <w:style w:type="character" w:customStyle="1" w:styleId="EncabezadoCar">
    <w:name w:val="Encabezado Car"/>
    <w:aliases w:val="Car Car, Car Car"/>
    <w:basedOn w:val="Fuentedeprrafopredeter"/>
    <w:link w:val="Encabezado"/>
    <w:rsid w:val="00852AB2"/>
  </w:style>
  <w:style w:type="paragraph" w:styleId="Piedepgina">
    <w:name w:val="footer"/>
    <w:basedOn w:val="Normal"/>
    <w:link w:val="PiedepginaCar"/>
    <w:uiPriority w:val="99"/>
    <w:unhideWhenUsed/>
    <w:rsid w:val="00852AB2"/>
    <w:pPr>
      <w:tabs>
        <w:tab w:val="center" w:pos="4252"/>
        <w:tab w:val="right" w:pos="8504"/>
      </w:tabs>
    </w:pPr>
  </w:style>
  <w:style w:type="character" w:customStyle="1" w:styleId="PiedepginaCar">
    <w:name w:val="Pie de página Car"/>
    <w:basedOn w:val="Fuentedeprrafopredeter"/>
    <w:link w:val="Piedepgina"/>
    <w:uiPriority w:val="99"/>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Puesto">
    <w:name w:val="Title"/>
    <w:basedOn w:val="Normal"/>
    <w:link w:val="Puest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PuestoCar">
    <w:name w:val="Puesto Car"/>
    <w:basedOn w:val="Fuentedeprrafopredeter"/>
    <w:link w:val="Puest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styleId="Prrafodelista">
    <w:name w:val="List Paragraph"/>
    <w:basedOn w:val="Normal"/>
    <w:link w:val="PrrafodelistaCar"/>
    <w:uiPriority w:val="34"/>
    <w:qFormat/>
    <w:rsid w:val="002A0A9D"/>
    <w:pPr>
      <w:ind w:left="708"/>
    </w:pPr>
    <w:rPr>
      <w:lang w:val="es-MX"/>
    </w:rPr>
  </w:style>
  <w:style w:type="character" w:customStyle="1" w:styleId="PrrafodelistaCar">
    <w:name w:val="Párrafo de lista Car"/>
    <w:link w:val="Prrafodelista"/>
    <w:uiPriority w:val="34"/>
    <w:rsid w:val="00245C93"/>
    <w:rPr>
      <w:rFonts w:ascii="Times New Roman" w:eastAsia="Times New Roman" w:hAnsi="Times New Roman"/>
      <w:lang w:eastAsia="es-ES"/>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5"/>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uiPriority w:val="99"/>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uiPriority w:val="59"/>
    <w:rsid w:val="00907BB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unhideWhenUsed/>
    <w:rsid w:val="00A41AC2"/>
    <w:rPr>
      <w:rFonts w:ascii="Tahoma" w:hAnsi="Tahoma" w:cs="Tahoma"/>
      <w:sz w:val="16"/>
      <w:szCs w:val="16"/>
    </w:rPr>
  </w:style>
  <w:style w:type="character" w:customStyle="1" w:styleId="TextodegloboCar">
    <w:name w:val="Texto de globo Car"/>
    <w:basedOn w:val="Fuentedeprrafopredeter"/>
    <w:link w:val="Textodeglobo"/>
    <w:uiPriority w:val="99"/>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iPriority w:val="99"/>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uiPriority w:val="99"/>
    <w:rsid w:val="00A27E56"/>
    <w:rPr>
      <w:rFonts w:ascii="Tahoma" w:eastAsia="Times New Roman" w:hAnsi="Tahoma" w:cs="Tahoma"/>
      <w:sz w:val="16"/>
      <w:szCs w:val="16"/>
      <w:lang w:val="es-ES_tradnl" w:eastAsia="es-ES"/>
    </w:rPr>
  </w:style>
  <w:style w:type="paragraph" w:styleId="z-Principiodelformulario">
    <w:name w:val="HTML Top of Form"/>
    <w:basedOn w:val="Normal"/>
    <w:next w:val="Normal"/>
    <w:link w:val="z-PrincipiodelformularioCar"/>
    <w:hidden/>
    <w:uiPriority w:val="99"/>
    <w:semiHidden/>
    <w:unhideWhenUsed/>
    <w:rsid w:val="00642F26"/>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642F26"/>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642F26"/>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642F26"/>
    <w:rPr>
      <w:rFonts w:ascii="Arial" w:eastAsia="Times New Roman" w:hAnsi="Arial" w:cs="Arial"/>
      <w:vanish/>
      <w:sz w:val="16"/>
      <w:szCs w:val="16"/>
    </w:rPr>
  </w:style>
  <w:style w:type="paragraph" w:customStyle="1" w:styleId="OmniPage2059">
    <w:name w:val="OmniPage #2059"/>
    <w:rsid w:val="000924FC"/>
    <w:pPr>
      <w:tabs>
        <w:tab w:val="left" w:pos="487"/>
        <w:tab w:val="right" w:pos="8852"/>
      </w:tabs>
      <w:spacing w:line="179" w:lineRule="exact"/>
      <w:jc w:val="both"/>
    </w:pPr>
    <w:rPr>
      <w:rFonts w:ascii="Times New Roman" w:eastAsia="Times New Roman" w:hAnsi="Times New Roman"/>
      <w:sz w:val="12"/>
      <w:lang w:val="en-US" w:eastAsia="es-ES"/>
    </w:rPr>
  </w:style>
  <w:style w:type="paragraph" w:customStyle="1" w:styleId="Default">
    <w:name w:val="Default"/>
    <w:rsid w:val="002A2DBC"/>
    <w:pPr>
      <w:autoSpaceDE w:val="0"/>
      <w:autoSpaceDN w:val="0"/>
      <w:adjustRightInd w:val="0"/>
    </w:pPr>
    <w:rPr>
      <w:rFonts w:cs="Calibri"/>
      <w:color w:val="000000"/>
      <w:sz w:val="24"/>
      <w:szCs w:val="24"/>
      <w:lang w:eastAsia="en-US"/>
    </w:rPr>
  </w:style>
  <w:style w:type="paragraph" w:customStyle="1" w:styleId="TextoCar">
    <w:name w:val="Texto Car"/>
    <w:basedOn w:val="Normal"/>
    <w:rsid w:val="00B7660C"/>
    <w:pPr>
      <w:spacing w:after="101" w:line="216" w:lineRule="exact"/>
      <w:ind w:firstLine="288"/>
      <w:jc w:val="both"/>
    </w:pPr>
    <w:rPr>
      <w:rFonts w:ascii="Arial" w:hAnsi="Arial" w:cs="Arial"/>
      <w:sz w:val="18"/>
      <w:szCs w:val="18"/>
      <w:lang w:val="es-MX" w:eastAsia="es-MX"/>
    </w:rPr>
  </w:style>
  <w:style w:type="paragraph" w:customStyle="1" w:styleId="Textoindependiente31">
    <w:name w:val="Texto independiente 31"/>
    <w:basedOn w:val="Normal"/>
    <w:rsid w:val="008F4310"/>
    <w:pPr>
      <w:jc w:val="both"/>
    </w:pPr>
    <w:rPr>
      <w:rFonts w:ascii="Arial" w:hAnsi="Arial"/>
      <w:sz w:val="22"/>
      <w:lang w:val="es-ES"/>
    </w:rPr>
  </w:style>
  <w:style w:type="paragraph" w:customStyle="1" w:styleId="BodyText21">
    <w:name w:val="Body Text 21"/>
    <w:basedOn w:val="Normal"/>
    <w:rsid w:val="00C004D1"/>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C004D1"/>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C004D1"/>
    <w:pPr>
      <w:widowControl w:val="0"/>
      <w:ind w:hanging="1"/>
      <w:jc w:val="both"/>
    </w:pPr>
    <w:rPr>
      <w:sz w:val="22"/>
      <w:lang w:val="es-MX"/>
    </w:rPr>
  </w:style>
  <w:style w:type="paragraph" w:customStyle="1" w:styleId="1">
    <w:name w:val="1"/>
    <w:basedOn w:val="Normal"/>
    <w:next w:val="Sangradetextonormal"/>
    <w:rsid w:val="00C004D1"/>
    <w:pPr>
      <w:ind w:left="567"/>
      <w:jc w:val="both"/>
    </w:pPr>
    <w:rPr>
      <w:rFonts w:ascii="Arial" w:hAnsi="Arial"/>
      <w:color w:val="000000"/>
      <w:sz w:val="24"/>
    </w:rPr>
  </w:style>
  <w:style w:type="paragraph" w:styleId="Descripcin">
    <w:name w:val="caption"/>
    <w:basedOn w:val="Normal"/>
    <w:next w:val="Normal"/>
    <w:qFormat/>
    <w:rsid w:val="00C004D1"/>
    <w:pPr>
      <w:jc w:val="center"/>
    </w:pPr>
    <w:rPr>
      <w:rFonts w:ascii="Arial" w:hAnsi="Arial" w:cs="Arial"/>
      <w:b/>
    </w:rPr>
  </w:style>
  <w:style w:type="paragraph" w:customStyle="1" w:styleId="Simple">
    <w:name w:val="Simple"/>
    <w:basedOn w:val="Normal"/>
    <w:rsid w:val="00C004D1"/>
    <w:pPr>
      <w:widowControl w:val="0"/>
    </w:pPr>
    <w:rPr>
      <w:rFonts w:ascii="Tms Rmn" w:hAnsi="Tms Rmn"/>
      <w:lang w:val="es-MX"/>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Tabla">
    <w:name w:val="Tabla"/>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Pie">
    <w:name w:val="Pie"/>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C004D1"/>
  </w:style>
  <w:style w:type="table" w:customStyle="1" w:styleId="Tablaconcuadrcula1">
    <w:name w:val="Tabla con cuadrícula1"/>
    <w:basedOn w:val="Tablanormal"/>
    <w:next w:val="Tablaconcuadrcula"/>
    <w:uiPriority w:val="59"/>
    <w:rsid w:val="00C004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004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0F5A5F"/>
    <w:pPr>
      <w:numPr>
        <w:numId w:val="21"/>
      </w:numPr>
      <w:contextualSpacing/>
    </w:pPr>
  </w:style>
  <w:style w:type="table" w:customStyle="1" w:styleId="Tablaconcuadrcula3">
    <w:name w:val="Tabla con cuadrícula3"/>
    <w:basedOn w:val="Tablanormal"/>
    <w:next w:val="Tablaconcuadrcula"/>
    <w:uiPriority w:val="59"/>
    <w:rsid w:val="006061D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uadrculamedia1-nfasis2Car">
    <w:name w:val="Cuadrícula media 1 - Énfasis 2 Car"/>
    <w:link w:val="Cuadrculamedia1-nfasis2"/>
    <w:uiPriority w:val="34"/>
    <w:rsid w:val="00B111C4"/>
    <w:rPr>
      <w:rFonts w:ascii="Times New Roman" w:eastAsia="Times New Roman" w:hAnsi="Times New Roman"/>
      <w:lang w:eastAsia="es-ES"/>
    </w:rPr>
  </w:style>
  <w:style w:type="table" w:styleId="Cuadrculamedia1-nfasis2">
    <w:name w:val="Medium Grid 1 Accent 2"/>
    <w:basedOn w:val="Tablanormal"/>
    <w:link w:val="Cuadrculamedia1-nfasis2Car"/>
    <w:uiPriority w:val="34"/>
    <w:semiHidden/>
    <w:unhideWhenUsed/>
    <w:rsid w:val="00B111C4"/>
    <w:rPr>
      <w:rFonts w:ascii="Times New Roman" w:eastAsia="Times New Roman" w:hAnsi="Times New Roman"/>
      <w:lang w:eastAsia="es-E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4">
    <w:name w:val="Tabla con cuadrícula4"/>
    <w:basedOn w:val="Tablanormal"/>
    <w:next w:val="Tablaconcuadrcula"/>
    <w:uiPriority w:val="59"/>
    <w:rsid w:val="000B655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semiHidden/>
    <w:unhideWhenUsed/>
    <w:rsid w:val="00994E12"/>
    <w:rPr>
      <w:sz w:val="16"/>
      <w:szCs w:val="16"/>
    </w:rPr>
  </w:style>
  <w:style w:type="paragraph" w:styleId="Textocomentario">
    <w:name w:val="annotation text"/>
    <w:basedOn w:val="Normal"/>
    <w:link w:val="TextocomentarioCar"/>
    <w:uiPriority w:val="99"/>
    <w:semiHidden/>
    <w:unhideWhenUsed/>
    <w:rsid w:val="00994E12"/>
  </w:style>
  <w:style w:type="character" w:customStyle="1" w:styleId="TextocomentarioCar">
    <w:name w:val="Texto comentario Car"/>
    <w:basedOn w:val="Fuentedeprrafopredeter"/>
    <w:link w:val="Textocomentario"/>
    <w:uiPriority w:val="99"/>
    <w:semiHidden/>
    <w:rsid w:val="00994E12"/>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994E12"/>
    <w:rPr>
      <w:b/>
      <w:bCs/>
    </w:rPr>
  </w:style>
  <w:style w:type="character" w:customStyle="1" w:styleId="AsuntodelcomentarioCar">
    <w:name w:val="Asunto del comentario Car"/>
    <w:basedOn w:val="TextocomentarioCar"/>
    <w:link w:val="Asuntodelcomentario"/>
    <w:uiPriority w:val="99"/>
    <w:semiHidden/>
    <w:rsid w:val="00994E12"/>
    <w:rPr>
      <w:rFonts w:ascii="Times New Roman" w:eastAsia="Times New Roman" w:hAnsi="Times New Roman"/>
      <w:b/>
      <w:bCs/>
      <w:lang w:val="es-ES_tradnl" w:eastAsia="es-ES"/>
    </w:rPr>
  </w:style>
  <w:style w:type="paragraph" w:customStyle="1" w:styleId="Cuerpo">
    <w:name w:val="Cuerpo"/>
    <w:uiPriority w:val="99"/>
    <w:rsid w:val="000C200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Times New Roman" w:hAnsi="Arial Unicode MS" w:cs="Arial Unicode MS"/>
      <w:color w:val="000000"/>
      <w:sz w:val="22"/>
      <w:szCs w:val="22"/>
      <w:lang w:val="es-ES_tradnl"/>
    </w:rPr>
  </w:style>
  <w:style w:type="table" w:styleId="Tabladecuadrcula6concolores">
    <w:name w:val="Grid Table 6 Colorful"/>
    <w:basedOn w:val="Tablanormal"/>
    <w:uiPriority w:val="51"/>
    <w:rsid w:val="00B92B47"/>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8383">
      <w:bodyDiv w:val="1"/>
      <w:marLeft w:val="0"/>
      <w:marRight w:val="0"/>
      <w:marTop w:val="0"/>
      <w:marBottom w:val="0"/>
      <w:divBdr>
        <w:top w:val="none" w:sz="0" w:space="0" w:color="auto"/>
        <w:left w:val="none" w:sz="0" w:space="0" w:color="auto"/>
        <w:bottom w:val="none" w:sz="0" w:space="0" w:color="auto"/>
        <w:right w:val="none" w:sz="0" w:space="0" w:color="auto"/>
      </w:divBdr>
    </w:div>
    <w:div w:id="185751624">
      <w:bodyDiv w:val="1"/>
      <w:marLeft w:val="0"/>
      <w:marRight w:val="0"/>
      <w:marTop w:val="0"/>
      <w:marBottom w:val="0"/>
      <w:divBdr>
        <w:top w:val="none" w:sz="0" w:space="0" w:color="auto"/>
        <w:left w:val="none" w:sz="0" w:space="0" w:color="auto"/>
        <w:bottom w:val="none" w:sz="0" w:space="0" w:color="auto"/>
        <w:right w:val="none" w:sz="0" w:space="0" w:color="auto"/>
      </w:divBdr>
    </w:div>
    <w:div w:id="546919542">
      <w:bodyDiv w:val="1"/>
      <w:marLeft w:val="0"/>
      <w:marRight w:val="0"/>
      <w:marTop w:val="0"/>
      <w:marBottom w:val="0"/>
      <w:divBdr>
        <w:top w:val="none" w:sz="0" w:space="0" w:color="auto"/>
        <w:left w:val="none" w:sz="0" w:space="0" w:color="auto"/>
        <w:bottom w:val="none" w:sz="0" w:space="0" w:color="auto"/>
        <w:right w:val="none" w:sz="0" w:space="0" w:color="auto"/>
      </w:divBdr>
    </w:div>
    <w:div w:id="652367093">
      <w:bodyDiv w:val="1"/>
      <w:marLeft w:val="0"/>
      <w:marRight w:val="0"/>
      <w:marTop w:val="0"/>
      <w:marBottom w:val="0"/>
      <w:divBdr>
        <w:top w:val="none" w:sz="0" w:space="0" w:color="auto"/>
        <w:left w:val="none" w:sz="0" w:space="0" w:color="auto"/>
        <w:bottom w:val="none" w:sz="0" w:space="0" w:color="auto"/>
        <w:right w:val="none" w:sz="0" w:space="0" w:color="auto"/>
      </w:divBdr>
    </w:div>
    <w:div w:id="728503019">
      <w:bodyDiv w:val="1"/>
      <w:marLeft w:val="0"/>
      <w:marRight w:val="0"/>
      <w:marTop w:val="0"/>
      <w:marBottom w:val="0"/>
      <w:divBdr>
        <w:top w:val="none" w:sz="0" w:space="0" w:color="auto"/>
        <w:left w:val="none" w:sz="0" w:space="0" w:color="auto"/>
        <w:bottom w:val="none" w:sz="0" w:space="0" w:color="auto"/>
        <w:right w:val="none" w:sz="0" w:space="0" w:color="auto"/>
      </w:divBdr>
    </w:div>
    <w:div w:id="757869613">
      <w:bodyDiv w:val="1"/>
      <w:marLeft w:val="0"/>
      <w:marRight w:val="0"/>
      <w:marTop w:val="0"/>
      <w:marBottom w:val="0"/>
      <w:divBdr>
        <w:top w:val="none" w:sz="0" w:space="0" w:color="auto"/>
        <w:left w:val="none" w:sz="0" w:space="0" w:color="auto"/>
        <w:bottom w:val="none" w:sz="0" w:space="0" w:color="auto"/>
        <w:right w:val="none" w:sz="0" w:space="0" w:color="auto"/>
      </w:divBdr>
    </w:div>
    <w:div w:id="1013260116">
      <w:bodyDiv w:val="1"/>
      <w:marLeft w:val="0"/>
      <w:marRight w:val="0"/>
      <w:marTop w:val="0"/>
      <w:marBottom w:val="0"/>
      <w:divBdr>
        <w:top w:val="none" w:sz="0" w:space="0" w:color="auto"/>
        <w:left w:val="none" w:sz="0" w:space="0" w:color="auto"/>
        <w:bottom w:val="none" w:sz="0" w:space="0" w:color="auto"/>
        <w:right w:val="none" w:sz="0" w:space="0" w:color="auto"/>
      </w:divBdr>
    </w:div>
    <w:div w:id="1063215607">
      <w:bodyDiv w:val="1"/>
      <w:marLeft w:val="0"/>
      <w:marRight w:val="0"/>
      <w:marTop w:val="0"/>
      <w:marBottom w:val="0"/>
      <w:divBdr>
        <w:top w:val="none" w:sz="0" w:space="0" w:color="auto"/>
        <w:left w:val="none" w:sz="0" w:space="0" w:color="auto"/>
        <w:bottom w:val="none" w:sz="0" w:space="0" w:color="auto"/>
        <w:right w:val="none" w:sz="0" w:space="0" w:color="auto"/>
      </w:divBdr>
    </w:div>
    <w:div w:id="1188565352">
      <w:bodyDiv w:val="1"/>
      <w:marLeft w:val="0"/>
      <w:marRight w:val="0"/>
      <w:marTop w:val="0"/>
      <w:marBottom w:val="0"/>
      <w:divBdr>
        <w:top w:val="none" w:sz="0" w:space="0" w:color="auto"/>
        <w:left w:val="none" w:sz="0" w:space="0" w:color="auto"/>
        <w:bottom w:val="none" w:sz="0" w:space="0" w:color="auto"/>
        <w:right w:val="none" w:sz="0" w:space="0" w:color="auto"/>
      </w:divBdr>
    </w:div>
    <w:div w:id="1423985836">
      <w:bodyDiv w:val="1"/>
      <w:marLeft w:val="0"/>
      <w:marRight w:val="0"/>
      <w:marTop w:val="0"/>
      <w:marBottom w:val="0"/>
      <w:divBdr>
        <w:top w:val="none" w:sz="0" w:space="0" w:color="auto"/>
        <w:left w:val="none" w:sz="0" w:space="0" w:color="auto"/>
        <w:bottom w:val="none" w:sz="0" w:space="0" w:color="auto"/>
        <w:right w:val="none" w:sz="0" w:space="0" w:color="auto"/>
      </w:divBdr>
    </w:div>
    <w:div w:id="1454668486">
      <w:bodyDiv w:val="1"/>
      <w:marLeft w:val="0"/>
      <w:marRight w:val="0"/>
      <w:marTop w:val="0"/>
      <w:marBottom w:val="0"/>
      <w:divBdr>
        <w:top w:val="none" w:sz="0" w:space="0" w:color="auto"/>
        <w:left w:val="none" w:sz="0" w:space="0" w:color="auto"/>
        <w:bottom w:val="none" w:sz="0" w:space="0" w:color="auto"/>
        <w:right w:val="none" w:sz="0" w:space="0" w:color="auto"/>
      </w:divBdr>
    </w:div>
    <w:div w:id="1504398302">
      <w:bodyDiv w:val="1"/>
      <w:marLeft w:val="0"/>
      <w:marRight w:val="0"/>
      <w:marTop w:val="0"/>
      <w:marBottom w:val="0"/>
      <w:divBdr>
        <w:top w:val="none" w:sz="0" w:space="0" w:color="auto"/>
        <w:left w:val="none" w:sz="0" w:space="0" w:color="auto"/>
        <w:bottom w:val="none" w:sz="0" w:space="0" w:color="auto"/>
        <w:right w:val="none" w:sz="0" w:space="0" w:color="auto"/>
      </w:divBdr>
      <w:divsChild>
        <w:div w:id="1519197645">
          <w:marLeft w:val="0"/>
          <w:marRight w:val="0"/>
          <w:marTop w:val="0"/>
          <w:marBottom w:val="0"/>
          <w:divBdr>
            <w:top w:val="none" w:sz="0" w:space="0" w:color="auto"/>
            <w:left w:val="none" w:sz="0" w:space="0" w:color="auto"/>
            <w:bottom w:val="none" w:sz="0" w:space="0" w:color="auto"/>
            <w:right w:val="none" w:sz="0" w:space="0" w:color="auto"/>
          </w:divBdr>
          <w:divsChild>
            <w:div w:id="605430542">
              <w:marLeft w:val="0"/>
              <w:marRight w:val="0"/>
              <w:marTop w:val="0"/>
              <w:marBottom w:val="0"/>
              <w:divBdr>
                <w:top w:val="none" w:sz="0" w:space="0" w:color="auto"/>
                <w:left w:val="none" w:sz="0" w:space="0" w:color="auto"/>
                <w:bottom w:val="none" w:sz="0" w:space="0" w:color="auto"/>
                <w:right w:val="none" w:sz="0" w:space="0" w:color="auto"/>
              </w:divBdr>
              <w:divsChild>
                <w:div w:id="1513841098">
                  <w:marLeft w:val="240"/>
                  <w:marRight w:val="240"/>
                  <w:marTop w:val="0"/>
                  <w:marBottom w:val="0"/>
                  <w:divBdr>
                    <w:top w:val="single" w:sz="4" w:space="0" w:color="06AEB0"/>
                    <w:left w:val="none" w:sz="0" w:space="0" w:color="auto"/>
                    <w:bottom w:val="none" w:sz="0" w:space="0" w:color="auto"/>
                    <w:right w:val="none" w:sz="0" w:space="0" w:color="auto"/>
                  </w:divBdr>
                  <w:divsChild>
                    <w:div w:id="1773889892">
                      <w:marLeft w:val="0"/>
                      <w:marRight w:val="0"/>
                      <w:marTop w:val="0"/>
                      <w:marBottom w:val="24"/>
                      <w:divBdr>
                        <w:top w:val="none" w:sz="0" w:space="0" w:color="auto"/>
                        <w:left w:val="none" w:sz="0" w:space="0" w:color="auto"/>
                        <w:bottom w:val="none" w:sz="0" w:space="0" w:color="auto"/>
                        <w:right w:val="none" w:sz="0" w:space="0" w:color="auto"/>
                      </w:divBdr>
                      <w:divsChild>
                        <w:div w:id="1225066856">
                          <w:marLeft w:val="7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570918">
      <w:bodyDiv w:val="1"/>
      <w:marLeft w:val="0"/>
      <w:marRight w:val="0"/>
      <w:marTop w:val="0"/>
      <w:marBottom w:val="0"/>
      <w:divBdr>
        <w:top w:val="none" w:sz="0" w:space="0" w:color="auto"/>
        <w:left w:val="none" w:sz="0" w:space="0" w:color="auto"/>
        <w:bottom w:val="none" w:sz="0" w:space="0" w:color="auto"/>
        <w:right w:val="none" w:sz="0" w:space="0" w:color="auto"/>
      </w:divBdr>
    </w:div>
    <w:div w:id="181517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admon@puertodosbocas.com.mx" TargetMode="External"/><Relationship Id="rId13" Type="http://schemas.openxmlformats.org/officeDocument/2006/relationships/hyperlink" Target="http://www.compranet.funcionpublica.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pranet.funcionpublica.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s://compranet.funcionpublica.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uertodosbocas.com.mx" TargetMode="External"/><Relationship Id="rId14" Type="http://schemas.openxmlformats.org/officeDocument/2006/relationships/hyperlink" Target="http://www.compranet.funcionpubli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5D0A6-E0A9-4629-929A-D4A47C655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86</Pages>
  <Words>32590</Words>
  <Characters>179246</Characters>
  <Application>Microsoft Office Word</Application>
  <DocSecurity>0</DocSecurity>
  <Lines>1493</Lines>
  <Paragraphs>422</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Hewlett-Packard Company</Company>
  <LinksUpToDate>false</LinksUpToDate>
  <CharactersWithSpaces>211414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MARIA DEL ROSARIO HERNANDEZ VALENZUELA</cp:lastModifiedBy>
  <cp:revision>3</cp:revision>
  <cp:lastPrinted>2016-12-08T23:16:00Z</cp:lastPrinted>
  <dcterms:created xsi:type="dcterms:W3CDTF">2016-12-08T23:17:00Z</dcterms:created>
  <dcterms:modified xsi:type="dcterms:W3CDTF">2016-12-08T23:44:00Z</dcterms:modified>
</cp:coreProperties>
</file>