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3" w:rsidRDefault="00A807A3" w:rsidP="00AF1F95">
      <w:pPr>
        <w:spacing w:after="0" w:line="240" w:lineRule="auto"/>
        <w:jc w:val="center"/>
        <w:rPr>
          <w:rFonts w:ascii="Montserrat" w:hAnsi="Montserrat" w:cs="Arial"/>
          <w:sz w:val="18"/>
          <w:szCs w:val="18"/>
        </w:rPr>
      </w:pPr>
    </w:p>
    <w:p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p>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bookmarkStart w:id="0" w:name="_GoBack"/>
      <w:bookmarkEnd w:id="0"/>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257F12" w:rsidP="00AF1F95">
      <w:pPr>
        <w:spacing w:after="0" w:line="240" w:lineRule="auto"/>
        <w:jc w:val="center"/>
        <w:rPr>
          <w:rFonts w:ascii="Montserrat" w:hAnsi="Montserrat" w:cs="Arial"/>
          <w:b/>
          <w:sz w:val="36"/>
          <w:szCs w:val="36"/>
        </w:rPr>
      </w:pPr>
      <w:r w:rsidRPr="00257F12">
        <w:rPr>
          <w:rFonts w:ascii="Montserrat" w:hAnsi="Montserrat" w:cs="Arial"/>
          <w:b/>
          <w:sz w:val="36"/>
          <w:szCs w:val="36"/>
        </w:rPr>
        <w:t>LA-009J2P001-E</w:t>
      </w:r>
      <w:r w:rsidR="00DB4240">
        <w:rPr>
          <w:rFonts w:ascii="Montserrat" w:hAnsi="Montserrat" w:cs="Arial"/>
          <w:b/>
          <w:sz w:val="36"/>
          <w:szCs w:val="36"/>
        </w:rPr>
        <w:t>90</w:t>
      </w:r>
      <w:r w:rsidR="00A22905" w:rsidRPr="00257F12">
        <w:rPr>
          <w:rFonts w:ascii="Montserrat" w:hAnsi="Montserrat" w:cs="Arial"/>
          <w:b/>
          <w:sz w:val="36"/>
          <w:szCs w:val="36"/>
        </w:rPr>
        <w:t>-2020</w:t>
      </w:r>
      <w:r w:rsidR="00B97126" w:rsidRPr="00257F12">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7429BA" w:rsidRDefault="009A369C" w:rsidP="007429BA">
      <w:pPr>
        <w:spacing w:after="0" w:line="240" w:lineRule="auto"/>
        <w:rPr>
          <w:rFonts w:ascii="Montserrat" w:hAnsi="Montserrat" w:cs="Arial"/>
          <w:b/>
          <w:bCs/>
          <w:sz w:val="36"/>
          <w:szCs w:val="36"/>
        </w:rPr>
      </w:pPr>
    </w:p>
    <w:p w:rsidR="00702C05" w:rsidRPr="00DB4240" w:rsidRDefault="009A369C" w:rsidP="00721850">
      <w:pPr>
        <w:rPr>
          <w:rFonts w:ascii="Montserrat" w:hAnsi="Montserrat" w:cs="Arial"/>
          <w:b/>
          <w:bCs/>
          <w:sz w:val="28"/>
          <w:szCs w:val="28"/>
        </w:rPr>
      </w:pPr>
      <w:r w:rsidRPr="00721850">
        <w:rPr>
          <w:rFonts w:ascii="Montserrat" w:hAnsi="Montserrat" w:cs="Arial"/>
          <w:b/>
          <w:bCs/>
          <w:sz w:val="28"/>
          <w:szCs w:val="28"/>
        </w:rPr>
        <w:t xml:space="preserve">CON EL OBJETO DE REALIZAR </w:t>
      </w:r>
      <w:r w:rsidR="00896156" w:rsidRPr="00896156">
        <w:rPr>
          <w:rFonts w:ascii="Montserrat" w:hAnsi="Montserrat" w:cs="Arial"/>
          <w:b/>
          <w:bCs/>
          <w:sz w:val="28"/>
          <w:szCs w:val="28"/>
        </w:rPr>
        <w:t>ADQUISICIÓN DE CAMIÓN TIPO CISTERNA PARA EL ABASTO Y TRASLADO DE AGUA LIMPIA PARA LAS INSTALACIONES DE LA API DOS BOCAS</w:t>
      </w:r>
      <w:r w:rsidR="00896156">
        <w:rPr>
          <w:rFonts w:ascii="Montserrat" w:hAnsi="Montserrat" w:cs="Arial"/>
          <w:b/>
          <w:bCs/>
          <w:sz w:val="28"/>
          <w:szCs w:val="28"/>
        </w:rPr>
        <w:t>.</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A45C7B"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w:t>
      </w:r>
      <w:r w:rsidR="00F3762C" w:rsidRPr="00A45C7B">
        <w:rPr>
          <w:rFonts w:ascii="Montserrat" w:hAnsi="Montserrat" w:cs="Arial"/>
        </w:rPr>
        <w:t xml:space="preserve">EL </w:t>
      </w:r>
      <w:r w:rsidR="00DB4240">
        <w:rPr>
          <w:rFonts w:ascii="Montserrat" w:hAnsi="Montserrat" w:cs="Arial"/>
        </w:rPr>
        <w:t>08</w:t>
      </w:r>
      <w:r w:rsidR="00E831F7" w:rsidRPr="00A45C7B">
        <w:rPr>
          <w:rFonts w:ascii="Montserrat" w:hAnsi="Montserrat" w:cs="Arial"/>
        </w:rPr>
        <w:t xml:space="preserve"> DE </w:t>
      </w:r>
      <w:r w:rsidR="00DB4240">
        <w:rPr>
          <w:rFonts w:ascii="Montserrat" w:hAnsi="Montserrat" w:cs="Arial"/>
        </w:rPr>
        <w:t>SEPTIEMBRE</w:t>
      </w:r>
      <w:r w:rsidR="000D69A6" w:rsidRPr="00A45C7B">
        <w:rPr>
          <w:rFonts w:ascii="Montserrat" w:hAnsi="Montserrat" w:cs="Arial"/>
        </w:rPr>
        <w:t xml:space="preserve"> 2020</w:t>
      </w:r>
    </w:p>
    <w:p w:rsidR="00F51311" w:rsidRPr="00F249C7" w:rsidRDefault="008240BD" w:rsidP="00AF1F95">
      <w:pPr>
        <w:spacing w:after="0" w:line="240" w:lineRule="auto"/>
        <w:jc w:val="right"/>
        <w:rPr>
          <w:rFonts w:ascii="Montserrat" w:hAnsi="Montserrat" w:cs="Arial"/>
          <w:sz w:val="18"/>
          <w:szCs w:val="18"/>
        </w:rPr>
      </w:pPr>
      <w:hyperlink r:id="rId8" w:history="1">
        <w:r w:rsidR="00970FCD" w:rsidRPr="00A45C7B">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99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A25722" w:rsidRPr="00B656A9" w:rsidTr="00E37669">
        <w:trPr>
          <w:trHeight w:val="284"/>
        </w:trPr>
        <w:tc>
          <w:tcPr>
            <w:tcW w:w="817"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1.8</w:t>
            </w:r>
          </w:p>
        </w:tc>
        <w:tc>
          <w:tcPr>
            <w:tcW w:w="8114"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 xml:space="preserve">Igualdad de </w:t>
            </w:r>
            <w:r w:rsidR="009B6C33">
              <w:rPr>
                <w:rFonts w:ascii="Montserrat" w:hAnsi="Montserrat" w:cs="Arial"/>
                <w:sz w:val="20"/>
                <w:szCs w:val="20"/>
              </w:rPr>
              <w:t>Género</w:t>
            </w:r>
            <w:r>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Descripción detallada de los </w:t>
            </w:r>
            <w:r w:rsidR="00EB6A7B">
              <w:rPr>
                <w:rFonts w:ascii="Montserrat" w:hAnsi="Montserrat" w:cs="Arial"/>
                <w:sz w:val="20"/>
                <w:szCs w:val="20"/>
              </w:rPr>
              <w:t>BIENES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w:t>
            </w:r>
            <w:r w:rsidR="00EB6A7B">
              <w:rPr>
                <w:rFonts w:ascii="Montserrat" w:hAnsi="Montserrat" w:cs="Arial"/>
                <w:sz w:val="20"/>
                <w:szCs w:val="20"/>
              </w:rPr>
              <w:t>BIENES</w:t>
            </w:r>
            <w:r w:rsidRPr="00B656A9">
              <w:rPr>
                <w:rFonts w:ascii="Montserrat" w:hAnsi="Montserrat" w:cs="Arial"/>
                <w:sz w:val="20"/>
                <w:szCs w:val="20"/>
              </w:rPr>
              <w:t xml:space="preserve">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Condiciones de la ENTREGA de los </w:t>
            </w:r>
            <w:r w:rsidR="00EB6A7B">
              <w:rPr>
                <w:rFonts w:ascii="Montserrat" w:hAnsi="Montserrat" w:cs="Arial"/>
                <w:sz w:val="20"/>
                <w:szCs w:val="20"/>
              </w:rPr>
              <w:t>BIENES</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B72110">
            <w:pPr>
              <w:spacing w:after="0" w:line="240" w:lineRule="auto"/>
              <w:rPr>
                <w:rFonts w:ascii="Montserrat" w:hAnsi="Montserrat" w:cs="Arial"/>
                <w:sz w:val="20"/>
                <w:szCs w:val="20"/>
              </w:rPr>
            </w:pPr>
            <w:r w:rsidRPr="00B656A9">
              <w:rPr>
                <w:rFonts w:ascii="Montserrat" w:hAnsi="Montserrat" w:cs="Arial"/>
                <w:sz w:val="20"/>
                <w:szCs w:val="20"/>
              </w:rPr>
              <w:t>2.1</w:t>
            </w:r>
            <w:r w:rsidR="00896156">
              <w:rPr>
                <w:rFonts w:ascii="Montserrat" w:hAnsi="Montserrat" w:cs="Arial"/>
                <w:sz w:val="20"/>
                <w:szCs w:val="20"/>
              </w:rPr>
              <w:t>8</w:t>
            </w:r>
          </w:p>
        </w:tc>
        <w:tc>
          <w:tcPr>
            <w:tcW w:w="8114" w:type="dxa"/>
          </w:tcPr>
          <w:p w:rsidR="006553D6" w:rsidRPr="00B656A9" w:rsidRDefault="00B72110" w:rsidP="009C68F8">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203EEE" w:rsidRPr="00B656A9" w:rsidTr="005B34B0">
        <w:trPr>
          <w:trHeight w:val="284"/>
        </w:trPr>
        <w:tc>
          <w:tcPr>
            <w:tcW w:w="817" w:type="dxa"/>
          </w:tcPr>
          <w:p w:rsidR="00203EEE" w:rsidRPr="00B42C73" w:rsidRDefault="00203EEE" w:rsidP="00203EEE">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Atraso en la entrega de los </w:t>
            </w:r>
            <w:r w:rsidR="00EB6A7B">
              <w:rPr>
                <w:rFonts w:ascii="Montserrat" w:hAnsi="Montserrat" w:cs="Arial"/>
                <w:sz w:val="20"/>
                <w:szCs w:val="20"/>
              </w:rPr>
              <w:t>BIENES</w:t>
            </w:r>
            <w:r w:rsidRPr="00B656A9">
              <w:rPr>
                <w:rFonts w:ascii="Montserrat" w:hAnsi="Montserrat" w:cs="Arial"/>
                <w:sz w:val="20"/>
                <w:szCs w:val="20"/>
              </w:rPr>
              <w:t>.</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NOMBRE DE LA CONVOCANTE: ADMINISTRACIÓN PORTUARIA INTEGRAL DE DOS BOCAS, S.A. DE C.V.</w:t>
      </w:r>
    </w:p>
    <w:p w:rsidR="00F51311" w:rsidRPr="00F249C7" w:rsidRDefault="00F51311" w:rsidP="00AF1F95">
      <w:pPr>
        <w:pStyle w:val="Textoindependiente"/>
        <w:spacing w:after="0"/>
        <w:rPr>
          <w:rFonts w:ascii="Montserrat" w:hAnsi="Montserrat" w:cs="Arial"/>
        </w:rPr>
      </w:pPr>
    </w:p>
    <w:p w:rsidR="00F51311" w:rsidRPr="00D94525" w:rsidRDefault="00F51311" w:rsidP="006A04C0">
      <w:pPr>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w:t>
      </w:r>
      <w:r w:rsidR="00EC058E">
        <w:rPr>
          <w:rFonts w:ascii="Montserrat" w:hAnsi="Montserrat" w:cs="Arial"/>
        </w:rPr>
        <w:t>Servicios</w:t>
      </w:r>
      <w:r w:rsidRPr="00F249C7">
        <w:rPr>
          <w:rFonts w:ascii="Montserrat" w:hAnsi="Montserrat" w:cs="Arial"/>
        </w:rPr>
        <w:t xml:space="preserve"> del Sector Público y su Reglamento, celebrará por conducto de la Gerencia de Administración y Finanzas, la </w:t>
      </w:r>
      <w:r w:rsidRPr="00850622">
        <w:rPr>
          <w:rFonts w:ascii="Montserrat" w:hAnsi="Montserrat" w:cs="Arial"/>
          <w:b/>
        </w:rPr>
        <w:t xml:space="preserve">LICITACIÓN PÚBLICA NACIONAL </w:t>
      </w:r>
      <w:r w:rsidR="003E5247" w:rsidRPr="00850622">
        <w:rPr>
          <w:rFonts w:ascii="Montserrat" w:hAnsi="Montserrat" w:cs="Arial"/>
          <w:b/>
        </w:rPr>
        <w:t xml:space="preserve">ELECTRÓNICA </w:t>
      </w:r>
      <w:r w:rsidRPr="006019E4">
        <w:rPr>
          <w:rFonts w:ascii="Montserrat" w:hAnsi="Montserrat" w:cs="Arial"/>
          <w:b/>
        </w:rPr>
        <w:t xml:space="preserve">No. </w:t>
      </w:r>
      <w:r w:rsidR="00C81F6D" w:rsidRPr="006019E4">
        <w:rPr>
          <w:rFonts w:ascii="Montserrat" w:hAnsi="Montserrat" w:cs="Arial"/>
          <w:b/>
        </w:rPr>
        <w:t>LA-009J2P001-</w:t>
      </w:r>
      <w:r w:rsidR="00DB4240">
        <w:rPr>
          <w:rFonts w:ascii="Montserrat" w:hAnsi="Montserrat" w:cs="Arial"/>
          <w:b/>
        </w:rPr>
        <w:t>E90</w:t>
      </w:r>
      <w:r w:rsidR="00A22905" w:rsidRPr="006019E4">
        <w:rPr>
          <w:rFonts w:ascii="Montserrat" w:hAnsi="Montserrat" w:cs="Arial"/>
          <w:b/>
        </w:rPr>
        <w:t>-2020</w:t>
      </w:r>
      <w:r w:rsidRPr="00F249C7">
        <w:rPr>
          <w:rFonts w:ascii="Montserrat" w:hAnsi="Montserrat" w:cs="Arial"/>
          <w:b/>
        </w:rPr>
        <w:t xml:space="preserve"> </w:t>
      </w:r>
      <w:r w:rsidR="00DB4240" w:rsidRPr="00DB4240">
        <w:rPr>
          <w:rFonts w:ascii="Montserrat" w:hAnsi="Montserrat" w:cs="Arial"/>
        </w:rPr>
        <w:t>CON EL OBJETO DE REALIZAR</w:t>
      </w:r>
      <w:r w:rsidR="00DB4240">
        <w:rPr>
          <w:rFonts w:ascii="Montserrat" w:hAnsi="Montserrat" w:cs="Arial"/>
          <w:b/>
        </w:rPr>
        <w:t xml:space="preserve"> </w:t>
      </w:r>
      <w:r w:rsidR="00DB4240" w:rsidRPr="00DB4240">
        <w:rPr>
          <w:rFonts w:ascii="Montserrat" w:hAnsi="Montserrat" w:cs="Arial"/>
          <w:b/>
          <w:bCs/>
          <w:sz w:val="28"/>
          <w:szCs w:val="28"/>
        </w:rPr>
        <w:t xml:space="preserve"> </w:t>
      </w:r>
      <w:r w:rsidR="006A04C0" w:rsidRPr="006A04C0">
        <w:rPr>
          <w:rFonts w:ascii="Montserrat" w:hAnsi="Montserrat" w:cs="Arial"/>
          <w:b/>
        </w:rPr>
        <w:t>ADQUISICIÓN DE CAMIÓN TIPO CISTERNA PARA EL ABASTO Y TRASLADO DE AGUA LIMPIA PARA LAS I</w:t>
      </w:r>
      <w:r w:rsidR="006A04C0">
        <w:rPr>
          <w:rFonts w:ascii="Montserrat" w:hAnsi="Montserrat" w:cs="Arial"/>
          <w:b/>
        </w:rPr>
        <w:t>NSTALACIONES DE LA API DOS BOCAS</w:t>
      </w:r>
      <w:r w:rsidR="00721850" w:rsidRPr="00D94525">
        <w:rPr>
          <w:rFonts w:ascii="Montserrat" w:hAnsi="Montserrat" w:cs="Arial"/>
          <w:b/>
        </w:rPr>
        <w:t>.</w:t>
      </w:r>
    </w:p>
    <w:p w:rsidR="00F35052" w:rsidRPr="00D94525" w:rsidRDefault="00F35052" w:rsidP="00F35052">
      <w:pPr>
        <w:spacing w:after="0" w:line="240" w:lineRule="auto"/>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xml:space="preserve">, en la cual exclusivamente se permitirá la participación de los licitantes a través de </w:t>
      </w:r>
      <w:proofErr w:type="spellStart"/>
      <w:r w:rsidRPr="00F77606">
        <w:rPr>
          <w:rFonts w:ascii="Montserrat" w:hAnsi="Montserrat" w:cs="Arial"/>
        </w:rPr>
        <w:t>CompraNet</w:t>
      </w:r>
      <w:proofErr w:type="spellEnd"/>
      <w:r w:rsidRPr="00F77606">
        <w:rPr>
          <w:rFonts w:ascii="Montserrat" w:hAnsi="Montserrat" w:cs="Arial"/>
        </w:rPr>
        <w: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w:t>
      </w:r>
      <w:proofErr w:type="spellStart"/>
      <w:r w:rsidR="005D4ED8">
        <w:rPr>
          <w:rFonts w:ascii="Montserrat" w:hAnsi="Montserrat" w:cs="Arial"/>
        </w:rPr>
        <w:t>compranet</w:t>
      </w:r>
      <w:proofErr w:type="spellEnd"/>
      <w:r w:rsidR="005D4ED8">
        <w:rPr>
          <w:rFonts w:ascii="Montserrat" w:hAnsi="Montserrat" w:cs="Arial"/>
        </w:rPr>
        <w:t xml:space="preserve">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w:t>
      </w:r>
      <w:r w:rsidRPr="006019E4">
        <w:rPr>
          <w:rFonts w:ascii="Montserrat" w:hAnsi="Montserrat" w:cs="Arial"/>
          <w:b/>
        </w:rPr>
        <w:t xml:space="preserve">LICITACIÓN PUBLICA NACIONAL ELECTRÓNICA </w:t>
      </w:r>
      <w:r w:rsidR="00702C05" w:rsidRPr="006019E4">
        <w:rPr>
          <w:rFonts w:ascii="Montserrat" w:hAnsi="Montserrat" w:cs="Arial"/>
          <w:b/>
        </w:rPr>
        <w:t xml:space="preserve">No. </w:t>
      </w:r>
      <w:r w:rsidR="00C81F6D" w:rsidRPr="006019E4">
        <w:rPr>
          <w:rFonts w:ascii="Montserrat" w:hAnsi="Montserrat" w:cs="Arial"/>
          <w:b/>
        </w:rPr>
        <w:t>LA-009J2P001-</w:t>
      </w:r>
      <w:r w:rsidR="00DB4240">
        <w:rPr>
          <w:rFonts w:ascii="Montserrat" w:hAnsi="Montserrat" w:cs="Arial"/>
          <w:b/>
        </w:rPr>
        <w:t>E90</w:t>
      </w:r>
      <w:r w:rsidR="00A22905" w:rsidRPr="006019E4">
        <w:rPr>
          <w:rFonts w:ascii="Montserrat" w:hAnsi="Montserrat" w:cs="Arial"/>
          <w:b/>
        </w:rPr>
        <w:t>-2020</w:t>
      </w:r>
      <w:r w:rsidRPr="00DB4240">
        <w:rPr>
          <w:rFonts w:ascii="Montserrat" w:hAnsi="Montserrat" w:cs="Arial"/>
        </w:rPr>
        <w:t>,</w:t>
      </w:r>
      <w:r w:rsidRPr="003E0E53">
        <w:rPr>
          <w:rFonts w:ascii="Montserrat" w:hAnsi="Montserrat" w:cs="Arial"/>
        </w:rPr>
        <w:t xml:space="preserve">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6019E4">
        <w:rPr>
          <w:rFonts w:ascii="Montserrat" w:hAnsi="Montserrat" w:cs="Arial"/>
          <w:b/>
        </w:rPr>
        <w:t>No.</w:t>
      </w:r>
      <w:r w:rsidRPr="006019E4">
        <w:rPr>
          <w:rFonts w:ascii="Montserrat" w:hAnsi="Montserrat"/>
        </w:rPr>
        <w:t xml:space="preserve"> </w:t>
      </w:r>
      <w:r w:rsidR="00C81F6D" w:rsidRPr="006019E4">
        <w:rPr>
          <w:rFonts w:ascii="Montserrat" w:hAnsi="Montserrat" w:cs="Arial"/>
          <w:b/>
        </w:rPr>
        <w:t>LA-009J2P001-</w:t>
      </w:r>
      <w:r w:rsidR="00DB4240">
        <w:rPr>
          <w:rFonts w:ascii="Montserrat" w:hAnsi="Montserrat" w:cs="Arial"/>
          <w:b/>
        </w:rPr>
        <w:t>E90</w:t>
      </w:r>
      <w:r w:rsidR="00A22905" w:rsidRPr="006019E4">
        <w:rPr>
          <w:rFonts w:ascii="Montserrat" w:hAnsi="Montserrat" w:cs="Arial"/>
          <w:b/>
        </w:rPr>
        <w:t>-2020</w:t>
      </w:r>
      <w:r w:rsidRPr="003E0E53">
        <w:rPr>
          <w:rFonts w:ascii="Montserrat" w:hAnsi="Montserrat" w:cs="Arial"/>
          <w:b/>
        </w:rPr>
        <w:t xml:space="preserve"> </w:t>
      </w:r>
    </w:p>
    <w:p w:rsidR="00702C05" w:rsidRPr="003E0E53" w:rsidRDefault="00702C05" w:rsidP="00AF1F95">
      <w:pPr>
        <w:spacing w:after="0" w:line="240" w:lineRule="auto"/>
        <w:rPr>
          <w:rFonts w:ascii="Montserrat" w:hAnsi="Montserrat" w:cs="Arial"/>
          <w:sz w:val="20"/>
          <w:szCs w:val="20"/>
        </w:rPr>
      </w:pPr>
    </w:p>
    <w:p w:rsidR="006A04C0" w:rsidRPr="006A04C0" w:rsidRDefault="00F51311" w:rsidP="006A04C0">
      <w:pPr>
        <w:rPr>
          <w:rFonts w:ascii="Montserrat" w:eastAsia="Calibri" w:hAnsi="Montserrat" w:cs="Arial"/>
          <w:b/>
          <w:sz w:val="20"/>
          <w:szCs w:val="20"/>
        </w:rPr>
      </w:pPr>
      <w:r w:rsidRPr="003E0E53">
        <w:rPr>
          <w:rFonts w:ascii="Montserrat" w:hAnsi="Montserrat" w:cs="Arial"/>
          <w:sz w:val="20"/>
          <w:szCs w:val="20"/>
        </w:rPr>
        <w:t xml:space="preserve">Objeto: </w:t>
      </w:r>
      <w:r w:rsidR="00C62838" w:rsidRPr="00A900AD">
        <w:rPr>
          <w:rFonts w:ascii="Montserrat" w:hAnsi="Montserrat" w:cs="Arial"/>
          <w:b/>
          <w:sz w:val="20"/>
          <w:szCs w:val="20"/>
        </w:rPr>
        <w:t>“</w:t>
      </w:r>
      <w:r w:rsidR="006A04C0" w:rsidRPr="006A04C0">
        <w:rPr>
          <w:rFonts w:ascii="Montserrat" w:eastAsia="Calibri" w:hAnsi="Montserrat" w:cs="Arial"/>
          <w:b/>
          <w:sz w:val="20"/>
          <w:szCs w:val="20"/>
        </w:rPr>
        <w:t>ADQUISICIÓN DE CAMIÓN TIPO CISTERNA PARA EL ABASTO Y TRASLADO DE AGUA LIMPIA PARA LAS INSTALACIONES DE LA API DOS BOCAS</w:t>
      </w:r>
      <w:r w:rsidR="006A04C0">
        <w:rPr>
          <w:rFonts w:ascii="Montserrat" w:eastAsia="Calibri" w:hAnsi="Montserrat" w:cs="Arial"/>
          <w:b/>
          <w:sz w:val="20"/>
          <w:szCs w:val="20"/>
        </w:rPr>
        <w:t>”</w:t>
      </w:r>
    </w:p>
    <w:p w:rsidR="00F51311" w:rsidRPr="00313276" w:rsidRDefault="000D69A6" w:rsidP="00AF1F95">
      <w:pPr>
        <w:spacing w:after="0" w:line="240" w:lineRule="auto"/>
        <w:rPr>
          <w:rFonts w:ascii="Montserrat" w:hAnsi="Montserrat" w:cs="Arial"/>
          <w:sz w:val="20"/>
          <w:szCs w:val="20"/>
        </w:rPr>
      </w:pPr>
      <w:r w:rsidRPr="00A900AD">
        <w:rPr>
          <w:rFonts w:ascii="Montserrat" w:hAnsi="Montserrat" w:cs="Arial"/>
          <w:b/>
          <w:sz w:val="20"/>
          <w:szCs w:val="20"/>
        </w:rPr>
        <w:t>”</w:t>
      </w:r>
      <w:proofErr w:type="gramStart"/>
      <w:r w:rsidR="00F51311" w:rsidRPr="003E0E53">
        <w:rPr>
          <w:rFonts w:ascii="Montserrat" w:hAnsi="Montserrat" w:cs="Arial"/>
          <w:sz w:val="20"/>
          <w:szCs w:val="20"/>
        </w:rPr>
        <w:t>de</w:t>
      </w:r>
      <w:proofErr w:type="gramEnd"/>
      <w:r w:rsidR="00F51311" w:rsidRPr="003E0E53">
        <w:rPr>
          <w:rFonts w:ascii="Montserrat" w:hAnsi="Montserrat" w:cs="Arial"/>
          <w:sz w:val="20"/>
          <w:szCs w:val="20"/>
        </w:rPr>
        <w:t xml:space="preserv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lastRenderedPageBreak/>
              <w:t>CONVOCATORIA</w:t>
            </w:r>
          </w:p>
        </w:tc>
        <w:tc>
          <w:tcPr>
            <w:tcW w:w="6606" w:type="dxa"/>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COMPRANET</w:t>
            </w:r>
          </w:p>
        </w:tc>
        <w:tc>
          <w:tcPr>
            <w:tcW w:w="6606" w:type="dxa"/>
          </w:tcPr>
          <w:p w:rsidR="00F51311" w:rsidRPr="00335A2D" w:rsidRDefault="004E03C9" w:rsidP="00EC058E">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 xml:space="preserve">El sistema electrónico de información pública gubernamental sobre adquisiciones, arrendamientos y </w:t>
            </w:r>
            <w:r w:rsidR="00EC058E">
              <w:rPr>
                <w:rFonts w:ascii="Montserrat" w:hAnsi="Montserrat" w:cs="Arial"/>
                <w:sz w:val="20"/>
                <w:lang w:val="es-MX"/>
              </w:rPr>
              <w:t>Servicios del Sector Publico</w:t>
            </w:r>
            <w:r w:rsidRPr="002A59DE">
              <w:rPr>
                <w:rFonts w:ascii="Montserrat" w:hAnsi="Montserrat" w:cs="Arial"/>
                <w:sz w:val="20"/>
                <w:lang w:val="es-MX"/>
              </w:rPr>
              <w:t>.</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6019E4">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Ley de Adquisiciones, Arrendamientos y </w:t>
            </w:r>
            <w:r w:rsidR="00EC058E">
              <w:rPr>
                <w:rFonts w:ascii="Montserrat" w:hAnsi="Montserrat" w:cs="Arial"/>
                <w:sz w:val="20"/>
                <w:szCs w:val="20"/>
              </w:rPr>
              <w:t>Servicios</w:t>
            </w:r>
            <w:r w:rsidRPr="003E0E53">
              <w:rPr>
                <w:rFonts w:ascii="Montserrat" w:hAnsi="Montserrat" w:cs="Arial"/>
                <w:sz w:val="20"/>
                <w:szCs w:val="20"/>
              </w:rPr>
              <w:t xml:space="preserve">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Reglamento de la Ley de Adquisiciones, Arrendamientos y </w:t>
            </w:r>
            <w:r w:rsidR="00EC058E">
              <w:rPr>
                <w:rFonts w:ascii="Montserrat" w:hAnsi="Montserrat" w:cs="Arial"/>
                <w:sz w:val="20"/>
                <w:szCs w:val="20"/>
              </w:rPr>
              <w:t xml:space="preserve">Servicios </w:t>
            </w:r>
            <w:r w:rsidRPr="003E0E53">
              <w:rPr>
                <w:rFonts w:ascii="Montserrat" w:hAnsi="Montserrat" w:cs="Arial"/>
                <w:sz w:val="20"/>
                <w:szCs w:val="20"/>
              </w:rPr>
              <w:t>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rsidTr="00313276">
        <w:tc>
          <w:tcPr>
            <w:tcW w:w="2320" w:type="dxa"/>
            <w:shd w:val="clear" w:color="auto" w:fill="D9D9D9" w:themeFill="background1" w:themeFillShade="D9"/>
          </w:tcPr>
          <w:p w:rsidR="00F51311" w:rsidRPr="003E0E53" w:rsidRDefault="0041571D" w:rsidP="00AF1F95">
            <w:pPr>
              <w:spacing w:after="0" w:line="240" w:lineRule="auto"/>
              <w:rPr>
                <w:rFonts w:ascii="Montserrat" w:hAnsi="Montserrat" w:cs="Arial"/>
                <w:sz w:val="20"/>
                <w:szCs w:val="20"/>
              </w:rPr>
            </w:pPr>
            <w:r>
              <w:rPr>
                <w:rFonts w:ascii="Montserrat" w:hAnsi="Montserrat" w:cs="Arial"/>
                <w:sz w:val="20"/>
                <w:szCs w:val="20"/>
              </w:rPr>
              <w:t>BIENES</w:t>
            </w:r>
          </w:p>
        </w:tc>
        <w:tc>
          <w:tcPr>
            <w:tcW w:w="6606" w:type="dxa"/>
          </w:tcPr>
          <w:p w:rsidR="00F51311" w:rsidRPr="003E0E53" w:rsidRDefault="00F51311" w:rsidP="0041571D">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6019E4">
              <w:rPr>
                <w:rFonts w:ascii="Montserrat" w:hAnsi="Montserrat" w:cs="Arial"/>
              </w:rPr>
              <w:t xml:space="preserve">CONTRATACION </w:t>
            </w:r>
            <w:r w:rsidR="00C62838" w:rsidRPr="006019E4">
              <w:rPr>
                <w:rFonts w:ascii="Montserrat" w:hAnsi="Montserrat" w:cs="Arial"/>
              </w:rPr>
              <w:t xml:space="preserve">DE </w:t>
            </w:r>
            <w:r w:rsidR="00C81F6D" w:rsidRPr="006019E4">
              <w:rPr>
                <w:rFonts w:ascii="Montserrat" w:hAnsi="Montserrat" w:cs="Arial"/>
              </w:rPr>
              <w:t>LA ADQUISICION DE BOYAS Y EQUIPO PARA EL SEÑALAMIENTO MARÍTIMO DEL PUERTO DE DOS BOCAS</w:t>
            </w:r>
            <w:r w:rsidR="000D69A6" w:rsidRPr="006019E4">
              <w:rPr>
                <w:rFonts w:ascii="Montserrat" w:hAnsi="Montserrat" w:cs="Arial"/>
              </w:rPr>
              <w:t>,</w:t>
            </w:r>
            <w:r w:rsidRPr="006019E4">
              <w:rPr>
                <w:rFonts w:ascii="Montserrat" w:hAnsi="Montserrat" w:cs="Arial"/>
              </w:rPr>
              <w:t xml:space="preserve"> descritos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 xml:space="preserve">en la cual exclusivamente se permitirá la participación de los licitantes a través de </w:t>
            </w:r>
            <w:proofErr w:type="spellStart"/>
            <w:r w:rsidR="00A17B06" w:rsidRPr="003E0E53">
              <w:rPr>
                <w:rFonts w:ascii="Montserrat" w:hAnsi="Montserrat" w:cs="Arial"/>
                <w:sz w:val="20"/>
                <w:szCs w:val="20"/>
              </w:rPr>
              <w:t>CompraNet</w:t>
            </w:r>
            <w:proofErr w:type="spellEnd"/>
            <w:r w:rsidR="00A17B06" w:rsidRPr="003E0E53">
              <w:rPr>
                <w:rFonts w:ascii="Montserrat" w:hAnsi="Montserrat" w:cs="Arial"/>
                <w:sz w:val="20"/>
                <w:szCs w:val="20"/>
              </w:rPr>
              <w:t xml:space="preserve">, se utilizarán medios de identificación electrónica, las comunicaciones producirán los efectos que señala el artículo 27 de la Ley de Adquisiciones, Arrendamientos y </w:t>
            </w:r>
            <w:r w:rsidR="00EC058E">
              <w:rPr>
                <w:rFonts w:ascii="Montserrat" w:hAnsi="Montserrat" w:cs="Arial"/>
                <w:sz w:val="20"/>
                <w:szCs w:val="20"/>
              </w:rPr>
              <w:t>Servicios</w:t>
            </w:r>
            <w:r w:rsidR="00A17B06" w:rsidRPr="003E0E53">
              <w:rPr>
                <w:rFonts w:ascii="Montserrat" w:hAnsi="Montserrat" w:cs="Arial"/>
                <w:sz w:val="20"/>
                <w:szCs w:val="20"/>
              </w:rPr>
              <w:t xml:space="preserve">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 xml:space="preserve">Es aquel que se determina a partir de obtener el promedio de los precios preponderantes que resulten de las proposiciones aceptadas técnicamente en la licitación, y a éste se le resta el porcentaje que </w:t>
            </w:r>
            <w:r w:rsidRPr="003E0E53">
              <w:rPr>
                <w:rFonts w:ascii="Montserrat" w:hAnsi="Montserrat" w:cs="Arial"/>
                <w:sz w:val="20"/>
                <w:szCs w:val="20"/>
              </w:rPr>
              <w:lastRenderedPageBreak/>
              <w:t>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ED00D8" w:rsidRPr="00C33869" w:rsidRDefault="00ED00D8" w:rsidP="00AF1F95">
      <w:pPr>
        <w:autoSpaceDE w:val="0"/>
        <w:autoSpaceDN w:val="0"/>
        <w:spacing w:after="0" w:line="240" w:lineRule="auto"/>
        <w:rPr>
          <w:rFonts w:ascii="Montserrat" w:hAnsi="Montserrat" w:cs="Arial"/>
          <w:sz w:val="20"/>
          <w:szCs w:val="20"/>
        </w:rPr>
      </w:pPr>
      <w:r>
        <w:rPr>
          <w:rFonts w:ascii="Montserrat" w:hAnsi="Montserrat" w:cs="Arial"/>
          <w:color w:val="000000"/>
          <w:sz w:val="20"/>
          <w:szCs w:val="20"/>
        </w:rPr>
        <w:t>Para cubrir las erogaciones que deriven de la presente CONVOCATORIA, la API DOS BOCAS cuenta con autorización de la Secretaría de Hacienda y Crédito Público, según Oficio Núm. J2P/DG/OLI/001/2020 del 13 de julio de 2020, en las partidas presupuestales 54901 “Otros equipos de transportes” y 56201 "Maquinaria y equipo industrial".</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 xml:space="preserve">Los LICITANTES deberán presentar sus propuestas y documentos inherentes a las mismas en idioma español. </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 xml:space="preserve">1.7 </w:t>
      </w:r>
      <w:r w:rsidR="00985A84">
        <w:rPr>
          <w:rFonts w:ascii="Montserrat" w:hAnsi="Montserrat" w:cs="Arial"/>
          <w:b/>
          <w:sz w:val="20"/>
          <w:szCs w:val="20"/>
        </w:rPr>
        <w:t xml:space="preserve">MEDIO Y </w:t>
      </w:r>
      <w:r w:rsidRPr="00943562">
        <w:rPr>
          <w:rFonts w:ascii="Montserrat" w:hAnsi="Montserrat" w:cs="Arial"/>
          <w:b/>
          <w:sz w:val="20"/>
          <w:szCs w:val="20"/>
        </w:rPr>
        <w:t>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Los Licitantes, deberán participar en forma electrónica en la o las juntas de aclaraciones, el acto de presentación y apertura de proposiciones y el acto de Fallo, conforme al “Acuerdo por el que se establecen las disposiciones que se deberán observar para la utilización del Sistema Electrónico de Información Pública Gubernamental denominado </w:t>
      </w:r>
      <w:proofErr w:type="spellStart"/>
      <w:r w:rsidRPr="00985A84">
        <w:rPr>
          <w:rFonts w:ascii="Montserrat" w:hAnsi="Montserrat" w:cs="Arial"/>
          <w:b/>
          <w:sz w:val="20"/>
          <w:szCs w:val="20"/>
        </w:rPr>
        <w:t>CompraNet</w:t>
      </w:r>
      <w:proofErr w:type="spellEnd"/>
      <w:r w:rsidRPr="00985A84">
        <w:rPr>
          <w:rFonts w:ascii="Montserrat" w:hAnsi="Montserrat" w:cs="Arial"/>
          <w:sz w:val="20"/>
          <w:szCs w:val="20"/>
        </w:rPr>
        <w:t xml:space="preserve">”, publicado en el Diario Oficial de la Federación el 28 de junio del año 2011. </w:t>
      </w:r>
    </w:p>
    <w:p w:rsidR="00985A84" w:rsidRPr="006019E4" w:rsidRDefault="00985A84" w:rsidP="00985A84">
      <w:pPr>
        <w:tabs>
          <w:tab w:val="left" w:pos="0"/>
          <w:tab w:val="left" w:pos="284"/>
        </w:tabs>
        <w:ind w:right="-5"/>
        <w:rPr>
          <w:rFonts w:ascii="Montserrat" w:hAnsi="Montserrat" w:cs="Arial"/>
          <w:b/>
          <w:sz w:val="20"/>
          <w:szCs w:val="20"/>
        </w:rPr>
      </w:pPr>
      <w:r w:rsidRPr="00985A84">
        <w:rPr>
          <w:rFonts w:ascii="Montserrat" w:hAnsi="Montserrat" w:cs="Arial"/>
          <w:sz w:val="20"/>
          <w:szCs w:val="20"/>
        </w:rPr>
        <w:t>Esta licitación tiene carácter nacional electrónica, por lo que, en la presente Licitación Pública únicamente se permitirá la participación de los licitantes a través de</w:t>
      </w:r>
      <w:r w:rsidR="00721850">
        <w:rPr>
          <w:rFonts w:ascii="Montserrat" w:hAnsi="Montserrat" w:cs="Arial"/>
          <w:sz w:val="20"/>
          <w:szCs w:val="20"/>
        </w:rPr>
        <w:t xml:space="preserve">l Sistema </w:t>
      </w:r>
      <w:r w:rsidRPr="00985A84">
        <w:rPr>
          <w:rFonts w:ascii="Montserrat" w:hAnsi="Montserrat" w:cs="Arial"/>
          <w:sz w:val="20"/>
          <w:szCs w:val="20"/>
        </w:rPr>
        <w:t xml:space="preserve"> </w:t>
      </w:r>
      <w:proofErr w:type="spellStart"/>
      <w:r w:rsidRPr="006019E4">
        <w:rPr>
          <w:rFonts w:ascii="Montserrat" w:hAnsi="Montserrat" w:cs="Arial"/>
          <w:b/>
          <w:sz w:val="20"/>
          <w:szCs w:val="20"/>
        </w:rPr>
        <w:t>CompraNet</w:t>
      </w:r>
      <w:proofErr w:type="spellEnd"/>
      <w:r w:rsidRPr="006019E4">
        <w:rPr>
          <w:rFonts w:ascii="Montserrat" w:hAnsi="Montserrat" w:cs="Arial"/>
          <w:b/>
          <w:sz w:val="20"/>
          <w:szCs w:val="20"/>
        </w:rPr>
        <w:t>.</w:t>
      </w:r>
    </w:p>
    <w:p w:rsidR="005702D9" w:rsidRPr="005702D9" w:rsidRDefault="005702D9" w:rsidP="005702D9">
      <w:pPr>
        <w:shd w:val="clear" w:color="auto" w:fill="D9D9D9" w:themeFill="background1" w:themeFillShade="D9"/>
        <w:tabs>
          <w:tab w:val="left" w:pos="142"/>
        </w:tabs>
        <w:spacing w:after="0" w:line="240" w:lineRule="auto"/>
        <w:rPr>
          <w:rFonts w:ascii="Montserrat" w:hAnsi="Montserrat" w:cs="Arial"/>
          <w:b/>
          <w:sz w:val="20"/>
          <w:szCs w:val="20"/>
        </w:rPr>
      </w:pPr>
      <w:bookmarkStart w:id="1" w:name="_Toc14778728"/>
      <w:bookmarkStart w:id="2" w:name="_Toc16616085"/>
      <w:r>
        <w:rPr>
          <w:rFonts w:ascii="Montserrat" w:hAnsi="Montserrat" w:cs="Arial"/>
          <w:b/>
          <w:sz w:val="20"/>
          <w:szCs w:val="20"/>
        </w:rPr>
        <w:t xml:space="preserve">1.8 </w:t>
      </w:r>
      <w:r w:rsidRPr="005702D9">
        <w:rPr>
          <w:rFonts w:ascii="Montserrat" w:hAnsi="Montserrat" w:cs="Arial"/>
          <w:b/>
          <w:sz w:val="20"/>
          <w:szCs w:val="20"/>
        </w:rPr>
        <w:t>IGUALDAD DE GÉNERO</w:t>
      </w:r>
      <w:bookmarkEnd w:id="1"/>
      <w:bookmarkEnd w:id="2"/>
      <w:r>
        <w:rPr>
          <w:rFonts w:ascii="Montserrat" w:hAnsi="Montserrat" w:cs="Arial"/>
          <w:b/>
          <w:sz w:val="20"/>
          <w:szCs w:val="20"/>
        </w:rPr>
        <w:t>.</w:t>
      </w:r>
    </w:p>
    <w:p w:rsidR="005702D9" w:rsidRDefault="005702D9" w:rsidP="005702D9">
      <w:pPr>
        <w:tabs>
          <w:tab w:val="left" w:pos="0"/>
          <w:tab w:val="left" w:pos="284"/>
        </w:tabs>
        <w:outlineLvl w:val="0"/>
        <w:rPr>
          <w:rFonts w:ascii="Montserrat" w:hAnsi="Montserrat" w:cs="Arial"/>
          <w:sz w:val="18"/>
          <w:szCs w:val="18"/>
        </w:rPr>
      </w:pPr>
      <w:bookmarkStart w:id="3" w:name="_Toc535914938"/>
      <w:bookmarkStart w:id="4" w:name="_Toc14778729"/>
    </w:p>
    <w:p w:rsidR="005702D9" w:rsidRPr="00677DD4" w:rsidRDefault="005702D9" w:rsidP="005702D9">
      <w:pPr>
        <w:tabs>
          <w:tab w:val="left" w:pos="0"/>
          <w:tab w:val="left" w:pos="284"/>
        </w:tabs>
        <w:outlineLvl w:val="0"/>
        <w:rPr>
          <w:rFonts w:ascii="Montserrat" w:hAnsi="Montserrat" w:cs="Arial"/>
          <w:sz w:val="20"/>
          <w:szCs w:val="20"/>
        </w:rPr>
      </w:pPr>
      <w:r w:rsidRPr="00677DD4">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3"/>
      <w:bookmarkEnd w:id="4"/>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lastRenderedPageBreak/>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3"/>
        <w:gridCol w:w="1403"/>
        <w:gridCol w:w="6044"/>
      </w:tblGrid>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1308B3" w:rsidP="00AF1F95">
            <w:pPr>
              <w:spacing w:after="0" w:line="240" w:lineRule="auto"/>
              <w:jc w:val="center"/>
              <w:rPr>
                <w:rFonts w:ascii="Montserrat" w:hAnsi="Montserrat" w:cs="Arial"/>
                <w:sz w:val="20"/>
                <w:szCs w:val="20"/>
              </w:rPr>
            </w:pPr>
            <w:r>
              <w:rPr>
                <w:rFonts w:ascii="Montserrat" w:hAnsi="Montserrat" w:cs="Arial"/>
                <w:sz w:val="20"/>
                <w:szCs w:val="20"/>
              </w:rPr>
              <w:t>BIENES</w:t>
            </w:r>
          </w:p>
        </w:tc>
        <w:tc>
          <w:tcPr>
            <w:tcW w:w="6178" w:type="dxa"/>
          </w:tcPr>
          <w:p w:rsidR="00F51311" w:rsidRPr="006A04C0" w:rsidRDefault="006A04C0" w:rsidP="006A04C0">
            <w:pPr>
              <w:spacing w:after="0" w:line="240" w:lineRule="auto"/>
              <w:rPr>
                <w:rFonts w:cs="Arial"/>
                <w:b/>
                <w:bCs/>
                <w:color w:val="000000"/>
                <w:sz w:val="20"/>
                <w:szCs w:val="18"/>
              </w:rPr>
            </w:pPr>
            <w:r w:rsidRPr="006A04C0">
              <w:rPr>
                <w:rFonts w:ascii="Montserrat" w:hAnsi="Montserrat" w:cs="Arial"/>
                <w:b/>
                <w:sz w:val="20"/>
                <w:szCs w:val="20"/>
              </w:rPr>
              <w:t>ADQUISICIÓN DE CAMIÓN TIPO CISTERNA PARA EL ABASTO Y TRASLADO DE AGUA LIMPIA PARA LAS INSTALACIONES DE LA API DOS BOCAS</w:t>
            </w:r>
          </w:p>
        </w:tc>
      </w:tr>
    </w:tbl>
    <w:p w:rsidR="0052226C" w:rsidRDefault="0052226C" w:rsidP="00AF1F95">
      <w:pPr>
        <w:spacing w:after="0" w:line="240" w:lineRule="auto"/>
        <w:jc w:val="center"/>
        <w:rPr>
          <w:rFonts w:ascii="Montserrat" w:hAnsi="Montserrat" w:cs="Arial"/>
          <w:b/>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DB4240" w:rsidP="00AF1F95">
            <w:pPr>
              <w:spacing w:after="0" w:line="240" w:lineRule="auto"/>
              <w:jc w:val="center"/>
              <w:rPr>
                <w:rFonts w:ascii="Montserrat" w:hAnsi="Montserrat" w:cs="Arial"/>
                <w:b/>
                <w:sz w:val="20"/>
                <w:szCs w:val="20"/>
              </w:rPr>
            </w:pPr>
            <w:r>
              <w:rPr>
                <w:rFonts w:ascii="Montserrat" w:hAnsi="Montserrat" w:cs="Arial"/>
                <w:b/>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bl>
    <w:p w:rsidR="00F51311" w:rsidRPr="00E37669" w:rsidRDefault="00F51311" w:rsidP="00AF1F95">
      <w:pPr>
        <w:spacing w:after="0" w:line="240" w:lineRule="auto"/>
        <w:rPr>
          <w:rFonts w:ascii="Montserrat" w:hAnsi="Montserrat" w:cs="Arial"/>
          <w:sz w:val="20"/>
          <w:szCs w:val="20"/>
          <w:highlight w:val="yellow"/>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F0733F">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672E28">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b/>
                <w:sz w:val="20"/>
                <w:szCs w:val="20"/>
              </w:rPr>
            </w:pPr>
          </w:p>
        </w:tc>
      </w:tr>
      <w:tr w:rsidR="00F51311" w:rsidRPr="00E37669" w:rsidTr="00F0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A7C9B" w:rsidRDefault="00AD7B28" w:rsidP="00CA7C9B">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20"/>
                <w:szCs w:val="20"/>
                <w:lang w:eastAsia="en-US"/>
              </w:rPr>
            </w:pPr>
            <w:r w:rsidRPr="00CA7C9B">
              <w:rPr>
                <w:rFonts w:ascii="Montserrat" w:eastAsiaTheme="minorEastAsia" w:hAnsi="Montserrat" w:cs="Arial"/>
                <w:color w:val="000000" w:themeColor="text1"/>
                <w:sz w:val="20"/>
                <w:szCs w:val="20"/>
                <w:lang w:eastAsia="en-US"/>
              </w:rPr>
              <w:t>No aplica</w:t>
            </w:r>
            <w:r w:rsidR="00C70460" w:rsidRPr="00CA7C9B">
              <w:rPr>
                <w:rFonts w:ascii="Montserrat" w:eastAsiaTheme="minorEastAsia" w:hAnsi="Montserrat" w:cs="Arial"/>
                <w:color w:val="000000" w:themeColor="text1"/>
                <w:sz w:val="20"/>
                <w:szCs w:val="20"/>
                <w:lang w:eastAsia="en-US"/>
              </w:rPr>
              <w:t xml:space="preserve">. </w:t>
            </w:r>
            <w:r w:rsidR="004B3F22" w:rsidRPr="00CA7C9B">
              <w:rPr>
                <w:rFonts w:ascii="Montserrat" w:hAnsi="Montserrat" w:cs="Arial"/>
                <w:color w:val="000000" w:themeColor="text1"/>
                <w:sz w:val="20"/>
                <w:szCs w:val="20"/>
              </w:rPr>
              <w:t xml:space="preserve">Con fundamento en </w:t>
            </w:r>
            <w:r w:rsidR="004B3F22">
              <w:rPr>
                <w:rFonts w:ascii="Montserrat" w:hAnsi="Montserrat" w:cs="Arial"/>
                <w:color w:val="000000" w:themeColor="text1"/>
                <w:sz w:val="20"/>
                <w:szCs w:val="20"/>
              </w:rPr>
              <w:t>el Lineamiento General para la mitigación y prevención de COVID-19 en espacios públicos.</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DB4240" w:rsidP="0036751E">
            <w:pPr>
              <w:spacing w:after="0" w:line="240" w:lineRule="auto"/>
              <w:jc w:val="center"/>
              <w:rPr>
                <w:rFonts w:ascii="Montserrat" w:hAnsi="Montserrat" w:cs="Arial"/>
                <w:b/>
                <w:sz w:val="20"/>
                <w:szCs w:val="20"/>
              </w:rPr>
            </w:pPr>
            <w:r>
              <w:rPr>
                <w:rFonts w:ascii="Montserrat" w:hAnsi="Montserrat" w:cs="Arial"/>
                <w:b/>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9</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DB4240">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B4240">
              <w:rPr>
                <w:rFonts w:ascii="Montserrat" w:hAnsi="Montserrat" w:cs="Arial"/>
                <w:b/>
                <w:sz w:val="20"/>
                <w:szCs w:val="20"/>
              </w:rPr>
              <w:t>1</w:t>
            </w:r>
            <w:r w:rsidRPr="00E37669">
              <w:rPr>
                <w:rFonts w:ascii="Montserrat" w:hAnsi="Montserrat" w:cs="Arial"/>
                <w:b/>
                <w:sz w:val="20"/>
                <w:szCs w:val="20"/>
              </w:rPr>
              <w:t>:00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DB4240" w:rsidP="0036751E">
            <w:pPr>
              <w:spacing w:after="0" w:line="240" w:lineRule="auto"/>
              <w:jc w:val="center"/>
              <w:rPr>
                <w:rFonts w:ascii="Montserrat" w:hAnsi="Montserrat" w:cs="Arial"/>
                <w:b/>
                <w:sz w:val="20"/>
                <w:szCs w:val="20"/>
              </w:rPr>
            </w:pPr>
            <w:r>
              <w:rPr>
                <w:rFonts w:ascii="Montserrat" w:hAnsi="Montserrat" w:cs="Arial"/>
                <w:b/>
                <w:sz w:val="20"/>
                <w:szCs w:val="20"/>
              </w:rPr>
              <w:t>22</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66C25" w:rsidP="00721850">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9</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DB4240" w:rsidP="0036751E">
            <w:pPr>
              <w:spacing w:after="0" w:line="240" w:lineRule="auto"/>
              <w:jc w:val="center"/>
              <w:rPr>
                <w:rFonts w:ascii="Montserrat" w:hAnsi="Montserrat" w:cs="Arial"/>
                <w:b/>
                <w:sz w:val="20"/>
                <w:szCs w:val="20"/>
              </w:rPr>
            </w:pPr>
            <w:r>
              <w:rPr>
                <w:rFonts w:ascii="Montserrat" w:hAnsi="Montserrat" w:cs="Arial"/>
                <w:b/>
                <w:sz w:val="20"/>
                <w:szCs w:val="20"/>
              </w:rPr>
              <w:t>24</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6E4D39">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9</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9A3D63" w:rsidP="00DB4240">
            <w:pPr>
              <w:spacing w:after="0" w:line="240" w:lineRule="auto"/>
              <w:jc w:val="center"/>
              <w:rPr>
                <w:rFonts w:ascii="Montserrat" w:hAnsi="Montserrat" w:cs="Arial"/>
                <w:b/>
                <w:sz w:val="20"/>
                <w:szCs w:val="20"/>
              </w:rPr>
            </w:pPr>
            <w:r>
              <w:rPr>
                <w:rFonts w:ascii="Montserrat" w:hAnsi="Montserrat" w:cs="Arial"/>
                <w:b/>
                <w:sz w:val="20"/>
                <w:szCs w:val="20"/>
              </w:rPr>
              <w:t>1</w:t>
            </w:r>
            <w:r w:rsidR="00DB4240">
              <w:rPr>
                <w:rFonts w:ascii="Montserrat" w:hAnsi="Montserrat" w:cs="Arial"/>
                <w:b/>
                <w:sz w:val="20"/>
                <w:szCs w:val="20"/>
              </w:rPr>
              <w:t>1</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C478F8" w:rsidRPr="00E37669" w:rsidRDefault="00C478F8" w:rsidP="00AF1F95">
      <w:pPr>
        <w:spacing w:after="0" w:line="240" w:lineRule="auto"/>
        <w:jc w:val="center"/>
        <w:rPr>
          <w:rFonts w:ascii="Montserrat" w:hAnsi="Montserrat" w:cs="Arial"/>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2E131D" w:rsidP="0036751E">
            <w:pPr>
              <w:spacing w:after="0" w:line="240" w:lineRule="auto"/>
              <w:jc w:val="center"/>
              <w:rPr>
                <w:rFonts w:ascii="Montserrat" w:hAnsi="Montserrat" w:cs="Arial"/>
                <w:b/>
                <w:sz w:val="20"/>
                <w:szCs w:val="20"/>
              </w:rPr>
            </w:pPr>
            <w:r>
              <w:rPr>
                <w:rFonts w:ascii="Montserrat" w:hAnsi="Montserrat" w:cs="Arial"/>
                <w:b/>
                <w:sz w:val="20"/>
                <w:szCs w:val="20"/>
              </w:rPr>
              <w:t>2</w:t>
            </w:r>
            <w:r w:rsidR="00DB4240">
              <w:rPr>
                <w:rFonts w:ascii="Montserrat" w:hAnsi="Montserrat" w:cs="Arial"/>
                <w:b/>
                <w:sz w:val="20"/>
                <w:szCs w:val="20"/>
              </w:rPr>
              <w:t>5</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EC058E">
            <w:pPr>
              <w:spacing w:after="0" w:line="240" w:lineRule="auto"/>
              <w:jc w:val="center"/>
              <w:rPr>
                <w:rFonts w:ascii="Montserrat" w:hAnsi="Montserrat" w:cs="Arial"/>
                <w:b/>
                <w:sz w:val="20"/>
                <w:szCs w:val="20"/>
              </w:rPr>
            </w:pPr>
            <w:r>
              <w:rPr>
                <w:rFonts w:ascii="Montserrat" w:hAnsi="Montserrat" w:cs="Arial"/>
                <w:b/>
                <w:sz w:val="20"/>
                <w:szCs w:val="20"/>
              </w:rPr>
              <w:t>0</w:t>
            </w:r>
            <w:r w:rsidR="00DB4240">
              <w:rPr>
                <w:rFonts w:ascii="Montserrat" w:hAnsi="Montserrat" w:cs="Arial"/>
                <w:b/>
                <w:sz w:val="20"/>
                <w:szCs w:val="20"/>
              </w:rPr>
              <w:t>9</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36751E" w:rsidP="0052226C">
            <w:pPr>
              <w:spacing w:after="0" w:line="240" w:lineRule="auto"/>
              <w:jc w:val="center"/>
              <w:rPr>
                <w:rFonts w:ascii="Montserrat" w:hAnsi="Montserrat" w:cs="Arial"/>
                <w:b/>
                <w:sz w:val="20"/>
                <w:szCs w:val="20"/>
              </w:rPr>
            </w:pPr>
            <w:r>
              <w:rPr>
                <w:rFonts w:ascii="Montserrat" w:hAnsi="Montserrat" w:cs="Arial"/>
                <w:b/>
                <w:sz w:val="20"/>
                <w:szCs w:val="20"/>
              </w:rPr>
              <w:t>17</w:t>
            </w:r>
            <w:r w:rsidR="008011B3">
              <w:rPr>
                <w:rFonts w:ascii="Montserrat" w:hAnsi="Montserrat" w:cs="Arial"/>
                <w:b/>
                <w:sz w:val="20"/>
                <w:szCs w:val="20"/>
              </w:rPr>
              <w:t>:</w:t>
            </w:r>
            <w:r w:rsidR="0052226C">
              <w:rPr>
                <w:rFonts w:ascii="Montserrat" w:hAnsi="Montserrat" w:cs="Arial"/>
                <w:b/>
                <w:sz w:val="20"/>
                <w:szCs w:val="20"/>
              </w:rPr>
              <w:t>0</w:t>
            </w:r>
            <w:r w:rsidR="00F51311" w:rsidRPr="00E37669">
              <w:rPr>
                <w:rFonts w:ascii="Montserrat" w:hAnsi="Montserrat" w:cs="Arial"/>
                <w:b/>
                <w:sz w:val="20"/>
                <w:szCs w:val="20"/>
              </w:rPr>
              <w:t>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9C68F8" w:rsidRDefault="00F51311" w:rsidP="009C68F8">
      <w:pPr>
        <w:shd w:val="clear" w:color="auto" w:fill="D9D9D9" w:themeFill="background1" w:themeFillShade="D9"/>
        <w:spacing w:after="0" w:line="240" w:lineRule="auto"/>
        <w:rPr>
          <w:rFonts w:ascii="Montserrat" w:hAnsi="Montserrat" w:cs="Arial"/>
          <w:b/>
          <w:sz w:val="20"/>
          <w:szCs w:val="20"/>
        </w:rPr>
      </w:pPr>
      <w:r w:rsidRPr="00E37669">
        <w:rPr>
          <w:rFonts w:ascii="Montserrat" w:hAnsi="Montserrat" w:cs="Arial"/>
          <w:sz w:val="20"/>
          <w:szCs w:val="20"/>
        </w:rPr>
        <w:br w:type="page"/>
      </w:r>
      <w:r w:rsidRPr="009C68F8">
        <w:rPr>
          <w:rFonts w:ascii="Montserrat" w:hAnsi="Montserrat" w:cs="Arial"/>
          <w:b/>
          <w:sz w:val="20"/>
          <w:szCs w:val="20"/>
        </w:rPr>
        <w:lastRenderedPageBreak/>
        <w:t>2.2.</w:t>
      </w:r>
      <w:r w:rsidRPr="009C68F8">
        <w:rPr>
          <w:rFonts w:ascii="Montserrat" w:hAnsi="Montserrat" w:cs="Arial"/>
          <w:b/>
          <w:sz w:val="20"/>
          <w:szCs w:val="20"/>
        </w:rPr>
        <w:tab/>
        <w:t xml:space="preserve">DESCRIPCIÓN DETALLADA DE LOS </w:t>
      </w:r>
      <w:r w:rsidR="00EB6A7B">
        <w:rPr>
          <w:rFonts w:ascii="Montserrat" w:hAnsi="Montserrat" w:cs="Arial"/>
          <w:b/>
          <w:sz w:val="20"/>
          <w:szCs w:val="20"/>
        </w:rPr>
        <w:t>BIENES</w:t>
      </w:r>
      <w:r w:rsidRPr="009C68F8">
        <w:rPr>
          <w:rFonts w:ascii="Montserrat" w:hAnsi="Montserrat" w:cs="Arial"/>
          <w:b/>
          <w:sz w:val="20"/>
          <w:szCs w:val="20"/>
        </w:rPr>
        <w:t>.</w:t>
      </w:r>
    </w:p>
    <w:p w:rsidR="00F51311" w:rsidRPr="00F249C7" w:rsidRDefault="00F51311" w:rsidP="00AF1F95">
      <w:pPr>
        <w:spacing w:after="0" w:line="240" w:lineRule="auto"/>
        <w:ind w:left="1080"/>
        <w:rPr>
          <w:rFonts w:ascii="Montserrat" w:hAnsi="Montserrat" w:cs="Arial"/>
          <w:bCs/>
          <w:sz w:val="18"/>
          <w:szCs w:val="18"/>
        </w:rPr>
      </w:pPr>
    </w:p>
    <w:p w:rsidR="009E0A80" w:rsidRPr="006A04C0" w:rsidRDefault="009E0A80" w:rsidP="006A04C0">
      <w:pPr>
        <w:rPr>
          <w:rFonts w:cs="Arial"/>
          <w:b/>
          <w:bCs/>
          <w:color w:val="000000"/>
          <w:sz w:val="20"/>
          <w:szCs w:val="18"/>
        </w:rPr>
      </w:pPr>
      <w:r w:rsidRPr="008642B6">
        <w:rPr>
          <w:rFonts w:ascii="Montserrat" w:hAnsi="Montserrat" w:cs="Tahoma"/>
          <w:sz w:val="18"/>
          <w:szCs w:val="18"/>
        </w:rPr>
        <w:t xml:space="preserve">La </w:t>
      </w:r>
      <w:r w:rsidRPr="008642B6">
        <w:rPr>
          <w:rFonts w:ascii="Montserrat" w:hAnsi="Montserrat" w:cs="Arial"/>
          <w:sz w:val="18"/>
          <w:szCs w:val="18"/>
        </w:rPr>
        <w:t>presente</w:t>
      </w:r>
      <w:r w:rsidRPr="008642B6">
        <w:rPr>
          <w:rFonts w:ascii="Montserrat" w:hAnsi="Montserrat" w:cs="Tahoma"/>
          <w:sz w:val="18"/>
          <w:szCs w:val="18"/>
        </w:rPr>
        <w:t xml:space="preserve"> Licitación tiene como objeto </w:t>
      </w:r>
      <w:r w:rsidR="00DB4240" w:rsidRPr="000D1C68">
        <w:rPr>
          <w:rFonts w:ascii="Montserrat" w:hAnsi="Montserrat" w:cs="Tahoma"/>
          <w:sz w:val="20"/>
          <w:szCs w:val="20"/>
        </w:rPr>
        <w:t xml:space="preserve">el </w:t>
      </w:r>
      <w:r w:rsidRPr="000D1C68">
        <w:rPr>
          <w:rFonts w:ascii="Montserrat" w:hAnsi="Montserrat" w:cs="Arial"/>
          <w:b/>
          <w:sz w:val="20"/>
          <w:szCs w:val="20"/>
        </w:rPr>
        <w:t>“</w:t>
      </w:r>
      <w:r w:rsidR="006A04C0" w:rsidRPr="006A04C0">
        <w:rPr>
          <w:rFonts w:ascii="Montserrat" w:hAnsi="Montserrat" w:cs="Tahoma"/>
          <w:b/>
          <w:sz w:val="20"/>
          <w:szCs w:val="20"/>
        </w:rPr>
        <w:t>ADQUISICIÓN DE CAMIÓN TIPO CISTERNA PARA EL ABASTO Y TRASLADO DE AGUA LIMPIA PARA LAS INSTALACIONES DE LA API DOS BOCAS</w:t>
      </w:r>
      <w:r w:rsidRPr="006A04C0">
        <w:rPr>
          <w:rFonts w:ascii="Montserrat" w:hAnsi="Montserrat" w:cs="Tahoma"/>
          <w:b/>
          <w:sz w:val="20"/>
          <w:szCs w:val="20"/>
        </w:rPr>
        <w:t>”,</w:t>
      </w:r>
      <w:r w:rsidRPr="000D1C68">
        <w:rPr>
          <w:rFonts w:ascii="Montserrat" w:hAnsi="Montserrat" w:cs="Arial"/>
          <w:b/>
          <w:sz w:val="20"/>
          <w:szCs w:val="20"/>
        </w:rPr>
        <w:t xml:space="preserve"> </w:t>
      </w:r>
      <w:r w:rsidRPr="000D1C68">
        <w:rPr>
          <w:rFonts w:ascii="Montserrat" w:hAnsi="Montserrat" w:cs="Tahoma"/>
          <w:sz w:val="20"/>
          <w:szCs w:val="20"/>
        </w:rPr>
        <w:t xml:space="preserve">de acuerdo con lo solicitado en las Especificaciones Técnicas y Alcances del Servicio que se describen en el </w:t>
      </w:r>
      <w:r w:rsidRPr="000D1C68">
        <w:rPr>
          <w:rFonts w:ascii="Montserrat" w:hAnsi="Montserrat" w:cs="Tahoma"/>
          <w:b/>
          <w:sz w:val="20"/>
          <w:szCs w:val="20"/>
        </w:rPr>
        <w:t>ANEXO I</w:t>
      </w:r>
      <w:r w:rsidRPr="000D1C68">
        <w:rPr>
          <w:rFonts w:ascii="Montserrat" w:hAnsi="Montserrat" w:cs="Tahoma"/>
          <w:sz w:val="20"/>
          <w:szCs w:val="20"/>
        </w:rPr>
        <w:t xml:space="preserve"> de la presente Convocatoria. </w:t>
      </w:r>
    </w:p>
    <w:p w:rsidR="00F51311" w:rsidRPr="009A4A8A" w:rsidRDefault="00F51311" w:rsidP="00AF1F95">
      <w:pPr>
        <w:spacing w:after="0" w:line="240" w:lineRule="auto"/>
        <w:rPr>
          <w:rFonts w:ascii="Montserrat" w:hAnsi="Montserrat" w:cs="Arial"/>
          <w:sz w:val="20"/>
          <w:szCs w:val="20"/>
        </w:rPr>
      </w:pP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EC1554" w:rsidRPr="000D1C68" w:rsidRDefault="006A04C0" w:rsidP="00EC1554">
      <w:pPr>
        <w:rPr>
          <w:rFonts w:ascii="Montserrat" w:hAnsi="Montserrat" w:cs="Arial"/>
          <w:sz w:val="20"/>
          <w:szCs w:val="20"/>
        </w:rPr>
      </w:pPr>
      <w:r w:rsidRPr="006A04C0">
        <w:rPr>
          <w:rFonts w:ascii="Montserrat" w:hAnsi="Montserrat" w:cs="Tahoma"/>
          <w:b/>
          <w:sz w:val="20"/>
          <w:szCs w:val="20"/>
        </w:rPr>
        <w:t>ADQUISICIÓN DE CAMIÓN TIPO CISTERNA PARA EL ABASTO Y TRASLADO DE AGUA LIMPIA PARA LAS INSTALACIONES DE LA API DOS BOCAS</w:t>
      </w:r>
      <w:r w:rsidR="00EC1554" w:rsidRPr="000D1C68">
        <w:rPr>
          <w:rFonts w:ascii="Montserrat" w:hAnsi="Montserrat" w:cs="Arial"/>
          <w:b/>
          <w:sz w:val="20"/>
          <w:szCs w:val="20"/>
        </w:rPr>
        <w:t>.</w:t>
      </w: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w:t>
      </w:r>
      <w:r w:rsidR="0081213C">
        <w:rPr>
          <w:rFonts w:ascii="Montserrat" w:hAnsi="Montserrat" w:cs="Arial"/>
          <w:sz w:val="20"/>
          <w:szCs w:val="20"/>
        </w:rPr>
        <w:t xml:space="preserve">únicamente </w:t>
      </w:r>
      <w:r>
        <w:rPr>
          <w:rFonts w:ascii="Montserrat" w:hAnsi="Montserrat" w:cs="Arial"/>
          <w:sz w:val="20"/>
          <w:szCs w:val="20"/>
        </w:rPr>
        <w:t xml:space="preserve">el presente ejercicio fiscal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8E4809" w:rsidRPr="008240BD">
        <w:rPr>
          <w:rFonts w:ascii="Montserrat" w:hAnsi="Montserrat" w:cs="Arial"/>
          <w:sz w:val="20"/>
          <w:szCs w:val="20"/>
        </w:rPr>
        <w:t>2</w:t>
      </w:r>
      <w:r w:rsidR="00B31D19" w:rsidRPr="008240BD">
        <w:rPr>
          <w:rFonts w:ascii="Montserrat" w:hAnsi="Montserrat" w:cs="Arial"/>
          <w:sz w:val="20"/>
          <w:szCs w:val="20"/>
        </w:rPr>
        <w:t>6</w:t>
      </w:r>
      <w:r w:rsidR="00E13AA5" w:rsidRPr="008240BD">
        <w:rPr>
          <w:rFonts w:ascii="Montserrat" w:hAnsi="Montserrat" w:cs="Arial"/>
          <w:sz w:val="20"/>
          <w:szCs w:val="20"/>
        </w:rPr>
        <w:t xml:space="preserve"> de </w:t>
      </w:r>
      <w:r w:rsidR="00B31D19" w:rsidRPr="008240BD">
        <w:rPr>
          <w:rFonts w:ascii="Montserrat" w:hAnsi="Montserrat" w:cs="Arial"/>
          <w:sz w:val="20"/>
          <w:szCs w:val="20"/>
        </w:rPr>
        <w:t>septiembre</w:t>
      </w:r>
      <w:r w:rsidRPr="008240BD">
        <w:rPr>
          <w:rFonts w:ascii="Montserrat" w:hAnsi="Montserrat" w:cs="Arial"/>
          <w:sz w:val="20"/>
          <w:szCs w:val="20"/>
        </w:rPr>
        <w:t xml:space="preserve"> de 20</w:t>
      </w:r>
      <w:r w:rsidR="008C6308" w:rsidRPr="008240BD">
        <w:rPr>
          <w:rFonts w:ascii="Montserrat" w:hAnsi="Montserrat" w:cs="Arial"/>
          <w:sz w:val="20"/>
          <w:szCs w:val="20"/>
        </w:rPr>
        <w:t>20</w:t>
      </w:r>
      <w:r w:rsidRPr="008240BD">
        <w:rPr>
          <w:rFonts w:ascii="Montserrat" w:hAnsi="Montserrat" w:cs="Arial"/>
          <w:sz w:val="20"/>
          <w:szCs w:val="20"/>
        </w:rPr>
        <w:t xml:space="preserve"> y hasta el </w:t>
      </w:r>
      <w:r w:rsidR="00B31D19" w:rsidRPr="008240BD">
        <w:rPr>
          <w:rFonts w:ascii="Montserrat" w:hAnsi="Montserrat" w:cs="Arial"/>
          <w:sz w:val="20"/>
          <w:szCs w:val="20"/>
        </w:rPr>
        <w:t>09</w:t>
      </w:r>
      <w:r w:rsidRPr="008240BD">
        <w:rPr>
          <w:rFonts w:ascii="Montserrat" w:hAnsi="Montserrat" w:cs="Arial"/>
          <w:sz w:val="20"/>
          <w:szCs w:val="20"/>
        </w:rPr>
        <w:t xml:space="preserve"> de </w:t>
      </w:r>
      <w:r w:rsidR="00B31D19" w:rsidRPr="008240BD">
        <w:rPr>
          <w:rFonts w:ascii="Montserrat" w:hAnsi="Montserrat" w:cs="Arial"/>
          <w:sz w:val="20"/>
          <w:szCs w:val="20"/>
        </w:rPr>
        <w:t>noviembre</w:t>
      </w:r>
      <w:r w:rsidRPr="008240BD">
        <w:rPr>
          <w:rFonts w:ascii="Montserrat" w:hAnsi="Montserrat" w:cs="Arial"/>
          <w:sz w:val="20"/>
          <w:szCs w:val="20"/>
        </w:rPr>
        <w:t xml:space="preserve"> de 2020, o antes cua</w:t>
      </w:r>
      <w:r w:rsidRPr="002C264C">
        <w:rPr>
          <w:rFonts w:ascii="Montserrat" w:hAnsi="Montserrat" w:cs="Arial"/>
          <w:sz w:val="20"/>
          <w:szCs w:val="20"/>
        </w:rPr>
        <w:t>ndo concurran razones de interés general, o bien, cuando</w:t>
      </w:r>
      <w:r w:rsidRPr="008E5DF1">
        <w:rPr>
          <w:rFonts w:ascii="Montserrat" w:hAnsi="Montserrat" w:cs="Arial"/>
          <w:sz w:val="20"/>
          <w:szCs w:val="20"/>
        </w:rPr>
        <w:t xml:space="preserve"> por causas justificadas se extinga la necesidad de requerir los </w:t>
      </w:r>
      <w:r w:rsidR="000B184D">
        <w:rPr>
          <w:rFonts w:ascii="Montserrat" w:hAnsi="Montserrat" w:cs="Arial"/>
          <w:sz w:val="20"/>
          <w:szCs w:val="20"/>
        </w:rPr>
        <w:t>BIENES</w:t>
      </w:r>
      <w:r w:rsidRPr="008E5DF1">
        <w:rPr>
          <w:rFonts w:ascii="Montserrat" w:hAnsi="Montserrat" w:cs="Arial"/>
          <w:sz w:val="20"/>
          <w:szCs w:val="20"/>
        </w:rPr>
        <w:t xml:space="preserve"> y se demuestre que de continuar con el cumplimiento de las obligaciones pactadas, se ocasionaría algún daño o perjuicio a la API DOS BOCAS. Lo anterior en base al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w:t>
      </w:r>
      <w:r w:rsidR="000B184D">
        <w:rPr>
          <w:rFonts w:ascii="Montserrat" w:hAnsi="Montserrat" w:cs="Arial"/>
          <w:b/>
          <w:sz w:val="20"/>
          <w:szCs w:val="20"/>
        </w:rPr>
        <w:t>ENTREGARÁN LOS BIENES</w:t>
      </w:r>
      <w:r w:rsidRPr="008E5DF1">
        <w:rPr>
          <w:rFonts w:ascii="Montserrat" w:hAnsi="Montserrat" w:cs="Arial"/>
          <w:b/>
          <w:sz w:val="20"/>
          <w:szCs w:val="20"/>
        </w:rPr>
        <w:t xml:space="preserve">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 xml:space="preserve">Los </w:t>
      </w:r>
      <w:r w:rsidR="000B184D">
        <w:rPr>
          <w:rFonts w:ascii="Montserrat" w:hAnsi="Montserrat" w:cs="Arial"/>
          <w:sz w:val="20"/>
          <w:szCs w:val="20"/>
        </w:rPr>
        <w:t>BIENES</w:t>
      </w:r>
      <w:r w:rsidRPr="008E5DF1">
        <w:rPr>
          <w:rFonts w:ascii="Montserrat" w:hAnsi="Montserrat" w:cs="Arial"/>
          <w:sz w:val="20"/>
          <w:szCs w:val="20"/>
        </w:rPr>
        <w:t xml:space="preserve"> relacionados con la contratación se </w:t>
      </w:r>
      <w:r w:rsidR="000B184D">
        <w:rPr>
          <w:rFonts w:ascii="Montserrat" w:hAnsi="Montserrat" w:cs="Arial"/>
          <w:sz w:val="20"/>
          <w:szCs w:val="20"/>
        </w:rPr>
        <w:t>entregarán</w:t>
      </w:r>
      <w:r w:rsidR="002C264C">
        <w:rPr>
          <w:rFonts w:ascii="Montserrat" w:hAnsi="Montserrat" w:cs="Arial"/>
          <w:sz w:val="20"/>
          <w:szCs w:val="20"/>
        </w:rPr>
        <w:t xml:space="preserve"> en </w:t>
      </w:r>
      <w:r w:rsidR="00B31D19">
        <w:rPr>
          <w:rFonts w:ascii="Montserrat" w:hAnsi="Montserrat" w:cs="Arial"/>
        </w:rPr>
        <w:t>Boulevard Manuel Antonio Romero Zurita</w:t>
      </w:r>
      <w:r w:rsidR="00B31D19" w:rsidRPr="00F249C7">
        <w:rPr>
          <w:rFonts w:ascii="Montserrat" w:hAnsi="Montserrat" w:cs="Arial"/>
        </w:rPr>
        <w:t>, No. 414, Col. Quintín Arauz, 8660</w:t>
      </w:r>
      <w:r w:rsidR="00B31D19">
        <w:rPr>
          <w:rFonts w:ascii="Montserrat" w:hAnsi="Montserrat" w:cs="Arial"/>
        </w:rPr>
        <w:t xml:space="preserve">8, </w:t>
      </w:r>
      <w:r w:rsidR="00B31D19" w:rsidRPr="00F249C7">
        <w:rPr>
          <w:rFonts w:ascii="Montserrat" w:hAnsi="Montserrat" w:cs="Arial"/>
        </w:rPr>
        <w:t>Para</w:t>
      </w:r>
      <w:r w:rsidR="00B31D19">
        <w:rPr>
          <w:rFonts w:ascii="Montserrat" w:hAnsi="Montserrat" w:cs="Arial"/>
        </w:rPr>
        <w:t>íso, Tabasco.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 xml:space="preserve">CONDICIONES DE LA </w:t>
      </w:r>
      <w:r w:rsidR="007153FA">
        <w:rPr>
          <w:rFonts w:ascii="Montserrat" w:hAnsi="Montserrat" w:cs="Arial"/>
          <w:b/>
          <w:sz w:val="20"/>
          <w:szCs w:val="20"/>
        </w:rPr>
        <w:t>ENTREGA</w:t>
      </w:r>
      <w:r w:rsidRPr="007E48E5">
        <w:rPr>
          <w:rFonts w:ascii="Montserrat" w:hAnsi="Montserrat" w:cs="Arial"/>
          <w:b/>
          <w:sz w:val="20"/>
          <w:szCs w:val="20"/>
        </w:rPr>
        <w:t xml:space="preserve"> DE LOS </w:t>
      </w:r>
      <w:r w:rsidR="00EB6A7B">
        <w:rPr>
          <w:rFonts w:ascii="Montserrat" w:hAnsi="Montserrat" w:cs="Arial"/>
          <w:b/>
          <w:sz w:val="20"/>
          <w:szCs w:val="20"/>
        </w:rPr>
        <w:t>BIENES</w:t>
      </w:r>
      <w:r w:rsidRPr="007E48E5">
        <w:rPr>
          <w:rFonts w:ascii="Montserrat" w:hAnsi="Montserrat" w:cs="Arial"/>
          <w:b/>
          <w:sz w:val="20"/>
          <w:szCs w:val="20"/>
        </w:rPr>
        <w:t>.</w:t>
      </w:r>
    </w:p>
    <w:p w:rsidR="00F51311" w:rsidRPr="007E48E5" w:rsidRDefault="00F51311" w:rsidP="00AF1F95">
      <w:pPr>
        <w:spacing w:after="0" w:line="240" w:lineRule="auto"/>
        <w:rPr>
          <w:rFonts w:ascii="Montserrat" w:hAnsi="Montserrat" w:cs="Arial"/>
          <w:b/>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00EB6A7B">
        <w:rPr>
          <w:rFonts w:ascii="Montserrat" w:hAnsi="Montserrat" w:cs="Arial"/>
          <w:sz w:val="20"/>
          <w:szCs w:val="20"/>
        </w:rPr>
        <w:t>BIENES</w:t>
      </w:r>
      <w:r w:rsidRPr="007E48E5">
        <w:rPr>
          <w:rFonts w:ascii="Montserrat" w:hAnsi="Montserrat" w:cs="Arial"/>
          <w:sz w:val="20"/>
          <w:szCs w:val="20"/>
        </w:rPr>
        <w:t>,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w:t>
      </w:r>
      <w:r w:rsidR="00EB6A7B">
        <w:rPr>
          <w:rFonts w:ascii="Montserrat" w:hAnsi="Montserrat" w:cs="Arial"/>
          <w:sz w:val="20"/>
          <w:szCs w:val="20"/>
        </w:rPr>
        <w:t>BIENES</w:t>
      </w:r>
      <w:r w:rsidRPr="007E48E5">
        <w:rPr>
          <w:rFonts w:ascii="Montserrat" w:hAnsi="Montserrat" w:cs="Arial"/>
          <w:sz w:val="20"/>
          <w:szCs w:val="20"/>
        </w:rPr>
        <w:t xml:space="preserve">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Los </w:t>
      </w:r>
      <w:r w:rsidR="00EB6A7B">
        <w:rPr>
          <w:rFonts w:ascii="Montserrat" w:hAnsi="Montserrat" w:cs="Arial"/>
          <w:sz w:val="20"/>
          <w:szCs w:val="20"/>
        </w:rPr>
        <w:t>BIENES</w:t>
      </w:r>
      <w:r w:rsidRPr="007E48E5">
        <w:rPr>
          <w:rFonts w:ascii="Montserrat" w:hAnsi="Montserrat" w:cs="Arial"/>
          <w:sz w:val="20"/>
          <w:szCs w:val="20"/>
        </w:rPr>
        <w:t xml:space="preserve">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recepción de los </w:t>
      </w:r>
      <w:r w:rsidR="00EB6A7B">
        <w:rPr>
          <w:rFonts w:ascii="Montserrat" w:hAnsi="Montserrat" w:cs="Arial"/>
          <w:sz w:val="20"/>
          <w:szCs w:val="20"/>
        </w:rPr>
        <w:t>BIENES</w:t>
      </w:r>
      <w:r w:rsidRPr="007E48E5">
        <w:rPr>
          <w:rFonts w:ascii="Montserrat" w:hAnsi="Montserrat" w:cs="Arial"/>
          <w:sz w:val="20"/>
          <w:szCs w:val="20"/>
        </w:rPr>
        <w:t xml:space="preserve"> </w:t>
      </w:r>
      <w:r w:rsidR="00EB6A7B">
        <w:rPr>
          <w:rFonts w:ascii="Montserrat" w:hAnsi="Montserrat" w:cs="Arial"/>
          <w:sz w:val="20"/>
          <w:szCs w:val="20"/>
        </w:rPr>
        <w:t>entregados</w:t>
      </w:r>
      <w:r w:rsidRPr="007E48E5">
        <w:rPr>
          <w:rFonts w:ascii="Montserrat" w:hAnsi="Montserrat" w:cs="Arial"/>
          <w:sz w:val="20"/>
          <w:szCs w:val="20"/>
        </w:rPr>
        <w:t xml:space="preserve">, se realizará previa la </w:t>
      </w:r>
      <w:r w:rsidRPr="007E48E5">
        <w:rPr>
          <w:rFonts w:ascii="Montserrat" w:hAnsi="Montserrat" w:cs="Arial"/>
          <w:sz w:val="20"/>
          <w:szCs w:val="20"/>
        </w:rPr>
        <w:lastRenderedPageBreak/>
        <w:t>verificación del cumplimiento de los requisitos que para tales efectos se establecen en la presente CONVOCATORIA.</w:t>
      </w: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w:t>
      </w:r>
      <w:r w:rsidR="00EB6A7B">
        <w:rPr>
          <w:rFonts w:ascii="Montserrat" w:hAnsi="Montserrat" w:cs="Arial"/>
          <w:sz w:val="20"/>
          <w:szCs w:val="20"/>
        </w:rPr>
        <w:t>BIENES</w:t>
      </w:r>
      <w:r w:rsidRPr="007E48E5">
        <w:rPr>
          <w:rFonts w:ascii="Montserrat" w:hAnsi="Montserrat" w:cs="Arial"/>
          <w:sz w:val="20"/>
          <w:szCs w:val="20"/>
        </w:rPr>
        <w:t xml:space="preserve">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 xml:space="preserve">En todo caso de recepción, parcial o total, la API DOS BOCAS tendrá reservado el derecho de reclamar por </w:t>
      </w:r>
      <w:r w:rsidR="00EB6A7B">
        <w:rPr>
          <w:rFonts w:ascii="Montserrat" w:hAnsi="Montserrat" w:cs="Arial"/>
          <w:sz w:val="20"/>
          <w:szCs w:val="20"/>
        </w:rPr>
        <w:t>BIENES</w:t>
      </w:r>
      <w:r w:rsidRPr="007E48E5">
        <w:rPr>
          <w:rFonts w:ascii="Montserrat" w:hAnsi="Montserrat" w:cs="Arial"/>
          <w:sz w:val="20"/>
          <w:szCs w:val="20"/>
        </w:rPr>
        <w:t xml:space="preserve">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w:t>
      </w:r>
      <w:r w:rsidR="00EB6A7B">
        <w:rPr>
          <w:rFonts w:ascii="Montserrat" w:hAnsi="Montserrat" w:cs="Arial"/>
          <w:szCs w:val="20"/>
        </w:rPr>
        <w:t>BIENES</w:t>
      </w:r>
      <w:r w:rsidRPr="00F249C7">
        <w:rPr>
          <w:rFonts w:ascii="Montserrat" w:hAnsi="Montserrat" w:cs="Arial"/>
          <w:szCs w:val="20"/>
        </w:rPr>
        <w:t xml:space="preserve">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w:t>
      </w:r>
      <w:r w:rsidR="00EB6A7B">
        <w:rPr>
          <w:rFonts w:ascii="Montserrat" w:hAnsi="Montserrat" w:cs="Arial"/>
          <w:szCs w:val="20"/>
        </w:rPr>
        <w:t>BIENES</w:t>
      </w:r>
      <w:r w:rsidRPr="00F249C7">
        <w:rPr>
          <w:rFonts w:ascii="Montserrat" w:hAnsi="Montserrat" w:cs="Arial"/>
          <w:szCs w:val="20"/>
        </w:rPr>
        <w:t xml:space="preserve">.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w:t>
      </w:r>
      <w:r w:rsidR="00EB6A7B">
        <w:rPr>
          <w:rFonts w:ascii="Montserrat" w:hAnsi="Montserrat" w:cs="Arial"/>
          <w:b w:val="0"/>
          <w:sz w:val="20"/>
        </w:rPr>
        <w:t>BIENES</w:t>
      </w:r>
      <w:r w:rsidRPr="007E48E5">
        <w:rPr>
          <w:rFonts w:ascii="Montserrat" w:hAnsi="Montserrat" w:cs="Arial"/>
          <w:b w:val="0"/>
          <w:sz w:val="20"/>
        </w:rPr>
        <w:t xml:space="preserve"> a satisfacción de la API DOS BOCAS.</w:t>
      </w:r>
    </w:p>
    <w:p w:rsidR="00F51311" w:rsidRPr="007E48E5" w:rsidRDefault="00F51311"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 xml:space="preserve">ANEXO </w:t>
      </w:r>
      <w:r w:rsidR="00B7521F">
        <w:rPr>
          <w:rFonts w:ascii="Montserrat" w:hAnsi="Montserrat" w:cs="Arial"/>
          <w:b/>
          <w:bCs/>
        </w:rPr>
        <w:t xml:space="preserve">1 y </w:t>
      </w:r>
      <w:r w:rsidRPr="007E48E5">
        <w:rPr>
          <w:rFonts w:ascii="Montserrat" w:hAnsi="Montserrat" w:cs="Arial"/>
          <w:b/>
          <w:bCs/>
        </w:rPr>
        <w:t>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lastRenderedPageBreak/>
        <w:t>Con relación al artículo 31 del Reglamento de la LEY, se exige al LICITANTE el cumplimiento de las normas oficiales mexicanas, las normas mexicanas y 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2A7FFA" w:rsidRPr="00F45C41" w:rsidRDefault="00AC2283" w:rsidP="002A7FFA">
      <w:pPr>
        <w:rPr>
          <w:rFonts w:ascii="Montserrat" w:hAnsi="Montserrat" w:cs="Arial"/>
          <w:sz w:val="20"/>
          <w:szCs w:val="20"/>
        </w:rPr>
      </w:pPr>
      <w:r>
        <w:rPr>
          <w:rFonts w:ascii="Montserrat" w:hAnsi="Montserrat" w:cs="Arial"/>
          <w:sz w:val="20"/>
          <w:szCs w:val="20"/>
        </w:rPr>
        <w:t>Todos l</w:t>
      </w:r>
      <w:r w:rsidR="002A7FFA" w:rsidRPr="00F45C41">
        <w:rPr>
          <w:rFonts w:ascii="Montserrat" w:hAnsi="Montserrat" w:cs="Arial"/>
          <w:sz w:val="20"/>
          <w:szCs w:val="20"/>
        </w:rPr>
        <w:t xml:space="preserve">os </w:t>
      </w:r>
      <w:r w:rsidR="00EB6A7B">
        <w:rPr>
          <w:rFonts w:ascii="Montserrat" w:hAnsi="Montserrat" w:cs="Arial"/>
          <w:sz w:val="20"/>
          <w:szCs w:val="20"/>
        </w:rPr>
        <w:t>BIENES</w:t>
      </w:r>
      <w:r w:rsidR="002A7FFA" w:rsidRPr="00F45C41">
        <w:rPr>
          <w:rFonts w:ascii="Montserrat" w:hAnsi="Montserrat" w:cs="Arial"/>
          <w:sz w:val="20"/>
          <w:szCs w:val="20"/>
        </w:rPr>
        <w:t xml:space="preserve"> </w:t>
      </w:r>
      <w:r>
        <w:rPr>
          <w:rFonts w:ascii="Montserrat" w:hAnsi="Montserrat" w:cs="Arial"/>
          <w:sz w:val="20"/>
          <w:szCs w:val="20"/>
        </w:rPr>
        <w:t>solicitados en</w:t>
      </w:r>
      <w:r w:rsidR="002A7FFA" w:rsidRPr="00F45C41">
        <w:rPr>
          <w:rFonts w:ascii="Montserrat" w:hAnsi="Montserrat" w:cs="Arial"/>
          <w:sz w:val="20"/>
          <w:szCs w:val="20"/>
        </w:rPr>
        <w:t xml:space="preserve"> esta LICITACIÓN serán adjudicados </w:t>
      </w:r>
      <w:r w:rsidR="000C404E">
        <w:rPr>
          <w:rFonts w:ascii="Montserrat" w:hAnsi="Montserrat" w:cs="Arial"/>
          <w:sz w:val="20"/>
          <w:szCs w:val="20"/>
        </w:rPr>
        <w:t xml:space="preserve">todas las partidas </w:t>
      </w:r>
      <w:r w:rsidR="00F45C41" w:rsidRPr="00F45C41">
        <w:rPr>
          <w:rFonts w:ascii="Montserrat" w:hAnsi="Montserrat" w:cs="Arial"/>
          <w:sz w:val="20"/>
          <w:szCs w:val="20"/>
        </w:rPr>
        <w:t>a un solo licitante</w:t>
      </w:r>
      <w:r w:rsidR="002A7FFA"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rsidR="002B09BF" w:rsidRPr="00475733" w:rsidRDefault="002B09B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7C58D7">
        <w:rPr>
          <w:rFonts w:ascii="Montserrat" w:hAnsi="Montserrat"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EB6A7B" w:rsidRPr="007C58D7">
        <w:rPr>
          <w:rFonts w:ascii="Montserrat" w:hAnsi="Montserrat" w:cs="Arial"/>
          <w:sz w:val="20"/>
        </w:rPr>
        <w:t>BIENES</w:t>
      </w:r>
      <w:r w:rsidRPr="007C58D7">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 xml:space="preserve">Las políticas de pago que aplicará API DOS BOCAS, para la facturación que se derive después de la entrega de los </w:t>
      </w:r>
      <w:r w:rsidR="00EB6A7B">
        <w:rPr>
          <w:rFonts w:ascii="Montserrat" w:hAnsi="Montserrat" w:cs="Arial"/>
          <w:sz w:val="20"/>
          <w:szCs w:val="20"/>
        </w:rPr>
        <w:t>BIENES</w:t>
      </w:r>
      <w:r w:rsidRPr="00475733">
        <w:rPr>
          <w:rFonts w:ascii="Montserrat" w:hAnsi="Montserrat" w:cs="Arial"/>
          <w:sz w:val="20"/>
          <w:szCs w:val="20"/>
        </w:rPr>
        <w:t xml:space="preserve">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El licitante ganador realizará </w:t>
      </w:r>
      <w:r w:rsidR="007C58D7">
        <w:rPr>
          <w:rFonts w:ascii="Montserrat" w:hAnsi="Montserrat" w:cs="Arial"/>
          <w:sz w:val="20"/>
          <w:szCs w:val="20"/>
        </w:rPr>
        <w:t xml:space="preserve">la entrega de </w:t>
      </w:r>
      <w:r w:rsidRPr="00475733">
        <w:rPr>
          <w:rFonts w:ascii="Montserrat" w:hAnsi="Montserrat" w:cs="Arial"/>
          <w:sz w:val="20"/>
          <w:szCs w:val="20"/>
        </w:rPr>
        <w:t xml:space="preserve">los </w:t>
      </w:r>
      <w:r w:rsidR="00EB6A7B">
        <w:rPr>
          <w:rFonts w:ascii="Montserrat" w:hAnsi="Montserrat" w:cs="Arial"/>
          <w:sz w:val="20"/>
          <w:szCs w:val="20"/>
        </w:rPr>
        <w:t>BIENES</w:t>
      </w:r>
      <w:r w:rsidRPr="00475733">
        <w:rPr>
          <w:rFonts w:ascii="Montserrat" w:hAnsi="Montserrat" w:cs="Arial"/>
          <w:sz w:val="20"/>
          <w:szCs w:val="20"/>
        </w:rPr>
        <w:t>, objeto de la licitación, en el domicilio de la CONVOCANTE.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7C58D7" w:rsidP="006D79A1">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7C58D7">
        <w:rPr>
          <w:rFonts w:ascii="Montserrat" w:hAnsi="Montserrat" w:cs="Arial"/>
          <w:sz w:val="20"/>
          <w:szCs w:val="20"/>
        </w:rPr>
        <w:t xml:space="preserve">Se realizará un solo pago dentro de los </w:t>
      </w:r>
      <w:r>
        <w:rPr>
          <w:rFonts w:ascii="Montserrat" w:hAnsi="Montserrat" w:cs="Arial"/>
          <w:sz w:val="20"/>
          <w:szCs w:val="20"/>
        </w:rPr>
        <w:t>20</w:t>
      </w:r>
      <w:r w:rsidRPr="007C58D7">
        <w:rPr>
          <w:rFonts w:ascii="Montserrat" w:hAnsi="Montserrat" w:cs="Arial"/>
          <w:sz w:val="20"/>
          <w:szCs w:val="20"/>
        </w:rPr>
        <w:t xml:space="preserve"> días naturales a emitida la factura, después de la entrega de los BIENES</w:t>
      </w:r>
      <w:r w:rsidR="00F51311" w:rsidRPr="007C58D7">
        <w:rPr>
          <w:rFonts w:ascii="Montserrat" w:hAnsi="Montserrat" w:cs="Arial"/>
          <w:sz w:val="20"/>
          <w:szCs w:val="20"/>
        </w:rPr>
        <w:t xml:space="preserve">, de acuerdo a las propuestas económicas presentadas por los licitantes. </w:t>
      </w:r>
      <w:r w:rsidR="00F51311" w:rsidRPr="007C58D7">
        <w:rPr>
          <w:rFonts w:ascii="Montserrat" w:hAnsi="Montserrat" w:cs="Arial"/>
          <w:b/>
          <w:sz w:val="20"/>
          <w:szCs w:val="20"/>
        </w:rPr>
        <w:t xml:space="preserve">ANEXO 3. FORMATO PARA INDICAR PRECIOS UNITARIOS DE LOS </w:t>
      </w:r>
      <w:r w:rsidR="00EB6A7B" w:rsidRPr="007C58D7">
        <w:rPr>
          <w:rFonts w:ascii="Montserrat" w:hAnsi="Montserrat" w:cs="Arial"/>
          <w:b/>
          <w:sz w:val="20"/>
          <w:szCs w:val="20"/>
        </w:rPr>
        <w:t>BIENES</w:t>
      </w:r>
      <w:r w:rsidR="00F51311" w:rsidRPr="007C58D7">
        <w:rPr>
          <w:rFonts w:ascii="Montserrat" w:hAnsi="Montserrat" w:cs="Arial"/>
          <w:b/>
          <w:sz w:val="20"/>
          <w:szCs w:val="20"/>
        </w:rPr>
        <w:t>.</w:t>
      </w:r>
      <w:r w:rsidR="00F51311" w:rsidRPr="007C58D7">
        <w:rPr>
          <w:rFonts w:ascii="Montserrat" w:hAnsi="Montserrat" w:cs="Arial"/>
          <w:sz w:val="20"/>
          <w:szCs w:val="20"/>
        </w:rPr>
        <w:t xml:space="preserve"> </w:t>
      </w:r>
    </w:p>
    <w:p w:rsidR="007C58D7" w:rsidRPr="007C58D7" w:rsidRDefault="007C58D7" w:rsidP="007C58D7">
      <w:pPr>
        <w:pStyle w:val="Prrafodelista"/>
        <w:rPr>
          <w:rFonts w:ascii="Montserrat" w:hAnsi="Montserrat" w:cs="Arial"/>
          <w:sz w:val="20"/>
          <w:szCs w:val="20"/>
        </w:rPr>
      </w:pPr>
    </w:p>
    <w:p w:rsidR="007C58D7" w:rsidRPr="007C58D7" w:rsidRDefault="007C58D7" w:rsidP="007C58D7">
      <w:pPr>
        <w:pStyle w:val="Prrafodelista"/>
        <w:tabs>
          <w:tab w:val="left" w:pos="284"/>
          <w:tab w:val="left" w:pos="900"/>
        </w:tabs>
        <w:spacing w:after="0" w:line="240" w:lineRule="auto"/>
        <w:ind w:left="0" w:right="23"/>
        <w:contextualSpacing w:val="0"/>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De acuerdo a los días establecidos por la CONVOCANTE, el LICITANTE ganador entregará a la API DOS BOCAS la factura correspondiente a los </w:t>
      </w:r>
      <w:r w:rsidR="00EB6A7B">
        <w:rPr>
          <w:rFonts w:ascii="Montserrat" w:hAnsi="Montserrat" w:cs="Arial"/>
          <w:sz w:val="20"/>
          <w:szCs w:val="20"/>
        </w:rPr>
        <w:t>BIENES</w:t>
      </w:r>
      <w:r w:rsidRPr="00475733">
        <w:rPr>
          <w:rFonts w:ascii="Montserrat" w:hAnsi="Montserrat" w:cs="Arial"/>
          <w:sz w:val="20"/>
          <w:szCs w:val="20"/>
        </w:rPr>
        <w:t xml:space="preserve"> prestados, debidamente </w:t>
      </w:r>
      <w:proofErr w:type="spellStart"/>
      <w:r w:rsidRPr="00475733">
        <w:rPr>
          <w:rFonts w:ascii="Montserrat" w:hAnsi="Montserrat" w:cs="Arial"/>
          <w:sz w:val="20"/>
          <w:szCs w:val="20"/>
        </w:rPr>
        <w:t>requisitada</w:t>
      </w:r>
      <w:proofErr w:type="spellEnd"/>
      <w:r w:rsidRPr="00475733">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 xml:space="preserve">deberá presentar en compañía de la factura que presente para pago, carta original de solicitud de pago durante la vigencia de la prestación de los </w:t>
      </w:r>
      <w:r w:rsidR="00EB6A7B">
        <w:rPr>
          <w:rFonts w:ascii="Montserrat" w:hAnsi="Montserrat" w:cs="Arial"/>
          <w:sz w:val="20"/>
          <w:szCs w:val="20"/>
        </w:rPr>
        <w:t>BIENES</w:t>
      </w:r>
      <w:r w:rsidRPr="00475733">
        <w:rPr>
          <w:rFonts w:ascii="Montserrat" w:hAnsi="Montserrat" w:cs="Arial"/>
          <w:sz w:val="20"/>
          <w:szCs w:val="20"/>
        </w:rPr>
        <w:t xml:space="preserve">, firmada por el Representante Legal, con atención a la Jefatura del Departamento de Tesorería; indicando número de cuenta bancaria, </w:t>
      </w:r>
      <w:r w:rsidR="00F352AE">
        <w:rPr>
          <w:rFonts w:ascii="Montserrat" w:hAnsi="Montserrat" w:cs="Arial"/>
          <w:sz w:val="20"/>
          <w:szCs w:val="20"/>
        </w:rPr>
        <w:t>clave interbancaria</w:t>
      </w:r>
      <w:r w:rsidRPr="00475733">
        <w:rPr>
          <w:rFonts w:ascii="Montserrat" w:hAnsi="Montserrat" w:cs="Arial"/>
          <w:sz w:val="20"/>
          <w:szCs w:val="20"/>
        </w:rPr>
        <w:t xml:space="preserve">, </w:t>
      </w:r>
      <w:r w:rsidR="00F352AE">
        <w:rPr>
          <w:rFonts w:ascii="Montserrat" w:hAnsi="Montserrat" w:cs="Arial"/>
          <w:sz w:val="20"/>
          <w:szCs w:val="20"/>
        </w:rPr>
        <w:t>nombre de institución bancaria</w:t>
      </w:r>
      <w:r w:rsidRPr="00475733">
        <w:rPr>
          <w:rFonts w:ascii="Montserrat" w:hAnsi="Montserrat" w:cs="Arial"/>
          <w:sz w:val="20"/>
          <w:szCs w:val="20"/>
        </w:rPr>
        <w:t>,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w:t>
      </w:r>
      <w:r w:rsidR="00F352AE">
        <w:rPr>
          <w:rFonts w:ascii="Montserrat" w:hAnsi="Montserrat" w:cs="Arial"/>
          <w:sz w:val="20"/>
          <w:szCs w:val="20"/>
        </w:rPr>
        <w:t>,</w:t>
      </w:r>
      <w:r w:rsidRPr="00475733">
        <w:rPr>
          <w:rFonts w:ascii="Montserrat" w:hAnsi="Montserrat" w:cs="Arial"/>
          <w:sz w:val="20"/>
          <w:szCs w:val="20"/>
        </w:rPr>
        <w:t xml:space="preserve"> La API DOS BOCAS efectuará los pagos en este tipo de moneda. No se aceptarán propuestas con valores expresados en moneda extranjera.</w:t>
      </w:r>
    </w:p>
    <w:p w:rsidR="00ED5B0E" w:rsidRDefault="00ED5B0E"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5"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5"/>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 xml:space="preserve">API DOS BOCAS se compromete a contratar la cantidad de </w:t>
      </w:r>
      <w:r w:rsidR="00EB6A7B">
        <w:rPr>
          <w:rFonts w:ascii="Montserrat" w:hAnsi="Montserrat" w:cs="Arial"/>
          <w:sz w:val="20"/>
          <w:szCs w:val="20"/>
        </w:rPr>
        <w:t>BIENES</w:t>
      </w:r>
      <w:r w:rsidRPr="00475733">
        <w:rPr>
          <w:rFonts w:ascii="Montserrat" w:hAnsi="Montserrat" w:cs="Arial"/>
          <w:sz w:val="20"/>
          <w:szCs w:val="20"/>
        </w:rPr>
        <w:t xml:space="preserve">, indicadas en el </w:t>
      </w:r>
      <w:r w:rsidRPr="00EC058E">
        <w:rPr>
          <w:rFonts w:ascii="Montserrat" w:hAnsi="Montserrat" w:cs="Arial"/>
          <w:b/>
          <w:sz w:val="20"/>
          <w:szCs w:val="20"/>
        </w:rPr>
        <w:t>ANEXO 1</w:t>
      </w:r>
      <w:r w:rsidRPr="00475733">
        <w:rPr>
          <w:rFonts w:ascii="Montserrat" w:hAnsi="Montserrat" w:cs="Arial"/>
          <w:sz w:val="20"/>
          <w:szCs w:val="20"/>
        </w:rPr>
        <w:t xml:space="preserve">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w:t>
      </w:r>
      <w:r w:rsidRPr="00475733">
        <w:rPr>
          <w:rFonts w:ascii="Montserrat" w:hAnsi="Montserrat" w:cs="Arial"/>
          <w:iCs/>
          <w:szCs w:val="20"/>
        </w:rPr>
        <w:lastRenderedPageBreak/>
        <w:t xml:space="preserve">precio unitario de los </w:t>
      </w:r>
      <w:r w:rsidR="00EB6A7B">
        <w:rPr>
          <w:rFonts w:ascii="Montserrat" w:hAnsi="Montserrat" w:cs="Arial"/>
          <w:iCs/>
          <w:szCs w:val="20"/>
        </w:rPr>
        <w:t>BIENES</w:t>
      </w:r>
      <w:r w:rsidRPr="00475733">
        <w:rPr>
          <w:rFonts w:ascii="Montserrat" w:hAnsi="Montserrat" w:cs="Arial"/>
          <w:iCs/>
          <w:szCs w:val="20"/>
        </w:rPr>
        <w:t xml:space="preserve"> sea igual al pactado originalmente.</w:t>
      </w:r>
    </w:p>
    <w:p w:rsidR="00F51311" w:rsidRDefault="00F51311" w:rsidP="00AF1F95">
      <w:pPr>
        <w:spacing w:after="0" w:line="240" w:lineRule="auto"/>
        <w:rPr>
          <w:rFonts w:ascii="Montserrat" w:hAnsi="Montserrat" w:cs="Arial"/>
          <w:sz w:val="20"/>
          <w:szCs w:val="20"/>
        </w:rPr>
      </w:pPr>
    </w:p>
    <w:p w:rsidR="00423C16" w:rsidRDefault="00423C16" w:rsidP="00AF1F95">
      <w:pPr>
        <w:spacing w:after="0" w:line="240" w:lineRule="auto"/>
        <w:rPr>
          <w:rFonts w:ascii="Montserrat" w:hAnsi="Montserrat" w:cs="Arial"/>
          <w:sz w:val="20"/>
          <w:szCs w:val="20"/>
        </w:rPr>
      </w:pPr>
    </w:p>
    <w:p w:rsidR="00423C16" w:rsidRPr="00475733" w:rsidRDefault="00423C16"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w:t>
      </w:r>
      <w:r w:rsidR="00EC058E">
        <w:rPr>
          <w:rFonts w:ascii="Montserrat" w:hAnsi="Montserrat" w:cs="Arial"/>
          <w:sz w:val="20"/>
          <w:szCs w:val="20"/>
        </w:rPr>
        <w:t>é</w:t>
      </w:r>
      <w:r w:rsidRPr="00475733">
        <w:rPr>
          <w:rFonts w:ascii="Montserrat" w:hAnsi="Montserrat" w:cs="Arial"/>
          <w:sz w:val="20"/>
          <w:szCs w:val="20"/>
        </w:rPr>
        <w:t xml:space="preserv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B123B">
      <w:pPr>
        <w:pStyle w:val="INCISO"/>
        <w:numPr>
          <w:ilvl w:val="0"/>
          <w:numId w:val="23"/>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w:t>
      </w:r>
      <w:r w:rsidR="00EB6A7B">
        <w:rPr>
          <w:rFonts w:ascii="Montserrat" w:eastAsia="Arial Unicode MS" w:hAnsi="Montserrat" w:cs="Arial"/>
          <w:sz w:val="20"/>
        </w:rPr>
        <w:t>BIENES</w:t>
      </w:r>
      <w:r w:rsidRPr="00475733">
        <w:rPr>
          <w:rFonts w:ascii="Montserrat" w:eastAsia="Arial Unicode MS" w:hAnsi="Montserrat" w:cs="Arial"/>
          <w:sz w:val="20"/>
        </w:rPr>
        <w:t xml:space="preserve">, o con motivo en las relaciones laborales </w:t>
      </w:r>
      <w:r w:rsidRPr="00475733">
        <w:rPr>
          <w:rFonts w:ascii="Montserrat" w:eastAsia="Arial Unicode MS" w:hAnsi="Montserrat" w:cs="Arial"/>
          <w:sz w:val="20"/>
        </w:rPr>
        <w:lastRenderedPageBreak/>
        <w:t xml:space="preserve">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w:t>
      </w:r>
      <w:r w:rsidR="00EB6A7B">
        <w:rPr>
          <w:rFonts w:ascii="Montserrat" w:hAnsi="Montserrat" w:cs="Arial"/>
          <w:sz w:val="20"/>
          <w:szCs w:val="20"/>
        </w:rPr>
        <w:t>BIENES</w:t>
      </w:r>
      <w:r w:rsidRPr="00475733">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xml:space="preserve">. Dicha liberación de la póliza de garantía solamente procederá cuando la API DOS BOCAS certifique la recepción satisfactoria de los </w:t>
      </w:r>
      <w:r w:rsidR="00EB6A7B">
        <w:rPr>
          <w:rFonts w:ascii="Montserrat" w:hAnsi="Montserrat" w:cs="Arial"/>
          <w:sz w:val="20"/>
          <w:szCs w:val="20"/>
        </w:rPr>
        <w:t>BIENES</w:t>
      </w:r>
      <w:r w:rsidRPr="00475733">
        <w:rPr>
          <w:rFonts w:ascii="Montserrat" w:hAnsi="Montserrat" w:cs="Arial"/>
          <w:sz w:val="20"/>
          <w:szCs w:val="20"/>
        </w:rPr>
        <w:t>.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no se cumpla con las características y especificaciones de los </w:t>
      </w:r>
      <w:r w:rsidR="00EB6A7B">
        <w:rPr>
          <w:rFonts w:ascii="Montserrat" w:hAnsi="Montserrat" w:cs="Arial"/>
          <w:sz w:val="20"/>
          <w:szCs w:val="20"/>
        </w:rPr>
        <w:t>BIENES</w:t>
      </w:r>
      <w:r w:rsidRPr="00475733">
        <w:rPr>
          <w:rFonts w:ascii="Montserrat" w:hAnsi="Montserrat" w:cs="Arial"/>
          <w:sz w:val="20"/>
          <w:szCs w:val="20"/>
        </w:rPr>
        <w:t>, de conformidad con la propuesta técnica.</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lastRenderedPageBreak/>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1942DC">
        <w:rPr>
          <w:rFonts w:ascii="Montserrat" w:hAnsi="Montserrat" w:cs="Arial"/>
          <w:b/>
          <w:color w:val="000000"/>
          <w:sz w:val="20"/>
          <w:szCs w:val="20"/>
        </w:rPr>
        <w:t>8</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w:t>
      </w:r>
      <w:r w:rsidR="00E27709">
        <w:rPr>
          <w:rFonts w:ascii="Montserrat" w:hAnsi="Montserrat" w:cs="Arial"/>
          <w:sz w:val="20"/>
          <w:szCs w:val="20"/>
        </w:rPr>
        <w:t>entrega</w:t>
      </w:r>
      <w:r w:rsidRPr="00CC53F7">
        <w:rPr>
          <w:rFonts w:ascii="Montserrat" w:hAnsi="Montserrat" w:cs="Arial"/>
          <w:sz w:val="20"/>
          <w:szCs w:val="20"/>
        </w:rPr>
        <w:t xml:space="preserve"> de los </w:t>
      </w:r>
      <w:r w:rsidR="00EB6A7B">
        <w:rPr>
          <w:rFonts w:ascii="Montserrat" w:hAnsi="Montserrat" w:cs="Arial"/>
          <w:sz w:val="20"/>
          <w:szCs w:val="20"/>
        </w:rPr>
        <w:t>BIENES</w:t>
      </w:r>
      <w:r w:rsidRPr="00CC53F7">
        <w:rPr>
          <w:rFonts w:ascii="Montserrat" w:hAnsi="Montserrat" w:cs="Arial"/>
          <w:sz w:val="20"/>
          <w:szCs w:val="20"/>
        </w:rPr>
        <w:t xml:space="preserve">. </w:t>
      </w:r>
    </w:p>
    <w:p w:rsidR="008C6308" w:rsidRDefault="008C6308" w:rsidP="008C6308">
      <w:pPr>
        <w:pStyle w:val="Textoindependiente2"/>
        <w:spacing w:after="0" w:line="240" w:lineRule="auto"/>
        <w:jc w:val="both"/>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w:t>
      </w:r>
      <w:r w:rsidR="00EC058E">
        <w:rPr>
          <w:rFonts w:ascii="Montserrat" w:hAnsi="Montserrat" w:cs="Arial"/>
          <w:sz w:val="20"/>
          <w:szCs w:val="20"/>
        </w:rPr>
        <w:t>,</w:t>
      </w:r>
      <w:r w:rsidRPr="00E335A6">
        <w:rPr>
          <w:rFonts w:ascii="Montserrat" w:hAnsi="Montserrat" w:cs="Arial"/>
          <w:sz w:val="20"/>
          <w:szCs w:val="20"/>
        </w:rPr>
        <w:t xml:space="preserve"> la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lastRenderedPageBreak/>
        <w:t>3.1</w:t>
      </w:r>
      <w:r w:rsidRPr="0062698F">
        <w:rPr>
          <w:rFonts w:ascii="Montserrat" w:hAnsi="Montserrat" w:cs="Arial"/>
          <w:b/>
          <w:sz w:val="20"/>
          <w:szCs w:val="20"/>
        </w:rPr>
        <w:tab/>
        <w:t>AUTORIZACION DE REDUCCION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w:t>
      </w:r>
      <w:r w:rsidR="009C06DD">
        <w:rPr>
          <w:rFonts w:ascii="Montserrat" w:hAnsi="Montserrat" w:cs="Arial"/>
          <w:sz w:val="20"/>
          <w:szCs w:val="20"/>
        </w:rPr>
        <w:t>Mtro.</w:t>
      </w:r>
      <w:r w:rsidRPr="00490EF1">
        <w:rPr>
          <w:rFonts w:ascii="Montserrat" w:hAnsi="Montserrat" w:cs="Arial"/>
          <w:sz w:val="20"/>
          <w:szCs w:val="20"/>
        </w:rPr>
        <w:t xml:space="preserve"> </w:t>
      </w:r>
      <w:r w:rsidR="00F91BC5">
        <w:rPr>
          <w:rFonts w:ascii="Montserrat" w:hAnsi="Montserrat" w:cs="Arial"/>
          <w:sz w:val="20"/>
          <w:szCs w:val="20"/>
        </w:rPr>
        <w:t xml:space="preserve">Rogelio </w:t>
      </w:r>
      <w:proofErr w:type="spellStart"/>
      <w:r w:rsidR="00F91BC5">
        <w:rPr>
          <w:rFonts w:ascii="Montserrat" w:hAnsi="Montserrat" w:cs="Arial"/>
          <w:sz w:val="20"/>
          <w:szCs w:val="20"/>
        </w:rPr>
        <w:t>Silvá</w:t>
      </w:r>
      <w:r w:rsidR="00012C77">
        <w:rPr>
          <w:rFonts w:ascii="Montserrat" w:hAnsi="Montserrat" w:cs="Arial"/>
          <w:sz w:val="20"/>
          <w:szCs w:val="20"/>
        </w:rPr>
        <w:t>n</w:t>
      </w:r>
      <w:proofErr w:type="spellEnd"/>
      <w:r w:rsidR="00012C77">
        <w:rPr>
          <w:rFonts w:ascii="Montserrat" w:hAnsi="Montserrat" w:cs="Arial"/>
          <w:sz w:val="20"/>
          <w:szCs w:val="20"/>
        </w:rPr>
        <w:t xml:space="preserve"> </w:t>
      </w:r>
      <w:proofErr w:type="spellStart"/>
      <w:r w:rsidR="00012C77">
        <w:rPr>
          <w:rFonts w:ascii="Montserrat" w:hAnsi="Montserrat" w:cs="Arial"/>
          <w:sz w:val="20"/>
          <w:szCs w:val="20"/>
        </w:rPr>
        <w:t>Lanestosa</w:t>
      </w:r>
      <w:proofErr w:type="spellEnd"/>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055CE6" w:rsidRPr="00490EF1" w:rsidRDefault="00055CE6"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055CE6">
        <w:rPr>
          <w:rFonts w:ascii="Montserrat" w:hAnsi="Montserrat" w:cs="Arial"/>
          <w:b/>
          <w:color w:val="000000" w:themeColor="text1"/>
          <w:sz w:val="20"/>
          <w:szCs w:val="20"/>
        </w:rPr>
        <w:t>No aplica.</w:t>
      </w:r>
      <w:r w:rsidRPr="00CA7C9B">
        <w:rPr>
          <w:rFonts w:ascii="Montserrat" w:hAnsi="Montserrat" w:cs="Arial"/>
          <w:color w:val="000000" w:themeColor="text1"/>
          <w:sz w:val="20"/>
          <w:szCs w:val="20"/>
        </w:rPr>
        <w:t xml:space="preserve"> Con fundamento en </w:t>
      </w:r>
      <w:r w:rsidR="00413950">
        <w:rPr>
          <w:rFonts w:ascii="Montserrat" w:hAnsi="Montserrat" w:cs="Arial"/>
          <w:color w:val="000000" w:themeColor="text1"/>
          <w:sz w:val="20"/>
          <w:szCs w:val="20"/>
        </w:rPr>
        <w:t>el Lineamiento General para la mitigación y prevención de COVID-19 en espacios públicos.</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w:t>
      </w:r>
      <w:r w:rsidRPr="00F352AE">
        <w:rPr>
          <w:rFonts w:ascii="Montserrat" w:hAnsi="Montserrat" w:cs="Arial"/>
          <w:b/>
          <w:sz w:val="20"/>
          <w:szCs w:val="20"/>
        </w:rPr>
        <w:t>electrónica</w:t>
      </w:r>
      <w:r w:rsidRPr="004F4BB3">
        <w:rPr>
          <w:rFonts w:ascii="Montserrat" w:hAnsi="Montserrat" w:cs="Arial"/>
          <w:sz w:val="20"/>
          <w:szCs w:val="20"/>
        </w:rPr>
        <w:t xml:space="preserve">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w:t>
      </w:r>
      <w:r w:rsidRPr="00F352AE">
        <w:rPr>
          <w:rFonts w:ascii="Montserrat" w:hAnsi="Montserrat" w:cs="Arial"/>
          <w:b/>
          <w:sz w:val="20"/>
          <w:szCs w:val="20"/>
        </w:rPr>
        <w:t>COMPRANET</w:t>
      </w:r>
      <w:r w:rsidR="00F23A6F">
        <w:rPr>
          <w:rFonts w:ascii="Montserrat" w:hAnsi="Montserrat" w:cs="Arial"/>
          <w:sz w:val="20"/>
          <w:szCs w:val="20"/>
        </w:rPr>
        <w:t xml:space="preserve"> el día </w:t>
      </w:r>
      <w:r w:rsidR="00F23A6F" w:rsidRPr="00F23A6F">
        <w:rPr>
          <w:rFonts w:ascii="Montserrat" w:hAnsi="Montserrat" w:cs="Arial"/>
          <w:b/>
          <w:sz w:val="20"/>
          <w:szCs w:val="20"/>
        </w:rPr>
        <w:t>1</w:t>
      </w:r>
      <w:r w:rsidR="00F61426">
        <w:rPr>
          <w:rFonts w:ascii="Montserrat" w:hAnsi="Montserrat" w:cs="Arial"/>
          <w:b/>
          <w:sz w:val="20"/>
          <w:szCs w:val="20"/>
        </w:rPr>
        <w:t>5</w:t>
      </w:r>
      <w:r w:rsidR="00E13AA5">
        <w:rPr>
          <w:rFonts w:ascii="Montserrat" w:hAnsi="Montserrat" w:cs="Arial"/>
          <w:b/>
          <w:sz w:val="20"/>
          <w:szCs w:val="20"/>
        </w:rPr>
        <w:t xml:space="preserve"> de </w:t>
      </w:r>
      <w:r w:rsidR="00F61426">
        <w:rPr>
          <w:rFonts w:ascii="Montserrat" w:hAnsi="Montserrat" w:cs="Arial"/>
          <w:b/>
          <w:sz w:val="20"/>
          <w:szCs w:val="20"/>
        </w:rPr>
        <w:t>septiembre</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F61426">
        <w:rPr>
          <w:rFonts w:ascii="Montserrat" w:hAnsi="Montserrat" w:cs="Arial"/>
          <w:b/>
          <w:sz w:val="20"/>
          <w:szCs w:val="20"/>
        </w:rPr>
        <w:t>1</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3747E" w:rsidRDefault="0043747E" w:rsidP="002F2740">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w:t>
      </w:r>
      <w:r w:rsidRPr="00F352AE">
        <w:rPr>
          <w:rFonts w:ascii="Montserrat" w:hAnsi="Montserrat" w:cs="Arial"/>
          <w:b/>
          <w:sz w:val="20"/>
          <w:szCs w:val="20"/>
        </w:rPr>
        <w:t>portal de COMPRANET</w:t>
      </w:r>
      <w:r w:rsidRPr="004F4BB3">
        <w:rPr>
          <w:rFonts w:ascii="Montserrat" w:hAnsi="Montserrat" w:cs="Arial"/>
          <w:sz w:val="20"/>
          <w:szCs w:val="20"/>
        </w:rPr>
        <w:t xml:space="preserve"> y a más tardar </w:t>
      </w:r>
      <w:r w:rsidRPr="00F352AE">
        <w:rPr>
          <w:rFonts w:ascii="Montserrat" w:hAnsi="Montserrat" w:cs="Arial"/>
          <w:b/>
          <w:sz w:val="20"/>
          <w:szCs w:val="20"/>
        </w:rPr>
        <w:t xml:space="preserve">24 horas antes </w:t>
      </w:r>
      <w:r w:rsidRPr="004F4BB3">
        <w:rPr>
          <w:rFonts w:ascii="Montserrat" w:hAnsi="Montserrat" w:cs="Arial"/>
          <w:sz w:val="20"/>
          <w:szCs w:val="20"/>
        </w:rPr>
        <w:t xml:space="preserve">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F61426">
        <w:rPr>
          <w:rFonts w:ascii="Montserrat" w:hAnsi="Montserrat" w:cs="Arial"/>
          <w:sz w:val="20"/>
          <w:szCs w:val="20"/>
        </w:rPr>
        <w:t>1</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F61426">
        <w:rPr>
          <w:rFonts w:ascii="Montserrat" w:hAnsi="Montserrat" w:cs="Arial"/>
          <w:b/>
          <w:sz w:val="20"/>
          <w:szCs w:val="20"/>
        </w:rPr>
        <w:t>14</w:t>
      </w:r>
      <w:r w:rsidR="00F23A6F">
        <w:rPr>
          <w:rFonts w:ascii="Montserrat" w:hAnsi="Montserrat" w:cs="Arial"/>
          <w:sz w:val="20"/>
          <w:szCs w:val="20"/>
        </w:rPr>
        <w:t xml:space="preserve"> </w:t>
      </w:r>
      <w:r w:rsidR="00E13AA5">
        <w:rPr>
          <w:rFonts w:ascii="Montserrat" w:hAnsi="Montserrat" w:cs="Arial"/>
          <w:b/>
          <w:sz w:val="20"/>
          <w:szCs w:val="20"/>
        </w:rPr>
        <w:t xml:space="preserve">de </w:t>
      </w:r>
      <w:r w:rsidR="00F352AE">
        <w:rPr>
          <w:rFonts w:ascii="Montserrat" w:hAnsi="Montserrat" w:cs="Arial"/>
          <w:b/>
          <w:sz w:val="20"/>
          <w:szCs w:val="20"/>
        </w:rPr>
        <w:t>agosto</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lastRenderedPageBreak/>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 xml:space="preserve">Cabe señalar que las solicitudes de aclaración que no se reciban en el plazo señalado no serán contestadas por resultar extemporáneas </w:t>
      </w:r>
      <w:r w:rsidR="004F4BB3" w:rsidRPr="004F4BB3">
        <w:rPr>
          <w:rFonts w:ascii="Montserrat" w:hAnsi="Montserrat" w:cs="Arial"/>
          <w:sz w:val="20"/>
          <w:szCs w:val="20"/>
        </w:rPr>
        <w:lastRenderedPageBreak/>
        <w:t>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F61426">
        <w:rPr>
          <w:rFonts w:ascii="Montserrat" w:hAnsi="Montserrat" w:cs="Arial"/>
          <w:b/>
          <w:bCs/>
          <w:sz w:val="20"/>
          <w:szCs w:val="20"/>
        </w:rPr>
        <w:t>22</w:t>
      </w:r>
      <w:r w:rsidR="00E13AA5">
        <w:rPr>
          <w:rFonts w:ascii="Montserrat" w:hAnsi="Montserrat" w:cs="Arial"/>
          <w:b/>
          <w:bCs/>
          <w:sz w:val="20"/>
          <w:szCs w:val="20"/>
        </w:rPr>
        <w:t xml:space="preserve"> de </w:t>
      </w:r>
      <w:r w:rsidR="00F61426">
        <w:rPr>
          <w:rFonts w:ascii="Montserrat" w:hAnsi="Montserrat" w:cs="Arial"/>
          <w:b/>
          <w:bCs/>
          <w:sz w:val="20"/>
          <w:szCs w:val="20"/>
        </w:rPr>
        <w:t>septiembre</w:t>
      </w:r>
      <w:r w:rsidR="007D25A5">
        <w:rPr>
          <w:rFonts w:ascii="Montserrat" w:hAnsi="Montserrat" w:cs="Arial"/>
          <w:b/>
          <w:bCs/>
          <w:sz w:val="20"/>
          <w:szCs w:val="20"/>
        </w:rPr>
        <w:t xml:space="preserve"> </w:t>
      </w:r>
      <w:r w:rsidR="00FA24B7">
        <w:rPr>
          <w:rFonts w:ascii="Montserrat" w:hAnsi="Montserrat" w:cs="Arial"/>
          <w:b/>
          <w:bCs/>
          <w:sz w:val="20"/>
          <w:szCs w:val="20"/>
        </w:rPr>
        <w:t>de 2020</w:t>
      </w:r>
      <w:r w:rsidRPr="008E4889">
        <w:rPr>
          <w:rFonts w:ascii="Montserrat" w:hAnsi="Montserrat" w:cs="Arial"/>
          <w:b/>
          <w:bCs/>
          <w:sz w:val="20"/>
          <w:szCs w:val="20"/>
        </w:rPr>
        <w:t xml:space="preserve"> </w:t>
      </w:r>
      <w:r w:rsidRPr="008E488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w:t>
      </w:r>
      <w:r w:rsidRPr="00F352AE">
        <w:rPr>
          <w:rFonts w:ascii="Montserrat" w:hAnsi="Montserrat" w:cs="Arial"/>
          <w:b/>
          <w:sz w:val="20"/>
          <w:szCs w:val="20"/>
        </w:rPr>
        <w:t>electrónica</w:t>
      </w:r>
      <w:r w:rsidRPr="00906C89">
        <w:rPr>
          <w:rFonts w:ascii="Montserrat" w:hAnsi="Montserrat" w:cs="Arial"/>
          <w:sz w:val="20"/>
          <w:szCs w:val="20"/>
        </w:rPr>
        <w:t xml:space="preserve"> </w:t>
      </w:r>
      <w:r w:rsidR="00933450">
        <w:rPr>
          <w:rFonts w:ascii="Montserrat" w:hAnsi="Montserrat" w:cs="Arial"/>
          <w:sz w:val="20"/>
          <w:szCs w:val="20"/>
        </w:rPr>
        <w:t xml:space="preserve">única y exclusivamente </w:t>
      </w:r>
      <w:r w:rsidRPr="00906C89">
        <w:rPr>
          <w:rFonts w:ascii="Montserrat" w:hAnsi="Montserrat" w:cs="Arial"/>
          <w:sz w:val="20"/>
          <w:szCs w:val="20"/>
        </w:rPr>
        <w:t xml:space="preserve">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w:t>
      </w:r>
      <w:r w:rsidRPr="00F352AE">
        <w:rPr>
          <w:rFonts w:ascii="Montserrat" w:hAnsi="Montserrat" w:cs="Arial"/>
          <w:b/>
          <w:sz w:val="20"/>
          <w:szCs w:val="20"/>
        </w:rPr>
        <w:t>COMPRANET</w:t>
      </w:r>
      <w:r w:rsidRPr="00906C89">
        <w:rPr>
          <w:rFonts w:ascii="Montserrat" w:hAnsi="Montserrat" w:cs="Arial"/>
          <w:sz w:val="20"/>
          <w:szCs w:val="20"/>
        </w:rPr>
        <w: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w:t>
      </w:r>
      <w:r w:rsidRPr="008E4889">
        <w:rPr>
          <w:rFonts w:ascii="Montserrat" w:hAnsi="Montserrat" w:cs="Arial"/>
          <w:sz w:val="20"/>
          <w:szCs w:val="20"/>
        </w:rPr>
        <w:lastRenderedPageBreak/>
        <w:t>al importe total de cada proposición económica. El acta se difundirá en el SISTEMA COMPRANET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8E4889">
        <w:rPr>
          <w:rFonts w:ascii="Montserrat" w:hAnsi="Montserrat" w:cs="Arial"/>
          <w:sz w:val="20"/>
          <w:szCs w:val="20"/>
        </w:rPr>
        <w:t>CompraNet</w:t>
      </w:r>
      <w:proofErr w:type="spellEnd"/>
      <w:r w:rsidRPr="008E4889">
        <w:rPr>
          <w:rFonts w:ascii="Montserrat" w:hAnsi="Montserrat" w:cs="Arial"/>
          <w:sz w:val="20"/>
          <w:szCs w:val="20"/>
        </w:rPr>
        <w:t xml:space="preserve">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La Convocante tendrá como no presentada la proposición del LICITANTE, cuando el archivo electrónico enviado a través de COMPRANET no pueda abrirse por </w:t>
      </w:r>
      <w:r w:rsidRPr="008E4889">
        <w:rPr>
          <w:rFonts w:ascii="Montserrat" w:hAnsi="Montserrat" w:cs="Arial"/>
          <w:sz w:val="20"/>
          <w:szCs w:val="20"/>
        </w:rPr>
        <w:lastRenderedPageBreak/>
        <w:t>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E25DB9" w:rsidRDefault="00E25DB9"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criterios en que se fundamenta la evaluación de las proposiciones y la adjudicación de los </w:t>
      </w:r>
      <w:r w:rsidR="00EB6A7B">
        <w:rPr>
          <w:rFonts w:ascii="Montserrat" w:hAnsi="Montserrat" w:cs="Arial"/>
          <w:sz w:val="20"/>
          <w:szCs w:val="20"/>
        </w:rPr>
        <w:t>BIENES</w:t>
      </w:r>
      <w:r w:rsidRPr="008E4889">
        <w:rPr>
          <w:rFonts w:ascii="Montserrat" w:hAnsi="Montserrat" w:cs="Arial"/>
          <w:sz w:val="20"/>
          <w:szCs w:val="20"/>
        </w:rPr>
        <w:t xml:space="preserve"> serán los siguientes: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el criterio que se utilizará es binario, esto es mediante el cual sólo se adjudica a quien cumpla los requisitos establecidos por la convocante y oferte el precio más bajo. En todos los casos </w:t>
      </w:r>
      <w:r>
        <w:rPr>
          <w:rFonts w:ascii="Montserrat" w:hAnsi="Montserrat" w:cs="Arial"/>
          <w:sz w:val="20"/>
          <w:szCs w:val="20"/>
        </w:rPr>
        <w:t xml:space="preserve">la </w:t>
      </w:r>
      <w:r w:rsidRPr="00C92547">
        <w:rPr>
          <w:rFonts w:ascii="Montserrat" w:hAnsi="Montserrat" w:cs="Arial"/>
          <w:sz w:val="20"/>
          <w:szCs w:val="20"/>
        </w:rPr>
        <w:t>API DOS BOCAS verificará que las proposiciones recibidas cumplan con los requisitos solicitados en la convocatoria a la licitación.</w:t>
      </w:r>
    </w:p>
    <w:p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w:t>
      </w:r>
      <w:proofErr w:type="spellStart"/>
      <w:r w:rsidRPr="00C92547">
        <w:rPr>
          <w:rFonts w:ascii="Montserrat" w:hAnsi="Montserrat" w:cs="Arial"/>
          <w:sz w:val="20"/>
          <w:szCs w:val="20"/>
        </w:rPr>
        <w:t>desechamiento</w:t>
      </w:r>
      <w:proofErr w:type="spellEnd"/>
      <w:r w:rsidRPr="00C92547">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BIENES, o cualquier otro acuerdo que tenga como fin obtener una ventaja sobre los demás licitantes.</w:t>
      </w:r>
    </w:p>
    <w:p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 xml:space="preserve">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w:t>
      </w:r>
      <w:r w:rsidRPr="00C92547">
        <w:rPr>
          <w:rFonts w:ascii="Montserrat" w:hAnsi="Montserrat" w:cs="Arial"/>
          <w:sz w:val="20"/>
          <w:szCs w:val="20"/>
        </w:rPr>
        <w:lastRenderedPageBreak/>
        <w:t>sea conveniente de acuerdo con lo establecido en la fracción XII del artículo 2 de la Ley.</w:t>
      </w:r>
    </w:p>
    <w:p w:rsidR="00F61426" w:rsidRPr="00C92547" w:rsidRDefault="00F61426" w:rsidP="00F61426">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61426" w:rsidRDefault="00F61426" w:rsidP="00F61426">
      <w:pPr>
        <w:tabs>
          <w:tab w:val="left" w:pos="426"/>
        </w:tabs>
        <w:rPr>
          <w:rFonts w:ascii="Montserrat" w:hAnsi="Montserrat" w:cs="Arial"/>
          <w:sz w:val="20"/>
          <w:szCs w:val="20"/>
        </w:rPr>
      </w:pPr>
      <w:r w:rsidRPr="00C92547">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61426" w:rsidRPr="008E4889" w:rsidRDefault="00F61426" w:rsidP="00F61426">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 xml:space="preserve">EVALUACIÓN </w:t>
      </w:r>
      <w:r w:rsidRPr="008E4889">
        <w:rPr>
          <w:rFonts w:ascii="Montserrat" w:hAnsi="Montserrat" w:cs="Arial"/>
          <w:b/>
          <w:sz w:val="20"/>
          <w:szCs w:val="20"/>
        </w:rPr>
        <w:t>LEGAL Y ADMINISTRATIVA DE LAS PROPOSICIONES.</w:t>
      </w:r>
    </w:p>
    <w:p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p>
    <w:p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p>
    <w:p w:rsidR="00F61426" w:rsidRPr="008E4889" w:rsidRDefault="00F61426" w:rsidP="00F61426">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61426" w:rsidRPr="008E4889" w:rsidRDefault="00F61426" w:rsidP="00F61426">
      <w:pPr>
        <w:widowControl w:val="0"/>
        <w:autoSpaceDE w:val="0"/>
        <w:autoSpaceDN w:val="0"/>
        <w:adjustRightInd w:val="0"/>
        <w:spacing w:after="0" w:line="240" w:lineRule="auto"/>
        <w:ind w:left="709"/>
        <w:rPr>
          <w:rFonts w:ascii="Montserrat" w:hAnsi="Montserrat" w:cs="Arial"/>
          <w:b/>
          <w:sz w:val="20"/>
          <w:szCs w:val="20"/>
        </w:rPr>
      </w:pPr>
    </w:p>
    <w:p w:rsidR="00F61426" w:rsidRPr="008E4889" w:rsidRDefault="00F61426" w:rsidP="00F61426">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61426" w:rsidRPr="008E4889" w:rsidRDefault="00F61426" w:rsidP="00F61426">
      <w:pPr>
        <w:widowControl w:val="0"/>
        <w:autoSpaceDE w:val="0"/>
        <w:autoSpaceDN w:val="0"/>
        <w:adjustRightInd w:val="0"/>
        <w:spacing w:after="0" w:line="240" w:lineRule="auto"/>
        <w:ind w:left="709"/>
        <w:rPr>
          <w:rFonts w:ascii="Montserrat" w:hAnsi="Montserrat" w:cs="Arial"/>
          <w:sz w:val="20"/>
          <w:szCs w:val="20"/>
        </w:rPr>
      </w:pPr>
    </w:p>
    <w:p w:rsidR="00F61426" w:rsidRDefault="00F61426" w:rsidP="00F61426">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 utilizando el criterio </w:t>
      </w:r>
      <w:r w:rsidRPr="001C5FEF">
        <w:rPr>
          <w:rFonts w:ascii="Montserrat" w:hAnsi="Montserrat" w:cs="Arial"/>
          <w:sz w:val="20"/>
          <w:szCs w:val="20"/>
        </w:rPr>
        <w:t xml:space="preserve">de evaluación binario </w:t>
      </w:r>
      <w:r w:rsidRPr="008E4889">
        <w:rPr>
          <w:rFonts w:ascii="Montserrat" w:hAnsi="Montserrat" w:cs="Arial"/>
          <w:sz w:val="20"/>
          <w:szCs w:val="20"/>
        </w:rPr>
        <w:t>conforme la metodología que se describe a continuación:</w:t>
      </w:r>
    </w:p>
    <w:p w:rsidR="00F61426" w:rsidRDefault="00F61426" w:rsidP="00F61426">
      <w:pPr>
        <w:widowControl w:val="0"/>
        <w:autoSpaceDE w:val="0"/>
        <w:autoSpaceDN w:val="0"/>
        <w:adjustRightInd w:val="0"/>
        <w:spacing w:after="0" w:line="240" w:lineRule="auto"/>
        <w:rPr>
          <w:rFonts w:ascii="Montserrat" w:hAnsi="Montserrat" w:cs="Arial"/>
          <w:sz w:val="20"/>
          <w:szCs w:val="20"/>
        </w:rPr>
      </w:pPr>
    </w:p>
    <w:p w:rsidR="00F51311" w:rsidRDefault="00F61426" w:rsidP="00F61426">
      <w:pPr>
        <w:spacing w:after="0" w:line="240" w:lineRule="auto"/>
        <w:rPr>
          <w:rFonts w:ascii="Montserrat" w:hAnsi="Montserrat" w:cs="Arial"/>
          <w:sz w:val="20"/>
          <w:szCs w:val="20"/>
        </w:rPr>
      </w:pPr>
      <w:r>
        <w:rPr>
          <w:rFonts w:ascii="Montserrat" w:hAnsi="Montserrat" w:cs="Arial"/>
          <w:sz w:val="20"/>
          <w:szCs w:val="20"/>
        </w:rPr>
        <w:t>La convocante deberá</w:t>
      </w:r>
      <w:r w:rsidRPr="00496C8E">
        <w:rPr>
          <w:rFonts w:ascii="Montserrat" w:hAnsi="Montserrat" w:cs="Arial"/>
          <w:sz w:val="20"/>
          <w:szCs w:val="20"/>
        </w:rPr>
        <w:t xml:space="preserve"> verificar que las proposiciones cumplan con lo</w:t>
      </w:r>
      <w:r>
        <w:rPr>
          <w:rFonts w:ascii="Montserrat" w:hAnsi="Montserrat" w:cs="Arial"/>
          <w:sz w:val="20"/>
          <w:szCs w:val="20"/>
        </w:rPr>
        <w:t>s requisitos solicitados en la Convocatoria a la L</w:t>
      </w:r>
      <w:r w:rsidRPr="00496C8E">
        <w:rPr>
          <w:rFonts w:ascii="Montserrat" w:hAnsi="Montserrat" w:cs="Arial"/>
          <w:sz w:val="20"/>
          <w:szCs w:val="20"/>
        </w:rPr>
        <w:t>icitación; la utilización del criterio de evaluación binario, mediante el cual sólo se adjudica</w:t>
      </w:r>
      <w:r>
        <w:rPr>
          <w:rFonts w:ascii="Montserrat" w:hAnsi="Montserrat" w:cs="Arial"/>
          <w:sz w:val="20"/>
          <w:szCs w:val="20"/>
        </w:rPr>
        <w:t>rá</w:t>
      </w:r>
      <w:r w:rsidRPr="00496C8E">
        <w:rPr>
          <w:rFonts w:ascii="Montserrat" w:hAnsi="Montserrat" w:cs="Arial"/>
          <w:sz w:val="20"/>
          <w:szCs w:val="20"/>
        </w:rPr>
        <w:t xml:space="preserve"> a quien cumpla los requisitos establecidos por la convoca</w:t>
      </w:r>
      <w:r>
        <w:rPr>
          <w:rFonts w:ascii="Montserrat" w:hAnsi="Montserrat" w:cs="Arial"/>
          <w:sz w:val="20"/>
          <w:szCs w:val="20"/>
        </w:rPr>
        <w:t>nte y oferte el precio más bajo.</w:t>
      </w:r>
    </w:p>
    <w:p w:rsidR="00F61426" w:rsidRDefault="00F61426" w:rsidP="00AF1F95">
      <w:pPr>
        <w:spacing w:after="0" w:line="240" w:lineRule="auto"/>
        <w:rPr>
          <w:rFonts w:ascii="Montserrat" w:hAnsi="Montserrat" w:cs="Arial"/>
          <w:sz w:val="20"/>
          <w:szCs w:val="20"/>
        </w:rPr>
      </w:pPr>
    </w:p>
    <w:p w:rsidR="00F61426" w:rsidRDefault="00F61426"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Se llevará a cabo de manera electrónica a través del Sistema</w:t>
      </w:r>
      <w:r w:rsidR="00E3219F">
        <w:rPr>
          <w:rFonts w:ascii="Montserrat" w:hAnsi="Montserrat" w:cs="Arial"/>
          <w:sz w:val="20"/>
          <w:szCs w:val="20"/>
        </w:rPr>
        <w:t xml:space="preserve"> </w:t>
      </w:r>
      <w:r w:rsidR="00E3219F" w:rsidRPr="0003692B">
        <w:rPr>
          <w:rFonts w:ascii="Montserrat" w:hAnsi="Montserrat" w:cs="Arial"/>
          <w:sz w:val="20"/>
          <w:szCs w:val="20"/>
        </w:rPr>
        <w:t>de la Secretaría de Hacienda y Crédito Público</w:t>
      </w:r>
      <w:r w:rsidRPr="00795CF5">
        <w:rPr>
          <w:rFonts w:ascii="Montserrat" w:hAnsi="Montserrat" w:cs="Arial"/>
          <w:sz w:val="20"/>
          <w:szCs w:val="20"/>
        </w:rPr>
        <w:t xml:space="preserve"> COMPRANET</w:t>
      </w:r>
      <w:r w:rsidR="002F1055" w:rsidRPr="00795CF5">
        <w:rPr>
          <w:rFonts w:ascii="Montserrat" w:hAnsi="Montserrat" w:cs="Arial"/>
          <w:sz w:val="20"/>
          <w:szCs w:val="20"/>
        </w:rPr>
        <w:t xml:space="preserve"> el día </w:t>
      </w:r>
      <w:r w:rsidR="00F61426">
        <w:rPr>
          <w:rFonts w:ascii="Montserrat" w:hAnsi="Montserrat" w:cs="Arial"/>
          <w:b/>
          <w:sz w:val="20"/>
          <w:szCs w:val="20"/>
        </w:rPr>
        <w:t>24</w:t>
      </w:r>
      <w:r w:rsidR="00780B78" w:rsidRPr="00F23A6F">
        <w:rPr>
          <w:rFonts w:ascii="Montserrat" w:hAnsi="Montserrat" w:cs="Arial"/>
          <w:b/>
          <w:sz w:val="20"/>
          <w:szCs w:val="20"/>
        </w:rPr>
        <w:t xml:space="preserve"> </w:t>
      </w:r>
      <w:r w:rsidR="00780B78">
        <w:rPr>
          <w:rFonts w:ascii="Montserrat" w:hAnsi="Montserrat" w:cs="Arial"/>
          <w:b/>
          <w:sz w:val="20"/>
          <w:szCs w:val="20"/>
        </w:rPr>
        <w:t xml:space="preserve">de </w:t>
      </w:r>
      <w:r w:rsidR="00F61426">
        <w:rPr>
          <w:rFonts w:ascii="Montserrat" w:hAnsi="Montserrat" w:cs="Arial"/>
          <w:b/>
          <w:sz w:val="20"/>
          <w:szCs w:val="20"/>
        </w:rPr>
        <w:t>septiembre</w:t>
      </w:r>
      <w:r w:rsidR="00780B78">
        <w:rPr>
          <w:rFonts w:ascii="Montserrat" w:hAnsi="Montserrat" w:cs="Arial"/>
          <w:b/>
          <w:sz w:val="20"/>
          <w:szCs w:val="20"/>
        </w:rPr>
        <w:t xml:space="preserve"> </w:t>
      </w:r>
      <w:r w:rsidR="00CE5032">
        <w:rPr>
          <w:rFonts w:ascii="Montserrat" w:hAnsi="Montserrat" w:cs="Arial"/>
          <w:b/>
          <w:sz w:val="20"/>
          <w:szCs w:val="20"/>
        </w:rPr>
        <w:t>de 2020</w:t>
      </w:r>
      <w:r w:rsidRPr="00795CF5">
        <w:rPr>
          <w:rFonts w:ascii="Montserrat" w:hAnsi="Montserrat" w:cs="Arial"/>
          <w:sz w:val="20"/>
          <w:szCs w:val="20"/>
        </w:rPr>
        <w:t xml:space="preserve"> </w:t>
      </w:r>
      <w:r w:rsidRPr="00EE377E">
        <w:rPr>
          <w:rFonts w:ascii="Montserrat" w:hAnsi="Montserrat" w:cs="Arial"/>
          <w:b/>
          <w:sz w:val="20"/>
          <w:szCs w:val="20"/>
        </w:rPr>
        <w:t>a las 1</w:t>
      </w:r>
      <w:r w:rsidR="00F61426">
        <w:rPr>
          <w:rFonts w:ascii="Montserrat" w:hAnsi="Montserrat" w:cs="Arial"/>
          <w:b/>
          <w:sz w:val="20"/>
          <w:szCs w:val="20"/>
        </w:rPr>
        <w:t>1</w:t>
      </w:r>
      <w:r w:rsidRPr="00EE377E">
        <w:rPr>
          <w:rFonts w:ascii="Montserrat" w:hAnsi="Montserrat" w:cs="Arial"/>
          <w:b/>
          <w:sz w:val="20"/>
          <w:szCs w:val="20"/>
        </w:rPr>
        <w:t>:00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 xml:space="preserve">A los LICITANTES se les enviará por correo electrónico un aviso informándoles que el acta de fallo se encuentra a su disposición en </w:t>
      </w:r>
      <w:r w:rsidRPr="000C7C60">
        <w:rPr>
          <w:rFonts w:ascii="Montserrat" w:hAnsi="Montserrat" w:cs="Arial"/>
          <w:sz w:val="20"/>
          <w:szCs w:val="20"/>
        </w:rPr>
        <w:lastRenderedPageBreak/>
        <w:t>COMPRANET,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AF1F95">
      <w:pPr>
        <w:spacing w:after="0" w:line="240" w:lineRule="auto"/>
        <w:rPr>
          <w:rFonts w:ascii="Montserrat" w:hAnsi="Montserrat" w:cs="Arial"/>
          <w:sz w:val="20"/>
          <w:szCs w:val="20"/>
        </w:rPr>
      </w:pP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7B7AB4" w:rsidRDefault="00F51311" w:rsidP="00AF1F95">
      <w:pPr>
        <w:pStyle w:val="BodyA"/>
        <w:suppressAutoHyphens/>
        <w:jc w:val="both"/>
        <w:rPr>
          <w:rStyle w:val="None"/>
          <w:rFonts w:ascii="Montserrat" w:hAnsi="Montserrat" w:cs="Arial"/>
          <w:color w:val="auto"/>
          <w:sz w:val="20"/>
          <w:szCs w:val="20"/>
        </w:rPr>
      </w:pPr>
      <w:r w:rsidRPr="00A7439C">
        <w:rPr>
          <w:rStyle w:val="None"/>
          <w:rFonts w:ascii="Montserrat" w:hAnsi="Montserrat" w:cs="Arial"/>
          <w:color w:val="auto"/>
          <w:sz w:val="20"/>
          <w:szCs w:val="20"/>
        </w:rPr>
        <w:t xml:space="preserve">El </w:t>
      </w:r>
      <w:r w:rsidRPr="007B7AB4">
        <w:rPr>
          <w:rStyle w:val="None"/>
          <w:rFonts w:ascii="Montserrat" w:hAnsi="Montserrat" w:cs="Arial"/>
          <w:color w:val="auto"/>
          <w:sz w:val="20"/>
          <w:szCs w:val="20"/>
        </w:rPr>
        <w:t xml:space="preserve">LICITANTE, cuyo monto del contrato sea superior a $300,000.00, sin incluir el Impuesto al Valor Agregado (IVA), </w:t>
      </w:r>
      <w:r w:rsidR="006D2E40" w:rsidRPr="007B7AB4">
        <w:rPr>
          <w:rStyle w:val="None"/>
          <w:rFonts w:ascii="Montserrat" w:hAnsi="Montserrat" w:cs="Arial"/>
          <w:color w:val="auto"/>
          <w:sz w:val="20"/>
          <w:szCs w:val="20"/>
        </w:rPr>
        <w:t>previo a la firma</w:t>
      </w:r>
      <w:r w:rsidRPr="007B7AB4">
        <w:rPr>
          <w:rStyle w:val="None"/>
          <w:rFonts w:ascii="Montserrat" w:hAnsi="Montserrat" w:cs="Arial"/>
          <w:color w:val="auto"/>
          <w:sz w:val="20"/>
          <w:szCs w:val="20"/>
        </w:rPr>
        <w:t xml:space="preserve"> del contrato, deberá realizar la solicitud de opinión ante el SAT, relacionada con el cumplimiento de sus obligaciones fiscales en los términos que establece </w:t>
      </w:r>
      <w:r w:rsidR="00A7439C" w:rsidRPr="007B7AB4">
        <w:rPr>
          <w:rStyle w:val="None"/>
          <w:rFonts w:ascii="Montserrat" w:hAnsi="Montserrat" w:cs="Arial"/>
          <w:color w:val="auto"/>
          <w:sz w:val="20"/>
          <w:szCs w:val="20"/>
        </w:rPr>
        <w:t xml:space="preserve">el artículo 32-D primero, segundo, tercero, cuarto y último párrafos del Código Fiscal de la Federación  y </w:t>
      </w:r>
      <w:r w:rsidRPr="007B7AB4">
        <w:rPr>
          <w:rStyle w:val="None"/>
          <w:rFonts w:ascii="Montserrat" w:hAnsi="Montserrat" w:cs="Arial"/>
          <w:color w:val="auto"/>
          <w:sz w:val="20"/>
          <w:szCs w:val="20"/>
        </w:rPr>
        <w:t xml:space="preserve">la Regla </w:t>
      </w:r>
      <w:r w:rsidR="00CE5032" w:rsidRPr="007B7AB4">
        <w:rPr>
          <w:rStyle w:val="None"/>
          <w:rFonts w:ascii="Montserrat" w:hAnsi="Montserrat" w:cs="Arial"/>
          <w:color w:val="auto"/>
          <w:sz w:val="20"/>
          <w:szCs w:val="20"/>
        </w:rPr>
        <w:t>2.1.31</w:t>
      </w:r>
      <w:r w:rsidRPr="007B7AB4">
        <w:rPr>
          <w:rStyle w:val="None"/>
          <w:rFonts w:ascii="Montserrat" w:hAnsi="Montserrat" w:cs="Arial"/>
          <w:color w:val="auto"/>
          <w:sz w:val="20"/>
          <w:szCs w:val="20"/>
        </w:rPr>
        <w:t xml:space="preserve"> de la Resolu</w:t>
      </w:r>
      <w:r w:rsidR="00491D2B" w:rsidRPr="007B7AB4">
        <w:rPr>
          <w:rStyle w:val="None"/>
          <w:rFonts w:ascii="Montserrat" w:hAnsi="Montserrat" w:cs="Arial"/>
          <w:color w:val="auto"/>
          <w:sz w:val="20"/>
          <w:szCs w:val="20"/>
        </w:rPr>
        <w:t>ción Miscelánea Fiscal para 20</w:t>
      </w:r>
      <w:r w:rsidR="00D25895" w:rsidRPr="007B7AB4">
        <w:rPr>
          <w:rStyle w:val="None"/>
          <w:rFonts w:ascii="Montserrat" w:hAnsi="Montserrat" w:cs="Arial"/>
          <w:color w:val="auto"/>
          <w:sz w:val="20"/>
          <w:szCs w:val="20"/>
        </w:rPr>
        <w:t>20</w:t>
      </w:r>
      <w:r w:rsidRPr="007B7AB4">
        <w:rPr>
          <w:rStyle w:val="None"/>
          <w:rFonts w:ascii="Montserrat" w:hAnsi="Montserrat" w:cs="Arial"/>
          <w:color w:val="auto"/>
          <w:sz w:val="20"/>
          <w:szCs w:val="20"/>
        </w:rPr>
        <w:t>, publicada en el Diario Ofic</w:t>
      </w:r>
      <w:r w:rsidR="003A5E66" w:rsidRPr="007B7AB4">
        <w:rPr>
          <w:rStyle w:val="None"/>
          <w:rFonts w:ascii="Montserrat" w:hAnsi="Montserrat" w:cs="Arial"/>
          <w:color w:val="auto"/>
          <w:sz w:val="20"/>
          <w:szCs w:val="20"/>
        </w:rPr>
        <w:t xml:space="preserve">ial de la Federación (DOF) el </w:t>
      </w:r>
      <w:r w:rsidR="00CE5032" w:rsidRPr="007B7AB4">
        <w:rPr>
          <w:rStyle w:val="None"/>
          <w:rFonts w:ascii="Montserrat" w:hAnsi="Montserrat" w:cs="Arial"/>
          <w:color w:val="auto"/>
          <w:sz w:val="20"/>
          <w:szCs w:val="20"/>
        </w:rPr>
        <w:t>28</w:t>
      </w:r>
      <w:r w:rsidRPr="007B7AB4">
        <w:rPr>
          <w:rStyle w:val="None"/>
          <w:rFonts w:ascii="Montserrat" w:hAnsi="Montserrat" w:cs="Arial"/>
          <w:color w:val="auto"/>
          <w:sz w:val="20"/>
          <w:szCs w:val="20"/>
        </w:rPr>
        <w:t xml:space="preserve"> de </w:t>
      </w:r>
      <w:r w:rsidR="00CE5032" w:rsidRPr="007B7AB4">
        <w:rPr>
          <w:rStyle w:val="None"/>
          <w:rFonts w:ascii="Montserrat" w:hAnsi="Montserrat" w:cs="Arial"/>
          <w:color w:val="auto"/>
          <w:sz w:val="20"/>
          <w:szCs w:val="20"/>
        </w:rPr>
        <w:t>diciembre</w:t>
      </w:r>
      <w:r w:rsidR="006D0040" w:rsidRPr="007B7AB4">
        <w:rPr>
          <w:rStyle w:val="None"/>
          <w:rFonts w:ascii="Montserrat" w:hAnsi="Montserrat" w:cs="Arial"/>
          <w:color w:val="auto"/>
          <w:sz w:val="20"/>
          <w:szCs w:val="20"/>
        </w:rPr>
        <w:t xml:space="preserve"> de 2019</w:t>
      </w:r>
      <w:r w:rsidRPr="007B7AB4">
        <w:rPr>
          <w:rStyle w:val="None"/>
          <w:rFonts w:ascii="Montserrat" w:hAnsi="Montserrat" w:cs="Arial"/>
          <w:color w:val="auto"/>
          <w:sz w:val="20"/>
          <w:szCs w:val="20"/>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lastRenderedPageBreak/>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lastRenderedPageBreak/>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 xml:space="preserve">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w:t>
      </w:r>
      <w:r w:rsidRPr="000F226B">
        <w:rPr>
          <w:rFonts w:ascii="Montserrat" w:hAnsi="Montserrat"/>
          <w:sz w:val="20"/>
          <w:lang w:val="es-ES_tradnl"/>
        </w:rPr>
        <w:lastRenderedPageBreak/>
        <w:t>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AF1F95">
      <w:pPr>
        <w:pStyle w:val="Texto"/>
        <w:spacing w:after="0" w:line="240" w:lineRule="auto"/>
        <w:ind w:firstLine="0"/>
        <w:rPr>
          <w:rFonts w:ascii="Montserrat" w:hAnsi="Montserrat"/>
          <w:sz w:val="20"/>
        </w:rPr>
      </w:pP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0F226B" w:rsidRDefault="00D83424" w:rsidP="00AF1F95">
      <w:pPr>
        <w:pStyle w:val="Texto"/>
        <w:spacing w:after="0" w:line="240" w:lineRule="auto"/>
        <w:ind w:firstLine="0"/>
        <w:rPr>
          <w:rFonts w:ascii="Montserrat" w:hAnsi="Montserrat"/>
          <w:sz w:val="20"/>
        </w:rPr>
      </w:pP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9B123B">
      <w:pPr>
        <w:pStyle w:val="Texto"/>
        <w:numPr>
          <w:ilvl w:val="0"/>
          <w:numId w:val="21"/>
        </w:numPr>
        <w:spacing w:after="0" w:line="240" w:lineRule="auto"/>
        <w:ind w:left="284" w:hanging="284"/>
        <w:rPr>
          <w:rFonts w:ascii="Montserrat" w:hAnsi="Montserrat"/>
          <w:sz w:val="20"/>
          <w:lang w:val="es-ES_tradnl"/>
        </w:rPr>
      </w:pPr>
      <w:r w:rsidRPr="000F226B">
        <w:rPr>
          <w:rFonts w:ascii="Montserrat" w:hAnsi="Montserrat"/>
          <w:sz w:val="20"/>
          <w:lang w:val="es-ES_tradnl"/>
        </w:rPr>
        <w:lastRenderedPageBreak/>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AF1F95">
      <w:pPr>
        <w:pStyle w:val="Texto"/>
        <w:spacing w:after="0" w:line="240" w:lineRule="auto"/>
        <w:ind w:left="720" w:firstLine="0"/>
        <w:rPr>
          <w:rFonts w:ascii="Montserrat" w:hAnsi="Montserrat"/>
          <w:sz w:val="20"/>
          <w:lang w:val="es-ES_tradnl"/>
        </w:rPr>
      </w:pPr>
    </w:p>
    <w:p w:rsidR="00F51311" w:rsidRPr="000F226B" w:rsidRDefault="00F51311" w:rsidP="00AF1F95">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AF1F95">
      <w:pPr>
        <w:spacing w:after="0" w:line="240" w:lineRule="auto"/>
        <w:rPr>
          <w:rFonts w:ascii="Montserrat" w:hAnsi="Montserrat" w:cs="Arial"/>
          <w:b/>
          <w:sz w:val="20"/>
          <w:szCs w:val="20"/>
          <w:u w:val="single"/>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Pr="000F226B" w:rsidRDefault="00F51311"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A7439C"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9B123B">
      <w:pPr>
        <w:pStyle w:val="Piedepgina"/>
        <w:numPr>
          <w:ilvl w:val="0"/>
          <w:numId w:val="40"/>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w:t>
      </w:r>
      <w:proofErr w:type="spellStart"/>
      <w:r w:rsidRPr="000F4D59">
        <w:rPr>
          <w:rFonts w:ascii="Montserrat" w:hAnsi="Montserrat" w:cs="Arial"/>
          <w:sz w:val="20"/>
          <w:szCs w:val="20"/>
        </w:rPr>
        <w:lastRenderedPageBreak/>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w:t>
      </w:r>
      <w:r w:rsidR="007153FA">
        <w:rPr>
          <w:rFonts w:ascii="Montserrat" w:hAnsi="Montserrat" w:cs="Arial"/>
          <w:b/>
          <w:sz w:val="20"/>
          <w:szCs w:val="20"/>
        </w:rPr>
        <w:t>5</w:t>
      </w:r>
      <w:r w:rsidRPr="000F4D59">
        <w:rPr>
          <w:rFonts w:ascii="Montserrat" w:hAnsi="Montserrat" w:cs="Arial"/>
          <w:sz w:val="20"/>
          <w:szCs w:val="20"/>
        </w:rPr>
        <w:t xml:space="preserve"> de esta CONVOCATORIA.</w:t>
      </w:r>
    </w:p>
    <w:p w:rsidR="00F51311" w:rsidRPr="000F4D59" w:rsidRDefault="00F51311" w:rsidP="009B123B">
      <w:pPr>
        <w:numPr>
          <w:ilvl w:val="0"/>
          <w:numId w:val="40"/>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términos de la fracción II del artículo 35 de la LEY, en el acto de presentación y apertura de proposiciones, el servidor público de la API DOS </w:t>
      </w:r>
      <w:r w:rsidRPr="000F4D59">
        <w:rPr>
          <w:rFonts w:ascii="Montserrat" w:hAnsi="Montserrat" w:cs="Arial"/>
          <w:sz w:val="20"/>
          <w:szCs w:val="20"/>
        </w:rPr>
        <w:lastRenderedPageBreak/>
        <w:t>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 xml:space="preserve">ción detallada de los </w:t>
      </w:r>
      <w:r w:rsidR="00EB6A7B">
        <w:rPr>
          <w:rFonts w:ascii="Montserrat" w:hAnsi="Montserrat" w:cs="Arial"/>
          <w:bCs/>
          <w:sz w:val="20"/>
          <w:szCs w:val="20"/>
        </w:rPr>
        <w:t>BIENES</w:t>
      </w:r>
    </w:p>
    <w:p w:rsidR="00F51311" w:rsidRPr="000F4D59" w:rsidRDefault="00F51311" w:rsidP="009D1F69">
      <w:pPr>
        <w:spacing w:after="0" w:line="240" w:lineRule="auto"/>
        <w:ind w:left="1410" w:hanging="1410"/>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009D1F69">
        <w:rPr>
          <w:rFonts w:ascii="Montserrat" w:hAnsi="Montserrat" w:cs="Arial"/>
          <w:bCs/>
          <w:sz w:val="20"/>
          <w:szCs w:val="20"/>
        </w:rPr>
        <w:t>Carta proposición;</w:t>
      </w:r>
      <w:r w:rsidR="009D1F69" w:rsidRPr="009D1F69">
        <w:t xml:space="preserve"> </w:t>
      </w:r>
      <w:r w:rsidR="009D1F69" w:rsidRPr="009D1F69">
        <w:rPr>
          <w:rFonts w:ascii="Montserrat" w:hAnsi="Montserrat" w:cs="Arial"/>
          <w:bCs/>
          <w:sz w:val="20"/>
          <w:szCs w:val="20"/>
        </w:rPr>
        <w:t>así como carta garantía de los bienes propuestos detallando el tiempo que ampara, sus condiciones y alcances sobre los bienes propuestos.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B07057" w:rsidRDefault="00B07057" w:rsidP="00AF1F95">
      <w:pPr>
        <w:spacing w:after="0" w:line="240" w:lineRule="auto"/>
        <w:rPr>
          <w:rFonts w:ascii="Montserrat" w:hAnsi="Montserrat" w:cs="Arial"/>
          <w:sz w:val="20"/>
          <w:szCs w:val="20"/>
        </w:rPr>
      </w:pP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7C7FD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sidR="007C7FD1">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lastRenderedPageBreak/>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00CD7108">
              <w:rPr>
                <w:rFonts w:ascii="Montserrat" w:hAnsi="Montserrat" w:cs="Arial"/>
                <w:sz w:val="16"/>
                <w:szCs w:val="16"/>
              </w:rPr>
              <w:t xml:space="preserve">ante el SAT 32-D vigente </w:t>
            </w:r>
            <w:r w:rsidRPr="00F249C7">
              <w:rPr>
                <w:rFonts w:ascii="Montserrat" w:hAnsi="Montserrat" w:cs="Arial"/>
                <w:b/>
                <w:sz w:val="16"/>
                <w:szCs w:val="16"/>
              </w:rPr>
              <w:t>ANEXO 6</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752B6A" w:rsidRDefault="001911A2" w:rsidP="00536A38">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sidR="00CD7108">
              <w:rPr>
                <w:rFonts w:ascii="Montserrat" w:hAnsi="Montserrat" w:cs="Arial"/>
                <w:sz w:val="16"/>
                <w:szCs w:val="16"/>
              </w:rPr>
              <w:t xml:space="preserve">2018 y </w:t>
            </w:r>
            <w:r w:rsidRPr="007830F8">
              <w:rPr>
                <w:rFonts w:ascii="Montserrat" w:hAnsi="Montserrat" w:cs="Arial"/>
                <w:sz w:val="16"/>
                <w:szCs w:val="16"/>
              </w:rPr>
              <w:t>201</w:t>
            </w:r>
            <w:r w:rsidR="0033136F">
              <w:rPr>
                <w:rFonts w:ascii="Montserrat" w:hAnsi="Montserrat" w:cs="Arial"/>
                <w:sz w:val="16"/>
                <w:szCs w:val="16"/>
              </w:rPr>
              <w:t>9</w:t>
            </w:r>
            <w:r w:rsidR="0072146F">
              <w:rPr>
                <w:rFonts w:ascii="Montserrat" w:hAnsi="Montserrat" w:cs="Arial"/>
                <w:sz w:val="16"/>
                <w:szCs w:val="16"/>
              </w:rPr>
              <w:t xml:space="preserve"> </w:t>
            </w:r>
            <w:r w:rsidRPr="007830F8">
              <w:rPr>
                <w:rFonts w:ascii="Montserrat" w:hAnsi="Montserrat" w:cs="Arial"/>
                <w:sz w:val="16"/>
                <w:szCs w:val="16"/>
              </w:rPr>
              <w:t>(copia simple legible</w:t>
            </w:r>
            <w:r w:rsidR="00CD7108">
              <w:rPr>
                <w:rFonts w:ascii="Montserrat" w:hAnsi="Montserrat" w:cs="Arial"/>
                <w:sz w:val="16"/>
                <w:szCs w:val="16"/>
              </w:rPr>
              <w:t xml:space="preserve"> con acuse y recibo de pago</w:t>
            </w:r>
            <w:r w:rsidRPr="007830F8">
              <w:rPr>
                <w:rFonts w:ascii="Montserrat" w:hAnsi="Montserrat" w:cs="Arial"/>
                <w:sz w:val="16"/>
                <w:szCs w:val="16"/>
              </w:rPr>
              <w:t xml:space="preserve">), </w:t>
            </w:r>
            <w:r w:rsidR="00CD7108">
              <w:rPr>
                <w:rFonts w:ascii="Montserrat" w:hAnsi="Montserrat" w:cs="Arial"/>
                <w:sz w:val="16"/>
                <w:szCs w:val="16"/>
              </w:rPr>
              <w:t>estados financieros 2018 y 2019 con comparativo de razones financieras.</w:t>
            </w:r>
            <w:r w:rsidRPr="007830F8">
              <w:rPr>
                <w:rFonts w:ascii="Montserrat" w:hAnsi="Montserrat" w:cs="Arial"/>
                <w:sz w:val="16"/>
                <w:szCs w:val="16"/>
              </w:rPr>
              <w:t xml:space="preserve"> </w:t>
            </w:r>
            <w:r w:rsidRPr="007830F8">
              <w:rPr>
                <w:rFonts w:ascii="Montserrat" w:hAnsi="Montserrat" w:cs="Arial"/>
                <w:b/>
                <w:sz w:val="16"/>
                <w:szCs w:val="16"/>
              </w:rPr>
              <w:t>A</w:t>
            </w:r>
            <w:r w:rsidR="000467D8">
              <w:rPr>
                <w:rFonts w:ascii="Montserrat" w:hAnsi="Montserrat" w:cs="Arial"/>
                <w:b/>
                <w:sz w:val="16"/>
                <w:szCs w:val="16"/>
              </w:rPr>
              <w:t>NEXO 2</w:t>
            </w:r>
            <w:r w:rsidR="00536A38">
              <w:rPr>
                <w:rFonts w:ascii="Montserrat" w:hAnsi="Montserrat" w:cs="Arial"/>
                <w:b/>
                <w:sz w:val="16"/>
                <w:szCs w:val="16"/>
              </w:rPr>
              <w:t>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536A38">
            <w:pPr>
              <w:spacing w:after="0" w:line="240" w:lineRule="auto"/>
              <w:rPr>
                <w:rFonts w:ascii="Montserrat" w:hAnsi="Montserrat" w:cs="Arial"/>
                <w:sz w:val="16"/>
                <w:szCs w:val="16"/>
              </w:rPr>
            </w:pPr>
            <w:r w:rsidRPr="00752B6A">
              <w:rPr>
                <w:rFonts w:ascii="Montserrat" w:hAnsi="Montserrat" w:cs="Arial"/>
                <w:sz w:val="16"/>
                <w:szCs w:val="16"/>
              </w:rPr>
              <w:t xml:space="preserve">Última </w:t>
            </w:r>
            <w:r w:rsidRPr="00CE1A0E">
              <w:rPr>
                <w:rFonts w:ascii="Montserrat" w:hAnsi="Montserrat" w:cs="Arial"/>
                <w:b/>
                <w:sz w:val="16"/>
                <w:szCs w:val="16"/>
              </w:rPr>
              <w:t>declaración fiscal provisional</w:t>
            </w:r>
            <w:r w:rsidRPr="00752B6A">
              <w:rPr>
                <w:rFonts w:ascii="Montserrat" w:hAnsi="Montserrat" w:cs="Arial"/>
                <w:sz w:val="16"/>
                <w:szCs w:val="16"/>
              </w:rPr>
              <w:t xml:space="preserve"> del Impuesto Sobre la Renta</w:t>
            </w:r>
            <w:r w:rsidR="0072146F">
              <w:rPr>
                <w:rFonts w:ascii="Montserrat" w:hAnsi="Montserrat" w:cs="Arial"/>
                <w:sz w:val="16"/>
                <w:szCs w:val="16"/>
              </w:rPr>
              <w:t xml:space="preserve"> del ejercicio 2020</w:t>
            </w:r>
            <w:r w:rsidR="00CD7108">
              <w:rPr>
                <w:rFonts w:ascii="Montserrat" w:hAnsi="Montserrat" w:cs="Arial"/>
                <w:sz w:val="16"/>
                <w:szCs w:val="16"/>
              </w:rPr>
              <w:t xml:space="preserve"> con </w:t>
            </w:r>
            <w:r w:rsidR="00CD7108" w:rsidRPr="00CE1A0E">
              <w:rPr>
                <w:rFonts w:ascii="Montserrat" w:hAnsi="Montserrat" w:cs="Arial"/>
                <w:b/>
                <w:sz w:val="16"/>
                <w:szCs w:val="16"/>
              </w:rPr>
              <w:t>acuse y recibo de pago</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536A38">
              <w:rPr>
                <w:rFonts w:ascii="Montserrat" w:hAnsi="Montserrat" w:cs="Arial"/>
                <w:b/>
                <w:sz w:val="16"/>
                <w:szCs w:val="16"/>
              </w:rPr>
              <w:t>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CE1A0E">
            <w:pPr>
              <w:spacing w:after="0" w:line="240" w:lineRule="auto"/>
              <w:ind w:right="176"/>
              <w:rPr>
                <w:rFonts w:ascii="Montserrat" w:hAnsi="Montserrat" w:cs="Arial"/>
                <w:sz w:val="16"/>
                <w:szCs w:val="16"/>
              </w:rPr>
            </w:pPr>
            <w:r w:rsidRPr="00F249C7">
              <w:rPr>
                <w:rFonts w:ascii="Montserrat" w:hAnsi="Montserrat" w:cs="Arial"/>
                <w:sz w:val="16"/>
                <w:szCs w:val="16"/>
              </w:rPr>
              <w:t>La falta de est</w:t>
            </w:r>
            <w:r w:rsidR="00CE1A0E">
              <w:rPr>
                <w:rFonts w:ascii="Montserrat" w:hAnsi="Montserrat" w:cs="Arial"/>
                <w:sz w:val="16"/>
                <w:szCs w:val="16"/>
              </w:rPr>
              <w:t>os</w:t>
            </w:r>
            <w:r w:rsidRPr="00F249C7">
              <w:rPr>
                <w:rFonts w:ascii="Montserrat" w:hAnsi="Montserrat" w:cs="Arial"/>
                <w:sz w:val="16"/>
                <w:szCs w:val="16"/>
              </w:rPr>
              <w:t xml:space="preserve"> docu</w:t>
            </w:r>
            <w:r>
              <w:rPr>
                <w:rFonts w:ascii="Montserrat" w:hAnsi="Montserrat" w:cs="Arial"/>
                <w:sz w:val="16"/>
                <w:szCs w:val="16"/>
              </w:rPr>
              <w:t>mento</w:t>
            </w:r>
            <w:r w:rsidR="00CE1A0E">
              <w:rPr>
                <w:rFonts w:ascii="Montserrat" w:hAnsi="Montserrat" w:cs="Arial"/>
                <w:sz w:val="16"/>
                <w:szCs w:val="16"/>
              </w:rPr>
              <w:t>s</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lastRenderedPageBreak/>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25</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26</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1911A2" w:rsidRDefault="001911A2" w:rsidP="001911A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sidR="00EB6A7B">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1911A2" w:rsidRDefault="001911A2" w:rsidP="001911A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911A2" w:rsidRPr="00526602"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660EF3" w:rsidRPr="00326FC9" w:rsidRDefault="00660EF3" w:rsidP="00326FC9">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1911A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1911A2" w:rsidRDefault="001911A2" w:rsidP="001911A2">
            <w:pPr>
              <w:spacing w:after="0" w:line="240" w:lineRule="auto"/>
              <w:rPr>
                <w:rFonts w:ascii="Montserrat" w:hAnsi="Montserrat" w:cs="Arial"/>
                <w:color w:val="000000"/>
                <w:sz w:val="16"/>
                <w:szCs w:val="16"/>
              </w:rPr>
            </w:pPr>
          </w:p>
          <w:p w:rsidR="001911A2" w:rsidRDefault="001911A2" w:rsidP="001911A2">
            <w:pPr>
              <w:spacing w:after="0" w:line="240" w:lineRule="auto"/>
              <w:rPr>
                <w:rFonts w:ascii="Montserrat" w:hAnsi="Montserrat"/>
                <w:sz w:val="16"/>
                <w:szCs w:val="16"/>
              </w:rPr>
            </w:pPr>
            <w:r>
              <w:rPr>
                <w:rFonts w:ascii="Montserrat" w:hAnsi="Montserrat"/>
                <w:sz w:val="16"/>
                <w:szCs w:val="16"/>
              </w:rPr>
              <w:t>Incluye:</w:t>
            </w:r>
          </w:p>
          <w:p w:rsidR="001911A2" w:rsidRDefault="001911A2"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33136F" w:rsidRDefault="0033136F"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p>
          <w:p w:rsidR="001911A2" w:rsidRPr="008E0881" w:rsidRDefault="001911A2" w:rsidP="008E0881">
            <w:pPr>
              <w:spacing w:after="0" w:line="240" w:lineRule="auto"/>
              <w:rPr>
                <w:rFonts w:ascii="Montserrat" w:hAnsi="Montserrat" w:cs="Arial"/>
                <w:color w:val="000000"/>
                <w:sz w:val="16"/>
                <w:szCs w:val="16"/>
              </w:rPr>
            </w:pPr>
          </w:p>
        </w:tc>
        <w:tc>
          <w:tcPr>
            <w:tcW w:w="2694" w:type="dxa"/>
            <w:gridSpan w:val="2"/>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3313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sidR="0033136F">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00536A3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sz w:val="16"/>
                <w:szCs w:val="16"/>
              </w:rPr>
              <w:t xml:space="preserve">Opinión de cumplimiento de obligaciones fiscales en materia de seguridad social expedida por dicha dependencia, de acuerdo con el ACUERDO </w:t>
            </w:r>
            <w:r w:rsidRPr="001661C9">
              <w:rPr>
                <w:rFonts w:ascii="Montserrat" w:hAnsi="Montserrat"/>
                <w:sz w:val="16"/>
                <w:szCs w:val="16"/>
              </w:rPr>
              <w:lastRenderedPageBreak/>
              <w:t>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00536A38">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lastRenderedPageBreak/>
              <w:t xml:space="preserve">La falta de este documento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w:t>
            </w:r>
            <w:r w:rsidR="008577F6">
              <w:rPr>
                <w:rFonts w:ascii="Montserrat" w:hAnsi="Montserrat" w:cs="Arial"/>
                <w:sz w:val="16"/>
                <w:szCs w:val="16"/>
              </w:rPr>
              <w:t>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AB63C9" w:rsidRDefault="001911A2" w:rsidP="001911A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00536A38">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8C108A"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9202" w:type="dxa"/>
            <w:gridSpan w:val="6"/>
            <w:shd w:val="clear" w:color="auto" w:fill="9CC2E5" w:themeFill="accent5" w:themeFillTint="99"/>
          </w:tcPr>
          <w:p w:rsidR="001911A2" w:rsidRPr="001661C9" w:rsidRDefault="001911A2" w:rsidP="001911A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1</w:t>
            </w:r>
          </w:p>
        </w:tc>
        <w:tc>
          <w:tcPr>
            <w:tcW w:w="5095" w:type="dxa"/>
            <w:gridSpan w:val="2"/>
            <w:shd w:val="clear" w:color="auto" w:fill="auto"/>
          </w:tcPr>
          <w:p w:rsidR="001911A2" w:rsidRPr="001661C9" w:rsidRDefault="001911A2" w:rsidP="009D1F6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w:t>
            </w:r>
            <w:r w:rsidR="0003692B">
              <w:rPr>
                <w:rFonts w:ascii="Montserrat" w:hAnsi="Montserrat" w:cs="Arial"/>
                <w:color w:val="000000"/>
                <w:sz w:val="16"/>
                <w:szCs w:val="16"/>
              </w:rPr>
              <w:t xml:space="preserve">n hoja membretada del LICITANTE; </w:t>
            </w:r>
            <w:r w:rsidR="009D1F69" w:rsidRPr="009D1F69">
              <w:rPr>
                <w:rFonts w:ascii="Montserrat" w:hAnsi="Montserrat" w:cs="Arial"/>
                <w:b/>
                <w:color w:val="000000"/>
                <w:sz w:val="16"/>
                <w:szCs w:val="16"/>
              </w:rPr>
              <w:t>así</w:t>
            </w:r>
            <w:r w:rsidR="0003692B" w:rsidRPr="009D1F69">
              <w:rPr>
                <w:rFonts w:ascii="Montserrat" w:hAnsi="Montserrat" w:cs="Arial"/>
                <w:b/>
                <w:color w:val="000000"/>
                <w:sz w:val="16"/>
                <w:szCs w:val="16"/>
              </w:rPr>
              <w:t xml:space="preserve"> como carta garantía de los bienes </w:t>
            </w:r>
            <w:r w:rsidR="009D1F69" w:rsidRPr="009D1F69">
              <w:rPr>
                <w:rFonts w:ascii="Montserrat" w:hAnsi="Montserrat" w:cs="Arial"/>
                <w:b/>
                <w:color w:val="000000"/>
                <w:sz w:val="16"/>
                <w:szCs w:val="16"/>
              </w:rPr>
              <w:t xml:space="preserve">propuestos </w:t>
            </w:r>
            <w:r w:rsidR="0003692B" w:rsidRPr="009D1F69">
              <w:rPr>
                <w:rFonts w:ascii="Montserrat" w:hAnsi="Montserrat" w:cs="Arial"/>
                <w:b/>
                <w:color w:val="000000"/>
                <w:sz w:val="16"/>
                <w:szCs w:val="16"/>
              </w:rPr>
              <w:t xml:space="preserve">detallando </w:t>
            </w:r>
            <w:r w:rsidR="009D1F69" w:rsidRPr="009D1F69">
              <w:rPr>
                <w:rFonts w:ascii="Montserrat" w:hAnsi="Montserrat" w:cs="Arial"/>
                <w:b/>
                <w:color w:val="000000"/>
                <w:sz w:val="16"/>
                <w:szCs w:val="16"/>
              </w:rPr>
              <w:t xml:space="preserve">el tiempo que ampara, </w:t>
            </w:r>
            <w:r w:rsidR="0003692B" w:rsidRPr="009D1F69">
              <w:rPr>
                <w:rFonts w:ascii="Montserrat" w:hAnsi="Montserrat" w:cs="Arial"/>
                <w:b/>
                <w:color w:val="000000"/>
                <w:sz w:val="16"/>
                <w:szCs w:val="16"/>
              </w:rPr>
              <w:t>sus condiciones y alcances sobre los bienes propuestos</w:t>
            </w:r>
            <w:r w:rsidR="009D1F69" w:rsidRPr="009D1F69">
              <w:rPr>
                <w:rFonts w:ascii="Montserrat" w:hAnsi="Montserrat" w:cs="Arial"/>
                <w:b/>
                <w:color w:val="000000"/>
                <w:sz w:val="16"/>
                <w:szCs w:val="16"/>
              </w:rPr>
              <w:t>.</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2</w:t>
            </w:r>
          </w:p>
        </w:tc>
        <w:tc>
          <w:tcPr>
            <w:tcW w:w="5095" w:type="dxa"/>
            <w:gridSpan w:val="2"/>
            <w:shd w:val="clear" w:color="auto" w:fill="auto"/>
          </w:tcPr>
          <w:p w:rsidR="001911A2" w:rsidRPr="001661C9" w:rsidRDefault="001911A2" w:rsidP="00CD7108">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sidR="00EB6A7B">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sidR="00CD7108">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3</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0712ED">
              <w:rPr>
                <w:rFonts w:ascii="Montserrat" w:hAnsi="Montserrat" w:cs="Arial"/>
                <w:color w:val="000000"/>
                <w:sz w:val="16"/>
                <w:szCs w:val="16"/>
              </w:rPr>
              <w:t xml:space="preserve"> </w:t>
            </w:r>
            <w:r w:rsidR="000712ED" w:rsidRPr="000712ED">
              <w:rPr>
                <w:rFonts w:ascii="Montserrat" w:hAnsi="Montserrat" w:cs="Arial"/>
                <w:b/>
                <w:color w:val="000000"/>
                <w:sz w:val="16"/>
                <w:szCs w:val="16"/>
              </w:rPr>
              <w:t>ANEXO 33</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4</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Las personas interesadas podrán inconformarse con base en lo establecido en los artículos del Capítulo Primero Título Sexto de la Ley de Adquisiciones, Arrendamientos y </w:t>
      </w:r>
      <w:r w:rsidR="001B7EB3">
        <w:rPr>
          <w:rFonts w:ascii="Montserrat" w:hAnsi="Montserrat" w:cs="Arial"/>
          <w:color w:val="000000"/>
          <w:sz w:val="20"/>
          <w:szCs w:val="20"/>
        </w:rPr>
        <w:t>Servicios del</w:t>
      </w:r>
      <w:r w:rsidRPr="000F4D59">
        <w:rPr>
          <w:rFonts w:ascii="Montserrat" w:hAnsi="Montserrat" w:cs="Arial"/>
          <w:color w:val="000000"/>
          <w:sz w:val="20"/>
          <w:szCs w:val="20"/>
        </w:rPr>
        <w:t xml:space="preserve"> Sector Público.</w:t>
      </w:r>
    </w:p>
    <w:p w:rsidR="00F51311" w:rsidRPr="000F4D59" w:rsidRDefault="00F51311" w:rsidP="00AF1F95">
      <w:pPr>
        <w:spacing w:after="0" w:line="240" w:lineRule="auto"/>
        <w:rPr>
          <w:rFonts w:ascii="Montserrat" w:hAnsi="Montserrat" w:cs="Arial"/>
          <w:color w:val="000000"/>
          <w:sz w:val="20"/>
          <w:szCs w:val="20"/>
        </w:rPr>
      </w:pPr>
    </w:p>
    <w:p w:rsidR="00EC2866" w:rsidRPr="00EC2866" w:rsidRDefault="00F51311" w:rsidP="00EC2866">
      <w:pPr>
        <w:spacing w:after="0" w:line="240" w:lineRule="auto"/>
        <w:rPr>
          <w:rFonts w:ascii="Montserrat" w:hAnsi="Montserrat" w:cs="Arial"/>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w:t>
      </w:r>
      <w:r w:rsidR="00EC2866" w:rsidRPr="00EC2866">
        <w:rPr>
          <w:rFonts w:ascii="Montserrat" w:hAnsi="Montserrat" w:cs="Arial"/>
          <w:sz w:val="20"/>
          <w:szCs w:val="20"/>
        </w:rPr>
        <w:t xml:space="preserve">en las oficinas de la Secretaría de la Función Pública ubicada en Insurgentes Sur No. 1735, Colonia Guadalupe </w:t>
      </w:r>
      <w:proofErr w:type="spellStart"/>
      <w:r w:rsidR="00EC2866" w:rsidRPr="00EC2866">
        <w:rPr>
          <w:rFonts w:ascii="Montserrat" w:hAnsi="Montserrat" w:cs="Arial"/>
          <w:sz w:val="20"/>
          <w:szCs w:val="20"/>
        </w:rPr>
        <w:t>Inn</w:t>
      </w:r>
      <w:proofErr w:type="spellEnd"/>
      <w:r w:rsidR="00EC2866" w:rsidRPr="00EC2866">
        <w:rPr>
          <w:rFonts w:ascii="Montserrat" w:hAnsi="Montserrat" w:cs="Arial"/>
          <w:sz w:val="20"/>
          <w:szCs w:val="20"/>
        </w:rPr>
        <w:t xml:space="preserve">, </w:t>
      </w:r>
      <w:r w:rsidR="001B7EB3">
        <w:rPr>
          <w:rFonts w:ascii="Montserrat" w:hAnsi="Montserrat" w:cs="Arial"/>
          <w:sz w:val="20"/>
          <w:szCs w:val="20"/>
        </w:rPr>
        <w:t>Alcaldía</w:t>
      </w:r>
      <w:r w:rsidR="00EC2866" w:rsidRPr="00EC2866">
        <w:rPr>
          <w:rFonts w:ascii="Montserrat" w:hAnsi="Montserrat" w:cs="Arial"/>
          <w:sz w:val="20"/>
          <w:szCs w:val="20"/>
        </w:rPr>
        <w:t xml:space="preserve"> Álvaro Obregón, C.P. 01020, Ciudad de México, </w:t>
      </w:r>
      <w:r w:rsidR="00EC2866">
        <w:rPr>
          <w:rFonts w:ascii="Montserrat" w:hAnsi="Montserrat" w:cs="Arial"/>
          <w:sz w:val="20"/>
          <w:szCs w:val="20"/>
        </w:rPr>
        <w:t>o</w:t>
      </w:r>
      <w:r w:rsidR="00EC2866" w:rsidRPr="00EC2866">
        <w:rPr>
          <w:rFonts w:ascii="Montserrat" w:hAnsi="Montserrat" w:cs="Arial"/>
          <w:sz w:val="20"/>
          <w:szCs w:val="20"/>
        </w:rPr>
        <w:t xml:space="preserve"> por medio de </w:t>
      </w:r>
      <w:proofErr w:type="spellStart"/>
      <w:r w:rsidR="00EC2866" w:rsidRPr="00EC2866">
        <w:rPr>
          <w:rFonts w:ascii="Montserrat" w:hAnsi="Montserrat" w:cs="Arial"/>
          <w:b/>
          <w:sz w:val="20"/>
          <w:szCs w:val="20"/>
        </w:rPr>
        <w:t>CompraNet</w:t>
      </w:r>
      <w:proofErr w:type="spellEnd"/>
      <w:r w:rsidR="00EC2866" w:rsidRPr="00EC2866">
        <w:rPr>
          <w:rFonts w:ascii="Montserrat" w:hAnsi="Montserrat" w:cs="Arial"/>
          <w:sz w:val="20"/>
          <w:szCs w:val="20"/>
        </w:rPr>
        <w:t>.</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 xml:space="preserve">En las inconformidades que se presenten a través de </w:t>
      </w:r>
      <w:proofErr w:type="spellStart"/>
      <w:r w:rsidRPr="00EC2866">
        <w:rPr>
          <w:rFonts w:ascii="Montserrat" w:hAnsi="Montserrat" w:cs="Arial"/>
          <w:b/>
          <w:sz w:val="20"/>
          <w:szCs w:val="20"/>
        </w:rPr>
        <w:t>CompraNet</w:t>
      </w:r>
      <w:proofErr w:type="spellEnd"/>
      <w:r w:rsidRPr="00EC2866">
        <w:rPr>
          <w:rFonts w:ascii="Montserrat" w:hAnsi="Montserrat" w:cs="Arial"/>
          <w:sz w:val="20"/>
          <w:szCs w:val="20"/>
        </w:rPr>
        <w:t xml:space="preserve"> (www.compranet.hacienda.gob.mx), deberán utilizarse medios de identificación electrónica en sustitución de la firma autógrafa.</w:t>
      </w: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 xml:space="preserve">La Convocatoria, y las Juntas de Aclaraciones. </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El Acto de Presentación y Apertura de Proposiciones, y el Fallo.</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La cancelación de la Licitación.</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Los actos y omisiones por parte de las Dependencias o Entidades participantes que impidan la formalización del contrato en los términos establecidos en la Convocatoria o en la Ley.</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502363" w:rsidRPr="00502363" w:rsidRDefault="00502363" w:rsidP="00502363">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502363">
        <w:rPr>
          <w:rFonts w:ascii="Montserrat" w:hAnsi="Montserrat" w:cs="Arial"/>
          <w:b/>
          <w:sz w:val="20"/>
          <w:szCs w:val="20"/>
        </w:rPr>
        <w:t>Si eres víctima de conductas relacionadas a corrupción por parte de servidores públicos, tienes el derecho de presentar tu denuncia a través del portal</w:t>
      </w:r>
      <w:r>
        <w:rPr>
          <w:rFonts w:ascii="Montserrat" w:hAnsi="Montserrat" w:cs="Arial"/>
          <w:b/>
          <w:sz w:val="20"/>
          <w:szCs w:val="20"/>
        </w:rPr>
        <w:t>:</w:t>
      </w:r>
      <w:r w:rsidRPr="00502363">
        <w:rPr>
          <w:rFonts w:ascii="Montserrat" w:hAnsi="Montserrat" w:cs="Arial"/>
          <w:b/>
          <w:sz w:val="20"/>
          <w:szCs w:val="20"/>
        </w:rPr>
        <w:t> </w:t>
      </w:r>
      <w:hyperlink r:id="rId16" w:history="1">
        <w:r w:rsidRPr="00502363">
          <w:rPr>
            <w:rFonts w:ascii="Montserrat" w:hAnsi="Montserrat" w:cs="Arial"/>
            <w:b/>
            <w:sz w:val="20"/>
            <w:szCs w:val="20"/>
          </w:rPr>
          <w:t>https://www.puertodosbocas.com.mx/oic-denuncia</w:t>
        </w:r>
      </w:hyperlink>
      <w:r w:rsidRPr="00502363">
        <w:rPr>
          <w:rFonts w:ascii="Montserrat" w:hAnsi="Montserrat" w:cs="Arial"/>
          <w:b/>
          <w:sz w:val="20"/>
          <w:szCs w:val="20"/>
        </w:rPr>
        <w:t>”</w:t>
      </w:r>
    </w:p>
    <w:p w:rsidR="00502363" w:rsidRDefault="00502363" w:rsidP="00502363"/>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Será causa de </w:t>
      </w:r>
      <w:proofErr w:type="spellStart"/>
      <w:r w:rsidRPr="000F4D59">
        <w:rPr>
          <w:rFonts w:ascii="Montserrat" w:hAnsi="Montserrat" w:cs="Arial"/>
          <w:sz w:val="20"/>
          <w:szCs w:val="20"/>
        </w:rPr>
        <w:t>des</w:t>
      </w:r>
      <w:r w:rsidR="004F0FDE">
        <w:rPr>
          <w:rFonts w:ascii="Montserrat" w:hAnsi="Montserrat" w:cs="Arial"/>
          <w:sz w:val="20"/>
          <w:szCs w:val="20"/>
        </w:rPr>
        <w:t>echamiento</w:t>
      </w:r>
      <w:proofErr w:type="spellEnd"/>
      <w:r w:rsidR="004F0FDE">
        <w:rPr>
          <w:rFonts w:ascii="Montserrat" w:hAnsi="Montserrat" w:cs="Arial"/>
          <w:sz w:val="20"/>
          <w:szCs w:val="20"/>
        </w:rPr>
        <w:t>,</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lastRenderedPageBreak/>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w:t>
      </w:r>
      <w:r w:rsidR="00EB6A7B">
        <w:rPr>
          <w:rFonts w:ascii="Montserrat" w:hAnsi="Montserrat" w:cs="Arial"/>
          <w:sz w:val="20"/>
          <w:szCs w:val="20"/>
        </w:rPr>
        <w:t>BIENES</w:t>
      </w:r>
      <w:r w:rsidRPr="000F4D59">
        <w:rPr>
          <w:rFonts w:ascii="Montserrat" w:hAnsi="Montserrat" w:cs="Arial"/>
          <w:sz w:val="20"/>
          <w:szCs w:val="20"/>
        </w:rPr>
        <w:t xml:space="preserve">,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d</w:t>
      </w:r>
      <w:r w:rsidR="00F51311" w:rsidRPr="000F4D59">
        <w:rPr>
          <w:rFonts w:ascii="Montserrat" w:hAnsi="Montserrat" w:cs="Arial"/>
          <w:sz w:val="20"/>
          <w:szCs w:val="20"/>
        </w:rPr>
        <w:t>)</w:t>
      </w:r>
      <w:r w:rsidR="00F51311" w:rsidRPr="000F4D59">
        <w:rPr>
          <w:rFonts w:ascii="Montserrat" w:hAnsi="Montserrat" w:cs="Arial"/>
          <w:sz w:val="20"/>
          <w:szCs w:val="20"/>
        </w:rPr>
        <w:tab/>
        <w:t>Las propuestas incluyan contradicciones o intentos de especulación.</w:t>
      </w:r>
    </w:p>
    <w:p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e</w:t>
      </w:r>
      <w:r w:rsidR="00F51311" w:rsidRPr="000F4D59">
        <w:rPr>
          <w:rFonts w:ascii="Montserrat" w:hAnsi="Montserrat" w:cs="Arial"/>
          <w:sz w:val="20"/>
          <w:szCs w:val="20"/>
        </w:rPr>
        <w:t>)</w:t>
      </w:r>
      <w:r w:rsidR="00F51311" w:rsidRPr="000F4D59">
        <w:rPr>
          <w:rFonts w:ascii="Montserrat" w:hAnsi="Montserrat" w:cs="Arial"/>
          <w:sz w:val="20"/>
          <w:szCs w:val="20"/>
        </w:rPr>
        <w:tab/>
        <w:t xml:space="preserve">Cuando se reciba información oficial de que el LICITANTE, después de haber adquirido la CONVOCATORIA, se encuentre en cualquiera de los supuestos a que se refiere el artículo 50 y 60 </w:t>
      </w:r>
      <w:proofErr w:type="gramStart"/>
      <w:r w:rsidR="00F51311" w:rsidRPr="000F4D59">
        <w:rPr>
          <w:rFonts w:ascii="Montserrat" w:hAnsi="Montserrat" w:cs="Arial"/>
          <w:sz w:val="20"/>
          <w:szCs w:val="20"/>
        </w:rPr>
        <w:t>antepenúltimo</w:t>
      </w:r>
      <w:proofErr w:type="gramEnd"/>
      <w:r w:rsidR="00F51311" w:rsidRPr="000F4D59">
        <w:rPr>
          <w:rFonts w:ascii="Montserrat" w:hAnsi="Montserrat" w:cs="Arial"/>
          <w:sz w:val="20"/>
          <w:szCs w:val="20"/>
        </w:rPr>
        <w:t xml:space="preserve"> de la LEY.</w:t>
      </w:r>
    </w:p>
    <w:p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f</w:t>
      </w:r>
      <w:r w:rsidR="00F51311" w:rsidRPr="000F4D59">
        <w:rPr>
          <w:rFonts w:ascii="Montserrat" w:hAnsi="Montserrat" w:cs="Arial"/>
          <w:sz w:val="20"/>
          <w:szCs w:val="20"/>
        </w:rPr>
        <w:t>)</w:t>
      </w:r>
      <w:r w:rsidR="00F51311"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g</w:t>
      </w:r>
      <w:r w:rsidR="00F51311" w:rsidRPr="000F4D59">
        <w:rPr>
          <w:rFonts w:ascii="Montserrat" w:hAnsi="Montserrat" w:cs="Arial"/>
          <w:sz w:val="20"/>
          <w:szCs w:val="20"/>
        </w:rPr>
        <w:t>)</w:t>
      </w:r>
      <w:r w:rsidR="00F51311" w:rsidRPr="000F4D59">
        <w:rPr>
          <w:rFonts w:ascii="Montserrat" w:hAnsi="Montserrat" w:cs="Arial"/>
          <w:sz w:val="20"/>
          <w:szCs w:val="20"/>
        </w:rPr>
        <w:tab/>
        <w:t>No cumplir con las especificaciones técnicas de esta CONVOCATORIA.</w:t>
      </w:r>
    </w:p>
    <w:p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h</w:t>
      </w:r>
      <w:r w:rsidR="00F51311" w:rsidRPr="000F4D59">
        <w:rPr>
          <w:rFonts w:ascii="Montserrat" w:hAnsi="Montserrat" w:cs="Arial"/>
          <w:sz w:val="20"/>
          <w:szCs w:val="20"/>
        </w:rPr>
        <w:t>)</w:t>
      </w:r>
      <w:r w:rsidR="00F51311" w:rsidRPr="000F4D59">
        <w:rPr>
          <w:rFonts w:ascii="Montserrat" w:hAnsi="Montserrat" w:cs="Arial"/>
          <w:sz w:val="20"/>
          <w:szCs w:val="20"/>
        </w:rPr>
        <w:tab/>
        <w:t>No presentar la vigencia de la proposición de acuerdo con lo solicitado.</w:t>
      </w:r>
    </w:p>
    <w:p w:rsidR="00F51311" w:rsidRPr="000F4D59"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i</w:t>
      </w:r>
      <w:r w:rsidR="00F51311" w:rsidRPr="000F4D59">
        <w:rPr>
          <w:rFonts w:ascii="Montserrat" w:hAnsi="Montserrat" w:cs="Arial"/>
          <w:sz w:val="20"/>
          <w:szCs w:val="20"/>
        </w:rPr>
        <w:t>)</w:t>
      </w:r>
      <w:r w:rsidR="00F51311" w:rsidRPr="000F4D59">
        <w:rPr>
          <w:rFonts w:ascii="Montserrat" w:hAnsi="Montserrat" w:cs="Arial"/>
          <w:sz w:val="20"/>
          <w:szCs w:val="20"/>
        </w:rPr>
        <w:tab/>
        <w:t>Cualquier otra violación a las disposiciones de la LEY y/o su REGLAMENTO.</w:t>
      </w:r>
    </w:p>
    <w:p w:rsidR="00F51311" w:rsidRDefault="00EF338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j</w:t>
      </w:r>
      <w:r w:rsidR="00F51311" w:rsidRPr="000F4D59">
        <w:rPr>
          <w:rFonts w:ascii="Montserrat" w:hAnsi="Montserrat" w:cs="Arial"/>
          <w:sz w:val="20"/>
          <w:szCs w:val="20"/>
        </w:rPr>
        <w:t>)</w:t>
      </w:r>
      <w:r w:rsidR="00F51311" w:rsidRPr="000F4D59">
        <w:rPr>
          <w:rFonts w:ascii="Montserrat" w:hAnsi="Montserrat" w:cs="Arial"/>
          <w:sz w:val="20"/>
          <w:szCs w:val="20"/>
        </w:rPr>
        <w:tab/>
        <w:t>Que alguna de las propuestas presentadas en las partidas cotizadas no resulte solvente.</w:t>
      </w:r>
    </w:p>
    <w:p w:rsidR="00ED00D8" w:rsidRPr="00ED00D8" w:rsidRDefault="00ED00D8" w:rsidP="002506F1">
      <w:pPr>
        <w:pStyle w:val="Prrafodelista"/>
        <w:numPr>
          <w:ilvl w:val="0"/>
          <w:numId w:val="57"/>
        </w:numPr>
        <w:tabs>
          <w:tab w:val="left" w:pos="426"/>
        </w:tabs>
        <w:spacing w:after="0" w:line="240" w:lineRule="auto"/>
        <w:ind w:left="426" w:hanging="426"/>
        <w:rPr>
          <w:color w:val="000000"/>
        </w:rPr>
      </w:pPr>
      <w:r w:rsidRPr="00ED00D8">
        <w:rPr>
          <w:rFonts w:ascii="Montserrat" w:hAnsi="Montserrat" w:cs="Arial"/>
          <w:color w:val="000000"/>
          <w:sz w:val="20"/>
          <w:szCs w:val="20"/>
        </w:rPr>
        <w:t>Si se presentan ofertas con precios no aceptables, en los términos establecidos en el numeral 3.6 de esta CONVOCATORIA, en relación con lo establecido con la fracción XI, del artículo 2 de la LEY. </w:t>
      </w:r>
    </w:p>
    <w:p w:rsidR="00ED00D8" w:rsidRPr="00ED00D8" w:rsidRDefault="00ED00D8" w:rsidP="002506F1">
      <w:pPr>
        <w:pStyle w:val="Prrafodelista"/>
        <w:numPr>
          <w:ilvl w:val="0"/>
          <w:numId w:val="57"/>
        </w:numPr>
        <w:tabs>
          <w:tab w:val="left" w:pos="426"/>
        </w:tabs>
        <w:spacing w:after="0" w:line="240" w:lineRule="auto"/>
        <w:ind w:left="426" w:hanging="426"/>
        <w:rPr>
          <w:color w:val="000000"/>
        </w:rPr>
      </w:pPr>
      <w:r w:rsidRPr="00ED00D8">
        <w:rPr>
          <w:rFonts w:ascii="Montserrat" w:hAnsi="Montserrat" w:cs="Arial"/>
          <w:color w:val="000000"/>
          <w:sz w:val="20"/>
          <w:szCs w:val="20"/>
        </w:rPr>
        <w:t>Cuando el LICITANTE presente información falsa o imprecisa, y así lo determine la autoridad competente. </w:t>
      </w:r>
    </w:p>
    <w:p w:rsidR="00ED00D8" w:rsidRPr="00ED00D8" w:rsidRDefault="00ED00D8" w:rsidP="002506F1">
      <w:pPr>
        <w:pStyle w:val="Prrafodelista"/>
        <w:numPr>
          <w:ilvl w:val="0"/>
          <w:numId w:val="57"/>
        </w:numPr>
        <w:tabs>
          <w:tab w:val="left" w:pos="426"/>
        </w:tabs>
        <w:spacing w:after="0" w:line="240" w:lineRule="auto"/>
        <w:ind w:left="426" w:hanging="426"/>
        <w:rPr>
          <w:color w:val="000000"/>
        </w:rPr>
      </w:pPr>
      <w:r w:rsidRPr="00ED00D8">
        <w:rPr>
          <w:rFonts w:ascii="Montserrat" w:hAnsi="Montserrat"/>
          <w:color w:val="000000"/>
          <w:sz w:val="20"/>
          <w:szCs w:val="20"/>
        </w:rPr>
        <w:t>Cuando alguna o algunas partidas no cumplan técnicamente.</w:t>
      </w:r>
      <w:r w:rsidRPr="00ED00D8">
        <w:rPr>
          <w:color w:val="000000"/>
        </w:rPr>
        <w:t> </w:t>
      </w:r>
    </w:p>
    <w:p w:rsidR="00ED00D8" w:rsidRPr="00ED00D8" w:rsidRDefault="00ED00D8" w:rsidP="002506F1">
      <w:pPr>
        <w:pStyle w:val="Prrafodelista"/>
        <w:numPr>
          <w:ilvl w:val="0"/>
          <w:numId w:val="57"/>
        </w:numPr>
        <w:tabs>
          <w:tab w:val="left" w:pos="426"/>
        </w:tabs>
        <w:spacing w:after="0" w:line="240" w:lineRule="auto"/>
        <w:ind w:left="426" w:hanging="426"/>
        <w:rPr>
          <w:rFonts w:ascii="Montserrat" w:hAnsi="Montserrat" w:cs="Arial"/>
          <w:sz w:val="20"/>
          <w:szCs w:val="20"/>
        </w:rPr>
      </w:pPr>
      <w:r w:rsidRPr="00ED00D8">
        <w:rPr>
          <w:rFonts w:ascii="Montserrat" w:hAnsi="Montserrat" w:cs="Arial"/>
          <w:color w:val="000000"/>
          <w:sz w:val="20"/>
          <w:szCs w:val="20"/>
        </w:rPr>
        <w:t>Las demás que se encuentren expresas en el cuerpo de la presente CONVOCATORIA o sus anexos.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6</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7</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2A15F6" w:rsidRDefault="00F51311" w:rsidP="00AF1F95">
      <w:pPr>
        <w:spacing w:after="0" w:line="240" w:lineRule="auto"/>
        <w:rPr>
          <w:rFonts w:ascii="Montserrat" w:hAnsi="Montserrat" w:cs="Arial"/>
          <w:sz w:val="20"/>
          <w:szCs w:val="20"/>
        </w:rPr>
      </w:pPr>
      <w:r w:rsidRPr="002A15F6">
        <w:rPr>
          <w:rFonts w:ascii="Montserrat" w:hAnsi="Montserrat" w:cs="Arial"/>
          <w:sz w:val="20"/>
          <w:szCs w:val="20"/>
        </w:rPr>
        <w:t>Se podrá cancelar la LICITACIÓN en los siguientes casos:</w:t>
      </w:r>
    </w:p>
    <w:p w:rsidR="00F51311" w:rsidRPr="002A15F6" w:rsidRDefault="00F51311" w:rsidP="00AF1F95">
      <w:pPr>
        <w:spacing w:after="0" w:line="240" w:lineRule="auto"/>
        <w:rPr>
          <w:rFonts w:ascii="Montserrat" w:hAnsi="Montserrat" w:cs="Arial"/>
          <w:sz w:val="20"/>
          <w:szCs w:val="20"/>
        </w:rPr>
      </w:pP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a)</w:t>
      </w:r>
      <w:r w:rsidRPr="002A15F6">
        <w:rPr>
          <w:rFonts w:ascii="Montserrat" w:hAnsi="Montserrat" w:cs="Arial"/>
          <w:sz w:val="20"/>
          <w:szCs w:val="20"/>
        </w:rPr>
        <w:tab/>
        <w:t>En caso fortuito o de fuerza mayor.</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b)</w:t>
      </w:r>
      <w:r w:rsidRPr="002A15F6">
        <w:rPr>
          <w:rFonts w:ascii="Montserrat" w:hAnsi="Montserrat" w:cs="Arial"/>
          <w:sz w:val="20"/>
          <w:szCs w:val="20"/>
        </w:rPr>
        <w:tab/>
        <w:t xml:space="preserve">Cuando existan circunstancias, debidamente justificadas, que provoquen la extinción de la necesidad para </w:t>
      </w:r>
      <w:r w:rsidR="002A15F6">
        <w:rPr>
          <w:rFonts w:ascii="Montserrat" w:hAnsi="Montserrat" w:cs="Arial"/>
          <w:sz w:val="20"/>
          <w:szCs w:val="20"/>
        </w:rPr>
        <w:t>suministrar</w:t>
      </w:r>
      <w:r w:rsidRPr="002A15F6">
        <w:rPr>
          <w:rFonts w:ascii="Montserrat" w:hAnsi="Montserrat" w:cs="Arial"/>
          <w:sz w:val="20"/>
          <w:szCs w:val="20"/>
        </w:rPr>
        <w:t xml:space="preserve"> los </w:t>
      </w:r>
      <w:r w:rsidR="00EB6A7B" w:rsidRPr="002A15F6">
        <w:rPr>
          <w:rFonts w:ascii="Montserrat" w:hAnsi="Montserrat" w:cs="Arial"/>
          <w:sz w:val="20"/>
          <w:szCs w:val="20"/>
        </w:rPr>
        <w:t>BIENES</w:t>
      </w:r>
      <w:r w:rsidRPr="002A15F6">
        <w:rPr>
          <w:rFonts w:ascii="Montserrat" w:hAnsi="Montserrat" w:cs="Arial"/>
          <w:sz w:val="20"/>
          <w:szCs w:val="20"/>
        </w:rPr>
        <w:t>, y que, de continuarse con el procedimiento de contratación se pudiera ocasionar un daño o perjuicio a la ENTIDAD.</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c)</w:t>
      </w:r>
      <w:r w:rsidRPr="002A15F6">
        <w:rPr>
          <w:rFonts w:ascii="Montserrat" w:hAnsi="Montserrat" w:cs="Arial"/>
          <w:sz w:val="20"/>
          <w:szCs w:val="20"/>
        </w:rPr>
        <w:tab/>
        <w:t xml:space="preserve">Si se comprueba la existencia de arreglos entre la mayoría de los LICITANTES para elevar los precios de los </w:t>
      </w:r>
      <w:r w:rsidR="00EB6A7B" w:rsidRPr="002A15F6">
        <w:rPr>
          <w:rFonts w:ascii="Montserrat" w:hAnsi="Montserrat" w:cs="Arial"/>
          <w:sz w:val="20"/>
          <w:szCs w:val="20"/>
        </w:rPr>
        <w:t>BIENES</w:t>
      </w:r>
      <w:r w:rsidRPr="002A15F6">
        <w:rPr>
          <w:rFonts w:ascii="Montserrat" w:hAnsi="Montserrat" w:cs="Arial"/>
          <w:sz w:val="20"/>
          <w:szCs w:val="20"/>
        </w:rPr>
        <w:t>, y de otras irregularidades.</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d)</w:t>
      </w:r>
      <w:r w:rsidRPr="002A15F6">
        <w:rPr>
          <w:rFonts w:ascii="Montserrat" w:hAnsi="Montserrat" w:cs="Arial"/>
          <w:sz w:val="20"/>
          <w:szCs w:val="20"/>
        </w:rPr>
        <w:tab/>
        <w:t>Por orden escrita debidamente fundada y motivada, de autoridad competente.</w:t>
      </w:r>
    </w:p>
    <w:p w:rsidR="00F51311" w:rsidRPr="002A15F6"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Pr="002A15F6" w:rsidRDefault="004459E9"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8</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203EEE">
        <w:rPr>
          <w:rFonts w:ascii="Montserrat" w:hAnsi="Montserrat" w:cs="Arial"/>
          <w:b/>
          <w:sz w:val="20"/>
          <w:szCs w:val="20"/>
        </w:rPr>
        <w:t>19</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NO</w:t>
      </w:r>
      <w:r w:rsidRPr="002A15F6">
        <w:rPr>
          <w:rFonts w:ascii="Montserrat" w:hAnsi="Montserrat" w:cs="Arial"/>
          <w:sz w:val="20"/>
        </w:rPr>
        <w:t xml:space="preserve"> </w:t>
      </w:r>
      <w:r w:rsidR="002A15F6" w:rsidRPr="002A15F6">
        <w:rPr>
          <w:rFonts w:ascii="Montserrat" w:hAnsi="Montserrat" w:cs="Arial"/>
          <w:sz w:val="20"/>
        </w:rPr>
        <w:t>suministre</w:t>
      </w:r>
      <w:r w:rsidRPr="000F4D59">
        <w:rPr>
          <w:rFonts w:ascii="Montserrat" w:hAnsi="Montserrat" w:cs="Arial"/>
          <w:sz w:val="20"/>
        </w:rPr>
        <w:t xml:space="preserve"> los </w:t>
      </w:r>
      <w:r w:rsidR="00EB6A7B">
        <w:rPr>
          <w:rFonts w:ascii="Montserrat" w:hAnsi="Montserrat" w:cs="Arial"/>
          <w:sz w:val="20"/>
        </w:rPr>
        <w:t>BIENES</w:t>
      </w:r>
      <w:r w:rsidRPr="000F4D59">
        <w:rPr>
          <w:rFonts w:ascii="Montserrat" w:hAnsi="Montserrat" w:cs="Arial"/>
          <w:sz w:val="20"/>
        </w:rPr>
        <w:t xml:space="preserve">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lastRenderedPageBreak/>
        <w:t xml:space="preserve">Que no otorgue a la API DOS BOCAS las facilidades y datos necesarios para la inspección, vigilancia y supervisión durante </w:t>
      </w:r>
      <w:r w:rsidR="002A15F6">
        <w:rPr>
          <w:rFonts w:ascii="Montserrat" w:hAnsi="Montserrat" w:cs="Arial"/>
          <w:sz w:val="20"/>
        </w:rPr>
        <w:t>el suministro</w:t>
      </w:r>
      <w:r w:rsidRPr="000F4D59">
        <w:rPr>
          <w:rFonts w:ascii="Montserrat" w:hAnsi="Montserrat" w:cs="Arial"/>
          <w:sz w:val="20"/>
        </w:rPr>
        <w:t xml:space="preserve"> de los </w:t>
      </w:r>
      <w:r w:rsidR="00EB6A7B">
        <w:rPr>
          <w:rFonts w:ascii="Montserrat" w:hAnsi="Montserrat" w:cs="Arial"/>
          <w:sz w:val="20"/>
        </w:rPr>
        <w:t>BIENES</w:t>
      </w:r>
      <w:r w:rsidRPr="000F4D59">
        <w:rPr>
          <w:rFonts w:ascii="Montserrat" w:hAnsi="Montserrat" w:cs="Arial"/>
          <w:sz w:val="20"/>
        </w:rPr>
        <w:t>;</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897EAC">
        <w:rPr>
          <w:rFonts w:ascii="Montserrat" w:hAnsi="Montserrat" w:cs="Arial"/>
          <w:sz w:val="20"/>
        </w:rPr>
        <w:t xml:space="preserve">I. Se iniciará a partir de que el </w:t>
      </w:r>
      <w:r w:rsidR="007211EA" w:rsidRPr="00897EAC">
        <w:rPr>
          <w:rFonts w:ascii="Montserrat" w:hAnsi="Montserrat" w:cs="Arial"/>
          <w:sz w:val="20"/>
        </w:rPr>
        <w:t>PROVEEDOR</w:t>
      </w:r>
      <w:r w:rsidRPr="00897EAC">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III. Cuando se rescinda el contrato se formulará el finiquito correspondiente, a efecto de hacer constar los pagos que debe efectuar la API DOS BOCAS, por concepto de la prestación de </w:t>
      </w:r>
      <w:r w:rsidR="00EB6A7B">
        <w:rPr>
          <w:rFonts w:ascii="Montserrat" w:hAnsi="Montserrat" w:cs="Arial"/>
          <w:sz w:val="20"/>
        </w:rPr>
        <w:t>BIENES</w:t>
      </w:r>
      <w:r w:rsidRPr="000F4D59">
        <w:rPr>
          <w:rFonts w:ascii="Montserrat" w:hAnsi="Montserrat" w:cs="Arial"/>
          <w:sz w:val="20"/>
        </w:rPr>
        <w:t xml:space="preserve"> hasta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EB6A7B">
        <w:rPr>
          <w:rFonts w:ascii="Montserrat" w:hAnsi="Montserrat" w:cs="Arial"/>
          <w:sz w:val="20"/>
        </w:rPr>
        <w:t>BIENES</w:t>
      </w:r>
      <w:r w:rsidRPr="000F4D59">
        <w:rPr>
          <w:rFonts w:ascii="Montserrat" w:hAnsi="Montserrat" w:cs="Arial"/>
          <w:sz w:val="20"/>
        </w:rPr>
        <w:t xml:space="preserve">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Si previamente a la determinación de dar por rescindido el contrato, se entregaran los </w:t>
      </w:r>
      <w:r w:rsidR="00EB6A7B">
        <w:rPr>
          <w:rFonts w:ascii="Montserrat" w:hAnsi="Montserrat" w:cs="Arial"/>
          <w:sz w:val="20"/>
          <w:szCs w:val="20"/>
        </w:rPr>
        <w:t>BIENES</w:t>
      </w:r>
      <w:r w:rsidRPr="000F4D59">
        <w:rPr>
          <w:rFonts w:ascii="Montserrat" w:hAnsi="Montserrat" w:cs="Arial"/>
          <w:sz w:val="20"/>
          <w:szCs w:val="20"/>
        </w:rPr>
        <w:t>,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sea rescindido el contrato, no procederá el cobro de penalizaciones ni la contabilización de las mismas para hacer efectiva la </w:t>
      </w:r>
      <w:r w:rsidRPr="000F4D59">
        <w:rPr>
          <w:rFonts w:ascii="Montserrat" w:hAnsi="Montserrat" w:cs="Arial"/>
          <w:sz w:val="20"/>
          <w:szCs w:val="20"/>
        </w:rPr>
        <w:lastRenderedPageBreak/>
        <w:t>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0</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203EE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3.21</w:t>
      </w:r>
      <w:r w:rsidR="00F51311"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 xml:space="preserve">los </w:t>
      </w:r>
      <w:r w:rsidR="00EB6A7B">
        <w:rPr>
          <w:rFonts w:ascii="Montserrat" w:hAnsi="Montserrat" w:cs="Arial"/>
          <w:sz w:val="20"/>
          <w:szCs w:val="20"/>
        </w:rPr>
        <w:t>BIENES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2</w:t>
      </w:r>
      <w:r w:rsidRPr="000F4D59">
        <w:rPr>
          <w:rFonts w:ascii="Montserrat" w:hAnsi="Montserrat" w:cs="Arial"/>
          <w:b/>
          <w:sz w:val="20"/>
          <w:szCs w:val="20"/>
        </w:rPr>
        <w:tab/>
        <w:t xml:space="preserve">ATRASO EN LA </w:t>
      </w:r>
      <w:r w:rsidR="008A63F3">
        <w:rPr>
          <w:rFonts w:ascii="Montserrat" w:hAnsi="Montserrat" w:cs="Arial"/>
          <w:b/>
          <w:sz w:val="20"/>
          <w:szCs w:val="20"/>
        </w:rPr>
        <w:t>ENTREGA</w:t>
      </w:r>
      <w:r w:rsidRPr="000F4D59">
        <w:rPr>
          <w:rFonts w:ascii="Montserrat" w:hAnsi="Montserrat" w:cs="Arial"/>
          <w:b/>
          <w:sz w:val="20"/>
          <w:szCs w:val="20"/>
        </w:rPr>
        <w:t xml:space="preserve"> DE LOS </w:t>
      </w:r>
      <w:r w:rsidR="00EB6A7B">
        <w:rPr>
          <w:rFonts w:ascii="Montserrat" w:hAnsi="Montserrat" w:cs="Arial"/>
          <w:b/>
          <w:sz w:val="20"/>
          <w:szCs w:val="20"/>
        </w:rPr>
        <w:t>BIENES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w:t>
      </w:r>
      <w:r w:rsidR="00EB6A7B">
        <w:rPr>
          <w:rFonts w:ascii="Montserrat" w:hAnsi="Montserrat" w:cs="Arial"/>
          <w:sz w:val="20"/>
          <w:szCs w:val="20"/>
        </w:rPr>
        <w:t>BIENES</w:t>
      </w:r>
      <w:r w:rsidRPr="000F4D59">
        <w:rPr>
          <w:rFonts w:ascii="Montserrat" w:hAnsi="Montserrat" w:cs="Arial"/>
          <w:sz w:val="20"/>
          <w:szCs w:val="20"/>
        </w:rPr>
        <w:t xml:space="preserve">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 de acuerdo a</w:t>
      </w:r>
      <w:r w:rsidR="00896156">
        <w:rPr>
          <w:rFonts w:ascii="Montserrat" w:hAnsi="Montserrat" w:cs="Arial"/>
          <w:sz w:val="20"/>
          <w:szCs w:val="20"/>
        </w:rPr>
        <w:t>l</w:t>
      </w:r>
      <w:r w:rsidRPr="000F4D59">
        <w:rPr>
          <w:rFonts w:ascii="Montserrat" w:hAnsi="Montserrat" w:cs="Arial"/>
          <w:sz w:val="20"/>
          <w:szCs w:val="20"/>
        </w:rPr>
        <w:t xml:space="preserve"> punto</w:t>
      </w:r>
      <w:r w:rsidR="00C91DD9">
        <w:rPr>
          <w:rFonts w:ascii="Montserrat" w:hAnsi="Montserrat" w:cs="Arial"/>
          <w:sz w:val="20"/>
          <w:szCs w:val="20"/>
        </w:rPr>
        <w:t xml:space="preserve"> 2.18</w:t>
      </w:r>
      <w:r w:rsidRPr="000F4D59">
        <w:rPr>
          <w:rFonts w:ascii="Montserrat" w:hAnsi="Montserrat" w:cs="Arial"/>
          <w:sz w:val="20"/>
          <w:szCs w:val="20"/>
        </w:rPr>
        <w:t xml:space="preserve">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w:t>
      </w:r>
      <w:r w:rsidR="007A687F">
        <w:rPr>
          <w:rFonts w:ascii="Montserrat" w:hAnsi="Montserrat" w:cs="Arial"/>
          <w:sz w:val="20"/>
          <w:szCs w:val="20"/>
        </w:rPr>
        <w:t>OVEEDOR</w:t>
      </w:r>
      <w:r w:rsidRPr="000F4D59">
        <w:rPr>
          <w:rFonts w:ascii="Montserrat" w:hAnsi="Montserrat" w:cs="Arial"/>
          <w:sz w:val="20"/>
          <w:szCs w:val="20"/>
        </w:rPr>
        <w:t xml:space="preserve">, y por caso fortuito o fuerza mayor, o por causas atribuibles a la API DOS BOCAS, ésta podrá modificar el CONTRATO a efecto de diferir la fecha para la entrega de los </w:t>
      </w:r>
      <w:r w:rsidR="00EB6A7B">
        <w:rPr>
          <w:rFonts w:ascii="Montserrat" w:hAnsi="Montserrat" w:cs="Arial"/>
          <w:sz w:val="20"/>
          <w:szCs w:val="20"/>
        </w:rPr>
        <w:t>BIENES</w:t>
      </w:r>
      <w:r w:rsidRPr="000F4D59">
        <w:rPr>
          <w:rFonts w:ascii="Montserrat" w:hAnsi="Montserrat" w:cs="Arial"/>
          <w:sz w:val="20"/>
          <w:szCs w:val="20"/>
        </w:rPr>
        <w:t>.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3</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0121F8" w:rsidRPr="000F4D59" w:rsidRDefault="000121F8"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w:t>
      </w:r>
      <w:r w:rsidRPr="000F4D59">
        <w:rPr>
          <w:rFonts w:ascii="Montserrat" w:eastAsia="Calibri" w:hAnsi="Montserrat" w:cs="Arial"/>
          <w:color w:val="000000"/>
          <w:sz w:val="20"/>
          <w:szCs w:val="20"/>
        </w:rPr>
        <w:lastRenderedPageBreak/>
        <w:t xml:space="preserve">derecho internacional o a sujetos obligados cuando no involucren el ejercicio de recursos públicos, y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w:t>
      </w:r>
      <w:r w:rsidR="007153FA">
        <w:rPr>
          <w:rFonts w:ascii="Montserrat" w:hAnsi="Montserrat" w:cs="Arial"/>
          <w:b/>
          <w:bCs/>
          <w:sz w:val="20"/>
          <w:szCs w:val="20"/>
        </w:rPr>
        <w:t>3</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w:t>
      </w:r>
      <w:r w:rsidR="007153FA">
        <w:rPr>
          <w:rFonts w:ascii="Montserrat" w:hAnsi="Montserrat" w:cs="Arial"/>
          <w:b/>
          <w:bCs/>
          <w:sz w:val="20"/>
          <w:szCs w:val="20"/>
        </w:rPr>
        <w:t>4</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AF1F95">
      <w:pPr>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Descripción detallada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9D1F69">
            <w:pPr>
              <w:spacing w:after="0" w:line="240" w:lineRule="auto"/>
              <w:rPr>
                <w:rFonts w:ascii="Montserrat" w:hAnsi="Montserrat" w:cs="Arial"/>
                <w:sz w:val="20"/>
                <w:szCs w:val="20"/>
              </w:rPr>
            </w:pPr>
            <w:r w:rsidRPr="00AB326E">
              <w:rPr>
                <w:rFonts w:ascii="Montserrat" w:hAnsi="Montserrat" w:cs="Arial"/>
                <w:sz w:val="20"/>
                <w:szCs w:val="20"/>
              </w:rPr>
              <w:t>FORMATO Carta Proposición</w:t>
            </w:r>
            <w:r w:rsidR="009D1F69">
              <w:rPr>
                <w:rFonts w:ascii="Montserrat" w:hAnsi="Montserrat" w:cs="Arial"/>
                <w:sz w:val="20"/>
                <w:szCs w:val="20"/>
              </w:rPr>
              <w:t xml:space="preserve">; </w:t>
            </w:r>
            <w:r w:rsidR="009D1F69" w:rsidRPr="009D1F69">
              <w:rPr>
                <w:rFonts w:ascii="Montserrat" w:hAnsi="Montserrat" w:cs="Arial"/>
                <w:b/>
                <w:color w:val="000000"/>
                <w:sz w:val="20"/>
                <w:szCs w:val="20"/>
              </w:rPr>
              <w:t>así como carta garantía de los bienes propuestos detallando el tiempo que ampara, sus condiciones y alcances sobre los bienes propuestos.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para indicar precios unitarios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536A38" w:rsidP="00536A38">
            <w:pPr>
              <w:spacing w:after="0" w:line="240" w:lineRule="auto"/>
              <w:rPr>
                <w:rFonts w:ascii="Montserrat" w:hAnsi="Montserrat" w:cs="Arial"/>
                <w:sz w:val="20"/>
                <w:szCs w:val="20"/>
              </w:rPr>
            </w:pPr>
            <w:r w:rsidRPr="00536A38">
              <w:rPr>
                <w:rFonts w:ascii="Montserrat" w:hAnsi="Montserrat" w:cs="Arial"/>
                <w:sz w:val="20"/>
                <w:szCs w:val="20"/>
              </w:rPr>
              <w:t>FORMATO de acreditación del cumplimiento de las obligaciones fiscales ante el SA</w:t>
            </w:r>
            <w:r>
              <w:rPr>
                <w:rFonts w:ascii="Montserrat" w:hAnsi="Montserrat" w:cs="Arial"/>
                <w:sz w:val="20"/>
                <w:szCs w:val="20"/>
              </w:rPr>
              <w:t>T 32-D vigente.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7153FA">
            <w:pPr>
              <w:spacing w:after="0" w:line="240" w:lineRule="auto"/>
              <w:rPr>
                <w:rFonts w:ascii="Montserrat" w:hAnsi="Montserrat" w:cs="Arial"/>
                <w:sz w:val="20"/>
                <w:szCs w:val="20"/>
              </w:rPr>
            </w:pPr>
            <w:r w:rsidRPr="00AB326E">
              <w:rPr>
                <w:rFonts w:ascii="Montserrat" w:hAnsi="Montserrat" w:cs="Arial"/>
                <w:sz w:val="20"/>
                <w:szCs w:val="20"/>
              </w:rPr>
              <w:t xml:space="preserve">FORMATO para presentar el escrito referente al artículo 50 y 60 de la Ley de Adquisiciones, Arrendamientos y </w:t>
            </w:r>
            <w:r w:rsidR="007153FA">
              <w:rPr>
                <w:rFonts w:ascii="Montserrat" w:hAnsi="Montserrat" w:cs="Arial"/>
                <w:sz w:val="20"/>
                <w:szCs w:val="20"/>
              </w:rPr>
              <w:t>Servicios</w:t>
            </w:r>
            <w:r w:rsidRPr="00AB326E">
              <w:rPr>
                <w:rFonts w:ascii="Montserrat" w:hAnsi="Montserrat" w:cs="Arial"/>
                <w:sz w:val="20"/>
                <w:szCs w:val="20"/>
              </w:rPr>
              <w:t xml:space="preserve">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lastRenderedPageBreak/>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A625B5" w:rsidP="00A701E2">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433E3E" w:rsidP="00433E3E">
            <w:pPr>
              <w:spacing w:after="0" w:line="240" w:lineRule="auto"/>
              <w:rPr>
                <w:rFonts w:ascii="Montserrat" w:hAnsi="Montserrat" w:cs="Arial"/>
                <w:sz w:val="20"/>
                <w:szCs w:val="20"/>
              </w:rPr>
            </w:pPr>
            <w:r w:rsidRPr="00433E3E">
              <w:rPr>
                <w:rFonts w:ascii="Montserrat" w:hAnsi="Montserrat" w:cs="Arial"/>
                <w:sz w:val="20"/>
                <w:szCs w:val="20"/>
              </w:rPr>
              <w:t>Declaración fiscal anual del ejercicio 2018 y 2019 (copia simple legible con acuse y recibo de pago), estados financieros 2018 y 2019 con comparativo de razones financieras</w:t>
            </w:r>
            <w:r>
              <w:rPr>
                <w:rFonts w:ascii="Montserrat" w:hAnsi="Montserrat" w:cs="Arial"/>
                <w:sz w:val="20"/>
                <w:szCs w:val="20"/>
              </w:rPr>
              <w:t>.</w:t>
            </w:r>
            <w:r w:rsidRPr="00433E3E">
              <w:rPr>
                <w:rFonts w:ascii="Montserrat" w:hAnsi="Montserrat" w:cs="Arial"/>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7"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rsidTr="00A701E2">
        <w:tc>
          <w:tcPr>
            <w:tcW w:w="1413" w:type="dxa"/>
            <w:tcBorders>
              <w:top w:val="single" w:sz="4" w:space="0" w:color="auto"/>
              <w:left w:val="single" w:sz="4" w:space="0" w:color="auto"/>
              <w:bottom w:val="single" w:sz="4" w:space="0" w:color="auto"/>
              <w:right w:val="single" w:sz="4" w:space="0" w:color="auto"/>
            </w:tcBorders>
          </w:tcPr>
          <w:p w:rsid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Pr="006A74C4" w:rsidRDefault="00C36FDC" w:rsidP="005C61F4">
      <w:pPr>
        <w:spacing w:after="0" w:line="240" w:lineRule="auto"/>
        <w:jc w:val="center"/>
        <w:rPr>
          <w:rFonts w:ascii="Arial" w:hAnsi="Arial" w:cs="Arial"/>
          <w:b/>
          <w:lang w:val="es-ES" w:eastAsia="es-ES"/>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rsidR="00F51311" w:rsidRPr="006A74C4" w:rsidRDefault="00F51311" w:rsidP="006A74C4">
      <w:pPr>
        <w:spacing w:after="0" w:line="240" w:lineRule="auto"/>
        <w:jc w:val="center"/>
        <w:rPr>
          <w:rFonts w:ascii="Arial" w:hAnsi="Arial" w:cs="Arial"/>
          <w:b/>
          <w:lang w:val="es-ES" w:eastAsia="es-ES"/>
        </w:rPr>
      </w:pPr>
    </w:p>
    <w:p w:rsidR="006A74C4" w:rsidRDefault="006A74C4" w:rsidP="006A74C4">
      <w:pPr>
        <w:spacing w:after="0" w:line="240" w:lineRule="auto"/>
        <w:rPr>
          <w:rFonts w:ascii="Montserrat" w:hAnsi="Montserrat" w:cs="Arial"/>
          <w:b/>
          <w:bCs/>
        </w:rPr>
      </w:pPr>
    </w:p>
    <w:p w:rsidR="00E66D62" w:rsidRPr="00ED2D46" w:rsidRDefault="007153FA" w:rsidP="00E66D62">
      <w:pPr>
        <w:spacing w:after="120" w:line="240" w:lineRule="auto"/>
        <w:jc w:val="center"/>
        <w:rPr>
          <w:rFonts w:ascii="Arial" w:hAnsi="Arial" w:cs="Arial"/>
          <w:b/>
          <w:bCs/>
          <w:lang w:val="es-ES" w:eastAsia="es-ES"/>
        </w:rPr>
      </w:pPr>
      <w:r>
        <w:rPr>
          <w:rFonts w:ascii="Arial" w:hAnsi="Arial" w:cs="Arial"/>
          <w:b/>
          <w:bCs/>
          <w:lang w:val="es-ES" w:eastAsia="es-ES"/>
        </w:rPr>
        <w:t>DESCRIPCIÓN DETALLADA DE LOS BIENES.</w:t>
      </w:r>
    </w:p>
    <w:p w:rsidR="00E66D62" w:rsidRDefault="00E66D62" w:rsidP="00E66D62">
      <w:pPr>
        <w:spacing w:after="0" w:line="240" w:lineRule="auto"/>
        <w:rPr>
          <w:rFonts w:ascii="Montserrat" w:hAnsi="Montserrat" w:cs="Arial"/>
          <w:b/>
          <w:bCs/>
          <w:lang w:val="es-ES"/>
        </w:rPr>
      </w:pPr>
    </w:p>
    <w:p w:rsidR="001575D4" w:rsidRPr="001575D4" w:rsidRDefault="009B4B0B" w:rsidP="001575D4">
      <w:pPr>
        <w:rPr>
          <w:rFonts w:ascii="Arial" w:hAnsi="Arial" w:cs="Arial"/>
          <w:b/>
          <w:bCs/>
          <w:color w:val="000000"/>
          <w:sz w:val="20"/>
          <w:szCs w:val="20"/>
        </w:rPr>
      </w:pPr>
      <w:r w:rsidRPr="001575D4">
        <w:rPr>
          <w:rFonts w:ascii="Arial" w:hAnsi="Arial" w:cs="Arial"/>
          <w:b/>
          <w:sz w:val="20"/>
          <w:szCs w:val="20"/>
        </w:rPr>
        <w:t xml:space="preserve">ESPECIFICACIONES GENERALES Y PARTICULARES PARA EL </w:t>
      </w:r>
      <w:r w:rsidR="001575D4" w:rsidRPr="001575D4">
        <w:rPr>
          <w:rFonts w:ascii="Arial" w:hAnsi="Arial" w:cs="Arial"/>
          <w:b/>
          <w:bCs/>
          <w:color w:val="000000"/>
          <w:sz w:val="20"/>
          <w:szCs w:val="20"/>
        </w:rPr>
        <w:t>ADQUISICIÓN DE CAMIÓN TIPO CISTERNA PARA EL ABASTO Y TRASLADO DE AGUA LIMPIA PARA LAS INSTALACIONES DE LA API DOS BOCAS</w:t>
      </w:r>
    </w:p>
    <w:p w:rsidR="009B4B0B" w:rsidRPr="0071735A" w:rsidRDefault="009B4B0B" w:rsidP="009B4B0B">
      <w:pPr>
        <w:rPr>
          <w:rFonts w:ascii="Arial" w:hAnsi="Arial" w:cs="Arial"/>
          <w:b/>
          <w:sz w:val="18"/>
          <w:szCs w:val="18"/>
        </w:rPr>
      </w:pPr>
    </w:p>
    <w:p w:rsidR="00E66D62" w:rsidRPr="009B4B0B" w:rsidRDefault="00E66D62" w:rsidP="00E66D62">
      <w:pPr>
        <w:spacing w:after="0" w:line="240" w:lineRule="auto"/>
        <w:rPr>
          <w:rFonts w:ascii="Montserrat" w:hAnsi="Montserrat" w:cs="Arial"/>
          <w:b/>
          <w:bCs/>
        </w:rPr>
      </w:pPr>
    </w:p>
    <w:p w:rsidR="009B4B0B" w:rsidRDefault="009B4B0B" w:rsidP="00E66D62">
      <w:pPr>
        <w:spacing w:after="0" w:line="240" w:lineRule="auto"/>
        <w:ind w:left="1418" w:hanging="1418"/>
        <w:jc w:val="center"/>
        <w:rPr>
          <w:rFonts w:ascii="Arial" w:hAnsi="Arial" w:cs="Arial"/>
          <w:bCs/>
        </w:rPr>
      </w:pPr>
    </w:p>
    <w:p w:rsidR="009B4B0B" w:rsidRDefault="009B4B0B" w:rsidP="00E66D62">
      <w:pPr>
        <w:spacing w:after="0" w:line="240" w:lineRule="auto"/>
        <w:ind w:left="1418" w:hanging="1418"/>
        <w:jc w:val="center"/>
        <w:rPr>
          <w:rFonts w:ascii="Arial" w:hAnsi="Arial" w:cs="Arial"/>
          <w:bCs/>
        </w:rPr>
      </w:pPr>
    </w:p>
    <w:p w:rsidR="00E66D62" w:rsidRPr="00ED2D46" w:rsidRDefault="00E66D62" w:rsidP="00E66D62">
      <w:pPr>
        <w:spacing w:after="0" w:line="240" w:lineRule="auto"/>
        <w:ind w:left="1418" w:hanging="1418"/>
        <w:jc w:val="center"/>
        <w:rPr>
          <w:rFonts w:ascii="Arial" w:hAnsi="Arial" w:cs="Arial"/>
          <w:bCs/>
        </w:rPr>
      </w:pPr>
      <w:r w:rsidRPr="00ED2D46">
        <w:rPr>
          <w:rFonts w:ascii="Arial" w:hAnsi="Arial" w:cs="Arial"/>
          <w:bCs/>
        </w:rPr>
        <w:t>CONTENIDO:</w:t>
      </w:r>
    </w:p>
    <w:p w:rsidR="00E66D62" w:rsidRPr="00ED2D46" w:rsidRDefault="00E66D62" w:rsidP="00E66D62">
      <w:pPr>
        <w:spacing w:after="0" w:line="240" w:lineRule="auto"/>
        <w:rPr>
          <w:rFonts w:ascii="Arial" w:hAnsi="Arial" w:cs="Arial"/>
          <w:bCs/>
        </w:rPr>
      </w:pP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Antecedentes.</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Descripción de</w:t>
      </w:r>
      <w:r>
        <w:rPr>
          <w:rFonts w:ascii="Arial" w:hAnsi="Arial" w:cs="Arial"/>
          <w:bCs/>
        </w:rPr>
        <w:t>l servicio.</w:t>
      </w:r>
    </w:p>
    <w:p w:rsidR="00E66D62" w:rsidRPr="00ED2D46" w:rsidRDefault="00E66D62" w:rsidP="00E66D62">
      <w:pPr>
        <w:spacing w:after="0" w:line="240" w:lineRule="auto"/>
        <w:ind w:firstLine="60"/>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Partida presupuestal</w:t>
      </w:r>
      <w:r w:rsidRPr="00ED2D46">
        <w:rPr>
          <w:rFonts w:ascii="Arial" w:hAnsi="Arial" w:cs="Arial"/>
          <w:bCs/>
        </w:rPr>
        <w:t>.</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Programa y/o plazo de ejecución</w:t>
      </w:r>
      <w:r w:rsidRPr="00ED2D46">
        <w:rPr>
          <w:rFonts w:ascii="Arial" w:hAnsi="Arial" w:cs="Arial"/>
          <w:bCs/>
        </w:rPr>
        <w:t>.</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Forma de pago.</w:t>
      </w:r>
    </w:p>
    <w:p w:rsidR="00E66D62" w:rsidRPr="00ED2D46" w:rsidRDefault="00E66D62" w:rsidP="00E66D62">
      <w:pPr>
        <w:spacing w:after="0" w:line="240" w:lineRule="auto"/>
        <w:rPr>
          <w:rFonts w:ascii="Arial" w:hAnsi="Arial" w:cs="Arial"/>
          <w:bCs/>
        </w:rPr>
      </w:pPr>
    </w:p>
    <w:p w:rsidR="00E66D62"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Recepción final de los trabajos.</w:t>
      </w:r>
    </w:p>
    <w:p w:rsidR="00E66D62" w:rsidRPr="000E6566" w:rsidRDefault="00E66D62" w:rsidP="00E66D62">
      <w:pPr>
        <w:pStyle w:val="Prrafodelista"/>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Descripción y cantidad de bienes a entregar</w:t>
      </w:r>
    </w:p>
    <w:p w:rsidR="00E66D62" w:rsidRPr="0099092E" w:rsidRDefault="00E66D62" w:rsidP="00E66D62">
      <w:pPr>
        <w:spacing w:after="0" w:line="240" w:lineRule="auto"/>
        <w:rPr>
          <w:rFonts w:ascii="Montserrat" w:hAnsi="Montserrat" w:cs="Arial"/>
        </w:rPr>
      </w:pPr>
    </w:p>
    <w:p w:rsidR="00E66D62" w:rsidRPr="0099092E"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Pr="00ED2D46" w:rsidRDefault="00E66D62" w:rsidP="00E66D62">
      <w:pPr>
        <w:spacing w:after="120" w:line="240" w:lineRule="auto"/>
        <w:jc w:val="center"/>
        <w:rPr>
          <w:rFonts w:ascii="Arial" w:hAnsi="Arial" w:cs="Arial"/>
          <w:b/>
          <w:bCs/>
          <w:lang w:val="es-ES" w:eastAsia="es-ES"/>
        </w:rPr>
      </w:pPr>
    </w:p>
    <w:p w:rsidR="001575D4" w:rsidRPr="001575D4" w:rsidRDefault="001575D4" w:rsidP="001575D4">
      <w:pPr>
        <w:rPr>
          <w:rFonts w:ascii="Montserrat" w:hAnsi="Montserrat" w:cs="Arial"/>
          <w:b/>
          <w:sz w:val="24"/>
          <w:szCs w:val="24"/>
        </w:rPr>
      </w:pPr>
      <w:r w:rsidRPr="001575D4">
        <w:rPr>
          <w:rFonts w:ascii="Montserrat" w:hAnsi="Montserrat" w:cs="Arial"/>
          <w:b/>
          <w:sz w:val="24"/>
          <w:szCs w:val="24"/>
        </w:rPr>
        <w:t>ADQUISICIÓN DE CAMIÓN TIPO CISTERNA PARA EL ABASTO Y TRASLADO DE AGUA LIMPIA PARA LAS INSTALACIONES DE LA API DOS BOCAS</w:t>
      </w:r>
      <w:r>
        <w:rPr>
          <w:rFonts w:ascii="Montserrat" w:hAnsi="Montserrat" w:cs="Arial"/>
          <w:b/>
          <w:sz w:val="24"/>
          <w:szCs w:val="24"/>
        </w:rPr>
        <w:t>.</w:t>
      </w:r>
    </w:p>
    <w:p w:rsidR="00E66D62" w:rsidRPr="00CE09D1" w:rsidRDefault="00E66D62" w:rsidP="00E66D62">
      <w:pPr>
        <w:spacing w:after="0" w:line="240" w:lineRule="auto"/>
        <w:rPr>
          <w:rFonts w:ascii="Montserrat" w:hAnsi="Montserrat" w:cs="Arial"/>
        </w:rPr>
      </w:pPr>
    </w:p>
    <w:p w:rsidR="005B7FF7" w:rsidRPr="00763795" w:rsidRDefault="005B7FF7" w:rsidP="005B7FF7">
      <w:pPr>
        <w:rPr>
          <w:rFonts w:ascii="Montserrat" w:hAnsi="Montserrat" w:cs="Arial"/>
        </w:rPr>
      </w:pPr>
      <w:r w:rsidRPr="00763795">
        <w:rPr>
          <w:rFonts w:ascii="Montserrat" w:hAnsi="Montserrat" w:cs="Arial"/>
        </w:rPr>
        <w:t>1.- ANTECEDENTES</w:t>
      </w:r>
    </w:p>
    <w:p w:rsidR="005B7FF7" w:rsidRPr="00763795" w:rsidRDefault="005B7FF7" w:rsidP="005B7FF7">
      <w:pPr>
        <w:spacing w:after="120"/>
        <w:rPr>
          <w:rFonts w:ascii="Montserrat" w:hAnsi="Montserrat" w:cs="Arial"/>
        </w:rPr>
      </w:pPr>
      <w:r w:rsidRPr="00763795">
        <w:rPr>
          <w:rFonts w:ascii="Montserrat" w:hAnsi="Montserrat" w:cs="Arial"/>
        </w:rPr>
        <w:t xml:space="preserve">La Administración Portuaria Integral de Dos Bocas S.A. de C.V., dentro de sus múltiples actividades y para la atención de la infraestructura portuaria necesita el abasto de agua potable de manera regular ya que se carece del servicio por medio de la red municipal de agua, por lo que atendiendo esta necesidad se requiere contar con equipo especializado como lo es camión cisterna o pipa para abasto y traslado de agua limpia y estar en posibilidades de atender al suministro de agua a los edificios administrativo y de Operaciones de API; así como para riego de áreas jardineras, áreas verdes, instalaciones aduaneras, instalaciones de protección y demás actividades que así lo requieran, lo que se reflejaría en una disminución al gasto por este servicio. </w:t>
      </w:r>
    </w:p>
    <w:p w:rsidR="005B7FF7" w:rsidRPr="00763795" w:rsidRDefault="005B7FF7" w:rsidP="005B7FF7">
      <w:pPr>
        <w:rPr>
          <w:rFonts w:ascii="Montserrat" w:hAnsi="Montserrat" w:cs="Arial"/>
        </w:rPr>
      </w:pPr>
    </w:p>
    <w:p w:rsidR="005B7FF7" w:rsidRPr="00763795" w:rsidRDefault="005B7FF7" w:rsidP="005B7FF7">
      <w:pPr>
        <w:rPr>
          <w:rFonts w:ascii="Montserrat" w:hAnsi="Montserrat" w:cs="Arial"/>
        </w:rPr>
      </w:pPr>
      <w:r w:rsidRPr="00763795">
        <w:rPr>
          <w:rFonts w:ascii="Montserrat" w:hAnsi="Montserrat" w:cs="Arial"/>
        </w:rPr>
        <w:t>2.-DESCRIPCION DE LOS BIENES</w:t>
      </w:r>
    </w:p>
    <w:p w:rsidR="005B7FF7" w:rsidRPr="00763795" w:rsidRDefault="005B7FF7" w:rsidP="005B7FF7">
      <w:pPr>
        <w:rPr>
          <w:rFonts w:ascii="Montserrat" w:hAnsi="Montserrat" w:cs="Arial"/>
        </w:rPr>
      </w:pPr>
      <w:r w:rsidRPr="00763795">
        <w:rPr>
          <w:rFonts w:ascii="Montserrat" w:hAnsi="Montserrat" w:cs="Arial"/>
        </w:rPr>
        <w:t xml:space="preserve">Adquisición de 01 (uno) Camión Cisterna Capacidad de 20,000 litros para agua limpia </w:t>
      </w:r>
      <w:proofErr w:type="spellStart"/>
      <w:r w:rsidRPr="00763795">
        <w:rPr>
          <w:rFonts w:ascii="Montserrat" w:hAnsi="Montserrat" w:cs="Arial"/>
        </w:rPr>
        <w:t>Mod</w:t>
      </w:r>
      <w:proofErr w:type="spellEnd"/>
      <w:r w:rsidRPr="00763795">
        <w:rPr>
          <w:rFonts w:ascii="Montserrat" w:hAnsi="Montserrat" w:cs="Arial"/>
        </w:rPr>
        <w:t>. 202</w:t>
      </w:r>
      <w:r>
        <w:rPr>
          <w:rFonts w:ascii="Montserrat" w:hAnsi="Montserrat" w:cs="Arial"/>
        </w:rPr>
        <w:t>1</w:t>
      </w:r>
      <w:r w:rsidRPr="00763795">
        <w:rPr>
          <w:rFonts w:ascii="Montserrat" w:hAnsi="Montserrat" w:cs="Arial"/>
        </w:rPr>
        <w:t>. Y 01 (uno)  Motobomba a gasolina de 7.5 HP, válvula de bronce, conexión rápida y válvula de salida de bronce de 3”, con 25 metros de manguera reforzada de 3” color verde.</w:t>
      </w:r>
    </w:p>
    <w:p w:rsidR="005B7FF7" w:rsidRPr="00763795" w:rsidRDefault="005B7FF7" w:rsidP="005B7FF7">
      <w:pPr>
        <w:rPr>
          <w:rFonts w:ascii="Montserrat" w:hAnsi="Montserrat" w:cs="Arial"/>
        </w:rPr>
      </w:pPr>
    </w:p>
    <w:p w:rsidR="005B7FF7" w:rsidRPr="00763795" w:rsidRDefault="005B7FF7" w:rsidP="005B7FF7">
      <w:pPr>
        <w:rPr>
          <w:rFonts w:ascii="Montserrat" w:hAnsi="Montserrat" w:cs="Arial"/>
        </w:rPr>
      </w:pPr>
      <w:r w:rsidRPr="00763795">
        <w:rPr>
          <w:rFonts w:ascii="Montserrat" w:hAnsi="Montserrat" w:cs="Arial"/>
        </w:rPr>
        <w:t>3.- PARTIDA PRESUPUESTAL</w:t>
      </w:r>
    </w:p>
    <w:p w:rsidR="005B7FF7" w:rsidRPr="00763795" w:rsidRDefault="005B7FF7" w:rsidP="005B7FF7">
      <w:pPr>
        <w:rPr>
          <w:rFonts w:ascii="Montserrat" w:hAnsi="Montserrat" w:cs="Arial"/>
        </w:rPr>
      </w:pPr>
      <w:r w:rsidRPr="00763795">
        <w:rPr>
          <w:rFonts w:ascii="Montserrat" w:hAnsi="Montserrat" w:cs="Arial"/>
        </w:rPr>
        <w:t xml:space="preserve">Los recursos para comprometer </w:t>
      </w:r>
      <w:r w:rsidR="001575D4" w:rsidRPr="001575D4">
        <w:rPr>
          <w:rFonts w:ascii="Montserrat" w:hAnsi="Montserrat" w:cs="Arial"/>
        </w:rPr>
        <w:t xml:space="preserve">adquisición de camión tipo cisterna para el abasto y traslado de agua limpia para las instalaciones </w:t>
      </w:r>
      <w:proofErr w:type="gramStart"/>
      <w:r w:rsidR="001575D4" w:rsidRPr="001575D4">
        <w:rPr>
          <w:rFonts w:ascii="Montserrat" w:hAnsi="Montserrat" w:cs="Arial"/>
        </w:rPr>
        <w:t>de</w:t>
      </w:r>
      <w:r w:rsidR="001575D4">
        <w:rPr>
          <w:rFonts w:ascii="Montserrat" w:hAnsi="Montserrat" w:cs="Arial"/>
        </w:rPr>
        <w:t xml:space="preserve"> </w:t>
      </w:r>
      <w:r w:rsidR="001575D4" w:rsidRPr="001575D4">
        <w:rPr>
          <w:rFonts w:ascii="Montserrat" w:hAnsi="Montserrat" w:cs="Arial"/>
        </w:rPr>
        <w:t>la</w:t>
      </w:r>
      <w:proofErr w:type="gramEnd"/>
      <w:r w:rsidR="001575D4" w:rsidRPr="001575D4">
        <w:rPr>
          <w:rFonts w:ascii="Montserrat" w:hAnsi="Montserrat" w:cs="Arial"/>
        </w:rPr>
        <w:t xml:space="preserve"> api dos bocas</w:t>
      </w:r>
      <w:r w:rsidR="001575D4" w:rsidRPr="001575D4">
        <w:rPr>
          <w:rFonts w:cs="Arial"/>
          <w:bCs/>
          <w:color w:val="000000"/>
          <w:sz w:val="20"/>
          <w:szCs w:val="18"/>
        </w:rPr>
        <w:t>,</w:t>
      </w:r>
      <w:r w:rsidR="001575D4">
        <w:rPr>
          <w:rFonts w:cs="Arial"/>
          <w:b/>
          <w:bCs/>
          <w:color w:val="000000"/>
          <w:sz w:val="20"/>
          <w:szCs w:val="18"/>
        </w:rPr>
        <w:t xml:space="preserve"> </w:t>
      </w:r>
      <w:r w:rsidR="001575D4" w:rsidRPr="00763795">
        <w:rPr>
          <w:rFonts w:ascii="Montserrat" w:hAnsi="Montserrat" w:cs="Arial"/>
        </w:rPr>
        <w:t xml:space="preserve"> </w:t>
      </w:r>
      <w:r w:rsidRPr="00763795">
        <w:rPr>
          <w:rFonts w:ascii="Montserrat" w:hAnsi="Montserrat" w:cs="Arial"/>
        </w:rPr>
        <w:t xml:space="preserve">procederán de la clave de cartera 2009J2P0001, vigente del Proyecto Integral de Adquisiciones autorizado por la SHCP, afectando las partidas presupuestales  54901.- Otros Equipos de Transporte;  56201.- Maquinaria y Equipo Industrial. </w:t>
      </w:r>
    </w:p>
    <w:p w:rsidR="005B7FF7" w:rsidRPr="00763795" w:rsidRDefault="005B7FF7" w:rsidP="005B7FF7">
      <w:pPr>
        <w:rPr>
          <w:rFonts w:ascii="Montserrat" w:hAnsi="Montserrat" w:cs="Arial"/>
        </w:rPr>
      </w:pPr>
    </w:p>
    <w:p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t>4.-PROGRAMA Y/O PLAZO DE EJECUCION.</w:t>
      </w:r>
    </w:p>
    <w:p w:rsidR="005B7FF7" w:rsidRPr="00763795" w:rsidRDefault="005B7FF7" w:rsidP="005B7FF7">
      <w:pPr>
        <w:rPr>
          <w:rFonts w:ascii="Montserrat" w:hAnsi="Montserrat" w:cs="Arial"/>
        </w:rPr>
      </w:pPr>
      <w:r w:rsidRPr="00763795">
        <w:rPr>
          <w:rFonts w:ascii="Montserrat" w:hAnsi="Montserrat" w:cs="Arial"/>
        </w:rPr>
        <w:t>El plazo de entrega será de un máximo de 45 días contados a partir de la asignación del contrato, por lo que la solicitud de compra del material deberá ser inmediata a la firma del contrato.</w:t>
      </w:r>
    </w:p>
    <w:p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t xml:space="preserve"> </w:t>
      </w:r>
    </w:p>
    <w:p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lastRenderedPageBreak/>
        <w:t>5.- FORMA DE PAGO.</w:t>
      </w:r>
    </w:p>
    <w:p w:rsidR="005B7FF7" w:rsidRPr="00763795" w:rsidRDefault="005B7FF7" w:rsidP="005B7FF7">
      <w:pPr>
        <w:pStyle w:val="Textoindependiente"/>
        <w:widowControl w:val="0"/>
        <w:jc w:val="both"/>
        <w:rPr>
          <w:rFonts w:ascii="Montserrat" w:hAnsi="Montserrat" w:cs="Arial"/>
          <w:szCs w:val="22"/>
          <w:lang w:val="es-MX"/>
        </w:rPr>
      </w:pPr>
    </w:p>
    <w:p w:rsidR="005B7FF7" w:rsidRPr="00763795" w:rsidRDefault="005B7FF7" w:rsidP="005B7FF7">
      <w:pPr>
        <w:rPr>
          <w:rFonts w:ascii="Montserrat" w:hAnsi="Montserrat" w:cs="Arial"/>
        </w:rPr>
      </w:pPr>
      <w:r w:rsidRPr="00763795">
        <w:rPr>
          <w:rFonts w:ascii="Montserrat" w:hAnsi="Montserrat" w:cs="Arial"/>
        </w:rPr>
        <w:t>El suministro de los equipos contratados, se pagarán una vez que hayan sido entregados en las instalaciones de la API Dos Bocas y se firme de conformidad de acuerdo a la inspección y revisión de los equipos, accesorios y documentación que avale su entrega.</w:t>
      </w:r>
    </w:p>
    <w:p w:rsidR="005B7FF7" w:rsidRPr="00763795" w:rsidRDefault="005B7FF7" w:rsidP="005B7FF7">
      <w:pPr>
        <w:rPr>
          <w:rFonts w:ascii="Montserrat" w:hAnsi="Montserrat" w:cs="Arial"/>
        </w:rPr>
      </w:pPr>
    </w:p>
    <w:p w:rsidR="005B7FF7" w:rsidRPr="00763795" w:rsidRDefault="005B7FF7" w:rsidP="005B7FF7">
      <w:pPr>
        <w:rPr>
          <w:rFonts w:ascii="Montserrat" w:hAnsi="Montserrat" w:cs="Arial"/>
        </w:rPr>
      </w:pPr>
      <w:r w:rsidRPr="00763795">
        <w:rPr>
          <w:rFonts w:ascii="Montserrat" w:hAnsi="Montserrat" w:cs="Arial"/>
        </w:rPr>
        <w:t>Este requisito para el pago, la documentación en donde se ampara la entrega de los bienes a conformidad de la API Dos Bocas y las garantías, así como las facturas que amparen los bienes.</w:t>
      </w:r>
    </w:p>
    <w:p w:rsidR="005B7FF7" w:rsidRPr="00763795" w:rsidRDefault="005B7FF7" w:rsidP="005B7FF7">
      <w:pPr>
        <w:rPr>
          <w:rFonts w:ascii="Montserrat" w:hAnsi="Montserrat" w:cs="Arial"/>
        </w:rPr>
      </w:pPr>
    </w:p>
    <w:p w:rsidR="005B7FF7" w:rsidRPr="00763795" w:rsidRDefault="005B7FF7" w:rsidP="005B7FF7">
      <w:pPr>
        <w:pStyle w:val="Textoindependiente"/>
        <w:widowControl w:val="0"/>
        <w:jc w:val="both"/>
        <w:rPr>
          <w:rFonts w:ascii="Montserrat" w:hAnsi="Montserrat" w:cs="Arial"/>
          <w:szCs w:val="22"/>
          <w:lang w:val="es-MX"/>
        </w:rPr>
      </w:pPr>
      <w:r w:rsidRPr="00763795">
        <w:rPr>
          <w:rFonts w:ascii="Montserrat" w:hAnsi="Montserrat" w:cs="Arial"/>
          <w:szCs w:val="22"/>
          <w:lang w:val="es-MX"/>
        </w:rPr>
        <w:t>6.- RECEPCIÓN FINAL DE LOS BIENES.</w:t>
      </w:r>
    </w:p>
    <w:p w:rsidR="005B7FF7" w:rsidRPr="00763795" w:rsidRDefault="005B7FF7" w:rsidP="005B7FF7">
      <w:pPr>
        <w:pStyle w:val="Textoindependiente"/>
        <w:widowControl w:val="0"/>
        <w:jc w:val="both"/>
        <w:rPr>
          <w:rFonts w:ascii="Montserrat" w:hAnsi="Montserrat" w:cs="Arial"/>
          <w:szCs w:val="22"/>
          <w:lang w:val="es-MX"/>
        </w:rPr>
      </w:pPr>
    </w:p>
    <w:p w:rsidR="005B7FF7" w:rsidRPr="00763795" w:rsidRDefault="005B7FF7" w:rsidP="005B7FF7">
      <w:pPr>
        <w:rPr>
          <w:rFonts w:ascii="Montserrat" w:hAnsi="Montserrat" w:cs="Arial"/>
        </w:rPr>
      </w:pPr>
      <w:r w:rsidRPr="00763795">
        <w:rPr>
          <w:rFonts w:ascii="Montserrat" w:hAnsi="Montserrat" w:cs="Arial"/>
        </w:rPr>
        <w:t>El equipo debe estar debidamente armado, con instalación de bomba probada,  sin presentar daños y violaciones en sus sistemas, presentando el proveedor oficio debidamente sellado y firmado de la póliza de garantía por la agencia y fabricante, presentando carta compromiso que ampare que las refacciones y accesorios que en un momento dado se pudieran ocupar para sus mantenimientos preventivos y correctivos son de libre mercado y de fácil acceso para su adquisición en la República Mexicana.</w:t>
      </w:r>
    </w:p>
    <w:p w:rsidR="005B7FF7" w:rsidRPr="00763795" w:rsidRDefault="005B7FF7" w:rsidP="005B7FF7">
      <w:pPr>
        <w:rPr>
          <w:rFonts w:ascii="Montserrat" w:hAnsi="Montserrat" w:cs="Arial"/>
        </w:rPr>
      </w:pPr>
    </w:p>
    <w:p w:rsidR="005B7FF7" w:rsidRPr="00763795" w:rsidRDefault="005B7FF7" w:rsidP="005B7FF7">
      <w:pPr>
        <w:rPr>
          <w:rFonts w:ascii="Montserrat" w:hAnsi="Montserrat" w:cs="Arial"/>
        </w:rPr>
      </w:pPr>
      <w:r w:rsidRPr="00763795">
        <w:rPr>
          <w:rFonts w:ascii="Montserrat" w:hAnsi="Montserrat" w:cs="Arial"/>
        </w:rPr>
        <w:t>La entrega de los equipos  se efectuará en las oficinas administrativas de API Dos Bocas, ubicadas en Boulevard Manuel Antonio Romero Zurita, No. 414, Colonia Quintín Arauz, C.P. 86608, Paraíso Tabasco.</w:t>
      </w:r>
    </w:p>
    <w:p w:rsidR="005B7FF7" w:rsidRPr="00763795" w:rsidRDefault="005B7FF7" w:rsidP="005B7FF7">
      <w:pPr>
        <w:rPr>
          <w:rFonts w:ascii="Montserrat" w:hAnsi="Montserrat" w:cs="Arial"/>
        </w:rPr>
      </w:pPr>
    </w:p>
    <w:p w:rsidR="005B7FF7" w:rsidRDefault="005B7FF7" w:rsidP="005B7FF7">
      <w:pPr>
        <w:rPr>
          <w:rFonts w:ascii="Montserrat" w:hAnsi="Montserrat" w:cs="Arial"/>
        </w:rPr>
      </w:pPr>
      <w:r w:rsidRPr="00763795">
        <w:rPr>
          <w:rFonts w:ascii="Montserrat" w:hAnsi="Montserrat" w:cs="Arial"/>
        </w:rPr>
        <w:t>7.- DESCRIPCION Y CANTIDAD DE BIENES A SUMINISTRAR.</w:t>
      </w:r>
    </w:p>
    <w:p w:rsidR="005B7FF7" w:rsidRPr="005B7FF7" w:rsidRDefault="005B7FF7" w:rsidP="005B7FF7">
      <w:pPr>
        <w:rPr>
          <w:rFonts w:ascii="Montserrat" w:hAnsi="Montserrat" w:cs="Arial"/>
          <w:b/>
        </w:rPr>
      </w:pPr>
      <w:r>
        <w:rPr>
          <w:rFonts w:ascii="Montserrat" w:hAnsi="Montserrat" w:cs="Arial"/>
          <w:b/>
        </w:rPr>
        <w:t xml:space="preserve">(1) Uno </w:t>
      </w:r>
      <w:r w:rsidRPr="005B7FF7">
        <w:rPr>
          <w:rFonts w:ascii="Montserrat" w:hAnsi="Montserrat" w:cs="Arial"/>
          <w:b/>
        </w:rPr>
        <w:t xml:space="preserve">Camión Cisterna Capacidad de 20,000 litros para agua limpia </w:t>
      </w:r>
      <w:proofErr w:type="spellStart"/>
      <w:r w:rsidRPr="005B7FF7">
        <w:rPr>
          <w:rFonts w:ascii="Montserrat" w:hAnsi="Montserrat" w:cs="Arial"/>
          <w:b/>
        </w:rPr>
        <w:t>Mod</w:t>
      </w:r>
      <w:proofErr w:type="spellEnd"/>
      <w:r w:rsidRPr="005B7FF7">
        <w:rPr>
          <w:rFonts w:ascii="Montserrat" w:hAnsi="Montserrat" w:cs="Arial"/>
          <w:b/>
        </w:rPr>
        <w:t>. 2021.</w:t>
      </w:r>
    </w:p>
    <w:p w:rsidR="005B7FF7" w:rsidRPr="00763795" w:rsidRDefault="001F0B82" w:rsidP="005B7FF7">
      <w:pPr>
        <w:rPr>
          <w:rFonts w:ascii="Montserrat" w:hAnsi="Montserrat" w:cs="Arial"/>
        </w:rPr>
      </w:pPr>
      <w:r w:rsidRPr="00763795">
        <w:rPr>
          <w:rFonts w:ascii="Montserrat" w:hAnsi="Montserrat" w:cs="Arial"/>
        </w:rPr>
        <w:t xml:space="preserve">Camión cisterna de 20,000 </w:t>
      </w:r>
      <w:proofErr w:type="spellStart"/>
      <w:r w:rsidRPr="00763795">
        <w:rPr>
          <w:rFonts w:ascii="Montserrat" w:hAnsi="Montserrat" w:cs="Arial"/>
        </w:rPr>
        <w:t>lts</w:t>
      </w:r>
      <w:proofErr w:type="spellEnd"/>
      <w:r w:rsidRPr="00763795">
        <w:rPr>
          <w:rFonts w:ascii="Montserrat" w:hAnsi="Montserrat" w:cs="Arial"/>
        </w:rPr>
        <w:t>: modelo 20</w:t>
      </w:r>
      <w:r>
        <w:rPr>
          <w:rFonts w:ascii="Montserrat" w:hAnsi="Montserrat" w:cs="Arial"/>
        </w:rPr>
        <w:t>21</w:t>
      </w:r>
      <w:r w:rsidRPr="00763795">
        <w:rPr>
          <w:rFonts w:ascii="Montserrat" w:hAnsi="Montserrat" w:cs="Arial"/>
        </w:rPr>
        <w:t xml:space="preserve">, color blanco y rotulo según indique la convocante. </w:t>
      </w:r>
    </w:p>
    <w:p w:rsidR="005B7FF7" w:rsidRPr="00763795" w:rsidRDefault="005B7FF7" w:rsidP="005B7FF7">
      <w:pPr>
        <w:rPr>
          <w:rFonts w:ascii="Montserrat" w:hAnsi="Montserrat" w:cs="Arial"/>
        </w:rPr>
      </w:pPr>
      <w:r w:rsidRPr="00763795">
        <w:rPr>
          <w:rFonts w:ascii="Montserrat" w:hAnsi="Montserrat" w:cs="Arial"/>
        </w:rPr>
        <w:t xml:space="preserve">MOTOR: CUMMINS </w:t>
      </w:r>
      <w:r w:rsidR="001F0B82" w:rsidRPr="00763795">
        <w:rPr>
          <w:rFonts w:ascii="Montserrat" w:hAnsi="Montserrat" w:cs="Arial"/>
        </w:rPr>
        <w:t xml:space="preserve">potencia </w:t>
      </w:r>
      <w:r w:rsidRPr="00763795">
        <w:rPr>
          <w:rFonts w:ascii="Montserrat" w:hAnsi="Montserrat" w:cs="Arial"/>
        </w:rPr>
        <w:t>296 HP @2,500 ROM.  6 CILINDROS 6.7 LTS. T</w:t>
      </w:r>
      <w:r w:rsidR="001F0B82" w:rsidRPr="00763795">
        <w:rPr>
          <w:rFonts w:ascii="Montserrat" w:hAnsi="Montserrat" w:cs="Arial"/>
        </w:rPr>
        <w:t>orque</w:t>
      </w:r>
      <w:r w:rsidRPr="00763795">
        <w:rPr>
          <w:rFonts w:ascii="Montserrat" w:hAnsi="Montserrat" w:cs="Arial"/>
        </w:rPr>
        <w:t xml:space="preserve">: 811 LB/FT @2,500 RPM </w:t>
      </w:r>
    </w:p>
    <w:p w:rsidR="005B7FF7" w:rsidRPr="00763795" w:rsidRDefault="005B7FF7" w:rsidP="005B7FF7">
      <w:pPr>
        <w:rPr>
          <w:rFonts w:ascii="Montserrat" w:hAnsi="Montserrat" w:cs="Arial"/>
        </w:rPr>
      </w:pPr>
      <w:r w:rsidRPr="00763795">
        <w:rPr>
          <w:rFonts w:ascii="Montserrat" w:hAnsi="Montserrat" w:cs="Arial"/>
        </w:rPr>
        <w:t xml:space="preserve">EMBRAGUE: 14” </w:t>
      </w:r>
      <w:r w:rsidR="001F0B82" w:rsidRPr="00763795">
        <w:rPr>
          <w:rFonts w:ascii="Montserrat" w:hAnsi="Montserrat" w:cs="Arial"/>
        </w:rPr>
        <w:t>diámetro</w:t>
      </w:r>
      <w:r w:rsidRPr="00763795">
        <w:rPr>
          <w:rFonts w:ascii="Montserrat" w:hAnsi="Montserrat" w:cs="Arial"/>
        </w:rPr>
        <w:t xml:space="preserve"> CAP 860 LB/FT </w:t>
      </w:r>
      <w:proofErr w:type="spellStart"/>
      <w:r w:rsidRPr="00763795">
        <w:rPr>
          <w:rFonts w:ascii="Montserrat" w:hAnsi="Montserrat" w:cs="Arial"/>
        </w:rPr>
        <w:t>E</w:t>
      </w:r>
      <w:r w:rsidR="001F0B82" w:rsidRPr="00763795">
        <w:rPr>
          <w:rFonts w:ascii="Montserrat" w:hAnsi="Montserrat" w:cs="Arial"/>
        </w:rPr>
        <w:t>aton</w:t>
      </w:r>
      <w:proofErr w:type="spellEnd"/>
      <w:r w:rsidR="001F0B82" w:rsidRPr="00763795">
        <w:rPr>
          <w:rFonts w:ascii="Montserrat" w:hAnsi="Montserrat" w:cs="Arial"/>
        </w:rPr>
        <w:t xml:space="preserve"> solo1402. </w:t>
      </w:r>
      <w:proofErr w:type="gramStart"/>
      <w:r w:rsidR="001F0B82" w:rsidRPr="00763795">
        <w:rPr>
          <w:rFonts w:ascii="Montserrat" w:hAnsi="Montserrat" w:cs="Arial"/>
        </w:rPr>
        <w:t>transmisión</w:t>
      </w:r>
      <w:proofErr w:type="gramEnd"/>
      <w:r w:rsidR="001F0B82" w:rsidRPr="00763795">
        <w:rPr>
          <w:rFonts w:ascii="Montserrat" w:hAnsi="Montserrat" w:cs="Arial"/>
        </w:rPr>
        <w:t xml:space="preserve">: manual de 10 velocidades con sobre marcha </w:t>
      </w:r>
      <w:proofErr w:type="spellStart"/>
      <w:r w:rsidR="001F0B82" w:rsidRPr="00763795">
        <w:rPr>
          <w:rFonts w:ascii="Montserrat" w:hAnsi="Montserrat" w:cs="Arial"/>
        </w:rPr>
        <w:t>eaton</w:t>
      </w:r>
      <w:proofErr w:type="spellEnd"/>
      <w:r w:rsidR="001F0B82" w:rsidRPr="00763795">
        <w:rPr>
          <w:rFonts w:ascii="Montserrat" w:hAnsi="Montserrat" w:cs="Arial"/>
        </w:rPr>
        <w:t>.</w:t>
      </w:r>
    </w:p>
    <w:p w:rsidR="005B7FF7" w:rsidRPr="00763795" w:rsidRDefault="005B7FF7" w:rsidP="005B7FF7">
      <w:pPr>
        <w:rPr>
          <w:rFonts w:ascii="Montserrat" w:hAnsi="Montserrat" w:cs="Arial"/>
        </w:rPr>
      </w:pPr>
      <w:r w:rsidRPr="00763795">
        <w:rPr>
          <w:rFonts w:ascii="Montserrat" w:hAnsi="Montserrat" w:cs="Arial"/>
        </w:rPr>
        <w:lastRenderedPageBreak/>
        <w:t>E</w:t>
      </w:r>
      <w:r w:rsidR="001F0B82" w:rsidRPr="00763795">
        <w:rPr>
          <w:rFonts w:ascii="Montserrat" w:hAnsi="Montserrat" w:cs="Arial"/>
        </w:rPr>
        <w:t>je delantero</w:t>
      </w:r>
      <w:r w:rsidRPr="00763795">
        <w:rPr>
          <w:rFonts w:ascii="Montserrat" w:hAnsi="Montserrat" w:cs="Arial"/>
        </w:rPr>
        <w:t xml:space="preserve">: </w:t>
      </w:r>
      <w:r w:rsidR="001F0B82" w:rsidRPr="00763795">
        <w:rPr>
          <w:rFonts w:ascii="Montserrat" w:hAnsi="Montserrat" w:cs="Arial"/>
        </w:rPr>
        <w:t>capacidad</w:t>
      </w:r>
      <w:r w:rsidRPr="00763795">
        <w:rPr>
          <w:rFonts w:ascii="Montserrat" w:hAnsi="Montserrat" w:cs="Arial"/>
        </w:rPr>
        <w:t xml:space="preserve"> 14,000 LBS </w:t>
      </w:r>
    </w:p>
    <w:p w:rsidR="005B7FF7" w:rsidRPr="00763795" w:rsidRDefault="005B7FF7" w:rsidP="005B7FF7">
      <w:pPr>
        <w:rPr>
          <w:rFonts w:ascii="Montserrat" w:hAnsi="Montserrat" w:cs="Arial"/>
        </w:rPr>
      </w:pPr>
      <w:r w:rsidRPr="00763795">
        <w:rPr>
          <w:rFonts w:ascii="Montserrat" w:hAnsi="Montserrat" w:cs="Arial"/>
        </w:rPr>
        <w:t>E</w:t>
      </w:r>
      <w:r w:rsidR="001F0B82" w:rsidRPr="00763795">
        <w:rPr>
          <w:rFonts w:ascii="Montserrat" w:hAnsi="Montserrat" w:cs="Arial"/>
        </w:rPr>
        <w:t xml:space="preserve">je traseros: capacidad de 40,000lbs </w:t>
      </w:r>
      <w:proofErr w:type="gramStart"/>
      <w:r w:rsidR="001F0B82" w:rsidRPr="00763795">
        <w:rPr>
          <w:rFonts w:ascii="Montserrat" w:hAnsi="Montserrat" w:cs="Arial"/>
        </w:rPr>
        <w:t>paso</w:t>
      </w:r>
      <w:proofErr w:type="gramEnd"/>
      <w:r w:rsidR="001F0B82" w:rsidRPr="00763795">
        <w:rPr>
          <w:rFonts w:ascii="Montserrat" w:hAnsi="Montserrat" w:cs="Arial"/>
        </w:rPr>
        <w:t xml:space="preserve"> </w:t>
      </w:r>
      <w:proofErr w:type="spellStart"/>
      <w:r w:rsidR="001F0B82" w:rsidRPr="00763795">
        <w:rPr>
          <w:rFonts w:ascii="Montserrat" w:hAnsi="Montserrat" w:cs="Arial"/>
        </w:rPr>
        <w:t>dif</w:t>
      </w:r>
      <w:proofErr w:type="spellEnd"/>
      <w:r w:rsidR="001F0B82" w:rsidRPr="00763795">
        <w:rPr>
          <w:rFonts w:ascii="Montserrat" w:hAnsi="Montserrat" w:cs="Arial"/>
        </w:rPr>
        <w:t xml:space="preserve">. 4.88  suspensión delantera: muelles perfil parabólico con amortiguadores de 14,000 </w:t>
      </w:r>
      <w:proofErr w:type="spellStart"/>
      <w:r w:rsidR="001F0B82" w:rsidRPr="00763795">
        <w:rPr>
          <w:rFonts w:ascii="Montserrat" w:hAnsi="Montserrat" w:cs="Arial"/>
        </w:rPr>
        <w:t>lbs</w:t>
      </w:r>
      <w:proofErr w:type="spellEnd"/>
      <w:r w:rsidR="001F0B82" w:rsidRPr="00763795">
        <w:rPr>
          <w:rFonts w:ascii="Montserrat" w:hAnsi="Montserrat" w:cs="Arial"/>
        </w:rPr>
        <w:t xml:space="preserve">  suspensión trasera: muelles de rango variable HENDRICKSON </w:t>
      </w:r>
      <w:r w:rsidRPr="00763795">
        <w:rPr>
          <w:rFonts w:ascii="Montserrat" w:hAnsi="Montserrat" w:cs="Arial"/>
        </w:rPr>
        <w:t xml:space="preserve">40,000 LBS </w:t>
      </w:r>
    </w:p>
    <w:p w:rsidR="005B7FF7" w:rsidRPr="00763795" w:rsidRDefault="001F0B82" w:rsidP="005B7FF7">
      <w:pPr>
        <w:rPr>
          <w:rFonts w:ascii="Montserrat" w:hAnsi="Montserrat" w:cs="Arial"/>
        </w:rPr>
      </w:pPr>
      <w:r w:rsidRPr="00763795">
        <w:rPr>
          <w:rFonts w:ascii="Montserrat" w:hAnsi="Montserrat" w:cs="Arial"/>
        </w:rPr>
        <w:t>Sistema escape: horizontal montado en larguero derecho</w:t>
      </w:r>
    </w:p>
    <w:p w:rsidR="005B7FF7" w:rsidRPr="00763795" w:rsidRDefault="001F0B82" w:rsidP="005B7FF7">
      <w:pPr>
        <w:rPr>
          <w:rFonts w:ascii="Montserrat" w:hAnsi="Montserrat" w:cs="Arial"/>
        </w:rPr>
      </w:pPr>
      <w:r w:rsidRPr="00763795">
        <w:rPr>
          <w:rFonts w:ascii="Montserrat" w:hAnsi="Montserrat" w:cs="Arial"/>
        </w:rPr>
        <w:t>Frenos: neumático con ABS de 4w/4s tipo leva tambor</w:t>
      </w:r>
    </w:p>
    <w:p w:rsidR="005B7FF7" w:rsidRPr="00763795" w:rsidRDefault="001F0B82" w:rsidP="005B7FF7">
      <w:pPr>
        <w:rPr>
          <w:rFonts w:ascii="Montserrat" w:hAnsi="Montserrat" w:cs="Arial"/>
        </w:rPr>
      </w:pPr>
      <w:r w:rsidRPr="00763795">
        <w:rPr>
          <w:rFonts w:ascii="Montserrat" w:hAnsi="Montserrat" w:cs="Arial"/>
        </w:rPr>
        <w:t xml:space="preserve">Tanque combustible: capacidad 530 </w:t>
      </w:r>
      <w:proofErr w:type="spellStart"/>
      <w:r w:rsidRPr="00763795">
        <w:rPr>
          <w:rFonts w:ascii="Montserrat" w:hAnsi="Montserrat" w:cs="Arial"/>
        </w:rPr>
        <w:t>lts</w:t>
      </w:r>
      <w:proofErr w:type="spellEnd"/>
      <w:r w:rsidRPr="00763795">
        <w:rPr>
          <w:rFonts w:ascii="Montserrat" w:hAnsi="Montserrat" w:cs="Arial"/>
        </w:rPr>
        <w:t xml:space="preserve"> o superior dividido en dos tanques de aluminio. </w:t>
      </w:r>
    </w:p>
    <w:p w:rsidR="005B7FF7" w:rsidRPr="00763795" w:rsidRDefault="005B7FF7" w:rsidP="005B7FF7">
      <w:pPr>
        <w:rPr>
          <w:rFonts w:ascii="Montserrat" w:hAnsi="Montserrat" w:cs="Arial"/>
        </w:rPr>
      </w:pPr>
      <w:r w:rsidRPr="00763795">
        <w:rPr>
          <w:rFonts w:ascii="Montserrat" w:hAnsi="Montserrat" w:cs="Arial"/>
        </w:rPr>
        <w:t>L</w:t>
      </w:r>
      <w:r w:rsidR="001F0B82" w:rsidRPr="00763795">
        <w:rPr>
          <w:rFonts w:ascii="Montserrat" w:hAnsi="Montserrat" w:cs="Arial"/>
        </w:rPr>
        <w:t xml:space="preserve">lantas y rines: disco de acero, 22.5 x 8.25 llanta radial </w:t>
      </w:r>
      <w:r w:rsidRPr="00763795">
        <w:rPr>
          <w:rFonts w:ascii="Montserrat" w:hAnsi="Montserrat" w:cs="Arial"/>
        </w:rPr>
        <w:t>11R22.5.</w:t>
      </w:r>
    </w:p>
    <w:p w:rsidR="005B7FF7" w:rsidRPr="00763795" w:rsidRDefault="005B7FF7" w:rsidP="005B7FF7">
      <w:pPr>
        <w:rPr>
          <w:rFonts w:ascii="Montserrat" w:hAnsi="Montserrat" w:cs="Arial"/>
        </w:rPr>
      </w:pPr>
      <w:r w:rsidRPr="00763795">
        <w:rPr>
          <w:rFonts w:ascii="Montserrat" w:hAnsi="Montserrat" w:cs="Arial"/>
        </w:rPr>
        <w:t>S</w:t>
      </w:r>
      <w:r w:rsidR="001F0B82" w:rsidRPr="00763795">
        <w:rPr>
          <w:rFonts w:ascii="Montserrat" w:hAnsi="Montserrat" w:cs="Arial"/>
        </w:rPr>
        <w:t xml:space="preserve">istema de dirección: hidráulica  bastidor: escalera en </w:t>
      </w:r>
      <w:r w:rsidRPr="00763795">
        <w:rPr>
          <w:rFonts w:ascii="Montserrat" w:hAnsi="Montserrat" w:cs="Arial"/>
        </w:rPr>
        <w:t xml:space="preserve">“C” (10.375”X3.705”X0.438”) </w:t>
      </w:r>
      <w:r w:rsidR="001F0B82" w:rsidRPr="00763795">
        <w:rPr>
          <w:rFonts w:ascii="Montserrat" w:hAnsi="Montserrat" w:cs="Arial"/>
        </w:rPr>
        <w:t xml:space="preserve">aleación de acero con tratamiento térmico </w:t>
      </w:r>
      <w:r w:rsidRPr="00763795">
        <w:rPr>
          <w:rFonts w:ascii="Montserrat" w:hAnsi="Montserrat" w:cs="Arial"/>
        </w:rPr>
        <w:t>A 120,000 PSI</w:t>
      </w:r>
    </w:p>
    <w:p w:rsidR="005B7FF7" w:rsidRPr="00763795" w:rsidRDefault="005B7FF7" w:rsidP="005B7FF7">
      <w:pPr>
        <w:rPr>
          <w:rFonts w:ascii="Montserrat" w:hAnsi="Montserrat" w:cs="Arial"/>
        </w:rPr>
      </w:pPr>
      <w:r w:rsidRPr="00763795">
        <w:rPr>
          <w:rFonts w:ascii="Montserrat" w:hAnsi="Montserrat" w:cs="Arial"/>
        </w:rPr>
        <w:t>S</w:t>
      </w:r>
      <w:r w:rsidR="001F0B82" w:rsidRPr="00763795">
        <w:rPr>
          <w:rFonts w:ascii="Montserrat" w:hAnsi="Montserrat" w:cs="Arial"/>
        </w:rPr>
        <w:t>istema eléctrico: 12 volts</w:t>
      </w:r>
      <w:r w:rsidRPr="00763795">
        <w:rPr>
          <w:rFonts w:ascii="Montserrat" w:hAnsi="Montserrat" w:cs="Arial"/>
        </w:rPr>
        <w:t xml:space="preserve">, 2 </w:t>
      </w:r>
      <w:r w:rsidR="001F0B82" w:rsidRPr="00763795">
        <w:rPr>
          <w:rFonts w:ascii="Montserrat" w:hAnsi="Montserrat" w:cs="Arial"/>
        </w:rPr>
        <w:t xml:space="preserve">baterías de </w:t>
      </w:r>
      <w:r w:rsidRPr="00763795">
        <w:rPr>
          <w:rFonts w:ascii="Montserrat" w:hAnsi="Montserrat" w:cs="Arial"/>
        </w:rPr>
        <w:t xml:space="preserve">1320 CCA, </w:t>
      </w:r>
      <w:r w:rsidR="001F0B82" w:rsidRPr="00763795">
        <w:rPr>
          <w:rFonts w:ascii="Montserrat" w:hAnsi="Montserrat" w:cs="Arial"/>
        </w:rPr>
        <w:t xml:space="preserve">alternador </w:t>
      </w:r>
      <w:r w:rsidRPr="00763795">
        <w:rPr>
          <w:rFonts w:ascii="Montserrat" w:hAnsi="Montserrat" w:cs="Arial"/>
        </w:rPr>
        <w:t xml:space="preserve">160 AMP </w:t>
      </w:r>
    </w:p>
    <w:p w:rsidR="005B7FF7" w:rsidRPr="00763795" w:rsidRDefault="005B7FF7" w:rsidP="005B7FF7">
      <w:pPr>
        <w:rPr>
          <w:rFonts w:ascii="Montserrat" w:hAnsi="Montserrat" w:cs="Arial"/>
        </w:rPr>
      </w:pPr>
      <w:r w:rsidRPr="00763795">
        <w:rPr>
          <w:rFonts w:ascii="Montserrat" w:hAnsi="Montserrat" w:cs="Arial"/>
        </w:rPr>
        <w:t>E</w:t>
      </w:r>
      <w:r w:rsidR="001F0B82" w:rsidRPr="00763795">
        <w:rPr>
          <w:rFonts w:ascii="Montserrat" w:hAnsi="Montserrat" w:cs="Arial"/>
        </w:rPr>
        <w:t xml:space="preserve">xterior y cabina: accesoria de línea, cabina nueva generación modular, convencional de acero en ambos lados, tratamiento anticorrosión por inmersión, 5 años de garantía  contra corrosión, aire acondicionado, computadora de viaje de pantalla liquida en el tablero, sistema de diagnóstico para fallas electrónicas, sistema eléctrico multiplexado, radio de giro optimizado, dos espejos laterales abatibles con espejo convexo, pintura electrostática en defensa y espejo cristales entintados. </w:t>
      </w:r>
      <w:proofErr w:type="gramStart"/>
      <w:r w:rsidR="001F0B82" w:rsidRPr="00763795">
        <w:rPr>
          <w:rFonts w:ascii="Montserrat" w:hAnsi="Montserrat" w:cs="Arial"/>
        </w:rPr>
        <w:t>acorazado</w:t>
      </w:r>
      <w:proofErr w:type="gramEnd"/>
      <w:r w:rsidR="001F0B82" w:rsidRPr="00763795">
        <w:rPr>
          <w:rFonts w:ascii="Montserrat" w:hAnsi="Montserrat" w:cs="Arial"/>
        </w:rPr>
        <w:t xml:space="preserve">: acorazado de chasis en </w:t>
      </w:r>
      <w:r w:rsidRPr="00763795">
        <w:rPr>
          <w:rFonts w:ascii="Montserrat" w:hAnsi="Montserrat" w:cs="Arial"/>
        </w:rPr>
        <w:t>“U”,</w:t>
      </w:r>
      <w:r w:rsidR="001F0B82" w:rsidRPr="00763795">
        <w:rPr>
          <w:rFonts w:ascii="Montserrat" w:hAnsi="Montserrat" w:cs="Arial"/>
        </w:rPr>
        <w:t xml:space="preserve"> de atrás percha trasera delantera, a puntas de chasis, incluye: desmontar y montar suspensión (sin mover distancia entre ejes)</w:t>
      </w:r>
    </w:p>
    <w:p w:rsidR="005B7FF7" w:rsidRDefault="005B7FF7" w:rsidP="00912965">
      <w:pPr>
        <w:rPr>
          <w:rFonts w:ascii="Montserrat" w:hAnsi="Montserrat" w:cs="Arial"/>
        </w:rPr>
      </w:pPr>
      <w:r w:rsidRPr="00763795">
        <w:rPr>
          <w:rFonts w:ascii="Montserrat" w:hAnsi="Montserrat" w:cs="Arial"/>
        </w:rPr>
        <w:t>A</w:t>
      </w:r>
      <w:r w:rsidR="001F0B82" w:rsidRPr="00763795">
        <w:rPr>
          <w:rFonts w:ascii="Montserrat" w:hAnsi="Montserrat" w:cs="Arial"/>
        </w:rPr>
        <w:t xml:space="preserve">ccesorios: incluye tanque </w:t>
      </w:r>
      <w:proofErr w:type="spellStart"/>
      <w:r w:rsidR="001F0B82" w:rsidRPr="00763795">
        <w:rPr>
          <w:rFonts w:ascii="Montserrat" w:hAnsi="Montserrat" w:cs="Arial"/>
        </w:rPr>
        <w:t>eleptico</w:t>
      </w:r>
      <w:proofErr w:type="spellEnd"/>
      <w:r w:rsidR="001F0B82" w:rsidRPr="00763795">
        <w:rPr>
          <w:rFonts w:ascii="Montserrat" w:hAnsi="Montserrat" w:cs="Arial"/>
        </w:rPr>
        <w:t xml:space="preserve"> con cap. de 20,000 </w:t>
      </w:r>
      <w:proofErr w:type="spellStart"/>
      <w:r w:rsidR="001F0B82" w:rsidRPr="00763795">
        <w:rPr>
          <w:rFonts w:ascii="Montserrat" w:hAnsi="Montserrat" w:cs="Arial"/>
        </w:rPr>
        <w:t>lts</w:t>
      </w:r>
      <w:proofErr w:type="spellEnd"/>
      <w:r w:rsidR="001F0B82" w:rsidRPr="00763795">
        <w:rPr>
          <w:rFonts w:ascii="Montserrat" w:hAnsi="Montserrat" w:cs="Arial"/>
        </w:rPr>
        <w:t xml:space="preserve"> para agua limpia, fabricado en l</w:t>
      </w:r>
      <w:r w:rsidR="001F0B82">
        <w:rPr>
          <w:rFonts w:ascii="Montserrat" w:hAnsi="Montserrat" w:cs="Arial"/>
        </w:rPr>
        <w:t>á</w:t>
      </w:r>
      <w:r w:rsidR="001F0B82" w:rsidRPr="00763795">
        <w:rPr>
          <w:rFonts w:ascii="Montserrat" w:hAnsi="Montserrat" w:cs="Arial"/>
        </w:rPr>
        <w:t xml:space="preserve">mina de acero calibre 10, 12, 3/16” y ¼” en resistencia 36 </w:t>
      </w:r>
      <w:proofErr w:type="spellStart"/>
      <w:r w:rsidR="001F0B82" w:rsidRPr="00763795">
        <w:rPr>
          <w:rFonts w:ascii="Montserrat" w:hAnsi="Montserrat" w:cs="Arial"/>
        </w:rPr>
        <w:t>ks</w:t>
      </w:r>
      <w:proofErr w:type="spellEnd"/>
      <w:r w:rsidR="001F0B82" w:rsidRPr="00763795">
        <w:rPr>
          <w:rFonts w:ascii="Montserrat" w:hAnsi="Montserrat" w:cs="Arial"/>
        </w:rPr>
        <w:t xml:space="preserve"> y 248 mega pascal, con 5 cinco rompeolas calibre 10 con cinturón en solera de ¼” x 1 ½”, resistencia de fluencia 58 KSI 400 mega pascal, tapas caje</w:t>
      </w:r>
      <w:r w:rsidR="001F0B82">
        <w:rPr>
          <w:rFonts w:ascii="Montserrat" w:hAnsi="Montserrat" w:cs="Arial"/>
        </w:rPr>
        <w:t>adas en placa 3/16”, forro en lá</w:t>
      </w:r>
      <w:r w:rsidR="001F0B82" w:rsidRPr="00763795">
        <w:rPr>
          <w:rFonts w:ascii="Montserrat" w:hAnsi="Montserrat" w:cs="Arial"/>
        </w:rPr>
        <w:t>mina rolada calibre 10, bastidor en placa calibre 3/16”, con p</w:t>
      </w:r>
      <w:r w:rsidR="001F0B82">
        <w:rPr>
          <w:rFonts w:ascii="Montserrat" w:hAnsi="Montserrat" w:cs="Arial"/>
        </w:rPr>
        <w:t>asillos laterales forrados en lá</w:t>
      </w:r>
      <w:r w:rsidR="001F0B82" w:rsidRPr="00763795">
        <w:rPr>
          <w:rFonts w:ascii="Montserrat" w:hAnsi="Montserrat" w:cs="Arial"/>
        </w:rPr>
        <w:t xml:space="preserve">mina </w:t>
      </w:r>
      <w:proofErr w:type="spellStart"/>
      <w:r w:rsidR="001F0B82" w:rsidRPr="00763795">
        <w:rPr>
          <w:rFonts w:ascii="Montserrat" w:hAnsi="Montserrat" w:cs="Arial"/>
        </w:rPr>
        <w:t>antiderrapante</w:t>
      </w:r>
      <w:proofErr w:type="spellEnd"/>
      <w:r w:rsidR="001F0B82" w:rsidRPr="00763795">
        <w:rPr>
          <w:rFonts w:ascii="Montserrat" w:hAnsi="Montserrat" w:cs="Arial"/>
        </w:rPr>
        <w:t xml:space="preserve"> de 1/8”, pasamanos laterales en redondo de ¾” salpicaderas, escalera lateral tipo marina en redondo de 5/8”, 3 (tres) escotillas en placa de ¼” con diámetro de 50 </w:t>
      </w:r>
      <w:proofErr w:type="spellStart"/>
      <w:r w:rsidR="001F0B82" w:rsidRPr="00763795">
        <w:rPr>
          <w:rFonts w:ascii="Montserrat" w:hAnsi="Montserrat" w:cs="Arial"/>
        </w:rPr>
        <w:t>cms</w:t>
      </w:r>
      <w:proofErr w:type="spellEnd"/>
      <w:r w:rsidR="001F0B82" w:rsidRPr="00763795">
        <w:rPr>
          <w:rFonts w:ascii="Montserrat" w:hAnsi="Montserrat" w:cs="Arial"/>
        </w:rPr>
        <w:t xml:space="preserve">, cornisa superior 12 a todo lo largo del tanque con cuatro drenes para derrame de líquidos, escalón trasero , moto bomba instalada montada en costado derecho de la carrocería, sistema eléctrico reglamentario por la secretaria de comunicaciones y </w:t>
      </w:r>
      <w:r w:rsidR="001F0B82" w:rsidRPr="00763795">
        <w:rPr>
          <w:rFonts w:ascii="Montserrat" w:hAnsi="Montserrat" w:cs="Arial"/>
        </w:rPr>
        <w:lastRenderedPageBreak/>
        <w:t xml:space="preserve">transportes, pintura primer </w:t>
      </w:r>
      <w:proofErr w:type="spellStart"/>
      <w:r w:rsidR="001F0B82" w:rsidRPr="00763795">
        <w:rPr>
          <w:rFonts w:ascii="Montserrat" w:hAnsi="Montserrat" w:cs="Arial"/>
        </w:rPr>
        <w:t>epoxico</w:t>
      </w:r>
      <w:proofErr w:type="spellEnd"/>
      <w:r w:rsidR="001F0B82" w:rsidRPr="00763795">
        <w:rPr>
          <w:rFonts w:ascii="Montserrat" w:hAnsi="Montserrat" w:cs="Arial"/>
        </w:rPr>
        <w:t xml:space="preserve"> y pintura poliuretano exterior, acabado color blanco y logotipo de la api dos bocas en costado, leyenda “transporta agua limpia”, señal de reversa auditiva, cinta reflejante en ambos costados del tanque y parte trasera, defensa, luces reglamentarias.</w:t>
      </w:r>
    </w:p>
    <w:p w:rsidR="005B7FF7" w:rsidRPr="005B7FF7" w:rsidRDefault="005B7FF7" w:rsidP="00912965">
      <w:pPr>
        <w:rPr>
          <w:rFonts w:ascii="Montserrat" w:hAnsi="Montserrat" w:cs="Arial"/>
          <w:b/>
        </w:rPr>
      </w:pPr>
      <w:r>
        <w:rPr>
          <w:rFonts w:ascii="Montserrat" w:hAnsi="Montserrat" w:cs="Arial"/>
          <w:b/>
        </w:rPr>
        <w:t xml:space="preserve">(1) Uno </w:t>
      </w:r>
      <w:r w:rsidRPr="005B7FF7">
        <w:rPr>
          <w:rFonts w:ascii="Montserrat" w:hAnsi="Montserrat" w:cs="Arial"/>
          <w:b/>
        </w:rPr>
        <w:t>Motobomba tipo centrifuga a gasolina de 7.5 a 8 hp</w:t>
      </w:r>
      <w:r>
        <w:rPr>
          <w:rFonts w:ascii="Montserrat" w:hAnsi="Montserrat" w:cs="Arial"/>
          <w:b/>
        </w:rPr>
        <w:t>.</w:t>
      </w:r>
    </w:p>
    <w:p w:rsidR="005B7FF7" w:rsidRPr="00763795" w:rsidRDefault="005B7FF7" w:rsidP="00912965">
      <w:pPr>
        <w:rPr>
          <w:rFonts w:ascii="Montserrat" w:hAnsi="Montserrat" w:cs="Arial"/>
        </w:rPr>
      </w:pPr>
      <w:r w:rsidRPr="00763795">
        <w:rPr>
          <w:rFonts w:ascii="Montserrat" w:hAnsi="Montserrat" w:cs="Arial"/>
        </w:rPr>
        <w:t xml:space="preserve">Motobomba tipo centrifuga a gasolina de 7.5 a 8 hp, salida de 3” conexiones de 3” galvanizadas cedula 40 y </w:t>
      </w:r>
      <w:r w:rsidR="001F0B82" w:rsidRPr="00763795">
        <w:rPr>
          <w:rFonts w:ascii="Montserrat" w:hAnsi="Montserrat" w:cs="Arial"/>
        </w:rPr>
        <w:t>válvulas</w:t>
      </w:r>
      <w:r w:rsidRPr="00763795">
        <w:rPr>
          <w:rFonts w:ascii="Montserrat" w:hAnsi="Montserrat" w:cs="Arial"/>
        </w:rPr>
        <w:t xml:space="preserve"> de 3” 125 </w:t>
      </w:r>
      <w:proofErr w:type="spellStart"/>
      <w:r w:rsidRPr="00763795">
        <w:rPr>
          <w:rFonts w:ascii="Montserrat" w:hAnsi="Montserrat" w:cs="Arial"/>
        </w:rPr>
        <w:t>lbs</w:t>
      </w:r>
      <w:proofErr w:type="spellEnd"/>
      <w:r w:rsidRPr="00763795">
        <w:rPr>
          <w:rFonts w:ascii="Montserrat" w:hAnsi="Montserrat" w:cs="Arial"/>
        </w:rPr>
        <w:t xml:space="preserve">, incluye 25 metros de manguera </w:t>
      </w:r>
      <w:proofErr w:type="spellStart"/>
      <w:r w:rsidRPr="00763795">
        <w:rPr>
          <w:rFonts w:ascii="Montserrat" w:hAnsi="Montserrat" w:cs="Arial"/>
        </w:rPr>
        <w:t>heliflex</w:t>
      </w:r>
      <w:proofErr w:type="spellEnd"/>
      <w:r w:rsidRPr="00763795">
        <w:rPr>
          <w:rFonts w:ascii="Montserrat" w:hAnsi="Montserrat" w:cs="Arial"/>
        </w:rPr>
        <w:t xml:space="preserve"> reforzada de 3” para carga y descarga, conexión </w:t>
      </w:r>
      <w:r w:rsidR="001F0B82" w:rsidRPr="00763795">
        <w:rPr>
          <w:rFonts w:ascii="Montserrat" w:hAnsi="Montserrat" w:cs="Arial"/>
        </w:rPr>
        <w:t>rápida</w:t>
      </w:r>
      <w:r w:rsidRPr="00763795">
        <w:rPr>
          <w:rFonts w:ascii="Montserrat" w:hAnsi="Montserrat" w:cs="Arial"/>
        </w:rPr>
        <w:t xml:space="preserve">, ensamblada en </w:t>
      </w:r>
      <w:r w:rsidR="001F0B82" w:rsidRPr="00763795">
        <w:rPr>
          <w:rFonts w:ascii="Montserrat" w:hAnsi="Montserrat" w:cs="Arial"/>
        </w:rPr>
        <w:t>carrocería</w:t>
      </w:r>
      <w:r w:rsidRPr="00763795">
        <w:rPr>
          <w:rFonts w:ascii="Montserrat" w:hAnsi="Montserrat" w:cs="Arial"/>
        </w:rPr>
        <w:t xml:space="preserve">, </w:t>
      </w:r>
      <w:proofErr w:type="spellStart"/>
      <w:r w:rsidRPr="00763795">
        <w:rPr>
          <w:rFonts w:ascii="Montserrat" w:hAnsi="Montserrat" w:cs="Arial"/>
        </w:rPr>
        <w:t>aclada</w:t>
      </w:r>
      <w:proofErr w:type="spellEnd"/>
      <w:r w:rsidRPr="00763795">
        <w:rPr>
          <w:rFonts w:ascii="Montserrat" w:hAnsi="Montserrat" w:cs="Arial"/>
        </w:rPr>
        <w:t xml:space="preserve"> a </w:t>
      </w:r>
      <w:r w:rsidR="001F0B82" w:rsidRPr="00763795">
        <w:rPr>
          <w:rFonts w:ascii="Montserrat" w:hAnsi="Montserrat" w:cs="Arial"/>
        </w:rPr>
        <w:t>carrocería</w:t>
      </w:r>
      <w:r w:rsidRPr="00763795">
        <w:rPr>
          <w:rFonts w:ascii="Montserrat" w:hAnsi="Montserrat" w:cs="Arial"/>
        </w:rPr>
        <w:t xml:space="preserve"> con </w:t>
      </w:r>
      <w:r w:rsidR="001F0B82" w:rsidRPr="00763795">
        <w:rPr>
          <w:rFonts w:ascii="Montserrat" w:hAnsi="Montserrat" w:cs="Arial"/>
        </w:rPr>
        <w:t>tornillería</w:t>
      </w:r>
      <w:r w:rsidRPr="00763795">
        <w:rPr>
          <w:rFonts w:ascii="Montserrat" w:hAnsi="Montserrat" w:cs="Arial"/>
        </w:rPr>
        <w:t xml:space="preserve"> de acero inoxidable.</w:t>
      </w:r>
    </w:p>
    <w:p w:rsidR="00A3343D" w:rsidRDefault="00A3343D" w:rsidP="00E66D62">
      <w:pPr>
        <w:spacing w:after="0" w:line="240" w:lineRule="auto"/>
        <w:rPr>
          <w:rFonts w:ascii="Montserrat" w:hAnsi="Montserrat" w:cs="Arial"/>
          <w:b/>
          <w:bCs/>
          <w:lang w:val="es-ES"/>
        </w:rPr>
      </w:pPr>
    </w:p>
    <w:p w:rsidR="00A3343D" w:rsidRDefault="00912965" w:rsidP="00A3343D">
      <w:pPr>
        <w:tabs>
          <w:tab w:val="left" w:pos="1786"/>
        </w:tabs>
        <w:rPr>
          <w:rFonts w:ascii="Arial" w:hAnsi="Arial" w:cs="Arial"/>
          <w:b/>
          <w:sz w:val="18"/>
          <w:szCs w:val="18"/>
        </w:rPr>
      </w:pPr>
      <w:r>
        <w:rPr>
          <w:noProof/>
          <w:lang w:eastAsia="es-MX"/>
        </w:rPr>
        <mc:AlternateContent>
          <mc:Choice Requires="wps">
            <w:drawing>
              <wp:anchor distT="0" distB="0" distL="114300" distR="114300" simplePos="0" relativeHeight="251699200" behindDoc="0" locked="0" layoutInCell="1" allowOverlap="1" wp14:anchorId="705CCC84" wp14:editId="331EDB51">
                <wp:simplePos x="0" y="0"/>
                <wp:positionH relativeFrom="column">
                  <wp:posOffset>3439795</wp:posOffset>
                </wp:positionH>
                <wp:positionV relativeFrom="paragraph">
                  <wp:posOffset>738505</wp:posOffset>
                </wp:positionV>
                <wp:extent cx="3329305" cy="742315"/>
                <wp:effectExtent l="0" t="723900" r="0" b="743585"/>
                <wp:wrapNone/>
                <wp:docPr id="33" name="Cuadro de texto 33"/>
                <wp:cNvGraphicFramePr/>
                <a:graphic xmlns:a="http://schemas.openxmlformats.org/drawingml/2006/main">
                  <a:graphicData uri="http://schemas.microsoft.com/office/word/2010/wordprocessingShape">
                    <wps:wsp>
                      <wps:cNvSpPr txBox="1"/>
                      <wps:spPr>
                        <a:xfrm rot="19820599">
                          <a:off x="0" y="0"/>
                          <a:ext cx="3329305" cy="742315"/>
                        </a:xfrm>
                        <a:prstGeom prst="rect">
                          <a:avLst/>
                        </a:prstGeom>
                        <a:noFill/>
                        <a:ln>
                          <a:noFill/>
                        </a:ln>
                        <a:effectLst/>
                      </wps:spPr>
                      <wps:txbx>
                        <w:txbxContent>
                          <w:p w:rsidR="008240BD" w:rsidRPr="007153FA" w:rsidRDefault="008240BD"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CCC84" id="_x0000_t202" coordsize="21600,21600" o:spt="202" path="m,l,21600r21600,l21600,xe">
                <v:stroke joinstyle="miter"/>
                <v:path gradientshapeok="t" o:connecttype="rect"/>
              </v:shapetype>
              <v:shape id="Cuadro de texto 33" o:spid="_x0000_s1026" type="#_x0000_t202" style="position:absolute;left:0;text-align:left;margin-left:270.85pt;margin-top:58.15pt;width:262.15pt;height:58.45pt;rotation:-194358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" filled="f" stroked="f">
                <v:textbox>
                  <w:txbxContent>
                    <w:p w:rsidR="008240BD" w:rsidRPr="007153FA" w:rsidRDefault="008240BD"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v:textbox>
              </v:shape>
            </w:pict>
          </mc:Fallback>
        </mc:AlternateContent>
      </w:r>
      <w:r w:rsidR="00A3343D">
        <w:rPr>
          <w:rFonts w:ascii="Arial" w:hAnsi="Arial" w:cs="Arial"/>
          <w:b/>
          <w:sz w:val="18"/>
          <w:szCs w:val="18"/>
        </w:rPr>
        <w:t>Formato para la propuesta económica:</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875"/>
        <w:gridCol w:w="830"/>
        <w:gridCol w:w="719"/>
        <w:gridCol w:w="1721"/>
        <w:gridCol w:w="1726"/>
      </w:tblGrid>
      <w:tr w:rsidR="00A3343D" w:rsidRPr="000F1D87" w:rsidTr="00912965">
        <w:trPr>
          <w:trHeight w:val="312"/>
        </w:trPr>
        <w:tc>
          <w:tcPr>
            <w:tcW w:w="824" w:type="dxa"/>
            <w:shd w:val="clear" w:color="auto" w:fill="D9D9D9"/>
            <w:vAlign w:val="center"/>
          </w:tcPr>
          <w:p w:rsidR="00A3343D" w:rsidRPr="000F1D87" w:rsidRDefault="008E466E" w:rsidP="00257F12">
            <w:pPr>
              <w:jc w:val="center"/>
              <w:rPr>
                <w:rFonts w:ascii="Arial" w:hAnsi="Arial" w:cs="Arial"/>
                <w:b/>
                <w:sz w:val="14"/>
                <w:szCs w:val="14"/>
              </w:rPr>
            </w:pPr>
            <w:r>
              <w:rPr>
                <w:rFonts w:ascii="Arial" w:hAnsi="Arial" w:cs="Arial"/>
                <w:b/>
                <w:bCs/>
                <w:sz w:val="14"/>
                <w:szCs w:val="14"/>
              </w:rPr>
              <w:t>PARTIDA</w:t>
            </w:r>
          </w:p>
        </w:tc>
        <w:tc>
          <w:tcPr>
            <w:tcW w:w="3875" w:type="dxa"/>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CONCEPTO</w:t>
            </w:r>
          </w:p>
        </w:tc>
        <w:tc>
          <w:tcPr>
            <w:tcW w:w="830" w:type="dxa"/>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UNIDADES</w:t>
            </w:r>
          </w:p>
        </w:tc>
        <w:tc>
          <w:tcPr>
            <w:tcW w:w="719" w:type="dxa"/>
            <w:shd w:val="clear" w:color="auto" w:fill="D9D9D9"/>
            <w:vAlign w:val="center"/>
          </w:tcPr>
          <w:p w:rsidR="00A3343D" w:rsidRPr="000F1D87" w:rsidRDefault="00A3343D" w:rsidP="00257F12">
            <w:pPr>
              <w:jc w:val="center"/>
              <w:rPr>
                <w:rFonts w:ascii="Arial" w:hAnsi="Arial" w:cs="Arial"/>
                <w:b/>
                <w:sz w:val="14"/>
                <w:szCs w:val="14"/>
              </w:rPr>
            </w:pPr>
            <w:r>
              <w:rPr>
                <w:rFonts w:ascii="Arial" w:hAnsi="Arial" w:cs="Arial"/>
                <w:b/>
                <w:bCs/>
                <w:sz w:val="14"/>
                <w:szCs w:val="14"/>
              </w:rPr>
              <w:t>CANTIDAD</w:t>
            </w:r>
          </w:p>
        </w:tc>
        <w:tc>
          <w:tcPr>
            <w:tcW w:w="1721" w:type="dxa"/>
            <w:shd w:val="clear" w:color="auto" w:fill="D9D9D9"/>
            <w:vAlign w:val="center"/>
          </w:tcPr>
          <w:p w:rsidR="00A3343D" w:rsidRPr="000F1D87" w:rsidRDefault="00A3343D" w:rsidP="00257F12">
            <w:pPr>
              <w:jc w:val="center"/>
              <w:rPr>
                <w:rFonts w:ascii="Arial" w:hAnsi="Arial" w:cs="Arial"/>
                <w:b/>
                <w:sz w:val="14"/>
                <w:szCs w:val="14"/>
              </w:rPr>
            </w:pPr>
            <w:r w:rsidRPr="000F1D87">
              <w:rPr>
                <w:rFonts w:ascii="Arial" w:hAnsi="Arial" w:cs="Arial"/>
                <w:b/>
                <w:bCs/>
                <w:sz w:val="14"/>
                <w:szCs w:val="14"/>
              </w:rPr>
              <w:t>PRECIOS UNITARIOS</w:t>
            </w:r>
            <w:r>
              <w:rPr>
                <w:rFonts w:ascii="Arial" w:hAnsi="Arial" w:cs="Arial"/>
                <w:b/>
                <w:bCs/>
                <w:sz w:val="14"/>
                <w:szCs w:val="14"/>
              </w:rPr>
              <w:t xml:space="preserve"> </w:t>
            </w:r>
          </w:p>
        </w:tc>
        <w:tc>
          <w:tcPr>
            <w:tcW w:w="1726" w:type="dxa"/>
            <w:shd w:val="clear" w:color="auto" w:fill="D9D9D9"/>
            <w:vAlign w:val="center"/>
          </w:tcPr>
          <w:p w:rsidR="00A3343D" w:rsidRPr="000F1D87" w:rsidRDefault="00A3343D" w:rsidP="00257F12">
            <w:pPr>
              <w:jc w:val="center"/>
              <w:rPr>
                <w:rFonts w:ascii="Arial" w:hAnsi="Arial" w:cs="Arial"/>
                <w:b/>
                <w:sz w:val="14"/>
                <w:szCs w:val="14"/>
              </w:rPr>
            </w:pPr>
            <w:r>
              <w:rPr>
                <w:rFonts w:ascii="Arial" w:hAnsi="Arial" w:cs="Arial"/>
                <w:b/>
                <w:sz w:val="14"/>
                <w:szCs w:val="14"/>
              </w:rPr>
              <w:t>SUBTOTAL</w:t>
            </w:r>
          </w:p>
        </w:tc>
      </w:tr>
      <w:tr w:rsidR="00A3343D" w:rsidRPr="000F1D87" w:rsidTr="00912965">
        <w:trPr>
          <w:trHeight w:val="307"/>
        </w:trPr>
        <w:tc>
          <w:tcPr>
            <w:tcW w:w="824" w:type="dxa"/>
            <w:shd w:val="clear" w:color="auto" w:fill="auto"/>
            <w:vAlign w:val="center"/>
          </w:tcPr>
          <w:p w:rsidR="00A3343D" w:rsidRPr="00BE361A" w:rsidRDefault="008E466E" w:rsidP="008E466E">
            <w:pPr>
              <w:jc w:val="center"/>
              <w:rPr>
                <w:rFonts w:ascii="Arial" w:hAnsi="Arial" w:cs="Arial"/>
                <w:bCs/>
                <w:sz w:val="18"/>
                <w:szCs w:val="18"/>
              </w:rPr>
            </w:pPr>
            <w:r>
              <w:rPr>
                <w:rFonts w:ascii="Arial" w:hAnsi="Arial" w:cs="Arial"/>
                <w:bCs/>
                <w:sz w:val="18"/>
                <w:szCs w:val="18"/>
              </w:rPr>
              <w:t>1</w:t>
            </w:r>
          </w:p>
        </w:tc>
        <w:tc>
          <w:tcPr>
            <w:tcW w:w="3875" w:type="dxa"/>
            <w:shd w:val="clear" w:color="auto" w:fill="auto"/>
            <w:vAlign w:val="center"/>
          </w:tcPr>
          <w:p w:rsidR="00A3343D" w:rsidRPr="00BE361A" w:rsidRDefault="008E466E" w:rsidP="00257F12">
            <w:pPr>
              <w:rPr>
                <w:rFonts w:ascii="Arial" w:hAnsi="Arial" w:cs="Arial"/>
                <w:sz w:val="18"/>
                <w:szCs w:val="18"/>
              </w:rPr>
            </w:pPr>
            <w:r w:rsidRPr="005D29C6">
              <w:rPr>
                <w:rFonts w:ascii="Montserrat" w:hAnsi="Montserrat" w:cs="Arial"/>
                <w:sz w:val="16"/>
                <w:szCs w:val="16"/>
              </w:rPr>
              <w:t xml:space="preserve">Camión Cisterna Capacidad de 20,000 litros para agua limpia </w:t>
            </w:r>
            <w:proofErr w:type="spellStart"/>
            <w:r w:rsidRPr="005D29C6">
              <w:rPr>
                <w:rFonts w:ascii="Montserrat" w:hAnsi="Montserrat" w:cs="Arial"/>
                <w:sz w:val="16"/>
                <w:szCs w:val="16"/>
              </w:rPr>
              <w:t>Mod</w:t>
            </w:r>
            <w:proofErr w:type="spellEnd"/>
            <w:r w:rsidRPr="005D29C6">
              <w:rPr>
                <w:rFonts w:ascii="Montserrat" w:hAnsi="Montserrat" w:cs="Arial"/>
                <w:sz w:val="16"/>
                <w:szCs w:val="16"/>
              </w:rPr>
              <w:t>. 2021.</w:t>
            </w:r>
          </w:p>
        </w:tc>
        <w:tc>
          <w:tcPr>
            <w:tcW w:w="830" w:type="dxa"/>
            <w:shd w:val="clear" w:color="auto" w:fill="auto"/>
            <w:vAlign w:val="center"/>
          </w:tcPr>
          <w:p w:rsidR="00A3343D" w:rsidRPr="00912965" w:rsidRDefault="00912965" w:rsidP="008E466E">
            <w:pPr>
              <w:ind w:left="135" w:hanging="135"/>
              <w:jc w:val="center"/>
              <w:rPr>
                <w:rFonts w:ascii="Montserrat" w:hAnsi="Montserrat" w:cs="Arial"/>
                <w:sz w:val="16"/>
                <w:szCs w:val="16"/>
              </w:rPr>
            </w:pPr>
            <w:r w:rsidRPr="00912965">
              <w:rPr>
                <w:rFonts w:ascii="Montserrat" w:hAnsi="Montserrat" w:cs="Arial"/>
                <w:sz w:val="16"/>
                <w:szCs w:val="16"/>
              </w:rPr>
              <w:t>Unidad</w:t>
            </w:r>
          </w:p>
        </w:tc>
        <w:tc>
          <w:tcPr>
            <w:tcW w:w="719" w:type="dxa"/>
            <w:shd w:val="clear" w:color="auto" w:fill="auto"/>
            <w:vAlign w:val="center"/>
          </w:tcPr>
          <w:p w:rsidR="00A3343D" w:rsidRPr="00912965" w:rsidRDefault="008E466E" w:rsidP="00257F12">
            <w:pPr>
              <w:jc w:val="center"/>
              <w:rPr>
                <w:rFonts w:ascii="Montserrat" w:hAnsi="Montserrat" w:cs="Arial"/>
                <w:sz w:val="16"/>
                <w:szCs w:val="16"/>
              </w:rPr>
            </w:pPr>
            <w:r w:rsidRPr="00912965">
              <w:rPr>
                <w:rFonts w:ascii="Montserrat" w:hAnsi="Montserrat" w:cs="Arial"/>
                <w:sz w:val="16"/>
                <w:szCs w:val="16"/>
              </w:rPr>
              <w:t>1</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912965">
        <w:trPr>
          <w:trHeight w:val="316"/>
        </w:trPr>
        <w:tc>
          <w:tcPr>
            <w:tcW w:w="824" w:type="dxa"/>
            <w:shd w:val="clear" w:color="auto" w:fill="auto"/>
            <w:vAlign w:val="center"/>
          </w:tcPr>
          <w:p w:rsidR="00A3343D" w:rsidRPr="00BE361A" w:rsidRDefault="008E466E" w:rsidP="008E466E">
            <w:pPr>
              <w:jc w:val="center"/>
              <w:rPr>
                <w:rFonts w:ascii="Arial" w:hAnsi="Arial" w:cs="Arial"/>
                <w:bCs/>
                <w:sz w:val="18"/>
                <w:szCs w:val="18"/>
              </w:rPr>
            </w:pPr>
            <w:r>
              <w:rPr>
                <w:rFonts w:ascii="Arial" w:hAnsi="Arial" w:cs="Arial"/>
                <w:bCs/>
                <w:sz w:val="18"/>
                <w:szCs w:val="18"/>
              </w:rPr>
              <w:t>2</w:t>
            </w:r>
          </w:p>
        </w:tc>
        <w:tc>
          <w:tcPr>
            <w:tcW w:w="3875" w:type="dxa"/>
            <w:shd w:val="clear" w:color="auto" w:fill="auto"/>
            <w:vAlign w:val="center"/>
          </w:tcPr>
          <w:p w:rsidR="00A3343D" w:rsidRPr="00BE361A" w:rsidRDefault="008E466E" w:rsidP="00257F12">
            <w:pPr>
              <w:rPr>
                <w:rFonts w:ascii="Arial" w:hAnsi="Arial" w:cs="Arial"/>
                <w:sz w:val="18"/>
                <w:szCs w:val="18"/>
              </w:rPr>
            </w:pPr>
            <w:r w:rsidRPr="005D29C6">
              <w:rPr>
                <w:rFonts w:ascii="Montserrat" w:hAnsi="Montserrat" w:cs="Arial"/>
                <w:sz w:val="16"/>
                <w:szCs w:val="16"/>
              </w:rPr>
              <w:t xml:space="preserve">Motobomba tipo centrifuga a gasolina de 7.5 a 8 hp, salida de 3” conexiones de 3” galvanizadas cedula 40 y </w:t>
            </w:r>
            <w:r w:rsidR="001F0B82" w:rsidRPr="005D29C6">
              <w:rPr>
                <w:rFonts w:ascii="Montserrat" w:hAnsi="Montserrat" w:cs="Arial"/>
                <w:sz w:val="16"/>
                <w:szCs w:val="16"/>
              </w:rPr>
              <w:t>válvulas</w:t>
            </w:r>
            <w:r w:rsidRPr="005D29C6">
              <w:rPr>
                <w:rFonts w:ascii="Montserrat" w:hAnsi="Montserrat" w:cs="Arial"/>
                <w:sz w:val="16"/>
                <w:szCs w:val="16"/>
              </w:rPr>
              <w:t xml:space="preserve"> de 3” 125 </w:t>
            </w:r>
            <w:proofErr w:type="spellStart"/>
            <w:r w:rsidRPr="005D29C6">
              <w:rPr>
                <w:rFonts w:ascii="Montserrat" w:hAnsi="Montserrat" w:cs="Arial"/>
                <w:sz w:val="16"/>
                <w:szCs w:val="16"/>
              </w:rPr>
              <w:t>lbs</w:t>
            </w:r>
            <w:proofErr w:type="spellEnd"/>
            <w:r w:rsidRPr="005D29C6">
              <w:rPr>
                <w:rFonts w:ascii="Montserrat" w:hAnsi="Montserrat" w:cs="Arial"/>
                <w:sz w:val="16"/>
                <w:szCs w:val="16"/>
              </w:rPr>
              <w:t xml:space="preserve">, incluye 25 metros de manguera </w:t>
            </w:r>
            <w:proofErr w:type="spellStart"/>
            <w:r w:rsidRPr="005D29C6">
              <w:rPr>
                <w:rFonts w:ascii="Montserrat" w:hAnsi="Montserrat" w:cs="Arial"/>
                <w:sz w:val="16"/>
                <w:szCs w:val="16"/>
              </w:rPr>
              <w:t>heliflex</w:t>
            </w:r>
            <w:proofErr w:type="spellEnd"/>
            <w:r w:rsidRPr="005D29C6">
              <w:rPr>
                <w:rFonts w:ascii="Montserrat" w:hAnsi="Montserrat" w:cs="Arial"/>
                <w:sz w:val="16"/>
                <w:szCs w:val="16"/>
              </w:rPr>
              <w:t xml:space="preserve"> reforzada de 3” para carga y descarga, conexión </w:t>
            </w:r>
            <w:r w:rsidR="001F0B82" w:rsidRPr="005D29C6">
              <w:rPr>
                <w:rFonts w:ascii="Montserrat" w:hAnsi="Montserrat" w:cs="Arial"/>
                <w:sz w:val="16"/>
                <w:szCs w:val="16"/>
              </w:rPr>
              <w:t>rápida</w:t>
            </w:r>
            <w:r w:rsidRPr="005D29C6">
              <w:rPr>
                <w:rFonts w:ascii="Montserrat" w:hAnsi="Montserrat" w:cs="Arial"/>
                <w:sz w:val="16"/>
                <w:szCs w:val="16"/>
              </w:rPr>
              <w:t>.</w:t>
            </w:r>
          </w:p>
        </w:tc>
        <w:tc>
          <w:tcPr>
            <w:tcW w:w="830" w:type="dxa"/>
            <w:shd w:val="clear" w:color="auto" w:fill="auto"/>
            <w:vAlign w:val="center"/>
          </w:tcPr>
          <w:p w:rsidR="00A3343D" w:rsidRPr="00912965" w:rsidRDefault="008E466E" w:rsidP="00257F12">
            <w:pPr>
              <w:ind w:left="135" w:hanging="135"/>
              <w:jc w:val="center"/>
              <w:rPr>
                <w:rFonts w:ascii="Montserrat" w:hAnsi="Montserrat" w:cs="Arial"/>
                <w:sz w:val="16"/>
                <w:szCs w:val="16"/>
              </w:rPr>
            </w:pPr>
            <w:r w:rsidRPr="00912965">
              <w:rPr>
                <w:rFonts w:ascii="Montserrat" w:hAnsi="Montserrat" w:cs="Arial"/>
                <w:sz w:val="16"/>
                <w:szCs w:val="16"/>
              </w:rPr>
              <w:t>Pieza</w:t>
            </w:r>
          </w:p>
        </w:tc>
        <w:tc>
          <w:tcPr>
            <w:tcW w:w="719" w:type="dxa"/>
            <w:shd w:val="clear" w:color="auto" w:fill="auto"/>
            <w:vAlign w:val="center"/>
          </w:tcPr>
          <w:p w:rsidR="00A3343D" w:rsidRPr="00912965" w:rsidRDefault="008E466E" w:rsidP="00257F12">
            <w:pPr>
              <w:jc w:val="center"/>
              <w:rPr>
                <w:rFonts w:ascii="Montserrat" w:hAnsi="Montserrat" w:cs="Arial"/>
                <w:sz w:val="16"/>
                <w:szCs w:val="16"/>
              </w:rPr>
            </w:pPr>
            <w:r w:rsidRPr="00912965">
              <w:rPr>
                <w:rFonts w:ascii="Montserrat" w:hAnsi="Montserrat" w:cs="Arial"/>
                <w:sz w:val="16"/>
                <w:szCs w:val="16"/>
              </w:rPr>
              <w:t>1</w:t>
            </w:r>
          </w:p>
        </w:tc>
        <w:tc>
          <w:tcPr>
            <w:tcW w:w="1721" w:type="dxa"/>
            <w:shd w:val="clear" w:color="auto" w:fill="auto"/>
            <w:vAlign w:val="center"/>
          </w:tcPr>
          <w:p w:rsidR="00A3343D" w:rsidRPr="000F1D87" w:rsidRDefault="00A3343D" w:rsidP="00257F12">
            <w:pPr>
              <w:jc w:val="center"/>
              <w:rPr>
                <w:rFonts w:ascii="Arial" w:hAnsi="Arial" w:cs="Arial"/>
                <w:b/>
                <w:sz w:val="14"/>
                <w:szCs w:val="14"/>
              </w:rPr>
            </w:pPr>
          </w:p>
        </w:tc>
        <w:tc>
          <w:tcPr>
            <w:tcW w:w="1726" w:type="dxa"/>
            <w:shd w:val="clear" w:color="auto" w:fill="auto"/>
            <w:vAlign w:val="center"/>
          </w:tcPr>
          <w:p w:rsidR="00A3343D" w:rsidRPr="000F1D87" w:rsidRDefault="00A3343D" w:rsidP="00257F12">
            <w:pPr>
              <w:jc w:val="center"/>
              <w:rPr>
                <w:rFonts w:ascii="Arial" w:hAnsi="Arial" w:cs="Arial"/>
                <w:b/>
                <w:sz w:val="14"/>
                <w:szCs w:val="14"/>
              </w:rPr>
            </w:pPr>
          </w:p>
        </w:tc>
      </w:tr>
      <w:tr w:rsidR="00A3343D" w:rsidRPr="000F1D87" w:rsidTr="00912965">
        <w:trPr>
          <w:trHeight w:val="316"/>
        </w:trPr>
        <w:tc>
          <w:tcPr>
            <w:tcW w:w="6248" w:type="dxa"/>
            <w:gridSpan w:val="4"/>
            <w:shd w:val="clear" w:color="auto" w:fill="auto"/>
            <w:vAlign w:val="center"/>
          </w:tcPr>
          <w:p w:rsidR="00A3343D" w:rsidRPr="00BE361A" w:rsidRDefault="00A3343D" w:rsidP="00257F12">
            <w:pPr>
              <w:jc w:val="right"/>
              <w:rPr>
                <w:rFonts w:ascii="Arial" w:hAnsi="Arial" w:cs="Arial"/>
                <w:sz w:val="18"/>
                <w:szCs w:val="18"/>
              </w:rPr>
            </w:pPr>
            <w:r w:rsidRPr="00BE361A">
              <w:rPr>
                <w:rFonts w:ascii="Arial" w:hAnsi="Arial" w:cs="Arial"/>
                <w:sz w:val="18"/>
                <w:szCs w:val="18"/>
              </w:rPr>
              <w:t xml:space="preserve">SUBTOTAL </w:t>
            </w:r>
          </w:p>
        </w:tc>
        <w:tc>
          <w:tcPr>
            <w:tcW w:w="1721" w:type="dxa"/>
            <w:shd w:val="clear" w:color="auto" w:fill="auto"/>
          </w:tcPr>
          <w:p w:rsidR="00A3343D" w:rsidRPr="000F1D87" w:rsidRDefault="00A3343D" w:rsidP="00257F12">
            <w:pPr>
              <w:jc w:val="center"/>
              <w:rPr>
                <w:rFonts w:ascii="Arial" w:hAnsi="Arial" w:cs="Arial"/>
                <w:sz w:val="14"/>
                <w:szCs w:val="14"/>
              </w:rPr>
            </w:pPr>
          </w:p>
        </w:tc>
        <w:tc>
          <w:tcPr>
            <w:tcW w:w="1726" w:type="dxa"/>
            <w:shd w:val="clear" w:color="auto" w:fill="auto"/>
          </w:tcPr>
          <w:p w:rsidR="00A3343D" w:rsidRPr="000F1D87" w:rsidRDefault="00A3343D" w:rsidP="00257F12">
            <w:pPr>
              <w:jc w:val="center"/>
              <w:rPr>
                <w:rFonts w:ascii="Arial" w:hAnsi="Arial" w:cs="Arial"/>
                <w:sz w:val="14"/>
                <w:szCs w:val="14"/>
              </w:rPr>
            </w:pPr>
          </w:p>
        </w:tc>
      </w:tr>
      <w:tr w:rsidR="00A3343D" w:rsidRPr="000F1D87" w:rsidTr="00912965">
        <w:trPr>
          <w:trHeight w:val="307"/>
        </w:trPr>
        <w:tc>
          <w:tcPr>
            <w:tcW w:w="6248" w:type="dxa"/>
            <w:gridSpan w:val="4"/>
            <w:shd w:val="clear" w:color="auto" w:fill="auto"/>
            <w:vAlign w:val="center"/>
          </w:tcPr>
          <w:p w:rsidR="00A3343D" w:rsidRPr="00BE361A" w:rsidRDefault="00A3343D" w:rsidP="00257F12">
            <w:pPr>
              <w:jc w:val="right"/>
              <w:rPr>
                <w:rFonts w:ascii="Arial" w:hAnsi="Arial" w:cs="Arial"/>
                <w:sz w:val="18"/>
                <w:szCs w:val="18"/>
              </w:rPr>
            </w:pPr>
            <w:proofErr w:type="gramStart"/>
            <w:r w:rsidRPr="00BE361A">
              <w:rPr>
                <w:rFonts w:ascii="Arial" w:hAnsi="Arial" w:cs="Arial"/>
                <w:sz w:val="18"/>
                <w:szCs w:val="18"/>
              </w:rPr>
              <w:t>IVA</w:t>
            </w:r>
            <w:proofErr w:type="gramEnd"/>
            <w:r w:rsidRPr="00BE361A">
              <w:rPr>
                <w:rFonts w:ascii="Arial" w:hAnsi="Arial" w:cs="Arial"/>
                <w:sz w:val="18"/>
                <w:szCs w:val="18"/>
              </w:rPr>
              <w:t xml:space="preserve"> (16%)</w:t>
            </w:r>
          </w:p>
        </w:tc>
        <w:tc>
          <w:tcPr>
            <w:tcW w:w="1721" w:type="dxa"/>
            <w:shd w:val="clear" w:color="auto" w:fill="auto"/>
          </w:tcPr>
          <w:p w:rsidR="00A3343D" w:rsidRPr="000F1D87" w:rsidRDefault="00A3343D" w:rsidP="00257F12">
            <w:pPr>
              <w:jc w:val="center"/>
              <w:rPr>
                <w:rFonts w:ascii="Arial" w:hAnsi="Arial" w:cs="Arial"/>
                <w:sz w:val="14"/>
                <w:szCs w:val="14"/>
              </w:rPr>
            </w:pPr>
          </w:p>
        </w:tc>
        <w:tc>
          <w:tcPr>
            <w:tcW w:w="1726" w:type="dxa"/>
            <w:shd w:val="clear" w:color="auto" w:fill="auto"/>
          </w:tcPr>
          <w:p w:rsidR="00A3343D" w:rsidRPr="000F1D87" w:rsidRDefault="00A3343D" w:rsidP="00257F12">
            <w:pPr>
              <w:jc w:val="center"/>
              <w:rPr>
                <w:rFonts w:ascii="Arial" w:hAnsi="Arial" w:cs="Arial"/>
                <w:sz w:val="14"/>
                <w:szCs w:val="14"/>
              </w:rPr>
            </w:pPr>
          </w:p>
        </w:tc>
      </w:tr>
      <w:tr w:rsidR="00A3343D" w:rsidRPr="000F1D87" w:rsidTr="00912965">
        <w:trPr>
          <w:trHeight w:val="307"/>
        </w:trPr>
        <w:tc>
          <w:tcPr>
            <w:tcW w:w="6248" w:type="dxa"/>
            <w:gridSpan w:val="4"/>
            <w:shd w:val="clear" w:color="auto" w:fill="auto"/>
            <w:vAlign w:val="center"/>
          </w:tcPr>
          <w:p w:rsidR="00A3343D" w:rsidRPr="00BE361A" w:rsidRDefault="00A3343D" w:rsidP="00257F12">
            <w:pPr>
              <w:jc w:val="right"/>
              <w:rPr>
                <w:rFonts w:ascii="Arial" w:hAnsi="Arial" w:cs="Arial"/>
                <w:sz w:val="18"/>
                <w:szCs w:val="18"/>
              </w:rPr>
            </w:pPr>
            <w:r w:rsidRPr="00BE361A">
              <w:rPr>
                <w:rFonts w:ascii="Arial" w:hAnsi="Arial" w:cs="Arial"/>
                <w:sz w:val="18"/>
                <w:szCs w:val="18"/>
              </w:rPr>
              <w:t>TOTAL</w:t>
            </w:r>
          </w:p>
        </w:tc>
        <w:tc>
          <w:tcPr>
            <w:tcW w:w="1721" w:type="dxa"/>
            <w:shd w:val="clear" w:color="auto" w:fill="auto"/>
          </w:tcPr>
          <w:p w:rsidR="00A3343D" w:rsidRPr="000F1D87" w:rsidRDefault="00A3343D" w:rsidP="00257F12">
            <w:pPr>
              <w:jc w:val="center"/>
              <w:rPr>
                <w:rFonts w:ascii="Arial" w:hAnsi="Arial" w:cs="Arial"/>
                <w:sz w:val="14"/>
                <w:szCs w:val="14"/>
              </w:rPr>
            </w:pPr>
          </w:p>
        </w:tc>
        <w:tc>
          <w:tcPr>
            <w:tcW w:w="1726" w:type="dxa"/>
            <w:shd w:val="clear" w:color="auto" w:fill="auto"/>
          </w:tcPr>
          <w:p w:rsidR="00A3343D" w:rsidRPr="000F1D87" w:rsidRDefault="00A3343D" w:rsidP="00257F12">
            <w:pPr>
              <w:jc w:val="center"/>
              <w:rPr>
                <w:rFonts w:ascii="Arial" w:hAnsi="Arial" w:cs="Arial"/>
                <w:sz w:val="14"/>
                <w:szCs w:val="14"/>
              </w:rPr>
            </w:pPr>
          </w:p>
        </w:tc>
      </w:tr>
    </w:tbl>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5B7FF7" w:rsidRDefault="005B7FF7" w:rsidP="004D6FAE">
      <w:pPr>
        <w:spacing w:after="0" w:line="240" w:lineRule="auto"/>
        <w:jc w:val="center"/>
        <w:rPr>
          <w:rFonts w:ascii="Montserrat" w:eastAsia="Times New Roman" w:hAnsi="Montserrat" w:cs="Miriam"/>
          <w:sz w:val="18"/>
          <w:szCs w:val="18"/>
          <w:lang w:val="es-ES_tradnl" w:eastAsia="es-ES"/>
        </w:rPr>
      </w:pPr>
    </w:p>
    <w:p w:rsidR="004D6FAE" w:rsidRPr="005B78D4" w:rsidRDefault="004D6FAE" w:rsidP="004D6FAE">
      <w:pPr>
        <w:spacing w:after="0" w:line="240" w:lineRule="auto"/>
        <w:jc w:val="center"/>
        <w:rPr>
          <w:rFonts w:ascii="Montserrat" w:eastAsia="Times New Roman" w:hAnsi="Montserrat" w:cs="Miriam"/>
          <w:sz w:val="18"/>
          <w:szCs w:val="18"/>
          <w:lang w:val="es-ES_tradnl" w:eastAsia="es-ES"/>
        </w:rPr>
      </w:pPr>
      <w:r w:rsidRPr="005B78D4">
        <w:rPr>
          <w:rFonts w:ascii="Montserrat" w:eastAsia="Times New Roman" w:hAnsi="Montserrat" w:cs="Miriam"/>
          <w:sz w:val="18"/>
          <w:szCs w:val="18"/>
          <w:lang w:val="es-ES_tradnl" w:eastAsia="es-ES"/>
        </w:rPr>
        <w:t>(Firma del Representante Legal)</w:t>
      </w:r>
    </w:p>
    <w:p w:rsidR="004D6FAE" w:rsidRPr="005B78D4" w:rsidRDefault="004D6FAE" w:rsidP="004D6FAE">
      <w:pPr>
        <w:pStyle w:val="Piedepgina"/>
        <w:jc w:val="center"/>
        <w:rPr>
          <w:rFonts w:ascii="Montserrat" w:hAnsi="Montserrat" w:cs="Arial"/>
          <w:sz w:val="18"/>
          <w:szCs w:val="18"/>
        </w:rPr>
      </w:pPr>
      <w:r w:rsidRPr="005B78D4">
        <w:rPr>
          <w:rFonts w:ascii="Montserrat" w:hAnsi="Montserrat" w:cs="Arial"/>
          <w:sz w:val="18"/>
          <w:szCs w:val="18"/>
        </w:rPr>
        <w:t>NOMBRE, CARGO Y FIRMA DE LA PERSONA FACULTADA PARA</w:t>
      </w:r>
    </w:p>
    <w:p w:rsidR="004872D6" w:rsidRPr="005667D1" w:rsidRDefault="004D6FAE" w:rsidP="00470621">
      <w:pPr>
        <w:spacing w:after="0" w:line="240" w:lineRule="auto"/>
        <w:jc w:val="center"/>
        <w:rPr>
          <w:rFonts w:ascii="Montserrat" w:hAnsi="Montserrat" w:cs="Arial"/>
          <w:b/>
          <w:sz w:val="20"/>
          <w:szCs w:val="20"/>
        </w:rPr>
      </w:pPr>
      <w:r w:rsidRPr="005B78D4">
        <w:rPr>
          <w:rFonts w:ascii="Montserrat" w:hAnsi="Montserrat" w:cs="Arial"/>
          <w:sz w:val="18"/>
          <w:szCs w:val="18"/>
        </w:rPr>
        <w:t>REPRESENTAR A LA EMPRESA.</w:t>
      </w:r>
    </w:p>
    <w:p w:rsidR="005B7FF7" w:rsidRDefault="005B7FF7" w:rsidP="00470621">
      <w:pPr>
        <w:spacing w:after="0" w:line="240" w:lineRule="auto"/>
        <w:jc w:val="center"/>
        <w:rPr>
          <w:rFonts w:ascii="Montserrat" w:hAnsi="Montserrat" w:cs="Arial"/>
          <w:b/>
          <w:sz w:val="20"/>
          <w:szCs w:val="20"/>
        </w:rPr>
      </w:pP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lastRenderedPageBreak/>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No. de LICITACIÓN</w:t>
      </w:r>
      <w:r w:rsidRPr="001F0B82">
        <w:rPr>
          <w:rFonts w:ascii="Montserrat" w:hAnsi="Montserrat" w:cs="Arial"/>
          <w:b/>
          <w:sz w:val="18"/>
          <w:szCs w:val="18"/>
        </w:rPr>
        <w:t xml:space="preserve">: </w:t>
      </w:r>
      <w:r w:rsidR="002C00E5" w:rsidRPr="001F0B82">
        <w:rPr>
          <w:rFonts w:ascii="Montserrat" w:hAnsi="Montserrat" w:cs="Arial"/>
          <w:b/>
          <w:sz w:val="18"/>
          <w:szCs w:val="18"/>
        </w:rPr>
        <w:t>LA-009J2P001-</w:t>
      </w:r>
      <w:r w:rsidR="00DB4240" w:rsidRPr="001F0B82">
        <w:rPr>
          <w:rFonts w:ascii="Montserrat" w:hAnsi="Montserrat" w:cs="Arial"/>
          <w:b/>
          <w:sz w:val="18"/>
          <w:szCs w:val="18"/>
        </w:rPr>
        <w:t>E90</w:t>
      </w:r>
      <w:r w:rsidR="00A22905" w:rsidRPr="001F0B82">
        <w:rPr>
          <w:rFonts w:ascii="Montserrat" w:hAnsi="Montserrat" w:cs="Arial"/>
          <w:b/>
          <w:sz w:val="18"/>
          <w:szCs w:val="18"/>
        </w:rPr>
        <w:t>-2020</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LA-009J2P001-</w:t>
      </w:r>
      <w:r w:rsidR="00DB4240">
        <w:rPr>
          <w:rFonts w:ascii="Montserrat" w:eastAsia="Times New Roman" w:hAnsi="Montserrat" w:cs="Miriam"/>
          <w:b/>
          <w:color w:val="333333"/>
          <w:sz w:val="18"/>
          <w:szCs w:val="18"/>
          <w:lang w:val="es-ES_tradnl" w:eastAsia="es-ES"/>
        </w:rPr>
        <w:t>E90</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shd w:val="clear" w:color="auto" w:fill="FFFFFF"/>
          <w:lang w:val="es-ES_tradnl" w:eastAsia="es-ES"/>
        </w:rPr>
        <w:t xml:space="preserve">, para llevar a cabo el </w:t>
      </w:r>
      <w:r w:rsidR="008839F1">
        <w:rPr>
          <w:rFonts w:ascii="Montserrat" w:eastAsia="Times New Roman" w:hAnsi="Montserrat" w:cs="Miriam"/>
          <w:sz w:val="18"/>
          <w:szCs w:val="18"/>
          <w:shd w:val="clear" w:color="auto" w:fill="FFFFFF"/>
          <w:lang w:val="es-ES_tradnl" w:eastAsia="es-ES"/>
        </w:rPr>
        <w:t>suministro de</w:t>
      </w:r>
      <w:r w:rsidRPr="00487FED">
        <w:rPr>
          <w:rFonts w:ascii="Montserrat" w:eastAsia="Times New Roman" w:hAnsi="Montserrat" w:cs="Miriam"/>
          <w:sz w:val="18"/>
          <w:szCs w:val="18"/>
          <w:shd w:val="clear" w:color="auto" w:fill="FFFFFF"/>
          <w:lang w:val="es-ES_tradnl" w:eastAsia="es-ES"/>
        </w:rPr>
        <w:t xml:space="preserv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9B123B">
      <w:pPr>
        <w:pStyle w:val="Prrafodelista"/>
        <w:numPr>
          <w:ilvl w:val="0"/>
          <w:numId w:val="38"/>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Que el precio ofertado de los </w:t>
      </w:r>
      <w:r w:rsidR="00EB6A7B">
        <w:rPr>
          <w:rFonts w:ascii="Montserrat" w:eastAsia="Times New Roman" w:hAnsi="Montserrat" w:cs="Miriam"/>
          <w:sz w:val="18"/>
          <w:szCs w:val="18"/>
          <w:lang w:val="es-ES_tradnl" w:eastAsia="es-ES"/>
        </w:rPr>
        <w:t>BIENES</w:t>
      </w:r>
      <w:r w:rsidRPr="00487FED">
        <w:rPr>
          <w:rFonts w:ascii="Montserrat" w:eastAsia="Times New Roman" w:hAnsi="Montserrat" w:cs="Miriam"/>
          <w:sz w:val="18"/>
          <w:szCs w:val="18"/>
          <w:lang w:val="es-ES_tradnl" w:eastAsia="es-ES"/>
        </w:rPr>
        <w:t xml:space="preserve">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Default="00487FED" w:rsidP="00487FED">
      <w:pPr>
        <w:spacing w:after="0" w:line="240" w:lineRule="auto"/>
        <w:rPr>
          <w:rFonts w:ascii="Montserrat" w:eastAsia="Times New Roman" w:hAnsi="Montserrat" w:cs="Miriam"/>
          <w:sz w:val="20"/>
          <w:szCs w:val="20"/>
          <w:lang w:val="es-ES_tradnl" w:eastAsia="es-ES"/>
        </w:rPr>
      </w:pPr>
    </w:p>
    <w:p w:rsidR="00BE361A" w:rsidRPr="00BE361A" w:rsidRDefault="00BE361A" w:rsidP="00487FED">
      <w:pPr>
        <w:spacing w:after="0" w:line="240" w:lineRule="auto"/>
        <w:rPr>
          <w:rFonts w:ascii="Montserrat" w:eastAsia="Times New Roman" w:hAnsi="Montserrat" w:cs="Miriam"/>
          <w:b/>
          <w:sz w:val="20"/>
          <w:szCs w:val="20"/>
          <w:lang w:val="es-ES_tradnl" w:eastAsia="es-ES"/>
        </w:rPr>
      </w:pPr>
      <w:r w:rsidRPr="00BE361A">
        <w:rPr>
          <w:rFonts w:ascii="Montserrat" w:eastAsia="Times New Roman" w:hAnsi="Montserrat" w:cs="Miriam"/>
          <w:b/>
          <w:sz w:val="20"/>
          <w:szCs w:val="20"/>
          <w:lang w:val="es-ES_tradnl" w:eastAsia="es-ES"/>
        </w:rPr>
        <w:t>Anexo Carta Garantía.</w:t>
      </w: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 xml:space="preserve">FORMATO PARA INDICAR PRECIOS UNITARIOS DE LOS </w:t>
      </w:r>
      <w:r w:rsidR="00EB6A7B">
        <w:rPr>
          <w:rFonts w:ascii="Montserrat" w:hAnsi="Montserrat" w:cs="Arial"/>
          <w:b/>
          <w:sz w:val="18"/>
          <w:szCs w:val="18"/>
        </w:rPr>
        <w:t>BIENES</w:t>
      </w:r>
      <w:r w:rsidRPr="00F249C7">
        <w:rPr>
          <w:rFonts w:ascii="Montserrat" w:hAnsi="Montserrat" w:cs="Arial"/>
          <w:b/>
          <w:sz w:val="18"/>
          <w:szCs w:val="18"/>
        </w:rPr>
        <w:t>.</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2C00E5" w:rsidRPr="00BE361A">
        <w:rPr>
          <w:rFonts w:ascii="Montserrat" w:hAnsi="Montserrat" w:cs="Arial"/>
          <w:b/>
          <w:sz w:val="18"/>
          <w:szCs w:val="18"/>
        </w:rPr>
        <w:t>LA-009J2P001-</w:t>
      </w:r>
      <w:r w:rsidR="00DB4240">
        <w:rPr>
          <w:rFonts w:ascii="Montserrat" w:hAnsi="Montserrat" w:cs="Arial"/>
          <w:b/>
          <w:sz w:val="18"/>
          <w:szCs w:val="18"/>
        </w:rPr>
        <w:t>E90</w:t>
      </w:r>
      <w:r w:rsidR="00A22905" w:rsidRPr="00BE361A">
        <w:rPr>
          <w:rFonts w:ascii="Montserrat" w:hAnsi="Montserrat" w:cs="Arial"/>
          <w:b/>
          <w:sz w:val="18"/>
          <w:szCs w:val="18"/>
        </w:rPr>
        <w:t>-2020</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LA-009J2P001-</w:t>
      </w:r>
      <w:r w:rsidR="00DB4240">
        <w:rPr>
          <w:rFonts w:ascii="Montserrat" w:eastAsia="Times New Roman" w:hAnsi="Montserrat" w:cs="Miriam"/>
          <w:b/>
          <w:color w:val="333333"/>
          <w:sz w:val="18"/>
          <w:szCs w:val="18"/>
          <w:lang w:val="es-ES_tradnl" w:eastAsia="es-ES"/>
        </w:rPr>
        <w:t>E90</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lang w:val="es-ES_tradnl" w:eastAsia="es-ES"/>
        </w:rPr>
        <w:t xml:space="preserve">, para llevar a cabo </w:t>
      </w:r>
      <w:r w:rsidR="00F4618B">
        <w:rPr>
          <w:rFonts w:ascii="Montserrat" w:eastAsia="Times New Roman" w:hAnsi="Montserrat" w:cs="Miriam"/>
          <w:sz w:val="18"/>
          <w:szCs w:val="18"/>
          <w:lang w:val="es-ES_tradnl" w:eastAsia="es-ES"/>
        </w:rPr>
        <w:t>el suministro de</w:t>
      </w:r>
      <w:r w:rsidRPr="00487FED">
        <w:rPr>
          <w:rFonts w:ascii="Montserrat" w:eastAsia="Times New Roman" w:hAnsi="Montserrat" w:cs="Miriam"/>
          <w:sz w:val="18"/>
          <w:szCs w:val="18"/>
          <w:lang w:val="es-ES_tradnl" w:eastAsia="es-ES"/>
        </w:rPr>
        <w:t xml:space="preserv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5E778A" w:rsidRDefault="005E778A" w:rsidP="005E778A">
      <w:pPr>
        <w:pStyle w:val="Ttulo1"/>
        <w:rPr>
          <w:rFonts w:ascii="Montserrat" w:hAnsi="Montserrat"/>
          <w:b/>
          <w:color w:val="000000" w:themeColor="text1"/>
          <w:sz w:val="18"/>
          <w:szCs w:val="18"/>
        </w:rPr>
      </w:pPr>
      <w:r w:rsidRPr="005E778A">
        <w:rPr>
          <w:rFonts w:ascii="Montserrat" w:hAnsi="Montserrat"/>
          <w:b/>
          <w:color w:val="000000" w:themeColor="text1"/>
          <w:sz w:val="18"/>
          <w:szCs w:val="18"/>
        </w:rPr>
        <w:t xml:space="preserve">Aspectos económicos </w:t>
      </w:r>
    </w:p>
    <w:p w:rsidR="001575D4" w:rsidRPr="001575D4" w:rsidRDefault="001575D4" w:rsidP="001575D4">
      <w:pPr>
        <w:spacing w:after="0" w:line="240" w:lineRule="auto"/>
        <w:rPr>
          <w:lang w:eastAsia="es-MX"/>
        </w:rPr>
      </w:pPr>
    </w:p>
    <w:p w:rsidR="008E466E" w:rsidRPr="008E466E" w:rsidRDefault="005E778A" w:rsidP="008E466E">
      <w:pPr>
        <w:rPr>
          <w:rFonts w:ascii="Arial" w:hAnsi="Arial" w:cs="Arial"/>
          <w:b/>
          <w:sz w:val="18"/>
          <w:szCs w:val="18"/>
        </w:rPr>
      </w:pPr>
      <w:r w:rsidRPr="005E778A">
        <w:rPr>
          <w:rFonts w:ascii="Montserrat" w:hAnsi="Montserrat"/>
          <w:sz w:val="18"/>
          <w:szCs w:val="18"/>
        </w:rPr>
        <w:t xml:space="preserve">El costo por </w:t>
      </w:r>
      <w:r w:rsidR="001575D4" w:rsidRPr="001575D4">
        <w:rPr>
          <w:rFonts w:ascii="Montserrat" w:eastAsia="Times New Roman" w:hAnsi="Montserrat" w:cs="Miriam"/>
          <w:b/>
          <w:sz w:val="18"/>
          <w:szCs w:val="18"/>
          <w:lang w:val="es-ES_tradnl" w:eastAsia="es-ES"/>
        </w:rPr>
        <w:t>ADQUISICIÓN DE CAMIÓN TIPO CISTERNA PARA EL ABASTO Y TRASLADO DE AGUA LIMPIA PARA LAS INSTALACIONES DE LA API DOS BOCAS</w:t>
      </w:r>
      <w:r w:rsidR="001575D4">
        <w:rPr>
          <w:rFonts w:ascii="Montserrat" w:eastAsia="Times New Roman" w:hAnsi="Montserrat" w:cs="Miriam"/>
          <w:b/>
          <w:sz w:val="18"/>
          <w:szCs w:val="18"/>
          <w:lang w:val="es-ES_tradnl" w:eastAsia="es-ES"/>
        </w:rPr>
        <w:t>.</w:t>
      </w: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875"/>
        <w:gridCol w:w="1113"/>
        <w:gridCol w:w="719"/>
        <w:gridCol w:w="1721"/>
        <w:gridCol w:w="1726"/>
      </w:tblGrid>
      <w:tr w:rsidR="008E466E" w:rsidRPr="000F1D87" w:rsidTr="008E466E">
        <w:trPr>
          <w:trHeight w:val="312"/>
        </w:trPr>
        <w:tc>
          <w:tcPr>
            <w:tcW w:w="824" w:type="dxa"/>
            <w:shd w:val="clear" w:color="auto" w:fill="D9D9D9"/>
            <w:vAlign w:val="center"/>
          </w:tcPr>
          <w:p w:rsidR="008E466E" w:rsidRPr="000F1D87" w:rsidRDefault="008E466E" w:rsidP="001F0B82">
            <w:pPr>
              <w:jc w:val="center"/>
              <w:rPr>
                <w:rFonts w:ascii="Arial" w:hAnsi="Arial" w:cs="Arial"/>
                <w:b/>
                <w:sz w:val="14"/>
                <w:szCs w:val="14"/>
              </w:rPr>
            </w:pPr>
            <w:r>
              <w:rPr>
                <w:rFonts w:ascii="Arial" w:hAnsi="Arial" w:cs="Arial"/>
                <w:b/>
                <w:bCs/>
                <w:sz w:val="14"/>
                <w:szCs w:val="14"/>
              </w:rPr>
              <w:t>PARTIDA</w:t>
            </w:r>
          </w:p>
        </w:tc>
        <w:tc>
          <w:tcPr>
            <w:tcW w:w="3875" w:type="dxa"/>
            <w:shd w:val="clear" w:color="auto" w:fill="D9D9D9"/>
            <w:vAlign w:val="center"/>
          </w:tcPr>
          <w:p w:rsidR="008E466E" w:rsidRPr="000F1D87" w:rsidRDefault="008E466E" w:rsidP="001F0B82">
            <w:pPr>
              <w:jc w:val="center"/>
              <w:rPr>
                <w:rFonts w:ascii="Arial" w:hAnsi="Arial" w:cs="Arial"/>
                <w:b/>
                <w:sz w:val="14"/>
                <w:szCs w:val="14"/>
              </w:rPr>
            </w:pPr>
            <w:r w:rsidRPr="000F1D87">
              <w:rPr>
                <w:rFonts w:ascii="Arial" w:hAnsi="Arial" w:cs="Arial"/>
                <w:b/>
                <w:bCs/>
                <w:sz w:val="14"/>
                <w:szCs w:val="14"/>
              </w:rPr>
              <w:t>CONCEPTO</w:t>
            </w:r>
          </w:p>
        </w:tc>
        <w:tc>
          <w:tcPr>
            <w:tcW w:w="1113" w:type="dxa"/>
            <w:shd w:val="clear" w:color="auto" w:fill="D9D9D9"/>
            <w:vAlign w:val="center"/>
          </w:tcPr>
          <w:p w:rsidR="008E466E" w:rsidRPr="000F1D87" w:rsidRDefault="008E466E" w:rsidP="001F0B82">
            <w:pPr>
              <w:jc w:val="center"/>
              <w:rPr>
                <w:rFonts w:ascii="Arial" w:hAnsi="Arial" w:cs="Arial"/>
                <w:b/>
                <w:sz w:val="14"/>
                <w:szCs w:val="14"/>
              </w:rPr>
            </w:pPr>
            <w:r w:rsidRPr="000F1D87">
              <w:rPr>
                <w:rFonts w:ascii="Arial" w:hAnsi="Arial" w:cs="Arial"/>
                <w:b/>
                <w:bCs/>
                <w:sz w:val="14"/>
                <w:szCs w:val="14"/>
              </w:rPr>
              <w:t>UNIDADES</w:t>
            </w:r>
          </w:p>
        </w:tc>
        <w:tc>
          <w:tcPr>
            <w:tcW w:w="719" w:type="dxa"/>
            <w:shd w:val="clear" w:color="auto" w:fill="D9D9D9"/>
            <w:vAlign w:val="center"/>
          </w:tcPr>
          <w:p w:rsidR="008E466E" w:rsidRPr="000F1D87" w:rsidRDefault="008E466E" w:rsidP="001F0B82">
            <w:pPr>
              <w:jc w:val="center"/>
              <w:rPr>
                <w:rFonts w:ascii="Arial" w:hAnsi="Arial" w:cs="Arial"/>
                <w:b/>
                <w:sz w:val="14"/>
                <w:szCs w:val="14"/>
              </w:rPr>
            </w:pPr>
            <w:r>
              <w:rPr>
                <w:rFonts w:ascii="Arial" w:hAnsi="Arial" w:cs="Arial"/>
                <w:b/>
                <w:bCs/>
                <w:sz w:val="14"/>
                <w:szCs w:val="14"/>
              </w:rPr>
              <w:t>CANTIDAD</w:t>
            </w:r>
          </w:p>
        </w:tc>
        <w:tc>
          <w:tcPr>
            <w:tcW w:w="1721" w:type="dxa"/>
            <w:shd w:val="clear" w:color="auto" w:fill="D9D9D9"/>
            <w:vAlign w:val="center"/>
          </w:tcPr>
          <w:p w:rsidR="008E466E" w:rsidRPr="000F1D87" w:rsidRDefault="008E466E" w:rsidP="001F0B82">
            <w:pPr>
              <w:jc w:val="center"/>
              <w:rPr>
                <w:rFonts w:ascii="Arial" w:hAnsi="Arial" w:cs="Arial"/>
                <w:b/>
                <w:sz w:val="14"/>
                <w:szCs w:val="14"/>
              </w:rPr>
            </w:pPr>
            <w:r w:rsidRPr="000F1D87">
              <w:rPr>
                <w:rFonts w:ascii="Arial" w:hAnsi="Arial" w:cs="Arial"/>
                <w:b/>
                <w:bCs/>
                <w:sz w:val="14"/>
                <w:szCs w:val="14"/>
              </w:rPr>
              <w:t>PRECIOS UNITARIOS</w:t>
            </w:r>
            <w:r>
              <w:rPr>
                <w:rFonts w:ascii="Arial" w:hAnsi="Arial" w:cs="Arial"/>
                <w:b/>
                <w:bCs/>
                <w:sz w:val="14"/>
                <w:szCs w:val="14"/>
              </w:rPr>
              <w:t xml:space="preserve"> </w:t>
            </w:r>
          </w:p>
        </w:tc>
        <w:tc>
          <w:tcPr>
            <w:tcW w:w="1726" w:type="dxa"/>
            <w:shd w:val="clear" w:color="auto" w:fill="D9D9D9"/>
            <w:vAlign w:val="center"/>
          </w:tcPr>
          <w:p w:rsidR="008E466E" w:rsidRPr="000F1D87" w:rsidRDefault="008E466E" w:rsidP="001F0B82">
            <w:pPr>
              <w:jc w:val="center"/>
              <w:rPr>
                <w:rFonts w:ascii="Arial" w:hAnsi="Arial" w:cs="Arial"/>
                <w:b/>
                <w:sz w:val="14"/>
                <w:szCs w:val="14"/>
              </w:rPr>
            </w:pPr>
            <w:r>
              <w:rPr>
                <w:rFonts w:ascii="Arial" w:hAnsi="Arial" w:cs="Arial"/>
                <w:b/>
                <w:sz w:val="14"/>
                <w:szCs w:val="14"/>
              </w:rPr>
              <w:t>SUBTOTAL</w:t>
            </w:r>
          </w:p>
        </w:tc>
      </w:tr>
      <w:tr w:rsidR="008E466E" w:rsidRPr="000F1D87" w:rsidTr="008E466E">
        <w:trPr>
          <w:trHeight w:val="307"/>
        </w:trPr>
        <w:tc>
          <w:tcPr>
            <w:tcW w:w="824" w:type="dxa"/>
            <w:shd w:val="clear" w:color="auto" w:fill="auto"/>
            <w:vAlign w:val="center"/>
          </w:tcPr>
          <w:p w:rsidR="008E466E" w:rsidRPr="00BE361A" w:rsidRDefault="008E466E" w:rsidP="001F0B82">
            <w:pPr>
              <w:jc w:val="center"/>
              <w:rPr>
                <w:rFonts w:ascii="Arial" w:hAnsi="Arial" w:cs="Arial"/>
                <w:bCs/>
                <w:sz w:val="18"/>
                <w:szCs w:val="18"/>
              </w:rPr>
            </w:pPr>
            <w:r>
              <w:rPr>
                <w:rFonts w:ascii="Arial" w:hAnsi="Arial" w:cs="Arial"/>
                <w:bCs/>
                <w:sz w:val="18"/>
                <w:szCs w:val="18"/>
              </w:rPr>
              <w:t>1</w:t>
            </w:r>
          </w:p>
        </w:tc>
        <w:tc>
          <w:tcPr>
            <w:tcW w:w="3875" w:type="dxa"/>
            <w:shd w:val="clear" w:color="auto" w:fill="auto"/>
            <w:vAlign w:val="center"/>
          </w:tcPr>
          <w:p w:rsidR="008E466E" w:rsidRPr="00BE361A" w:rsidRDefault="008E466E" w:rsidP="001F0B82">
            <w:pPr>
              <w:rPr>
                <w:rFonts w:ascii="Arial" w:hAnsi="Arial" w:cs="Arial"/>
                <w:sz w:val="18"/>
                <w:szCs w:val="18"/>
              </w:rPr>
            </w:pPr>
            <w:r w:rsidRPr="005D29C6">
              <w:rPr>
                <w:rFonts w:ascii="Montserrat" w:hAnsi="Montserrat" w:cs="Arial"/>
                <w:sz w:val="16"/>
                <w:szCs w:val="16"/>
              </w:rPr>
              <w:t xml:space="preserve">Camión Cisterna Capacidad de 20,000 litros para agua limpia </w:t>
            </w:r>
            <w:proofErr w:type="spellStart"/>
            <w:r w:rsidRPr="005D29C6">
              <w:rPr>
                <w:rFonts w:ascii="Montserrat" w:hAnsi="Montserrat" w:cs="Arial"/>
                <w:sz w:val="16"/>
                <w:szCs w:val="16"/>
              </w:rPr>
              <w:t>Mod</w:t>
            </w:r>
            <w:proofErr w:type="spellEnd"/>
            <w:r w:rsidRPr="005D29C6">
              <w:rPr>
                <w:rFonts w:ascii="Montserrat" w:hAnsi="Montserrat" w:cs="Arial"/>
                <w:sz w:val="16"/>
                <w:szCs w:val="16"/>
              </w:rPr>
              <w:t>. 2021.</w:t>
            </w:r>
          </w:p>
        </w:tc>
        <w:tc>
          <w:tcPr>
            <w:tcW w:w="1113" w:type="dxa"/>
            <w:shd w:val="clear" w:color="auto" w:fill="auto"/>
            <w:vAlign w:val="center"/>
          </w:tcPr>
          <w:p w:rsidR="008E466E" w:rsidRPr="00912965" w:rsidRDefault="001F0B82" w:rsidP="001F0B82">
            <w:pPr>
              <w:ind w:left="135" w:hanging="135"/>
              <w:jc w:val="center"/>
              <w:rPr>
                <w:rFonts w:ascii="Montserrat" w:hAnsi="Montserrat" w:cs="Arial"/>
                <w:sz w:val="16"/>
                <w:szCs w:val="16"/>
              </w:rPr>
            </w:pPr>
            <w:r w:rsidRPr="00912965">
              <w:rPr>
                <w:rFonts w:ascii="Montserrat" w:hAnsi="Montserrat" w:cs="Arial"/>
                <w:sz w:val="16"/>
                <w:szCs w:val="16"/>
              </w:rPr>
              <w:t>Unidad</w:t>
            </w:r>
          </w:p>
        </w:tc>
        <w:tc>
          <w:tcPr>
            <w:tcW w:w="719" w:type="dxa"/>
            <w:shd w:val="clear" w:color="auto" w:fill="auto"/>
            <w:vAlign w:val="center"/>
          </w:tcPr>
          <w:p w:rsidR="008E466E" w:rsidRPr="00912965" w:rsidRDefault="008E466E" w:rsidP="001F0B82">
            <w:pPr>
              <w:jc w:val="center"/>
              <w:rPr>
                <w:rFonts w:ascii="Montserrat" w:hAnsi="Montserrat" w:cs="Arial"/>
                <w:sz w:val="16"/>
                <w:szCs w:val="16"/>
              </w:rPr>
            </w:pPr>
            <w:r w:rsidRPr="00912965">
              <w:rPr>
                <w:rFonts w:ascii="Montserrat" w:hAnsi="Montserrat" w:cs="Arial"/>
                <w:sz w:val="16"/>
                <w:szCs w:val="16"/>
              </w:rPr>
              <w:t>1</w:t>
            </w:r>
          </w:p>
        </w:tc>
        <w:tc>
          <w:tcPr>
            <w:tcW w:w="1721" w:type="dxa"/>
            <w:shd w:val="clear" w:color="auto" w:fill="auto"/>
            <w:vAlign w:val="center"/>
          </w:tcPr>
          <w:p w:rsidR="008E466E" w:rsidRPr="00912965" w:rsidRDefault="008E466E" w:rsidP="001F0B82">
            <w:pPr>
              <w:jc w:val="center"/>
              <w:rPr>
                <w:rFonts w:ascii="Montserrat" w:hAnsi="Montserrat" w:cs="Arial"/>
                <w:sz w:val="16"/>
                <w:szCs w:val="16"/>
              </w:rPr>
            </w:pPr>
          </w:p>
        </w:tc>
        <w:tc>
          <w:tcPr>
            <w:tcW w:w="1726" w:type="dxa"/>
            <w:shd w:val="clear" w:color="auto" w:fill="auto"/>
            <w:vAlign w:val="center"/>
          </w:tcPr>
          <w:p w:rsidR="008E466E" w:rsidRPr="000F1D87" w:rsidRDefault="008E466E" w:rsidP="001F0B82">
            <w:pPr>
              <w:jc w:val="center"/>
              <w:rPr>
                <w:rFonts w:ascii="Arial" w:hAnsi="Arial" w:cs="Arial"/>
                <w:b/>
                <w:sz w:val="14"/>
                <w:szCs w:val="14"/>
              </w:rPr>
            </w:pPr>
          </w:p>
        </w:tc>
      </w:tr>
      <w:tr w:rsidR="008E466E" w:rsidRPr="000F1D87" w:rsidTr="008E466E">
        <w:trPr>
          <w:trHeight w:val="316"/>
        </w:trPr>
        <w:tc>
          <w:tcPr>
            <w:tcW w:w="824" w:type="dxa"/>
            <w:shd w:val="clear" w:color="auto" w:fill="auto"/>
            <w:vAlign w:val="center"/>
          </w:tcPr>
          <w:p w:rsidR="008E466E" w:rsidRPr="00BE361A" w:rsidRDefault="008E466E" w:rsidP="001F0B82">
            <w:pPr>
              <w:jc w:val="center"/>
              <w:rPr>
                <w:rFonts w:ascii="Arial" w:hAnsi="Arial" w:cs="Arial"/>
                <w:bCs/>
                <w:sz w:val="18"/>
                <w:szCs w:val="18"/>
              </w:rPr>
            </w:pPr>
            <w:r>
              <w:rPr>
                <w:rFonts w:ascii="Arial" w:hAnsi="Arial" w:cs="Arial"/>
                <w:bCs/>
                <w:sz w:val="18"/>
                <w:szCs w:val="18"/>
              </w:rPr>
              <w:t>2</w:t>
            </w:r>
          </w:p>
        </w:tc>
        <w:tc>
          <w:tcPr>
            <w:tcW w:w="3875" w:type="dxa"/>
            <w:shd w:val="clear" w:color="auto" w:fill="auto"/>
            <w:vAlign w:val="center"/>
          </w:tcPr>
          <w:p w:rsidR="008E466E" w:rsidRPr="00BE361A" w:rsidRDefault="008E466E" w:rsidP="001F0B82">
            <w:pPr>
              <w:rPr>
                <w:rFonts w:ascii="Arial" w:hAnsi="Arial" w:cs="Arial"/>
                <w:sz w:val="18"/>
                <w:szCs w:val="18"/>
              </w:rPr>
            </w:pPr>
            <w:r w:rsidRPr="005D29C6">
              <w:rPr>
                <w:rFonts w:ascii="Montserrat" w:hAnsi="Montserrat" w:cs="Arial"/>
                <w:sz w:val="16"/>
                <w:szCs w:val="16"/>
              </w:rPr>
              <w:t xml:space="preserve">Motobomba tipo centrifuga a gasolina de 7.5 a 8 hp, salida de 3” conexiones de 3” galvanizadas cedula 40 y </w:t>
            </w:r>
            <w:proofErr w:type="spellStart"/>
            <w:r w:rsidRPr="005D29C6">
              <w:rPr>
                <w:rFonts w:ascii="Montserrat" w:hAnsi="Montserrat" w:cs="Arial"/>
                <w:sz w:val="16"/>
                <w:szCs w:val="16"/>
              </w:rPr>
              <w:t>valvulas</w:t>
            </w:r>
            <w:proofErr w:type="spellEnd"/>
            <w:r w:rsidRPr="005D29C6">
              <w:rPr>
                <w:rFonts w:ascii="Montserrat" w:hAnsi="Montserrat" w:cs="Arial"/>
                <w:sz w:val="16"/>
                <w:szCs w:val="16"/>
              </w:rPr>
              <w:t xml:space="preserve"> de 3” 125 </w:t>
            </w:r>
            <w:proofErr w:type="spellStart"/>
            <w:r w:rsidRPr="005D29C6">
              <w:rPr>
                <w:rFonts w:ascii="Montserrat" w:hAnsi="Montserrat" w:cs="Arial"/>
                <w:sz w:val="16"/>
                <w:szCs w:val="16"/>
              </w:rPr>
              <w:t>lbs</w:t>
            </w:r>
            <w:proofErr w:type="spellEnd"/>
            <w:r w:rsidRPr="005D29C6">
              <w:rPr>
                <w:rFonts w:ascii="Montserrat" w:hAnsi="Montserrat" w:cs="Arial"/>
                <w:sz w:val="16"/>
                <w:szCs w:val="16"/>
              </w:rPr>
              <w:t xml:space="preserve">, incluye 25 metros de manguera </w:t>
            </w:r>
            <w:proofErr w:type="spellStart"/>
            <w:r w:rsidRPr="005D29C6">
              <w:rPr>
                <w:rFonts w:ascii="Montserrat" w:hAnsi="Montserrat" w:cs="Arial"/>
                <w:sz w:val="16"/>
                <w:szCs w:val="16"/>
              </w:rPr>
              <w:t>heliflex</w:t>
            </w:r>
            <w:proofErr w:type="spellEnd"/>
            <w:r w:rsidRPr="005D29C6">
              <w:rPr>
                <w:rFonts w:ascii="Montserrat" w:hAnsi="Montserrat" w:cs="Arial"/>
                <w:sz w:val="16"/>
                <w:szCs w:val="16"/>
              </w:rPr>
              <w:t xml:space="preserve"> reforzada de 3” para carga y descarga, conexión </w:t>
            </w:r>
            <w:proofErr w:type="spellStart"/>
            <w:r w:rsidRPr="005D29C6">
              <w:rPr>
                <w:rFonts w:ascii="Montserrat" w:hAnsi="Montserrat" w:cs="Arial"/>
                <w:sz w:val="16"/>
                <w:szCs w:val="16"/>
              </w:rPr>
              <w:t>rapida</w:t>
            </w:r>
            <w:proofErr w:type="spellEnd"/>
            <w:r w:rsidRPr="005D29C6">
              <w:rPr>
                <w:rFonts w:ascii="Montserrat" w:hAnsi="Montserrat" w:cs="Arial"/>
                <w:sz w:val="16"/>
                <w:szCs w:val="16"/>
              </w:rPr>
              <w:t>.</w:t>
            </w:r>
          </w:p>
        </w:tc>
        <w:tc>
          <w:tcPr>
            <w:tcW w:w="1113" w:type="dxa"/>
            <w:shd w:val="clear" w:color="auto" w:fill="auto"/>
            <w:vAlign w:val="center"/>
          </w:tcPr>
          <w:p w:rsidR="008E466E" w:rsidRPr="00912965" w:rsidRDefault="008E466E" w:rsidP="001F0B82">
            <w:pPr>
              <w:ind w:left="135" w:hanging="135"/>
              <w:jc w:val="center"/>
              <w:rPr>
                <w:rFonts w:ascii="Montserrat" w:hAnsi="Montserrat" w:cs="Arial"/>
                <w:sz w:val="16"/>
                <w:szCs w:val="16"/>
              </w:rPr>
            </w:pPr>
            <w:r w:rsidRPr="00912965">
              <w:rPr>
                <w:rFonts w:ascii="Montserrat" w:hAnsi="Montserrat" w:cs="Arial"/>
                <w:sz w:val="16"/>
                <w:szCs w:val="16"/>
              </w:rPr>
              <w:t>Pieza</w:t>
            </w:r>
          </w:p>
        </w:tc>
        <w:tc>
          <w:tcPr>
            <w:tcW w:w="719" w:type="dxa"/>
            <w:shd w:val="clear" w:color="auto" w:fill="auto"/>
            <w:vAlign w:val="center"/>
          </w:tcPr>
          <w:p w:rsidR="008E466E" w:rsidRPr="00912965" w:rsidRDefault="008E466E" w:rsidP="001F0B82">
            <w:pPr>
              <w:jc w:val="center"/>
              <w:rPr>
                <w:rFonts w:ascii="Montserrat" w:hAnsi="Montserrat" w:cs="Arial"/>
                <w:sz w:val="16"/>
                <w:szCs w:val="16"/>
              </w:rPr>
            </w:pPr>
            <w:r w:rsidRPr="00912965">
              <w:rPr>
                <w:rFonts w:ascii="Montserrat" w:hAnsi="Montserrat" w:cs="Arial"/>
                <w:sz w:val="16"/>
                <w:szCs w:val="16"/>
              </w:rPr>
              <w:t>1</w:t>
            </w:r>
          </w:p>
        </w:tc>
        <w:tc>
          <w:tcPr>
            <w:tcW w:w="1721" w:type="dxa"/>
            <w:shd w:val="clear" w:color="auto" w:fill="auto"/>
            <w:vAlign w:val="center"/>
          </w:tcPr>
          <w:p w:rsidR="008E466E" w:rsidRPr="00912965" w:rsidRDefault="008E466E" w:rsidP="001F0B82">
            <w:pPr>
              <w:jc w:val="center"/>
              <w:rPr>
                <w:rFonts w:ascii="Montserrat" w:hAnsi="Montserrat" w:cs="Arial"/>
                <w:sz w:val="16"/>
                <w:szCs w:val="16"/>
              </w:rPr>
            </w:pPr>
          </w:p>
        </w:tc>
        <w:tc>
          <w:tcPr>
            <w:tcW w:w="1726" w:type="dxa"/>
            <w:shd w:val="clear" w:color="auto" w:fill="auto"/>
            <w:vAlign w:val="center"/>
          </w:tcPr>
          <w:p w:rsidR="008E466E" w:rsidRPr="000F1D87" w:rsidRDefault="008E466E" w:rsidP="001F0B82">
            <w:pPr>
              <w:jc w:val="center"/>
              <w:rPr>
                <w:rFonts w:ascii="Arial" w:hAnsi="Arial" w:cs="Arial"/>
                <w:b/>
                <w:sz w:val="14"/>
                <w:szCs w:val="14"/>
              </w:rPr>
            </w:pPr>
          </w:p>
        </w:tc>
      </w:tr>
      <w:tr w:rsidR="008E466E" w:rsidRPr="000F1D87" w:rsidTr="008E466E">
        <w:trPr>
          <w:trHeight w:val="316"/>
        </w:trPr>
        <w:tc>
          <w:tcPr>
            <w:tcW w:w="6531" w:type="dxa"/>
            <w:gridSpan w:val="4"/>
            <w:shd w:val="clear" w:color="auto" w:fill="auto"/>
            <w:vAlign w:val="center"/>
          </w:tcPr>
          <w:p w:rsidR="008E466E" w:rsidRPr="00912965" w:rsidRDefault="008E466E" w:rsidP="001F0B82">
            <w:pPr>
              <w:jc w:val="right"/>
              <w:rPr>
                <w:rFonts w:ascii="Montserrat" w:hAnsi="Montserrat" w:cs="Arial"/>
                <w:sz w:val="16"/>
                <w:szCs w:val="16"/>
              </w:rPr>
            </w:pPr>
            <w:r w:rsidRPr="00912965">
              <w:rPr>
                <w:rFonts w:ascii="Montserrat" w:hAnsi="Montserrat" w:cs="Arial"/>
                <w:sz w:val="16"/>
                <w:szCs w:val="16"/>
              </w:rPr>
              <w:t xml:space="preserve">SUBTOTAL </w:t>
            </w:r>
          </w:p>
        </w:tc>
        <w:tc>
          <w:tcPr>
            <w:tcW w:w="1721" w:type="dxa"/>
            <w:shd w:val="clear" w:color="auto" w:fill="auto"/>
          </w:tcPr>
          <w:p w:rsidR="008E466E" w:rsidRPr="00912965" w:rsidRDefault="008E466E" w:rsidP="001F0B82">
            <w:pPr>
              <w:jc w:val="center"/>
              <w:rPr>
                <w:rFonts w:ascii="Montserrat" w:hAnsi="Montserrat" w:cs="Arial"/>
                <w:sz w:val="16"/>
                <w:szCs w:val="16"/>
              </w:rPr>
            </w:pPr>
          </w:p>
        </w:tc>
        <w:tc>
          <w:tcPr>
            <w:tcW w:w="1726" w:type="dxa"/>
            <w:shd w:val="clear" w:color="auto" w:fill="auto"/>
          </w:tcPr>
          <w:p w:rsidR="008E466E" w:rsidRPr="000F1D87" w:rsidRDefault="008E466E" w:rsidP="001F0B82">
            <w:pPr>
              <w:jc w:val="center"/>
              <w:rPr>
                <w:rFonts w:ascii="Arial" w:hAnsi="Arial" w:cs="Arial"/>
                <w:sz w:val="14"/>
                <w:szCs w:val="14"/>
              </w:rPr>
            </w:pPr>
          </w:p>
        </w:tc>
      </w:tr>
      <w:tr w:rsidR="008E466E" w:rsidRPr="000F1D87" w:rsidTr="008E466E">
        <w:trPr>
          <w:trHeight w:val="307"/>
        </w:trPr>
        <w:tc>
          <w:tcPr>
            <w:tcW w:w="6531" w:type="dxa"/>
            <w:gridSpan w:val="4"/>
            <w:shd w:val="clear" w:color="auto" w:fill="auto"/>
            <w:vAlign w:val="center"/>
          </w:tcPr>
          <w:p w:rsidR="008E466E" w:rsidRPr="00912965" w:rsidRDefault="008E466E" w:rsidP="001F0B82">
            <w:pPr>
              <w:jc w:val="right"/>
              <w:rPr>
                <w:rFonts w:ascii="Montserrat" w:hAnsi="Montserrat" w:cs="Arial"/>
                <w:sz w:val="16"/>
                <w:szCs w:val="16"/>
              </w:rPr>
            </w:pPr>
            <w:proofErr w:type="gramStart"/>
            <w:r w:rsidRPr="00912965">
              <w:rPr>
                <w:rFonts w:ascii="Montserrat" w:hAnsi="Montserrat" w:cs="Arial"/>
                <w:sz w:val="16"/>
                <w:szCs w:val="16"/>
              </w:rPr>
              <w:t>IVA</w:t>
            </w:r>
            <w:proofErr w:type="gramEnd"/>
            <w:r w:rsidRPr="00912965">
              <w:rPr>
                <w:rFonts w:ascii="Montserrat" w:hAnsi="Montserrat" w:cs="Arial"/>
                <w:sz w:val="16"/>
                <w:szCs w:val="16"/>
              </w:rPr>
              <w:t xml:space="preserve"> (16%)</w:t>
            </w:r>
          </w:p>
        </w:tc>
        <w:tc>
          <w:tcPr>
            <w:tcW w:w="1721" w:type="dxa"/>
            <w:shd w:val="clear" w:color="auto" w:fill="auto"/>
          </w:tcPr>
          <w:p w:rsidR="008E466E" w:rsidRPr="00912965" w:rsidRDefault="008E466E" w:rsidP="001F0B82">
            <w:pPr>
              <w:jc w:val="center"/>
              <w:rPr>
                <w:rFonts w:ascii="Montserrat" w:hAnsi="Montserrat" w:cs="Arial"/>
                <w:sz w:val="16"/>
                <w:szCs w:val="16"/>
              </w:rPr>
            </w:pPr>
          </w:p>
        </w:tc>
        <w:tc>
          <w:tcPr>
            <w:tcW w:w="1726" w:type="dxa"/>
            <w:shd w:val="clear" w:color="auto" w:fill="auto"/>
          </w:tcPr>
          <w:p w:rsidR="008E466E" w:rsidRPr="000F1D87" w:rsidRDefault="008E466E" w:rsidP="001F0B82">
            <w:pPr>
              <w:jc w:val="center"/>
              <w:rPr>
                <w:rFonts w:ascii="Arial" w:hAnsi="Arial" w:cs="Arial"/>
                <w:sz w:val="14"/>
                <w:szCs w:val="14"/>
              </w:rPr>
            </w:pPr>
          </w:p>
        </w:tc>
      </w:tr>
      <w:tr w:rsidR="008E466E" w:rsidRPr="000F1D87" w:rsidTr="008E466E">
        <w:trPr>
          <w:trHeight w:val="307"/>
        </w:trPr>
        <w:tc>
          <w:tcPr>
            <w:tcW w:w="6531" w:type="dxa"/>
            <w:gridSpan w:val="4"/>
            <w:shd w:val="clear" w:color="auto" w:fill="auto"/>
            <w:vAlign w:val="center"/>
          </w:tcPr>
          <w:p w:rsidR="008E466E" w:rsidRPr="00912965" w:rsidRDefault="008E466E" w:rsidP="001F0B82">
            <w:pPr>
              <w:jc w:val="right"/>
              <w:rPr>
                <w:rFonts w:ascii="Montserrat" w:hAnsi="Montserrat" w:cs="Arial"/>
                <w:sz w:val="16"/>
                <w:szCs w:val="16"/>
              </w:rPr>
            </w:pPr>
            <w:r w:rsidRPr="00912965">
              <w:rPr>
                <w:rFonts w:ascii="Montserrat" w:hAnsi="Montserrat" w:cs="Arial"/>
                <w:sz w:val="16"/>
                <w:szCs w:val="16"/>
              </w:rPr>
              <w:t>TOTAL</w:t>
            </w:r>
          </w:p>
        </w:tc>
        <w:tc>
          <w:tcPr>
            <w:tcW w:w="1721" w:type="dxa"/>
            <w:shd w:val="clear" w:color="auto" w:fill="auto"/>
          </w:tcPr>
          <w:p w:rsidR="008E466E" w:rsidRPr="00912965" w:rsidRDefault="008E466E" w:rsidP="001F0B82">
            <w:pPr>
              <w:jc w:val="center"/>
              <w:rPr>
                <w:rFonts w:ascii="Montserrat" w:hAnsi="Montserrat" w:cs="Arial"/>
                <w:sz w:val="16"/>
                <w:szCs w:val="16"/>
              </w:rPr>
            </w:pPr>
          </w:p>
        </w:tc>
        <w:tc>
          <w:tcPr>
            <w:tcW w:w="1726" w:type="dxa"/>
            <w:shd w:val="clear" w:color="auto" w:fill="auto"/>
          </w:tcPr>
          <w:p w:rsidR="008E466E" w:rsidRPr="000F1D87" w:rsidRDefault="008E466E" w:rsidP="001F0B82">
            <w:pPr>
              <w:jc w:val="center"/>
              <w:rPr>
                <w:rFonts w:ascii="Arial" w:hAnsi="Arial" w:cs="Arial"/>
                <w:sz w:val="14"/>
                <w:szCs w:val="14"/>
              </w:rPr>
            </w:pPr>
          </w:p>
        </w:tc>
      </w:tr>
    </w:tbl>
    <w:p w:rsidR="008E466E" w:rsidRDefault="008E466E" w:rsidP="004C3B73">
      <w:pPr>
        <w:tabs>
          <w:tab w:val="left" w:pos="1823"/>
        </w:tabs>
        <w:jc w:val="center"/>
        <w:rPr>
          <w:rFonts w:ascii="Montserrat" w:eastAsia="Times New Roman" w:hAnsi="Montserrat" w:cs="Miriam"/>
          <w:sz w:val="20"/>
          <w:szCs w:val="20"/>
          <w:lang w:val="es-ES_tradnl" w:eastAsia="es-ES"/>
        </w:rPr>
      </w:pPr>
    </w:p>
    <w:p w:rsidR="008E466E" w:rsidRDefault="008E466E" w:rsidP="004C3B73">
      <w:pPr>
        <w:tabs>
          <w:tab w:val="left" w:pos="1823"/>
        </w:tabs>
        <w:jc w:val="center"/>
        <w:rPr>
          <w:rFonts w:ascii="Montserrat" w:eastAsia="Times New Roman" w:hAnsi="Montserrat" w:cs="Miriam"/>
          <w:sz w:val="20"/>
          <w:szCs w:val="20"/>
          <w:lang w:val="es-ES_tradnl" w:eastAsia="es-ES"/>
        </w:rPr>
      </w:pPr>
    </w:p>
    <w:p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005471" w:rsidRDefault="00005471" w:rsidP="00005471">
      <w:pPr>
        <w:spacing w:after="0" w:line="240" w:lineRule="auto"/>
        <w:jc w:val="center"/>
        <w:rPr>
          <w:rFonts w:ascii="Montserrat" w:hAnsi="Montserrat" w:cs="Arial"/>
          <w:b/>
          <w:i/>
          <w:sz w:val="18"/>
          <w:szCs w:val="18"/>
          <w:u w:val="single"/>
        </w:rPr>
      </w:pPr>
    </w:p>
    <w:p w:rsidR="00F51311" w:rsidRPr="00F249C7" w:rsidRDefault="00F51311" w:rsidP="00005471">
      <w:pPr>
        <w:spacing w:after="0" w:line="240" w:lineRule="auto"/>
        <w:jc w:val="center"/>
        <w:rPr>
          <w:rFonts w:ascii="Montserrat" w:hAnsi="Montserrat" w:cs="Arial"/>
          <w:b/>
          <w:sz w:val="18"/>
          <w:szCs w:val="18"/>
        </w:rPr>
      </w:pPr>
      <w:r w:rsidRPr="00F249C7">
        <w:rPr>
          <w:rFonts w:ascii="Montserrat" w:hAnsi="Montserrat" w:cs="Arial"/>
          <w:b/>
          <w:i/>
          <w:sz w:val="18"/>
          <w:szCs w:val="18"/>
          <w:u w:val="single"/>
        </w:rPr>
        <w:br w:type="page"/>
      </w:r>
      <w:r w:rsidR="00005471">
        <w:rPr>
          <w:rFonts w:ascii="Montserrat" w:hAnsi="Montserrat" w:cs="Arial"/>
          <w:b/>
          <w:i/>
          <w:sz w:val="18"/>
          <w:szCs w:val="18"/>
          <w:u w:val="single"/>
        </w:rPr>
        <w:lastRenderedPageBreak/>
        <w:t>A</w:t>
      </w:r>
      <w:r w:rsidRPr="00F249C7">
        <w:rPr>
          <w:rFonts w:ascii="Montserrat" w:hAnsi="Montserrat" w:cs="Arial"/>
          <w:b/>
          <w:sz w:val="18"/>
          <w:szCs w:val="18"/>
        </w:rPr>
        <w:t>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2C00E5">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rsidR="001F0B82" w:rsidRPr="00F249C7" w:rsidRDefault="001F0B82"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00E5" w:rsidRPr="00BE361A">
        <w:rPr>
          <w:rFonts w:ascii="Montserrat" w:hAnsi="Montserrat" w:cs="Arial"/>
          <w:b/>
          <w:sz w:val="18"/>
          <w:szCs w:val="18"/>
        </w:rPr>
        <w:t>LA-009J2P001-</w:t>
      </w:r>
      <w:r w:rsidR="00DB4240">
        <w:rPr>
          <w:rFonts w:ascii="Montserrat" w:hAnsi="Montserrat" w:cs="Arial"/>
          <w:b/>
          <w:sz w:val="18"/>
          <w:szCs w:val="18"/>
        </w:rPr>
        <w:t>E90</w:t>
      </w:r>
      <w:r w:rsidR="00A22905" w:rsidRPr="00BE361A">
        <w:rPr>
          <w:rFonts w:ascii="Montserrat" w:hAnsi="Montserrat" w:cs="Arial"/>
          <w:b/>
          <w:sz w:val="18"/>
          <w:szCs w:val="18"/>
        </w:rPr>
        <w:t>-2020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Default="00F51311" w:rsidP="00AF1F95">
      <w:pPr>
        <w:spacing w:after="0" w:line="240" w:lineRule="auto"/>
        <w:ind w:right="-800"/>
        <w:jc w:val="center"/>
        <w:rPr>
          <w:rFonts w:ascii="Montserrat" w:hAnsi="Montserrat" w:cs="Arial"/>
          <w:b/>
          <w:sz w:val="18"/>
          <w:szCs w:val="18"/>
        </w:rPr>
      </w:pPr>
    </w:p>
    <w:p w:rsidR="005C51C9" w:rsidRPr="00F249C7" w:rsidRDefault="005C51C9"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AF1F95">
      <w:pPr>
        <w:spacing w:after="0" w:line="240" w:lineRule="auto"/>
        <w:rPr>
          <w:rFonts w:ascii="Montserrat" w:hAnsi="Montserrat" w:cs="Arial"/>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2C00E5" w:rsidRPr="00BE361A">
        <w:rPr>
          <w:rFonts w:ascii="Montserrat" w:hAnsi="Montserrat" w:cs="Arial"/>
          <w:b/>
          <w:sz w:val="18"/>
          <w:szCs w:val="18"/>
        </w:rPr>
        <w:t>LA-009J2P001-</w:t>
      </w:r>
      <w:r w:rsidR="00DB4240">
        <w:rPr>
          <w:rFonts w:ascii="Montserrat" w:hAnsi="Montserrat" w:cs="Arial"/>
          <w:b/>
          <w:sz w:val="18"/>
          <w:szCs w:val="18"/>
        </w:rPr>
        <w:t>E90</w:t>
      </w:r>
      <w:r w:rsidR="00A22905" w:rsidRPr="00BE361A">
        <w:rPr>
          <w:rFonts w:ascii="Montserrat" w:hAnsi="Montserrat" w:cs="Arial"/>
          <w:b/>
          <w:sz w:val="18"/>
          <w:szCs w:val="18"/>
        </w:rPr>
        <w:t>-2020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005471">
        <w:rPr>
          <w:rFonts w:ascii="Montserrat" w:eastAsia="Calibri" w:hAnsi="Montserrat" w:cs="Arial"/>
          <w:b/>
          <w:sz w:val="18"/>
          <w:szCs w:val="18"/>
          <w:lang w:val="es-ES"/>
        </w:rPr>
        <w:t>Se adjunta a la presente copia simple del acuse de recepción de la solicitud antes mencionada</w:t>
      </w:r>
      <w:r w:rsidRPr="00F249C7">
        <w:rPr>
          <w:rFonts w:ascii="Montserrat" w:eastAsia="Calibri" w:hAnsi="Montserrat" w:cs="Arial"/>
          <w:sz w:val="18"/>
          <w:szCs w:val="18"/>
          <w:lang w:val="es-ES"/>
        </w:rPr>
        <w:t>.</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AF1F95">
      <w:pPr>
        <w:spacing w:after="0" w:line="240" w:lineRule="auto"/>
        <w:rPr>
          <w:rFonts w:ascii="Montserrat" w:hAnsi="Montserrat" w:cs="Arial"/>
          <w:lang w:val="es-ES"/>
        </w:rPr>
      </w:pP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NO</w:t>
      </w:r>
      <w:r w:rsidRPr="00BE361A">
        <w:rPr>
          <w:rFonts w:ascii="Montserrat" w:hAnsi="Montserrat" w:cs="Arial"/>
          <w:bCs/>
          <w:sz w:val="18"/>
          <w:szCs w:val="18"/>
        </w:rPr>
        <w:t xml:space="preserve">. </w:t>
      </w:r>
      <w:r w:rsidR="00817B3C" w:rsidRPr="00BE361A">
        <w:rPr>
          <w:rFonts w:ascii="Montserrat" w:hAnsi="Montserrat" w:cs="Arial"/>
          <w:bCs/>
          <w:sz w:val="18"/>
          <w:szCs w:val="18"/>
        </w:rPr>
        <w:t>LA-009J2P001-</w:t>
      </w:r>
      <w:r w:rsidR="00DB4240">
        <w:rPr>
          <w:rFonts w:ascii="Montserrat" w:hAnsi="Montserrat" w:cs="Arial"/>
          <w:bCs/>
          <w:sz w:val="18"/>
          <w:szCs w:val="18"/>
        </w:rPr>
        <w:t>E90</w:t>
      </w:r>
      <w:r w:rsidR="00A22905" w:rsidRPr="00BE361A">
        <w:rPr>
          <w:rFonts w:ascii="Montserrat" w:hAnsi="Montserrat" w:cs="Arial"/>
          <w:bCs/>
          <w:sz w:val="18"/>
          <w:szCs w:val="18"/>
        </w:rPr>
        <w:t>-2020</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6A04C0">
      <w:pPr>
        <w:rPr>
          <w:rStyle w:val="None"/>
          <w:rFonts w:ascii="Montserrat" w:hAnsi="Montserrat" w:cs="Arial"/>
          <w:sz w:val="18"/>
          <w:szCs w:val="18"/>
        </w:rPr>
      </w:pPr>
      <w:r w:rsidRPr="00FD78A7">
        <w:rPr>
          <w:rStyle w:val="None"/>
          <w:rFonts w:ascii="Montserrat" w:hAnsi="Montserrat" w:cs="Arial"/>
          <w:sz w:val="18"/>
          <w:szCs w:val="18"/>
        </w:rPr>
        <w:t xml:space="preserve">A fin de participar en la LICITACIÓN </w:t>
      </w:r>
      <w:r w:rsidR="00FD78A7" w:rsidRPr="00FD78A7">
        <w:rPr>
          <w:rStyle w:val="None"/>
          <w:rFonts w:ascii="Montserrat" w:hAnsi="Montserrat" w:cs="Arial"/>
          <w:sz w:val="18"/>
          <w:szCs w:val="18"/>
        </w:rPr>
        <w:t xml:space="preserve">PÚBLICA NACIONAL </w:t>
      </w:r>
      <w:r w:rsidR="004512EB" w:rsidRPr="00FD78A7">
        <w:rPr>
          <w:rStyle w:val="None"/>
          <w:rFonts w:ascii="Montserrat" w:hAnsi="Montserrat" w:cs="Arial"/>
          <w:sz w:val="18"/>
          <w:szCs w:val="18"/>
        </w:rPr>
        <w:t>ELECTRÓNICA</w:t>
      </w:r>
      <w:r w:rsidRPr="00FD78A7">
        <w:rPr>
          <w:rStyle w:val="None"/>
          <w:rFonts w:ascii="Montserrat" w:hAnsi="Montserrat" w:cs="Arial"/>
          <w:sz w:val="18"/>
          <w:szCs w:val="18"/>
        </w:rPr>
        <w:t xml:space="preserve"> No. </w:t>
      </w:r>
      <w:r w:rsidR="00817B3C">
        <w:rPr>
          <w:rStyle w:val="None"/>
          <w:rFonts w:ascii="Montserrat" w:hAnsi="Montserrat" w:cs="Arial"/>
          <w:sz w:val="18"/>
          <w:szCs w:val="18"/>
        </w:rPr>
        <w:t>LA-009J2P001-</w:t>
      </w:r>
      <w:r w:rsidR="00DB4240">
        <w:rPr>
          <w:rStyle w:val="None"/>
          <w:rFonts w:ascii="Montserrat" w:hAnsi="Montserrat" w:cs="Arial"/>
          <w:sz w:val="18"/>
          <w:szCs w:val="18"/>
        </w:rPr>
        <w:t>E90</w:t>
      </w:r>
      <w:r w:rsidR="00A22905">
        <w:rPr>
          <w:rStyle w:val="None"/>
          <w:rFonts w:ascii="Montserrat" w:hAnsi="Montserrat" w:cs="Arial"/>
          <w:sz w:val="18"/>
          <w:szCs w:val="18"/>
        </w:rPr>
        <w:t>-2020</w:t>
      </w:r>
      <w:r w:rsidRPr="00FD78A7">
        <w:rPr>
          <w:rStyle w:val="None"/>
          <w:rFonts w:ascii="Montserrat" w:hAnsi="Montserrat" w:cs="Arial"/>
          <w:sz w:val="18"/>
          <w:szCs w:val="18"/>
        </w:rPr>
        <w:t xml:space="preserve"> para la </w:t>
      </w:r>
      <w:r w:rsidR="00A45C7B" w:rsidRPr="006A04C0">
        <w:rPr>
          <w:rStyle w:val="None"/>
          <w:rFonts w:ascii="Montserrat" w:hAnsi="Montserrat" w:cs="Arial"/>
          <w:sz w:val="18"/>
          <w:szCs w:val="18"/>
        </w:rPr>
        <w:t xml:space="preserve">CON EL OBJETO DE REALIZAR </w:t>
      </w:r>
      <w:r w:rsidR="006A04C0" w:rsidRPr="006A04C0">
        <w:rPr>
          <w:rStyle w:val="None"/>
          <w:rFonts w:ascii="Montserrat" w:hAnsi="Montserrat"/>
          <w:b/>
          <w:sz w:val="18"/>
        </w:rPr>
        <w:t>ADQUISICIÓN DE CAMIÓN TIPO CISTERNA PARA EL ABASTO Y TRASLADO DE AGUA LIMPIA PARA LAS INSTALACIONES DE LA API DOS BOCAS</w:t>
      </w:r>
      <w:r w:rsidR="00F60834" w:rsidRPr="006A04C0">
        <w:rPr>
          <w:rStyle w:val="None"/>
          <w:rFonts w:ascii="Montserrat" w:hAnsi="Montserrat" w:cs="Arial"/>
          <w:sz w:val="18"/>
          <w:szCs w:val="18"/>
        </w:rPr>
        <w:t>,</w:t>
      </w:r>
      <w:r w:rsidR="003B3BB9">
        <w:rPr>
          <w:rFonts w:ascii="Montserrat" w:hAnsi="Montserrat" w:cs="Arial"/>
          <w:sz w:val="20"/>
          <w:szCs w:val="20"/>
        </w:rPr>
        <w:t xml:space="preserve"> </w:t>
      </w:r>
      <w:r w:rsidRPr="00FD78A7">
        <w:rPr>
          <w:rStyle w:val="None"/>
          <w:rFonts w:ascii="Montserrat" w:hAnsi="Montserrat" w:cs="Arial"/>
          <w:sz w:val="18"/>
          <w:szCs w:val="18"/>
        </w:rPr>
        <w:t xml:space="preserve">nos permitimos declarar bajo protesta de decir verdad, que conocemos la Ley de Adquisiciones, Arrendamientos y </w:t>
      </w:r>
      <w:r w:rsidR="00485455">
        <w:rPr>
          <w:rStyle w:val="None"/>
          <w:rFonts w:ascii="Montserrat" w:hAnsi="Montserrat" w:cs="Arial"/>
          <w:sz w:val="18"/>
          <w:szCs w:val="18"/>
        </w:rPr>
        <w:t>Servicios</w:t>
      </w:r>
      <w:r w:rsidRPr="00FD78A7">
        <w:rPr>
          <w:rStyle w:val="None"/>
          <w:rFonts w:ascii="Montserrat" w:hAnsi="Montserrat" w:cs="Arial"/>
          <w:sz w:val="18"/>
          <w:szCs w:val="18"/>
        </w:rPr>
        <w:t xml:space="preserve">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 xml:space="preserve">No tenemos ningún vínculo de los citados en la fracción I del Artículo 50 o dentro del supuesto establecido en el último párrafo del artículo 60 de la Ley de Adquisiciones, Arrendamientos y </w:t>
      </w:r>
      <w:r w:rsidR="00E51507">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E51507">
        <w:rPr>
          <w:rStyle w:val="None"/>
          <w:rFonts w:ascii="Montserrat" w:hAnsi="Montserrat" w:cs="Arial"/>
          <w:color w:val="auto"/>
          <w:sz w:val="18"/>
          <w:szCs w:val="18"/>
        </w:rPr>
        <w:t>L LICITANTE</w:t>
      </w:r>
      <w:r w:rsidRPr="00FD78A7">
        <w:rPr>
          <w:rStyle w:val="None"/>
          <w:rFonts w:ascii="Montserrat" w:hAnsi="Montserrat" w:cs="Arial"/>
          <w:color w:val="auto"/>
          <w:sz w:val="18"/>
          <w:szCs w:val="18"/>
        </w:rPr>
        <w:t>)</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rsidP="00AF1F95">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A4975" w:rsidRDefault="00FA4975" w:rsidP="00AF1F95">
      <w:pPr>
        <w:spacing w:after="0" w:line="240" w:lineRule="auto"/>
        <w:jc w:val="center"/>
        <w:rPr>
          <w:rFonts w:ascii="Montserrat" w:hAnsi="Montserrat" w:cs="Arial"/>
          <w:b/>
          <w:sz w:val="18"/>
          <w:szCs w:val="18"/>
        </w:rPr>
      </w:pPr>
    </w:p>
    <w:p w:rsidR="00FA4975" w:rsidRDefault="00FA4975" w:rsidP="00AF1F95">
      <w:pPr>
        <w:spacing w:after="0" w:line="240" w:lineRule="auto"/>
        <w:jc w:val="center"/>
        <w:rPr>
          <w:rFonts w:ascii="Montserrat" w:hAnsi="Montserrat" w:cs="Arial"/>
          <w:b/>
          <w:sz w:val="18"/>
          <w:szCs w:val="18"/>
        </w:rPr>
      </w:pP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817B3C">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w:t>
      </w:r>
      <w:r w:rsidR="00EB6A7B">
        <w:rPr>
          <w:rFonts w:ascii="Montserrat" w:hAnsi="Montserrat" w:cs="Arial"/>
          <w:sz w:val="18"/>
          <w:szCs w:val="18"/>
        </w:rPr>
        <w:t>BIENES</w:t>
      </w:r>
      <w:r w:rsidRPr="00F249C7">
        <w:rPr>
          <w:rFonts w:ascii="Montserrat" w:hAnsi="Montserrat" w:cs="Arial"/>
          <w:sz w:val="18"/>
          <w:szCs w:val="18"/>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rsidR="00F51311" w:rsidRPr="00F249C7" w:rsidRDefault="00F51311" w:rsidP="00AF1F95">
      <w:pPr>
        <w:spacing w:after="0" w:line="240" w:lineRule="auto"/>
        <w:jc w:val="center"/>
        <w:outlineLvl w:val="0"/>
        <w:rPr>
          <w:rFonts w:ascii="Montserrat" w:hAnsi="Montserrat" w:cs="Arial"/>
          <w:b/>
          <w:sz w:val="18"/>
          <w:szCs w:val="18"/>
        </w:rPr>
      </w:pP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22905">
              <w:rPr>
                <w:rFonts w:ascii="Montserrat" w:hAnsi="Montserrat" w:cs="Arial"/>
                <w:b/>
                <w:sz w:val="18"/>
                <w:szCs w:val="18"/>
              </w:rPr>
              <w:t>LA-</w:t>
            </w:r>
            <w:r w:rsidR="00817B3C">
              <w:rPr>
                <w:rFonts w:ascii="Montserrat" w:hAnsi="Montserrat" w:cs="Arial"/>
                <w:b/>
                <w:sz w:val="18"/>
                <w:szCs w:val="18"/>
              </w:rPr>
              <w:t>009J2P001-</w:t>
            </w:r>
            <w:r w:rsidR="00DB4240">
              <w:rPr>
                <w:rFonts w:ascii="Montserrat" w:hAnsi="Montserrat" w:cs="Arial"/>
                <w:b/>
                <w:sz w:val="18"/>
                <w:szCs w:val="18"/>
              </w:rPr>
              <w:t>E90</w:t>
            </w:r>
            <w:r w:rsidR="00A22905">
              <w:rPr>
                <w:rFonts w:ascii="Montserrat" w:hAnsi="Montserrat" w:cs="Arial"/>
                <w:b/>
                <w:sz w:val="18"/>
                <w:szCs w:val="18"/>
              </w:rPr>
              <w:t>-2020</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ED1CA8" w:rsidRDefault="00ED1CA8"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005471" w:rsidRPr="00A75974" w:rsidTr="00257F12">
        <w:tc>
          <w:tcPr>
            <w:tcW w:w="1413"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05471" w:rsidRPr="00F249C7" w:rsidTr="00257F12">
        <w:tc>
          <w:tcPr>
            <w:tcW w:w="9202" w:type="dxa"/>
            <w:gridSpan w:val="6"/>
            <w:shd w:val="clear" w:color="auto" w:fill="9CC2E5" w:themeFill="accent5" w:themeFillTint="99"/>
          </w:tcPr>
          <w:p w:rsidR="00005471" w:rsidRPr="00F249C7" w:rsidRDefault="00005471" w:rsidP="00257F12">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lastRenderedPageBreak/>
              <w:t>será motivo para desechar la propuesta</w:t>
            </w:r>
            <w:r w:rsidRPr="00752B6A">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lastRenderedPageBreak/>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Pr>
                <w:rFonts w:ascii="Montserrat" w:hAnsi="Montserrat" w:cs="Arial"/>
                <w:sz w:val="16"/>
                <w:szCs w:val="16"/>
              </w:rPr>
              <w:t xml:space="preserve">ante el SAT 32-D vigente </w:t>
            </w:r>
            <w:r w:rsidRPr="00F249C7">
              <w:rPr>
                <w:rFonts w:ascii="Montserrat" w:hAnsi="Montserrat" w:cs="Arial"/>
                <w:b/>
                <w:sz w:val="16"/>
                <w:szCs w:val="16"/>
              </w:rPr>
              <w:t>ANEXO 6</w:t>
            </w:r>
          </w:p>
        </w:tc>
        <w:tc>
          <w:tcPr>
            <w:tcW w:w="2694" w:type="dxa"/>
            <w:gridSpan w:val="2"/>
            <w:shd w:val="clear" w:color="auto" w:fill="auto"/>
          </w:tcPr>
          <w:p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Pr>
                <w:rFonts w:ascii="Montserrat" w:hAnsi="Montserrat" w:cs="Arial"/>
                <w:sz w:val="16"/>
                <w:szCs w:val="16"/>
              </w:rPr>
              <w:t xml:space="preserve">2018 y </w:t>
            </w:r>
            <w:r w:rsidRPr="007830F8">
              <w:rPr>
                <w:rFonts w:ascii="Montserrat" w:hAnsi="Montserrat" w:cs="Arial"/>
                <w:sz w:val="16"/>
                <w:szCs w:val="16"/>
              </w:rPr>
              <w:t>201</w:t>
            </w:r>
            <w:r>
              <w:rPr>
                <w:rFonts w:ascii="Montserrat" w:hAnsi="Montserrat" w:cs="Arial"/>
                <w:sz w:val="16"/>
                <w:szCs w:val="16"/>
              </w:rPr>
              <w:t xml:space="preserve">9 </w:t>
            </w:r>
            <w:r w:rsidRPr="007830F8">
              <w:rPr>
                <w:rFonts w:ascii="Montserrat" w:hAnsi="Montserrat" w:cs="Arial"/>
                <w:sz w:val="16"/>
                <w:szCs w:val="16"/>
              </w:rPr>
              <w:t>(copia simple legible</w:t>
            </w:r>
            <w:r>
              <w:rPr>
                <w:rFonts w:ascii="Montserrat" w:hAnsi="Montserrat" w:cs="Arial"/>
                <w:sz w:val="16"/>
                <w:szCs w:val="16"/>
              </w:rPr>
              <w:t xml:space="preserve"> con acuse y recibo de pago</w:t>
            </w:r>
            <w:r w:rsidRPr="007830F8">
              <w:rPr>
                <w:rFonts w:ascii="Montserrat" w:hAnsi="Montserrat" w:cs="Arial"/>
                <w:sz w:val="16"/>
                <w:szCs w:val="16"/>
              </w:rPr>
              <w:t xml:space="preserve">), </w:t>
            </w:r>
            <w:r>
              <w:rPr>
                <w:rFonts w:ascii="Montserrat" w:hAnsi="Montserrat" w:cs="Arial"/>
                <w:sz w:val="16"/>
                <w:szCs w:val="16"/>
              </w:rPr>
              <w:t>estados financieros 2018 y 2019 con comparativo de razones financieras.</w:t>
            </w:r>
            <w:r w:rsidRPr="007830F8">
              <w:rPr>
                <w:rFonts w:ascii="Montserrat" w:hAnsi="Montserrat" w:cs="Arial"/>
                <w:sz w:val="16"/>
                <w:szCs w:val="16"/>
              </w:rPr>
              <w:t xml:space="preserve"> </w:t>
            </w:r>
            <w:r w:rsidRPr="007830F8">
              <w:rPr>
                <w:rFonts w:ascii="Montserrat" w:hAnsi="Montserrat" w:cs="Arial"/>
                <w:b/>
                <w:sz w:val="16"/>
                <w:szCs w:val="16"/>
              </w:rPr>
              <w:t>A</w:t>
            </w:r>
            <w:r>
              <w:rPr>
                <w:rFonts w:ascii="Montserrat" w:hAnsi="Montserrat" w:cs="Arial"/>
                <w:b/>
                <w:sz w:val="16"/>
                <w:szCs w:val="16"/>
              </w:rPr>
              <w:t>NEXO 23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 con acuse y recibo de pago</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660EF3" w:rsidRDefault="00005471" w:rsidP="00257F12">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005471" w:rsidRPr="00F249C7" w:rsidRDefault="00005471" w:rsidP="00257F12">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25</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8"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highlight w:val="yellow"/>
              </w:rPr>
            </w:pPr>
            <w:r>
              <w:rPr>
                <w:rFonts w:ascii="Montserrat" w:hAnsi="Montserrat" w:cs="Arial"/>
                <w:sz w:val="16"/>
                <w:szCs w:val="16"/>
              </w:rPr>
              <w:lastRenderedPageBreak/>
              <w:t>3.13.21</w:t>
            </w:r>
          </w:p>
        </w:tc>
        <w:tc>
          <w:tcPr>
            <w:tcW w:w="5095" w:type="dxa"/>
            <w:gridSpan w:val="2"/>
            <w:shd w:val="clear" w:color="auto" w:fill="auto"/>
          </w:tcPr>
          <w:p w:rsidR="00005471" w:rsidRDefault="00005471" w:rsidP="00257F1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005471" w:rsidRDefault="00005471" w:rsidP="00257F1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005471" w:rsidRPr="00526602" w:rsidRDefault="00005471" w:rsidP="00257F12">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005471" w:rsidRPr="00326FC9" w:rsidRDefault="00005471" w:rsidP="00257F12">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005471"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005471" w:rsidRDefault="00005471" w:rsidP="00257F12">
            <w:pPr>
              <w:spacing w:after="0" w:line="240" w:lineRule="auto"/>
              <w:rPr>
                <w:rFonts w:ascii="Montserrat" w:hAnsi="Montserrat" w:cs="Arial"/>
                <w:color w:val="000000"/>
                <w:sz w:val="16"/>
                <w:szCs w:val="16"/>
              </w:rPr>
            </w:pPr>
          </w:p>
          <w:p w:rsidR="00005471" w:rsidRDefault="00005471" w:rsidP="00257F12">
            <w:pPr>
              <w:spacing w:after="0" w:line="240" w:lineRule="auto"/>
              <w:rPr>
                <w:rFonts w:ascii="Montserrat" w:hAnsi="Montserrat"/>
                <w:sz w:val="16"/>
                <w:szCs w:val="16"/>
              </w:rPr>
            </w:pPr>
            <w:r>
              <w:rPr>
                <w:rFonts w:ascii="Montserrat" w:hAnsi="Montserrat"/>
                <w:sz w:val="16"/>
                <w:szCs w:val="16"/>
              </w:rPr>
              <w:t>Incluye:</w:t>
            </w:r>
          </w:p>
          <w:p w:rsidR="00005471" w:rsidRDefault="00005471" w:rsidP="00257F12">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005471"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005471" w:rsidRPr="005C51C9"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p>
          <w:p w:rsidR="00005471" w:rsidRPr="008E0881" w:rsidRDefault="00005471" w:rsidP="00257F12">
            <w:pPr>
              <w:spacing w:after="0" w:line="240" w:lineRule="auto"/>
              <w:rPr>
                <w:rFonts w:ascii="Montserrat" w:hAnsi="Montserrat" w:cs="Arial"/>
                <w:color w:val="000000"/>
                <w:sz w:val="16"/>
                <w:szCs w:val="16"/>
              </w:rPr>
            </w:pP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w:t>
            </w:r>
            <w:r w:rsidRPr="00591F4A">
              <w:rPr>
                <w:rFonts w:ascii="Montserrat" w:hAnsi="Montserrat" w:cs="Arial"/>
                <w:sz w:val="16"/>
                <w:szCs w:val="16"/>
              </w:rPr>
              <w:lastRenderedPageBreak/>
              <w:t xml:space="preserve">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AB63C9" w:rsidRDefault="00005471" w:rsidP="00257F1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8C108A"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rsidTr="00257F12">
        <w:tc>
          <w:tcPr>
            <w:tcW w:w="9202" w:type="dxa"/>
            <w:gridSpan w:val="6"/>
            <w:shd w:val="clear" w:color="auto" w:fill="9CC2E5" w:themeFill="accent5" w:themeFillTint="99"/>
          </w:tcPr>
          <w:p w:rsidR="00005471" w:rsidRPr="001661C9" w:rsidRDefault="00005471" w:rsidP="00257F1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1</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r w:rsidR="00BE361A">
              <w:t xml:space="preserve"> </w:t>
            </w:r>
            <w:r w:rsidR="00BE361A" w:rsidRPr="00BE361A">
              <w:rPr>
                <w:rFonts w:ascii="Montserrat" w:hAnsi="Montserrat" w:cs="Arial"/>
                <w:color w:val="000000"/>
                <w:sz w:val="16"/>
                <w:szCs w:val="16"/>
              </w:rPr>
              <w:t>Así como carta garantía de los bienes propuestos detallando el tiempo que ampara, sus condiciones y alcances sobre los bienes propuestos.</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3.13.33</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Pr>
                <w:rFonts w:ascii="Montserrat" w:hAnsi="Montserrat" w:cs="Arial"/>
                <w:color w:val="000000"/>
                <w:sz w:val="16"/>
                <w:szCs w:val="16"/>
              </w:rPr>
              <w:t xml:space="preserve">Aviso de privacidad del Licitante </w:t>
            </w:r>
            <w:r w:rsidRPr="000712ED">
              <w:rPr>
                <w:rFonts w:ascii="Montserrat" w:hAnsi="Montserrat" w:cs="Arial"/>
                <w:b/>
                <w:color w:val="000000"/>
                <w:sz w:val="16"/>
                <w:szCs w:val="16"/>
              </w:rPr>
              <w:t>ANEXO 33</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ED1CA8" w:rsidRDefault="00ED1CA8" w:rsidP="00AF1F95">
      <w:pPr>
        <w:spacing w:after="0" w:line="240" w:lineRule="auto"/>
        <w:rPr>
          <w:rFonts w:ascii="Montserrat" w:hAnsi="Montserrat" w:cs="Arial"/>
          <w:sz w:val="18"/>
          <w:szCs w:val="18"/>
        </w:rPr>
      </w:pPr>
    </w:p>
    <w:p w:rsidR="00ED1CA8" w:rsidRPr="00F249C7" w:rsidRDefault="00ED1CA8"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lastRenderedPageBreak/>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817B3C">
        <w:rPr>
          <w:rFonts w:ascii="Montserrat" w:hAnsi="Montserrat" w:cs="Arial"/>
          <w:b/>
          <w:sz w:val="16"/>
          <w:szCs w:val="16"/>
        </w:rPr>
        <w:t>LA-009J2P001-</w:t>
      </w:r>
      <w:r w:rsidR="00DB4240">
        <w:rPr>
          <w:rFonts w:ascii="Montserrat" w:hAnsi="Montserrat" w:cs="Arial"/>
          <w:b/>
          <w:sz w:val="16"/>
          <w:szCs w:val="16"/>
        </w:rPr>
        <w:t>E90</w:t>
      </w:r>
      <w:r w:rsidR="00A22905">
        <w:rPr>
          <w:rFonts w:ascii="Montserrat" w:hAnsi="Montserrat" w:cs="Arial"/>
          <w:b/>
          <w:sz w:val="16"/>
          <w:szCs w:val="16"/>
        </w:rPr>
        <w:t>-2020</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0976F8">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highlight w:val="lightGray"/>
        </w:rPr>
        <w:t xml:space="preserve">Nota Importante: </w:t>
      </w:r>
      <w:r w:rsidRPr="006C3CAB">
        <w:rPr>
          <w:rFonts w:ascii="Montserrat" w:hAnsi="Montserrat" w:cs="Arial"/>
          <w:sz w:val="16"/>
          <w:szCs w:val="16"/>
          <w:highlight w:val="lightGray"/>
        </w:rPr>
        <w:t xml:space="preserve">El licitante participante, deberá adjuntar al </w:t>
      </w:r>
      <w:proofErr w:type="spellStart"/>
      <w:r w:rsidRPr="006C3CAB">
        <w:rPr>
          <w:rFonts w:ascii="Montserrat" w:hAnsi="Montserrat" w:cs="Arial"/>
          <w:sz w:val="16"/>
          <w:szCs w:val="16"/>
          <w:highlight w:val="lightGray"/>
        </w:rPr>
        <w:t>Curriculum</w:t>
      </w:r>
      <w:proofErr w:type="spellEnd"/>
      <w:r w:rsidRPr="006C3CAB">
        <w:rPr>
          <w:rFonts w:ascii="Montserrat" w:hAnsi="Montserrat" w:cs="Arial"/>
          <w:sz w:val="16"/>
          <w:szCs w:val="16"/>
          <w:highlight w:val="lightGray"/>
        </w:rPr>
        <w:t>,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91296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w:t>
      </w:r>
      <w:r w:rsidR="00EB6A7B">
        <w:rPr>
          <w:rFonts w:ascii="Montserrat" w:hAnsi="Montserrat"/>
          <w:sz w:val="16"/>
          <w:szCs w:val="16"/>
        </w:rPr>
        <w:t>BIENES</w:t>
      </w:r>
      <w:r w:rsidRPr="006C3CAB">
        <w:rPr>
          <w:rFonts w:ascii="Montserrat" w:hAnsi="Montserrat"/>
          <w:sz w:val="16"/>
          <w:szCs w:val="16"/>
        </w:rPr>
        <w:t xml:space="preserve"> de la misma naturaleza prestados con anterioridad, </w:t>
      </w:r>
      <w:r w:rsidR="008D3AE2" w:rsidRPr="006C3CAB">
        <w:rPr>
          <w:rFonts w:ascii="Montserrat" w:hAnsi="Montserrat"/>
          <w:sz w:val="16"/>
          <w:szCs w:val="16"/>
        </w:rPr>
        <w:t>que respalde lo siguiente:</w:t>
      </w:r>
    </w:p>
    <w:p w:rsidR="00F51311" w:rsidRPr="006C3CAB" w:rsidRDefault="00F51311" w:rsidP="0091296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912965">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8D3AE2" w:rsidRPr="006C3CAB" w:rsidRDefault="008D3AE2" w:rsidP="00912965">
      <w:pPr>
        <w:pStyle w:val="Prrafodelista"/>
        <w:numPr>
          <w:ilvl w:val="0"/>
          <w:numId w:val="33"/>
        </w:numPr>
        <w:spacing w:after="0" w:line="240" w:lineRule="auto"/>
        <w:rPr>
          <w:rFonts w:ascii="Montserrat" w:hAnsi="Montserrat" w:cs="Miriam"/>
          <w:sz w:val="16"/>
          <w:szCs w:val="16"/>
        </w:rPr>
      </w:pPr>
      <w:r w:rsidRPr="006C3CAB">
        <w:rPr>
          <w:rFonts w:ascii="Montserrat" w:hAnsi="Montserrat" w:cs="Miriam"/>
          <w:sz w:val="16"/>
          <w:szCs w:val="16"/>
        </w:rPr>
        <w:t>El LICITANTE entregará copia simple de él o los contratos</w:t>
      </w:r>
      <w:r w:rsidR="000976F8">
        <w:rPr>
          <w:rFonts w:ascii="Montserrat" w:hAnsi="Montserrat" w:cs="Miriam"/>
          <w:sz w:val="16"/>
          <w:szCs w:val="16"/>
        </w:rPr>
        <w:t>, pedidos o facturas</w:t>
      </w:r>
      <w:r w:rsidRPr="006C3CAB">
        <w:rPr>
          <w:rFonts w:ascii="Montserrat" w:hAnsi="Montserrat" w:cs="Miriam"/>
          <w:sz w:val="16"/>
          <w:szCs w:val="16"/>
        </w:rPr>
        <w:t xml:space="preserve"> </w:t>
      </w:r>
      <w:r w:rsidRPr="006C3CAB">
        <w:rPr>
          <w:rFonts w:ascii="Montserrat" w:hAnsi="Montserrat" w:cs="Miriam"/>
          <w:b/>
          <w:sz w:val="16"/>
          <w:szCs w:val="16"/>
        </w:rPr>
        <w:t xml:space="preserve">suscritos </w:t>
      </w:r>
      <w:r w:rsidR="002A720B">
        <w:rPr>
          <w:rFonts w:ascii="Montserrat" w:hAnsi="Montserrat" w:cs="Miriam"/>
          <w:b/>
          <w:sz w:val="16"/>
          <w:szCs w:val="16"/>
        </w:rPr>
        <w:t xml:space="preserve">en </w:t>
      </w:r>
      <w:proofErr w:type="gramStart"/>
      <w:r w:rsidR="002A720B">
        <w:rPr>
          <w:rFonts w:ascii="Montserrat" w:hAnsi="Montserrat" w:cs="Miriam"/>
          <w:b/>
          <w:sz w:val="16"/>
          <w:szCs w:val="16"/>
        </w:rPr>
        <w:t>el último año</w:t>
      </w:r>
      <w:r w:rsidRPr="006C3CAB">
        <w:rPr>
          <w:rFonts w:ascii="Montserrat" w:hAnsi="Montserrat" w:cs="Miriam"/>
          <w:b/>
          <w:sz w:val="16"/>
          <w:szCs w:val="16"/>
        </w:rPr>
        <w:t>s</w:t>
      </w:r>
      <w:proofErr w:type="gramEnd"/>
      <w:r w:rsidRPr="006C3CAB">
        <w:rPr>
          <w:rFonts w:ascii="Montserrat" w:hAnsi="Montserrat" w:cs="Miriam"/>
          <w:sz w:val="16"/>
          <w:szCs w:val="16"/>
        </w:rPr>
        <w:t xml:space="preserve">, en donde haya </w:t>
      </w:r>
      <w:r w:rsidR="000976F8">
        <w:rPr>
          <w:rFonts w:ascii="Montserrat" w:hAnsi="Montserrat" w:cs="Miriam"/>
          <w:sz w:val="16"/>
          <w:szCs w:val="16"/>
        </w:rPr>
        <w:t>comercializado</w:t>
      </w:r>
      <w:r w:rsidRPr="006C3CAB">
        <w:rPr>
          <w:rFonts w:ascii="Montserrat" w:hAnsi="Montserrat" w:cs="Miriam"/>
          <w:sz w:val="16"/>
          <w:szCs w:val="16"/>
        </w:rPr>
        <w:t xml:space="preserve"> </w:t>
      </w:r>
      <w:r w:rsidR="00E75740">
        <w:rPr>
          <w:rFonts w:ascii="Montserrat" w:hAnsi="Montserrat" w:cs="Miriam"/>
          <w:sz w:val="16"/>
          <w:szCs w:val="16"/>
        </w:rPr>
        <w:t>BIENES iguales o similares a los solicitados en esta Licitación</w:t>
      </w:r>
      <w:r w:rsidRPr="00F276DF">
        <w:rPr>
          <w:rFonts w:ascii="Montserrat" w:hAnsi="Montserrat" w:cs="Miriam"/>
          <w:sz w:val="16"/>
          <w:szCs w:val="16"/>
        </w:rPr>
        <w:t>.</w:t>
      </w:r>
    </w:p>
    <w:p w:rsidR="00FA4975" w:rsidRPr="006C3CAB" w:rsidRDefault="00FA4975" w:rsidP="00912965">
      <w:pPr>
        <w:pStyle w:val="Prrafodelista"/>
        <w:spacing w:after="0" w:line="240" w:lineRule="auto"/>
        <w:rPr>
          <w:rFonts w:ascii="Montserrat" w:hAnsi="Montserrat" w:cs="Miriam"/>
          <w:sz w:val="16"/>
          <w:szCs w:val="16"/>
        </w:rPr>
      </w:pPr>
    </w:p>
    <w:p w:rsidR="008D3AE2" w:rsidRPr="006C3CAB" w:rsidRDefault="008D3AE2" w:rsidP="00912965">
      <w:pPr>
        <w:pStyle w:val="Prrafodelista"/>
        <w:numPr>
          <w:ilvl w:val="0"/>
          <w:numId w:val="33"/>
        </w:numPr>
        <w:spacing w:line="259" w:lineRule="auto"/>
        <w:rPr>
          <w:sz w:val="16"/>
          <w:szCs w:val="16"/>
        </w:rPr>
      </w:pPr>
      <w:r w:rsidRPr="006C3CAB">
        <w:rPr>
          <w:rFonts w:ascii="Montserrat" w:hAnsi="Montserrat" w:cs="Miriam"/>
          <w:color w:val="000000"/>
          <w:sz w:val="16"/>
          <w:szCs w:val="16"/>
        </w:rPr>
        <w:t xml:space="preserve">Especialidad. Mayor número de contratos o documentos con los cuales el licitante puede acreditar que ha </w:t>
      </w:r>
      <w:r w:rsidR="00AA072B">
        <w:rPr>
          <w:rFonts w:ascii="Montserrat" w:hAnsi="Montserrat" w:cs="Miriam"/>
          <w:color w:val="000000"/>
          <w:sz w:val="16"/>
          <w:szCs w:val="16"/>
        </w:rPr>
        <w:t>comercializado</w:t>
      </w:r>
      <w:r w:rsidRPr="006C3CAB">
        <w:rPr>
          <w:rFonts w:ascii="Montserrat" w:hAnsi="Montserrat" w:cs="Miriam"/>
          <w:color w:val="000000"/>
          <w:sz w:val="16"/>
          <w:szCs w:val="16"/>
        </w:rPr>
        <w:t xml:space="preserve"> </w:t>
      </w:r>
      <w:r w:rsidR="00EB6A7B">
        <w:rPr>
          <w:rFonts w:ascii="Montserrat" w:hAnsi="Montserrat" w:cs="Miriam"/>
          <w:color w:val="000000"/>
          <w:sz w:val="16"/>
          <w:szCs w:val="16"/>
        </w:rPr>
        <w:t>BIENES</w:t>
      </w:r>
      <w:r w:rsidRPr="006C3CAB">
        <w:rPr>
          <w:rFonts w:ascii="Montserrat" w:hAnsi="Montserrat" w:cs="Miriam"/>
          <w:color w:val="000000"/>
          <w:sz w:val="16"/>
          <w:szCs w:val="16"/>
        </w:rPr>
        <w:t xml:space="preserve"> con las características específicas y en condiciones similares a las establecidas en esta LICITACION</w:t>
      </w:r>
    </w:p>
    <w:p w:rsidR="008D3AE2" w:rsidRPr="006C3CAB" w:rsidRDefault="008D3AE2" w:rsidP="00912965">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rsidR="008D3AE2" w:rsidRPr="006C3CAB" w:rsidRDefault="008D3AE2" w:rsidP="00AF1F95">
      <w:pPr>
        <w:spacing w:after="0" w:line="240" w:lineRule="auto"/>
        <w:jc w:val="center"/>
        <w:rPr>
          <w:rFonts w:ascii="Montserrat" w:hAnsi="Montserrat" w:cs="Arial"/>
          <w:sz w:val="16"/>
          <w:szCs w:val="16"/>
        </w:rPr>
      </w:pPr>
    </w:p>
    <w:p w:rsidR="008B75CE" w:rsidRPr="006C3CAB" w:rsidRDefault="008B75CE" w:rsidP="008B75CE">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w:t>
      </w:r>
      <w:r>
        <w:rPr>
          <w:rFonts w:ascii="Montserrat" w:hAnsi="Montserrat"/>
          <w:sz w:val="16"/>
          <w:szCs w:val="16"/>
        </w:rPr>
        <w:t>los criterios que se aplicarán para la adjudicación del contrato, descritos</w:t>
      </w:r>
      <w:r w:rsidRPr="006C3CAB">
        <w:rPr>
          <w:rFonts w:ascii="Montserrat" w:hAnsi="Montserrat"/>
          <w:sz w:val="16"/>
          <w:szCs w:val="16"/>
        </w:rPr>
        <w:t xml:space="preserve">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11</w:t>
      </w:r>
      <w:r w:rsidRPr="00F249C7">
        <w:rPr>
          <w:rFonts w:ascii="Montserrat" w:hAnsi="Montserrat" w:cs="Arial"/>
          <w:b/>
          <w:sz w:val="18"/>
          <w:szCs w:val="18"/>
        </w:rPr>
        <w:t>-A</w:t>
      </w:r>
    </w:p>
    <w:p w:rsidR="00912965" w:rsidRPr="00912965" w:rsidRDefault="00912965" w:rsidP="00912965">
      <w:pPr>
        <w:rPr>
          <w:lang w:val="es-ES_tradnl" w:eastAsia="es-ES"/>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817B3C">
        <w:rPr>
          <w:rFonts w:ascii="Montserrat" w:hAnsi="Montserrat" w:cs="Arial"/>
          <w:sz w:val="18"/>
          <w:szCs w:val="18"/>
        </w:rPr>
        <w:t>LA-009J2P001-</w:t>
      </w:r>
      <w:r w:rsidR="00DB4240">
        <w:rPr>
          <w:rFonts w:ascii="Montserrat" w:hAnsi="Montserrat" w:cs="Arial"/>
          <w:sz w:val="18"/>
          <w:szCs w:val="18"/>
        </w:rPr>
        <w:t>E90</w:t>
      </w:r>
      <w:r w:rsidR="00A22905">
        <w:rPr>
          <w:rFonts w:ascii="Montserrat" w:hAnsi="Montserrat" w:cs="Arial"/>
          <w:sz w:val="18"/>
          <w:szCs w:val="18"/>
        </w:rPr>
        <w:t>-2020</w:t>
      </w:r>
      <w:r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ANEXO 11</w:t>
      </w:r>
      <w:r w:rsidR="00F51311" w:rsidRPr="00F249C7">
        <w:rPr>
          <w:rFonts w:ascii="Montserrat" w:hAnsi="Montserrat" w:cs="Arial"/>
          <w:b/>
          <w:sz w:val="18"/>
          <w:szCs w:val="18"/>
        </w:rPr>
        <w:t>-B</w:t>
      </w:r>
    </w:p>
    <w:p w:rsidR="00912965" w:rsidRPr="00F249C7" w:rsidRDefault="00912965"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817B3C">
        <w:rPr>
          <w:rFonts w:ascii="Montserrat" w:hAnsi="Montserrat" w:cs="Arial"/>
          <w:sz w:val="18"/>
          <w:szCs w:val="18"/>
        </w:rPr>
        <w:t>LA-009J2P001-</w:t>
      </w:r>
      <w:r w:rsidR="00DB4240">
        <w:rPr>
          <w:rFonts w:ascii="Montserrat" w:hAnsi="Montserrat" w:cs="Arial"/>
          <w:sz w:val="18"/>
          <w:szCs w:val="18"/>
        </w:rPr>
        <w:t>E90</w:t>
      </w:r>
      <w:r w:rsidR="00A22905">
        <w:rPr>
          <w:rFonts w:ascii="Montserrat" w:hAnsi="Montserrat" w:cs="Arial"/>
          <w:sz w:val="18"/>
          <w:szCs w:val="18"/>
        </w:rPr>
        <w:t>-2020</w:t>
      </w:r>
      <w:r w:rsidRPr="00F249C7">
        <w:rPr>
          <w:rFonts w:ascii="Montserrat" w:hAnsi="Montserrat" w:cs="Arial"/>
          <w:sz w:val="18"/>
          <w:szCs w:val="18"/>
        </w:rPr>
        <w:t xml:space="preserve"> </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Default="00F51311" w:rsidP="00A71CF5">
      <w:pPr>
        <w:spacing w:after="0" w:line="240" w:lineRule="auto"/>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12</w:t>
      </w:r>
    </w:p>
    <w:p w:rsidR="005C51C9" w:rsidRDefault="005C51C9" w:rsidP="00A71CF5">
      <w:pPr>
        <w:spacing w:after="0" w:line="240" w:lineRule="auto"/>
        <w:jc w:val="center"/>
        <w:rPr>
          <w:rFonts w:ascii="Montserrat" w:hAnsi="Montserrat" w:cs="Arial"/>
          <w:b/>
          <w:sz w:val="16"/>
          <w:szCs w:val="16"/>
        </w:rPr>
      </w:pPr>
    </w:p>
    <w:p w:rsidR="005C51C9" w:rsidRPr="00F249C7" w:rsidRDefault="005C51C9" w:rsidP="00A71CF5">
      <w:pPr>
        <w:spacing w:after="0" w:line="240" w:lineRule="auto"/>
        <w:jc w:val="center"/>
        <w:rPr>
          <w:rFonts w:ascii="Montserrat" w:hAnsi="Montserrat" w:cs="Arial"/>
          <w:b/>
          <w:sz w:val="16"/>
          <w:szCs w:val="16"/>
        </w:rPr>
      </w:pPr>
    </w:p>
    <w:p w:rsidR="00F51311" w:rsidRDefault="00F51311" w:rsidP="00AF1F95">
      <w:pPr>
        <w:spacing w:after="0" w:line="240" w:lineRule="auto"/>
        <w:jc w:val="right"/>
        <w:rPr>
          <w:rFonts w:ascii="Montserrat" w:hAnsi="Montserrat" w:cs="Arial"/>
          <w:b/>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817B3C">
        <w:rPr>
          <w:rFonts w:ascii="Montserrat" w:hAnsi="Montserrat" w:cs="Arial"/>
          <w:b/>
          <w:sz w:val="16"/>
          <w:szCs w:val="16"/>
        </w:rPr>
        <w:t>LA-009J2P001-</w:t>
      </w:r>
      <w:r w:rsidR="00DB4240">
        <w:rPr>
          <w:rFonts w:ascii="Montserrat" w:hAnsi="Montserrat" w:cs="Arial"/>
          <w:b/>
          <w:sz w:val="16"/>
          <w:szCs w:val="16"/>
        </w:rPr>
        <w:t>E90</w:t>
      </w:r>
      <w:r w:rsidR="00A22905">
        <w:rPr>
          <w:rFonts w:ascii="Montserrat" w:hAnsi="Montserrat" w:cs="Arial"/>
          <w:b/>
          <w:sz w:val="16"/>
          <w:szCs w:val="16"/>
        </w:rPr>
        <w:t>-2020</w:t>
      </w:r>
    </w:p>
    <w:p w:rsidR="005C51C9" w:rsidRPr="00F249C7" w:rsidRDefault="005C51C9" w:rsidP="00AF1F95">
      <w:pPr>
        <w:spacing w:after="0" w:line="240" w:lineRule="auto"/>
        <w:jc w:val="right"/>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p w:rsidR="00F51311"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5C51C9" w:rsidRPr="00F249C7" w:rsidRDefault="005C51C9" w:rsidP="00AF1F95">
      <w:pPr>
        <w:spacing w:after="0" w:line="240" w:lineRule="auto"/>
        <w:rPr>
          <w:rFonts w:ascii="Montserrat" w:hAnsi="Montserrat" w:cs="Arial"/>
          <w:b/>
          <w:bCs/>
          <w:sz w:val="16"/>
          <w:szCs w:val="16"/>
        </w:rPr>
      </w:pP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5C51C9" w:rsidRPr="00F249C7" w:rsidRDefault="005C51C9" w:rsidP="00AF1F95">
      <w:pPr>
        <w:spacing w:after="0" w:line="240" w:lineRule="auto"/>
        <w:rPr>
          <w:rFonts w:ascii="Montserrat" w:hAnsi="Montserrat" w:cs="Arial"/>
          <w:sz w:val="16"/>
          <w:szCs w:val="16"/>
        </w:rPr>
      </w:pP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5C51C9" w:rsidRPr="00F249C7" w:rsidRDefault="005C51C9" w:rsidP="00AF1F95">
      <w:pPr>
        <w:spacing w:after="0" w:line="240" w:lineRule="auto"/>
        <w:rPr>
          <w:rFonts w:ascii="Montserrat" w:hAnsi="Montserrat" w:cs="Arial"/>
          <w:sz w:val="16"/>
          <w:szCs w:val="16"/>
        </w:rPr>
      </w:pP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5C51C9" w:rsidRPr="00F249C7" w:rsidRDefault="005C51C9" w:rsidP="00AF1F95">
      <w:pPr>
        <w:spacing w:after="0" w:line="240" w:lineRule="auto"/>
        <w:rPr>
          <w:rFonts w:ascii="Montserrat" w:hAnsi="Montserrat" w:cs="Arial"/>
          <w:sz w:val="16"/>
          <w:szCs w:val="16"/>
        </w:rPr>
      </w:pP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EB6A7B">
        <w:rPr>
          <w:rFonts w:ascii="Montserrat" w:hAnsi="Montserrat" w:cs="Arial"/>
          <w:sz w:val="16"/>
          <w:szCs w:val="16"/>
        </w:rPr>
        <w:t>BIENES</w:t>
      </w:r>
      <w:r w:rsidRPr="00F249C7">
        <w:rPr>
          <w:rFonts w:ascii="Montserrat" w:hAnsi="Montserrat" w:cs="Arial"/>
          <w:sz w:val="16"/>
          <w:szCs w:val="16"/>
        </w:rPr>
        <w:t xml:space="preserve">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5C51C9" w:rsidRDefault="005C51C9"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EB6A7B">
        <w:rPr>
          <w:rFonts w:ascii="Montserrat" w:hAnsi="Montserrat" w:cs="Arial"/>
          <w:sz w:val="16"/>
          <w:szCs w:val="16"/>
        </w:rPr>
        <w:t>BIENES</w:t>
      </w:r>
      <w:r w:rsidRPr="00F249C7">
        <w:rPr>
          <w:rFonts w:ascii="Montserrat" w:hAnsi="Montserrat" w:cs="Arial"/>
          <w:sz w:val="16"/>
          <w:szCs w:val="16"/>
        </w:rPr>
        <w:t xml:space="preserve"> o </w:t>
      </w:r>
      <w:r w:rsidR="00EB6A7B">
        <w:rPr>
          <w:rFonts w:ascii="Montserrat" w:hAnsi="Montserrat" w:cs="Arial"/>
          <w:sz w:val="16"/>
          <w:szCs w:val="16"/>
        </w:rPr>
        <w:t>BIENES</w:t>
      </w:r>
      <w:r w:rsidRPr="00F249C7">
        <w:rPr>
          <w:rFonts w:ascii="Montserrat" w:hAnsi="Montserrat" w:cs="Arial"/>
          <w:sz w:val="16"/>
          <w:szCs w:val="16"/>
        </w:rPr>
        <w:t>:</w:t>
      </w:r>
    </w:p>
    <w:p w:rsidR="005C51C9" w:rsidRPr="00F249C7" w:rsidRDefault="005C51C9" w:rsidP="00AF1F95">
      <w:pPr>
        <w:spacing w:after="0" w:line="240" w:lineRule="auto"/>
        <w:rPr>
          <w:rFonts w:ascii="Montserrat" w:hAnsi="Montserrat" w:cs="Arial"/>
          <w:sz w:val="16"/>
          <w:szCs w:val="16"/>
        </w:rPr>
      </w:pP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5C51C9" w:rsidRDefault="005C51C9"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Default="00F51311" w:rsidP="00AF1F95">
      <w:pPr>
        <w:pStyle w:val="Textoindependiente"/>
        <w:spacing w:after="0"/>
        <w:rPr>
          <w:rFonts w:ascii="Montserrat" w:hAnsi="Montserrat" w:cs="Arial"/>
          <w:sz w:val="16"/>
          <w:szCs w:val="16"/>
        </w:rPr>
      </w:pPr>
    </w:p>
    <w:p w:rsidR="005C51C9" w:rsidRDefault="005C51C9" w:rsidP="00AF1F95">
      <w:pPr>
        <w:pStyle w:val="Textoindependiente"/>
        <w:spacing w:after="0"/>
        <w:rPr>
          <w:rFonts w:ascii="Montserrat" w:hAnsi="Montserrat" w:cs="Arial"/>
          <w:sz w:val="16"/>
          <w:szCs w:val="16"/>
        </w:rPr>
      </w:pPr>
    </w:p>
    <w:p w:rsidR="005C51C9" w:rsidRPr="00F249C7" w:rsidRDefault="005C51C9"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Default="00F51311" w:rsidP="00AF1F95">
      <w:pPr>
        <w:spacing w:after="0" w:line="240" w:lineRule="auto"/>
        <w:jc w:val="center"/>
        <w:rPr>
          <w:rFonts w:ascii="Montserrat" w:hAnsi="Montserrat" w:cs="Arial"/>
          <w:color w:val="FF0000"/>
          <w:sz w:val="16"/>
          <w:szCs w:val="16"/>
        </w:rPr>
      </w:pPr>
    </w:p>
    <w:p w:rsidR="005C51C9" w:rsidRDefault="005C51C9" w:rsidP="00AF1F95">
      <w:pPr>
        <w:spacing w:after="0" w:line="240" w:lineRule="auto"/>
        <w:jc w:val="center"/>
        <w:rPr>
          <w:rFonts w:ascii="Montserrat" w:hAnsi="Montserrat" w:cs="Arial"/>
          <w:color w:val="FF0000"/>
          <w:sz w:val="16"/>
          <w:szCs w:val="16"/>
        </w:rPr>
      </w:pPr>
    </w:p>
    <w:p w:rsidR="005C51C9" w:rsidRDefault="005C51C9" w:rsidP="00AF1F95">
      <w:pPr>
        <w:spacing w:after="0" w:line="240" w:lineRule="auto"/>
        <w:jc w:val="center"/>
        <w:rPr>
          <w:rFonts w:ascii="Montserrat" w:hAnsi="Montserrat" w:cs="Arial"/>
          <w:color w:val="FF0000"/>
          <w:sz w:val="16"/>
          <w:szCs w:val="16"/>
        </w:rPr>
      </w:pPr>
    </w:p>
    <w:p w:rsidR="005C51C9" w:rsidRPr="00F249C7" w:rsidRDefault="005C51C9"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5C51C9" w:rsidRDefault="005C51C9"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0500D6">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lastRenderedPageBreak/>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0500D6">
        <w:rPr>
          <w:rFonts w:ascii="Montserrat" w:hAnsi="Montserrat" w:cs="Arial"/>
          <w:b/>
          <w:color w:val="333333"/>
          <w:sz w:val="16"/>
          <w:szCs w:val="16"/>
        </w:rPr>
        <w:t>LA-009J2P001-</w:t>
      </w:r>
      <w:r w:rsidR="00DB4240">
        <w:rPr>
          <w:rFonts w:ascii="Montserrat" w:hAnsi="Montserrat" w:cs="Arial"/>
          <w:b/>
          <w:color w:val="333333"/>
          <w:sz w:val="16"/>
          <w:szCs w:val="16"/>
        </w:rPr>
        <w:t>E90</w:t>
      </w:r>
      <w:r w:rsidR="00A22905">
        <w:rPr>
          <w:rFonts w:ascii="Montserrat" w:hAnsi="Montserrat" w:cs="Arial"/>
          <w:b/>
          <w:color w:val="333333"/>
          <w:sz w:val="16"/>
          <w:szCs w:val="16"/>
        </w:rPr>
        <w:t>-2020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rsidTr="006C3CAB">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El contenido de la CONVOCATORIA es claro para la contratación de los </w:t>
            </w:r>
            <w:r w:rsidR="00EB6A7B">
              <w:rPr>
                <w:rFonts w:ascii="Montserrat" w:hAnsi="Montserrat" w:cs="Arial"/>
                <w:snapToGrid w:val="0"/>
                <w:color w:val="000000"/>
                <w:sz w:val="16"/>
                <w:szCs w:val="16"/>
              </w:rPr>
              <w:t>BIENES</w:t>
            </w:r>
            <w:r w:rsidRPr="00F249C7">
              <w:rPr>
                <w:rFonts w:ascii="Montserrat" w:hAnsi="Montserrat" w:cs="Arial"/>
                <w:snapToGrid w:val="0"/>
                <w:color w:val="000000"/>
                <w:sz w:val="16"/>
                <w:szCs w:val="16"/>
              </w:rPr>
              <w:t xml:space="preserve">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lastRenderedPageBreak/>
        <w:t>ANEXO 15</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0500D6">
        <w:rPr>
          <w:rFonts w:ascii="Montserrat" w:hAnsi="Montserrat" w:cs="Arial"/>
          <w:b/>
          <w:sz w:val="16"/>
          <w:szCs w:val="16"/>
        </w:rPr>
        <w:t>LA-009J2P001-</w:t>
      </w:r>
      <w:r w:rsidR="00DB4240">
        <w:rPr>
          <w:rFonts w:ascii="Montserrat" w:hAnsi="Montserrat" w:cs="Arial"/>
          <w:b/>
          <w:sz w:val="16"/>
          <w:szCs w:val="16"/>
        </w:rPr>
        <w:t>E90</w:t>
      </w:r>
      <w:r w:rsidR="00A22905">
        <w:rPr>
          <w:rFonts w:ascii="Montserrat" w:hAnsi="Montserrat" w:cs="Arial"/>
          <w:b/>
          <w:sz w:val="16"/>
          <w:szCs w:val="16"/>
        </w:rPr>
        <w:t>-2020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1.- ¿A cuántas empresas de nivel reconocido presentan sus </w:t>
      </w:r>
      <w:r w:rsidR="00EB6A7B">
        <w:rPr>
          <w:rFonts w:ascii="Montserrat" w:hAnsi="Montserrat" w:cs="Arial"/>
          <w:b/>
          <w:sz w:val="16"/>
          <w:szCs w:val="16"/>
        </w:rPr>
        <w:t>BIENES</w:t>
      </w:r>
      <w:r w:rsidRPr="00F249C7">
        <w:rPr>
          <w:rFonts w:ascii="Montserrat" w:hAnsi="Montserrat" w:cs="Arial"/>
          <w:b/>
          <w:sz w:val="16"/>
          <w:szCs w:val="16"/>
        </w:rPr>
        <w:t xml:space="preserve">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6B377B"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rsidR="00912965" w:rsidRPr="00F249C7" w:rsidRDefault="00912965" w:rsidP="006B377B">
      <w:pPr>
        <w:spacing w:after="0" w:line="240" w:lineRule="auto"/>
        <w:ind w:right="-263"/>
        <w:jc w:val="center"/>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0500D6">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w:t>
      </w:r>
      <w:r w:rsidR="00EB6A7B">
        <w:rPr>
          <w:rFonts w:ascii="Montserrat" w:hAnsi="Montserrat" w:cs="Arial"/>
          <w:sz w:val="18"/>
          <w:szCs w:val="18"/>
        </w:rPr>
        <w:t>BIENES</w:t>
      </w:r>
      <w:r w:rsidRPr="00F249C7">
        <w:rPr>
          <w:rFonts w:ascii="Montserrat" w:hAnsi="Montserrat" w:cs="Arial"/>
          <w:sz w:val="18"/>
          <w:szCs w:val="18"/>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w:t>
      </w:r>
      <w:r w:rsidRPr="00F249C7">
        <w:rPr>
          <w:rFonts w:ascii="Montserrat" w:hAnsi="Montserrat" w:cs="Arial"/>
          <w:sz w:val="18"/>
          <w:szCs w:val="18"/>
        </w:rPr>
        <w:lastRenderedPageBreak/>
        <w:t>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w:t>
      </w:r>
      <w:r w:rsidR="00EB6A7B">
        <w:rPr>
          <w:rFonts w:ascii="Montserrat" w:hAnsi="Montserrat" w:cs="Arial"/>
          <w:sz w:val="18"/>
          <w:szCs w:val="18"/>
        </w:rPr>
        <w:t>BIENES</w:t>
      </w:r>
      <w:r w:rsidRPr="00F249C7">
        <w:rPr>
          <w:rFonts w:ascii="Montserrat" w:hAnsi="Montserrat" w:cs="Arial"/>
          <w:sz w:val="18"/>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DC2622" w:rsidRDefault="00F51311" w:rsidP="00AF1F95">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ANEXO 17</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4055E7">
        <w:rPr>
          <w:rFonts w:ascii="Montserrat" w:hAnsi="Montserrat" w:cs="Arial"/>
          <w:b/>
          <w:sz w:val="16"/>
          <w:szCs w:val="16"/>
        </w:rPr>
        <w:t>LA-009J2P001-</w:t>
      </w:r>
      <w:r w:rsidR="00DB4240">
        <w:rPr>
          <w:rFonts w:ascii="Montserrat" w:hAnsi="Montserrat" w:cs="Arial"/>
          <w:b/>
          <w:sz w:val="16"/>
          <w:szCs w:val="16"/>
        </w:rPr>
        <w:t>E90</w:t>
      </w:r>
      <w:r w:rsidR="00A22905">
        <w:rPr>
          <w:rFonts w:ascii="Montserrat" w:hAnsi="Montserrat" w:cs="Arial"/>
          <w:b/>
          <w:sz w:val="16"/>
          <w:szCs w:val="16"/>
        </w:rPr>
        <w:t>-2020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8, 27, 28, 33 fracción XXII, 74, 83 y 85 de la Ley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EB6A7B">
        <w:rPr>
          <w:rFonts w:ascii="Montserrat" w:hAnsi="Montserrat" w:cs="Arial"/>
          <w:sz w:val="16"/>
          <w:szCs w:val="16"/>
        </w:rPr>
        <w:t>BIENES</w:t>
      </w:r>
      <w:r w:rsidRPr="00F249C7">
        <w:rPr>
          <w:rFonts w:ascii="Montserrat" w:hAnsi="Montserrat" w:cs="Arial"/>
          <w:sz w:val="16"/>
          <w:szCs w:val="16"/>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EB6A7B">
        <w:rPr>
          <w:rFonts w:ascii="Montserrat" w:hAnsi="Montserrat" w:cs="Arial"/>
          <w:sz w:val="16"/>
          <w:szCs w:val="16"/>
        </w:rPr>
        <w:t>BIENES</w:t>
      </w:r>
      <w:r w:rsidRPr="00F249C7">
        <w:rPr>
          <w:rFonts w:ascii="Montserrat" w:hAnsi="Montserrat" w:cs="Arial"/>
          <w:sz w:val="16"/>
          <w:szCs w:val="16"/>
        </w:rPr>
        <w:t xml:space="preserve"> muebles, y </w:t>
      </w:r>
      <w:r w:rsidR="00EB6A7B">
        <w:rPr>
          <w:rFonts w:ascii="Montserrat" w:hAnsi="Montserrat" w:cs="Arial"/>
          <w:sz w:val="16"/>
          <w:szCs w:val="16"/>
        </w:rPr>
        <w:t>BIENES</w:t>
      </w:r>
      <w:r w:rsidRPr="00F249C7">
        <w:rPr>
          <w:rFonts w:ascii="Montserrat" w:hAnsi="Montserrat" w:cs="Arial"/>
          <w:sz w:val="16"/>
          <w:szCs w:val="16"/>
        </w:rPr>
        <w:t xml:space="preserve"> de cualquier naturaleza, así como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virtud de lo que prevén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w:t>
      </w:r>
      <w:r w:rsidRPr="00F249C7">
        <w:rPr>
          <w:rFonts w:ascii="Montserrat" w:hAnsi="Montserrat" w:cs="Arial"/>
          <w:sz w:val="16"/>
          <w:szCs w:val="16"/>
        </w:rPr>
        <w:lastRenderedPageBreak/>
        <w:t>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 xml:space="preserve">Leyes: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El uso de medios de comunicación electrónica a que se refiere el presente Acuerdo, podrá hacerse extensivo a las licitaciones públicas relativas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 cuando el organismo financiero internacional lo autorice en forma expresa.</w:t>
      </w:r>
    </w:p>
    <w:p w:rsidR="005C51C9" w:rsidRPr="00F249C7" w:rsidRDefault="005C51C9" w:rsidP="00AF1F95">
      <w:pPr>
        <w:pStyle w:val="texto0"/>
        <w:spacing w:after="0" w:line="240" w:lineRule="auto"/>
        <w:rPr>
          <w:rFonts w:ascii="Montserrat" w:hAnsi="Montserrat" w:cs="Arial"/>
          <w:sz w:val="16"/>
          <w:szCs w:val="16"/>
        </w:rPr>
      </w:pP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5C51C9" w:rsidRPr="00F249C7" w:rsidRDefault="005C51C9" w:rsidP="00AF1F95">
      <w:pPr>
        <w:pStyle w:val="texto0"/>
        <w:spacing w:after="0" w:line="240" w:lineRule="auto"/>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5C51C9" w:rsidRDefault="005C51C9"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lastRenderedPageBreak/>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5C51C9" w:rsidRDefault="005C51C9" w:rsidP="00AF1F95">
      <w:pPr>
        <w:pStyle w:val="texto0"/>
        <w:spacing w:after="0" w:line="240" w:lineRule="auto"/>
        <w:rPr>
          <w:rFonts w:ascii="Montserrat" w:hAnsi="Montserrat" w:cs="Arial"/>
          <w:b/>
          <w:bCs/>
          <w:sz w:val="16"/>
          <w:szCs w:val="16"/>
        </w:rPr>
      </w:pP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5C51C9" w:rsidRPr="00F249C7" w:rsidRDefault="005C51C9" w:rsidP="00AF1F95">
      <w:pPr>
        <w:pStyle w:val="texto0"/>
        <w:spacing w:after="0" w:line="240" w:lineRule="auto"/>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5C51C9" w:rsidRDefault="005C51C9" w:rsidP="00AF1F95">
      <w:pPr>
        <w:pStyle w:val="texto0"/>
        <w:spacing w:after="0" w:line="240" w:lineRule="auto"/>
        <w:rPr>
          <w:rFonts w:ascii="Montserrat" w:hAnsi="Montserrat" w:cs="Arial"/>
          <w:b/>
          <w:bCs/>
          <w:sz w:val="16"/>
          <w:szCs w:val="16"/>
        </w:rPr>
      </w:pP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5C51C9" w:rsidRPr="00F249C7" w:rsidRDefault="005C51C9" w:rsidP="00AF1F95">
      <w:pPr>
        <w:pStyle w:val="texto0"/>
        <w:spacing w:after="0" w:line="240" w:lineRule="auto"/>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5C51C9" w:rsidRDefault="005C51C9" w:rsidP="00AF1F95">
      <w:pPr>
        <w:pStyle w:val="texto0"/>
        <w:spacing w:after="0" w:line="240" w:lineRule="auto"/>
        <w:rPr>
          <w:rFonts w:ascii="Montserrat" w:hAnsi="Montserrat" w:cs="Arial"/>
          <w:b/>
          <w:bCs/>
          <w:sz w:val="16"/>
          <w:szCs w:val="16"/>
        </w:rPr>
      </w:pP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5C51C9" w:rsidRPr="00F249C7" w:rsidRDefault="005C51C9" w:rsidP="00AF1F95">
      <w:pPr>
        <w:pStyle w:val="texto0"/>
        <w:spacing w:after="0" w:line="240" w:lineRule="auto"/>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 xml:space="preserve">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w:t>
      </w:r>
      <w:r w:rsidRPr="00F249C7">
        <w:rPr>
          <w:rFonts w:ascii="Montserrat" w:hAnsi="Montserrat" w:cs="Arial"/>
          <w:sz w:val="16"/>
          <w:szCs w:val="16"/>
        </w:rPr>
        <w:lastRenderedPageBreak/>
        <w:t>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En las inconformidades presentadas por esta vía, no será necesario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Asimismo, no será requisito indispensable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deberá remitirla por mensajería o correo certificado dentro del término de presentación de las inconformidades que establecen las Leyes.</w:t>
      </w:r>
    </w:p>
    <w:p w:rsidR="005C51C9" w:rsidRDefault="005C51C9" w:rsidP="00AF1F95">
      <w:pPr>
        <w:pStyle w:val="texto0"/>
        <w:spacing w:after="0" w:line="240" w:lineRule="auto"/>
        <w:rPr>
          <w:rFonts w:ascii="Montserrat" w:hAnsi="Montserrat" w:cs="Arial"/>
          <w:b/>
          <w:bCs/>
          <w:sz w:val="16"/>
          <w:szCs w:val="16"/>
        </w:rPr>
      </w:pP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5C51C9" w:rsidRPr="00F249C7" w:rsidRDefault="005C51C9" w:rsidP="00AF1F95">
      <w:pPr>
        <w:pStyle w:val="texto0"/>
        <w:spacing w:after="0" w:line="240" w:lineRule="auto"/>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 xml:space="preserve">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w:t>
      </w:r>
      <w:r w:rsidRPr="00F249C7">
        <w:rPr>
          <w:rFonts w:ascii="Montserrat" w:hAnsi="Montserrat" w:cs="Arial"/>
          <w:sz w:val="16"/>
          <w:szCs w:val="16"/>
        </w:rPr>
        <w:lastRenderedPageBreak/>
        <w:t>efectuar el trámite en los términos de lo previsto por el Acuerdo aludido en la disposición Décima Segunda.</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5C51C9" w:rsidRDefault="005C51C9" w:rsidP="00AF1F95">
      <w:pPr>
        <w:pStyle w:val="texto0"/>
        <w:spacing w:after="0" w:line="240" w:lineRule="auto"/>
        <w:rPr>
          <w:rFonts w:ascii="Montserrat" w:hAnsi="Montserrat" w:cs="Arial"/>
          <w:b/>
          <w:bCs/>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Default="00F51311" w:rsidP="00AF1F95">
      <w:pPr>
        <w:pStyle w:val="texto0"/>
        <w:spacing w:after="0" w:line="240" w:lineRule="auto"/>
        <w:jc w:val="center"/>
        <w:rPr>
          <w:rFonts w:ascii="Montserrat" w:hAnsi="Montserrat" w:cs="Arial"/>
          <w:sz w:val="16"/>
          <w:szCs w:val="16"/>
        </w:rPr>
      </w:pPr>
    </w:p>
    <w:p w:rsidR="005C51C9" w:rsidRPr="00F249C7" w:rsidRDefault="005C51C9"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rsidP="00AF1F95">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ind w:right="-263"/>
        <w:outlineLvl w:val="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4055E7">
        <w:rPr>
          <w:rFonts w:ascii="Montserrat" w:hAnsi="Montserrat" w:cs="Arial"/>
          <w:b/>
          <w:sz w:val="16"/>
          <w:szCs w:val="16"/>
        </w:rPr>
        <w:t>LA-009J2P001-</w:t>
      </w:r>
      <w:r w:rsidR="00DB4240">
        <w:rPr>
          <w:rFonts w:ascii="Montserrat" w:hAnsi="Montserrat" w:cs="Arial"/>
          <w:b/>
          <w:sz w:val="16"/>
          <w:szCs w:val="16"/>
        </w:rPr>
        <w:t>E90</w:t>
      </w:r>
      <w:r w:rsidR="00A22905">
        <w:rPr>
          <w:rFonts w:ascii="Montserrat" w:hAnsi="Montserrat" w:cs="Arial"/>
          <w:b/>
          <w:sz w:val="16"/>
          <w:szCs w:val="16"/>
        </w:rPr>
        <w:t>-2020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EB6A7B">
        <w:rPr>
          <w:rFonts w:ascii="Montserrat" w:hAnsi="Montserrat" w:cs="Arial"/>
          <w:sz w:val="16"/>
          <w:szCs w:val="16"/>
        </w:rPr>
        <w:t>BIENES</w:t>
      </w:r>
      <w:r w:rsidRPr="00F249C7">
        <w:rPr>
          <w:rFonts w:ascii="Montserrat" w:hAnsi="Montserrat" w:cs="Arial"/>
          <w:sz w:val="16"/>
          <w:szCs w:val="16"/>
        </w:rPr>
        <w:t xml:space="preserve">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INCREMENTA TUS VENTAS, AL PERTENECER AL DIRECTORIO DE PROVEEDORES DEL GOBIERNO FEDERAL, MEDIANTE EL CUAL LAS DEPENDENCIAS Y/O ENTIDADES U OTRAS EMPRESAS PODRÁN CONSULTAR TU OFERTA DE PRODUCTOS Y </w:t>
      </w:r>
      <w:r w:rsidR="00EB6A7B">
        <w:rPr>
          <w:rFonts w:ascii="Montserrat" w:hAnsi="Montserrat" w:cs="Arial"/>
          <w:sz w:val="16"/>
          <w:szCs w:val="16"/>
        </w:rPr>
        <w:t>BIENES</w:t>
      </w:r>
      <w:r w:rsidRPr="00F249C7">
        <w:rPr>
          <w:rFonts w:ascii="Montserrat" w:hAnsi="Montserrat" w:cs="Arial"/>
          <w:sz w:val="16"/>
          <w:szCs w:val="16"/>
        </w:rPr>
        <w:t xml:space="preserve">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4055E7">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 xml:space="preserve">12. Sector (industrial, </w:t>
      </w:r>
      <w:r w:rsidR="00EB6A7B">
        <w:rPr>
          <w:rFonts w:ascii="Montserrat" w:hAnsi="Montserrat" w:cs="Arial"/>
          <w:bCs/>
          <w:sz w:val="18"/>
          <w:szCs w:val="18"/>
        </w:rPr>
        <w:t>BIENES</w:t>
      </w:r>
      <w:r w:rsidRPr="00F249C7">
        <w:rPr>
          <w:rFonts w:ascii="Montserrat" w:hAnsi="Montserrat" w:cs="Arial"/>
          <w:bCs/>
          <w:sz w:val="18"/>
          <w:szCs w:val="18"/>
        </w:rPr>
        <w:t xml:space="preserve">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EB6A7B" w:rsidP="00AF1F95">
            <w:pPr>
              <w:pStyle w:val="Textoindependiente"/>
              <w:spacing w:after="0"/>
              <w:jc w:val="center"/>
              <w:rPr>
                <w:rFonts w:ascii="Montserrat" w:hAnsi="Montserrat" w:cs="Arial"/>
                <w:sz w:val="18"/>
                <w:szCs w:val="18"/>
              </w:rPr>
            </w:pPr>
            <w:r>
              <w:rPr>
                <w:rFonts w:ascii="Montserrat" w:hAnsi="Montserrat" w:cs="Arial"/>
                <w:sz w:val="18"/>
                <w:szCs w:val="18"/>
              </w:rPr>
              <w:t>BIENES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lastRenderedPageBreak/>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4055E7">
        <w:rPr>
          <w:rFonts w:ascii="Montserrat" w:hAnsi="Montserrat" w:cs="Arial"/>
          <w:b/>
          <w:sz w:val="18"/>
          <w:szCs w:val="18"/>
        </w:rPr>
        <w:t>LA-009J2P001-</w:t>
      </w:r>
      <w:r w:rsidR="00DB4240">
        <w:rPr>
          <w:rFonts w:ascii="Montserrat" w:hAnsi="Montserrat" w:cs="Arial"/>
          <w:b/>
          <w:sz w:val="18"/>
          <w:szCs w:val="18"/>
        </w:rPr>
        <w:t>E90</w:t>
      </w:r>
      <w:r w:rsidR="00A22905">
        <w:rPr>
          <w:rFonts w:ascii="Montserrat" w:hAnsi="Montserrat" w:cs="Arial"/>
          <w:b/>
          <w:sz w:val="18"/>
          <w:szCs w:val="18"/>
        </w:rPr>
        <w:t>-2020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w:t>
      </w:r>
      <w:r w:rsidR="001E23F3">
        <w:rPr>
          <w:rFonts w:ascii="Montserrat" w:hAnsi="Montserrat" w:cs="Arial"/>
          <w:sz w:val="18"/>
          <w:szCs w:val="18"/>
        </w:rPr>
        <w:t>__________</w:t>
      </w:r>
      <w:r w:rsidRPr="00902C17">
        <w:rPr>
          <w:rFonts w:ascii="Montserrat" w:hAnsi="Montserrat" w:cs="Arial"/>
          <w:sz w:val="18"/>
          <w:szCs w:val="18"/>
        </w:rPr>
        <w:t xml:space="preserve"> que ha</w:t>
      </w:r>
      <w:r w:rsidR="008C6F7C">
        <w:rPr>
          <w:rFonts w:ascii="Montserrat" w:hAnsi="Montserrat" w:cs="Arial"/>
          <w:sz w:val="18"/>
          <w:szCs w:val="18"/>
        </w:rPr>
        <w:t xml:space="preserve"> sido emitida</w:t>
      </w:r>
      <w:r w:rsidRPr="00902C17">
        <w:rPr>
          <w:rFonts w:ascii="Montserrat" w:hAnsi="Montserrat" w:cs="Arial"/>
          <w:sz w:val="18"/>
          <w:szCs w:val="18"/>
        </w:rPr>
        <w:t xml:space="preserve"> por la ADMINISTRACIÓN PORTUARIA INTEGRAL DE DOS BOCAS, S.A. DE C.V. el</w:t>
      </w:r>
      <w:r w:rsidR="008C6F7C">
        <w:rPr>
          <w:rFonts w:ascii="Montserrat" w:hAnsi="Montserrat" w:cs="Arial"/>
          <w:sz w:val="18"/>
          <w:szCs w:val="18"/>
        </w:rPr>
        <w:t xml:space="preserve"> día</w:t>
      </w:r>
      <w:proofErr w:type="gramStart"/>
      <w:r w:rsidRPr="00902C17">
        <w:rPr>
          <w:rFonts w:ascii="Montserrat" w:hAnsi="Montserrat" w:cs="Arial"/>
          <w:sz w:val="18"/>
          <w:szCs w:val="18"/>
        </w:rPr>
        <w:t>....  .</w:t>
      </w:r>
      <w:proofErr w:type="gramEnd"/>
      <w:r w:rsidRPr="00902C17">
        <w:rPr>
          <w:rFonts w:ascii="Montserrat" w:hAnsi="Montserrat" w:cs="Arial"/>
          <w:sz w:val="18"/>
          <w:szCs w:val="18"/>
        </w:rPr>
        <w:t xml:space="preserve">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6B377B" w:rsidRPr="00902C17" w:rsidRDefault="006B377B" w:rsidP="006B377B">
      <w:pPr>
        <w:tabs>
          <w:tab w:val="left" w:pos="1"/>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w:t>
      </w:r>
      <w:r w:rsidRPr="00902C17">
        <w:rPr>
          <w:rFonts w:ascii="Montserrat" w:hAnsi="Montserrat" w:cs="Arial"/>
          <w:sz w:val="18"/>
          <w:szCs w:val="18"/>
        </w:rPr>
        <w:lastRenderedPageBreak/>
        <w:t>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8C6F7C" w:rsidRDefault="008C6F7C" w:rsidP="008C6F7C">
      <w:pPr>
        <w:pStyle w:val="Prrafodelista"/>
        <w:rPr>
          <w:rFonts w:ascii="Montserrat" w:hAnsi="Montserrat" w:cs="Arial"/>
          <w:sz w:val="18"/>
          <w:szCs w:val="18"/>
        </w:rPr>
      </w:pPr>
    </w:p>
    <w:p w:rsidR="008C6F7C" w:rsidRPr="00902C17" w:rsidRDefault="008C6F7C" w:rsidP="008C6F7C">
      <w:pPr>
        <w:spacing w:after="0" w:line="240" w:lineRule="auto"/>
        <w:ind w:left="570" w:right="51"/>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lastRenderedPageBreak/>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834284" w:rsidRDefault="00DB218C" w:rsidP="0047143A">
      <w:pPr>
        <w:rPr>
          <w:rFonts w:ascii="Montserrat" w:hAnsi="Montserrat" w:cs="Arial"/>
          <w:sz w:val="18"/>
          <w:szCs w:val="18"/>
        </w:rPr>
      </w:pPr>
      <w:r w:rsidRPr="0047143A">
        <w:rPr>
          <w:rFonts w:ascii="Montserrat" w:hAnsi="Montserrat" w:cs="Arial"/>
          <w:b/>
          <w:sz w:val="18"/>
          <w:szCs w:val="18"/>
        </w:rPr>
        <w:t xml:space="preserve">CONTRATO DE </w:t>
      </w:r>
      <w:r w:rsidR="00C343B5">
        <w:rPr>
          <w:rFonts w:ascii="Montserrat" w:hAnsi="Montserrat" w:cs="Arial"/>
          <w:b/>
          <w:sz w:val="18"/>
          <w:szCs w:val="18"/>
        </w:rPr>
        <w:t>SUMINISTRO</w:t>
      </w:r>
      <w:r w:rsidRPr="0047143A">
        <w:rPr>
          <w:rFonts w:ascii="Montserrat" w:hAnsi="Montserrat" w:cs="Arial"/>
          <w:b/>
          <w:sz w:val="18"/>
          <w:szCs w:val="18"/>
        </w:rPr>
        <w:t xml:space="preserve"> DE </w:t>
      </w:r>
      <w:r w:rsidR="00EB6A7B">
        <w:rPr>
          <w:rFonts w:ascii="Montserrat" w:hAnsi="Montserrat" w:cs="Arial"/>
          <w:b/>
          <w:sz w:val="18"/>
          <w:szCs w:val="18"/>
        </w:rPr>
        <w:t>BIENES</w:t>
      </w:r>
      <w:r w:rsidRPr="0047143A">
        <w:rPr>
          <w:rFonts w:ascii="Montserrat" w:hAnsi="Montserrat" w:cs="Arial"/>
          <w:b/>
          <w:sz w:val="18"/>
          <w:szCs w:val="18"/>
        </w:rPr>
        <w:t xml:space="preserve"> QUE CELEBRAN POR UNA PARTE LA ADMINISTRACIÓN </w:t>
      </w:r>
      <w:r w:rsidRPr="00834284">
        <w:rPr>
          <w:rFonts w:ascii="Montserrat" w:hAnsi="Montserrat" w:cs="Arial"/>
          <w:b/>
          <w:sz w:val="18"/>
          <w:szCs w:val="18"/>
        </w:rPr>
        <w:t xml:space="preserve">PORTUARIA INTEGRAL DE DOS BOCAS, S.A. DE C.V., EN LO SUCESIVO LA “API”, REPRESENTADA POR SU DIRECTOR GENERAL, C. </w:t>
      </w:r>
      <w:r w:rsidR="00834284" w:rsidRPr="00834284">
        <w:rPr>
          <w:rFonts w:ascii="Montserrat" w:hAnsi="Montserrat" w:cs="Arial"/>
          <w:b/>
          <w:sz w:val="18"/>
          <w:szCs w:val="18"/>
        </w:rPr>
        <w:t>_________________</w:t>
      </w:r>
      <w:r w:rsidRPr="00834284">
        <w:rPr>
          <w:rFonts w:ascii="Montserrat" w:hAnsi="Montserrat" w:cs="Arial"/>
          <w:b/>
          <w:sz w:val="18"/>
          <w:szCs w:val="18"/>
        </w:rPr>
        <w:t xml:space="preserve">, Y POR LA OTRA, ____________________EN LO SUCESIVO “EL </w:t>
      </w:r>
      <w:r w:rsidR="007211EA" w:rsidRPr="00834284">
        <w:rPr>
          <w:rFonts w:ascii="Montserrat" w:hAnsi="Montserrat" w:cs="Arial"/>
          <w:b/>
          <w:sz w:val="18"/>
          <w:szCs w:val="18"/>
        </w:rPr>
        <w:t>PROVEEDOR</w:t>
      </w:r>
      <w:r w:rsidRPr="00834284">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834284" w:rsidRDefault="00DB218C" w:rsidP="00012330">
      <w:pPr>
        <w:jc w:val="center"/>
        <w:rPr>
          <w:rFonts w:ascii="Montserrat" w:hAnsi="Montserrat" w:cs="Arial"/>
          <w:b/>
          <w:sz w:val="18"/>
          <w:szCs w:val="18"/>
        </w:rPr>
      </w:pPr>
      <w:r w:rsidRPr="00834284">
        <w:rPr>
          <w:rFonts w:ascii="Montserrat" w:hAnsi="Montserrat" w:cs="Arial"/>
          <w:b/>
          <w:sz w:val="18"/>
          <w:szCs w:val="18"/>
        </w:rPr>
        <w:t>DECLARACIONES</w:t>
      </w:r>
    </w:p>
    <w:p w:rsidR="00DB218C" w:rsidRPr="00834284" w:rsidRDefault="00DB218C" w:rsidP="0047143A">
      <w:pPr>
        <w:widowControl w:val="0"/>
        <w:rPr>
          <w:rFonts w:ascii="Montserrat" w:hAnsi="Montserrat" w:cs="Arial"/>
          <w:b/>
          <w:sz w:val="18"/>
          <w:szCs w:val="18"/>
        </w:rPr>
      </w:pPr>
      <w:r w:rsidRPr="00834284">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834284">
        <w:rPr>
          <w:rFonts w:ascii="Montserrat" w:eastAsia="Batang" w:hAnsi="Montserrat" w:cs="Arial"/>
          <w:b/>
          <w:bCs/>
          <w:sz w:val="18"/>
          <w:szCs w:val="18"/>
          <w:lang w:eastAsia="es-MX"/>
        </w:rPr>
        <w:t>1.1. Representación.</w:t>
      </w:r>
      <w:r w:rsidRPr="00834284">
        <w:rPr>
          <w:rFonts w:ascii="Montserrat" w:eastAsia="Batang" w:hAnsi="Montserrat" w:cs="Arial"/>
          <w:sz w:val="18"/>
          <w:szCs w:val="18"/>
          <w:lang w:eastAsia="es-MX"/>
        </w:rPr>
        <w:t xml:space="preserve"> </w:t>
      </w:r>
      <w:r w:rsidRPr="00834284">
        <w:rPr>
          <w:rFonts w:ascii="Montserrat" w:hAnsi="Montserrat" w:cs="Arial"/>
          <w:bCs/>
          <w:sz w:val="18"/>
          <w:szCs w:val="18"/>
          <w:lang w:eastAsia="es-MX"/>
        </w:rPr>
        <w:t xml:space="preserve">Se encuentra debidamente representada por su Director General, </w:t>
      </w:r>
      <w:r w:rsidR="00834284" w:rsidRPr="00834284">
        <w:rPr>
          <w:rFonts w:ascii="Montserrat" w:hAnsi="Montserrat" w:cs="Arial"/>
          <w:bCs/>
          <w:sz w:val="18"/>
          <w:szCs w:val="18"/>
          <w:lang w:eastAsia="es-MX"/>
        </w:rPr>
        <w:t>__________________</w:t>
      </w:r>
      <w:r w:rsidRPr="00834284">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834284">
        <w:rPr>
          <w:rFonts w:ascii="Montserrat" w:hAnsi="Montserrat" w:cs="Arial"/>
          <w:bCs/>
          <w:sz w:val="18"/>
          <w:szCs w:val="18"/>
          <w:lang w:eastAsia="es-MX"/>
        </w:rPr>
        <w:t>de</w:t>
      </w:r>
      <w:proofErr w:type="spellEnd"/>
      <w:r w:rsidRPr="00834284">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834284">
        <w:rPr>
          <w:rFonts w:ascii="Montserrat" w:hAnsi="Montserrat" w:cs="Arial"/>
          <w:bCs/>
          <w:sz w:val="18"/>
          <w:szCs w:val="18"/>
          <w:lang w:eastAsia="es-MX"/>
        </w:rPr>
        <w:t>del</w:t>
      </w:r>
      <w:proofErr w:type="gramEnd"/>
      <w:r w:rsidRPr="00834284">
        <w:rPr>
          <w:rFonts w:ascii="Montserrat" w:hAnsi="Montserrat" w:cs="Arial"/>
          <w:bCs/>
          <w:sz w:val="18"/>
          <w:szCs w:val="18"/>
          <w:lang w:eastAsia="es-MX"/>
        </w:rPr>
        <w:t xml:space="preserve"> Instituto Registral del Estado de ______, Oficina Registral del ________ el ___ de ____ del ____, que a la fecha del presente no le han sido</w:t>
      </w:r>
      <w:r w:rsidRPr="0047143A">
        <w:rPr>
          <w:rFonts w:ascii="Montserrat" w:hAnsi="Montserrat" w:cs="Arial"/>
          <w:bCs/>
          <w:sz w:val="18"/>
          <w:szCs w:val="18"/>
          <w:lang w:eastAsia="es-MX"/>
        </w:rPr>
        <w:t xml:space="preserve">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 xml:space="preserve">Que el ____ de 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w:t>
      </w:r>
      <w:r w:rsidR="00EB6A7B">
        <w:rPr>
          <w:rFonts w:ascii="Montserrat" w:hAnsi="Montserrat" w:cs="Arial"/>
          <w:sz w:val="18"/>
          <w:szCs w:val="18"/>
          <w:lang w:eastAsia="es-MX"/>
        </w:rPr>
        <w:t>BIENES</w:t>
      </w:r>
      <w:r w:rsidRPr="0047143A">
        <w:rPr>
          <w:rFonts w:ascii="Montserrat" w:hAnsi="Montserrat" w:cs="Arial"/>
          <w:sz w:val="18"/>
          <w:szCs w:val="18"/>
          <w:lang w:eastAsia="es-MX"/>
        </w:rPr>
        <w:t xml:space="preserve">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w:t>
      </w:r>
      <w:r w:rsidRPr="0047143A">
        <w:rPr>
          <w:rFonts w:ascii="Montserrat" w:hAnsi="Montserrat" w:cs="Arial"/>
          <w:bCs/>
          <w:sz w:val="18"/>
          <w:szCs w:val="18"/>
        </w:rPr>
        <w:lastRenderedPageBreak/>
        <w:t>los requisitos de capacidad y experiencia técnica, para prestar el servici</w:t>
      </w:r>
      <w:r w:rsidR="007E474A">
        <w:rPr>
          <w:rFonts w:ascii="Montserrat" w:hAnsi="Montserrat" w:cs="Arial"/>
          <w:bCs/>
          <w:sz w:val="18"/>
          <w:szCs w:val="18"/>
        </w:rPr>
        <w:t>o materia del presente contrato, derivado de la Licitación No</w:t>
      </w:r>
      <w:r w:rsidR="0030466B">
        <w:rPr>
          <w:rFonts w:ascii="Montserrat" w:hAnsi="Montserrat" w:cs="Arial"/>
          <w:bCs/>
          <w:sz w:val="18"/>
          <w:szCs w:val="18"/>
        </w:rPr>
        <w:t>_____________</w:t>
      </w:r>
      <w:r w:rsidR="007E474A">
        <w:rPr>
          <w:rFonts w:ascii="Montserrat" w:hAnsi="Montserrat" w:cs="Arial"/>
          <w:bCs/>
          <w:sz w:val="18"/>
          <w:szCs w:val="18"/>
        </w:rPr>
        <w:t xml:space="preserve">, con fecha de fallo el día </w:t>
      </w:r>
      <w:r w:rsidR="0030466B">
        <w:rPr>
          <w:rFonts w:ascii="Montserrat" w:hAnsi="Montserrat" w:cs="Arial"/>
          <w:bCs/>
          <w:sz w:val="18"/>
          <w:szCs w:val="18"/>
        </w:rPr>
        <w:t>_____________________</w:t>
      </w:r>
      <w:r w:rsidR="00762EA7">
        <w:rPr>
          <w:rFonts w:ascii="Montserrat" w:hAnsi="Montserrat" w:cs="Arial"/>
          <w:bCs/>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proofErr w:type="gramStart"/>
      <w:r w:rsidRPr="0047143A">
        <w:rPr>
          <w:rFonts w:ascii="Montserrat" w:hAnsi="Montserrat" w:cs="Arial"/>
          <w:sz w:val="18"/>
          <w:szCs w:val="18"/>
        </w:rPr>
        <w:t>del</w:t>
      </w:r>
      <w:proofErr w:type="gramEnd"/>
      <w:r w:rsidRPr="0047143A">
        <w:rPr>
          <w:rFonts w:ascii="Montserrat" w:hAnsi="Montserrat" w:cs="Arial"/>
          <w:sz w:val="18"/>
          <w:szCs w:val="18"/>
        </w:rPr>
        <w:t xml:space="preserve">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w:t>
      </w:r>
      <w:r w:rsidR="00622F8A">
        <w:rPr>
          <w:rFonts w:ascii="Montserrat" w:hAnsi="Montserrat" w:cs="Arial"/>
          <w:sz w:val="18"/>
          <w:szCs w:val="18"/>
        </w:rPr>
        <w:t>Boulevard Manuel Antonio Romero Zurita</w:t>
      </w:r>
      <w:r w:rsidRPr="0047143A">
        <w:rPr>
          <w:rFonts w:ascii="Montserrat" w:hAnsi="Montserrat" w:cs="Arial"/>
          <w:sz w:val="18"/>
          <w:szCs w:val="18"/>
        </w:rPr>
        <w:t xml:space="preserve"> Número 414, colonia Quintín Arauz, C.P. 8660</w:t>
      </w:r>
      <w:r w:rsidR="00622F8A">
        <w:rPr>
          <w:rFonts w:ascii="Montserrat" w:hAnsi="Montserrat" w:cs="Arial"/>
          <w:sz w:val="18"/>
          <w:szCs w:val="18"/>
        </w:rPr>
        <w:t>8</w:t>
      </w:r>
      <w:r w:rsidRPr="0047143A">
        <w:rPr>
          <w:rFonts w:ascii="Montserrat" w:hAnsi="Montserrat" w:cs="Arial"/>
          <w:sz w:val="18"/>
          <w:szCs w:val="18"/>
        </w:rPr>
        <w:t>,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Requiere de</w:t>
      </w:r>
      <w:r w:rsidR="006A04C0">
        <w:rPr>
          <w:rFonts w:ascii="Montserrat" w:hAnsi="Montserrat" w:cs="Arial"/>
          <w:sz w:val="18"/>
          <w:szCs w:val="18"/>
        </w:rPr>
        <w:t xml:space="preserve"> </w:t>
      </w:r>
      <w:r w:rsidR="005C51C9">
        <w:rPr>
          <w:rFonts w:ascii="Montserrat" w:hAnsi="Montserrat" w:cs="Arial"/>
          <w:sz w:val="18"/>
          <w:szCs w:val="18"/>
        </w:rPr>
        <w:t>l</w:t>
      </w:r>
      <w:r w:rsidR="006A04C0">
        <w:rPr>
          <w:rFonts w:ascii="Montserrat" w:hAnsi="Montserrat" w:cs="Arial"/>
          <w:sz w:val="18"/>
          <w:szCs w:val="18"/>
        </w:rPr>
        <w:t>a</w:t>
      </w:r>
      <w:r w:rsidR="005C51C9">
        <w:rPr>
          <w:rFonts w:ascii="Montserrat" w:hAnsi="Montserrat" w:cs="Arial"/>
          <w:sz w:val="18"/>
          <w:szCs w:val="18"/>
        </w:rPr>
        <w:t xml:space="preserve"> </w:t>
      </w:r>
      <w:r w:rsidR="006A04C0" w:rsidRPr="006A04C0">
        <w:rPr>
          <w:rFonts w:ascii="Montserrat" w:hAnsi="Montserrat" w:cs="Arial"/>
          <w:b/>
          <w:sz w:val="18"/>
          <w:szCs w:val="18"/>
        </w:rPr>
        <w:t>ADQUISICIÓN DE CAMIÓN TIPO CISTERNA PARA EL ABASTO Y TRASLADO DE AGUA LIMPIA PARA LAS INSTALACIONES DE LA API DOS BOCAS</w:t>
      </w:r>
      <w:r w:rsidR="005C51C9" w:rsidRPr="006A04C0">
        <w:rPr>
          <w:rFonts w:ascii="Montserrat" w:hAnsi="Montserrat" w:cs="Arial"/>
          <w:b/>
          <w:sz w:val="18"/>
          <w:szCs w:val="18"/>
        </w:rPr>
        <w:t>.</w:t>
      </w:r>
      <w:r w:rsidR="0030466B">
        <w:rPr>
          <w:rFonts w:ascii="Montserrat" w:hAnsi="Montserrat" w:cs="Arial"/>
          <w:b/>
          <w:sz w:val="18"/>
          <w:szCs w:val="18"/>
        </w:rPr>
        <w:t xml:space="preserve"> </w:t>
      </w:r>
      <w:r w:rsidR="00D87938">
        <w:rPr>
          <w:rFonts w:ascii="Montserrat" w:hAnsi="Montserrat" w:cs="Arial"/>
          <w:b/>
          <w:sz w:val="18"/>
          <w:szCs w:val="18"/>
        </w:rPr>
        <w:t>E</w:t>
      </w:r>
      <w:r w:rsidRPr="0047143A">
        <w:rPr>
          <w:rFonts w:ascii="Montserrat" w:hAnsi="Montserrat" w:cs="Arial"/>
          <w:sz w:val="18"/>
          <w:szCs w:val="18"/>
        </w:rPr>
        <w:t xml:space="preserve">n lo sucesivo se les denominará genéricamente como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47143A">
        <w:rPr>
          <w:rFonts w:ascii="Montserrat" w:hAnsi="Montserrat" w:cs="Arial"/>
          <w:sz w:val="18"/>
          <w:szCs w:val="18"/>
        </w:rPr>
        <w:t>con</w:t>
      </w:r>
      <w:proofErr w:type="gramEnd"/>
      <w:r w:rsidRPr="0047143A">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47143A">
        <w:rPr>
          <w:rFonts w:ascii="Montserrat" w:hAnsi="Montserrat" w:cs="Arial"/>
          <w:sz w:val="18"/>
          <w:szCs w:val="18"/>
        </w:rPr>
        <w:t>:</w:t>
      </w:r>
      <w:r w:rsidRPr="0047143A">
        <w:rPr>
          <w:rFonts w:ascii="Montserrat" w:hAnsi="Montserrat" w:cs="Arial"/>
          <w:b/>
          <w:sz w:val="18"/>
          <w:szCs w:val="18"/>
        </w:rPr>
        <w:t>_</w:t>
      </w:r>
      <w:proofErr w:type="gramEnd"/>
      <w:r w:rsidRPr="0047143A">
        <w:rPr>
          <w:rFonts w:ascii="Montserrat" w:hAnsi="Montserrat" w:cs="Arial"/>
          <w:b/>
          <w:sz w:val="18"/>
          <w:szCs w:val="18"/>
        </w:rPr>
        <w:t>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w:t>
      </w:r>
      <w:proofErr w:type="gramStart"/>
      <w:r w:rsidR="007C4F7D">
        <w:rPr>
          <w:rFonts w:ascii="Montserrat" w:hAnsi="Montserrat" w:cs="Arial"/>
          <w:sz w:val="18"/>
          <w:szCs w:val="18"/>
        </w:rPr>
        <w:t>:_</w:t>
      </w:r>
      <w:proofErr w:type="gramEnd"/>
      <w:r w:rsidR="007C4F7D">
        <w:rPr>
          <w:rFonts w:ascii="Montserrat" w:hAnsi="Montserrat" w:cs="Arial"/>
          <w:sz w:val="18"/>
          <w:szCs w:val="18"/>
        </w:rPr>
        <w:t>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527482" w:rsidRPr="00527482" w:rsidRDefault="00527482" w:rsidP="00527482">
      <w:pPr>
        <w:spacing w:after="0" w:line="240" w:lineRule="auto"/>
        <w:ind w:right="-93"/>
        <w:rPr>
          <w:rFonts w:ascii="Montserrat" w:hAnsi="Montserrat" w:cs="Arial"/>
          <w:sz w:val="18"/>
          <w:szCs w:val="18"/>
        </w:rPr>
      </w:pPr>
      <w:r w:rsidRPr="00527482">
        <w:rPr>
          <w:rFonts w:ascii="Montserrat" w:hAnsi="Montserrat" w:cs="Arial"/>
          <w:b/>
          <w:sz w:val="18"/>
          <w:szCs w:val="18"/>
        </w:rPr>
        <w:t>2.6 Protesta</w:t>
      </w:r>
      <w:r w:rsidRPr="00527482">
        <w:rPr>
          <w:rFonts w:ascii="Montserrat" w:hAnsi="Montserrat" w:cs="Arial"/>
          <w:sz w:val="18"/>
          <w:szCs w:val="18"/>
        </w:rPr>
        <w:t>.- Bajo protesta de decir verdad, manifiesta que no se encuentra en ninguno de los supuestos previstos en el artículo 50, de la Ley de Adquisiciones, Arrendamientos y Servicios del Sector Público.</w:t>
      </w:r>
    </w:p>
    <w:p w:rsidR="00527482" w:rsidRPr="00527482" w:rsidRDefault="00527482" w:rsidP="00527482">
      <w:pPr>
        <w:spacing w:after="0" w:line="240" w:lineRule="auto"/>
        <w:ind w:right="-93"/>
        <w:rPr>
          <w:rFonts w:ascii="Montserrat" w:hAnsi="Montserrat" w:cs="Arial"/>
          <w:sz w:val="18"/>
          <w:szCs w:val="18"/>
        </w:rPr>
      </w:pP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Así mismo, el “PROVEEDOR” declara, bajo protesta de decir verdad que no se encuentra inhabilitado por resolución de la Secretaria de la Función Pública, en los términos de la Ley de Adquisiciones, Arrendamientos y Servicios del Sector Público.</w:t>
      </w: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 xml:space="preserve">La falsedad en las manifestaciones a que se refiere la presente declaración, será </w:t>
      </w:r>
      <w:r w:rsidRPr="00527482">
        <w:rPr>
          <w:rFonts w:ascii="Montserrat" w:hAnsi="Montserrat" w:cs="Arial"/>
          <w:sz w:val="18"/>
          <w:szCs w:val="18"/>
        </w:rPr>
        <w:lastRenderedPageBreak/>
        <w:t>sancionada en los términos que señala la Secretaría de la Función Pública, en su reglamentación, independientemente de las sanciones legales correspondientes a las que se haga acreedor.</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w:t>
      </w:r>
      <w:r w:rsidR="001D1B50">
        <w:rPr>
          <w:rFonts w:ascii="Montserrat" w:hAnsi="Montserrat" w:cs="Arial"/>
          <w:sz w:val="18"/>
          <w:szCs w:val="18"/>
        </w:rPr>
        <w:t xml:space="preserve">suministrar </w:t>
      </w:r>
      <w:r w:rsidRPr="0047143A">
        <w:rPr>
          <w:rFonts w:ascii="Montserrat" w:hAnsi="Montserrat" w:cs="Arial"/>
          <w:sz w:val="18"/>
          <w:szCs w:val="18"/>
        </w:rPr>
        <w:t xml:space="preserve">a aquélla, los </w:t>
      </w:r>
      <w:r w:rsidR="00EB6A7B">
        <w:rPr>
          <w:rFonts w:ascii="Montserrat" w:hAnsi="Montserrat" w:cs="Arial"/>
          <w:sz w:val="18"/>
          <w:szCs w:val="18"/>
        </w:rPr>
        <w:t>BIENES</w:t>
      </w:r>
      <w:r w:rsidRPr="0047143A">
        <w:rPr>
          <w:rFonts w:ascii="Montserrat" w:hAnsi="Montserrat" w:cs="Arial"/>
          <w:sz w:val="18"/>
          <w:szCs w:val="18"/>
        </w:rPr>
        <w:t xml:space="preserve">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4055E7">
        <w:rPr>
          <w:rFonts w:ascii="Montserrat" w:hAnsi="Montserrat" w:cs="Arial"/>
          <w:sz w:val="18"/>
          <w:szCs w:val="18"/>
        </w:rPr>
        <w:t>LA-009J2P001-</w:t>
      </w:r>
      <w:r w:rsidR="00DB4240">
        <w:rPr>
          <w:rFonts w:ascii="Montserrat" w:hAnsi="Montserrat" w:cs="Arial"/>
          <w:sz w:val="18"/>
          <w:szCs w:val="18"/>
        </w:rPr>
        <w:t>E90</w:t>
      </w:r>
      <w:r w:rsidR="00A22905">
        <w:rPr>
          <w:rFonts w:ascii="Montserrat" w:hAnsi="Montserrat" w:cs="Arial"/>
          <w:sz w:val="18"/>
          <w:szCs w:val="18"/>
        </w:rPr>
        <w:t>-2020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w:t>
      </w:r>
      <w:r w:rsidR="00EB6A7B">
        <w:rPr>
          <w:rFonts w:ascii="Montserrat" w:hAnsi="Montserrat" w:cs="Arial"/>
          <w:sz w:val="18"/>
          <w:szCs w:val="18"/>
        </w:rPr>
        <w:t>BIENES</w:t>
      </w:r>
      <w:r w:rsidRPr="0047143A">
        <w:rPr>
          <w:rFonts w:ascii="Montserrat" w:hAnsi="Montserrat" w:cs="Arial"/>
          <w:sz w:val="18"/>
          <w:szCs w:val="18"/>
        </w:rPr>
        <w:t>.</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5A07C6" w:rsidRDefault="005A07C6"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SEGUNDA. Desarrollo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Para el desarrollo de los </w:t>
      </w:r>
      <w:r w:rsidR="00EB6A7B">
        <w:rPr>
          <w:rFonts w:ascii="Montserrat" w:hAnsi="Montserrat" w:cs="Arial"/>
          <w:sz w:val="18"/>
          <w:szCs w:val="18"/>
        </w:rPr>
        <w:t>BIENES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trabajará en forma independiente ejecutando los actos que, conforme a la naturaleza de los </w:t>
      </w:r>
      <w:r w:rsidR="00EB6A7B">
        <w:rPr>
          <w:rFonts w:ascii="Montserrat" w:hAnsi="Montserrat" w:cs="Arial"/>
          <w:sz w:val="18"/>
          <w:szCs w:val="18"/>
        </w:rPr>
        <w:t>BIENES</w:t>
      </w:r>
      <w:r w:rsidRPr="0047143A">
        <w:rPr>
          <w:rFonts w:ascii="Montserrat" w:hAnsi="Montserrat" w:cs="Arial"/>
          <w:sz w:val="18"/>
          <w:szCs w:val="18"/>
        </w:rPr>
        <w:t xml:space="preserve">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firmará a la API, al término de la vigencia del presente CONTRATO, el documento (acta entrega-recepción), que contendrá las conclusiones que resulten de la realización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w:t>
      </w:r>
      <w:r w:rsidR="00EB6A7B">
        <w:rPr>
          <w:rFonts w:ascii="Montserrat" w:hAnsi="Montserrat" w:cs="Arial"/>
          <w:sz w:val="18"/>
          <w:szCs w:val="18"/>
        </w:rPr>
        <w:t>BIENES</w:t>
      </w:r>
      <w:r w:rsidRPr="0047143A">
        <w:rPr>
          <w:rFonts w:ascii="Montserrat" w:hAnsi="Montserrat" w:cs="Arial"/>
          <w:sz w:val="18"/>
          <w:szCs w:val="18"/>
        </w:rPr>
        <w:t xml:space="preserve">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xml:space="preserve">, en días y horas hábiles la información o bienes que se requieran para la elaboración de los trabajos que deba realizar, y en general, para el adecuado desarrollo de los </w:t>
      </w:r>
      <w:r w:rsidR="00EB6A7B">
        <w:rPr>
          <w:rFonts w:ascii="Montserrat" w:hAnsi="Montserrat" w:cs="Arial"/>
          <w:sz w:val="18"/>
          <w:szCs w:val="18"/>
        </w:rPr>
        <w:t>BIENES</w:t>
      </w:r>
      <w:r w:rsidRPr="0047143A">
        <w:rPr>
          <w:rFonts w:ascii="Montserrat" w:hAnsi="Montserrat" w:cs="Arial"/>
          <w:sz w:val="18"/>
          <w:szCs w:val="18"/>
        </w:rPr>
        <w:t>,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w:t>
      </w:r>
      <w:r w:rsidR="00EB6A7B">
        <w:rPr>
          <w:rFonts w:ascii="Montserrat" w:hAnsi="Montserrat" w:cs="Arial"/>
          <w:sz w:val="18"/>
          <w:szCs w:val="18"/>
        </w:rPr>
        <w:t>BIENES</w:t>
      </w:r>
      <w:r w:rsidRPr="0047143A">
        <w:rPr>
          <w:rFonts w:ascii="Montserrat" w:hAnsi="Montserrat" w:cs="Arial"/>
          <w:sz w:val="18"/>
          <w:szCs w:val="18"/>
        </w:rPr>
        <w:t xml:space="preserve">. Razón por la </w:t>
      </w:r>
      <w:r w:rsidRPr="0047143A">
        <w:rPr>
          <w:rFonts w:ascii="Montserrat" w:hAnsi="Montserrat" w:cs="Arial"/>
          <w:sz w:val="18"/>
          <w:szCs w:val="18"/>
        </w:rPr>
        <w:lastRenderedPageBreak/>
        <w:t xml:space="preserve">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w:t>
      </w:r>
      <w:r w:rsidR="00EB6A7B">
        <w:rPr>
          <w:rFonts w:ascii="Montserrat" w:hAnsi="Montserrat" w:cs="Arial"/>
          <w:sz w:val="18"/>
          <w:szCs w:val="18"/>
        </w:rPr>
        <w:t>BIENES</w:t>
      </w:r>
      <w:r w:rsidRPr="0047143A">
        <w:rPr>
          <w:rFonts w:ascii="Montserrat" w:hAnsi="Montserrat" w:cs="Arial"/>
          <w:sz w:val="18"/>
          <w:szCs w:val="18"/>
        </w:rPr>
        <w:t xml:space="preserve">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recepción de los </w:t>
      </w:r>
      <w:r w:rsidR="00EB6A7B">
        <w:rPr>
          <w:rFonts w:ascii="Montserrat" w:hAnsi="Montserrat" w:cs="Arial"/>
          <w:sz w:val="18"/>
          <w:szCs w:val="18"/>
        </w:rPr>
        <w:t>BIENES</w:t>
      </w:r>
      <w:r w:rsidRPr="0047143A">
        <w:rPr>
          <w:rFonts w:ascii="Montserrat" w:hAnsi="Montserrat" w:cs="Arial"/>
          <w:sz w:val="18"/>
          <w:szCs w:val="18"/>
        </w:rPr>
        <w:t xml:space="preserve">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w:t>
      </w:r>
      <w:r w:rsidR="00EB6A7B">
        <w:rPr>
          <w:rFonts w:ascii="Montserrat" w:hAnsi="Montserrat" w:cs="Arial"/>
          <w:sz w:val="18"/>
          <w:szCs w:val="18"/>
        </w:rPr>
        <w:t>BIENES</w:t>
      </w:r>
      <w:r w:rsidRPr="0047143A">
        <w:rPr>
          <w:rFonts w:ascii="Montserrat" w:hAnsi="Montserrat" w:cs="Arial"/>
          <w:sz w:val="18"/>
          <w:szCs w:val="18"/>
        </w:rPr>
        <w:t xml:space="preserve">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todo caso de recepción, parcial o total, se entiende reservado el derecho de la API de reclamar por los </w:t>
      </w:r>
      <w:r w:rsidR="00EB6A7B">
        <w:rPr>
          <w:rFonts w:ascii="Montserrat" w:hAnsi="Montserrat" w:cs="Arial"/>
          <w:sz w:val="18"/>
          <w:szCs w:val="18"/>
        </w:rPr>
        <w:t>BIENES</w:t>
      </w:r>
      <w:r w:rsidRPr="0047143A">
        <w:rPr>
          <w:rFonts w:ascii="Montserrat" w:hAnsi="Montserrat" w:cs="Arial"/>
          <w:sz w:val="18"/>
          <w:szCs w:val="18"/>
        </w:rPr>
        <w:t xml:space="preserve">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 xml:space="preserve">DÉCIMA. Costo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w:t>
      </w:r>
      <w:r w:rsidRPr="0047143A">
        <w:rPr>
          <w:rFonts w:ascii="Montserrat" w:eastAsia="Batang" w:hAnsi="Montserrat" w:cs="Arial"/>
          <w:sz w:val="18"/>
          <w:szCs w:val="18"/>
        </w:rPr>
        <w:t xml:space="preserve">El precio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00DA18A1">
        <w:rPr>
          <w:rFonts w:ascii="Montserrat" w:hAnsi="Montserrat" w:cs="Arial"/>
          <w:b/>
          <w:sz w:val="18"/>
          <w:szCs w:val="18"/>
        </w:rPr>
        <w:t xml:space="preserve"> </w:t>
      </w:r>
      <w:r w:rsidR="00DA18A1" w:rsidRPr="00DA18A1">
        <w:rPr>
          <w:rFonts w:ascii="Montserrat" w:hAnsi="Montserrat" w:cs="Arial"/>
          <w:sz w:val="18"/>
          <w:szCs w:val="18"/>
        </w:rPr>
        <w:t>pesos mexicanos,</w:t>
      </w:r>
      <w:r w:rsidR="00DA18A1">
        <w:rPr>
          <w:rFonts w:ascii="Montserrat" w:hAnsi="Montserrat" w:cs="Arial"/>
          <w:b/>
          <w:sz w:val="18"/>
          <w:szCs w:val="18"/>
        </w:rPr>
        <w:t xml:space="preserve"> </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lastRenderedPageBreak/>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 xml:space="preserve">El importe total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sólo podrá ser rebasado, previo convenio adicional firmado por las partes y bajo las condiciones que establece el Artículo ___ de la Ley de ______________</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 xml:space="preserve">DÉCIMA PRIMERA. Forma de pago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Las políticas de pago que aplicará la API, para </w:t>
      </w:r>
      <w:r w:rsidR="00813F06">
        <w:rPr>
          <w:rFonts w:ascii="Montserrat" w:hAnsi="Montserrat" w:cs="Arial"/>
          <w:sz w:val="18"/>
          <w:szCs w:val="18"/>
        </w:rPr>
        <w:t xml:space="preserve">la facturación que se derive del suministro </w:t>
      </w:r>
      <w:r w:rsidRPr="0047143A">
        <w:rPr>
          <w:rFonts w:ascii="Montserrat" w:hAnsi="Montserrat" w:cs="Arial"/>
          <w:sz w:val="18"/>
          <w:szCs w:val="18"/>
        </w:rPr>
        <w:t xml:space="preserve">de los </w:t>
      </w:r>
      <w:r w:rsidR="00EB6A7B">
        <w:rPr>
          <w:rFonts w:ascii="Montserrat" w:hAnsi="Montserrat" w:cs="Arial"/>
          <w:sz w:val="18"/>
          <w:szCs w:val="18"/>
        </w:rPr>
        <w:t>BIENES</w:t>
      </w:r>
      <w:r w:rsidRPr="0047143A">
        <w:rPr>
          <w:rFonts w:ascii="Montserrat" w:hAnsi="Montserrat" w:cs="Arial"/>
          <w:sz w:val="18"/>
          <w:szCs w:val="18"/>
        </w:rPr>
        <w:t xml:space="preserve">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w:t>
      </w:r>
      <w:r w:rsidR="00813F06">
        <w:rPr>
          <w:rFonts w:ascii="Montserrat" w:hAnsi="Montserrat" w:cs="Arial"/>
          <w:sz w:val="18"/>
          <w:szCs w:val="18"/>
        </w:rPr>
        <w:t>suministrará</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w:t>
      </w:r>
      <w:r w:rsidR="00EB6A7B">
        <w:rPr>
          <w:rFonts w:ascii="Montserrat" w:hAnsi="Montserrat" w:cs="Arial"/>
          <w:sz w:val="18"/>
          <w:szCs w:val="18"/>
        </w:rPr>
        <w:t>BIENES</w:t>
      </w:r>
      <w:r w:rsidRPr="0047143A">
        <w:rPr>
          <w:rFonts w:ascii="Montserrat" w:hAnsi="Montserrat" w:cs="Arial"/>
          <w:sz w:val="18"/>
          <w:szCs w:val="18"/>
        </w:rPr>
        <w:t xml:space="preserve"> </w:t>
      </w:r>
      <w:r w:rsidR="00813F06">
        <w:rPr>
          <w:rFonts w:ascii="Montserrat" w:hAnsi="Montserrat" w:cs="Arial"/>
          <w:sz w:val="18"/>
          <w:szCs w:val="18"/>
        </w:rPr>
        <w:t>entregados,</w:t>
      </w:r>
      <w:r w:rsidRPr="0047143A">
        <w:rPr>
          <w:rFonts w:ascii="Montserrat" w:hAnsi="Montserrat" w:cs="Arial"/>
          <w:sz w:val="18"/>
          <w:szCs w:val="18"/>
        </w:rPr>
        <w:t xml:space="preserve"> debidamente </w:t>
      </w:r>
      <w:proofErr w:type="spellStart"/>
      <w:r w:rsidRPr="0047143A">
        <w:rPr>
          <w:rFonts w:ascii="Montserrat" w:hAnsi="Montserrat" w:cs="Arial"/>
          <w:sz w:val="18"/>
          <w:szCs w:val="18"/>
        </w:rPr>
        <w:t>requisitada</w:t>
      </w:r>
      <w:proofErr w:type="spellEnd"/>
      <w:r w:rsidRPr="0047143A">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w:t>
      </w:r>
      <w:r w:rsidR="00A027E5">
        <w:rPr>
          <w:rFonts w:ascii="Montserrat" w:hAnsi="Montserrat" w:cs="Arial"/>
          <w:sz w:val="18"/>
          <w:szCs w:val="18"/>
        </w:rPr>
        <w:t>el</w:t>
      </w:r>
      <w:r w:rsidRPr="0047143A">
        <w:rPr>
          <w:rFonts w:ascii="Montserrat" w:hAnsi="Montserrat" w:cs="Arial"/>
          <w:sz w:val="18"/>
          <w:szCs w:val="18"/>
        </w:rPr>
        <w:t xml:space="preserve">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DA18A1" w:rsidRDefault="00DA18A1" w:rsidP="0047143A">
      <w:pPr>
        <w:rPr>
          <w:rFonts w:ascii="Montserrat" w:hAnsi="Montserrat" w:cs="Arial"/>
          <w:sz w:val="18"/>
          <w:szCs w:val="18"/>
        </w:rPr>
      </w:pPr>
      <w:r>
        <w:rPr>
          <w:rFonts w:ascii="Montserrat" w:hAnsi="Montserrat" w:cs="Arial"/>
          <w:sz w:val="18"/>
          <w:szCs w:val="18"/>
        </w:rPr>
        <w:t>Se realizará un solo pago después de la recepción de los BIENES de conformidad</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w:t>
      </w:r>
      <w:r w:rsidR="00937B9C" w:rsidRPr="00937B9C">
        <w:rPr>
          <w:rFonts w:ascii="Montserrat" w:hAnsi="Montserrat" w:cs="Arial"/>
          <w:sz w:val="18"/>
          <w:szCs w:val="18"/>
        </w:rPr>
        <w:lastRenderedPageBreak/>
        <w:t>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w:t>
      </w:r>
      <w:r w:rsidR="00EB6A7B">
        <w:rPr>
          <w:rFonts w:ascii="Montserrat" w:hAnsi="Montserrat" w:cs="Arial"/>
          <w:b/>
          <w:sz w:val="18"/>
          <w:szCs w:val="18"/>
        </w:rPr>
        <w:t>BIENES</w:t>
      </w:r>
      <w:r w:rsidRPr="0047143A">
        <w:rPr>
          <w:rFonts w:ascii="Montserrat" w:hAnsi="Montserrat" w:cs="Arial"/>
          <w:b/>
          <w:sz w:val="18"/>
          <w:szCs w:val="18"/>
        </w:rPr>
        <w:t xml:space="preserve">.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si se dieren eventualidades relacionadas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con la vigencia de este CONTRATO, se estará a las estipulaciones siguientes:</w:t>
      </w:r>
    </w:p>
    <w:p w:rsidR="00012330" w:rsidRDefault="00DB218C" w:rsidP="00CF346F">
      <w:pPr>
        <w:widowControl w:val="0"/>
        <w:numPr>
          <w:ilvl w:val="0"/>
          <w:numId w:val="35"/>
        </w:numPr>
        <w:tabs>
          <w:tab w:val="clear" w:pos="720"/>
          <w:tab w:val="num" w:pos="360"/>
        </w:tabs>
        <w:spacing w:after="0" w:line="240" w:lineRule="auto"/>
        <w:ind w:left="360"/>
        <w:rPr>
          <w:rFonts w:ascii="Montserrat" w:hAnsi="Montserrat" w:cs="Arial"/>
          <w:sz w:val="18"/>
          <w:szCs w:val="18"/>
        </w:rPr>
      </w:pPr>
      <w:r w:rsidRPr="0084007D">
        <w:rPr>
          <w:rFonts w:ascii="Montserrat" w:hAnsi="Montserrat" w:cs="Arial"/>
          <w:sz w:val="18"/>
          <w:szCs w:val="18"/>
        </w:rPr>
        <w:t xml:space="preserve">Cuando la vigencia del presente CONTRATO, fuere suspendida por resolución ajena a la API, y por consecuencia </w:t>
      </w:r>
      <w:r w:rsidR="0084007D" w:rsidRPr="0084007D">
        <w:rPr>
          <w:rFonts w:ascii="Montserrat" w:hAnsi="Montserrat" w:cs="Arial"/>
          <w:sz w:val="18"/>
          <w:szCs w:val="18"/>
        </w:rPr>
        <w:t>no se entregaran</w:t>
      </w:r>
      <w:r w:rsidRPr="0084007D">
        <w:rPr>
          <w:rFonts w:ascii="Montserrat" w:hAnsi="Montserrat" w:cs="Arial"/>
          <w:sz w:val="18"/>
          <w:szCs w:val="18"/>
        </w:rPr>
        <w:t xml:space="preserve"> los </w:t>
      </w:r>
      <w:r w:rsidR="00EB6A7B" w:rsidRPr="0084007D">
        <w:rPr>
          <w:rFonts w:ascii="Montserrat" w:hAnsi="Montserrat" w:cs="Arial"/>
          <w:sz w:val="18"/>
          <w:szCs w:val="18"/>
        </w:rPr>
        <w:t>BIENES</w:t>
      </w:r>
      <w:r w:rsidRPr="0084007D">
        <w:rPr>
          <w:rFonts w:ascii="Montserrat" w:hAnsi="Montserrat" w:cs="Arial"/>
          <w:sz w:val="18"/>
          <w:szCs w:val="18"/>
        </w:rPr>
        <w:t xml:space="preserve">, total o temporalmente, la API no se encontrará obligada a efectuar el pago de los mismos al </w:t>
      </w:r>
      <w:r w:rsidR="007211EA" w:rsidRPr="0084007D">
        <w:rPr>
          <w:rFonts w:ascii="Montserrat" w:hAnsi="Montserrat" w:cs="Arial"/>
          <w:sz w:val="18"/>
          <w:szCs w:val="18"/>
        </w:rPr>
        <w:t>PROVEEDOR</w:t>
      </w:r>
      <w:r w:rsidR="0084007D">
        <w:rPr>
          <w:rFonts w:ascii="Montserrat" w:hAnsi="Montserrat" w:cs="Arial"/>
          <w:sz w:val="18"/>
          <w:szCs w:val="18"/>
        </w:rPr>
        <w:t>.</w:t>
      </w:r>
    </w:p>
    <w:p w:rsidR="0084007D" w:rsidRPr="0084007D" w:rsidRDefault="0084007D" w:rsidP="0084007D">
      <w:pPr>
        <w:widowControl w:val="0"/>
        <w:spacing w:after="0" w:line="240" w:lineRule="auto"/>
        <w:ind w:left="360"/>
        <w:rPr>
          <w:rFonts w:ascii="Montserrat" w:hAnsi="Montserrat" w:cs="Arial"/>
          <w:sz w:val="18"/>
          <w:szCs w:val="18"/>
        </w:rPr>
      </w:pPr>
    </w:p>
    <w:p w:rsidR="00DB218C"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84007D" w:rsidRDefault="0084007D" w:rsidP="0084007D">
      <w:pPr>
        <w:pStyle w:val="Prrafodelista"/>
        <w:rPr>
          <w:rFonts w:ascii="Montserrat" w:hAnsi="Montserrat" w:cs="Arial"/>
          <w:sz w:val="18"/>
          <w:szCs w:val="18"/>
        </w:rPr>
      </w:pPr>
    </w:p>
    <w:p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 xml:space="preserve">DÉCIMA TERCERA. Lugar de prestación de los </w:t>
      </w:r>
      <w:r w:rsidR="00EB6A7B">
        <w:rPr>
          <w:rFonts w:ascii="Montserrat" w:hAnsi="Montserrat" w:cs="Arial"/>
          <w:b/>
          <w:sz w:val="18"/>
          <w:szCs w:val="18"/>
        </w:rPr>
        <w:t>BIENES</w:t>
      </w:r>
      <w:r w:rsidRPr="00ED5B0B">
        <w:rPr>
          <w:rFonts w:ascii="Montserrat" w:hAnsi="Montserrat" w:cs="Arial"/>
          <w:b/>
          <w:sz w:val="18"/>
          <w:szCs w:val="18"/>
        </w:rPr>
        <w:t>.</w:t>
      </w:r>
      <w:r w:rsidRPr="00ED5B0B">
        <w:rPr>
          <w:rFonts w:ascii="Montserrat" w:hAnsi="Montserrat" w:cs="Arial"/>
          <w:sz w:val="18"/>
          <w:szCs w:val="18"/>
        </w:rPr>
        <w:t xml:space="preserve"> </w:t>
      </w:r>
      <w:r w:rsidR="00ED5B0B" w:rsidRPr="00ED5B0B">
        <w:rPr>
          <w:rFonts w:ascii="Montserrat" w:hAnsi="Montserrat" w:cs="Arial"/>
          <w:sz w:val="18"/>
          <w:szCs w:val="18"/>
        </w:rPr>
        <w:t xml:space="preserve">Los </w:t>
      </w:r>
      <w:r w:rsidR="00EB6A7B">
        <w:rPr>
          <w:rFonts w:ascii="Montserrat" w:hAnsi="Montserrat" w:cs="Arial"/>
          <w:sz w:val="18"/>
          <w:szCs w:val="18"/>
        </w:rPr>
        <w:t>BIENES</w:t>
      </w:r>
      <w:r w:rsidR="00ED5B0B" w:rsidRPr="00ED5B0B">
        <w:rPr>
          <w:rFonts w:ascii="Montserrat" w:hAnsi="Montserrat" w:cs="Arial"/>
          <w:sz w:val="18"/>
          <w:szCs w:val="18"/>
        </w:rPr>
        <w:t xml:space="preserve"> relacionados con la contratación se </w:t>
      </w:r>
      <w:r w:rsidR="0084007D">
        <w:rPr>
          <w:rFonts w:ascii="Montserrat" w:hAnsi="Montserrat" w:cs="Arial"/>
          <w:sz w:val="18"/>
          <w:szCs w:val="18"/>
        </w:rPr>
        <w:t>suministrarán</w:t>
      </w:r>
      <w:r w:rsidR="00ED5B0B" w:rsidRPr="00ED5B0B">
        <w:rPr>
          <w:rFonts w:ascii="Montserrat" w:hAnsi="Montserrat" w:cs="Arial"/>
          <w:sz w:val="18"/>
          <w:szCs w:val="18"/>
        </w:rPr>
        <w:t xml:space="preserve">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w:t>
      </w:r>
      <w:r w:rsidR="00DA2055">
        <w:rPr>
          <w:rFonts w:ascii="Montserrat" w:hAnsi="Montserrat" w:cs="Arial"/>
          <w:sz w:val="18"/>
          <w:szCs w:val="18"/>
        </w:rPr>
        <w:t>del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será el único responsable de las obligaciones derivadas de las disposiciones legales y demás ordenamientos en materia de trabajo y seguridad social, por lo que la API no será considerada como patrón sustituto en relación con </w:t>
      </w:r>
      <w:r w:rsidR="00DA2055">
        <w:rPr>
          <w:rFonts w:ascii="Montserrat" w:hAnsi="Montserrat" w:cs="Arial"/>
          <w:sz w:val="18"/>
          <w:szCs w:val="18"/>
        </w:rPr>
        <w:t>el suministro</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w:t>
      </w:r>
      <w:r w:rsidR="002E3BDA">
        <w:rPr>
          <w:rFonts w:ascii="Montserrat" w:hAnsi="Montserrat" w:cs="Arial"/>
          <w:sz w:val="18"/>
          <w:szCs w:val="18"/>
        </w:rPr>
        <w:t>causadas o derivadas de</w:t>
      </w:r>
      <w:r w:rsidRPr="0047143A">
        <w:rPr>
          <w:rFonts w:ascii="Montserrat" w:hAnsi="Montserrat" w:cs="Arial"/>
          <w:sz w:val="18"/>
          <w:szCs w:val="18"/>
        </w:rPr>
        <w:t xml:space="preserve"> la prestación </w:t>
      </w:r>
      <w:r w:rsidR="002E3BDA">
        <w:rPr>
          <w:rFonts w:ascii="Montserrat" w:hAnsi="Montserrat" w:cs="Arial"/>
          <w:sz w:val="18"/>
          <w:szCs w:val="18"/>
        </w:rPr>
        <w:t>o entrega de</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C01BB2" w:rsidRPr="0047143A" w:rsidRDefault="00C01BB2" w:rsidP="0047143A">
      <w:pPr>
        <w:rPr>
          <w:rFonts w:ascii="Montserrat" w:hAnsi="Montserrat" w:cs="Arial"/>
          <w:sz w:val="18"/>
          <w:szCs w:val="18"/>
        </w:rPr>
      </w:pPr>
      <w:r w:rsidRPr="00C01BB2">
        <w:rPr>
          <w:rFonts w:ascii="Montserrat" w:hAnsi="Montserrat" w:cs="Arial"/>
          <w:sz w:val="18"/>
          <w:szCs w:val="18"/>
        </w:rPr>
        <w:t xml:space="preserve">El proveedor será el responsable de entregar los bienes y, en caso de ser de procedencia extranjera, </w:t>
      </w:r>
      <w:r>
        <w:rPr>
          <w:rFonts w:ascii="Montserrat" w:hAnsi="Montserrat" w:cs="Arial"/>
          <w:sz w:val="18"/>
          <w:szCs w:val="18"/>
        </w:rPr>
        <w:t>será también responsable de</w:t>
      </w:r>
      <w:r w:rsidRPr="00C01BB2">
        <w:rPr>
          <w:rFonts w:ascii="Montserrat" w:hAnsi="Montserrat" w:cs="Arial"/>
          <w:sz w:val="18"/>
          <w:szCs w:val="18"/>
        </w:rPr>
        <w:t xml:space="preserve"> efectuar los trámites de importación y pagar los impuestos y derechos que se generen con</w:t>
      </w:r>
      <w:r w:rsidR="00832599">
        <w:rPr>
          <w:rFonts w:ascii="Montserrat" w:hAnsi="Montserrat" w:cs="Arial"/>
          <w:sz w:val="18"/>
          <w:szCs w:val="18"/>
        </w:rPr>
        <w:t xml:space="preserve"> motivo de la importa</w:t>
      </w:r>
      <w:r>
        <w:rPr>
          <w:rFonts w:ascii="Montserrat" w:hAnsi="Montserrat" w:cs="Arial"/>
          <w:sz w:val="18"/>
          <w:szCs w:val="18"/>
        </w:rPr>
        <w:t>ción.</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lastRenderedPageBreak/>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w:t>
      </w:r>
      <w:r w:rsidR="0017176A">
        <w:rPr>
          <w:rFonts w:ascii="Montserrat" w:hAnsi="Montserrat" w:cs="Arial"/>
          <w:szCs w:val="18"/>
        </w:rPr>
        <w:t>el tiempo de suministro</w:t>
      </w:r>
      <w:r w:rsidRPr="0047143A">
        <w:rPr>
          <w:rFonts w:ascii="Montserrat" w:hAnsi="Montserrat" w:cs="Arial"/>
          <w:szCs w:val="18"/>
        </w:rPr>
        <w:t xml:space="preserve"> de los </w:t>
      </w:r>
      <w:r w:rsidR="00EB6A7B">
        <w:rPr>
          <w:rFonts w:ascii="Montserrat" w:hAnsi="Montserrat" w:cs="Arial"/>
          <w:szCs w:val="18"/>
        </w:rPr>
        <w:t>BIENES</w:t>
      </w:r>
      <w:r w:rsidRPr="0047143A">
        <w:rPr>
          <w:rFonts w:ascii="Montserrat" w:hAnsi="Montserrat" w:cs="Arial"/>
          <w:szCs w:val="18"/>
        </w:rPr>
        <w:t xml:space="preserve">,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w:t>
      </w:r>
      <w:r w:rsidR="00EB6A7B">
        <w:rPr>
          <w:rFonts w:ascii="Montserrat" w:hAnsi="Montserrat" w:cs="Arial"/>
          <w:szCs w:val="18"/>
        </w:rPr>
        <w:t>BIENES</w:t>
      </w:r>
      <w:r w:rsidRPr="0047143A">
        <w:rPr>
          <w:rFonts w:ascii="Montserrat" w:hAnsi="Montserrat" w:cs="Arial"/>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17176A" w:rsidRDefault="0017176A" w:rsidP="00F60834">
      <w:pPr>
        <w:spacing w:after="0" w:line="240" w:lineRule="auto"/>
        <w:rPr>
          <w:rFonts w:ascii="Montserrat" w:hAnsi="Montserrat" w:cs="Arial"/>
          <w:b/>
          <w:sz w:val="18"/>
          <w:szCs w:val="18"/>
        </w:rPr>
      </w:pPr>
    </w:p>
    <w:p w:rsidR="00597DB9" w:rsidRPr="00FF336D" w:rsidRDefault="00597DB9" w:rsidP="00597DB9">
      <w:pPr>
        <w:spacing w:after="240"/>
        <w:ind w:right="-709"/>
        <w:rPr>
          <w:rFonts w:ascii="Montserrat" w:eastAsia="Times New Roman" w:hAnsi="Montserrat" w:cs="Arial"/>
          <w:sz w:val="18"/>
          <w:szCs w:val="18"/>
          <w:lang w:val="es-ES_tradnl" w:eastAsia="es-ES"/>
        </w:rPr>
      </w:pPr>
      <w:r w:rsidRPr="00FF336D">
        <w:rPr>
          <w:rFonts w:ascii="Montserrat" w:eastAsia="Times New Roman" w:hAnsi="Montserrat" w:cs="Arial"/>
          <w:sz w:val="18"/>
          <w:szCs w:val="18"/>
          <w:lang w:val="es-ES_tradnl" w:eastAsia="es-ES"/>
        </w:rPr>
        <w:t>No se otorgará prórrogas para el cumplimiento de las obligaciones establecidas en el presente CONTRATO.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 xml:space="preserve">a partir del ___ de ____ </w:t>
      </w:r>
      <w:proofErr w:type="spellStart"/>
      <w:r w:rsidR="00F60834">
        <w:rPr>
          <w:rFonts w:ascii="Montserrat" w:hAnsi="Montserrat" w:cs="Arial"/>
          <w:sz w:val="16"/>
          <w:szCs w:val="16"/>
        </w:rPr>
        <w:t>de</w:t>
      </w:r>
      <w:proofErr w:type="spellEnd"/>
      <w:r w:rsidR="00F60834">
        <w:rPr>
          <w:rFonts w:ascii="Montserrat" w:hAnsi="Montserrat" w:cs="Arial"/>
          <w:sz w:val="16"/>
          <w:szCs w:val="16"/>
        </w:rPr>
        <w:t xml:space="preserve">  </w:t>
      </w:r>
      <w:proofErr w:type="spellStart"/>
      <w:r w:rsidR="00F60834">
        <w:rPr>
          <w:rFonts w:ascii="Montserrat" w:hAnsi="Montserrat" w:cs="Arial"/>
          <w:sz w:val="16"/>
          <w:szCs w:val="16"/>
        </w:rPr>
        <w:t>xx</w:t>
      </w:r>
      <w:r w:rsidR="00F60834" w:rsidRPr="00F249C7">
        <w:rPr>
          <w:rFonts w:ascii="Montserrat" w:hAnsi="Montserrat" w:cs="Arial"/>
          <w:sz w:val="16"/>
          <w:szCs w:val="16"/>
        </w:rPr>
        <w:t>xx</w:t>
      </w:r>
      <w:proofErr w:type="spellEnd"/>
      <w:r w:rsidR="00F60834" w:rsidRPr="00F249C7">
        <w:rPr>
          <w:rFonts w:ascii="Montserrat" w:hAnsi="Montserrat" w:cs="Arial"/>
          <w:sz w:val="16"/>
          <w:szCs w:val="16"/>
        </w:rPr>
        <w:t xml:space="preserve"> y hasta el ___ de ______de </w:t>
      </w:r>
      <w:proofErr w:type="spellStart"/>
      <w:r w:rsidR="00F60834" w:rsidRPr="00F249C7">
        <w:rPr>
          <w:rFonts w:ascii="Montserrat" w:hAnsi="Montserrat" w:cs="Arial"/>
          <w:sz w:val="16"/>
          <w:szCs w:val="16"/>
        </w:rPr>
        <w:t>xxxx</w:t>
      </w:r>
      <w:proofErr w:type="spellEnd"/>
      <w:r w:rsidR="00F60834" w:rsidRPr="00F249C7">
        <w:rPr>
          <w:rFonts w:ascii="Montserrat" w:hAnsi="Montserrat" w:cs="Arial"/>
          <w:sz w:val="16"/>
          <w:szCs w:val="16"/>
        </w:rPr>
        <w:t>.</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Si durante el plazo de ejecución de</w:t>
      </w:r>
      <w:r w:rsidR="00A22DB7">
        <w:rPr>
          <w:rFonts w:ascii="Montserrat" w:hAnsi="Montserrat" w:cs="Arial"/>
          <w:sz w:val="18"/>
          <w:szCs w:val="18"/>
        </w:rPr>
        <w:t>l CONTRATO</w:t>
      </w:r>
      <w:r w:rsidRPr="007D0269">
        <w:rPr>
          <w:rFonts w:ascii="Montserrat" w:hAnsi="Montserrat" w:cs="Arial"/>
          <w:sz w:val="18"/>
          <w:szCs w:val="18"/>
        </w:rPr>
        <w:t xml:space="preserve">,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 xml:space="preserve">DÉCIMA </w:t>
      </w:r>
      <w:r w:rsidR="00A22DB7">
        <w:rPr>
          <w:rFonts w:ascii="Montserrat" w:hAnsi="Montserrat" w:cs="Arial"/>
          <w:b/>
          <w:sz w:val="18"/>
          <w:szCs w:val="18"/>
        </w:rPr>
        <w:t>OCTAVA</w:t>
      </w:r>
      <w:r w:rsidRPr="00DD76A4">
        <w:rPr>
          <w:rFonts w:ascii="Montserrat" w:hAnsi="Montserrat" w:cs="Arial"/>
          <w:b/>
          <w:sz w:val="18"/>
          <w:szCs w:val="18"/>
        </w:rPr>
        <w:t>.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w:t>
      </w:r>
      <w:r w:rsidR="00EB6A7B">
        <w:rPr>
          <w:rFonts w:ascii="Montserrat" w:hAnsi="Montserrat" w:cs="Arial"/>
          <w:szCs w:val="18"/>
        </w:rPr>
        <w:t>BIENES</w:t>
      </w:r>
      <w:r w:rsidRPr="0047143A">
        <w:rPr>
          <w:rFonts w:ascii="Montserrat" w:hAnsi="Montserrat" w:cs="Arial"/>
          <w:szCs w:val="18"/>
        </w:rPr>
        <w:t xml:space="preserve">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64074" w:rsidRDefault="00DB218C" w:rsidP="00464074">
      <w:pPr>
        <w:rPr>
          <w:rFonts w:ascii="Montserrat" w:hAnsi="Montserrat" w:cs="Arial"/>
          <w:sz w:val="18"/>
          <w:szCs w:val="18"/>
        </w:rPr>
      </w:pPr>
      <w:r w:rsidRPr="0047143A">
        <w:rPr>
          <w:rFonts w:ascii="Montserrat" w:hAnsi="Montserrat" w:cs="Arial"/>
          <w:sz w:val="18"/>
          <w:szCs w:val="18"/>
        </w:rPr>
        <w:t xml:space="preserve"> </w:t>
      </w:r>
    </w:p>
    <w:p w:rsidR="00F1306B" w:rsidRDefault="00DB218C" w:rsidP="00464074">
      <w:pPr>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w:t>
      </w:r>
      <w:r w:rsidR="00EB6A7B">
        <w:rPr>
          <w:rFonts w:ascii="Montserrat" w:hAnsi="Montserrat" w:cs="Arial"/>
          <w:sz w:val="20"/>
          <w:szCs w:val="20"/>
        </w:rPr>
        <w:t>BIENES</w:t>
      </w:r>
      <w:r w:rsidR="00F1306B" w:rsidRPr="00CC53F7">
        <w:rPr>
          <w:rFonts w:ascii="Montserrat" w:hAnsi="Montserrat" w:cs="Arial"/>
          <w:sz w:val="20"/>
          <w:szCs w:val="20"/>
        </w:rPr>
        <w:t xml:space="preserve">. </w:t>
      </w:r>
    </w:p>
    <w:tbl>
      <w:tblPr>
        <w:tblStyle w:val="Tablaconcuadrcula"/>
        <w:tblW w:w="8642" w:type="dxa"/>
        <w:tblLook w:val="04A0" w:firstRow="1" w:lastRow="0" w:firstColumn="1" w:lastColumn="0" w:noHBand="0" w:noVBand="1"/>
      </w:tblPr>
      <w:tblGrid>
        <w:gridCol w:w="3823"/>
        <w:gridCol w:w="4819"/>
      </w:tblGrid>
      <w:tr w:rsidR="0023782D" w:rsidRPr="00E45964" w:rsidTr="008240BD">
        <w:tc>
          <w:tcPr>
            <w:tcW w:w="3823"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4819"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23782D" w:rsidRPr="00E45964" w:rsidTr="008240BD">
        <w:tc>
          <w:tcPr>
            <w:tcW w:w="3823"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En caso de retraso en </w:t>
            </w:r>
            <w:r>
              <w:rPr>
                <w:rFonts w:ascii="Montserrat" w:hAnsi="Montserrat" w:cs="Arial"/>
                <w:sz w:val="20"/>
                <w:szCs w:val="20"/>
              </w:rPr>
              <w:t>la entrega</w:t>
            </w:r>
            <w:r w:rsidRPr="00E45964">
              <w:rPr>
                <w:rFonts w:ascii="Montserrat" w:hAnsi="Montserrat" w:cs="Arial"/>
                <w:sz w:val="20"/>
                <w:szCs w:val="20"/>
              </w:rPr>
              <w:t xml:space="preserve"> de los </w:t>
            </w:r>
            <w:r>
              <w:rPr>
                <w:rFonts w:ascii="Montserrat" w:hAnsi="Montserrat" w:cs="Arial"/>
                <w:sz w:val="20"/>
                <w:szCs w:val="20"/>
              </w:rPr>
              <w:t>BIENES</w:t>
            </w:r>
            <w:r w:rsidRPr="00E45964">
              <w:rPr>
                <w:rFonts w:ascii="Montserrat" w:hAnsi="Montserrat" w:cs="Arial"/>
                <w:sz w:val="20"/>
                <w:szCs w:val="20"/>
              </w:rPr>
              <w:t>.</w:t>
            </w:r>
          </w:p>
        </w:tc>
        <w:tc>
          <w:tcPr>
            <w:tcW w:w="4819"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del total de los BIENES entregados con atraso</w:t>
            </w:r>
            <w:r w:rsidRPr="00E45964">
              <w:rPr>
                <w:rFonts w:ascii="Montserrat" w:hAnsi="Montserrat" w:cs="Arial"/>
                <w:sz w:val="20"/>
                <w:szCs w:val="20"/>
              </w:rPr>
              <w:t>, esta pena convencional no excederá del 10% (diez por ciento) del monto total del CONTRATO.</w:t>
            </w:r>
            <w:r>
              <w:rPr>
                <w:rFonts w:ascii="Montserrat" w:hAnsi="Montserrat" w:cs="Arial"/>
                <w:sz w:val="20"/>
                <w:szCs w:val="20"/>
              </w:rPr>
              <w:t xml:space="preserve"> </w:t>
            </w:r>
          </w:p>
        </w:tc>
      </w:tr>
      <w:tr w:rsidR="0023782D" w:rsidRPr="00E45964" w:rsidTr="008240BD">
        <w:tc>
          <w:tcPr>
            <w:tcW w:w="3823" w:type="dxa"/>
          </w:tcPr>
          <w:p w:rsidR="0023782D" w:rsidRPr="003441EC" w:rsidRDefault="0023782D" w:rsidP="00CF346F">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4819"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w:t>
            </w:r>
            <w:r>
              <w:rPr>
                <w:rFonts w:ascii="Montserrat" w:hAnsi="Montserrat" w:cs="Arial"/>
                <w:sz w:val="20"/>
                <w:szCs w:val="20"/>
              </w:rPr>
              <w:t xml:space="preserve"> o incumplimiento.</w:t>
            </w:r>
          </w:p>
        </w:tc>
      </w:tr>
    </w:tbl>
    <w:p w:rsidR="004149C5" w:rsidRDefault="004149C5" w:rsidP="00F1306B">
      <w:pPr>
        <w:numPr>
          <w:ilvl w:val="12"/>
          <w:numId w:val="0"/>
        </w:numPr>
        <w:spacing w:after="0" w:line="240" w:lineRule="auto"/>
        <w:rPr>
          <w:rFonts w:ascii="Montserrat" w:hAnsi="Montserrat" w:cs="Arial"/>
          <w:sz w:val="20"/>
          <w:szCs w:val="20"/>
        </w:rPr>
      </w:pPr>
    </w:p>
    <w:p w:rsidR="00F1306B" w:rsidRPr="00CC53F7" w:rsidRDefault="008E551F" w:rsidP="00F1306B">
      <w:pPr>
        <w:numPr>
          <w:ilvl w:val="12"/>
          <w:numId w:val="0"/>
        </w:numPr>
        <w:spacing w:after="0" w:line="240" w:lineRule="auto"/>
        <w:rPr>
          <w:rFonts w:ascii="Montserrat" w:hAnsi="Montserrat" w:cs="Arial"/>
          <w:sz w:val="20"/>
          <w:szCs w:val="20"/>
        </w:rPr>
      </w:pPr>
      <w:r>
        <w:rPr>
          <w:rFonts w:ascii="Montserrat" w:hAnsi="Montserrat" w:cs="Arial"/>
          <w:sz w:val="20"/>
          <w:szCs w:val="20"/>
        </w:rPr>
        <w:t>E</w:t>
      </w:r>
      <w:r w:rsidR="00F1306B" w:rsidRPr="00CC53F7">
        <w:rPr>
          <w:rFonts w:ascii="Montserrat" w:hAnsi="Montserrat" w:cs="Arial"/>
          <w:sz w:val="20"/>
          <w:szCs w:val="20"/>
        </w:rPr>
        <w:t>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xml:space="preserve">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F336D" w:rsidRDefault="00FF336D" w:rsidP="00F1306B">
      <w:pPr>
        <w:pStyle w:val="Textoindependiente2"/>
        <w:spacing w:after="0" w:line="240" w:lineRule="auto"/>
        <w:jc w:val="both"/>
        <w:rPr>
          <w:rFonts w:ascii="Montserrat" w:hAnsi="Montserrat" w:cs="Arial"/>
          <w:sz w:val="20"/>
          <w:szCs w:val="20"/>
        </w:rPr>
      </w:pPr>
    </w:p>
    <w:p w:rsidR="00FF336D" w:rsidRPr="00FF336D" w:rsidRDefault="00FF336D" w:rsidP="00FF336D">
      <w:pPr>
        <w:autoSpaceDE w:val="0"/>
        <w:autoSpaceDN w:val="0"/>
        <w:adjustRightInd w:val="0"/>
        <w:rPr>
          <w:rFonts w:ascii="Montserrat" w:eastAsia="Times New Roman" w:hAnsi="Montserrat" w:cs="Arial"/>
          <w:sz w:val="20"/>
          <w:szCs w:val="20"/>
          <w:lang w:val="es-ES" w:eastAsia="es-ES"/>
        </w:rPr>
      </w:pPr>
      <w:r w:rsidRPr="00FF336D">
        <w:rPr>
          <w:rFonts w:ascii="Montserrat" w:eastAsia="Times New Roman" w:hAnsi="Montserrat" w:cs="Arial"/>
          <w:sz w:val="20"/>
          <w:szCs w:val="20"/>
          <w:lang w:val="es-ES" w:eastAsia="es-ES"/>
        </w:rPr>
        <w:t>El PROVEEDOR quedará obligado ante la Entidad a responder por la devolución y reposición de bienes por motivos de fallas de calidad o cumplimiento de especificaciones originalmente convenidas, sin que las sustituciones impliquen su modificación.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 xml:space="preserve">VIGÉSIMA </w:t>
      </w:r>
      <w:r w:rsidR="0023782D">
        <w:rPr>
          <w:rFonts w:ascii="Montserrat" w:hAnsi="Montserrat" w:cs="Arial"/>
          <w:b/>
          <w:sz w:val="18"/>
          <w:szCs w:val="18"/>
        </w:rPr>
        <w:t>PRIMERA</w:t>
      </w:r>
      <w:r w:rsidRPr="0047143A">
        <w:rPr>
          <w:rFonts w:ascii="Montserrat" w:hAnsi="Montserrat" w:cs="Arial"/>
          <w:b/>
          <w:sz w:val="18"/>
          <w:szCs w:val="18"/>
        </w:rPr>
        <w:t>.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9B123B">
      <w:pPr>
        <w:pStyle w:val="Prrafodelista"/>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Se declara en quiebra, suspensión de pagos o si hace cesión de los </w:t>
      </w:r>
      <w:r w:rsidR="00EB6A7B">
        <w:rPr>
          <w:rFonts w:ascii="Montserrat" w:hAnsi="Montserrat" w:cs="Arial"/>
          <w:sz w:val="18"/>
          <w:szCs w:val="18"/>
        </w:rPr>
        <w:t>BIENES</w:t>
      </w:r>
      <w:r w:rsidRPr="0047143A">
        <w:rPr>
          <w:rFonts w:ascii="Montserrat" w:hAnsi="Montserrat" w:cs="Arial"/>
          <w:sz w:val="18"/>
          <w:szCs w:val="18"/>
        </w:rPr>
        <w:t xml:space="preserve"> en forma que afecte  este CONTRATO, inclusive por remate judicial; y</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Suspende injustificadamente la prestación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3E7DF8">
        <w:rPr>
          <w:rFonts w:ascii="Montserrat" w:hAnsi="Montserrat" w:cs="Arial"/>
          <w:b/>
          <w:sz w:val="18"/>
          <w:szCs w:val="18"/>
        </w:rPr>
        <w:t>SEGUNDA</w:t>
      </w:r>
      <w:r w:rsidRPr="0047143A">
        <w:rPr>
          <w:rFonts w:ascii="Montserrat" w:hAnsi="Montserrat" w:cs="Arial"/>
          <w:b/>
          <w:sz w:val="18"/>
          <w:szCs w:val="18"/>
        </w:rPr>
        <w:t>.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w:t>
      </w:r>
      <w:r w:rsidR="00755D21">
        <w:rPr>
          <w:rFonts w:ascii="Montserrat" w:hAnsi="Montserrat" w:cs="Arial"/>
          <w:b/>
          <w:sz w:val="18"/>
          <w:szCs w:val="18"/>
          <w:lang w:eastAsia="es-MX"/>
        </w:rPr>
        <w:t>TERCERA</w:t>
      </w:r>
      <w:r w:rsidRPr="0047143A">
        <w:rPr>
          <w:rFonts w:ascii="Montserrat" w:hAnsi="Montserrat" w:cs="Arial"/>
          <w:b/>
          <w:sz w:val="18"/>
          <w:szCs w:val="18"/>
          <w:lang w:eastAsia="es-MX"/>
        </w:rPr>
        <w:t xml:space="preserve">.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 xml:space="preserve">VIGÉSIMA </w:t>
      </w:r>
      <w:r w:rsidR="00755D21">
        <w:rPr>
          <w:rFonts w:ascii="Montserrat" w:hAnsi="Montserrat" w:cs="Arial"/>
          <w:b/>
          <w:color w:val="000000"/>
          <w:sz w:val="18"/>
          <w:szCs w:val="18"/>
        </w:rPr>
        <w:t>CUARTA</w:t>
      </w:r>
      <w:r w:rsidRPr="0047143A">
        <w:rPr>
          <w:rFonts w:ascii="Montserrat" w:hAnsi="Montserrat" w:cs="Arial"/>
          <w:b/>
          <w:color w:val="000000"/>
          <w:sz w:val="18"/>
          <w:szCs w:val="18"/>
        </w:rPr>
        <w:t>.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Default="00DB218C" w:rsidP="0047143A">
      <w:pPr>
        <w:rPr>
          <w:rFonts w:ascii="Montserrat" w:hAnsi="Montserrat" w:cs="Arial"/>
          <w:sz w:val="18"/>
          <w:szCs w:val="18"/>
        </w:rPr>
      </w:pPr>
      <w:r w:rsidRPr="0047143A">
        <w:rPr>
          <w:rFonts w:ascii="Montserrat" w:hAnsi="Montserrat" w:cs="Arial"/>
          <w:b/>
          <w:sz w:val="18"/>
          <w:szCs w:val="18"/>
        </w:rPr>
        <w:lastRenderedPageBreak/>
        <w:t xml:space="preserve">VIGÉSIMA </w:t>
      </w:r>
      <w:r w:rsidR="002D3C9B">
        <w:rPr>
          <w:rFonts w:ascii="Montserrat" w:hAnsi="Montserrat" w:cs="Arial"/>
          <w:b/>
          <w:sz w:val="18"/>
          <w:szCs w:val="18"/>
        </w:rPr>
        <w:t>QUINTA</w:t>
      </w:r>
      <w:r w:rsidRPr="0047143A">
        <w:rPr>
          <w:rFonts w:ascii="Montserrat" w:hAnsi="Montserrat" w:cs="Arial"/>
          <w:b/>
          <w:sz w:val="18"/>
          <w:szCs w:val="18"/>
        </w:rPr>
        <w:t xml:space="preserve">.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1E427C" w:rsidRDefault="001A79AF" w:rsidP="0047143A">
      <w:pPr>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SEXTA</w:t>
      </w:r>
      <w:r w:rsidRPr="001A79AF">
        <w:rPr>
          <w:rFonts w:ascii="Montserrat" w:hAnsi="Montserrat" w:cs="Arial"/>
          <w:b/>
          <w:sz w:val="18"/>
          <w:szCs w:val="18"/>
        </w:rPr>
        <w:t xml:space="preserve">. </w:t>
      </w:r>
      <w:r w:rsidRPr="001E427C">
        <w:rPr>
          <w:rFonts w:ascii="Montserrat" w:hAnsi="Montserrat" w:cs="Arial"/>
          <w:sz w:val="18"/>
          <w:szCs w:val="18"/>
        </w:rPr>
        <w:t>El PROVEEDOR</w:t>
      </w:r>
      <w:r w:rsidR="001E427C">
        <w:rPr>
          <w:rFonts w:ascii="Montserrat" w:hAnsi="Montserrat" w:cs="Arial"/>
          <w:sz w:val="18"/>
          <w:szCs w:val="18"/>
        </w:rPr>
        <w:t xml:space="preserve"> s</w:t>
      </w:r>
      <w:r w:rsidRPr="001A79AF">
        <w:rPr>
          <w:rFonts w:ascii="Montserrat" w:hAnsi="Montserrat" w:cs="Arial"/>
          <w:sz w:val="18"/>
          <w:szCs w:val="18"/>
        </w:rPr>
        <w:t xml:space="preserve">erá el único responsable del uso de las licencias, autorizaciones y permisos que requiera para </w:t>
      </w:r>
      <w:r w:rsidR="001E427C">
        <w:rPr>
          <w:rFonts w:ascii="Montserrat" w:hAnsi="Montserrat" w:cs="Arial"/>
          <w:sz w:val="18"/>
          <w:szCs w:val="18"/>
        </w:rPr>
        <w:t>el suministro de los BIENES requeridos.</w:t>
      </w:r>
    </w:p>
    <w:p w:rsidR="001E427C" w:rsidRPr="001E427C" w:rsidRDefault="001E427C" w:rsidP="001E427C">
      <w:pPr>
        <w:ind w:right="49"/>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SÉPTIMA</w:t>
      </w:r>
      <w:r w:rsidRPr="00D32471">
        <w:rPr>
          <w:rFonts w:ascii="Arial" w:hAnsi="Arial" w:cs="Arial"/>
          <w:b/>
          <w:sz w:val="20"/>
          <w:szCs w:val="20"/>
        </w:rPr>
        <w:t xml:space="preserve">. </w:t>
      </w:r>
      <w:r w:rsidRPr="001E427C">
        <w:rPr>
          <w:rFonts w:ascii="Montserrat" w:hAnsi="Montserrat" w:cs="Arial"/>
          <w:sz w:val="18"/>
          <w:szCs w:val="18"/>
        </w:rPr>
        <w:t>Patentes, marcas y derechos de autor. El PROVEEDOR asume la responsabilidad total para el caso, de que al prestar los servicios objeto de este contrato a API, infrinja patentes, marcas o derechos de autor, obligándose a resolver cualquier controversia judicial o extrajudicial, liberando a API de toda responsabilidad.</w:t>
      </w:r>
    </w:p>
    <w:p w:rsidR="001E427C" w:rsidRPr="001E427C" w:rsidRDefault="001E427C" w:rsidP="001E427C">
      <w:pPr>
        <w:ind w:right="49"/>
        <w:rPr>
          <w:rFonts w:ascii="Montserrat" w:hAnsi="Montserrat" w:cs="Arial"/>
          <w:sz w:val="18"/>
          <w:szCs w:val="18"/>
        </w:rPr>
      </w:pPr>
      <w:r w:rsidRPr="001E427C">
        <w:rPr>
          <w:rFonts w:ascii="Montserrat" w:hAnsi="Montserrat" w:cs="Arial"/>
          <w:sz w:val="18"/>
          <w:szCs w:val="18"/>
        </w:rPr>
        <w:t>En caso de violación en materia de derechos inherentes a la propiedad intelectual, la responsabilidad estará a cargo de PROVEEDOR</w:t>
      </w:r>
      <w:r w:rsidR="00F54707">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OCTAVA</w:t>
      </w:r>
      <w:r w:rsidRPr="0047143A">
        <w:rPr>
          <w:rFonts w:ascii="Montserrat" w:hAnsi="Montserrat" w:cs="Arial"/>
          <w:b/>
          <w:sz w:val="18"/>
          <w:szCs w:val="18"/>
        </w:rPr>
        <w:t>.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313B11" w:rsidRPr="0047143A" w:rsidRDefault="00313B11" w:rsidP="0047143A">
      <w:pPr>
        <w:rPr>
          <w:rFonts w:ascii="Montserrat" w:hAnsi="Montserrat" w:cs="Arial"/>
          <w:sz w:val="18"/>
          <w:szCs w:val="18"/>
        </w:rPr>
      </w:pPr>
      <w:r w:rsidRPr="00313B11">
        <w:rPr>
          <w:rFonts w:ascii="Montserrat" w:hAnsi="Montserrat" w:cs="Arial"/>
          <w:sz w:val="18"/>
          <w:szCs w:val="18"/>
        </w:rPr>
        <w:t>En caso de discrepancia entre la convoc</w:t>
      </w:r>
      <w:r>
        <w:rPr>
          <w:rFonts w:ascii="Montserrat" w:hAnsi="Montserrat" w:cs="Arial"/>
          <w:sz w:val="18"/>
          <w:szCs w:val="18"/>
        </w:rPr>
        <w:t xml:space="preserve">atoria a la licitación pública </w:t>
      </w:r>
      <w:r w:rsidRPr="00313B11">
        <w:rPr>
          <w:rFonts w:ascii="Montserrat" w:hAnsi="Montserrat" w:cs="Arial"/>
          <w:sz w:val="18"/>
          <w:szCs w:val="18"/>
        </w:rPr>
        <w:t xml:space="preserve">y el modelo de contrato, prevalecerá lo </w:t>
      </w:r>
      <w:r>
        <w:rPr>
          <w:rFonts w:ascii="Montserrat" w:hAnsi="Montserrat" w:cs="Arial"/>
          <w:sz w:val="18"/>
          <w:szCs w:val="18"/>
        </w:rPr>
        <w:t>establecido en la convocatoria.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NOVENA</w:t>
      </w:r>
      <w:r w:rsidRPr="0047143A">
        <w:rPr>
          <w:rFonts w:ascii="Montserrat" w:hAnsi="Montserrat" w:cs="Arial"/>
          <w:b/>
          <w:sz w:val="18"/>
          <w:szCs w:val="18"/>
        </w:rPr>
        <w:t>.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7B172D">
            <w:pPr>
              <w:spacing w:after="0" w:line="240" w:lineRule="auto"/>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7B172D">
            <w:pPr>
              <w:spacing w:after="0" w:line="240" w:lineRule="auto"/>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Default="00DB218C" w:rsidP="00EA3EBC">
            <w:pPr>
              <w:jc w:val="center"/>
              <w:rPr>
                <w:rFonts w:ascii="Montserrat" w:hAnsi="Montserrat" w:cs="Arial"/>
                <w:b/>
                <w:sz w:val="18"/>
                <w:szCs w:val="18"/>
              </w:rPr>
            </w:pPr>
            <w:r w:rsidRPr="0047143A">
              <w:rPr>
                <w:rFonts w:ascii="Montserrat" w:hAnsi="Montserrat" w:cs="Arial"/>
                <w:b/>
                <w:sz w:val="18"/>
                <w:szCs w:val="18"/>
              </w:rPr>
              <w:t xml:space="preserve">Gerente </w:t>
            </w:r>
            <w:r w:rsidR="00912965">
              <w:rPr>
                <w:rFonts w:ascii="Montserrat" w:hAnsi="Montserrat" w:cs="Arial"/>
                <w:b/>
                <w:sz w:val="18"/>
                <w:szCs w:val="18"/>
              </w:rPr>
              <w:t>Jurídico</w:t>
            </w:r>
          </w:p>
          <w:p w:rsidR="006F2C43" w:rsidRDefault="006F2C43" w:rsidP="00EA3EBC">
            <w:pPr>
              <w:jc w:val="center"/>
              <w:rPr>
                <w:rFonts w:ascii="Montserrat" w:hAnsi="Montserrat" w:cs="Arial"/>
                <w:b/>
                <w:sz w:val="18"/>
                <w:szCs w:val="18"/>
              </w:rPr>
            </w:pPr>
          </w:p>
          <w:p w:rsidR="00DB218C" w:rsidRPr="00912965" w:rsidRDefault="006F2C43" w:rsidP="00912965">
            <w:pPr>
              <w:jc w:val="center"/>
              <w:rPr>
                <w:rFonts w:ascii="Montserrat" w:hAnsi="Montserrat" w:cs="Arial"/>
                <w:b/>
                <w:sz w:val="18"/>
                <w:szCs w:val="18"/>
              </w:rPr>
            </w:pPr>
            <w:r>
              <w:rPr>
                <w:rFonts w:ascii="Montserrat" w:hAnsi="Montserrat" w:cs="Arial"/>
                <w:b/>
                <w:sz w:val="18"/>
                <w:szCs w:val="18"/>
              </w:rPr>
              <w:t>Subgerente de Administración</w:t>
            </w: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bl>
    <w:p w:rsidR="00F51311" w:rsidRPr="00F249C7" w:rsidRDefault="00A625B5"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lastRenderedPageBreak/>
        <w:t>ANEXO 22</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AB10B8">
        <w:rPr>
          <w:rFonts w:ascii="Montserrat" w:eastAsia="Calibri" w:hAnsi="Montserrat" w:cs="Arial"/>
          <w:b/>
          <w:sz w:val="18"/>
          <w:szCs w:val="18"/>
        </w:rPr>
        <w:t>LA-009J2P001-</w:t>
      </w:r>
      <w:r w:rsidR="00DB4240">
        <w:rPr>
          <w:rFonts w:ascii="Montserrat" w:eastAsia="Calibri" w:hAnsi="Montserrat" w:cs="Arial"/>
          <w:b/>
          <w:sz w:val="18"/>
          <w:szCs w:val="18"/>
        </w:rPr>
        <w:t>E90</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AB10B8">
        <w:rPr>
          <w:rFonts w:ascii="Montserrat" w:eastAsia="Calibri" w:hAnsi="Montserrat" w:cs="Arial"/>
          <w:b/>
          <w:sz w:val="18"/>
          <w:szCs w:val="18"/>
        </w:rPr>
        <w:t>LA-009J2P001-</w:t>
      </w:r>
      <w:r w:rsidR="00DB4240">
        <w:rPr>
          <w:rFonts w:ascii="Montserrat" w:eastAsia="Calibri" w:hAnsi="Montserrat" w:cs="Arial"/>
          <w:b/>
          <w:sz w:val="18"/>
          <w:szCs w:val="18"/>
        </w:rPr>
        <w:t>E90</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EB7F11" w:rsidRDefault="00E848F9" w:rsidP="00AF1F95">
      <w:pPr>
        <w:autoSpaceDE w:val="0"/>
        <w:autoSpaceDN w:val="0"/>
        <w:adjustRightInd w:val="0"/>
        <w:spacing w:after="0" w:line="240" w:lineRule="auto"/>
        <w:rPr>
          <w:rFonts w:ascii="Montserrat" w:eastAsia="Calibri" w:hAnsi="Montserrat" w:cs="Arial"/>
          <w:b/>
          <w:sz w:val="18"/>
          <w:szCs w:val="18"/>
        </w:rPr>
      </w:pPr>
      <w:r w:rsidRPr="00EB7F11">
        <w:rPr>
          <w:rFonts w:ascii="Montserrat" w:eastAsia="Calibri" w:hAnsi="Montserrat" w:cs="Arial"/>
          <w:b/>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5A07C6" w:rsidRDefault="005A07C6" w:rsidP="00AF1F95">
      <w:pPr>
        <w:spacing w:after="0" w:line="240" w:lineRule="auto"/>
        <w:jc w:val="center"/>
        <w:rPr>
          <w:rFonts w:ascii="Montserrat" w:eastAsia="Calibri" w:hAnsi="Montserrat" w:cs="Arial"/>
          <w:color w:val="000000" w:themeColor="text1"/>
          <w:sz w:val="18"/>
          <w:szCs w:val="18"/>
        </w:rPr>
      </w:pPr>
    </w:p>
    <w:p w:rsidR="005A07C6" w:rsidRDefault="005A07C6" w:rsidP="00AF1F95">
      <w:pPr>
        <w:spacing w:after="0" w:line="240" w:lineRule="auto"/>
        <w:jc w:val="center"/>
        <w:rPr>
          <w:rFonts w:ascii="Montserrat" w:eastAsia="Calibri" w:hAnsi="Montserrat" w:cs="Arial"/>
          <w:color w:val="000000" w:themeColor="text1"/>
          <w:sz w:val="18"/>
          <w:szCs w:val="18"/>
        </w:rPr>
      </w:pPr>
    </w:p>
    <w:p w:rsidR="005A07C6" w:rsidRPr="00F249C7" w:rsidRDefault="005A07C6"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23</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4474CC"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 xml:space="preserve">DECLARACIÓN FISCAL ANUAL DEL EJERCICIO </w:t>
      </w:r>
      <w:r w:rsidR="009E2332">
        <w:rPr>
          <w:rFonts w:ascii="Montserrat" w:eastAsia="Calibri" w:hAnsi="Montserrat" w:cs="Arial"/>
          <w:b/>
          <w:color w:val="000000" w:themeColor="text1"/>
          <w:sz w:val="28"/>
          <w:szCs w:val="28"/>
        </w:rPr>
        <w:t xml:space="preserve">2018 y </w:t>
      </w:r>
      <w:r w:rsidRPr="00605A40">
        <w:rPr>
          <w:rFonts w:ascii="Montserrat" w:eastAsia="Calibri" w:hAnsi="Montserrat" w:cs="Arial"/>
          <w:b/>
          <w:color w:val="000000" w:themeColor="text1"/>
          <w:sz w:val="28"/>
          <w:szCs w:val="28"/>
        </w:rPr>
        <w:t>201</w:t>
      </w:r>
      <w:r w:rsidR="00B77530">
        <w:rPr>
          <w:rFonts w:ascii="Montserrat" w:eastAsia="Calibri" w:hAnsi="Montserrat" w:cs="Arial"/>
          <w:b/>
          <w:color w:val="000000" w:themeColor="text1"/>
          <w:sz w:val="28"/>
          <w:szCs w:val="28"/>
        </w:rPr>
        <w:t>9</w:t>
      </w:r>
      <w:r w:rsidR="002C0B85">
        <w:rPr>
          <w:rFonts w:ascii="Montserrat" w:eastAsia="Calibri" w:hAnsi="Montserrat" w:cs="Arial"/>
          <w:b/>
          <w:color w:val="000000" w:themeColor="text1"/>
          <w:sz w:val="28"/>
          <w:szCs w:val="28"/>
        </w:rPr>
        <w:t xml:space="preserve"> </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9E2332">
        <w:rPr>
          <w:rFonts w:ascii="Montserrat" w:eastAsia="Calibri" w:hAnsi="Montserrat" w:cs="Arial"/>
          <w:b/>
          <w:color w:val="000000" w:themeColor="text1"/>
          <w:sz w:val="28"/>
          <w:szCs w:val="28"/>
        </w:rPr>
        <w:t xml:space="preserve"> CON ACUSE Y RECIBO DE RECIBO</w:t>
      </w:r>
      <w:r w:rsidRPr="00605A40">
        <w:rPr>
          <w:rFonts w:ascii="Montserrat" w:eastAsia="Calibri" w:hAnsi="Montserrat" w:cs="Arial"/>
          <w:b/>
          <w:color w:val="000000" w:themeColor="text1"/>
          <w:sz w:val="28"/>
          <w:szCs w:val="28"/>
        </w:rPr>
        <w:t>)</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ESTADOS FINANCIEROS 2018 Y 2019 CON COMPARATIVO DE RAZONES FINANCIERAS.</w:t>
      </w:r>
    </w:p>
    <w:p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Incluye:</w:t>
      </w:r>
    </w:p>
    <w:p w:rsidR="00EB7F11" w:rsidRPr="00EB7F11" w:rsidRDefault="00EB7F11" w:rsidP="00EB7F11">
      <w:pPr>
        <w:spacing w:after="0" w:line="240" w:lineRule="auto"/>
        <w:jc w:val="center"/>
        <w:rPr>
          <w:rFonts w:ascii="Montserrat" w:eastAsia="Calibri" w:hAnsi="Montserrat" w:cs="Arial"/>
          <w:b/>
          <w:color w:val="000000" w:themeColor="text1"/>
          <w:sz w:val="28"/>
          <w:szCs w:val="28"/>
        </w:rPr>
      </w:pPr>
    </w:p>
    <w:p w:rsidR="00EB7F11" w:rsidRPr="00EB7F11" w:rsidRDefault="0051258F" w:rsidP="00EB7F11">
      <w:pPr>
        <w:spacing w:after="0" w:line="240" w:lineRule="auto"/>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D</w:t>
      </w:r>
      <w:r w:rsidR="00EB7F11" w:rsidRPr="00EB7F11">
        <w:rPr>
          <w:rFonts w:ascii="Montserrat" w:eastAsia="Calibri" w:hAnsi="Montserrat" w:cs="Arial"/>
          <w:b/>
          <w:color w:val="000000" w:themeColor="text1"/>
          <w:sz w:val="28"/>
          <w:szCs w:val="28"/>
        </w:rPr>
        <w:t>onde indique que se cuenta con ingresos equivalente hasta el veinte por ciento del monto total de su oferta</w:t>
      </w:r>
    </w:p>
    <w:p w:rsidR="00EB7F11" w:rsidRPr="00605A40" w:rsidRDefault="00EB7F11"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5A07C6" w:rsidRDefault="005A07C6" w:rsidP="00605A40">
      <w:pPr>
        <w:spacing w:after="0" w:line="240" w:lineRule="auto"/>
        <w:jc w:val="center"/>
        <w:rPr>
          <w:rFonts w:ascii="Montserrat" w:eastAsia="Calibri" w:hAnsi="Montserrat" w:cs="Arial"/>
          <w:b/>
          <w:color w:val="000000" w:themeColor="text1"/>
          <w:sz w:val="28"/>
          <w:szCs w:val="28"/>
          <w:lang w:val="es-ES"/>
        </w:rPr>
      </w:pPr>
    </w:p>
    <w:p w:rsidR="005A07C6" w:rsidRDefault="005A07C6"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24</w:t>
      </w:r>
    </w:p>
    <w:p w:rsidR="00605A40" w:rsidRDefault="00605A40" w:rsidP="00A625B5">
      <w:pPr>
        <w:tabs>
          <w:tab w:val="left" w:pos="3430"/>
        </w:tabs>
        <w:spacing w:after="0" w:line="240" w:lineRule="auto"/>
        <w:ind w:right="-91"/>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004474CC">
        <w:rPr>
          <w:rFonts w:ascii="Montserrat" w:eastAsia="Calibri" w:hAnsi="Montserrat" w:cs="Arial"/>
          <w:b/>
          <w:color w:val="000000" w:themeColor="text1"/>
          <w:sz w:val="28"/>
          <w:szCs w:val="28"/>
        </w:rPr>
        <w:t xml:space="preserve"> DEL EJERCICIO</w:t>
      </w:r>
      <w:r w:rsidR="00EB7F11">
        <w:rPr>
          <w:rFonts w:ascii="Montserrat" w:eastAsia="Calibri" w:hAnsi="Montserrat" w:cs="Arial"/>
          <w:b/>
          <w:color w:val="000000" w:themeColor="text1"/>
          <w:sz w:val="28"/>
          <w:szCs w:val="28"/>
        </w:rPr>
        <w:t xml:space="preserve"> 2020.</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AB10B8">
        <w:rPr>
          <w:rFonts w:ascii="Montserrat" w:eastAsia="Calibri" w:hAnsi="Montserrat" w:cs="Arial"/>
          <w:b/>
          <w:color w:val="000000" w:themeColor="text1"/>
          <w:sz w:val="28"/>
          <w:szCs w:val="28"/>
        </w:rPr>
        <w:t>,</w:t>
      </w:r>
      <w:r w:rsidR="009E2332">
        <w:rPr>
          <w:rFonts w:ascii="Montserrat" w:eastAsia="Calibri" w:hAnsi="Montserrat" w:cs="Arial"/>
          <w:b/>
          <w:color w:val="000000" w:themeColor="text1"/>
          <w:sz w:val="28"/>
          <w:szCs w:val="28"/>
        </w:rPr>
        <w:t xml:space="preserve"> ACUSE Y RECIBO DE PAGO</w:t>
      </w:r>
      <w:r w:rsidRPr="00605A40">
        <w:rPr>
          <w:rFonts w:ascii="Montserrat" w:eastAsia="Calibri" w:hAnsi="Montserrat" w:cs="Arial"/>
          <w:b/>
          <w:color w:val="000000" w:themeColor="text1"/>
          <w:sz w:val="28"/>
          <w:szCs w:val="28"/>
        </w:rPr>
        <w:t>)</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19"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Carta del licitante bajo protesta de decir verdad en la que señale que cuenta con cuando menos un </w:t>
      </w:r>
      <w:r w:rsidR="00B77530">
        <w:rPr>
          <w:rFonts w:ascii="Montserrat" w:eastAsia="Calibri" w:hAnsi="Montserrat" w:cs="Arial"/>
          <w:b/>
          <w:color w:val="000000" w:themeColor="text1"/>
          <w:sz w:val="28"/>
          <w:szCs w:val="28"/>
          <w:lang w:val="es-ES"/>
        </w:rPr>
        <w:t>año de experiencia en la comercialización</w:t>
      </w:r>
      <w:r w:rsidRPr="00256A49">
        <w:rPr>
          <w:rFonts w:ascii="Montserrat" w:eastAsia="Calibri" w:hAnsi="Montserrat" w:cs="Arial"/>
          <w:b/>
          <w:color w:val="000000" w:themeColor="text1"/>
          <w:sz w:val="28"/>
          <w:szCs w:val="28"/>
          <w:lang w:val="es-ES"/>
        </w:rPr>
        <w:t xml:space="preserve"> de </w:t>
      </w:r>
      <w:r w:rsidR="00EB6A7B">
        <w:rPr>
          <w:rFonts w:ascii="Montserrat" w:eastAsia="Calibri" w:hAnsi="Montserrat" w:cs="Arial"/>
          <w:b/>
          <w:color w:val="000000" w:themeColor="text1"/>
          <w:sz w:val="28"/>
          <w:szCs w:val="28"/>
          <w:lang w:val="es-ES"/>
        </w:rPr>
        <w:t>BIENES</w:t>
      </w:r>
      <w:r w:rsidRPr="00256A49">
        <w:rPr>
          <w:rFonts w:ascii="Montserrat" w:eastAsia="Calibri" w:hAnsi="Montserrat" w:cs="Arial"/>
          <w:b/>
          <w:color w:val="000000" w:themeColor="text1"/>
          <w:sz w:val="28"/>
          <w:szCs w:val="28"/>
          <w:lang w:val="es-ES"/>
        </w:rPr>
        <w:t xml:space="preserve">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625B5" w:rsidP="00137D0C">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28</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29</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Escrito bajo protesta de decir verdad que cuenta con la capacidad real instalada, personal técnico y disponibilidad, conforme a lo requerido para suministrar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30</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5A07C6" w:rsidRDefault="005A07C6"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CC652C" w:rsidRDefault="00CC652C"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32</w:t>
      </w:r>
    </w:p>
    <w:p w:rsidR="00A625B5"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953F3B" w:rsidRPr="00F249C7" w:rsidRDefault="00953F3B" w:rsidP="00953F3B">
      <w:pPr>
        <w:spacing w:after="0" w:line="240" w:lineRule="auto"/>
        <w:rPr>
          <w:rFonts w:ascii="Montserrat" w:eastAsia="Calibri" w:hAnsi="Montserrat" w:cs="Arial"/>
          <w:color w:val="000000" w:themeColor="text1"/>
          <w:sz w:val="18"/>
          <w:szCs w:val="18"/>
          <w:lang w:val="pt-BR"/>
        </w:rPr>
      </w:pPr>
    </w:p>
    <w:p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F249C7" w:rsidRDefault="00953F3B" w:rsidP="00953F3B">
      <w:pPr>
        <w:spacing w:after="0" w:line="240" w:lineRule="auto"/>
        <w:ind w:left="284" w:hanging="284"/>
        <w:rPr>
          <w:rFonts w:ascii="Montserrat" w:eastAsia="Calibri" w:hAnsi="Montserrat" w:cs="Arial"/>
          <w:color w:val="000000" w:themeColor="text1"/>
          <w:sz w:val="18"/>
          <w:szCs w:val="18"/>
        </w:rPr>
      </w:pPr>
    </w:p>
    <w:p w:rsidR="00953F3B" w:rsidRPr="0079736F" w:rsidRDefault="00953F3B" w:rsidP="00953F3B">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AB10B8">
        <w:rPr>
          <w:rFonts w:ascii="Montserrat" w:eastAsia="Calibri" w:hAnsi="Montserrat" w:cs="Arial"/>
          <w:b/>
        </w:rPr>
        <w:t>LA-009J2P001-</w:t>
      </w:r>
      <w:r w:rsidR="00DB4240">
        <w:rPr>
          <w:rFonts w:ascii="Montserrat" w:eastAsia="Calibri" w:hAnsi="Montserrat" w:cs="Arial"/>
          <w:b/>
        </w:rPr>
        <w:t>E90</w:t>
      </w:r>
      <w:r w:rsidR="00A22905">
        <w:rPr>
          <w:rFonts w:ascii="Montserrat" w:eastAsia="Calibri" w:hAnsi="Montserrat" w:cs="Arial"/>
          <w:b/>
        </w:rPr>
        <w:t>-2020</w:t>
      </w:r>
      <w:r w:rsidRPr="0079736F">
        <w:rPr>
          <w:rFonts w:ascii="Montserrat" w:eastAsia="Calibri" w:hAnsi="Montserrat" w:cs="Arial"/>
          <w:b/>
        </w:rPr>
        <w:t xml:space="preserve"> </w:t>
      </w:r>
    </w:p>
    <w:p w:rsidR="00953F3B" w:rsidRPr="0079736F" w:rsidRDefault="00953F3B" w:rsidP="00953F3B">
      <w:pPr>
        <w:adjustRightInd w:val="0"/>
        <w:spacing w:after="0" w:line="240" w:lineRule="auto"/>
        <w:rPr>
          <w:rFonts w:ascii="Montserrat" w:eastAsia="Calibri" w:hAnsi="Montserrat" w:cs="Arial"/>
          <w:color w:val="000000" w:themeColor="text1"/>
        </w:rPr>
      </w:pPr>
    </w:p>
    <w:p w:rsidR="00953F3B" w:rsidRPr="0079736F" w:rsidRDefault="00953F3B" w:rsidP="00953F3B">
      <w:pPr>
        <w:tabs>
          <w:tab w:val="left" w:pos="3430"/>
        </w:tabs>
        <w:spacing w:after="0" w:line="240" w:lineRule="auto"/>
        <w:ind w:right="-91"/>
        <w:rPr>
          <w:rFonts w:ascii="Montserrat" w:hAnsi="Montserrat" w:cs="Arial"/>
          <w:bCs/>
        </w:rPr>
      </w:pPr>
      <w:r w:rsidRPr="0079736F">
        <w:rPr>
          <w:rFonts w:ascii="Montserrat" w:eastAsia="Calibri" w:hAnsi="Montserrat" w:cs="Arial"/>
          <w:color w:val="000000" w:themeColor="text1"/>
        </w:rPr>
        <w:t>Me refiero al procedimiento de LICITACIÓN PÚBLICA NACIONAL ELECTRÓNICA  número</w:t>
      </w:r>
      <w:r w:rsidRPr="0079736F">
        <w:rPr>
          <w:rFonts w:ascii="Montserrat" w:eastAsia="Calibri" w:hAnsi="Montserrat" w:cs="Arial"/>
          <w:b/>
        </w:rPr>
        <w:t xml:space="preserve"> </w:t>
      </w:r>
      <w:r w:rsidR="00AB10B8">
        <w:rPr>
          <w:rFonts w:ascii="Montserrat" w:eastAsia="Calibri" w:hAnsi="Montserrat" w:cs="Arial"/>
          <w:b/>
        </w:rPr>
        <w:t>LA-009J2P001-</w:t>
      </w:r>
      <w:r w:rsidR="00DB4240">
        <w:rPr>
          <w:rFonts w:ascii="Montserrat" w:eastAsia="Calibri" w:hAnsi="Montserrat" w:cs="Arial"/>
          <w:b/>
        </w:rPr>
        <w:t>E90</w:t>
      </w:r>
      <w:r w:rsidR="00A22905">
        <w:rPr>
          <w:rFonts w:ascii="Montserrat" w:eastAsia="Calibri" w:hAnsi="Montserrat" w:cs="Arial"/>
          <w:b/>
        </w:rPr>
        <w:t>-2020</w:t>
      </w:r>
      <w:r w:rsidRPr="0079736F">
        <w:rPr>
          <w:rFonts w:ascii="Montserrat" w:eastAsia="Calibri" w:hAnsi="Montserrat" w:cs="Arial"/>
          <w:b/>
        </w:rPr>
        <w:t xml:space="preserve"> </w:t>
      </w:r>
      <w:r w:rsidRPr="0079736F">
        <w:rPr>
          <w:rFonts w:ascii="Montserrat" w:eastAsia="Calibri" w:hAnsi="Montserrat" w:cs="Arial"/>
          <w:color w:val="000000" w:themeColor="text1"/>
        </w:rPr>
        <w:t>en el que mi representada, la empresa __________________________ participa</w:t>
      </w:r>
      <w:r w:rsidR="0079736F">
        <w:rPr>
          <w:rFonts w:ascii="Montserrat" w:eastAsia="Calibri" w:hAnsi="Montserrat" w:cs="Arial"/>
          <w:color w:val="000000" w:themeColor="text1"/>
        </w:rPr>
        <w:t>.</w:t>
      </w:r>
    </w:p>
    <w:p w:rsidR="0079736F" w:rsidRDefault="0079736F" w:rsidP="00953F3B">
      <w:pPr>
        <w:pStyle w:val="Textoindependiente"/>
        <w:jc w:val="both"/>
        <w:rPr>
          <w:rFonts w:ascii="Montserrat" w:hAnsi="Montserrat" w:cs="Arial"/>
          <w:bCs/>
          <w:color w:val="000000"/>
          <w:sz w:val="22"/>
          <w:szCs w:val="22"/>
        </w:rPr>
      </w:pPr>
    </w:p>
    <w:p w:rsidR="00920F42" w:rsidRPr="0079736F" w:rsidRDefault="00953F3B" w:rsidP="00953F3B">
      <w:pPr>
        <w:pStyle w:val="Textoindependiente"/>
        <w:jc w:val="both"/>
        <w:rPr>
          <w:rFonts w:ascii="Montserrat" w:hAnsi="Montserrat" w:cs="Arial"/>
          <w:bCs/>
          <w:sz w:val="22"/>
          <w:szCs w:val="22"/>
        </w:rPr>
      </w:pPr>
      <w:r w:rsidRPr="0079736F">
        <w:rPr>
          <w:rFonts w:ascii="Montserrat" w:hAnsi="Montserrat" w:cs="Arial"/>
          <w:bCs/>
          <w:color w:val="000000"/>
          <w:sz w:val="22"/>
          <w:szCs w:val="22"/>
        </w:rPr>
        <w:t xml:space="preserve">Sobre  el  particular </w:t>
      </w:r>
      <w:r w:rsidRPr="0079736F">
        <w:rPr>
          <w:rFonts w:ascii="Montserrat" w:hAnsi="Montserrat" w:cs="Arial"/>
          <w:bCs/>
          <w:sz w:val="22"/>
          <w:szCs w:val="22"/>
        </w:rPr>
        <w:t>manifiesto bajo protesta de decir verdad que soy (persona física) el licitante que represento (persona moral) es de nacionalidad mexicana</w:t>
      </w:r>
      <w:r w:rsidRPr="0079736F">
        <w:rPr>
          <w:rFonts w:ascii="Montserrat" w:hAnsi="Montserrat" w:cs="Arial"/>
          <w:bCs/>
          <w:color w:val="000000"/>
          <w:sz w:val="22"/>
          <w:szCs w:val="22"/>
        </w:rPr>
        <w:t xml:space="preserve">, y en los términos de lo previsto  por  </w:t>
      </w:r>
      <w:r w:rsidR="00920F42" w:rsidRPr="0079736F">
        <w:rPr>
          <w:rFonts w:ascii="Montserrat" w:hAnsi="Montserrat" w:cs="Arial"/>
          <w:bCs/>
          <w:color w:val="000000"/>
          <w:sz w:val="22"/>
          <w:szCs w:val="22"/>
        </w:rPr>
        <w:t>l</w:t>
      </w:r>
      <w:r w:rsidRPr="0079736F">
        <w:rPr>
          <w:rFonts w:ascii="Montserrat" w:hAnsi="Montserrat" w:cs="Arial"/>
          <w:bCs/>
          <w:color w:val="000000"/>
          <w:sz w:val="22"/>
          <w:szCs w:val="22"/>
        </w:rPr>
        <w:t xml:space="preserve">as  </w:t>
      </w:r>
      <w:r w:rsidR="00920F42" w:rsidRPr="0079736F">
        <w:rPr>
          <w:rFonts w:ascii="Montserrat" w:hAnsi="Montserrat" w:cs="Arial"/>
          <w:bCs/>
          <w:color w:val="000000"/>
          <w:sz w:val="22"/>
          <w:szCs w:val="22"/>
        </w:rPr>
        <w:t>R</w:t>
      </w:r>
      <w:r w:rsidRPr="0079736F">
        <w:rPr>
          <w:rFonts w:ascii="Montserrat" w:hAnsi="Montserrat" w:cs="Arial"/>
          <w:bCs/>
          <w:color w:val="000000"/>
          <w:sz w:val="22"/>
          <w:szCs w:val="22"/>
        </w:rPr>
        <w:t>eglas para  la  determinación</w:t>
      </w:r>
      <w:r w:rsidR="00920F42" w:rsidRPr="0079736F">
        <w:rPr>
          <w:rFonts w:ascii="Montserrat" w:hAnsi="Montserrat" w:cs="Arial"/>
          <w:bCs/>
          <w:color w:val="000000"/>
          <w:sz w:val="22"/>
          <w:szCs w:val="22"/>
        </w:rPr>
        <w:t xml:space="preserve">, </w:t>
      </w:r>
      <w:r w:rsidR="00096A83" w:rsidRPr="0079736F">
        <w:rPr>
          <w:rFonts w:ascii="Montserrat" w:hAnsi="Montserrat" w:cs="Arial"/>
          <w:bCs/>
          <w:color w:val="000000"/>
          <w:sz w:val="22"/>
          <w:szCs w:val="22"/>
        </w:rPr>
        <w:t>a</w:t>
      </w:r>
      <w:r w:rsidR="00920F42" w:rsidRPr="0079736F">
        <w:rPr>
          <w:rFonts w:ascii="Montserrat" w:hAnsi="Montserrat" w:cs="Arial"/>
          <w:bCs/>
          <w:color w:val="000000"/>
          <w:sz w:val="22"/>
          <w:szCs w:val="22"/>
        </w:rPr>
        <w:t>creditación y verificación del</w:t>
      </w:r>
      <w:r w:rsidRPr="0079736F">
        <w:rPr>
          <w:rFonts w:ascii="Montserrat" w:hAnsi="Montserrat" w:cs="Arial"/>
          <w:bCs/>
          <w:color w:val="000000"/>
          <w:sz w:val="22"/>
          <w:szCs w:val="22"/>
        </w:rPr>
        <w:t xml:space="preserve">  grado  de  contenido  nacional,   tratándose  de  </w:t>
      </w:r>
      <w:r w:rsidRPr="0079736F">
        <w:rPr>
          <w:rFonts w:ascii="Montserrat" w:hAnsi="Montserrat" w:cs="Arial"/>
          <w:bCs/>
          <w:sz w:val="22"/>
          <w:szCs w:val="22"/>
        </w:rPr>
        <w:t xml:space="preserve">procedimientos  de  contratación de carácter nacional y su reforma publicada el </w:t>
      </w:r>
      <w:r w:rsidR="00920F42" w:rsidRPr="0079736F">
        <w:rPr>
          <w:rFonts w:ascii="Montserrat" w:hAnsi="Montserrat" w:cs="Arial"/>
          <w:bCs/>
          <w:sz w:val="22"/>
          <w:szCs w:val="22"/>
        </w:rPr>
        <w:t>14 de octubre de 2010</w:t>
      </w:r>
      <w:r w:rsidRPr="0079736F">
        <w:rPr>
          <w:rFonts w:ascii="Montserrat" w:hAnsi="Montserrat" w:cs="Arial"/>
          <w:bCs/>
          <w:sz w:val="22"/>
          <w:szCs w:val="22"/>
        </w:rPr>
        <w:t xml:space="preserve"> en el D</w:t>
      </w:r>
      <w:r w:rsidR="00920F42" w:rsidRPr="0079736F">
        <w:rPr>
          <w:rFonts w:ascii="Montserrat" w:hAnsi="Montserrat" w:cs="Arial"/>
          <w:bCs/>
          <w:sz w:val="22"/>
          <w:szCs w:val="22"/>
        </w:rPr>
        <w:t>iario Oficial de la Federación.</w:t>
      </w:r>
    </w:p>
    <w:p w:rsidR="00920F42" w:rsidRPr="0079736F" w:rsidRDefault="00920F42" w:rsidP="00953F3B">
      <w:pPr>
        <w:pStyle w:val="Textoindependiente"/>
        <w:jc w:val="both"/>
        <w:rPr>
          <w:rFonts w:ascii="Montserrat" w:hAnsi="Montserrat" w:cs="Arial"/>
          <w:bCs/>
          <w:sz w:val="22"/>
          <w:szCs w:val="22"/>
        </w:rPr>
      </w:pPr>
    </w:p>
    <w:p w:rsidR="00953F3B" w:rsidRDefault="00920F42" w:rsidP="00953F3B">
      <w:pPr>
        <w:pStyle w:val="Textoindependiente"/>
        <w:jc w:val="both"/>
        <w:rPr>
          <w:rFonts w:ascii="Montserrat" w:hAnsi="Montserrat" w:cs="Arial"/>
          <w:bCs/>
          <w:sz w:val="22"/>
          <w:szCs w:val="22"/>
        </w:rPr>
      </w:pPr>
      <w:r w:rsidRPr="0079736F">
        <w:rPr>
          <w:rFonts w:ascii="Montserrat" w:hAnsi="Montserrat" w:cs="Arial"/>
          <w:bCs/>
          <w:sz w:val="22"/>
          <w:szCs w:val="22"/>
        </w:rPr>
        <w:t>M</w:t>
      </w:r>
      <w:r w:rsidR="00953F3B" w:rsidRPr="0079736F">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79736F">
        <w:rPr>
          <w:rFonts w:ascii="Montserrat" w:hAnsi="Montserrat" w:cs="Arial"/>
          <w:bCs/>
          <w:sz w:val="22"/>
          <w:szCs w:val="22"/>
        </w:rPr>
        <w:t xml:space="preserve">   nacional de cuando  menos con un cincuenta por</w:t>
      </w:r>
      <w:r w:rsidR="00132FD4">
        <w:rPr>
          <w:rFonts w:ascii="Montserrat" w:hAnsi="Montserrat" w:cs="Arial"/>
          <w:bCs/>
          <w:sz w:val="22"/>
          <w:szCs w:val="22"/>
        </w:rPr>
        <w:t xml:space="preserve"> </w:t>
      </w:r>
      <w:r w:rsidRPr="0079736F">
        <w:rPr>
          <w:rFonts w:ascii="Montserrat" w:hAnsi="Montserrat" w:cs="Arial"/>
          <w:bCs/>
          <w:sz w:val="22"/>
          <w:szCs w:val="22"/>
        </w:rPr>
        <w:t>ciento de contenido nacional</w:t>
      </w:r>
      <w:r w:rsidR="00953F3B" w:rsidRPr="0079736F">
        <w:rPr>
          <w:rFonts w:ascii="Montserrat" w:hAnsi="Montserrat" w:cs="Arial"/>
          <w:bCs/>
          <w:sz w:val="22"/>
          <w:szCs w:val="22"/>
        </w:rPr>
        <w:t>,  en el supuesto de que le sea adjudicado  el c</w:t>
      </w:r>
      <w:r w:rsidR="00132FD4">
        <w:rPr>
          <w:rFonts w:ascii="Montserrat" w:hAnsi="Montserrat" w:cs="Arial"/>
          <w:bCs/>
          <w:sz w:val="22"/>
          <w:szCs w:val="22"/>
        </w:rPr>
        <w:t>ontrato respectivo al licitante, lo anterior en cumplimiento a lo dispuesto por el artículo 28 fracción I, de la Ley de Adquisiciones, Arrendamientos y Servicios del Sector Público.</w:t>
      </w:r>
    </w:p>
    <w:p w:rsidR="007F0A47" w:rsidRDefault="007F0A47" w:rsidP="00953F3B">
      <w:pPr>
        <w:pStyle w:val="Textoindependiente"/>
        <w:jc w:val="both"/>
        <w:rPr>
          <w:rFonts w:ascii="Montserrat" w:hAnsi="Montserrat" w:cs="Arial"/>
          <w:bCs/>
          <w:sz w:val="22"/>
          <w:szCs w:val="22"/>
        </w:rPr>
      </w:pPr>
    </w:p>
    <w:p w:rsidR="00953F3B" w:rsidRPr="009E2332" w:rsidRDefault="007F0A47" w:rsidP="00953F3B">
      <w:pPr>
        <w:pStyle w:val="Textoindependiente"/>
        <w:jc w:val="both"/>
        <w:rPr>
          <w:rFonts w:ascii="Montserrat" w:hAnsi="Montserrat" w:cs="Arial"/>
          <w:b/>
          <w:color w:val="000000"/>
          <w:sz w:val="22"/>
          <w:szCs w:val="22"/>
        </w:rPr>
      </w:pPr>
      <w:r w:rsidRPr="009E2332">
        <w:rPr>
          <w:rFonts w:ascii="Montserrat" w:hAnsi="Montserrat" w:cs="Arial"/>
          <w:b/>
          <w:bCs/>
          <w:sz w:val="22"/>
          <w:szCs w:val="22"/>
        </w:rPr>
        <w:t>Anexar ficha técnica que demuestre el grado de contenido nacional de los bienes</w:t>
      </w:r>
    </w:p>
    <w:p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5A07C6" w:rsidRDefault="005A07C6"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A625B5"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rsidR="005A07C6" w:rsidRPr="000927EC" w:rsidRDefault="00DB79B5"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 xml:space="preserve">     </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3D3DCF">
        <w:rPr>
          <w:rFonts w:ascii="Montserrat" w:eastAsia="Calibri" w:hAnsi="Montserrat" w:cs="Arial"/>
          <w:b/>
        </w:rPr>
        <w:t>LA-009J2P001-</w:t>
      </w:r>
      <w:r w:rsidR="00DB4240">
        <w:rPr>
          <w:rFonts w:ascii="Montserrat" w:eastAsia="Calibri" w:hAnsi="Montserrat" w:cs="Arial"/>
          <w:b/>
        </w:rPr>
        <w:t>E90</w:t>
      </w:r>
      <w:r w:rsidR="00A22905">
        <w:rPr>
          <w:rFonts w:ascii="Montserrat" w:eastAsia="Calibri" w:hAnsi="Montserrat" w:cs="Arial"/>
          <w:b/>
        </w:rPr>
        <w:t>-2020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9E2332" w:rsidRDefault="009E2332" w:rsidP="00AF1F95">
      <w:pPr>
        <w:spacing w:after="0" w:line="240" w:lineRule="auto"/>
        <w:rPr>
          <w:rFonts w:ascii="Montserrat" w:hAnsi="Montserrat" w:cs="Arial"/>
          <w:sz w:val="18"/>
          <w:szCs w:val="18"/>
        </w:rPr>
      </w:pPr>
    </w:p>
    <w:p w:rsidR="005A07C6" w:rsidRDefault="005A07C6"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A74063" w:rsidP="00A74063">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Autorizó</w:t>
            </w:r>
          </w:p>
        </w:tc>
      </w:tr>
      <w:tr w:rsidR="00DB01B5" w:rsidRPr="000F4D59" w:rsidTr="00A74063">
        <w:tc>
          <w:tcPr>
            <w:tcW w:w="4660" w:type="dxa"/>
            <w:tcBorders>
              <w:top w:val="single" w:sz="4" w:space="0" w:color="auto"/>
            </w:tcBorders>
          </w:tcPr>
          <w:p w:rsidR="00A74063" w:rsidRPr="000F4D59" w:rsidRDefault="00A74063" w:rsidP="00A74063">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Mtro. Rogelio </w:t>
            </w:r>
            <w:proofErr w:type="spellStart"/>
            <w:r>
              <w:rPr>
                <w:rFonts w:ascii="Montserrat" w:hAnsi="Montserrat" w:cs="Arial"/>
                <w:bCs/>
                <w:sz w:val="20"/>
                <w:szCs w:val="20"/>
                <w:lang w:val="es-ES"/>
              </w:rPr>
              <w:t>Silván</w:t>
            </w:r>
            <w:proofErr w:type="spellEnd"/>
            <w:r>
              <w:rPr>
                <w:rFonts w:ascii="Montserrat" w:hAnsi="Montserrat" w:cs="Arial"/>
                <w:bCs/>
                <w:sz w:val="20"/>
                <w:szCs w:val="20"/>
                <w:lang w:val="es-ES"/>
              </w:rPr>
              <w:t xml:space="preserve"> </w:t>
            </w:r>
            <w:proofErr w:type="spellStart"/>
            <w:r>
              <w:rPr>
                <w:rFonts w:ascii="Montserrat" w:hAnsi="Montserrat" w:cs="Arial"/>
                <w:bCs/>
                <w:sz w:val="20"/>
                <w:szCs w:val="20"/>
                <w:lang w:val="es-ES"/>
              </w:rPr>
              <w:t>Lanestosa</w:t>
            </w:r>
            <w:proofErr w:type="spellEnd"/>
            <w:r w:rsidRPr="000F4D59">
              <w:rPr>
                <w:rFonts w:ascii="Montserrat" w:hAnsi="Montserrat" w:cs="Arial"/>
                <w:bCs/>
                <w:sz w:val="20"/>
                <w:szCs w:val="20"/>
                <w:lang w:val="es-ES"/>
              </w:rPr>
              <w:t>.</w:t>
            </w:r>
          </w:p>
          <w:p w:rsidR="00DB01B5" w:rsidRPr="000F4D59" w:rsidRDefault="00A74063" w:rsidP="00A74063">
            <w:pPr>
              <w:pStyle w:val="Piedepgina"/>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A74063" w:rsidRPr="000F4D59" w:rsidRDefault="00A74063" w:rsidP="00A74063">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DB01B5" w:rsidRPr="000F4D59" w:rsidRDefault="00A74063" w:rsidP="00A74063">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r>
              <w:rPr>
                <w:rFonts w:ascii="Montserrat" w:hAnsi="Montserrat" w:cs="Arial"/>
                <w:bCs/>
                <w:sz w:val="20"/>
                <w:szCs w:val="20"/>
                <w:lang w:val="es-ES"/>
              </w:rPr>
              <w:t xml:space="preserve"> </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912965" w:rsidRDefault="00912965" w:rsidP="00912965">
      <w:pPr>
        <w:pStyle w:val="Piedepgina"/>
        <w:jc w:val="center"/>
        <w:rPr>
          <w:rFonts w:ascii="Montserrat" w:hAnsi="Montserrat" w:cs="Arial"/>
          <w:b/>
          <w:sz w:val="20"/>
          <w:szCs w:val="20"/>
          <w:u w:val="single"/>
        </w:rPr>
      </w:pPr>
    </w:p>
    <w:p w:rsidR="00912965" w:rsidRPr="00AA1C01" w:rsidRDefault="00912965" w:rsidP="00912965">
      <w:pPr>
        <w:pStyle w:val="Piedepgina"/>
        <w:jc w:val="center"/>
        <w:rPr>
          <w:rFonts w:ascii="Montserrat" w:hAnsi="Montserrat" w:cs="Arial"/>
          <w:b/>
          <w:sz w:val="20"/>
          <w:szCs w:val="20"/>
          <w:u w:val="single"/>
        </w:rPr>
      </w:pPr>
      <w:r w:rsidRPr="00AA1C01">
        <w:rPr>
          <w:rFonts w:ascii="Montserrat" w:hAnsi="Montserrat" w:cs="Arial"/>
          <w:b/>
          <w:sz w:val="20"/>
          <w:szCs w:val="20"/>
          <w:u w:val="single"/>
        </w:rPr>
        <w:t>Aspectos Jurídicos:</w:t>
      </w:r>
    </w:p>
    <w:p w:rsidR="00DB01B5" w:rsidRDefault="00DB01B5" w:rsidP="000215F4">
      <w:pPr>
        <w:spacing w:after="0" w:line="240" w:lineRule="auto"/>
        <w:jc w:val="center"/>
        <w:rPr>
          <w:rFonts w:ascii="Montserrat" w:hAnsi="Montserrat" w:cs="Arial"/>
          <w:b/>
          <w:sz w:val="20"/>
          <w:szCs w:val="20"/>
          <w:u w:val="single"/>
        </w:rPr>
      </w:pPr>
    </w:p>
    <w:tbl>
      <w:tblPr>
        <w:tblW w:w="9520" w:type="dxa"/>
        <w:tblCellMar>
          <w:left w:w="70" w:type="dxa"/>
          <w:right w:w="70" w:type="dxa"/>
        </w:tblCellMar>
        <w:tblLook w:val="0000" w:firstRow="0" w:lastRow="0" w:firstColumn="0" w:lastColumn="0" w:noHBand="0" w:noVBand="0"/>
      </w:tblPr>
      <w:tblGrid>
        <w:gridCol w:w="4660"/>
        <w:gridCol w:w="360"/>
        <w:gridCol w:w="360"/>
        <w:gridCol w:w="4140"/>
      </w:tblGrid>
      <w:tr w:rsidR="00912965" w:rsidRPr="009E2332" w:rsidTr="00912965">
        <w:trPr>
          <w:trHeight w:val="427"/>
        </w:trPr>
        <w:tc>
          <w:tcPr>
            <w:tcW w:w="4660" w:type="dxa"/>
          </w:tcPr>
          <w:p w:rsidR="00912965" w:rsidRDefault="00912965" w:rsidP="00AA1C01">
            <w:pPr>
              <w:pStyle w:val="Piedepgina"/>
              <w:jc w:val="center"/>
              <w:rPr>
                <w:rFonts w:ascii="Montserrat" w:hAnsi="Montserrat" w:cs="Arial"/>
                <w:sz w:val="20"/>
                <w:szCs w:val="20"/>
              </w:rPr>
            </w:pPr>
          </w:p>
          <w:p w:rsidR="00912965" w:rsidRPr="00AA1C01" w:rsidRDefault="00912965" w:rsidP="00AA1C01">
            <w:pPr>
              <w:pStyle w:val="Piedepgina"/>
              <w:jc w:val="center"/>
              <w:rPr>
                <w:rFonts w:ascii="Montserrat" w:hAnsi="Montserrat" w:cs="Arial"/>
                <w:sz w:val="20"/>
                <w:szCs w:val="20"/>
              </w:rPr>
            </w:pPr>
          </w:p>
          <w:p w:rsidR="00912965" w:rsidRPr="00AA1C01" w:rsidRDefault="00912965" w:rsidP="00AA1C01">
            <w:pPr>
              <w:pStyle w:val="Piedepgina"/>
              <w:jc w:val="center"/>
              <w:rPr>
                <w:rFonts w:ascii="Montserrat" w:hAnsi="Montserrat" w:cs="Arial"/>
                <w:sz w:val="20"/>
                <w:szCs w:val="20"/>
              </w:rPr>
            </w:pPr>
            <w:r w:rsidRPr="00AA1C01">
              <w:rPr>
                <w:rFonts w:ascii="Montserrat" w:hAnsi="Montserrat" w:cs="Arial"/>
                <w:sz w:val="20"/>
                <w:szCs w:val="20"/>
              </w:rPr>
              <w:t xml:space="preserve">Lic. Antonio </w:t>
            </w:r>
            <w:proofErr w:type="spellStart"/>
            <w:r w:rsidRPr="00AA1C01">
              <w:rPr>
                <w:rFonts w:ascii="Montserrat" w:hAnsi="Montserrat" w:cs="Arial"/>
                <w:sz w:val="20"/>
                <w:szCs w:val="20"/>
              </w:rPr>
              <w:t>Gaytan</w:t>
            </w:r>
            <w:proofErr w:type="spellEnd"/>
            <w:r w:rsidRPr="00AA1C01">
              <w:rPr>
                <w:rFonts w:ascii="Montserrat" w:hAnsi="Montserrat" w:cs="Arial"/>
                <w:sz w:val="20"/>
                <w:szCs w:val="20"/>
              </w:rPr>
              <w:t xml:space="preserve"> Ornelas</w:t>
            </w:r>
          </w:p>
          <w:p w:rsidR="00912965" w:rsidRPr="009E2332" w:rsidRDefault="00912965" w:rsidP="00AA1C01">
            <w:pPr>
              <w:pStyle w:val="Piedepgina"/>
              <w:jc w:val="center"/>
              <w:rPr>
                <w:rFonts w:ascii="Montserrat" w:hAnsi="Montserrat" w:cs="Arial"/>
                <w:sz w:val="20"/>
                <w:szCs w:val="20"/>
              </w:rPr>
            </w:pPr>
            <w:r w:rsidRPr="00AA1C01">
              <w:rPr>
                <w:rFonts w:ascii="Montserrat" w:hAnsi="Montserrat" w:cs="Arial"/>
                <w:sz w:val="20"/>
                <w:szCs w:val="20"/>
              </w:rPr>
              <w:t>Gerente Jurídico</w:t>
            </w:r>
          </w:p>
        </w:tc>
        <w:tc>
          <w:tcPr>
            <w:tcW w:w="360" w:type="dxa"/>
          </w:tcPr>
          <w:p w:rsidR="00912965" w:rsidRPr="009E2332" w:rsidRDefault="00912965" w:rsidP="00AA1C01">
            <w:pPr>
              <w:spacing w:after="0" w:line="240" w:lineRule="auto"/>
              <w:jc w:val="center"/>
              <w:rPr>
                <w:rFonts w:ascii="Montserrat" w:hAnsi="Montserrat" w:cs="Arial"/>
                <w:bCs/>
                <w:sz w:val="20"/>
                <w:szCs w:val="20"/>
                <w:lang w:val="es-ES"/>
              </w:rPr>
            </w:pPr>
          </w:p>
        </w:tc>
        <w:tc>
          <w:tcPr>
            <w:tcW w:w="360" w:type="dxa"/>
          </w:tcPr>
          <w:p w:rsidR="00912965" w:rsidRPr="009E2332" w:rsidRDefault="00912965" w:rsidP="00AA1C01">
            <w:pPr>
              <w:spacing w:after="0" w:line="240" w:lineRule="auto"/>
              <w:jc w:val="center"/>
              <w:rPr>
                <w:rFonts w:ascii="Montserrat" w:hAnsi="Montserrat" w:cs="Arial"/>
                <w:bCs/>
                <w:sz w:val="20"/>
                <w:szCs w:val="20"/>
                <w:lang w:val="es-ES"/>
              </w:rPr>
            </w:pPr>
          </w:p>
        </w:tc>
        <w:tc>
          <w:tcPr>
            <w:tcW w:w="4140" w:type="dxa"/>
          </w:tcPr>
          <w:p w:rsidR="00912965" w:rsidRPr="009E2332" w:rsidRDefault="00912965" w:rsidP="00AA1C01">
            <w:pPr>
              <w:spacing w:after="0" w:line="240" w:lineRule="auto"/>
              <w:jc w:val="center"/>
              <w:rPr>
                <w:rFonts w:ascii="Montserrat" w:hAnsi="Montserrat" w:cs="Arial"/>
                <w:bCs/>
                <w:sz w:val="20"/>
                <w:szCs w:val="20"/>
                <w:lang w:val="es-ES"/>
              </w:rPr>
            </w:pPr>
          </w:p>
        </w:tc>
      </w:tr>
    </w:tbl>
    <w:p w:rsidR="000215F4" w:rsidRDefault="000215F4"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Pr="000F4D59" w:rsidRDefault="00A74063" w:rsidP="000215F4">
      <w:pPr>
        <w:spacing w:after="0" w:line="240" w:lineRule="auto"/>
        <w:jc w:val="center"/>
        <w:rPr>
          <w:rFonts w:ascii="Montserrat" w:hAnsi="Montserrat" w:cs="Arial"/>
          <w:b/>
          <w:sz w:val="20"/>
          <w:szCs w:val="20"/>
          <w:u w:val="single"/>
        </w:rPr>
      </w:pPr>
    </w:p>
    <w:p w:rsidR="000215F4" w:rsidRPr="00F249C7" w:rsidRDefault="000215F4" w:rsidP="00AF1F95">
      <w:pPr>
        <w:spacing w:after="0" w:line="240" w:lineRule="auto"/>
        <w:rPr>
          <w:rFonts w:ascii="Montserrat" w:hAnsi="Montserrat" w:cs="Arial"/>
          <w:sz w:val="18"/>
          <w:szCs w:val="18"/>
        </w:rPr>
      </w:pPr>
      <w:r w:rsidRPr="000F4D59">
        <w:rPr>
          <w:rFonts w:ascii="Montserrat" w:hAnsi="Montserrat" w:cs="Arial"/>
          <w:color w:val="000000"/>
          <w:sz w:val="20"/>
          <w:szCs w:val="20"/>
          <w:u w:val="single"/>
        </w:rPr>
        <w:t>Por último agradecemos anticipadamente su participación y su apego a todo lo dispuesto en esta CONVOCATORIA.</w:t>
      </w:r>
    </w:p>
    <w:sectPr w:rsidR="000215F4" w:rsidRPr="00F249C7" w:rsidSect="006D0315">
      <w:headerReference w:type="default" r:id="rId20"/>
      <w:footerReference w:type="default" r:id="rId2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EC" w:rsidRDefault="00890AEC" w:rsidP="006616C6">
      <w:pPr>
        <w:spacing w:after="0" w:line="240" w:lineRule="auto"/>
      </w:pPr>
      <w:r>
        <w:separator/>
      </w:r>
    </w:p>
  </w:endnote>
  <w:endnote w:type="continuationSeparator" w:id="0">
    <w:p w:rsidR="00890AEC" w:rsidRDefault="00890AEC"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Palacio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altName w:val="Courier New"/>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8240BD" w:rsidRPr="00236618" w:rsidRDefault="008240BD">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CC652C">
              <w:rPr>
                <w:rFonts w:ascii="Montserrat" w:hAnsi="Montserrat"/>
                <w:b/>
                <w:bCs/>
                <w:noProof/>
                <w:sz w:val="16"/>
                <w:szCs w:val="16"/>
              </w:rPr>
              <w:t>22</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CC652C">
              <w:rPr>
                <w:rFonts w:ascii="Montserrat" w:hAnsi="Montserrat"/>
                <w:b/>
                <w:bCs/>
                <w:noProof/>
                <w:sz w:val="16"/>
                <w:szCs w:val="16"/>
              </w:rPr>
              <w:t>107</w:t>
            </w:r>
            <w:r w:rsidRPr="00236618">
              <w:rPr>
                <w:rFonts w:ascii="Montserrat" w:hAnsi="Montserrat"/>
                <w:b/>
                <w:bCs/>
                <w:sz w:val="16"/>
                <w:szCs w:val="16"/>
              </w:rPr>
              <w:fldChar w:fldCharType="end"/>
            </w:r>
          </w:p>
        </w:sdtContent>
      </w:sdt>
    </w:sdtContent>
  </w:sdt>
  <w:p w:rsidR="008240BD" w:rsidRDefault="008240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EC" w:rsidRDefault="00890AEC" w:rsidP="006616C6">
      <w:pPr>
        <w:spacing w:after="0" w:line="240" w:lineRule="auto"/>
      </w:pPr>
      <w:r>
        <w:separator/>
      </w:r>
    </w:p>
  </w:footnote>
  <w:footnote w:type="continuationSeparator" w:id="0">
    <w:p w:rsidR="00890AEC" w:rsidRDefault="00890AEC"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BD" w:rsidRDefault="008240BD"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8240BD" w:rsidRDefault="008240BD" w:rsidP="00BB1BFE">
    <w:pPr>
      <w:spacing w:after="0" w:line="240" w:lineRule="auto"/>
      <w:jc w:val="center"/>
      <w:rPr>
        <w:rFonts w:ascii="Montserrat" w:hAnsi="Montserrat"/>
        <w:b/>
        <w:color w:val="990033"/>
        <w:sz w:val="14"/>
        <w:szCs w:val="16"/>
      </w:rPr>
    </w:pPr>
  </w:p>
  <w:p w:rsidR="008240BD" w:rsidRDefault="008240BD" w:rsidP="00BB1BFE">
    <w:pPr>
      <w:spacing w:after="0" w:line="240" w:lineRule="auto"/>
      <w:jc w:val="center"/>
      <w:rPr>
        <w:rFonts w:ascii="Montserrat" w:hAnsi="Montserrat"/>
        <w:b/>
        <w:color w:val="990033"/>
        <w:sz w:val="14"/>
        <w:szCs w:val="16"/>
      </w:rPr>
    </w:pPr>
  </w:p>
  <w:p w:rsidR="008240BD" w:rsidRDefault="008240BD" w:rsidP="00BB1BFE">
    <w:pPr>
      <w:spacing w:after="0" w:line="240" w:lineRule="auto"/>
      <w:jc w:val="center"/>
      <w:rPr>
        <w:rFonts w:ascii="Montserrat" w:hAnsi="Montserrat"/>
        <w:b/>
        <w:color w:val="990033"/>
        <w:sz w:val="14"/>
        <w:szCs w:val="16"/>
      </w:rPr>
    </w:pPr>
  </w:p>
  <w:p w:rsidR="008240BD" w:rsidRDefault="008240BD" w:rsidP="00F249C7">
    <w:pPr>
      <w:spacing w:after="0" w:line="240" w:lineRule="auto"/>
      <w:jc w:val="center"/>
      <w:rPr>
        <w:rFonts w:ascii="Montserrat" w:hAnsi="Montserrat"/>
        <w:b/>
        <w:color w:val="990000"/>
        <w:sz w:val="14"/>
        <w:szCs w:val="16"/>
      </w:rPr>
    </w:pPr>
  </w:p>
  <w:p w:rsidR="008240BD" w:rsidRPr="00702C05" w:rsidRDefault="008240BD"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xml:space="preserve">. </w:t>
    </w:r>
    <w:r>
      <w:rPr>
        <w:rFonts w:ascii="Montserrat" w:hAnsi="Montserrat"/>
        <w:b/>
        <w:color w:val="990000"/>
        <w:sz w:val="14"/>
        <w:szCs w:val="16"/>
      </w:rPr>
      <w:t>LA-009J2P001-E90-2020.</w:t>
    </w:r>
  </w:p>
  <w:p w:rsidR="008240BD" w:rsidRPr="00702C05" w:rsidRDefault="008240BD" w:rsidP="00702C05">
    <w:pPr>
      <w:spacing w:after="0" w:line="240" w:lineRule="auto"/>
      <w:jc w:val="center"/>
      <w:rPr>
        <w:rFonts w:ascii="Montserrat" w:hAnsi="Montserrat"/>
        <w:b/>
        <w:color w:val="990000"/>
        <w:sz w:val="14"/>
        <w:szCs w:val="16"/>
      </w:rPr>
    </w:pPr>
  </w:p>
  <w:p w:rsidR="008240BD" w:rsidRDefault="008240BD" w:rsidP="006A04C0">
    <w:pPr>
      <w:rPr>
        <w:rFonts w:cs="Arial"/>
        <w:b/>
        <w:bCs/>
        <w:color w:val="000000"/>
        <w:sz w:val="20"/>
        <w:szCs w:val="18"/>
      </w:rPr>
    </w:pPr>
    <w:r w:rsidRPr="00A45C7B">
      <w:rPr>
        <w:rFonts w:ascii="Montserrat" w:hAnsi="Montserrat"/>
        <w:b/>
        <w:color w:val="990000"/>
        <w:sz w:val="14"/>
        <w:szCs w:val="16"/>
      </w:rPr>
      <w:t xml:space="preserve">CON EL OBJETO DE REALIZAR </w:t>
    </w:r>
    <w:r w:rsidRPr="006A04C0">
      <w:rPr>
        <w:rFonts w:ascii="Montserrat" w:hAnsi="Montserrat"/>
        <w:b/>
        <w:color w:val="990000"/>
        <w:sz w:val="14"/>
        <w:szCs w:val="16"/>
      </w:rPr>
      <w:t>ADQUISICIÓN DE CAMIÓN TIPO CISTERNA PARA EL ABASTO Y TRASLADO DE AGUA LIMPIA PARA LAS INSTALACIONES DE LA API DOS BOCAS</w:t>
    </w:r>
    <w:r>
      <w:rPr>
        <w:rFonts w:ascii="Montserrat" w:hAnsi="Montserrat"/>
        <w:b/>
        <w:color w:val="990000"/>
        <w:sz w:val="14"/>
        <w:szCs w:val="16"/>
      </w:rPr>
      <w:t>.</w:t>
    </w:r>
  </w:p>
  <w:p w:rsidR="008240BD" w:rsidRDefault="008240BD" w:rsidP="00E831F7">
    <w:pPr>
      <w:spacing w:after="0" w:line="240" w:lineRule="auto"/>
      <w:jc w:val="center"/>
      <w:rPr>
        <w:rFonts w:ascii="Montserrat" w:hAnsi="Montserrat"/>
        <w:b/>
        <w:color w:val="990000"/>
        <w:sz w:val="14"/>
        <w:szCs w:val="16"/>
      </w:rPr>
    </w:pPr>
    <w:r>
      <w:rPr>
        <w:rFonts w:ascii="Arial" w:hAnsi="Arial" w:cs="Arial"/>
        <w:color w:val="00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9" w15:restartNumberingAfterBreak="0">
    <w:nsid w:val="1A7773AB"/>
    <w:multiLevelType w:val="hybridMultilevel"/>
    <w:tmpl w:val="D65AEF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3"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4BA2E70"/>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8" w15:restartNumberingAfterBreak="0">
    <w:nsid w:val="26DA3F43"/>
    <w:multiLevelType w:val="hybridMultilevel"/>
    <w:tmpl w:val="C8E463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D139EF"/>
    <w:multiLevelType w:val="hybridMultilevel"/>
    <w:tmpl w:val="78467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FD558C"/>
    <w:multiLevelType w:val="hybridMultilevel"/>
    <w:tmpl w:val="4CE0C0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80961EB"/>
    <w:multiLevelType w:val="hybridMultilevel"/>
    <w:tmpl w:val="417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0"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F74D6D"/>
    <w:multiLevelType w:val="hybridMultilevel"/>
    <w:tmpl w:val="3216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5"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6"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0"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2726F3B"/>
    <w:multiLevelType w:val="multilevel"/>
    <w:tmpl w:val="E7625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0"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1"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55F0BCC"/>
    <w:multiLevelType w:val="hybridMultilevel"/>
    <w:tmpl w:val="7DA0E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0"/>
  </w:num>
  <w:num w:numId="2">
    <w:abstractNumId w:val="52"/>
  </w:num>
  <w:num w:numId="3">
    <w:abstractNumId w:val="44"/>
  </w:num>
  <w:num w:numId="4">
    <w:abstractNumId w:val="7"/>
  </w:num>
  <w:num w:numId="5">
    <w:abstractNumId w:val="31"/>
  </w:num>
  <w:num w:numId="6">
    <w:abstractNumId w:val="48"/>
  </w:num>
  <w:num w:numId="7">
    <w:abstractNumId w:val="15"/>
  </w:num>
  <w:num w:numId="8">
    <w:abstractNumId w:val="56"/>
  </w:num>
  <w:num w:numId="9">
    <w:abstractNumId w:val="6"/>
  </w:num>
  <w:num w:numId="10">
    <w:abstractNumId w:val="41"/>
  </w:num>
  <w:num w:numId="11">
    <w:abstractNumId w:val="28"/>
  </w:num>
  <w:num w:numId="12">
    <w:abstractNumId w:val="40"/>
  </w:num>
  <w:num w:numId="13">
    <w:abstractNumId w:val="54"/>
  </w:num>
  <w:num w:numId="14">
    <w:abstractNumId w:val="25"/>
  </w:num>
  <w:num w:numId="15">
    <w:abstractNumId w:val="49"/>
  </w:num>
  <w:num w:numId="16">
    <w:abstractNumId w:val="22"/>
  </w:num>
  <w:num w:numId="17">
    <w:abstractNumId w:val="12"/>
  </w:num>
  <w:num w:numId="18">
    <w:abstractNumId w:val="53"/>
  </w:num>
  <w:num w:numId="19">
    <w:abstractNumId w:val="1"/>
  </w:num>
  <w:num w:numId="20">
    <w:abstractNumId w:val="0"/>
  </w:num>
  <w:num w:numId="21">
    <w:abstractNumId w:val="2"/>
  </w:num>
  <w:num w:numId="22">
    <w:abstractNumId w:val="3"/>
  </w:num>
  <w:num w:numId="23">
    <w:abstractNumId w:val="37"/>
  </w:num>
  <w:num w:numId="24">
    <w:abstractNumId w:val="8"/>
  </w:num>
  <w:num w:numId="25">
    <w:abstractNumId w:val="30"/>
  </w:num>
  <w:num w:numId="26">
    <w:abstractNumId w:val="29"/>
  </w:num>
  <w:num w:numId="27">
    <w:abstractNumId w:val="17"/>
  </w:num>
  <w:num w:numId="28">
    <w:abstractNumId w:val="35"/>
  </w:num>
  <w:num w:numId="29">
    <w:abstractNumId w:val="13"/>
  </w:num>
  <w:num w:numId="30">
    <w:abstractNumId w:val="38"/>
  </w:num>
  <w:num w:numId="31">
    <w:abstractNumId w:val="45"/>
  </w:num>
  <w:num w:numId="32">
    <w:abstractNumId w:val="43"/>
  </w:num>
  <w:num w:numId="33">
    <w:abstractNumId w:val="4"/>
  </w:num>
  <w:num w:numId="34">
    <w:abstractNumId w:val="11"/>
  </w:num>
  <w:num w:numId="35">
    <w:abstractNumId w:val="14"/>
  </w:num>
  <w:num w:numId="36">
    <w:abstractNumId w:val="32"/>
  </w:num>
  <w:num w:numId="37">
    <w:abstractNumId w:val="10"/>
  </w:num>
  <w:num w:numId="38">
    <w:abstractNumId w:val="5"/>
  </w:num>
  <w:num w:numId="39">
    <w:abstractNumId w:val="51"/>
  </w:num>
  <w:num w:numId="40">
    <w:abstractNumId w:val="26"/>
  </w:num>
  <w:num w:numId="41">
    <w:abstractNumId w:val="24"/>
  </w:num>
  <w:num w:numId="42">
    <w:abstractNumId w:val="47"/>
  </w:num>
  <w:num w:numId="43">
    <w:abstractNumId w:val="18"/>
  </w:num>
  <w:num w:numId="44">
    <w:abstractNumId w:val="33"/>
  </w:num>
  <w:num w:numId="45">
    <w:abstractNumId w:val="55"/>
  </w:num>
  <w:num w:numId="46">
    <w:abstractNumId w:val="23"/>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46"/>
  </w:num>
  <w:num w:numId="53">
    <w:abstractNumId w:val="16"/>
  </w:num>
  <w:num w:numId="54">
    <w:abstractNumId w:val="20"/>
  </w:num>
  <w:num w:numId="55">
    <w:abstractNumId w:val="9"/>
  </w:num>
  <w:num w:numId="56">
    <w:abstractNumId w:val="21"/>
  </w:num>
  <w:num w:numId="57">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47"/>
    <w:rsid w:val="00001B83"/>
    <w:rsid w:val="00002548"/>
    <w:rsid w:val="00002F0C"/>
    <w:rsid w:val="0000301A"/>
    <w:rsid w:val="00005471"/>
    <w:rsid w:val="000055D1"/>
    <w:rsid w:val="0000629C"/>
    <w:rsid w:val="000067A6"/>
    <w:rsid w:val="00007001"/>
    <w:rsid w:val="00011486"/>
    <w:rsid w:val="000121F8"/>
    <w:rsid w:val="00012330"/>
    <w:rsid w:val="00012C77"/>
    <w:rsid w:val="00014C0B"/>
    <w:rsid w:val="00014DF2"/>
    <w:rsid w:val="0001700C"/>
    <w:rsid w:val="00017223"/>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3692B"/>
    <w:rsid w:val="00037E79"/>
    <w:rsid w:val="0004128A"/>
    <w:rsid w:val="00041EC9"/>
    <w:rsid w:val="000467D8"/>
    <w:rsid w:val="000500D6"/>
    <w:rsid w:val="000509DA"/>
    <w:rsid w:val="000510DE"/>
    <w:rsid w:val="0005304D"/>
    <w:rsid w:val="000537B0"/>
    <w:rsid w:val="00053CB5"/>
    <w:rsid w:val="00055CE6"/>
    <w:rsid w:val="00057CFE"/>
    <w:rsid w:val="00063236"/>
    <w:rsid w:val="00064C38"/>
    <w:rsid w:val="0006584B"/>
    <w:rsid w:val="00067059"/>
    <w:rsid w:val="00067105"/>
    <w:rsid w:val="0007027D"/>
    <w:rsid w:val="000712ED"/>
    <w:rsid w:val="00072C19"/>
    <w:rsid w:val="000743D5"/>
    <w:rsid w:val="00074657"/>
    <w:rsid w:val="00076E1E"/>
    <w:rsid w:val="000814F0"/>
    <w:rsid w:val="000821BB"/>
    <w:rsid w:val="00082D7B"/>
    <w:rsid w:val="00082DBF"/>
    <w:rsid w:val="00083031"/>
    <w:rsid w:val="00084798"/>
    <w:rsid w:val="00084931"/>
    <w:rsid w:val="00084AFB"/>
    <w:rsid w:val="00084E68"/>
    <w:rsid w:val="00085180"/>
    <w:rsid w:val="00085D14"/>
    <w:rsid w:val="000927EC"/>
    <w:rsid w:val="00092FB5"/>
    <w:rsid w:val="00096A83"/>
    <w:rsid w:val="00096E76"/>
    <w:rsid w:val="000976F8"/>
    <w:rsid w:val="000A13C3"/>
    <w:rsid w:val="000A17A7"/>
    <w:rsid w:val="000A3DB8"/>
    <w:rsid w:val="000A578D"/>
    <w:rsid w:val="000A5EBF"/>
    <w:rsid w:val="000A6C86"/>
    <w:rsid w:val="000B184D"/>
    <w:rsid w:val="000B2874"/>
    <w:rsid w:val="000B2AEC"/>
    <w:rsid w:val="000B4E81"/>
    <w:rsid w:val="000B5FD1"/>
    <w:rsid w:val="000B7286"/>
    <w:rsid w:val="000C03B0"/>
    <w:rsid w:val="000C25C0"/>
    <w:rsid w:val="000C38C2"/>
    <w:rsid w:val="000C404E"/>
    <w:rsid w:val="000C4B60"/>
    <w:rsid w:val="000C557C"/>
    <w:rsid w:val="000C602C"/>
    <w:rsid w:val="000C7C60"/>
    <w:rsid w:val="000D1C68"/>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195"/>
    <w:rsid w:val="000F7B43"/>
    <w:rsid w:val="0010085B"/>
    <w:rsid w:val="00102819"/>
    <w:rsid w:val="001052B2"/>
    <w:rsid w:val="0010754F"/>
    <w:rsid w:val="00110735"/>
    <w:rsid w:val="001109C1"/>
    <w:rsid w:val="001117B9"/>
    <w:rsid w:val="001118FE"/>
    <w:rsid w:val="00114A8D"/>
    <w:rsid w:val="00116863"/>
    <w:rsid w:val="0011701B"/>
    <w:rsid w:val="00120513"/>
    <w:rsid w:val="00121A36"/>
    <w:rsid w:val="00122A21"/>
    <w:rsid w:val="00123377"/>
    <w:rsid w:val="001269C1"/>
    <w:rsid w:val="001308B3"/>
    <w:rsid w:val="001309B7"/>
    <w:rsid w:val="00130BD8"/>
    <w:rsid w:val="00131077"/>
    <w:rsid w:val="001311C4"/>
    <w:rsid w:val="001325EC"/>
    <w:rsid w:val="00132FD4"/>
    <w:rsid w:val="00136AE6"/>
    <w:rsid w:val="00136BA3"/>
    <w:rsid w:val="00137D0C"/>
    <w:rsid w:val="0014092E"/>
    <w:rsid w:val="001452A5"/>
    <w:rsid w:val="00147AE0"/>
    <w:rsid w:val="0015014D"/>
    <w:rsid w:val="0015028B"/>
    <w:rsid w:val="001502A3"/>
    <w:rsid w:val="00152160"/>
    <w:rsid w:val="001531CC"/>
    <w:rsid w:val="00153396"/>
    <w:rsid w:val="00153732"/>
    <w:rsid w:val="00154F9D"/>
    <w:rsid w:val="001573C0"/>
    <w:rsid w:val="001575D4"/>
    <w:rsid w:val="00160E75"/>
    <w:rsid w:val="00161E74"/>
    <w:rsid w:val="001633D5"/>
    <w:rsid w:val="00163EFA"/>
    <w:rsid w:val="00164819"/>
    <w:rsid w:val="0016538E"/>
    <w:rsid w:val="001661C9"/>
    <w:rsid w:val="00166C25"/>
    <w:rsid w:val="0017033E"/>
    <w:rsid w:val="00171658"/>
    <w:rsid w:val="0017176A"/>
    <w:rsid w:val="00171B6B"/>
    <w:rsid w:val="001724C6"/>
    <w:rsid w:val="00173932"/>
    <w:rsid w:val="00175279"/>
    <w:rsid w:val="0017711A"/>
    <w:rsid w:val="001831E8"/>
    <w:rsid w:val="00184381"/>
    <w:rsid w:val="00186857"/>
    <w:rsid w:val="001911A2"/>
    <w:rsid w:val="00191902"/>
    <w:rsid w:val="0019265E"/>
    <w:rsid w:val="00192C4F"/>
    <w:rsid w:val="001942DC"/>
    <w:rsid w:val="00194B16"/>
    <w:rsid w:val="00197002"/>
    <w:rsid w:val="0019765E"/>
    <w:rsid w:val="001977C3"/>
    <w:rsid w:val="001A1A36"/>
    <w:rsid w:val="001A28D6"/>
    <w:rsid w:val="001A322D"/>
    <w:rsid w:val="001A499B"/>
    <w:rsid w:val="001A4A17"/>
    <w:rsid w:val="001A78ED"/>
    <w:rsid w:val="001A79AF"/>
    <w:rsid w:val="001A7C62"/>
    <w:rsid w:val="001A7CDC"/>
    <w:rsid w:val="001B3996"/>
    <w:rsid w:val="001B42DF"/>
    <w:rsid w:val="001B6F19"/>
    <w:rsid w:val="001B7EB3"/>
    <w:rsid w:val="001C0176"/>
    <w:rsid w:val="001C0ECC"/>
    <w:rsid w:val="001C22F2"/>
    <w:rsid w:val="001C36B2"/>
    <w:rsid w:val="001C37A2"/>
    <w:rsid w:val="001C4AD9"/>
    <w:rsid w:val="001D0420"/>
    <w:rsid w:val="001D1B50"/>
    <w:rsid w:val="001D3F25"/>
    <w:rsid w:val="001D4A9C"/>
    <w:rsid w:val="001D51FF"/>
    <w:rsid w:val="001D7376"/>
    <w:rsid w:val="001E1829"/>
    <w:rsid w:val="001E22E1"/>
    <w:rsid w:val="001E23F3"/>
    <w:rsid w:val="001E29C4"/>
    <w:rsid w:val="001E41D2"/>
    <w:rsid w:val="001E427C"/>
    <w:rsid w:val="001F0B82"/>
    <w:rsid w:val="001F26A9"/>
    <w:rsid w:val="001F3C70"/>
    <w:rsid w:val="001F4554"/>
    <w:rsid w:val="001F4926"/>
    <w:rsid w:val="001F49A3"/>
    <w:rsid w:val="001F5EBE"/>
    <w:rsid w:val="001F71B8"/>
    <w:rsid w:val="001F7513"/>
    <w:rsid w:val="0020134A"/>
    <w:rsid w:val="00203BAA"/>
    <w:rsid w:val="00203EEE"/>
    <w:rsid w:val="00205E5C"/>
    <w:rsid w:val="002079DE"/>
    <w:rsid w:val="0021305F"/>
    <w:rsid w:val="00213FCE"/>
    <w:rsid w:val="00215B2C"/>
    <w:rsid w:val="002175EF"/>
    <w:rsid w:val="00217BA3"/>
    <w:rsid w:val="0022017B"/>
    <w:rsid w:val="0022058B"/>
    <w:rsid w:val="002207CF"/>
    <w:rsid w:val="0022250B"/>
    <w:rsid w:val="002250BD"/>
    <w:rsid w:val="00225A79"/>
    <w:rsid w:val="00227D9F"/>
    <w:rsid w:val="002301C9"/>
    <w:rsid w:val="002309C2"/>
    <w:rsid w:val="0023251C"/>
    <w:rsid w:val="0023273F"/>
    <w:rsid w:val="00232C90"/>
    <w:rsid w:val="00234D12"/>
    <w:rsid w:val="0023647C"/>
    <w:rsid w:val="00236618"/>
    <w:rsid w:val="00236673"/>
    <w:rsid w:val="0023782D"/>
    <w:rsid w:val="00241DD8"/>
    <w:rsid w:val="002426D9"/>
    <w:rsid w:val="00243B73"/>
    <w:rsid w:val="00250403"/>
    <w:rsid w:val="002506F1"/>
    <w:rsid w:val="00250B92"/>
    <w:rsid w:val="002510EB"/>
    <w:rsid w:val="00251EC3"/>
    <w:rsid w:val="00252519"/>
    <w:rsid w:val="002540F4"/>
    <w:rsid w:val="00256A49"/>
    <w:rsid w:val="00256E0E"/>
    <w:rsid w:val="00257F12"/>
    <w:rsid w:val="002609D9"/>
    <w:rsid w:val="00264F33"/>
    <w:rsid w:val="002660DD"/>
    <w:rsid w:val="00266C00"/>
    <w:rsid w:val="00267432"/>
    <w:rsid w:val="00267FF1"/>
    <w:rsid w:val="00270413"/>
    <w:rsid w:val="002704E2"/>
    <w:rsid w:val="0027103D"/>
    <w:rsid w:val="0027287D"/>
    <w:rsid w:val="00272A94"/>
    <w:rsid w:val="00275031"/>
    <w:rsid w:val="002762C9"/>
    <w:rsid w:val="00276E9B"/>
    <w:rsid w:val="00281583"/>
    <w:rsid w:val="0028207F"/>
    <w:rsid w:val="00286D31"/>
    <w:rsid w:val="00290880"/>
    <w:rsid w:val="002908C0"/>
    <w:rsid w:val="00291500"/>
    <w:rsid w:val="00292462"/>
    <w:rsid w:val="002938FC"/>
    <w:rsid w:val="002A15F6"/>
    <w:rsid w:val="002A275C"/>
    <w:rsid w:val="002A2EC9"/>
    <w:rsid w:val="002A4F28"/>
    <w:rsid w:val="002A5596"/>
    <w:rsid w:val="002A59DE"/>
    <w:rsid w:val="002A682B"/>
    <w:rsid w:val="002A720B"/>
    <w:rsid w:val="002A758E"/>
    <w:rsid w:val="002A7E6F"/>
    <w:rsid w:val="002A7EB5"/>
    <w:rsid w:val="002A7FFA"/>
    <w:rsid w:val="002B003A"/>
    <w:rsid w:val="002B09BF"/>
    <w:rsid w:val="002B0C85"/>
    <w:rsid w:val="002B126B"/>
    <w:rsid w:val="002B3A4D"/>
    <w:rsid w:val="002B3A65"/>
    <w:rsid w:val="002B4773"/>
    <w:rsid w:val="002B4C52"/>
    <w:rsid w:val="002B5AF9"/>
    <w:rsid w:val="002C00E5"/>
    <w:rsid w:val="002C0B85"/>
    <w:rsid w:val="002C1BE9"/>
    <w:rsid w:val="002C2525"/>
    <w:rsid w:val="002C264C"/>
    <w:rsid w:val="002C462C"/>
    <w:rsid w:val="002C4A43"/>
    <w:rsid w:val="002C4A4D"/>
    <w:rsid w:val="002C7095"/>
    <w:rsid w:val="002D0C8D"/>
    <w:rsid w:val="002D2C06"/>
    <w:rsid w:val="002D2CE8"/>
    <w:rsid w:val="002D2E96"/>
    <w:rsid w:val="002D3C9B"/>
    <w:rsid w:val="002D47A3"/>
    <w:rsid w:val="002D57FC"/>
    <w:rsid w:val="002E131D"/>
    <w:rsid w:val="002E2EF9"/>
    <w:rsid w:val="002E34B9"/>
    <w:rsid w:val="002E3889"/>
    <w:rsid w:val="002E3BDA"/>
    <w:rsid w:val="002E5EB4"/>
    <w:rsid w:val="002E61DA"/>
    <w:rsid w:val="002E6730"/>
    <w:rsid w:val="002F07F7"/>
    <w:rsid w:val="002F1055"/>
    <w:rsid w:val="002F201D"/>
    <w:rsid w:val="002F2740"/>
    <w:rsid w:val="002F4FBB"/>
    <w:rsid w:val="002F5307"/>
    <w:rsid w:val="002F5D33"/>
    <w:rsid w:val="002F60B9"/>
    <w:rsid w:val="00300E48"/>
    <w:rsid w:val="00301040"/>
    <w:rsid w:val="0030466B"/>
    <w:rsid w:val="003069D4"/>
    <w:rsid w:val="0031006B"/>
    <w:rsid w:val="00313276"/>
    <w:rsid w:val="00313B11"/>
    <w:rsid w:val="00321248"/>
    <w:rsid w:val="003248C0"/>
    <w:rsid w:val="00326AD4"/>
    <w:rsid w:val="00326FC9"/>
    <w:rsid w:val="00327EAA"/>
    <w:rsid w:val="003306F5"/>
    <w:rsid w:val="0033113C"/>
    <w:rsid w:val="00331286"/>
    <w:rsid w:val="0033136F"/>
    <w:rsid w:val="0033234B"/>
    <w:rsid w:val="0033320B"/>
    <w:rsid w:val="00335A2D"/>
    <w:rsid w:val="00335AFC"/>
    <w:rsid w:val="00337237"/>
    <w:rsid w:val="00341CF9"/>
    <w:rsid w:val="00342E80"/>
    <w:rsid w:val="003442CC"/>
    <w:rsid w:val="00345270"/>
    <w:rsid w:val="003466AA"/>
    <w:rsid w:val="00347FEC"/>
    <w:rsid w:val="00357E4E"/>
    <w:rsid w:val="003610A5"/>
    <w:rsid w:val="00362D00"/>
    <w:rsid w:val="003639C2"/>
    <w:rsid w:val="003669DC"/>
    <w:rsid w:val="0036751E"/>
    <w:rsid w:val="003718F3"/>
    <w:rsid w:val="00372874"/>
    <w:rsid w:val="003758F8"/>
    <w:rsid w:val="00377A63"/>
    <w:rsid w:val="00382287"/>
    <w:rsid w:val="00382A13"/>
    <w:rsid w:val="00383955"/>
    <w:rsid w:val="0038410B"/>
    <w:rsid w:val="00384FB4"/>
    <w:rsid w:val="003909D9"/>
    <w:rsid w:val="00391CB2"/>
    <w:rsid w:val="003926B8"/>
    <w:rsid w:val="003941C4"/>
    <w:rsid w:val="003942BC"/>
    <w:rsid w:val="003963C2"/>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27A1"/>
    <w:rsid w:val="003C3D76"/>
    <w:rsid w:val="003C557D"/>
    <w:rsid w:val="003C6189"/>
    <w:rsid w:val="003C7BFE"/>
    <w:rsid w:val="003D1E4E"/>
    <w:rsid w:val="003D1E9E"/>
    <w:rsid w:val="003D200A"/>
    <w:rsid w:val="003D3DCF"/>
    <w:rsid w:val="003D43C8"/>
    <w:rsid w:val="003D543E"/>
    <w:rsid w:val="003D6652"/>
    <w:rsid w:val="003D6BD5"/>
    <w:rsid w:val="003D7C91"/>
    <w:rsid w:val="003E0CEB"/>
    <w:rsid w:val="003E0E53"/>
    <w:rsid w:val="003E11C3"/>
    <w:rsid w:val="003E1728"/>
    <w:rsid w:val="003E237F"/>
    <w:rsid w:val="003E497E"/>
    <w:rsid w:val="003E5247"/>
    <w:rsid w:val="003E5E18"/>
    <w:rsid w:val="003E7DF8"/>
    <w:rsid w:val="003F5EA1"/>
    <w:rsid w:val="003F7285"/>
    <w:rsid w:val="00401626"/>
    <w:rsid w:val="004055E7"/>
    <w:rsid w:val="00407F0E"/>
    <w:rsid w:val="004120D7"/>
    <w:rsid w:val="00413950"/>
    <w:rsid w:val="004149C5"/>
    <w:rsid w:val="00415174"/>
    <w:rsid w:val="0041571D"/>
    <w:rsid w:val="00417921"/>
    <w:rsid w:val="0042355F"/>
    <w:rsid w:val="004236FB"/>
    <w:rsid w:val="00423C16"/>
    <w:rsid w:val="0042503C"/>
    <w:rsid w:val="00426B85"/>
    <w:rsid w:val="00427E98"/>
    <w:rsid w:val="004331C7"/>
    <w:rsid w:val="00433E3E"/>
    <w:rsid w:val="00434206"/>
    <w:rsid w:val="004348EE"/>
    <w:rsid w:val="00435C27"/>
    <w:rsid w:val="00436DFD"/>
    <w:rsid w:val="0043747E"/>
    <w:rsid w:val="0044001C"/>
    <w:rsid w:val="004402B8"/>
    <w:rsid w:val="00442AFB"/>
    <w:rsid w:val="004434CA"/>
    <w:rsid w:val="004456B0"/>
    <w:rsid w:val="00445989"/>
    <w:rsid w:val="004459E9"/>
    <w:rsid w:val="004474CC"/>
    <w:rsid w:val="004512EB"/>
    <w:rsid w:val="0045313C"/>
    <w:rsid w:val="0045398D"/>
    <w:rsid w:val="0045550C"/>
    <w:rsid w:val="00456018"/>
    <w:rsid w:val="004567C9"/>
    <w:rsid w:val="0045712B"/>
    <w:rsid w:val="00461D39"/>
    <w:rsid w:val="00462436"/>
    <w:rsid w:val="00464074"/>
    <w:rsid w:val="004641AF"/>
    <w:rsid w:val="00466731"/>
    <w:rsid w:val="00470621"/>
    <w:rsid w:val="00471427"/>
    <w:rsid w:val="0047143A"/>
    <w:rsid w:val="004717BB"/>
    <w:rsid w:val="00471BDD"/>
    <w:rsid w:val="004725C3"/>
    <w:rsid w:val="00473A67"/>
    <w:rsid w:val="00475440"/>
    <w:rsid w:val="00475733"/>
    <w:rsid w:val="00476BE4"/>
    <w:rsid w:val="00480FD3"/>
    <w:rsid w:val="0048395B"/>
    <w:rsid w:val="004843DB"/>
    <w:rsid w:val="00485455"/>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3F22"/>
    <w:rsid w:val="004B6951"/>
    <w:rsid w:val="004C11A5"/>
    <w:rsid w:val="004C1256"/>
    <w:rsid w:val="004C3B73"/>
    <w:rsid w:val="004C5D26"/>
    <w:rsid w:val="004D25D9"/>
    <w:rsid w:val="004D3407"/>
    <w:rsid w:val="004D57EF"/>
    <w:rsid w:val="004D6FAE"/>
    <w:rsid w:val="004E01DB"/>
    <w:rsid w:val="004E03C9"/>
    <w:rsid w:val="004E03CF"/>
    <w:rsid w:val="004E044F"/>
    <w:rsid w:val="004E16AD"/>
    <w:rsid w:val="004E2D90"/>
    <w:rsid w:val="004E2DFD"/>
    <w:rsid w:val="004E6B13"/>
    <w:rsid w:val="004E6F06"/>
    <w:rsid w:val="004E7EB5"/>
    <w:rsid w:val="004F0FDE"/>
    <w:rsid w:val="004F215E"/>
    <w:rsid w:val="004F4BB3"/>
    <w:rsid w:val="004F4F00"/>
    <w:rsid w:val="00501454"/>
    <w:rsid w:val="00502363"/>
    <w:rsid w:val="0050608B"/>
    <w:rsid w:val="0051258F"/>
    <w:rsid w:val="00516A56"/>
    <w:rsid w:val="00516BF5"/>
    <w:rsid w:val="00516DF4"/>
    <w:rsid w:val="00517ED2"/>
    <w:rsid w:val="005209F8"/>
    <w:rsid w:val="0052226C"/>
    <w:rsid w:val="00522C0B"/>
    <w:rsid w:val="005245BB"/>
    <w:rsid w:val="00527091"/>
    <w:rsid w:val="00527482"/>
    <w:rsid w:val="005277B1"/>
    <w:rsid w:val="00527D2B"/>
    <w:rsid w:val="005327E9"/>
    <w:rsid w:val="00532A2F"/>
    <w:rsid w:val="00533445"/>
    <w:rsid w:val="005336E3"/>
    <w:rsid w:val="00534E1F"/>
    <w:rsid w:val="00536A38"/>
    <w:rsid w:val="00537A25"/>
    <w:rsid w:val="00544061"/>
    <w:rsid w:val="005457D3"/>
    <w:rsid w:val="00546AAA"/>
    <w:rsid w:val="0054788A"/>
    <w:rsid w:val="0055443D"/>
    <w:rsid w:val="005545AA"/>
    <w:rsid w:val="00554F53"/>
    <w:rsid w:val="005551B1"/>
    <w:rsid w:val="00556CCC"/>
    <w:rsid w:val="00557851"/>
    <w:rsid w:val="00564CAA"/>
    <w:rsid w:val="005667D1"/>
    <w:rsid w:val="00567150"/>
    <w:rsid w:val="005675A7"/>
    <w:rsid w:val="00567B05"/>
    <w:rsid w:val="005702D9"/>
    <w:rsid w:val="00571D1D"/>
    <w:rsid w:val="0057393C"/>
    <w:rsid w:val="00574A00"/>
    <w:rsid w:val="0057561E"/>
    <w:rsid w:val="005764E0"/>
    <w:rsid w:val="00576EBD"/>
    <w:rsid w:val="00580210"/>
    <w:rsid w:val="00580573"/>
    <w:rsid w:val="005825CA"/>
    <w:rsid w:val="00584374"/>
    <w:rsid w:val="00586C0B"/>
    <w:rsid w:val="00591CC1"/>
    <w:rsid w:val="00591FE0"/>
    <w:rsid w:val="005957A1"/>
    <w:rsid w:val="00597DB9"/>
    <w:rsid w:val="005A07C6"/>
    <w:rsid w:val="005A7FDC"/>
    <w:rsid w:val="005B3335"/>
    <w:rsid w:val="005B34B0"/>
    <w:rsid w:val="005B5CA4"/>
    <w:rsid w:val="005B6720"/>
    <w:rsid w:val="005B6736"/>
    <w:rsid w:val="005B7470"/>
    <w:rsid w:val="005B78D4"/>
    <w:rsid w:val="005B7FF7"/>
    <w:rsid w:val="005C0603"/>
    <w:rsid w:val="005C072F"/>
    <w:rsid w:val="005C2312"/>
    <w:rsid w:val="005C35CF"/>
    <w:rsid w:val="005C51C9"/>
    <w:rsid w:val="005C5FFD"/>
    <w:rsid w:val="005C61F4"/>
    <w:rsid w:val="005C6F1E"/>
    <w:rsid w:val="005C7B41"/>
    <w:rsid w:val="005D29C6"/>
    <w:rsid w:val="005D33F1"/>
    <w:rsid w:val="005D4ED8"/>
    <w:rsid w:val="005D518A"/>
    <w:rsid w:val="005D549A"/>
    <w:rsid w:val="005E0783"/>
    <w:rsid w:val="005E190C"/>
    <w:rsid w:val="005E5E8F"/>
    <w:rsid w:val="005E778A"/>
    <w:rsid w:val="005E7D1B"/>
    <w:rsid w:val="005F03AE"/>
    <w:rsid w:val="005F329B"/>
    <w:rsid w:val="005F7147"/>
    <w:rsid w:val="005F773E"/>
    <w:rsid w:val="006019E4"/>
    <w:rsid w:val="00601C16"/>
    <w:rsid w:val="00605A40"/>
    <w:rsid w:val="00606095"/>
    <w:rsid w:val="0061051F"/>
    <w:rsid w:val="006109AC"/>
    <w:rsid w:val="00611DF6"/>
    <w:rsid w:val="00612A3A"/>
    <w:rsid w:val="0061351A"/>
    <w:rsid w:val="0061659D"/>
    <w:rsid w:val="00616CAA"/>
    <w:rsid w:val="006211CC"/>
    <w:rsid w:val="00621D9C"/>
    <w:rsid w:val="00622F8A"/>
    <w:rsid w:val="0062698F"/>
    <w:rsid w:val="00634186"/>
    <w:rsid w:val="00634218"/>
    <w:rsid w:val="00634805"/>
    <w:rsid w:val="00636E1E"/>
    <w:rsid w:val="006374A0"/>
    <w:rsid w:val="00646E4C"/>
    <w:rsid w:val="00651FE7"/>
    <w:rsid w:val="006534F7"/>
    <w:rsid w:val="00654194"/>
    <w:rsid w:val="006553D6"/>
    <w:rsid w:val="00655A18"/>
    <w:rsid w:val="00660BFD"/>
    <w:rsid w:val="00660EF3"/>
    <w:rsid w:val="006616C6"/>
    <w:rsid w:val="00663E13"/>
    <w:rsid w:val="006646A8"/>
    <w:rsid w:val="006658B5"/>
    <w:rsid w:val="00665F8C"/>
    <w:rsid w:val="00665FF9"/>
    <w:rsid w:val="00666C57"/>
    <w:rsid w:val="00670963"/>
    <w:rsid w:val="00671042"/>
    <w:rsid w:val="006716F5"/>
    <w:rsid w:val="00672987"/>
    <w:rsid w:val="00672E28"/>
    <w:rsid w:val="00673D6F"/>
    <w:rsid w:val="006742C8"/>
    <w:rsid w:val="0067681C"/>
    <w:rsid w:val="006768B0"/>
    <w:rsid w:val="00677DD4"/>
    <w:rsid w:val="006802A2"/>
    <w:rsid w:val="00680934"/>
    <w:rsid w:val="00680B88"/>
    <w:rsid w:val="00690C18"/>
    <w:rsid w:val="00692B43"/>
    <w:rsid w:val="00692F68"/>
    <w:rsid w:val="00696681"/>
    <w:rsid w:val="00697982"/>
    <w:rsid w:val="00697CF5"/>
    <w:rsid w:val="006A04C0"/>
    <w:rsid w:val="006A24CD"/>
    <w:rsid w:val="006A2792"/>
    <w:rsid w:val="006A341A"/>
    <w:rsid w:val="006A40C0"/>
    <w:rsid w:val="006A5255"/>
    <w:rsid w:val="006A5913"/>
    <w:rsid w:val="006A6981"/>
    <w:rsid w:val="006A74C4"/>
    <w:rsid w:val="006B0D0F"/>
    <w:rsid w:val="006B2765"/>
    <w:rsid w:val="006B377B"/>
    <w:rsid w:val="006B4FD7"/>
    <w:rsid w:val="006B527C"/>
    <w:rsid w:val="006B64E1"/>
    <w:rsid w:val="006C0641"/>
    <w:rsid w:val="006C0E2D"/>
    <w:rsid w:val="006C3CAB"/>
    <w:rsid w:val="006C589E"/>
    <w:rsid w:val="006C718C"/>
    <w:rsid w:val="006D0040"/>
    <w:rsid w:val="006D0315"/>
    <w:rsid w:val="006D0605"/>
    <w:rsid w:val="006D07AC"/>
    <w:rsid w:val="006D2E40"/>
    <w:rsid w:val="006D5D0E"/>
    <w:rsid w:val="006D6599"/>
    <w:rsid w:val="006D6B6B"/>
    <w:rsid w:val="006D79A1"/>
    <w:rsid w:val="006E206E"/>
    <w:rsid w:val="006E4669"/>
    <w:rsid w:val="006E4D39"/>
    <w:rsid w:val="006E5B9E"/>
    <w:rsid w:val="006E6D52"/>
    <w:rsid w:val="006F05FA"/>
    <w:rsid w:val="006F2C43"/>
    <w:rsid w:val="006F6FDB"/>
    <w:rsid w:val="006F7409"/>
    <w:rsid w:val="006F7E3C"/>
    <w:rsid w:val="00702238"/>
    <w:rsid w:val="007026DE"/>
    <w:rsid w:val="00702A5F"/>
    <w:rsid w:val="00702C05"/>
    <w:rsid w:val="0070399C"/>
    <w:rsid w:val="007068D7"/>
    <w:rsid w:val="0070748C"/>
    <w:rsid w:val="00707858"/>
    <w:rsid w:val="007114AC"/>
    <w:rsid w:val="007153FA"/>
    <w:rsid w:val="00717D3D"/>
    <w:rsid w:val="0072043B"/>
    <w:rsid w:val="0072060B"/>
    <w:rsid w:val="007211EA"/>
    <w:rsid w:val="0072146F"/>
    <w:rsid w:val="00721850"/>
    <w:rsid w:val="00721CE9"/>
    <w:rsid w:val="00722702"/>
    <w:rsid w:val="0072431E"/>
    <w:rsid w:val="007243A5"/>
    <w:rsid w:val="00725D3D"/>
    <w:rsid w:val="0072627D"/>
    <w:rsid w:val="00726DB1"/>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55D21"/>
    <w:rsid w:val="00761E23"/>
    <w:rsid w:val="007628FF"/>
    <w:rsid w:val="00762EA7"/>
    <w:rsid w:val="00766116"/>
    <w:rsid w:val="00770729"/>
    <w:rsid w:val="00770A3D"/>
    <w:rsid w:val="00771E99"/>
    <w:rsid w:val="00772636"/>
    <w:rsid w:val="00776CE4"/>
    <w:rsid w:val="00776F5D"/>
    <w:rsid w:val="007770B3"/>
    <w:rsid w:val="007809F5"/>
    <w:rsid w:val="00780B78"/>
    <w:rsid w:val="00781946"/>
    <w:rsid w:val="0078689F"/>
    <w:rsid w:val="00786AFD"/>
    <w:rsid w:val="0079016F"/>
    <w:rsid w:val="00791186"/>
    <w:rsid w:val="00791BED"/>
    <w:rsid w:val="0079248C"/>
    <w:rsid w:val="0079357C"/>
    <w:rsid w:val="00795CF5"/>
    <w:rsid w:val="0079736F"/>
    <w:rsid w:val="00797419"/>
    <w:rsid w:val="007976B2"/>
    <w:rsid w:val="007A55F3"/>
    <w:rsid w:val="007A687F"/>
    <w:rsid w:val="007A7876"/>
    <w:rsid w:val="007B05A4"/>
    <w:rsid w:val="007B172D"/>
    <w:rsid w:val="007B314A"/>
    <w:rsid w:val="007B3225"/>
    <w:rsid w:val="007B3760"/>
    <w:rsid w:val="007B4EF7"/>
    <w:rsid w:val="007B6A6E"/>
    <w:rsid w:val="007B7AB4"/>
    <w:rsid w:val="007C107A"/>
    <w:rsid w:val="007C19DC"/>
    <w:rsid w:val="007C1A1E"/>
    <w:rsid w:val="007C2F17"/>
    <w:rsid w:val="007C47A1"/>
    <w:rsid w:val="007C4F7D"/>
    <w:rsid w:val="007C58D7"/>
    <w:rsid w:val="007C67D5"/>
    <w:rsid w:val="007C7FD1"/>
    <w:rsid w:val="007D0269"/>
    <w:rsid w:val="007D25A5"/>
    <w:rsid w:val="007D6E95"/>
    <w:rsid w:val="007D74F6"/>
    <w:rsid w:val="007E0E07"/>
    <w:rsid w:val="007E2360"/>
    <w:rsid w:val="007E474A"/>
    <w:rsid w:val="007E48C2"/>
    <w:rsid w:val="007E48E5"/>
    <w:rsid w:val="007E5963"/>
    <w:rsid w:val="007E69EF"/>
    <w:rsid w:val="007E798F"/>
    <w:rsid w:val="007F0A47"/>
    <w:rsid w:val="007F1CDA"/>
    <w:rsid w:val="007F2F93"/>
    <w:rsid w:val="007F53EB"/>
    <w:rsid w:val="007F5CD0"/>
    <w:rsid w:val="007F5F0A"/>
    <w:rsid w:val="007F6806"/>
    <w:rsid w:val="008011B3"/>
    <w:rsid w:val="00802B4B"/>
    <w:rsid w:val="008046CA"/>
    <w:rsid w:val="0080494E"/>
    <w:rsid w:val="00805CF3"/>
    <w:rsid w:val="00810D9C"/>
    <w:rsid w:val="0081213C"/>
    <w:rsid w:val="008129C5"/>
    <w:rsid w:val="00813F06"/>
    <w:rsid w:val="00817B37"/>
    <w:rsid w:val="00817B3C"/>
    <w:rsid w:val="00820F22"/>
    <w:rsid w:val="008240BD"/>
    <w:rsid w:val="00824EA5"/>
    <w:rsid w:val="008265AB"/>
    <w:rsid w:val="0082794B"/>
    <w:rsid w:val="00830319"/>
    <w:rsid w:val="00831D01"/>
    <w:rsid w:val="00832599"/>
    <w:rsid w:val="00832C1E"/>
    <w:rsid w:val="00833006"/>
    <w:rsid w:val="00834284"/>
    <w:rsid w:val="00835347"/>
    <w:rsid w:val="00836B75"/>
    <w:rsid w:val="0084007D"/>
    <w:rsid w:val="00840E41"/>
    <w:rsid w:val="00842210"/>
    <w:rsid w:val="008424F4"/>
    <w:rsid w:val="00842B79"/>
    <w:rsid w:val="00844542"/>
    <w:rsid w:val="00846FF7"/>
    <w:rsid w:val="0084707A"/>
    <w:rsid w:val="00850622"/>
    <w:rsid w:val="008523B4"/>
    <w:rsid w:val="00852D1F"/>
    <w:rsid w:val="00853A8E"/>
    <w:rsid w:val="00854E51"/>
    <w:rsid w:val="00854F95"/>
    <w:rsid w:val="00855480"/>
    <w:rsid w:val="008577F6"/>
    <w:rsid w:val="00857FED"/>
    <w:rsid w:val="008606D8"/>
    <w:rsid w:val="00861A8B"/>
    <w:rsid w:val="008649B6"/>
    <w:rsid w:val="00870ABB"/>
    <w:rsid w:val="00871AED"/>
    <w:rsid w:val="008726AF"/>
    <w:rsid w:val="00872ED0"/>
    <w:rsid w:val="008731EC"/>
    <w:rsid w:val="00874C17"/>
    <w:rsid w:val="00877C13"/>
    <w:rsid w:val="0088193C"/>
    <w:rsid w:val="00882F70"/>
    <w:rsid w:val="00883949"/>
    <w:rsid w:val="008839F1"/>
    <w:rsid w:val="00883D2F"/>
    <w:rsid w:val="00890AEC"/>
    <w:rsid w:val="008919DF"/>
    <w:rsid w:val="00896156"/>
    <w:rsid w:val="0089764D"/>
    <w:rsid w:val="00897EAC"/>
    <w:rsid w:val="00897F4F"/>
    <w:rsid w:val="008A0D7C"/>
    <w:rsid w:val="008A1368"/>
    <w:rsid w:val="008A4045"/>
    <w:rsid w:val="008A63F3"/>
    <w:rsid w:val="008A7E38"/>
    <w:rsid w:val="008B0124"/>
    <w:rsid w:val="008B100E"/>
    <w:rsid w:val="008B5557"/>
    <w:rsid w:val="008B6B35"/>
    <w:rsid w:val="008B6ED5"/>
    <w:rsid w:val="008B75CE"/>
    <w:rsid w:val="008C108A"/>
    <w:rsid w:val="008C26A1"/>
    <w:rsid w:val="008C5626"/>
    <w:rsid w:val="008C6308"/>
    <w:rsid w:val="008C6F7C"/>
    <w:rsid w:val="008C7537"/>
    <w:rsid w:val="008D0B80"/>
    <w:rsid w:val="008D27E7"/>
    <w:rsid w:val="008D2812"/>
    <w:rsid w:val="008D3AE2"/>
    <w:rsid w:val="008D4989"/>
    <w:rsid w:val="008E04E3"/>
    <w:rsid w:val="008E0881"/>
    <w:rsid w:val="008E0D63"/>
    <w:rsid w:val="008E438E"/>
    <w:rsid w:val="008E466E"/>
    <w:rsid w:val="008E4809"/>
    <w:rsid w:val="008E4889"/>
    <w:rsid w:val="008E551F"/>
    <w:rsid w:val="008E5DF1"/>
    <w:rsid w:val="008E6487"/>
    <w:rsid w:val="008F0A48"/>
    <w:rsid w:val="008F15E5"/>
    <w:rsid w:val="008F19DB"/>
    <w:rsid w:val="008F300D"/>
    <w:rsid w:val="00900A50"/>
    <w:rsid w:val="00901DD0"/>
    <w:rsid w:val="00906C89"/>
    <w:rsid w:val="009078CE"/>
    <w:rsid w:val="00910224"/>
    <w:rsid w:val="00910D0B"/>
    <w:rsid w:val="0091149F"/>
    <w:rsid w:val="00912965"/>
    <w:rsid w:val="00920F42"/>
    <w:rsid w:val="009212EB"/>
    <w:rsid w:val="00921432"/>
    <w:rsid w:val="00923C6F"/>
    <w:rsid w:val="00925087"/>
    <w:rsid w:val="00925BAD"/>
    <w:rsid w:val="00926361"/>
    <w:rsid w:val="00931738"/>
    <w:rsid w:val="00932BED"/>
    <w:rsid w:val="00932E28"/>
    <w:rsid w:val="00933450"/>
    <w:rsid w:val="00933BBA"/>
    <w:rsid w:val="009352FC"/>
    <w:rsid w:val="00937B9C"/>
    <w:rsid w:val="00937F1E"/>
    <w:rsid w:val="00940E4A"/>
    <w:rsid w:val="00942335"/>
    <w:rsid w:val="00943562"/>
    <w:rsid w:val="00943631"/>
    <w:rsid w:val="00944532"/>
    <w:rsid w:val="00946201"/>
    <w:rsid w:val="00947157"/>
    <w:rsid w:val="00950B04"/>
    <w:rsid w:val="00953CC1"/>
    <w:rsid w:val="00953F3B"/>
    <w:rsid w:val="00954FE0"/>
    <w:rsid w:val="009552EB"/>
    <w:rsid w:val="00955DC2"/>
    <w:rsid w:val="00955F27"/>
    <w:rsid w:val="009563A1"/>
    <w:rsid w:val="009577A4"/>
    <w:rsid w:val="00957B49"/>
    <w:rsid w:val="00957BFB"/>
    <w:rsid w:val="00960947"/>
    <w:rsid w:val="00964ABC"/>
    <w:rsid w:val="00966870"/>
    <w:rsid w:val="00970FCD"/>
    <w:rsid w:val="009733F2"/>
    <w:rsid w:val="00973B98"/>
    <w:rsid w:val="00975C64"/>
    <w:rsid w:val="0097748F"/>
    <w:rsid w:val="00984C92"/>
    <w:rsid w:val="00985A84"/>
    <w:rsid w:val="009870B9"/>
    <w:rsid w:val="009901FD"/>
    <w:rsid w:val="0099182D"/>
    <w:rsid w:val="00994C32"/>
    <w:rsid w:val="0099637D"/>
    <w:rsid w:val="009A09B4"/>
    <w:rsid w:val="009A33EE"/>
    <w:rsid w:val="009A369C"/>
    <w:rsid w:val="009A3D63"/>
    <w:rsid w:val="009A4A8A"/>
    <w:rsid w:val="009B123B"/>
    <w:rsid w:val="009B4B0B"/>
    <w:rsid w:val="009B5BAB"/>
    <w:rsid w:val="009B6C33"/>
    <w:rsid w:val="009C06DD"/>
    <w:rsid w:val="009C1510"/>
    <w:rsid w:val="009C1A2E"/>
    <w:rsid w:val="009C1C1A"/>
    <w:rsid w:val="009C4661"/>
    <w:rsid w:val="009C5107"/>
    <w:rsid w:val="009C68F8"/>
    <w:rsid w:val="009C6B42"/>
    <w:rsid w:val="009C78C5"/>
    <w:rsid w:val="009D1F69"/>
    <w:rsid w:val="009D2ECE"/>
    <w:rsid w:val="009D3F41"/>
    <w:rsid w:val="009D737F"/>
    <w:rsid w:val="009D7A39"/>
    <w:rsid w:val="009E08B2"/>
    <w:rsid w:val="009E0A80"/>
    <w:rsid w:val="009E1421"/>
    <w:rsid w:val="009E2332"/>
    <w:rsid w:val="009E315C"/>
    <w:rsid w:val="009E3424"/>
    <w:rsid w:val="009E370E"/>
    <w:rsid w:val="009E3F90"/>
    <w:rsid w:val="009E4487"/>
    <w:rsid w:val="009E5FFD"/>
    <w:rsid w:val="009E665B"/>
    <w:rsid w:val="009E7122"/>
    <w:rsid w:val="009F182F"/>
    <w:rsid w:val="009F4661"/>
    <w:rsid w:val="009F499D"/>
    <w:rsid w:val="009F7822"/>
    <w:rsid w:val="00A027E5"/>
    <w:rsid w:val="00A042F2"/>
    <w:rsid w:val="00A05A9C"/>
    <w:rsid w:val="00A05D02"/>
    <w:rsid w:val="00A072E0"/>
    <w:rsid w:val="00A07AA7"/>
    <w:rsid w:val="00A1076A"/>
    <w:rsid w:val="00A10785"/>
    <w:rsid w:val="00A1122F"/>
    <w:rsid w:val="00A17B06"/>
    <w:rsid w:val="00A22562"/>
    <w:rsid w:val="00A22905"/>
    <w:rsid w:val="00A22DB7"/>
    <w:rsid w:val="00A25722"/>
    <w:rsid w:val="00A25994"/>
    <w:rsid w:val="00A268C0"/>
    <w:rsid w:val="00A3343D"/>
    <w:rsid w:val="00A35B1E"/>
    <w:rsid w:val="00A36320"/>
    <w:rsid w:val="00A36685"/>
    <w:rsid w:val="00A37625"/>
    <w:rsid w:val="00A40CCA"/>
    <w:rsid w:val="00A41CCF"/>
    <w:rsid w:val="00A42F63"/>
    <w:rsid w:val="00A43491"/>
    <w:rsid w:val="00A43C88"/>
    <w:rsid w:val="00A45C7B"/>
    <w:rsid w:val="00A45E13"/>
    <w:rsid w:val="00A51FBC"/>
    <w:rsid w:val="00A5517A"/>
    <w:rsid w:val="00A5523A"/>
    <w:rsid w:val="00A554B3"/>
    <w:rsid w:val="00A5676A"/>
    <w:rsid w:val="00A56C39"/>
    <w:rsid w:val="00A5708B"/>
    <w:rsid w:val="00A60914"/>
    <w:rsid w:val="00A625B5"/>
    <w:rsid w:val="00A63149"/>
    <w:rsid w:val="00A67BB0"/>
    <w:rsid w:val="00A701E2"/>
    <w:rsid w:val="00A70982"/>
    <w:rsid w:val="00A70D2A"/>
    <w:rsid w:val="00A71CF5"/>
    <w:rsid w:val="00A72FD6"/>
    <w:rsid w:val="00A731BC"/>
    <w:rsid w:val="00A732E3"/>
    <w:rsid w:val="00A74063"/>
    <w:rsid w:val="00A7439C"/>
    <w:rsid w:val="00A75974"/>
    <w:rsid w:val="00A75D1A"/>
    <w:rsid w:val="00A807A3"/>
    <w:rsid w:val="00A80FD5"/>
    <w:rsid w:val="00A84B7C"/>
    <w:rsid w:val="00A84C96"/>
    <w:rsid w:val="00A84DDB"/>
    <w:rsid w:val="00A85C20"/>
    <w:rsid w:val="00A8679E"/>
    <w:rsid w:val="00A86885"/>
    <w:rsid w:val="00A8793F"/>
    <w:rsid w:val="00A900AD"/>
    <w:rsid w:val="00A9142D"/>
    <w:rsid w:val="00A91859"/>
    <w:rsid w:val="00A92AB5"/>
    <w:rsid w:val="00A93F17"/>
    <w:rsid w:val="00A97B5C"/>
    <w:rsid w:val="00AA072B"/>
    <w:rsid w:val="00AA14BC"/>
    <w:rsid w:val="00AA1BE0"/>
    <w:rsid w:val="00AA1C01"/>
    <w:rsid w:val="00AA2EEC"/>
    <w:rsid w:val="00AA35DE"/>
    <w:rsid w:val="00AA366D"/>
    <w:rsid w:val="00AA368D"/>
    <w:rsid w:val="00AA69CD"/>
    <w:rsid w:val="00AA6FEC"/>
    <w:rsid w:val="00AA71E3"/>
    <w:rsid w:val="00AB10B8"/>
    <w:rsid w:val="00AB26A4"/>
    <w:rsid w:val="00AB326E"/>
    <w:rsid w:val="00AB454E"/>
    <w:rsid w:val="00AB5B23"/>
    <w:rsid w:val="00AB63C9"/>
    <w:rsid w:val="00AB6645"/>
    <w:rsid w:val="00AB6915"/>
    <w:rsid w:val="00AB6CEB"/>
    <w:rsid w:val="00AC2283"/>
    <w:rsid w:val="00AC32F5"/>
    <w:rsid w:val="00AC7A57"/>
    <w:rsid w:val="00AC7F95"/>
    <w:rsid w:val="00AD0C67"/>
    <w:rsid w:val="00AD1A63"/>
    <w:rsid w:val="00AD3EDD"/>
    <w:rsid w:val="00AD46F5"/>
    <w:rsid w:val="00AD4F39"/>
    <w:rsid w:val="00AD612F"/>
    <w:rsid w:val="00AD7B28"/>
    <w:rsid w:val="00AE06DD"/>
    <w:rsid w:val="00AE0891"/>
    <w:rsid w:val="00AE2D36"/>
    <w:rsid w:val="00AE4512"/>
    <w:rsid w:val="00AE500F"/>
    <w:rsid w:val="00AE5A40"/>
    <w:rsid w:val="00AF0AA8"/>
    <w:rsid w:val="00AF1A47"/>
    <w:rsid w:val="00AF1F95"/>
    <w:rsid w:val="00AF57DC"/>
    <w:rsid w:val="00AF6502"/>
    <w:rsid w:val="00AF7E1E"/>
    <w:rsid w:val="00B01063"/>
    <w:rsid w:val="00B019B4"/>
    <w:rsid w:val="00B0233A"/>
    <w:rsid w:val="00B036CD"/>
    <w:rsid w:val="00B03D62"/>
    <w:rsid w:val="00B04ABC"/>
    <w:rsid w:val="00B06C67"/>
    <w:rsid w:val="00B07057"/>
    <w:rsid w:val="00B077E6"/>
    <w:rsid w:val="00B07BE5"/>
    <w:rsid w:val="00B100F5"/>
    <w:rsid w:val="00B102D8"/>
    <w:rsid w:val="00B13AF0"/>
    <w:rsid w:val="00B14AF3"/>
    <w:rsid w:val="00B239E5"/>
    <w:rsid w:val="00B23E0B"/>
    <w:rsid w:val="00B272FA"/>
    <w:rsid w:val="00B277E3"/>
    <w:rsid w:val="00B27D5B"/>
    <w:rsid w:val="00B31D19"/>
    <w:rsid w:val="00B32A99"/>
    <w:rsid w:val="00B32BA7"/>
    <w:rsid w:val="00B333A2"/>
    <w:rsid w:val="00B37F6B"/>
    <w:rsid w:val="00B40732"/>
    <w:rsid w:val="00B42C73"/>
    <w:rsid w:val="00B46537"/>
    <w:rsid w:val="00B46AE3"/>
    <w:rsid w:val="00B47C51"/>
    <w:rsid w:val="00B500D8"/>
    <w:rsid w:val="00B5024F"/>
    <w:rsid w:val="00B53396"/>
    <w:rsid w:val="00B5529A"/>
    <w:rsid w:val="00B562DF"/>
    <w:rsid w:val="00B56EB0"/>
    <w:rsid w:val="00B603E5"/>
    <w:rsid w:val="00B62944"/>
    <w:rsid w:val="00B63AF5"/>
    <w:rsid w:val="00B63E0D"/>
    <w:rsid w:val="00B644CB"/>
    <w:rsid w:val="00B648AF"/>
    <w:rsid w:val="00B656A9"/>
    <w:rsid w:val="00B668B4"/>
    <w:rsid w:val="00B67125"/>
    <w:rsid w:val="00B67A04"/>
    <w:rsid w:val="00B71F17"/>
    <w:rsid w:val="00B72110"/>
    <w:rsid w:val="00B7521F"/>
    <w:rsid w:val="00B7641E"/>
    <w:rsid w:val="00B76CC6"/>
    <w:rsid w:val="00B77530"/>
    <w:rsid w:val="00B8075E"/>
    <w:rsid w:val="00B8398D"/>
    <w:rsid w:val="00B846BA"/>
    <w:rsid w:val="00B84754"/>
    <w:rsid w:val="00B866B9"/>
    <w:rsid w:val="00B87AC9"/>
    <w:rsid w:val="00B90227"/>
    <w:rsid w:val="00B9279F"/>
    <w:rsid w:val="00B94AC1"/>
    <w:rsid w:val="00B95B0D"/>
    <w:rsid w:val="00B97126"/>
    <w:rsid w:val="00BA6403"/>
    <w:rsid w:val="00BA7200"/>
    <w:rsid w:val="00BB030C"/>
    <w:rsid w:val="00BB12FC"/>
    <w:rsid w:val="00BB1BFE"/>
    <w:rsid w:val="00BB2DE3"/>
    <w:rsid w:val="00BB2F59"/>
    <w:rsid w:val="00BB3C28"/>
    <w:rsid w:val="00BB3C71"/>
    <w:rsid w:val="00BD2C33"/>
    <w:rsid w:val="00BD3059"/>
    <w:rsid w:val="00BD3408"/>
    <w:rsid w:val="00BD46A2"/>
    <w:rsid w:val="00BD5AE8"/>
    <w:rsid w:val="00BD748E"/>
    <w:rsid w:val="00BD7CEE"/>
    <w:rsid w:val="00BE0A34"/>
    <w:rsid w:val="00BE361A"/>
    <w:rsid w:val="00BE623A"/>
    <w:rsid w:val="00BF156F"/>
    <w:rsid w:val="00BF314B"/>
    <w:rsid w:val="00BF403E"/>
    <w:rsid w:val="00BF4A59"/>
    <w:rsid w:val="00C01BB2"/>
    <w:rsid w:val="00C0243D"/>
    <w:rsid w:val="00C029C3"/>
    <w:rsid w:val="00C03851"/>
    <w:rsid w:val="00C05C1F"/>
    <w:rsid w:val="00C05C29"/>
    <w:rsid w:val="00C07BA6"/>
    <w:rsid w:val="00C10F31"/>
    <w:rsid w:val="00C114FB"/>
    <w:rsid w:val="00C13219"/>
    <w:rsid w:val="00C136E8"/>
    <w:rsid w:val="00C16B7D"/>
    <w:rsid w:val="00C202AE"/>
    <w:rsid w:val="00C21D9E"/>
    <w:rsid w:val="00C24A8B"/>
    <w:rsid w:val="00C314B2"/>
    <w:rsid w:val="00C32255"/>
    <w:rsid w:val="00C33869"/>
    <w:rsid w:val="00C343B5"/>
    <w:rsid w:val="00C36CD6"/>
    <w:rsid w:val="00C36FDC"/>
    <w:rsid w:val="00C37C44"/>
    <w:rsid w:val="00C41812"/>
    <w:rsid w:val="00C425A8"/>
    <w:rsid w:val="00C42FEC"/>
    <w:rsid w:val="00C4679D"/>
    <w:rsid w:val="00C478F8"/>
    <w:rsid w:val="00C51AAA"/>
    <w:rsid w:val="00C51D64"/>
    <w:rsid w:val="00C51DCE"/>
    <w:rsid w:val="00C56956"/>
    <w:rsid w:val="00C57269"/>
    <w:rsid w:val="00C62838"/>
    <w:rsid w:val="00C62CFE"/>
    <w:rsid w:val="00C63EA1"/>
    <w:rsid w:val="00C643C5"/>
    <w:rsid w:val="00C66197"/>
    <w:rsid w:val="00C70460"/>
    <w:rsid w:val="00C72168"/>
    <w:rsid w:val="00C73187"/>
    <w:rsid w:val="00C76B31"/>
    <w:rsid w:val="00C81F6D"/>
    <w:rsid w:val="00C84439"/>
    <w:rsid w:val="00C84CBA"/>
    <w:rsid w:val="00C868CA"/>
    <w:rsid w:val="00C868FD"/>
    <w:rsid w:val="00C90EC7"/>
    <w:rsid w:val="00C913AE"/>
    <w:rsid w:val="00C91B46"/>
    <w:rsid w:val="00C91DD9"/>
    <w:rsid w:val="00C9342C"/>
    <w:rsid w:val="00C94688"/>
    <w:rsid w:val="00C94977"/>
    <w:rsid w:val="00C9537B"/>
    <w:rsid w:val="00C959AA"/>
    <w:rsid w:val="00CA3432"/>
    <w:rsid w:val="00CA42F5"/>
    <w:rsid w:val="00CA467F"/>
    <w:rsid w:val="00CA5052"/>
    <w:rsid w:val="00CA58B9"/>
    <w:rsid w:val="00CA7A78"/>
    <w:rsid w:val="00CA7C9B"/>
    <w:rsid w:val="00CB1D55"/>
    <w:rsid w:val="00CC2382"/>
    <w:rsid w:val="00CC53F7"/>
    <w:rsid w:val="00CC652C"/>
    <w:rsid w:val="00CC6C40"/>
    <w:rsid w:val="00CD30F9"/>
    <w:rsid w:val="00CD4B97"/>
    <w:rsid w:val="00CD5B89"/>
    <w:rsid w:val="00CD7108"/>
    <w:rsid w:val="00CD7874"/>
    <w:rsid w:val="00CE17CB"/>
    <w:rsid w:val="00CE1A0E"/>
    <w:rsid w:val="00CE4E10"/>
    <w:rsid w:val="00CE5032"/>
    <w:rsid w:val="00CE58F2"/>
    <w:rsid w:val="00CE5BBC"/>
    <w:rsid w:val="00CE62E7"/>
    <w:rsid w:val="00CE65AC"/>
    <w:rsid w:val="00CE70FD"/>
    <w:rsid w:val="00CE7408"/>
    <w:rsid w:val="00CE7975"/>
    <w:rsid w:val="00CF346F"/>
    <w:rsid w:val="00D00DFE"/>
    <w:rsid w:val="00D04097"/>
    <w:rsid w:val="00D05C39"/>
    <w:rsid w:val="00D17ED2"/>
    <w:rsid w:val="00D17FB5"/>
    <w:rsid w:val="00D20C84"/>
    <w:rsid w:val="00D2117D"/>
    <w:rsid w:val="00D213E7"/>
    <w:rsid w:val="00D232A4"/>
    <w:rsid w:val="00D23829"/>
    <w:rsid w:val="00D25895"/>
    <w:rsid w:val="00D26C5E"/>
    <w:rsid w:val="00D325D6"/>
    <w:rsid w:val="00D34833"/>
    <w:rsid w:val="00D35467"/>
    <w:rsid w:val="00D35CCE"/>
    <w:rsid w:val="00D3603F"/>
    <w:rsid w:val="00D36E6E"/>
    <w:rsid w:val="00D4026B"/>
    <w:rsid w:val="00D415F8"/>
    <w:rsid w:val="00D42695"/>
    <w:rsid w:val="00D44023"/>
    <w:rsid w:val="00D4594E"/>
    <w:rsid w:val="00D469C7"/>
    <w:rsid w:val="00D46FF1"/>
    <w:rsid w:val="00D47A63"/>
    <w:rsid w:val="00D5152E"/>
    <w:rsid w:val="00D51A41"/>
    <w:rsid w:val="00D52FBB"/>
    <w:rsid w:val="00D543D2"/>
    <w:rsid w:val="00D6013B"/>
    <w:rsid w:val="00D60DD2"/>
    <w:rsid w:val="00D61AF5"/>
    <w:rsid w:val="00D72223"/>
    <w:rsid w:val="00D74DE0"/>
    <w:rsid w:val="00D750FB"/>
    <w:rsid w:val="00D7629D"/>
    <w:rsid w:val="00D77515"/>
    <w:rsid w:val="00D7759B"/>
    <w:rsid w:val="00D804D7"/>
    <w:rsid w:val="00D80727"/>
    <w:rsid w:val="00D81762"/>
    <w:rsid w:val="00D81F93"/>
    <w:rsid w:val="00D83424"/>
    <w:rsid w:val="00D863FB"/>
    <w:rsid w:val="00D86BF5"/>
    <w:rsid w:val="00D86FE1"/>
    <w:rsid w:val="00D87526"/>
    <w:rsid w:val="00D87938"/>
    <w:rsid w:val="00D87BE7"/>
    <w:rsid w:val="00D90980"/>
    <w:rsid w:val="00D93CBE"/>
    <w:rsid w:val="00D9451C"/>
    <w:rsid w:val="00D94525"/>
    <w:rsid w:val="00D94941"/>
    <w:rsid w:val="00D94D40"/>
    <w:rsid w:val="00D953B6"/>
    <w:rsid w:val="00DA17C7"/>
    <w:rsid w:val="00DA18A1"/>
    <w:rsid w:val="00DA2055"/>
    <w:rsid w:val="00DA4E28"/>
    <w:rsid w:val="00DA64DB"/>
    <w:rsid w:val="00DA7C22"/>
    <w:rsid w:val="00DB01B5"/>
    <w:rsid w:val="00DB218C"/>
    <w:rsid w:val="00DB41C4"/>
    <w:rsid w:val="00DB4240"/>
    <w:rsid w:val="00DB4B3A"/>
    <w:rsid w:val="00DB4E8E"/>
    <w:rsid w:val="00DB79B5"/>
    <w:rsid w:val="00DC0A03"/>
    <w:rsid w:val="00DC2430"/>
    <w:rsid w:val="00DC2622"/>
    <w:rsid w:val="00DC48B7"/>
    <w:rsid w:val="00DC6274"/>
    <w:rsid w:val="00DC6BC9"/>
    <w:rsid w:val="00DC7369"/>
    <w:rsid w:val="00DC76A4"/>
    <w:rsid w:val="00DD0CCD"/>
    <w:rsid w:val="00DD55B6"/>
    <w:rsid w:val="00DD65DE"/>
    <w:rsid w:val="00DD76A4"/>
    <w:rsid w:val="00DF08E0"/>
    <w:rsid w:val="00DF08EE"/>
    <w:rsid w:val="00DF2150"/>
    <w:rsid w:val="00DF363B"/>
    <w:rsid w:val="00DF642C"/>
    <w:rsid w:val="00DF783D"/>
    <w:rsid w:val="00E019D8"/>
    <w:rsid w:val="00E04130"/>
    <w:rsid w:val="00E04ACC"/>
    <w:rsid w:val="00E05052"/>
    <w:rsid w:val="00E0789F"/>
    <w:rsid w:val="00E07D99"/>
    <w:rsid w:val="00E1093C"/>
    <w:rsid w:val="00E118A2"/>
    <w:rsid w:val="00E1207D"/>
    <w:rsid w:val="00E12DD8"/>
    <w:rsid w:val="00E13809"/>
    <w:rsid w:val="00E13AA5"/>
    <w:rsid w:val="00E151C7"/>
    <w:rsid w:val="00E1544A"/>
    <w:rsid w:val="00E1724F"/>
    <w:rsid w:val="00E21E0F"/>
    <w:rsid w:val="00E22078"/>
    <w:rsid w:val="00E22703"/>
    <w:rsid w:val="00E22705"/>
    <w:rsid w:val="00E2376B"/>
    <w:rsid w:val="00E23774"/>
    <w:rsid w:val="00E2439E"/>
    <w:rsid w:val="00E245A3"/>
    <w:rsid w:val="00E25600"/>
    <w:rsid w:val="00E25ACD"/>
    <w:rsid w:val="00E25DB9"/>
    <w:rsid w:val="00E27517"/>
    <w:rsid w:val="00E27709"/>
    <w:rsid w:val="00E31697"/>
    <w:rsid w:val="00E3219F"/>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472D9"/>
    <w:rsid w:val="00E47DCD"/>
    <w:rsid w:val="00E47EE4"/>
    <w:rsid w:val="00E51507"/>
    <w:rsid w:val="00E52672"/>
    <w:rsid w:val="00E5283B"/>
    <w:rsid w:val="00E52C69"/>
    <w:rsid w:val="00E53E27"/>
    <w:rsid w:val="00E54DEB"/>
    <w:rsid w:val="00E55387"/>
    <w:rsid w:val="00E620AC"/>
    <w:rsid w:val="00E6255E"/>
    <w:rsid w:val="00E66ACE"/>
    <w:rsid w:val="00E66C44"/>
    <w:rsid w:val="00E66D62"/>
    <w:rsid w:val="00E72FCF"/>
    <w:rsid w:val="00E741E2"/>
    <w:rsid w:val="00E74DA2"/>
    <w:rsid w:val="00E75740"/>
    <w:rsid w:val="00E76592"/>
    <w:rsid w:val="00E76807"/>
    <w:rsid w:val="00E7757B"/>
    <w:rsid w:val="00E80821"/>
    <w:rsid w:val="00E808A5"/>
    <w:rsid w:val="00E81304"/>
    <w:rsid w:val="00E82B2A"/>
    <w:rsid w:val="00E831F7"/>
    <w:rsid w:val="00E848F9"/>
    <w:rsid w:val="00E86E06"/>
    <w:rsid w:val="00E86F66"/>
    <w:rsid w:val="00E90898"/>
    <w:rsid w:val="00E91046"/>
    <w:rsid w:val="00E943E5"/>
    <w:rsid w:val="00EA05B4"/>
    <w:rsid w:val="00EA22C5"/>
    <w:rsid w:val="00EA28EA"/>
    <w:rsid w:val="00EA3102"/>
    <w:rsid w:val="00EA3EBC"/>
    <w:rsid w:val="00EA4EA6"/>
    <w:rsid w:val="00EA7C7B"/>
    <w:rsid w:val="00EB0D2C"/>
    <w:rsid w:val="00EB1E5B"/>
    <w:rsid w:val="00EB6A7B"/>
    <w:rsid w:val="00EB7B93"/>
    <w:rsid w:val="00EB7F11"/>
    <w:rsid w:val="00EC058E"/>
    <w:rsid w:val="00EC1554"/>
    <w:rsid w:val="00EC1700"/>
    <w:rsid w:val="00EC1EA3"/>
    <w:rsid w:val="00EC2866"/>
    <w:rsid w:val="00ED00D8"/>
    <w:rsid w:val="00ED0CA8"/>
    <w:rsid w:val="00ED1CA8"/>
    <w:rsid w:val="00ED33D4"/>
    <w:rsid w:val="00ED3713"/>
    <w:rsid w:val="00ED41E5"/>
    <w:rsid w:val="00ED5B0B"/>
    <w:rsid w:val="00ED5B0E"/>
    <w:rsid w:val="00ED5DD1"/>
    <w:rsid w:val="00ED652D"/>
    <w:rsid w:val="00EE0DC1"/>
    <w:rsid w:val="00EE1265"/>
    <w:rsid w:val="00EE1DBF"/>
    <w:rsid w:val="00EE2186"/>
    <w:rsid w:val="00EE23AE"/>
    <w:rsid w:val="00EE377E"/>
    <w:rsid w:val="00EE3DF3"/>
    <w:rsid w:val="00EE4B7E"/>
    <w:rsid w:val="00EE6FEF"/>
    <w:rsid w:val="00EE79CC"/>
    <w:rsid w:val="00EF0498"/>
    <w:rsid w:val="00EF1149"/>
    <w:rsid w:val="00EF1170"/>
    <w:rsid w:val="00EF1342"/>
    <w:rsid w:val="00EF338D"/>
    <w:rsid w:val="00EF584E"/>
    <w:rsid w:val="00EF6D98"/>
    <w:rsid w:val="00EF6DFE"/>
    <w:rsid w:val="00EF6EA1"/>
    <w:rsid w:val="00F008A5"/>
    <w:rsid w:val="00F00FD5"/>
    <w:rsid w:val="00F010A9"/>
    <w:rsid w:val="00F028E5"/>
    <w:rsid w:val="00F03CE5"/>
    <w:rsid w:val="00F06646"/>
    <w:rsid w:val="00F06C36"/>
    <w:rsid w:val="00F07177"/>
    <w:rsid w:val="00F0733F"/>
    <w:rsid w:val="00F10D7B"/>
    <w:rsid w:val="00F126A1"/>
    <w:rsid w:val="00F1306B"/>
    <w:rsid w:val="00F13796"/>
    <w:rsid w:val="00F14AC9"/>
    <w:rsid w:val="00F1527B"/>
    <w:rsid w:val="00F1689F"/>
    <w:rsid w:val="00F17604"/>
    <w:rsid w:val="00F231DD"/>
    <w:rsid w:val="00F23A6F"/>
    <w:rsid w:val="00F241A6"/>
    <w:rsid w:val="00F249C7"/>
    <w:rsid w:val="00F266AC"/>
    <w:rsid w:val="00F268EB"/>
    <w:rsid w:val="00F276DF"/>
    <w:rsid w:val="00F27A5F"/>
    <w:rsid w:val="00F33BF9"/>
    <w:rsid w:val="00F35052"/>
    <w:rsid w:val="00F351AA"/>
    <w:rsid w:val="00F352AE"/>
    <w:rsid w:val="00F36FDE"/>
    <w:rsid w:val="00F3762C"/>
    <w:rsid w:val="00F40B46"/>
    <w:rsid w:val="00F41BF8"/>
    <w:rsid w:val="00F44016"/>
    <w:rsid w:val="00F45484"/>
    <w:rsid w:val="00F45C41"/>
    <w:rsid w:val="00F4618B"/>
    <w:rsid w:val="00F51311"/>
    <w:rsid w:val="00F513C1"/>
    <w:rsid w:val="00F51EDB"/>
    <w:rsid w:val="00F54707"/>
    <w:rsid w:val="00F556E5"/>
    <w:rsid w:val="00F56AB5"/>
    <w:rsid w:val="00F56C68"/>
    <w:rsid w:val="00F56C72"/>
    <w:rsid w:val="00F60834"/>
    <w:rsid w:val="00F6085B"/>
    <w:rsid w:val="00F61426"/>
    <w:rsid w:val="00F61A06"/>
    <w:rsid w:val="00F61BB5"/>
    <w:rsid w:val="00F66579"/>
    <w:rsid w:val="00F67427"/>
    <w:rsid w:val="00F67C41"/>
    <w:rsid w:val="00F71F1E"/>
    <w:rsid w:val="00F767BE"/>
    <w:rsid w:val="00F76BB2"/>
    <w:rsid w:val="00F771D1"/>
    <w:rsid w:val="00F77606"/>
    <w:rsid w:val="00F80F6D"/>
    <w:rsid w:val="00F82DEC"/>
    <w:rsid w:val="00F830E0"/>
    <w:rsid w:val="00F83DEE"/>
    <w:rsid w:val="00F87146"/>
    <w:rsid w:val="00F909B5"/>
    <w:rsid w:val="00F91BC5"/>
    <w:rsid w:val="00F9477E"/>
    <w:rsid w:val="00F94891"/>
    <w:rsid w:val="00F949D3"/>
    <w:rsid w:val="00F95CE8"/>
    <w:rsid w:val="00F9665E"/>
    <w:rsid w:val="00F969CC"/>
    <w:rsid w:val="00F972B2"/>
    <w:rsid w:val="00FA202A"/>
    <w:rsid w:val="00FA24B7"/>
    <w:rsid w:val="00FA4444"/>
    <w:rsid w:val="00FA4975"/>
    <w:rsid w:val="00FB0C4A"/>
    <w:rsid w:val="00FB138B"/>
    <w:rsid w:val="00FB1A75"/>
    <w:rsid w:val="00FB3EEE"/>
    <w:rsid w:val="00FB426C"/>
    <w:rsid w:val="00FC031E"/>
    <w:rsid w:val="00FC2EE6"/>
    <w:rsid w:val="00FC3BBF"/>
    <w:rsid w:val="00FC5173"/>
    <w:rsid w:val="00FC5525"/>
    <w:rsid w:val="00FD02A1"/>
    <w:rsid w:val="00FD086A"/>
    <w:rsid w:val="00FD0DD7"/>
    <w:rsid w:val="00FD0F5E"/>
    <w:rsid w:val="00FD106A"/>
    <w:rsid w:val="00FD17DF"/>
    <w:rsid w:val="00FD46A7"/>
    <w:rsid w:val="00FD4A7B"/>
    <w:rsid w:val="00FD5675"/>
    <w:rsid w:val="00FD669F"/>
    <w:rsid w:val="00FD70F9"/>
    <w:rsid w:val="00FD7184"/>
    <w:rsid w:val="00FD7747"/>
    <w:rsid w:val="00FD78A7"/>
    <w:rsid w:val="00FE0998"/>
    <w:rsid w:val="00FE1887"/>
    <w:rsid w:val="00FE2DBB"/>
    <w:rsid w:val="00FE31D8"/>
    <w:rsid w:val="00FE3339"/>
    <w:rsid w:val="00FE4446"/>
    <w:rsid w:val="00FE504A"/>
    <w:rsid w:val="00FF336D"/>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71"/>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8"/>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8"/>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8"/>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8"/>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1"/>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8"/>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9"/>
      </w:numPr>
    </w:pPr>
  </w:style>
  <w:style w:type="numbering" w:customStyle="1" w:styleId="Estilo2">
    <w:name w:val="Estilo2"/>
    <w:uiPriority w:val="99"/>
    <w:rsid w:val="005C35CF"/>
    <w:pPr>
      <w:numPr>
        <w:numId w:val="30"/>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369">
      <w:bodyDiv w:val="1"/>
      <w:marLeft w:val="0"/>
      <w:marRight w:val="0"/>
      <w:marTop w:val="0"/>
      <w:marBottom w:val="0"/>
      <w:divBdr>
        <w:top w:val="none" w:sz="0" w:space="0" w:color="auto"/>
        <w:left w:val="none" w:sz="0" w:space="0" w:color="auto"/>
        <w:bottom w:val="none" w:sz="0" w:space="0" w:color="auto"/>
        <w:right w:val="none" w:sz="0" w:space="0" w:color="auto"/>
      </w:divBdr>
    </w:div>
    <w:div w:id="428552541">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66041237">
      <w:bodyDiv w:val="1"/>
      <w:marLeft w:val="0"/>
      <w:marRight w:val="0"/>
      <w:marTop w:val="0"/>
      <w:marBottom w:val="0"/>
      <w:divBdr>
        <w:top w:val="none" w:sz="0" w:space="0" w:color="auto"/>
        <w:left w:val="none" w:sz="0" w:space="0" w:color="auto"/>
        <w:bottom w:val="none" w:sz="0" w:space="0" w:color="auto"/>
        <w:right w:val="none" w:sz="0" w:space="0" w:color="auto"/>
      </w:divBdr>
    </w:div>
    <w:div w:id="20134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s://www.puertodosbocas.com.mx/oic-denu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theme" Target="theme/theme1.xml"/><Relationship Id="rId10" Type="http://schemas.openxmlformats.org/officeDocument/2006/relationships/hyperlink" Target="https://CompraNet.hacienda.gob.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F0D6-841B-45E4-9754-2AD80458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107</Pages>
  <Words>34232</Words>
  <Characters>188279</Characters>
  <Application>Microsoft Office Word</Application>
  <DocSecurity>0</DocSecurity>
  <Lines>1568</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25</cp:revision>
  <cp:lastPrinted>2020-07-29T19:15:00Z</cp:lastPrinted>
  <dcterms:created xsi:type="dcterms:W3CDTF">2020-07-28T22:35:00Z</dcterms:created>
  <dcterms:modified xsi:type="dcterms:W3CDTF">2020-09-08T17:07:00Z</dcterms:modified>
</cp:coreProperties>
</file>